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8" w:rsidRDefault="00FD0068" w:rsidP="00FD0068">
      <w:pPr>
        <w:pStyle w:val="a3"/>
        <w:jc w:val="center"/>
        <w:rPr>
          <w:b/>
        </w:rPr>
      </w:pPr>
      <w:r>
        <w:rPr>
          <w:b/>
          <w:bCs/>
        </w:rPr>
        <w:t xml:space="preserve">Аннотация к рабочей программе </w:t>
      </w:r>
      <w:r>
        <w:rPr>
          <w:b/>
        </w:rPr>
        <w:t>по осуществлению образовательной деятельности</w:t>
      </w:r>
      <w:r>
        <w:rPr>
          <w:b/>
          <w:bCs/>
        </w:rPr>
        <w:t xml:space="preserve"> в старшей группе </w:t>
      </w:r>
      <w:r>
        <w:rPr>
          <w:b/>
        </w:rPr>
        <w:t>МБДОУ  «Детский сад № 3 «</w:t>
      </w:r>
      <w:proofErr w:type="spellStart"/>
      <w:r>
        <w:rPr>
          <w:b/>
        </w:rPr>
        <w:t>Ивушка</w:t>
      </w:r>
      <w:proofErr w:type="spellEnd"/>
      <w:r>
        <w:rPr>
          <w:b/>
        </w:rPr>
        <w:t>»</w:t>
      </w:r>
    </w:p>
    <w:p w:rsidR="00FD0068" w:rsidRDefault="00FD0068" w:rsidP="00FD0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сад  № 3 п. Прохоровка </w:t>
      </w:r>
      <w:proofErr w:type="spellStart"/>
      <w:r>
        <w:rPr>
          <w:rFonts w:ascii="Times New Roman" w:hAnsi="Times New Roman"/>
          <w:sz w:val="24"/>
          <w:szCs w:val="24"/>
        </w:rPr>
        <w:t>Прохоровского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области".</w:t>
      </w:r>
    </w:p>
    <w:p w:rsidR="00FD0068" w:rsidRDefault="00FD0068" w:rsidP="00FD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(2021-2022 учебный год).</w:t>
      </w:r>
    </w:p>
    <w:p w:rsidR="00FD0068" w:rsidRDefault="00FD0068" w:rsidP="00FD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характеризует целостную модель воспитания, обучения и развития детей 5-6  лет, выступает в качестве инструмента реализации целей образования в интересах развития личности ребенка, семьи, общества и государства и обеспечивает единое образовательное пространство образовательного учреждения, социума и родителей.  </w:t>
      </w:r>
    </w:p>
    <w:p w:rsidR="00FD0068" w:rsidRDefault="00FD0068" w:rsidP="00FD0068">
      <w:pPr>
        <w:pStyle w:val="a3"/>
        <w:rPr>
          <w:bCs/>
        </w:rPr>
      </w:pPr>
      <w:r>
        <w:t xml:space="preserve"> Определена главная  цель - обеспечение всестороннего развития ребенка в дошкольный период:   интеллектуального,  физического, эмоциональн</w:t>
      </w:r>
      <w:proofErr w:type="gramStart"/>
      <w:r>
        <w:t>о-</w:t>
      </w:r>
      <w:proofErr w:type="gramEnd"/>
      <w:r>
        <w:t xml:space="preserve">  нравственного, волевого, социально-личностного, через соответствующую его возрастным особенностям развивающую среду, формирование личности, владеющей навыками </w:t>
      </w:r>
      <w:proofErr w:type="spellStart"/>
      <w:r>
        <w:t>саморегуляции</w:t>
      </w:r>
      <w:proofErr w:type="spellEnd"/>
      <w:r>
        <w:t xml:space="preserve"> и безопасного поведения.  Создание благоприятных условий для полноценного проживания ребенком дошкольного детства.</w:t>
      </w:r>
    </w:p>
    <w:p w:rsidR="00FD0068" w:rsidRDefault="00FD0068" w:rsidP="00FD0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включает комплексно-тематическое  планирование  образовательной работы по пяти направлениям: социально – коммуникативное, познавательное, речевое, художественно – эстетическое и физическое развитие.</w:t>
      </w:r>
    </w:p>
    <w:p w:rsidR="00FD0068" w:rsidRDefault="00FD0068" w:rsidP="00FD0068">
      <w:pPr>
        <w:pStyle w:val="a3"/>
      </w:pPr>
    </w:p>
    <w:p w:rsidR="00FD0068" w:rsidRDefault="00FD0068" w:rsidP="00FD0068">
      <w:pPr>
        <w:pStyle w:val="a3"/>
      </w:pPr>
    </w:p>
    <w:p w:rsidR="00FD0068" w:rsidRDefault="00FD0068" w:rsidP="00FD0068">
      <w:pPr>
        <w:pStyle w:val="a3"/>
      </w:pPr>
    </w:p>
    <w:p w:rsidR="00FD0068" w:rsidRDefault="00FD0068" w:rsidP="00FD0068">
      <w:pPr>
        <w:pStyle w:val="a3"/>
      </w:pPr>
    </w:p>
    <w:p w:rsidR="00DD19D7" w:rsidRDefault="00DD19D7"/>
    <w:sectPr w:rsidR="00DD19D7" w:rsidSect="00D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68"/>
    <w:rsid w:val="00DD19D7"/>
    <w:rsid w:val="00FD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2021-10-06T13:12:00Z</dcterms:created>
  <dcterms:modified xsi:type="dcterms:W3CDTF">2021-10-06T13:13:00Z</dcterms:modified>
</cp:coreProperties>
</file>