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2F0" w:rsidRPr="002820C7" w:rsidRDefault="00AD52F0" w:rsidP="002820C7">
      <w:pPr>
        <w:spacing w:before="86"/>
        <w:ind w:left="1210" w:right="900"/>
        <w:jc w:val="center"/>
        <w:rPr>
          <w:b/>
          <w:sz w:val="24"/>
          <w:szCs w:val="24"/>
        </w:rPr>
      </w:pPr>
      <w:r w:rsidRPr="002820C7">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23.25pt">
            <v:imagedata r:id="rId7" o:title=""/>
          </v:shape>
        </w:pict>
      </w:r>
    </w:p>
    <w:p w:rsidR="00AD52F0" w:rsidRDefault="00AD52F0">
      <w:pPr>
        <w:spacing w:before="86"/>
        <w:ind w:left="1857" w:right="900"/>
        <w:jc w:val="center"/>
        <w:rPr>
          <w:b/>
          <w:sz w:val="24"/>
          <w:szCs w:val="24"/>
        </w:rPr>
      </w:pPr>
    </w:p>
    <w:p w:rsidR="00AD52F0" w:rsidRDefault="00AD52F0">
      <w:pPr>
        <w:spacing w:before="86"/>
        <w:ind w:left="1857" w:right="900"/>
        <w:jc w:val="center"/>
        <w:rPr>
          <w:b/>
          <w:sz w:val="24"/>
          <w:szCs w:val="24"/>
        </w:rPr>
      </w:pPr>
    </w:p>
    <w:p w:rsidR="00AD52F0" w:rsidRDefault="00AD52F0">
      <w:pPr>
        <w:spacing w:before="86"/>
        <w:ind w:left="1857" w:right="900"/>
        <w:jc w:val="center"/>
        <w:rPr>
          <w:b/>
          <w:sz w:val="24"/>
          <w:szCs w:val="24"/>
        </w:rPr>
      </w:pPr>
    </w:p>
    <w:p w:rsidR="00AD52F0" w:rsidRDefault="00AD52F0">
      <w:pPr>
        <w:spacing w:before="86"/>
        <w:ind w:left="1857" w:right="900"/>
        <w:jc w:val="center"/>
        <w:rPr>
          <w:b/>
          <w:sz w:val="24"/>
          <w:szCs w:val="24"/>
        </w:rPr>
      </w:pPr>
    </w:p>
    <w:p w:rsidR="00AD52F0" w:rsidRDefault="00AD52F0">
      <w:pPr>
        <w:spacing w:before="86"/>
        <w:ind w:left="1857" w:right="900"/>
        <w:jc w:val="center"/>
        <w:rPr>
          <w:b/>
          <w:sz w:val="24"/>
          <w:szCs w:val="24"/>
        </w:rPr>
      </w:pPr>
    </w:p>
    <w:p w:rsidR="00AD52F0" w:rsidRPr="00CA7860" w:rsidRDefault="00AD52F0">
      <w:pPr>
        <w:spacing w:before="86"/>
        <w:ind w:left="1857" w:right="900"/>
        <w:jc w:val="center"/>
        <w:rPr>
          <w:b/>
          <w:sz w:val="24"/>
          <w:szCs w:val="24"/>
        </w:rPr>
      </w:pPr>
      <w:r w:rsidRPr="00CA7860">
        <w:rPr>
          <w:b/>
          <w:sz w:val="24"/>
          <w:szCs w:val="24"/>
        </w:rPr>
        <w:t xml:space="preserve">Содержание </w:t>
      </w:r>
    </w:p>
    <w:p w:rsidR="00AD52F0" w:rsidRPr="00CA7860" w:rsidRDefault="00AD52F0" w:rsidP="00DA7791">
      <w:pPr>
        <w:spacing w:line="319" w:lineRule="exact"/>
        <w:ind w:left="1210"/>
        <w:jc w:val="center"/>
        <w:rPr>
          <w:sz w:val="24"/>
          <w:szCs w:val="24"/>
        </w:rPr>
      </w:pPr>
      <w:r w:rsidRPr="00CA7860">
        <w:rPr>
          <w:b/>
          <w:sz w:val="24"/>
          <w:szCs w:val="24"/>
          <w:lang w:val="en-US"/>
        </w:rPr>
        <w:t>I</w:t>
      </w:r>
      <w:r w:rsidRPr="00CA7860">
        <w:rPr>
          <w:b/>
          <w:sz w:val="24"/>
          <w:szCs w:val="24"/>
        </w:rPr>
        <w:t xml:space="preserve">  ЦЕЛЕВОЙ РАЗДЕЛ</w:t>
      </w:r>
    </w:p>
    <w:p w:rsidR="00AD52F0" w:rsidRPr="00F81F8E" w:rsidRDefault="00AD52F0" w:rsidP="004C534D">
      <w:pPr>
        <w:pStyle w:val="TOC4"/>
        <w:tabs>
          <w:tab w:val="left" w:leader="dot" w:pos="10279"/>
        </w:tabs>
        <w:ind w:left="1100"/>
        <w:rPr>
          <w:sz w:val="24"/>
          <w:szCs w:val="24"/>
        </w:rPr>
      </w:pPr>
      <w:r w:rsidRPr="00CA7860">
        <w:rPr>
          <w:sz w:val="24"/>
          <w:szCs w:val="24"/>
        </w:rPr>
        <w:t>1. Пояснительная</w:t>
      </w:r>
      <w:r w:rsidRPr="00CA7860">
        <w:rPr>
          <w:spacing w:val="-1"/>
          <w:sz w:val="24"/>
          <w:szCs w:val="24"/>
        </w:rPr>
        <w:t xml:space="preserve"> </w:t>
      </w:r>
      <w:r>
        <w:rPr>
          <w:sz w:val="24"/>
          <w:szCs w:val="24"/>
        </w:rPr>
        <w:t>записка</w:t>
      </w:r>
      <w:r>
        <w:rPr>
          <w:sz w:val="24"/>
          <w:szCs w:val="24"/>
        </w:rPr>
        <w:tab/>
        <w:t>3</w:t>
      </w:r>
    </w:p>
    <w:p w:rsidR="00AD52F0" w:rsidRPr="00CA7860" w:rsidRDefault="00AD52F0" w:rsidP="00815C01">
      <w:pPr>
        <w:pStyle w:val="TOC2"/>
        <w:numPr>
          <w:ilvl w:val="1"/>
          <w:numId w:val="12"/>
        </w:numPr>
        <w:tabs>
          <w:tab w:val="left" w:pos="1525"/>
          <w:tab w:val="left" w:leader="dot" w:pos="10276"/>
        </w:tabs>
        <w:ind w:firstLine="0"/>
        <w:rPr>
          <w:sz w:val="24"/>
          <w:szCs w:val="24"/>
        </w:rPr>
      </w:pPr>
      <w:r w:rsidRPr="00CA7860">
        <w:rPr>
          <w:sz w:val="24"/>
          <w:szCs w:val="24"/>
        </w:rPr>
        <w:t>Цели и задачи</w:t>
      </w:r>
      <w:r w:rsidRPr="00CA7860">
        <w:rPr>
          <w:spacing w:val="-9"/>
          <w:sz w:val="24"/>
          <w:szCs w:val="24"/>
        </w:rPr>
        <w:t xml:space="preserve"> </w:t>
      </w:r>
      <w:r w:rsidRPr="00CA7860">
        <w:rPr>
          <w:sz w:val="24"/>
          <w:szCs w:val="24"/>
        </w:rPr>
        <w:t>реализации</w:t>
      </w:r>
      <w:r w:rsidRPr="00CA7860">
        <w:rPr>
          <w:spacing w:val="-3"/>
          <w:sz w:val="24"/>
          <w:szCs w:val="24"/>
        </w:rPr>
        <w:t xml:space="preserve"> </w:t>
      </w:r>
      <w:r>
        <w:rPr>
          <w:sz w:val="24"/>
          <w:szCs w:val="24"/>
        </w:rPr>
        <w:t>программы</w:t>
      </w:r>
      <w:r>
        <w:rPr>
          <w:sz w:val="24"/>
          <w:szCs w:val="24"/>
        </w:rPr>
        <w:tab/>
        <w:t>5</w:t>
      </w:r>
    </w:p>
    <w:p w:rsidR="00AD52F0" w:rsidRPr="00CA7860" w:rsidRDefault="00AD52F0" w:rsidP="00815C01">
      <w:pPr>
        <w:pStyle w:val="TOC2"/>
        <w:numPr>
          <w:ilvl w:val="1"/>
          <w:numId w:val="12"/>
        </w:numPr>
        <w:tabs>
          <w:tab w:val="left" w:pos="1525"/>
          <w:tab w:val="left" w:leader="dot" w:pos="10301"/>
        </w:tabs>
        <w:ind w:firstLine="0"/>
        <w:rPr>
          <w:sz w:val="24"/>
          <w:szCs w:val="24"/>
        </w:rPr>
      </w:pPr>
      <w:r w:rsidRPr="00CA7860">
        <w:rPr>
          <w:sz w:val="24"/>
          <w:szCs w:val="24"/>
        </w:rPr>
        <w:t>Принципы и подходы к</w:t>
      </w:r>
      <w:r w:rsidRPr="00CA7860">
        <w:rPr>
          <w:spacing w:val="-17"/>
          <w:sz w:val="24"/>
          <w:szCs w:val="24"/>
        </w:rPr>
        <w:t xml:space="preserve"> </w:t>
      </w:r>
      <w:r w:rsidRPr="00CA7860">
        <w:rPr>
          <w:sz w:val="24"/>
          <w:szCs w:val="24"/>
        </w:rPr>
        <w:t>формированию</w:t>
      </w:r>
      <w:r w:rsidRPr="00CA7860">
        <w:rPr>
          <w:spacing w:val="-4"/>
          <w:sz w:val="24"/>
          <w:szCs w:val="24"/>
        </w:rPr>
        <w:t xml:space="preserve"> </w:t>
      </w:r>
      <w:r>
        <w:rPr>
          <w:sz w:val="24"/>
          <w:szCs w:val="24"/>
        </w:rPr>
        <w:t>Программы</w:t>
      </w:r>
      <w:r>
        <w:rPr>
          <w:sz w:val="24"/>
          <w:szCs w:val="24"/>
        </w:rPr>
        <w:tab/>
        <w:t>8</w:t>
      </w:r>
    </w:p>
    <w:p w:rsidR="00AD52F0" w:rsidRPr="00CA7860" w:rsidRDefault="00AD52F0" w:rsidP="00CA7860">
      <w:pPr>
        <w:pStyle w:val="TOC2"/>
        <w:numPr>
          <w:ilvl w:val="1"/>
          <w:numId w:val="12"/>
        </w:numPr>
        <w:tabs>
          <w:tab w:val="left" w:pos="1525"/>
          <w:tab w:val="left" w:leader="dot" w:pos="10111"/>
        </w:tabs>
        <w:ind w:right="820" w:firstLine="0"/>
        <w:rPr>
          <w:sz w:val="24"/>
          <w:szCs w:val="24"/>
        </w:rPr>
      </w:pPr>
      <w:r>
        <w:rPr>
          <w:sz w:val="24"/>
          <w:szCs w:val="24"/>
        </w:rPr>
        <w:t xml:space="preserve">Значимые </w:t>
      </w:r>
      <w:r w:rsidRPr="00CA7860">
        <w:rPr>
          <w:sz w:val="24"/>
          <w:szCs w:val="24"/>
        </w:rPr>
        <w:t>характеристики</w:t>
      </w:r>
      <w:r>
        <w:rPr>
          <w:sz w:val="24"/>
          <w:szCs w:val="24"/>
        </w:rPr>
        <w:t>, в том числе особенности развития детей дошкольного возраста с задержкой психического развития</w:t>
      </w:r>
      <w:r w:rsidRPr="00CA7860">
        <w:rPr>
          <w:sz w:val="24"/>
          <w:szCs w:val="24"/>
        </w:rPr>
        <w:t xml:space="preserve"> …</w:t>
      </w:r>
      <w:r w:rsidRPr="00CA7860">
        <w:rPr>
          <w:sz w:val="24"/>
          <w:szCs w:val="24"/>
        </w:rPr>
        <w:tab/>
      </w:r>
      <w:r>
        <w:rPr>
          <w:sz w:val="24"/>
          <w:szCs w:val="24"/>
        </w:rPr>
        <w:t xml:space="preserve"> 9</w:t>
      </w:r>
    </w:p>
    <w:p w:rsidR="00AD52F0" w:rsidRPr="00CA7860" w:rsidRDefault="00AD52F0" w:rsidP="00815C01">
      <w:pPr>
        <w:pStyle w:val="TOC2"/>
        <w:numPr>
          <w:ilvl w:val="1"/>
          <w:numId w:val="12"/>
        </w:numPr>
        <w:tabs>
          <w:tab w:val="left" w:pos="1525"/>
          <w:tab w:val="left" w:leader="dot" w:pos="10120"/>
        </w:tabs>
        <w:spacing w:line="242" w:lineRule="auto"/>
        <w:ind w:right="905" w:firstLine="0"/>
        <w:rPr>
          <w:sz w:val="24"/>
          <w:szCs w:val="24"/>
        </w:rPr>
      </w:pPr>
      <w:r w:rsidRPr="00CA7860">
        <w:rPr>
          <w:sz w:val="24"/>
          <w:szCs w:val="24"/>
        </w:rPr>
        <w:t>Планируемые результаты освоения образовательной программы дошкольного</w:t>
      </w:r>
      <w:r w:rsidRPr="00CA7860">
        <w:rPr>
          <w:spacing w:val="-7"/>
          <w:sz w:val="24"/>
          <w:szCs w:val="24"/>
        </w:rPr>
        <w:t xml:space="preserve"> </w:t>
      </w:r>
      <w:r>
        <w:rPr>
          <w:sz w:val="24"/>
          <w:szCs w:val="24"/>
        </w:rPr>
        <w:t>образования…</w:t>
      </w:r>
      <w:r>
        <w:rPr>
          <w:sz w:val="24"/>
          <w:szCs w:val="24"/>
        </w:rPr>
        <w:tab/>
        <w:t>18</w:t>
      </w:r>
    </w:p>
    <w:p w:rsidR="00AD52F0" w:rsidRDefault="00AD52F0" w:rsidP="00815C01">
      <w:pPr>
        <w:pStyle w:val="TOC2"/>
        <w:numPr>
          <w:ilvl w:val="1"/>
          <w:numId w:val="12"/>
        </w:numPr>
        <w:tabs>
          <w:tab w:val="left" w:pos="1525"/>
          <w:tab w:val="left" w:leader="dot" w:pos="10070"/>
        </w:tabs>
        <w:spacing w:line="235" w:lineRule="auto"/>
        <w:ind w:right="955" w:firstLine="0"/>
        <w:rPr>
          <w:sz w:val="24"/>
          <w:szCs w:val="24"/>
        </w:rPr>
      </w:pPr>
      <w:hyperlink w:anchor="_TOC_250008" w:history="1">
        <w:r w:rsidRPr="00CA7860">
          <w:rPr>
            <w:sz w:val="24"/>
            <w:szCs w:val="24"/>
          </w:rPr>
          <w:t>Развивающее оценивание качества образовательной деятельности по Программе</w:t>
        </w:r>
        <w:r w:rsidRPr="00CA7860">
          <w:rPr>
            <w:sz w:val="24"/>
            <w:szCs w:val="24"/>
          </w:rPr>
          <w:tab/>
        </w:r>
      </w:hyperlink>
      <w:r>
        <w:rPr>
          <w:sz w:val="24"/>
          <w:szCs w:val="24"/>
        </w:rPr>
        <w:t>25</w:t>
      </w:r>
    </w:p>
    <w:p w:rsidR="00AD52F0" w:rsidRDefault="00AD52F0" w:rsidP="008B363C">
      <w:pPr>
        <w:pStyle w:val="TOC2"/>
        <w:tabs>
          <w:tab w:val="left" w:pos="1525"/>
          <w:tab w:val="left" w:leader="dot" w:pos="10070"/>
        </w:tabs>
        <w:spacing w:line="235" w:lineRule="auto"/>
        <w:ind w:right="955"/>
        <w:jc w:val="center"/>
        <w:rPr>
          <w:b/>
          <w:sz w:val="24"/>
          <w:szCs w:val="24"/>
        </w:rPr>
      </w:pPr>
      <w:r w:rsidRPr="00CA7860">
        <w:rPr>
          <w:b/>
          <w:sz w:val="24"/>
          <w:szCs w:val="24"/>
        </w:rPr>
        <w:t>Часть формируемая участн</w:t>
      </w:r>
      <w:r>
        <w:rPr>
          <w:b/>
          <w:sz w:val="24"/>
          <w:szCs w:val="24"/>
        </w:rPr>
        <w:t>иками образовательных отношений</w:t>
      </w:r>
    </w:p>
    <w:p w:rsidR="00AD52F0" w:rsidRPr="00CA7860" w:rsidRDefault="00AD52F0" w:rsidP="00CA7860">
      <w:pPr>
        <w:pStyle w:val="TOC2"/>
        <w:tabs>
          <w:tab w:val="left" w:leader="dot" w:pos="10127"/>
        </w:tabs>
        <w:spacing w:line="319" w:lineRule="exact"/>
        <w:rPr>
          <w:sz w:val="24"/>
          <w:szCs w:val="24"/>
        </w:rPr>
      </w:pPr>
      <w:r w:rsidRPr="00CA7860">
        <w:rPr>
          <w:sz w:val="24"/>
          <w:szCs w:val="24"/>
        </w:rPr>
        <w:t>Приоритетные направления</w:t>
      </w:r>
      <w:r w:rsidRPr="00CA7860">
        <w:rPr>
          <w:spacing w:val="-9"/>
          <w:sz w:val="24"/>
          <w:szCs w:val="24"/>
        </w:rPr>
        <w:t xml:space="preserve"> </w:t>
      </w:r>
      <w:r w:rsidRPr="00CA7860">
        <w:rPr>
          <w:sz w:val="24"/>
          <w:szCs w:val="24"/>
        </w:rPr>
        <w:t>деятельности</w:t>
      </w:r>
      <w:r w:rsidRPr="00CA7860">
        <w:rPr>
          <w:spacing w:val="-3"/>
          <w:sz w:val="24"/>
          <w:szCs w:val="24"/>
        </w:rPr>
        <w:t xml:space="preserve"> </w:t>
      </w:r>
      <w:r>
        <w:rPr>
          <w:sz w:val="24"/>
          <w:szCs w:val="24"/>
        </w:rPr>
        <w:t>…</w:t>
      </w:r>
      <w:r>
        <w:rPr>
          <w:sz w:val="24"/>
          <w:szCs w:val="24"/>
        </w:rPr>
        <w:tab/>
        <w:t>27</w:t>
      </w:r>
    </w:p>
    <w:p w:rsidR="00AD52F0" w:rsidRPr="00CA7860" w:rsidRDefault="00AD52F0" w:rsidP="00CA7860">
      <w:pPr>
        <w:pStyle w:val="TOC2"/>
        <w:tabs>
          <w:tab w:val="left" w:leader="dot" w:pos="10166"/>
        </w:tabs>
        <w:spacing w:line="240" w:lineRule="auto"/>
        <w:rPr>
          <w:sz w:val="24"/>
          <w:szCs w:val="24"/>
        </w:rPr>
      </w:pPr>
      <w:hyperlink w:anchor="_TOC_250005" w:history="1">
        <w:r>
          <w:rPr>
            <w:sz w:val="24"/>
            <w:szCs w:val="24"/>
          </w:rPr>
          <w:t>Взаимодействие с социумом</w:t>
        </w:r>
        <w:r w:rsidRPr="00CA7860">
          <w:rPr>
            <w:sz w:val="24"/>
            <w:szCs w:val="24"/>
          </w:rPr>
          <w:t>…</w:t>
        </w:r>
        <w:r w:rsidRPr="00CA7860">
          <w:rPr>
            <w:sz w:val="24"/>
            <w:szCs w:val="24"/>
          </w:rPr>
          <w:tab/>
        </w:r>
      </w:hyperlink>
      <w:r>
        <w:rPr>
          <w:sz w:val="24"/>
          <w:szCs w:val="24"/>
        </w:rPr>
        <w:t>31</w:t>
      </w:r>
    </w:p>
    <w:p w:rsidR="00AD52F0" w:rsidRPr="00CA7860" w:rsidRDefault="00AD52F0" w:rsidP="00DA7791">
      <w:pPr>
        <w:pStyle w:val="TOC3"/>
        <w:tabs>
          <w:tab w:val="left" w:pos="2022"/>
        </w:tabs>
        <w:spacing w:before="327"/>
        <w:ind w:left="1810" w:firstLine="0"/>
        <w:jc w:val="center"/>
        <w:rPr>
          <w:sz w:val="24"/>
          <w:szCs w:val="24"/>
        </w:rPr>
      </w:pPr>
      <w:r w:rsidRPr="00CA7860">
        <w:rPr>
          <w:sz w:val="24"/>
          <w:szCs w:val="24"/>
          <w:lang w:val="en-US"/>
        </w:rPr>
        <w:t>II</w:t>
      </w:r>
      <w:r w:rsidRPr="00CA7860">
        <w:rPr>
          <w:sz w:val="24"/>
          <w:szCs w:val="24"/>
        </w:rPr>
        <w:t xml:space="preserve"> СОДЕРЖАТЕЛЬНЫЙ  РАЗДЕЛ</w:t>
      </w:r>
    </w:p>
    <w:p w:rsidR="00AD52F0" w:rsidRPr="00CA7860" w:rsidRDefault="00AD52F0" w:rsidP="00815C01">
      <w:pPr>
        <w:pStyle w:val="TOC2"/>
        <w:numPr>
          <w:ilvl w:val="1"/>
          <w:numId w:val="11"/>
        </w:numPr>
        <w:tabs>
          <w:tab w:val="left" w:pos="1525"/>
        </w:tabs>
        <w:spacing w:line="319" w:lineRule="exact"/>
        <w:ind w:firstLine="0"/>
        <w:jc w:val="both"/>
        <w:rPr>
          <w:sz w:val="24"/>
          <w:szCs w:val="24"/>
        </w:rPr>
      </w:pPr>
      <w:r w:rsidRPr="00CA7860">
        <w:rPr>
          <w:sz w:val="24"/>
          <w:szCs w:val="24"/>
        </w:rPr>
        <w:t>Содержание образовательной деятельности по пяти</w:t>
      </w:r>
      <w:r w:rsidRPr="00CA7860">
        <w:rPr>
          <w:spacing w:val="-10"/>
          <w:sz w:val="24"/>
          <w:szCs w:val="24"/>
        </w:rPr>
        <w:t xml:space="preserve"> </w:t>
      </w:r>
      <w:r w:rsidRPr="00CA7860">
        <w:rPr>
          <w:sz w:val="24"/>
          <w:szCs w:val="24"/>
        </w:rPr>
        <w:t>направлениям</w:t>
      </w:r>
    </w:p>
    <w:p w:rsidR="00AD52F0" w:rsidRPr="00CA7860" w:rsidRDefault="00AD52F0">
      <w:pPr>
        <w:pStyle w:val="TOC2"/>
        <w:tabs>
          <w:tab w:val="left" w:leader="dot" w:pos="10137"/>
        </w:tabs>
        <w:rPr>
          <w:sz w:val="24"/>
          <w:szCs w:val="24"/>
        </w:rPr>
      </w:pPr>
      <w:r w:rsidRPr="00CA7860">
        <w:rPr>
          <w:sz w:val="24"/>
          <w:szCs w:val="24"/>
        </w:rPr>
        <w:t>развития</w:t>
      </w:r>
      <w:r w:rsidRPr="00CA7860">
        <w:rPr>
          <w:spacing w:val="-3"/>
          <w:sz w:val="24"/>
          <w:szCs w:val="24"/>
        </w:rPr>
        <w:t xml:space="preserve"> </w:t>
      </w:r>
      <w:r w:rsidRPr="00CA7860">
        <w:rPr>
          <w:sz w:val="24"/>
          <w:szCs w:val="24"/>
        </w:rPr>
        <w:t>личности</w:t>
      </w:r>
      <w:r w:rsidRPr="00CA7860">
        <w:rPr>
          <w:sz w:val="24"/>
          <w:szCs w:val="24"/>
        </w:rPr>
        <w:tab/>
      </w:r>
      <w:r>
        <w:rPr>
          <w:sz w:val="24"/>
          <w:szCs w:val="24"/>
        </w:rPr>
        <w:t>33</w:t>
      </w:r>
    </w:p>
    <w:p w:rsidR="00AD52F0" w:rsidRPr="00CA7860" w:rsidRDefault="00AD52F0" w:rsidP="00815C01">
      <w:pPr>
        <w:pStyle w:val="TOC2"/>
        <w:numPr>
          <w:ilvl w:val="1"/>
          <w:numId w:val="11"/>
        </w:numPr>
        <w:tabs>
          <w:tab w:val="left" w:pos="1525"/>
          <w:tab w:val="left" w:leader="dot" w:pos="10110"/>
        </w:tabs>
        <w:spacing w:line="318" w:lineRule="exact"/>
        <w:ind w:left="1524" w:hanging="422"/>
        <w:rPr>
          <w:sz w:val="24"/>
          <w:szCs w:val="24"/>
        </w:rPr>
      </w:pPr>
      <w:hyperlink w:anchor="_TOC_250007" w:history="1">
        <w:r w:rsidRPr="00CA7860">
          <w:rPr>
            <w:sz w:val="24"/>
            <w:szCs w:val="24"/>
          </w:rPr>
          <w:t>Взаимодействие взрослых</w:t>
        </w:r>
        <w:r w:rsidRPr="00CA7860">
          <w:rPr>
            <w:spacing w:val="-6"/>
            <w:sz w:val="24"/>
            <w:szCs w:val="24"/>
          </w:rPr>
          <w:t xml:space="preserve"> </w:t>
        </w:r>
        <w:r w:rsidRPr="00CA7860">
          <w:rPr>
            <w:sz w:val="24"/>
            <w:szCs w:val="24"/>
          </w:rPr>
          <w:t>с</w:t>
        </w:r>
        <w:r w:rsidRPr="00CA7860">
          <w:rPr>
            <w:spacing w:val="-6"/>
            <w:sz w:val="24"/>
            <w:szCs w:val="24"/>
          </w:rPr>
          <w:t xml:space="preserve"> </w:t>
        </w:r>
        <w:r w:rsidRPr="00CA7860">
          <w:rPr>
            <w:sz w:val="24"/>
            <w:szCs w:val="24"/>
          </w:rPr>
          <w:t>детьми</w:t>
        </w:r>
        <w:r w:rsidRPr="00CA7860">
          <w:rPr>
            <w:sz w:val="24"/>
            <w:szCs w:val="24"/>
          </w:rPr>
          <w:tab/>
        </w:r>
      </w:hyperlink>
      <w:r>
        <w:rPr>
          <w:sz w:val="24"/>
          <w:szCs w:val="24"/>
        </w:rPr>
        <w:t>83</w:t>
      </w:r>
    </w:p>
    <w:p w:rsidR="00AD52F0" w:rsidRPr="00CA7860" w:rsidRDefault="00AD52F0" w:rsidP="008B363C">
      <w:pPr>
        <w:pStyle w:val="TOC2"/>
        <w:numPr>
          <w:ilvl w:val="1"/>
          <w:numId w:val="11"/>
        </w:numPr>
        <w:tabs>
          <w:tab w:val="left" w:pos="1134"/>
          <w:tab w:val="left" w:pos="1560"/>
        </w:tabs>
        <w:spacing w:line="314" w:lineRule="exact"/>
        <w:ind w:left="1134" w:right="962" w:firstLine="0"/>
        <w:jc w:val="both"/>
        <w:rPr>
          <w:sz w:val="24"/>
          <w:szCs w:val="24"/>
        </w:rPr>
      </w:pPr>
      <w:r w:rsidRPr="00CA7860">
        <w:rPr>
          <w:sz w:val="24"/>
          <w:szCs w:val="24"/>
        </w:rPr>
        <w:t>Взаимодействие педагогического коллектива с семьями</w:t>
      </w:r>
      <w:r w:rsidRPr="00CA7860">
        <w:rPr>
          <w:spacing w:val="-10"/>
          <w:sz w:val="24"/>
          <w:szCs w:val="24"/>
        </w:rPr>
        <w:t xml:space="preserve"> </w:t>
      </w:r>
      <w:r>
        <w:rPr>
          <w:spacing w:val="-10"/>
          <w:sz w:val="24"/>
          <w:szCs w:val="24"/>
        </w:rPr>
        <w:t>дошкольников с задержкой психического развития ……………………………………………………………………………</w:t>
      </w:r>
      <w:r>
        <w:rPr>
          <w:sz w:val="24"/>
          <w:szCs w:val="24"/>
        </w:rPr>
        <w:t>.86</w:t>
      </w:r>
    </w:p>
    <w:p w:rsidR="00AD52F0" w:rsidRPr="00CA7860" w:rsidRDefault="00AD52F0" w:rsidP="00815C01">
      <w:pPr>
        <w:pStyle w:val="TOC2"/>
        <w:numPr>
          <w:ilvl w:val="1"/>
          <w:numId w:val="11"/>
        </w:numPr>
        <w:tabs>
          <w:tab w:val="left" w:pos="1712"/>
          <w:tab w:val="left" w:leader="dot" w:pos="10009"/>
        </w:tabs>
        <w:spacing w:before="2" w:line="235" w:lineRule="auto"/>
        <w:ind w:right="867" w:firstLine="69"/>
        <w:jc w:val="both"/>
        <w:rPr>
          <w:sz w:val="24"/>
          <w:szCs w:val="24"/>
        </w:rPr>
      </w:pPr>
      <w:r>
        <w:rPr>
          <w:sz w:val="24"/>
          <w:szCs w:val="24"/>
        </w:rPr>
        <w:t xml:space="preserve">Программа коррекционно-развивающей </w:t>
      </w:r>
      <w:r w:rsidRPr="00CA7860">
        <w:rPr>
          <w:sz w:val="24"/>
          <w:szCs w:val="24"/>
        </w:rPr>
        <w:t>работы с детьми с ЗПР (</w:t>
      </w:r>
      <w:r>
        <w:rPr>
          <w:sz w:val="24"/>
          <w:szCs w:val="24"/>
        </w:rPr>
        <w:t>описание</w:t>
      </w:r>
      <w:r w:rsidRPr="00CA7860">
        <w:rPr>
          <w:sz w:val="24"/>
          <w:szCs w:val="24"/>
        </w:rPr>
        <w:t xml:space="preserve"> образовательной деятельности по профессиональной коррекции нарушений</w:t>
      </w:r>
      <w:r w:rsidRPr="00CA7860">
        <w:rPr>
          <w:spacing w:val="-6"/>
          <w:sz w:val="24"/>
          <w:szCs w:val="24"/>
        </w:rPr>
        <w:t xml:space="preserve"> </w:t>
      </w:r>
      <w:r w:rsidRPr="00CA7860">
        <w:rPr>
          <w:sz w:val="24"/>
          <w:szCs w:val="24"/>
        </w:rPr>
        <w:t>развития</w:t>
      </w:r>
      <w:r w:rsidRPr="00CA7860">
        <w:rPr>
          <w:spacing w:val="-5"/>
          <w:sz w:val="24"/>
          <w:szCs w:val="24"/>
        </w:rPr>
        <w:t xml:space="preserve"> </w:t>
      </w:r>
      <w:r w:rsidRPr="00CA7860">
        <w:rPr>
          <w:sz w:val="24"/>
          <w:szCs w:val="24"/>
        </w:rPr>
        <w:t>детей)</w:t>
      </w:r>
      <w:r w:rsidRPr="00CA7860">
        <w:rPr>
          <w:sz w:val="24"/>
          <w:szCs w:val="24"/>
        </w:rPr>
        <w:tab/>
      </w:r>
      <w:r>
        <w:rPr>
          <w:sz w:val="24"/>
          <w:szCs w:val="24"/>
        </w:rPr>
        <w:t>89</w:t>
      </w:r>
    </w:p>
    <w:p w:rsidR="00AD52F0" w:rsidRPr="00CA7860" w:rsidRDefault="00AD52F0">
      <w:pPr>
        <w:pStyle w:val="TOC3"/>
        <w:ind w:left="1810" w:firstLine="0"/>
        <w:rPr>
          <w:sz w:val="24"/>
          <w:szCs w:val="24"/>
        </w:rPr>
      </w:pPr>
      <w:r w:rsidRPr="00CA7860">
        <w:rPr>
          <w:sz w:val="24"/>
          <w:szCs w:val="24"/>
        </w:rPr>
        <w:t>Часть формируемая участн</w:t>
      </w:r>
      <w:r>
        <w:rPr>
          <w:sz w:val="24"/>
          <w:szCs w:val="24"/>
        </w:rPr>
        <w:t>иками образовательных отношений</w:t>
      </w:r>
    </w:p>
    <w:p w:rsidR="00AD52F0" w:rsidRPr="00CA7860" w:rsidRDefault="00AD52F0">
      <w:pPr>
        <w:pStyle w:val="TOC2"/>
        <w:tabs>
          <w:tab w:val="left" w:leader="dot" w:pos="10127"/>
        </w:tabs>
        <w:spacing w:line="319" w:lineRule="exact"/>
        <w:rPr>
          <w:sz w:val="24"/>
          <w:szCs w:val="24"/>
        </w:rPr>
      </w:pPr>
      <w:r w:rsidRPr="00CA7860">
        <w:rPr>
          <w:sz w:val="24"/>
          <w:szCs w:val="24"/>
        </w:rPr>
        <w:t>Приоритетные направления</w:t>
      </w:r>
      <w:r w:rsidRPr="00CA7860">
        <w:rPr>
          <w:spacing w:val="-9"/>
          <w:sz w:val="24"/>
          <w:szCs w:val="24"/>
        </w:rPr>
        <w:t xml:space="preserve"> </w:t>
      </w:r>
      <w:r w:rsidRPr="00CA7860">
        <w:rPr>
          <w:sz w:val="24"/>
          <w:szCs w:val="24"/>
        </w:rPr>
        <w:t>деятельности</w:t>
      </w:r>
      <w:r w:rsidRPr="00CA7860">
        <w:rPr>
          <w:spacing w:val="-3"/>
          <w:sz w:val="24"/>
          <w:szCs w:val="24"/>
        </w:rPr>
        <w:t xml:space="preserve"> </w:t>
      </w:r>
      <w:r>
        <w:rPr>
          <w:sz w:val="24"/>
          <w:szCs w:val="24"/>
        </w:rPr>
        <w:t>ДОУ…………………………………………….136</w:t>
      </w:r>
    </w:p>
    <w:p w:rsidR="00AD52F0" w:rsidRPr="00CA7860" w:rsidRDefault="00AD52F0" w:rsidP="00DA7791">
      <w:pPr>
        <w:pStyle w:val="TOC3"/>
        <w:tabs>
          <w:tab w:val="left" w:pos="2022"/>
        </w:tabs>
        <w:spacing w:before="326" w:line="321" w:lineRule="exact"/>
        <w:ind w:left="1810" w:firstLine="0"/>
        <w:jc w:val="center"/>
        <w:rPr>
          <w:sz w:val="24"/>
          <w:szCs w:val="24"/>
        </w:rPr>
      </w:pPr>
      <w:r w:rsidRPr="00CA7860">
        <w:rPr>
          <w:sz w:val="24"/>
          <w:szCs w:val="24"/>
          <w:lang w:val="en-US"/>
        </w:rPr>
        <w:t>III</w:t>
      </w:r>
      <w:r w:rsidRPr="00CA7860">
        <w:rPr>
          <w:sz w:val="24"/>
          <w:szCs w:val="24"/>
        </w:rPr>
        <w:t xml:space="preserve"> </w:t>
      </w:r>
      <w:r w:rsidRPr="00CA7860">
        <w:rPr>
          <w:spacing w:val="-2"/>
          <w:sz w:val="24"/>
          <w:szCs w:val="24"/>
        </w:rPr>
        <w:t xml:space="preserve"> </w:t>
      </w:r>
      <w:r w:rsidRPr="00CA7860">
        <w:rPr>
          <w:sz w:val="24"/>
          <w:szCs w:val="24"/>
        </w:rPr>
        <w:t>ОРГАНИЗАЦИОННЫЙ РАЗДЕЛ</w:t>
      </w:r>
    </w:p>
    <w:p w:rsidR="00AD52F0" w:rsidRPr="00CA7860" w:rsidRDefault="00AD52F0" w:rsidP="008B363C">
      <w:pPr>
        <w:pStyle w:val="TOC2"/>
        <w:numPr>
          <w:ilvl w:val="1"/>
          <w:numId w:val="10"/>
        </w:numPr>
        <w:tabs>
          <w:tab w:val="left" w:pos="1560"/>
          <w:tab w:val="left" w:leader="dot" w:pos="10163"/>
        </w:tabs>
        <w:spacing w:line="240" w:lineRule="auto"/>
        <w:ind w:right="847" w:firstLine="0"/>
        <w:rPr>
          <w:sz w:val="24"/>
          <w:szCs w:val="24"/>
        </w:rPr>
      </w:pPr>
      <w:r w:rsidRPr="00CA7860">
        <w:rPr>
          <w:sz w:val="24"/>
          <w:szCs w:val="24"/>
        </w:rPr>
        <w:t>Психолого – педагогические условия, обеспечивающие развитие ребенка</w:t>
      </w:r>
      <w:r>
        <w:rPr>
          <w:sz w:val="24"/>
          <w:szCs w:val="24"/>
        </w:rPr>
        <w:t xml:space="preserve"> с задержкой психического развития……………………………………………………………………….138</w:t>
      </w:r>
    </w:p>
    <w:p w:rsidR="00AD52F0" w:rsidRPr="00CA7860" w:rsidRDefault="00AD52F0" w:rsidP="00815C01">
      <w:pPr>
        <w:pStyle w:val="TOC2"/>
        <w:numPr>
          <w:ilvl w:val="1"/>
          <w:numId w:val="10"/>
        </w:numPr>
        <w:tabs>
          <w:tab w:val="left" w:pos="1525"/>
          <w:tab w:val="left" w:leader="dot" w:pos="10139"/>
        </w:tabs>
        <w:spacing w:line="321" w:lineRule="exact"/>
        <w:ind w:left="1524" w:hanging="422"/>
        <w:rPr>
          <w:sz w:val="24"/>
          <w:szCs w:val="24"/>
        </w:rPr>
      </w:pPr>
      <w:hyperlink w:anchor="_TOC_250004" w:history="1">
        <w:r w:rsidRPr="00CA7860">
          <w:rPr>
            <w:sz w:val="24"/>
            <w:szCs w:val="24"/>
          </w:rPr>
          <w:t>Организация развивающей</w:t>
        </w:r>
        <w:r w:rsidRPr="00CA7860">
          <w:rPr>
            <w:spacing w:val="-10"/>
            <w:sz w:val="24"/>
            <w:szCs w:val="24"/>
          </w:rPr>
          <w:t xml:space="preserve"> </w:t>
        </w:r>
        <w:r w:rsidRPr="00CA7860">
          <w:rPr>
            <w:sz w:val="24"/>
            <w:szCs w:val="24"/>
          </w:rPr>
          <w:t>предметно-пространственной</w:t>
        </w:r>
        <w:r w:rsidRPr="00CA7860">
          <w:rPr>
            <w:spacing w:val="-5"/>
            <w:sz w:val="24"/>
            <w:szCs w:val="24"/>
          </w:rPr>
          <w:t xml:space="preserve"> </w:t>
        </w:r>
        <w:r w:rsidRPr="00CA7860">
          <w:rPr>
            <w:sz w:val="24"/>
            <w:szCs w:val="24"/>
          </w:rPr>
          <w:t>среды</w:t>
        </w:r>
      </w:hyperlink>
      <w:r>
        <w:rPr>
          <w:sz w:val="24"/>
          <w:szCs w:val="24"/>
        </w:rPr>
        <w:t>……………………140</w:t>
      </w:r>
    </w:p>
    <w:p w:rsidR="00AD52F0" w:rsidRPr="00CA7860" w:rsidRDefault="00AD52F0" w:rsidP="00815C01">
      <w:pPr>
        <w:pStyle w:val="TOC2"/>
        <w:numPr>
          <w:ilvl w:val="1"/>
          <w:numId w:val="10"/>
        </w:numPr>
        <w:tabs>
          <w:tab w:val="left" w:pos="1525"/>
          <w:tab w:val="left" w:leader="dot" w:pos="10131"/>
        </w:tabs>
        <w:ind w:left="1524" w:hanging="422"/>
        <w:rPr>
          <w:sz w:val="24"/>
          <w:szCs w:val="24"/>
        </w:rPr>
      </w:pPr>
      <w:hyperlink w:anchor="_TOC_250003" w:history="1">
        <w:r w:rsidRPr="00CA7860">
          <w:rPr>
            <w:sz w:val="24"/>
            <w:szCs w:val="24"/>
          </w:rPr>
          <w:t>Кадровые условия</w:t>
        </w:r>
        <w:r w:rsidRPr="00CA7860">
          <w:rPr>
            <w:spacing w:val="-6"/>
            <w:sz w:val="24"/>
            <w:szCs w:val="24"/>
          </w:rPr>
          <w:t xml:space="preserve"> </w:t>
        </w:r>
        <w:r w:rsidRPr="00CA7860">
          <w:rPr>
            <w:sz w:val="24"/>
            <w:szCs w:val="24"/>
          </w:rPr>
          <w:t>реализации</w:t>
        </w:r>
        <w:r w:rsidRPr="00CA7860">
          <w:rPr>
            <w:spacing w:val="-3"/>
            <w:sz w:val="24"/>
            <w:szCs w:val="24"/>
          </w:rPr>
          <w:t xml:space="preserve"> </w:t>
        </w:r>
        <w:r w:rsidRPr="00CA7860">
          <w:rPr>
            <w:sz w:val="24"/>
            <w:szCs w:val="24"/>
          </w:rPr>
          <w:t>Программы</w:t>
        </w:r>
      </w:hyperlink>
      <w:r>
        <w:rPr>
          <w:sz w:val="24"/>
          <w:szCs w:val="24"/>
        </w:rPr>
        <w:t>……………………………………………150</w:t>
      </w:r>
    </w:p>
    <w:p w:rsidR="00AD52F0" w:rsidRPr="00CA7860" w:rsidRDefault="00AD52F0" w:rsidP="00815C01">
      <w:pPr>
        <w:pStyle w:val="TOC2"/>
        <w:numPr>
          <w:ilvl w:val="1"/>
          <w:numId w:val="10"/>
        </w:numPr>
        <w:tabs>
          <w:tab w:val="left" w:pos="1525"/>
          <w:tab w:val="left" w:leader="dot" w:pos="10165"/>
        </w:tabs>
        <w:ind w:left="1524" w:hanging="422"/>
        <w:rPr>
          <w:sz w:val="24"/>
          <w:szCs w:val="24"/>
        </w:rPr>
      </w:pPr>
      <w:hyperlink w:anchor="_TOC_250002" w:history="1">
        <w:r w:rsidRPr="00CA7860">
          <w:rPr>
            <w:sz w:val="24"/>
            <w:szCs w:val="24"/>
          </w:rPr>
          <w:t>Материально – техническое</w:t>
        </w:r>
        <w:r w:rsidRPr="00CA7860">
          <w:rPr>
            <w:spacing w:val="-9"/>
            <w:sz w:val="24"/>
            <w:szCs w:val="24"/>
          </w:rPr>
          <w:t xml:space="preserve"> </w:t>
        </w:r>
        <w:r w:rsidRPr="00CA7860">
          <w:rPr>
            <w:sz w:val="24"/>
            <w:szCs w:val="24"/>
          </w:rPr>
          <w:t>обеспечение</w:t>
        </w:r>
        <w:r w:rsidRPr="00CA7860">
          <w:rPr>
            <w:spacing w:val="-3"/>
            <w:sz w:val="24"/>
            <w:szCs w:val="24"/>
          </w:rPr>
          <w:t xml:space="preserve"> </w:t>
        </w:r>
        <w:r w:rsidRPr="00CA7860">
          <w:rPr>
            <w:sz w:val="24"/>
            <w:szCs w:val="24"/>
          </w:rPr>
          <w:t>программы</w:t>
        </w:r>
      </w:hyperlink>
      <w:r>
        <w:rPr>
          <w:sz w:val="24"/>
          <w:szCs w:val="24"/>
        </w:rPr>
        <w:t>………………………………...153</w:t>
      </w:r>
    </w:p>
    <w:p w:rsidR="00AD52F0" w:rsidRPr="00CA7860" w:rsidRDefault="00AD52F0" w:rsidP="00815C01">
      <w:pPr>
        <w:pStyle w:val="TOC2"/>
        <w:numPr>
          <w:ilvl w:val="1"/>
          <w:numId w:val="10"/>
        </w:numPr>
        <w:tabs>
          <w:tab w:val="left" w:pos="1525"/>
          <w:tab w:val="left" w:leader="dot" w:pos="10122"/>
        </w:tabs>
        <w:ind w:left="1524" w:hanging="422"/>
        <w:rPr>
          <w:sz w:val="24"/>
          <w:szCs w:val="24"/>
        </w:rPr>
      </w:pPr>
      <w:r w:rsidRPr="00CA7860">
        <w:rPr>
          <w:sz w:val="24"/>
          <w:szCs w:val="24"/>
        </w:rPr>
        <w:t>Финансовые условия</w:t>
      </w:r>
      <w:r w:rsidRPr="00CA7860">
        <w:rPr>
          <w:spacing w:val="-9"/>
          <w:sz w:val="24"/>
          <w:szCs w:val="24"/>
        </w:rPr>
        <w:t xml:space="preserve"> </w:t>
      </w:r>
      <w:r w:rsidRPr="00CA7860">
        <w:rPr>
          <w:sz w:val="24"/>
          <w:szCs w:val="24"/>
        </w:rPr>
        <w:t>реализации</w:t>
      </w:r>
      <w:r w:rsidRPr="00CA7860">
        <w:rPr>
          <w:spacing w:val="-3"/>
          <w:sz w:val="24"/>
          <w:szCs w:val="24"/>
        </w:rPr>
        <w:t xml:space="preserve"> </w:t>
      </w:r>
      <w:r w:rsidRPr="00CA7860">
        <w:rPr>
          <w:sz w:val="24"/>
          <w:szCs w:val="24"/>
        </w:rPr>
        <w:t>программы</w:t>
      </w:r>
      <w:r>
        <w:rPr>
          <w:sz w:val="24"/>
          <w:szCs w:val="24"/>
        </w:rPr>
        <w:t>………………………………………… 157</w:t>
      </w:r>
    </w:p>
    <w:p w:rsidR="00AD52F0" w:rsidRDefault="00AD52F0" w:rsidP="00815C01">
      <w:pPr>
        <w:pStyle w:val="TOC2"/>
        <w:numPr>
          <w:ilvl w:val="1"/>
          <w:numId w:val="10"/>
        </w:numPr>
        <w:tabs>
          <w:tab w:val="left" w:pos="1525"/>
          <w:tab w:val="left" w:leader="dot" w:pos="10141"/>
        </w:tabs>
        <w:spacing w:before="1" w:line="240" w:lineRule="auto"/>
        <w:ind w:left="1524" w:hanging="422"/>
        <w:rPr>
          <w:sz w:val="24"/>
          <w:szCs w:val="24"/>
        </w:rPr>
      </w:pPr>
      <w:hyperlink w:anchor="_TOC_250000" w:history="1">
        <w:r w:rsidRPr="00CA7860">
          <w:rPr>
            <w:sz w:val="24"/>
            <w:szCs w:val="24"/>
          </w:rPr>
          <w:t>Планирование</w:t>
        </w:r>
        <w:r w:rsidRPr="00CA7860">
          <w:rPr>
            <w:spacing w:val="-4"/>
            <w:sz w:val="24"/>
            <w:szCs w:val="24"/>
          </w:rPr>
          <w:t xml:space="preserve"> </w:t>
        </w:r>
        <w:r w:rsidRPr="00CA7860">
          <w:rPr>
            <w:sz w:val="24"/>
            <w:szCs w:val="24"/>
          </w:rPr>
          <w:t>образовательной</w:t>
        </w:r>
        <w:r w:rsidRPr="00CA7860">
          <w:rPr>
            <w:spacing w:val="-4"/>
            <w:sz w:val="24"/>
            <w:szCs w:val="24"/>
          </w:rPr>
          <w:t xml:space="preserve"> </w:t>
        </w:r>
        <w:r w:rsidRPr="00CA7860">
          <w:rPr>
            <w:sz w:val="24"/>
            <w:szCs w:val="24"/>
          </w:rPr>
          <w:t>деятельности</w:t>
        </w:r>
      </w:hyperlink>
      <w:r>
        <w:rPr>
          <w:sz w:val="24"/>
          <w:szCs w:val="24"/>
        </w:rPr>
        <w:t>………………………………………... 157</w:t>
      </w:r>
    </w:p>
    <w:p w:rsidR="00AD52F0" w:rsidRDefault="00AD52F0" w:rsidP="00815C01">
      <w:pPr>
        <w:pStyle w:val="TOC2"/>
        <w:numPr>
          <w:ilvl w:val="1"/>
          <w:numId w:val="10"/>
        </w:numPr>
        <w:tabs>
          <w:tab w:val="left" w:pos="1525"/>
          <w:tab w:val="left" w:leader="dot" w:pos="10141"/>
        </w:tabs>
        <w:spacing w:before="1" w:line="240" w:lineRule="auto"/>
        <w:ind w:left="1524" w:hanging="422"/>
        <w:rPr>
          <w:sz w:val="24"/>
          <w:szCs w:val="24"/>
        </w:rPr>
      </w:pPr>
      <w:r>
        <w:rPr>
          <w:sz w:val="24"/>
          <w:szCs w:val="24"/>
        </w:rPr>
        <w:t>Режим дня и распорядок…………………………………………………………………159</w:t>
      </w:r>
    </w:p>
    <w:p w:rsidR="00AD52F0" w:rsidRDefault="00AD52F0" w:rsidP="00815C01">
      <w:pPr>
        <w:pStyle w:val="TOC2"/>
        <w:numPr>
          <w:ilvl w:val="1"/>
          <w:numId w:val="10"/>
        </w:numPr>
        <w:tabs>
          <w:tab w:val="left" w:pos="1525"/>
          <w:tab w:val="left" w:leader="dot" w:pos="10141"/>
        </w:tabs>
        <w:spacing w:before="1" w:line="240" w:lineRule="auto"/>
        <w:ind w:left="1524" w:hanging="422"/>
        <w:rPr>
          <w:sz w:val="24"/>
          <w:szCs w:val="24"/>
        </w:rPr>
      </w:pPr>
      <w:r>
        <w:rPr>
          <w:sz w:val="24"/>
          <w:szCs w:val="24"/>
        </w:rPr>
        <w:t>Перечень нормативных и нормативно-методических документов………………….. 160</w:t>
      </w:r>
    </w:p>
    <w:p w:rsidR="00AD52F0" w:rsidRPr="00CA7860" w:rsidRDefault="00AD52F0" w:rsidP="00815C01">
      <w:pPr>
        <w:pStyle w:val="TOC2"/>
        <w:numPr>
          <w:ilvl w:val="1"/>
          <w:numId w:val="10"/>
        </w:numPr>
        <w:tabs>
          <w:tab w:val="left" w:pos="1525"/>
          <w:tab w:val="left" w:leader="dot" w:pos="10141"/>
        </w:tabs>
        <w:spacing w:before="1" w:line="240" w:lineRule="auto"/>
        <w:ind w:left="1524" w:hanging="422"/>
        <w:rPr>
          <w:sz w:val="24"/>
          <w:szCs w:val="24"/>
        </w:rPr>
      </w:pPr>
      <w:r>
        <w:rPr>
          <w:sz w:val="24"/>
          <w:szCs w:val="24"/>
        </w:rPr>
        <w:t>Перечень литературных источников…………………………………………………... 161</w:t>
      </w:r>
    </w:p>
    <w:p w:rsidR="00AD52F0" w:rsidRPr="00E46CCB" w:rsidRDefault="00AD52F0" w:rsidP="00CA7860">
      <w:pPr>
        <w:pStyle w:val="TOC1"/>
        <w:tabs>
          <w:tab w:val="left" w:pos="1134"/>
          <w:tab w:val="left" w:leader="dot" w:pos="10155"/>
        </w:tabs>
        <w:ind w:left="1134" w:firstLine="0"/>
        <w:rPr>
          <w:b w:val="0"/>
          <w:sz w:val="24"/>
          <w:szCs w:val="24"/>
        </w:rPr>
      </w:pPr>
      <w:r w:rsidRPr="00CA7860">
        <w:rPr>
          <w:lang w:val="en-US"/>
        </w:rPr>
        <w:t>IV</w:t>
      </w:r>
      <w:r w:rsidRPr="00CA7860">
        <w:t xml:space="preserve"> раздел</w:t>
      </w:r>
      <w:r w:rsidRPr="00CA7860">
        <w:rPr>
          <w:sz w:val="24"/>
          <w:szCs w:val="24"/>
        </w:rPr>
        <w:t xml:space="preserve"> – Краткая</w:t>
      </w:r>
      <w:r w:rsidRPr="00CA7860">
        <w:rPr>
          <w:spacing w:val="-13"/>
          <w:sz w:val="24"/>
          <w:szCs w:val="24"/>
        </w:rPr>
        <w:t xml:space="preserve"> </w:t>
      </w:r>
      <w:r w:rsidRPr="00CA7860">
        <w:rPr>
          <w:sz w:val="24"/>
          <w:szCs w:val="24"/>
        </w:rPr>
        <w:t>презентация</w:t>
      </w:r>
      <w:r w:rsidRPr="00CA7860">
        <w:rPr>
          <w:spacing w:val="-4"/>
          <w:sz w:val="24"/>
          <w:szCs w:val="24"/>
        </w:rPr>
        <w:t xml:space="preserve"> </w:t>
      </w:r>
      <w:r w:rsidRPr="00CA7860">
        <w:rPr>
          <w:sz w:val="24"/>
          <w:szCs w:val="24"/>
        </w:rPr>
        <w:t>программы</w:t>
      </w:r>
      <w:r w:rsidRPr="00E46CCB">
        <w:rPr>
          <w:b w:val="0"/>
          <w:sz w:val="24"/>
          <w:szCs w:val="24"/>
        </w:rPr>
        <w:tab/>
        <w:t>16</w:t>
      </w:r>
      <w:r>
        <w:rPr>
          <w:b w:val="0"/>
          <w:sz w:val="24"/>
          <w:szCs w:val="24"/>
        </w:rPr>
        <w:t>5</w:t>
      </w:r>
      <w:bookmarkStart w:id="0" w:name="_GoBack"/>
      <w:bookmarkEnd w:id="0"/>
    </w:p>
    <w:p w:rsidR="00AD52F0" w:rsidRDefault="00AD52F0">
      <w:pPr>
        <w:sectPr w:rsidR="00AD52F0">
          <w:headerReference w:type="default" r:id="rId8"/>
          <w:footerReference w:type="default" r:id="rId9"/>
          <w:pgSz w:w="11910" w:h="16840"/>
          <w:pgMar w:top="1240" w:right="0" w:bottom="1160" w:left="600" w:header="708" w:footer="975" w:gutter="0"/>
          <w:pgNumType w:start="2"/>
          <w:cols w:space="720"/>
        </w:sectPr>
      </w:pPr>
    </w:p>
    <w:p w:rsidR="00AD52F0" w:rsidRDefault="00AD52F0">
      <w:pPr>
        <w:pStyle w:val="BodyText"/>
        <w:spacing w:before="5"/>
        <w:ind w:left="0"/>
        <w:rPr>
          <w:sz w:val="23"/>
        </w:rPr>
      </w:pPr>
    </w:p>
    <w:p w:rsidR="00AD52F0" w:rsidRDefault="00AD52F0">
      <w:pPr>
        <w:spacing w:before="1" w:line="276" w:lineRule="auto"/>
        <w:ind w:left="4330" w:right="3703" w:firstLine="295"/>
        <w:rPr>
          <w:b/>
          <w:sz w:val="28"/>
        </w:rPr>
      </w:pPr>
      <w:r>
        <w:rPr>
          <w:sz w:val="28"/>
        </w:rPr>
        <w:t xml:space="preserve">I. </w:t>
      </w:r>
      <w:r>
        <w:rPr>
          <w:b/>
          <w:sz w:val="28"/>
        </w:rPr>
        <w:t>ЦЕЛЕВОЙ РАЗДЕЛ 1.Пояснительная записка</w:t>
      </w:r>
    </w:p>
    <w:p w:rsidR="00AD52F0" w:rsidRDefault="00AD52F0" w:rsidP="00453BA3">
      <w:pPr>
        <w:pStyle w:val="BodyText"/>
        <w:ind w:right="843" w:firstLine="707"/>
        <w:jc w:val="both"/>
        <w:rPr>
          <w:sz w:val="24"/>
          <w:szCs w:val="24"/>
        </w:rPr>
      </w:pPr>
      <w:r w:rsidRPr="002D1021">
        <w:rPr>
          <w:sz w:val="24"/>
          <w:szCs w:val="24"/>
        </w:rPr>
        <w:t>Адаптированная основная образовательная программ</w:t>
      </w:r>
      <w:r>
        <w:rPr>
          <w:sz w:val="24"/>
          <w:szCs w:val="24"/>
        </w:rPr>
        <w:t xml:space="preserve">а (АООП) для детей с задержкой психического развития </w:t>
      </w:r>
      <w:r w:rsidRPr="002D1021">
        <w:rPr>
          <w:sz w:val="24"/>
          <w:szCs w:val="24"/>
        </w:rPr>
        <w:t>муниципального бюджетного дошкольного образовательного учреждения «Детский сад № 3 «Ивушка» п. Прохоровка Прохоровского района Белгородской области</w:t>
      </w:r>
      <w:r>
        <w:rPr>
          <w:sz w:val="24"/>
          <w:szCs w:val="24"/>
        </w:rPr>
        <w:t xml:space="preserve"> разработана </w:t>
      </w:r>
      <w:r w:rsidRPr="002D1021">
        <w:rPr>
          <w:sz w:val="24"/>
          <w:szCs w:val="24"/>
        </w:rPr>
        <w:t xml:space="preserve">с учетом требований Федерального государственного образовательного стандарта ДО (ФГОС), на основании </w:t>
      </w:r>
      <w:r>
        <w:rPr>
          <w:sz w:val="24"/>
          <w:szCs w:val="24"/>
        </w:rPr>
        <w:t>примерной адаптированной о</w:t>
      </w:r>
      <w:r w:rsidRPr="002D1021">
        <w:rPr>
          <w:sz w:val="24"/>
          <w:szCs w:val="24"/>
        </w:rPr>
        <w:t>сновной образовательной Программы</w:t>
      </w:r>
      <w:r>
        <w:rPr>
          <w:sz w:val="24"/>
          <w:szCs w:val="24"/>
        </w:rPr>
        <w:t>.</w:t>
      </w:r>
    </w:p>
    <w:p w:rsidR="00AD52F0" w:rsidRPr="002D1021" w:rsidRDefault="00AD52F0" w:rsidP="00453BA3">
      <w:pPr>
        <w:pStyle w:val="BodyText"/>
        <w:ind w:right="843" w:firstLine="707"/>
        <w:jc w:val="both"/>
        <w:rPr>
          <w:sz w:val="24"/>
          <w:szCs w:val="24"/>
        </w:rPr>
      </w:pPr>
      <w:r w:rsidRPr="002D1021">
        <w:rPr>
          <w:sz w:val="24"/>
          <w:szCs w:val="24"/>
        </w:rPr>
        <w:t>Программа определяет цель, задачи, планируемые результаты, содержание и организацию образовательного процесса на ступени дошкольного</w:t>
      </w:r>
      <w:r w:rsidRPr="002D1021">
        <w:rPr>
          <w:spacing w:val="-1"/>
          <w:sz w:val="24"/>
          <w:szCs w:val="24"/>
        </w:rPr>
        <w:t xml:space="preserve"> </w:t>
      </w:r>
      <w:r w:rsidRPr="002D1021">
        <w:rPr>
          <w:sz w:val="24"/>
          <w:szCs w:val="24"/>
        </w:rPr>
        <w:t>образования.</w:t>
      </w:r>
    </w:p>
    <w:p w:rsidR="00AD52F0" w:rsidRPr="002D1021" w:rsidRDefault="00AD52F0" w:rsidP="00453BA3">
      <w:pPr>
        <w:pStyle w:val="BodyText"/>
        <w:ind w:right="852" w:firstLine="707"/>
        <w:jc w:val="both"/>
        <w:rPr>
          <w:sz w:val="24"/>
          <w:szCs w:val="24"/>
        </w:rPr>
      </w:pPr>
      <w:r w:rsidRPr="002D1021">
        <w:rPr>
          <w:sz w:val="24"/>
          <w:szCs w:val="24"/>
        </w:rPr>
        <w:t>Содержание Программы включает совокупность образовательных областей, которые обеспечивают социальную ситуацию развития личности ребенка.</w:t>
      </w:r>
    </w:p>
    <w:p w:rsidR="00AD52F0" w:rsidRPr="002D1021" w:rsidRDefault="00AD52F0" w:rsidP="00453BA3">
      <w:pPr>
        <w:pStyle w:val="BodyText"/>
        <w:ind w:right="854" w:firstLine="767"/>
        <w:jc w:val="both"/>
        <w:rPr>
          <w:sz w:val="24"/>
          <w:szCs w:val="24"/>
        </w:rPr>
      </w:pPr>
      <w:r w:rsidRPr="002D1021">
        <w:rPr>
          <w:sz w:val="24"/>
          <w:szCs w:val="24"/>
        </w:rPr>
        <w:t xml:space="preserve">Программа направлена на создание условий развития дошкольников, открывающих возможности для позитивной социализации ребёнка, его </w:t>
      </w:r>
      <w:r w:rsidRPr="002D1021">
        <w:rPr>
          <w:spacing w:val="-3"/>
          <w:sz w:val="24"/>
          <w:szCs w:val="24"/>
        </w:rPr>
        <w:t xml:space="preserve">всестороннего </w:t>
      </w:r>
      <w:r w:rsidRPr="002D1021">
        <w:rPr>
          <w:sz w:val="24"/>
          <w:szCs w:val="24"/>
        </w:rPr>
        <w:t>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w:t>
      </w:r>
      <w:r w:rsidRPr="002D1021">
        <w:rPr>
          <w:spacing w:val="-2"/>
          <w:sz w:val="24"/>
          <w:szCs w:val="24"/>
        </w:rPr>
        <w:t xml:space="preserve"> </w:t>
      </w:r>
      <w:r w:rsidRPr="002D1021">
        <w:rPr>
          <w:sz w:val="24"/>
          <w:szCs w:val="24"/>
        </w:rPr>
        <w:t>деятельности.</w:t>
      </w:r>
    </w:p>
    <w:p w:rsidR="00AD52F0" w:rsidRPr="002D1021" w:rsidRDefault="00AD52F0" w:rsidP="00453BA3">
      <w:pPr>
        <w:pStyle w:val="BodyText"/>
        <w:ind w:right="854" w:firstLine="707"/>
        <w:jc w:val="both"/>
        <w:rPr>
          <w:sz w:val="24"/>
          <w:szCs w:val="24"/>
        </w:rPr>
      </w:pPr>
      <w:r w:rsidRPr="002D1021">
        <w:rPr>
          <w:sz w:val="24"/>
          <w:szCs w:val="24"/>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AD52F0" w:rsidRPr="002D1021" w:rsidRDefault="00AD52F0" w:rsidP="00453BA3">
      <w:pPr>
        <w:pStyle w:val="BodyText"/>
        <w:ind w:right="854" w:firstLine="707"/>
        <w:jc w:val="both"/>
        <w:rPr>
          <w:sz w:val="24"/>
          <w:szCs w:val="24"/>
        </w:rPr>
      </w:pPr>
      <w:r w:rsidRPr="002D1021">
        <w:rPr>
          <w:sz w:val="24"/>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AD52F0" w:rsidRPr="002D1021" w:rsidRDefault="00AD52F0" w:rsidP="00453BA3">
      <w:pPr>
        <w:pStyle w:val="BodyText"/>
        <w:ind w:right="850" w:firstLine="707"/>
        <w:jc w:val="both"/>
        <w:rPr>
          <w:sz w:val="24"/>
          <w:szCs w:val="24"/>
        </w:rPr>
      </w:pPr>
      <w:r w:rsidRPr="002D1021">
        <w:rPr>
          <w:sz w:val="24"/>
          <w:szCs w:val="24"/>
        </w:rPr>
        <w:t>Адаптированная основная образовательная программа разработана в соответствии с основными нормативно-правовыми документами по дошкольному</w:t>
      </w:r>
      <w:r w:rsidRPr="002D1021">
        <w:rPr>
          <w:spacing w:val="-14"/>
          <w:sz w:val="24"/>
          <w:szCs w:val="24"/>
        </w:rPr>
        <w:t xml:space="preserve"> </w:t>
      </w:r>
      <w:r w:rsidRPr="002D1021">
        <w:rPr>
          <w:sz w:val="24"/>
          <w:szCs w:val="24"/>
        </w:rPr>
        <w:t>воспитанию:</w:t>
      </w:r>
    </w:p>
    <w:p w:rsidR="00AD52F0" w:rsidRPr="00251714" w:rsidRDefault="00AD52F0" w:rsidP="00ED653E">
      <w:pPr>
        <w:pStyle w:val="Heading1"/>
        <w:spacing w:before="1" w:line="274" w:lineRule="exact"/>
        <w:ind w:left="1134" w:right="820"/>
        <w:rPr>
          <w:sz w:val="24"/>
          <w:szCs w:val="24"/>
        </w:rPr>
      </w:pPr>
      <w:r w:rsidRPr="00251714">
        <w:rPr>
          <w:sz w:val="24"/>
          <w:szCs w:val="24"/>
        </w:rPr>
        <w:t>Федеральный уровень</w:t>
      </w:r>
    </w:p>
    <w:p w:rsidR="00AD52F0" w:rsidRPr="00251714" w:rsidRDefault="00AD52F0" w:rsidP="00ED653E">
      <w:pPr>
        <w:pStyle w:val="ListParagraph"/>
        <w:numPr>
          <w:ilvl w:val="0"/>
          <w:numId w:val="13"/>
        </w:numPr>
        <w:tabs>
          <w:tab w:val="left" w:pos="3118"/>
        </w:tabs>
        <w:spacing w:line="274" w:lineRule="exact"/>
        <w:ind w:left="1134" w:right="820" w:firstLine="852"/>
        <w:rPr>
          <w:sz w:val="24"/>
          <w:szCs w:val="24"/>
        </w:rPr>
      </w:pPr>
      <w:r w:rsidRPr="00251714">
        <w:rPr>
          <w:sz w:val="24"/>
          <w:szCs w:val="24"/>
        </w:rPr>
        <w:t>Конвенция о правах</w:t>
      </w:r>
      <w:r w:rsidRPr="00251714">
        <w:rPr>
          <w:spacing w:val="1"/>
          <w:sz w:val="24"/>
          <w:szCs w:val="24"/>
        </w:rPr>
        <w:t xml:space="preserve"> </w:t>
      </w:r>
      <w:r w:rsidRPr="00251714">
        <w:rPr>
          <w:sz w:val="24"/>
          <w:szCs w:val="24"/>
        </w:rPr>
        <w:t>ребенка</w:t>
      </w:r>
    </w:p>
    <w:p w:rsidR="00AD52F0" w:rsidRPr="00251714" w:rsidRDefault="00AD52F0" w:rsidP="00ED653E">
      <w:pPr>
        <w:pStyle w:val="ListParagraph"/>
        <w:numPr>
          <w:ilvl w:val="0"/>
          <w:numId w:val="13"/>
        </w:numPr>
        <w:tabs>
          <w:tab w:val="left" w:pos="3118"/>
        </w:tabs>
        <w:ind w:left="1134" w:right="820" w:firstLine="852"/>
        <w:rPr>
          <w:sz w:val="24"/>
          <w:szCs w:val="24"/>
        </w:rPr>
      </w:pPr>
      <w:r w:rsidRPr="00251714">
        <w:rPr>
          <w:sz w:val="24"/>
          <w:szCs w:val="24"/>
        </w:rPr>
        <w:t>Конституция РФ ст.43,</w:t>
      </w:r>
      <w:r w:rsidRPr="00251714">
        <w:rPr>
          <w:spacing w:val="-5"/>
          <w:sz w:val="24"/>
          <w:szCs w:val="24"/>
        </w:rPr>
        <w:t xml:space="preserve"> </w:t>
      </w:r>
      <w:r w:rsidRPr="00251714">
        <w:rPr>
          <w:sz w:val="24"/>
          <w:szCs w:val="24"/>
        </w:rPr>
        <w:t>ст.72.;</w:t>
      </w:r>
    </w:p>
    <w:p w:rsidR="00AD52F0" w:rsidRPr="00251714" w:rsidRDefault="00AD52F0" w:rsidP="00ED653E">
      <w:pPr>
        <w:pStyle w:val="ListParagraph"/>
        <w:numPr>
          <w:ilvl w:val="0"/>
          <w:numId w:val="13"/>
        </w:numPr>
        <w:tabs>
          <w:tab w:val="left" w:pos="3118"/>
        </w:tabs>
        <w:spacing w:before="1"/>
        <w:ind w:left="1134" w:right="820" w:firstLine="852"/>
        <w:jc w:val="both"/>
        <w:rPr>
          <w:sz w:val="24"/>
          <w:szCs w:val="24"/>
        </w:rPr>
      </w:pPr>
      <w:r w:rsidRPr="00251714">
        <w:rPr>
          <w:sz w:val="24"/>
          <w:szCs w:val="24"/>
        </w:rPr>
        <w:t xml:space="preserve">Федеральный закон от 29.12.2012г. № 273-ФЗ </w:t>
      </w:r>
      <w:r w:rsidRPr="00251714">
        <w:rPr>
          <w:spacing w:val="-3"/>
          <w:sz w:val="24"/>
          <w:szCs w:val="24"/>
        </w:rPr>
        <w:t xml:space="preserve">«Об </w:t>
      </w:r>
      <w:r w:rsidRPr="00251714">
        <w:rPr>
          <w:sz w:val="24"/>
          <w:szCs w:val="24"/>
        </w:rPr>
        <w:t>образовании в Российской</w:t>
      </w:r>
      <w:r w:rsidRPr="00251714">
        <w:rPr>
          <w:spacing w:val="-1"/>
          <w:sz w:val="24"/>
          <w:szCs w:val="24"/>
        </w:rPr>
        <w:t xml:space="preserve"> </w:t>
      </w:r>
      <w:r w:rsidRPr="00251714">
        <w:rPr>
          <w:sz w:val="24"/>
          <w:szCs w:val="24"/>
        </w:rPr>
        <w:t>Федерации»;</w:t>
      </w:r>
    </w:p>
    <w:p w:rsidR="00AD52F0" w:rsidRPr="00251714" w:rsidRDefault="00AD52F0" w:rsidP="00ED653E">
      <w:pPr>
        <w:pStyle w:val="ListParagraph"/>
        <w:numPr>
          <w:ilvl w:val="0"/>
          <w:numId w:val="13"/>
        </w:numPr>
        <w:tabs>
          <w:tab w:val="left" w:pos="3118"/>
        </w:tabs>
        <w:ind w:left="1134" w:right="820" w:firstLine="852"/>
        <w:jc w:val="both"/>
        <w:rPr>
          <w:sz w:val="24"/>
          <w:szCs w:val="24"/>
        </w:rPr>
      </w:pPr>
      <w:r w:rsidRPr="00251714">
        <w:rPr>
          <w:sz w:val="24"/>
          <w:szCs w:val="24"/>
        </w:rPr>
        <w:t xml:space="preserve">Приказ Министерства образования и науки РФ от 27.10.2011г. №2562 </w:t>
      </w:r>
      <w:r w:rsidRPr="00251714">
        <w:rPr>
          <w:spacing w:val="-4"/>
          <w:sz w:val="24"/>
          <w:szCs w:val="24"/>
        </w:rPr>
        <w:t xml:space="preserve">«Об </w:t>
      </w:r>
      <w:r w:rsidRPr="00251714">
        <w:rPr>
          <w:sz w:val="24"/>
          <w:szCs w:val="24"/>
        </w:rPr>
        <w:t>утверждении Типового положения о дошкольном образовательном учреждении», вступившим в силу от 26 января 2012</w:t>
      </w:r>
      <w:r w:rsidRPr="00251714">
        <w:rPr>
          <w:spacing w:val="-9"/>
          <w:sz w:val="24"/>
          <w:szCs w:val="24"/>
        </w:rPr>
        <w:t xml:space="preserve"> </w:t>
      </w:r>
      <w:r w:rsidRPr="00251714">
        <w:rPr>
          <w:sz w:val="24"/>
          <w:szCs w:val="24"/>
        </w:rPr>
        <w:t>года;</w:t>
      </w:r>
    </w:p>
    <w:p w:rsidR="00AD52F0" w:rsidRPr="00251714" w:rsidRDefault="00AD52F0" w:rsidP="00ED653E">
      <w:pPr>
        <w:pStyle w:val="ListParagraph"/>
        <w:numPr>
          <w:ilvl w:val="0"/>
          <w:numId w:val="13"/>
        </w:numPr>
        <w:tabs>
          <w:tab w:val="left" w:pos="3118"/>
        </w:tabs>
        <w:ind w:left="1134" w:right="820" w:firstLine="852"/>
        <w:jc w:val="both"/>
        <w:rPr>
          <w:sz w:val="24"/>
          <w:szCs w:val="24"/>
        </w:rPr>
      </w:pPr>
      <w:r w:rsidRPr="00251714">
        <w:rPr>
          <w:sz w:val="24"/>
          <w:szCs w:val="24"/>
        </w:rPr>
        <w:t xml:space="preserve">Приказ Министерства образования и науки РФ от 17.10.2013 г. №1155 </w:t>
      </w:r>
      <w:r w:rsidRPr="00251714">
        <w:rPr>
          <w:spacing w:val="-4"/>
          <w:sz w:val="24"/>
          <w:szCs w:val="24"/>
        </w:rPr>
        <w:t>«Об</w:t>
      </w:r>
      <w:r w:rsidRPr="00251714">
        <w:rPr>
          <w:spacing w:val="52"/>
          <w:sz w:val="24"/>
          <w:szCs w:val="24"/>
        </w:rPr>
        <w:t xml:space="preserve"> </w:t>
      </w:r>
      <w:r w:rsidRPr="00251714">
        <w:rPr>
          <w:sz w:val="24"/>
          <w:szCs w:val="24"/>
        </w:rPr>
        <w:t>утверждении федерального государственного образовательного стандарта дошкольного образования»;</w:t>
      </w:r>
    </w:p>
    <w:p w:rsidR="00AD52F0" w:rsidRPr="007A19CD" w:rsidRDefault="00AD52F0" w:rsidP="00ED653E">
      <w:pPr>
        <w:pStyle w:val="ListParagraph"/>
        <w:numPr>
          <w:ilvl w:val="0"/>
          <w:numId w:val="13"/>
        </w:numPr>
        <w:tabs>
          <w:tab w:val="left" w:pos="3118"/>
        </w:tabs>
        <w:ind w:left="1134" w:right="820" w:firstLine="852"/>
        <w:rPr>
          <w:sz w:val="24"/>
          <w:szCs w:val="24"/>
        </w:rPr>
      </w:pPr>
      <w:r w:rsidRPr="007A19CD">
        <w:rPr>
          <w:sz w:val="24"/>
          <w:szCs w:val="24"/>
        </w:rPr>
        <w:t>Письмо</w:t>
      </w:r>
      <w:r w:rsidRPr="007A19CD">
        <w:rPr>
          <w:spacing w:val="32"/>
          <w:sz w:val="24"/>
          <w:szCs w:val="24"/>
        </w:rPr>
        <w:t xml:space="preserve"> </w:t>
      </w:r>
      <w:r w:rsidRPr="007A19CD">
        <w:rPr>
          <w:sz w:val="24"/>
          <w:szCs w:val="24"/>
        </w:rPr>
        <w:t>Министерства</w:t>
      </w:r>
      <w:r w:rsidRPr="007A19CD">
        <w:rPr>
          <w:spacing w:val="33"/>
          <w:sz w:val="24"/>
          <w:szCs w:val="24"/>
        </w:rPr>
        <w:t xml:space="preserve"> </w:t>
      </w:r>
      <w:r w:rsidRPr="007A19CD">
        <w:rPr>
          <w:sz w:val="24"/>
          <w:szCs w:val="24"/>
        </w:rPr>
        <w:t>образования</w:t>
      </w:r>
      <w:r w:rsidRPr="007A19CD">
        <w:rPr>
          <w:spacing w:val="32"/>
          <w:sz w:val="24"/>
          <w:szCs w:val="24"/>
        </w:rPr>
        <w:t xml:space="preserve"> </w:t>
      </w:r>
      <w:r w:rsidRPr="007A19CD">
        <w:rPr>
          <w:sz w:val="24"/>
          <w:szCs w:val="24"/>
        </w:rPr>
        <w:t>и</w:t>
      </w:r>
      <w:r w:rsidRPr="007A19CD">
        <w:rPr>
          <w:spacing w:val="33"/>
          <w:sz w:val="24"/>
          <w:szCs w:val="24"/>
        </w:rPr>
        <w:t xml:space="preserve"> </w:t>
      </w:r>
      <w:r w:rsidRPr="007A19CD">
        <w:rPr>
          <w:sz w:val="24"/>
          <w:szCs w:val="24"/>
        </w:rPr>
        <w:t>науки</w:t>
      </w:r>
      <w:r w:rsidRPr="007A19CD">
        <w:rPr>
          <w:spacing w:val="34"/>
          <w:sz w:val="24"/>
          <w:szCs w:val="24"/>
        </w:rPr>
        <w:t xml:space="preserve"> </w:t>
      </w:r>
      <w:r w:rsidRPr="007A19CD">
        <w:rPr>
          <w:sz w:val="24"/>
          <w:szCs w:val="24"/>
        </w:rPr>
        <w:t>РФ</w:t>
      </w:r>
      <w:r w:rsidRPr="007A19CD">
        <w:rPr>
          <w:spacing w:val="32"/>
          <w:sz w:val="24"/>
          <w:szCs w:val="24"/>
        </w:rPr>
        <w:t xml:space="preserve"> </w:t>
      </w:r>
      <w:r w:rsidRPr="007A19CD">
        <w:rPr>
          <w:sz w:val="24"/>
          <w:szCs w:val="24"/>
        </w:rPr>
        <w:t>от</w:t>
      </w:r>
      <w:r w:rsidRPr="007A19CD">
        <w:rPr>
          <w:spacing w:val="33"/>
          <w:sz w:val="24"/>
          <w:szCs w:val="24"/>
        </w:rPr>
        <w:t xml:space="preserve"> </w:t>
      </w:r>
      <w:r w:rsidRPr="007A19CD">
        <w:rPr>
          <w:sz w:val="24"/>
          <w:szCs w:val="24"/>
        </w:rPr>
        <w:t>28.02.2014г.</w:t>
      </w:r>
      <w:r w:rsidRPr="007A19CD">
        <w:rPr>
          <w:spacing w:val="32"/>
          <w:sz w:val="24"/>
          <w:szCs w:val="24"/>
        </w:rPr>
        <w:t xml:space="preserve"> </w:t>
      </w:r>
      <w:r w:rsidRPr="007A19CD">
        <w:rPr>
          <w:sz w:val="24"/>
          <w:szCs w:val="24"/>
        </w:rPr>
        <w:t>№08</w:t>
      </w:r>
      <w:r w:rsidRPr="007A19CD">
        <w:rPr>
          <w:spacing w:val="42"/>
          <w:sz w:val="24"/>
          <w:szCs w:val="24"/>
        </w:rPr>
        <w:t xml:space="preserve"> </w:t>
      </w:r>
      <w:r w:rsidRPr="007A19CD">
        <w:rPr>
          <w:sz w:val="24"/>
          <w:szCs w:val="24"/>
        </w:rPr>
        <w:t>–</w:t>
      </w:r>
      <w:r w:rsidRPr="007A19CD">
        <w:rPr>
          <w:spacing w:val="33"/>
          <w:sz w:val="24"/>
          <w:szCs w:val="24"/>
        </w:rPr>
        <w:t xml:space="preserve"> </w:t>
      </w:r>
      <w:r w:rsidRPr="007A19CD">
        <w:rPr>
          <w:sz w:val="24"/>
          <w:szCs w:val="24"/>
        </w:rPr>
        <w:t>249</w:t>
      </w:r>
      <w:r>
        <w:rPr>
          <w:sz w:val="24"/>
          <w:szCs w:val="24"/>
        </w:rPr>
        <w:t xml:space="preserve"> </w:t>
      </w:r>
      <w:r w:rsidRPr="007A19CD">
        <w:rPr>
          <w:sz w:val="24"/>
          <w:szCs w:val="24"/>
        </w:rPr>
        <w:t>«Комментарии к ФГОС дошкольного образования»</w:t>
      </w:r>
    </w:p>
    <w:p w:rsidR="00AD52F0" w:rsidRPr="00251714" w:rsidRDefault="00AD52F0" w:rsidP="00ED653E">
      <w:pPr>
        <w:pStyle w:val="ListParagraph"/>
        <w:numPr>
          <w:ilvl w:val="0"/>
          <w:numId w:val="13"/>
        </w:numPr>
        <w:tabs>
          <w:tab w:val="left" w:pos="3118"/>
        </w:tabs>
        <w:ind w:left="1134" w:right="820" w:firstLine="852"/>
        <w:jc w:val="both"/>
        <w:rPr>
          <w:sz w:val="24"/>
          <w:szCs w:val="24"/>
        </w:rPr>
      </w:pPr>
      <w:r w:rsidRPr="00251714">
        <w:rPr>
          <w:sz w:val="24"/>
          <w:szCs w:val="24"/>
        </w:rPr>
        <w:t xml:space="preserve">Приказ Министерства образования и науки РФ от 30.08.2013 г. №1014 </w:t>
      </w:r>
      <w:r w:rsidRPr="00251714">
        <w:rPr>
          <w:spacing w:val="-4"/>
          <w:sz w:val="24"/>
          <w:szCs w:val="24"/>
        </w:rPr>
        <w:t>«Об</w:t>
      </w:r>
      <w:r w:rsidRPr="00251714">
        <w:rPr>
          <w:spacing w:val="52"/>
          <w:sz w:val="24"/>
          <w:szCs w:val="24"/>
        </w:rPr>
        <w:t xml:space="preserve"> </w:t>
      </w:r>
      <w:r w:rsidRPr="00251714">
        <w:rPr>
          <w:sz w:val="24"/>
          <w:szCs w:val="24"/>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w:t>
      </w:r>
      <w:r w:rsidRPr="00251714">
        <w:rPr>
          <w:spacing w:val="-1"/>
          <w:sz w:val="24"/>
          <w:szCs w:val="24"/>
        </w:rPr>
        <w:t xml:space="preserve"> </w:t>
      </w:r>
      <w:r w:rsidRPr="00251714">
        <w:rPr>
          <w:sz w:val="24"/>
          <w:szCs w:val="24"/>
        </w:rPr>
        <w:t>образования»;</w:t>
      </w:r>
    </w:p>
    <w:p w:rsidR="00AD52F0" w:rsidRPr="00251714" w:rsidRDefault="00AD52F0" w:rsidP="00ED653E">
      <w:pPr>
        <w:pStyle w:val="ListParagraph"/>
        <w:numPr>
          <w:ilvl w:val="0"/>
          <w:numId w:val="13"/>
        </w:numPr>
        <w:tabs>
          <w:tab w:val="left" w:pos="3118"/>
        </w:tabs>
        <w:spacing w:before="1"/>
        <w:ind w:left="1134" w:right="820" w:firstLine="852"/>
        <w:jc w:val="both"/>
        <w:rPr>
          <w:sz w:val="24"/>
          <w:szCs w:val="24"/>
        </w:rPr>
      </w:pPr>
      <w:r w:rsidRPr="00251714">
        <w:rPr>
          <w:sz w:val="24"/>
          <w:szCs w:val="24"/>
        </w:rPr>
        <w:t xml:space="preserve">Приказ Минобрнауки России от 28.12.2010 г. № 2106 </w:t>
      </w:r>
      <w:r w:rsidRPr="00251714">
        <w:rPr>
          <w:spacing w:val="-3"/>
          <w:sz w:val="24"/>
          <w:szCs w:val="24"/>
        </w:rPr>
        <w:t xml:space="preserve">«Об </w:t>
      </w:r>
      <w:r w:rsidRPr="00251714">
        <w:rPr>
          <w:sz w:val="24"/>
          <w:szCs w:val="24"/>
        </w:rPr>
        <w:t>утверждении и введении в действие федеральных требований к образовательным учреждениям в части охраны здоровья обучающихся,</w:t>
      </w:r>
      <w:r w:rsidRPr="00251714">
        <w:rPr>
          <w:spacing w:val="-1"/>
          <w:sz w:val="24"/>
          <w:szCs w:val="24"/>
        </w:rPr>
        <w:t xml:space="preserve"> </w:t>
      </w:r>
      <w:r w:rsidRPr="00251714">
        <w:rPr>
          <w:sz w:val="24"/>
          <w:szCs w:val="24"/>
        </w:rPr>
        <w:t>воспитанников»;</w:t>
      </w:r>
    </w:p>
    <w:p w:rsidR="00AD52F0" w:rsidRPr="00251714" w:rsidRDefault="00AD52F0" w:rsidP="00ED653E">
      <w:pPr>
        <w:pStyle w:val="ListParagraph"/>
        <w:numPr>
          <w:ilvl w:val="0"/>
          <w:numId w:val="13"/>
        </w:numPr>
        <w:tabs>
          <w:tab w:val="left" w:pos="3118"/>
        </w:tabs>
        <w:ind w:left="1134" w:right="820" w:firstLine="852"/>
        <w:jc w:val="both"/>
        <w:rPr>
          <w:sz w:val="24"/>
          <w:szCs w:val="24"/>
        </w:rPr>
      </w:pPr>
      <w:r w:rsidRPr="00251714">
        <w:rPr>
          <w:sz w:val="24"/>
          <w:szCs w:val="24"/>
        </w:rPr>
        <w:t xml:space="preserve">Постановление Главного государственного санитарного врача РФ от 15.05.2013г. №26 </w:t>
      </w:r>
      <w:r w:rsidRPr="00251714">
        <w:rPr>
          <w:spacing w:val="-3"/>
          <w:sz w:val="24"/>
          <w:szCs w:val="24"/>
        </w:rPr>
        <w:t>«Об</w:t>
      </w:r>
      <w:r w:rsidRPr="00251714">
        <w:rPr>
          <w:spacing w:val="54"/>
          <w:sz w:val="24"/>
          <w:szCs w:val="24"/>
        </w:rPr>
        <w:t xml:space="preserve"> </w:t>
      </w:r>
      <w:r w:rsidRPr="00251714">
        <w:rPr>
          <w:sz w:val="24"/>
          <w:szCs w:val="24"/>
        </w:rPr>
        <w:t>утверждении СанПиН 2.4.1.3049-13 «Санитарно- эпидемиологические требования к устройству, содержанию и организации режима работы дошкольных образовательных</w:t>
      </w:r>
      <w:r w:rsidRPr="00251714">
        <w:rPr>
          <w:spacing w:val="2"/>
          <w:sz w:val="24"/>
          <w:szCs w:val="24"/>
        </w:rPr>
        <w:t xml:space="preserve"> </w:t>
      </w:r>
      <w:r w:rsidRPr="00251714">
        <w:rPr>
          <w:sz w:val="24"/>
          <w:szCs w:val="24"/>
        </w:rPr>
        <w:t>организаций»;</w:t>
      </w:r>
    </w:p>
    <w:p w:rsidR="00AD52F0" w:rsidRPr="008A3034" w:rsidRDefault="00AD52F0" w:rsidP="00ED653E">
      <w:pPr>
        <w:pStyle w:val="Heading1"/>
        <w:spacing w:before="5"/>
        <w:ind w:left="1134" w:right="820"/>
        <w:rPr>
          <w:sz w:val="24"/>
          <w:szCs w:val="24"/>
        </w:rPr>
      </w:pPr>
      <w:r w:rsidRPr="008A3034">
        <w:rPr>
          <w:sz w:val="24"/>
          <w:szCs w:val="24"/>
        </w:rPr>
        <w:t>Региональный уровень</w:t>
      </w:r>
    </w:p>
    <w:p w:rsidR="00AD52F0" w:rsidRPr="00DA7791" w:rsidRDefault="00AD52F0" w:rsidP="00ED653E">
      <w:pPr>
        <w:pStyle w:val="ListParagraph"/>
        <w:numPr>
          <w:ilvl w:val="0"/>
          <w:numId w:val="13"/>
        </w:numPr>
        <w:tabs>
          <w:tab w:val="left" w:pos="3118"/>
        </w:tabs>
        <w:spacing w:before="66"/>
        <w:ind w:left="1134" w:right="820" w:firstLine="852"/>
        <w:rPr>
          <w:sz w:val="24"/>
          <w:szCs w:val="24"/>
        </w:rPr>
      </w:pPr>
      <w:r w:rsidRPr="00251714">
        <w:t>Постановление</w:t>
      </w:r>
      <w:r w:rsidRPr="00251714">
        <w:rPr>
          <w:spacing w:val="28"/>
        </w:rPr>
        <w:t xml:space="preserve"> </w:t>
      </w:r>
      <w:r w:rsidRPr="00251714">
        <w:t>Правительства</w:t>
      </w:r>
      <w:r w:rsidRPr="00251714">
        <w:rPr>
          <w:spacing w:val="28"/>
        </w:rPr>
        <w:t xml:space="preserve"> </w:t>
      </w:r>
      <w:r w:rsidRPr="00251714">
        <w:t>Белгородской</w:t>
      </w:r>
      <w:r w:rsidRPr="00251714">
        <w:rPr>
          <w:spacing w:val="30"/>
        </w:rPr>
        <w:t xml:space="preserve"> </w:t>
      </w:r>
      <w:r w:rsidRPr="00251714">
        <w:t>области</w:t>
      </w:r>
      <w:r w:rsidRPr="00251714">
        <w:rPr>
          <w:spacing w:val="30"/>
        </w:rPr>
        <w:t xml:space="preserve"> </w:t>
      </w:r>
      <w:r w:rsidRPr="00251714">
        <w:t>от</w:t>
      </w:r>
      <w:r w:rsidRPr="00251714">
        <w:rPr>
          <w:spacing w:val="30"/>
        </w:rPr>
        <w:t xml:space="preserve"> </w:t>
      </w:r>
      <w:r w:rsidRPr="00251714">
        <w:t>28</w:t>
      </w:r>
      <w:r w:rsidRPr="00251714">
        <w:rPr>
          <w:spacing w:val="28"/>
        </w:rPr>
        <w:t xml:space="preserve"> </w:t>
      </w:r>
      <w:r w:rsidRPr="00251714">
        <w:t>октября</w:t>
      </w:r>
      <w:r>
        <w:rPr>
          <w:spacing w:val="27"/>
        </w:rPr>
        <w:t xml:space="preserve"> </w:t>
      </w:r>
      <w:smartTag w:uri="urn:schemas-microsoft-com:office:smarttags" w:element="metricconverter">
        <w:smartTagPr>
          <w:attr w:name="ProductID" w:val="2013 г"/>
        </w:smartTagPr>
        <w:r w:rsidRPr="00251714">
          <w:t>2013</w:t>
        </w:r>
        <w:r w:rsidRPr="00251714">
          <w:rPr>
            <w:spacing w:val="29"/>
          </w:rPr>
          <w:t xml:space="preserve"> </w:t>
        </w:r>
        <w:r w:rsidRPr="00251714">
          <w:t>г</w:t>
        </w:r>
      </w:smartTag>
      <w:r w:rsidRPr="00251714">
        <w:t>.</w:t>
      </w:r>
      <w:r>
        <w:t xml:space="preserve"> </w:t>
      </w:r>
      <w:r w:rsidRPr="00251714">
        <w:t>№ 431-пп «Об утверждении Стратегии развития дошкольного, общего и дополнительного образования Белгородской области на 2013-2020 годы»;</w:t>
      </w:r>
    </w:p>
    <w:p w:rsidR="00AD52F0" w:rsidRPr="00251714" w:rsidRDefault="00AD52F0" w:rsidP="00ED653E">
      <w:pPr>
        <w:pStyle w:val="ListParagraph"/>
        <w:numPr>
          <w:ilvl w:val="0"/>
          <w:numId w:val="13"/>
        </w:numPr>
        <w:tabs>
          <w:tab w:val="left" w:pos="3118"/>
        </w:tabs>
        <w:spacing w:before="1"/>
        <w:ind w:left="1134" w:right="820" w:firstLine="852"/>
        <w:jc w:val="both"/>
        <w:rPr>
          <w:sz w:val="24"/>
          <w:szCs w:val="24"/>
        </w:rPr>
      </w:pPr>
      <w:r w:rsidRPr="00251714">
        <w:rPr>
          <w:sz w:val="24"/>
          <w:szCs w:val="24"/>
        </w:rPr>
        <w:t>Положения об обеспечении прав на дошкольное образование детей – инвалидов и детей с ограниченными возможностями здоровья на территории Белгородской области. Приказ департамента образования Белгородской области от 18.08.2016 г.</w:t>
      </w:r>
      <w:r w:rsidRPr="00251714">
        <w:rPr>
          <w:spacing w:val="-2"/>
          <w:sz w:val="24"/>
          <w:szCs w:val="24"/>
        </w:rPr>
        <w:t xml:space="preserve"> </w:t>
      </w:r>
      <w:r w:rsidRPr="00251714">
        <w:rPr>
          <w:sz w:val="24"/>
          <w:szCs w:val="24"/>
        </w:rPr>
        <w:t>№2678;</w:t>
      </w:r>
    </w:p>
    <w:p w:rsidR="00AD52F0" w:rsidRPr="00251714" w:rsidRDefault="00AD52F0" w:rsidP="00ED653E">
      <w:pPr>
        <w:pStyle w:val="Heading1"/>
        <w:spacing w:before="4" w:line="274" w:lineRule="exact"/>
        <w:ind w:left="1134" w:right="820"/>
        <w:rPr>
          <w:sz w:val="24"/>
          <w:szCs w:val="24"/>
        </w:rPr>
      </w:pPr>
      <w:r w:rsidRPr="00251714">
        <w:rPr>
          <w:sz w:val="24"/>
          <w:szCs w:val="24"/>
        </w:rPr>
        <w:t>Уровень</w:t>
      </w:r>
      <w:r w:rsidRPr="00251714">
        <w:rPr>
          <w:spacing w:val="-2"/>
          <w:sz w:val="24"/>
          <w:szCs w:val="24"/>
        </w:rPr>
        <w:t xml:space="preserve"> </w:t>
      </w:r>
      <w:r w:rsidRPr="00251714">
        <w:rPr>
          <w:sz w:val="24"/>
          <w:szCs w:val="24"/>
        </w:rPr>
        <w:t>ДОО</w:t>
      </w:r>
    </w:p>
    <w:p w:rsidR="00AD52F0" w:rsidRPr="00251714" w:rsidRDefault="00AD52F0" w:rsidP="00ED653E">
      <w:pPr>
        <w:pStyle w:val="ListParagraph"/>
        <w:numPr>
          <w:ilvl w:val="0"/>
          <w:numId w:val="13"/>
        </w:numPr>
        <w:tabs>
          <w:tab w:val="left" w:pos="3118"/>
        </w:tabs>
        <w:ind w:left="1134" w:right="820" w:firstLine="852"/>
        <w:jc w:val="both"/>
        <w:rPr>
          <w:sz w:val="24"/>
          <w:szCs w:val="24"/>
        </w:rPr>
      </w:pPr>
      <w:r w:rsidRPr="00251714">
        <w:rPr>
          <w:sz w:val="24"/>
          <w:szCs w:val="24"/>
        </w:rPr>
        <w:t>Устава муниципального бюджетного дошкольного образовательного учреждения «Детский сад  №3 «Ивушка» п. Прохоровка Прохоровского района Белгородской области;</w:t>
      </w:r>
    </w:p>
    <w:p w:rsidR="00AD52F0" w:rsidRPr="00251714" w:rsidRDefault="00AD52F0" w:rsidP="00ED653E">
      <w:pPr>
        <w:pStyle w:val="ListParagraph"/>
        <w:numPr>
          <w:ilvl w:val="0"/>
          <w:numId w:val="13"/>
        </w:numPr>
        <w:tabs>
          <w:tab w:val="left" w:pos="3118"/>
        </w:tabs>
        <w:ind w:left="1134" w:right="820" w:firstLine="852"/>
        <w:rPr>
          <w:sz w:val="24"/>
          <w:szCs w:val="24"/>
        </w:rPr>
      </w:pPr>
      <w:r w:rsidRPr="00251714">
        <w:rPr>
          <w:sz w:val="24"/>
          <w:szCs w:val="24"/>
        </w:rPr>
        <w:t>Положения о системе планирования образовательной</w:t>
      </w:r>
      <w:r w:rsidRPr="00251714">
        <w:rPr>
          <w:spacing w:val="-5"/>
          <w:sz w:val="24"/>
          <w:szCs w:val="24"/>
        </w:rPr>
        <w:t xml:space="preserve"> </w:t>
      </w:r>
      <w:r w:rsidRPr="00251714">
        <w:rPr>
          <w:sz w:val="24"/>
          <w:szCs w:val="24"/>
        </w:rPr>
        <w:t>деятельности</w:t>
      </w:r>
      <w:r>
        <w:rPr>
          <w:sz w:val="24"/>
          <w:szCs w:val="24"/>
        </w:rPr>
        <w:t>;</w:t>
      </w:r>
    </w:p>
    <w:p w:rsidR="00AD52F0" w:rsidRPr="00251714" w:rsidRDefault="00AD52F0" w:rsidP="00ED653E">
      <w:pPr>
        <w:pStyle w:val="ListParagraph"/>
        <w:numPr>
          <w:ilvl w:val="0"/>
          <w:numId w:val="13"/>
        </w:numPr>
        <w:tabs>
          <w:tab w:val="left" w:pos="3118"/>
        </w:tabs>
        <w:ind w:left="1134" w:right="820" w:firstLine="852"/>
        <w:jc w:val="both"/>
        <w:rPr>
          <w:sz w:val="24"/>
          <w:szCs w:val="24"/>
        </w:rPr>
      </w:pPr>
      <w:r>
        <w:rPr>
          <w:sz w:val="24"/>
          <w:szCs w:val="24"/>
        </w:rPr>
        <w:t>положение</w:t>
      </w:r>
      <w:r>
        <w:rPr>
          <w:sz w:val="24"/>
          <w:szCs w:val="24"/>
        </w:rPr>
        <w:tab/>
        <w:t>о</w:t>
      </w:r>
      <w:r>
        <w:rPr>
          <w:sz w:val="24"/>
          <w:szCs w:val="24"/>
        </w:rPr>
        <w:tab/>
        <w:t>психолого-</w:t>
      </w:r>
      <w:r w:rsidRPr="00251714">
        <w:rPr>
          <w:sz w:val="24"/>
          <w:szCs w:val="24"/>
        </w:rPr>
        <w:t>педагоги</w:t>
      </w:r>
      <w:r>
        <w:rPr>
          <w:sz w:val="24"/>
          <w:szCs w:val="24"/>
        </w:rPr>
        <w:t>ческом</w:t>
      </w:r>
      <w:r>
        <w:rPr>
          <w:sz w:val="24"/>
          <w:szCs w:val="24"/>
        </w:rPr>
        <w:tab/>
        <w:t>консилиуме</w:t>
      </w:r>
      <w:r>
        <w:rPr>
          <w:sz w:val="24"/>
          <w:szCs w:val="24"/>
        </w:rPr>
        <w:tab/>
        <w:t>(ППк) М</w:t>
      </w:r>
      <w:r w:rsidRPr="00251714">
        <w:rPr>
          <w:sz w:val="24"/>
          <w:szCs w:val="24"/>
        </w:rPr>
        <w:t>БДОУ «Детский сад №3 «Ивушка» п. Прохоровка Прохоровского района Белгородской области.</w:t>
      </w:r>
    </w:p>
    <w:p w:rsidR="00AD52F0" w:rsidRPr="002D1021" w:rsidRDefault="00AD52F0" w:rsidP="00ED653E">
      <w:pPr>
        <w:pStyle w:val="BodyText"/>
        <w:ind w:left="1134" w:right="820"/>
        <w:jc w:val="both"/>
        <w:rPr>
          <w:b/>
          <w:sz w:val="24"/>
          <w:szCs w:val="24"/>
        </w:rPr>
      </w:pPr>
      <w:r w:rsidRPr="002D1021">
        <w:rPr>
          <w:sz w:val="24"/>
          <w:szCs w:val="24"/>
        </w:rPr>
        <w:t>Кроме того, учтены концептуальные положения используемыми</w:t>
      </w:r>
      <w:r w:rsidRPr="002D1021">
        <w:rPr>
          <w:spacing w:val="54"/>
          <w:sz w:val="24"/>
          <w:szCs w:val="24"/>
        </w:rPr>
        <w:t xml:space="preserve"> </w:t>
      </w:r>
      <w:r w:rsidRPr="002D1021">
        <w:rPr>
          <w:sz w:val="24"/>
          <w:szCs w:val="24"/>
        </w:rPr>
        <w:t>в МБДОУ</w:t>
      </w:r>
      <w:r>
        <w:rPr>
          <w:sz w:val="24"/>
          <w:szCs w:val="24"/>
        </w:rPr>
        <w:t xml:space="preserve"> </w:t>
      </w:r>
      <w:r w:rsidRPr="002D1021">
        <w:rPr>
          <w:sz w:val="24"/>
          <w:szCs w:val="24"/>
        </w:rPr>
        <w:t>коррекционными программами:</w:t>
      </w:r>
    </w:p>
    <w:p w:rsidR="00AD52F0" w:rsidRDefault="00AD52F0" w:rsidP="00ED653E">
      <w:pPr>
        <w:pStyle w:val="ListParagraph"/>
        <w:numPr>
          <w:ilvl w:val="0"/>
          <w:numId w:val="14"/>
        </w:numPr>
        <w:tabs>
          <w:tab w:val="left" w:pos="2583"/>
        </w:tabs>
        <w:ind w:left="1134" w:right="820" w:firstLine="708"/>
        <w:jc w:val="both"/>
        <w:rPr>
          <w:sz w:val="24"/>
          <w:szCs w:val="24"/>
        </w:rPr>
      </w:pPr>
      <w:r>
        <w:t>Программа Шевченко С.Г. «Подготовка к школе детей с задержкой психического развития».</w:t>
      </w:r>
    </w:p>
    <w:p w:rsidR="00AD52F0" w:rsidRPr="002D1021" w:rsidRDefault="00AD52F0" w:rsidP="00ED653E">
      <w:pPr>
        <w:pStyle w:val="Heading1"/>
        <w:spacing w:before="7" w:line="235" w:lineRule="auto"/>
        <w:ind w:left="1134" w:right="820" w:firstLine="707"/>
        <w:jc w:val="both"/>
        <w:rPr>
          <w:b w:val="0"/>
          <w:sz w:val="24"/>
          <w:szCs w:val="24"/>
        </w:rPr>
      </w:pPr>
      <w:r w:rsidRPr="002D1021">
        <w:rPr>
          <w:b w:val="0"/>
          <w:sz w:val="24"/>
          <w:szCs w:val="24"/>
        </w:rPr>
        <w:t>Программа реализуется на государственном языке Российской Федерации - русском.</w:t>
      </w:r>
    </w:p>
    <w:p w:rsidR="00AD52F0" w:rsidRPr="002D1021" w:rsidRDefault="00AD52F0" w:rsidP="002D1021">
      <w:pPr>
        <w:pStyle w:val="BodyText"/>
        <w:ind w:right="851" w:firstLine="707"/>
        <w:jc w:val="both"/>
        <w:rPr>
          <w:sz w:val="24"/>
          <w:szCs w:val="24"/>
        </w:rPr>
      </w:pPr>
      <w:r w:rsidRPr="00251714">
        <w:rPr>
          <w:sz w:val="24"/>
          <w:szCs w:val="24"/>
        </w:rPr>
        <w:t>Программа предназначена для выстраивания образовательного процесса и коррекционно-развивающей работы с детьми дошкольного возраста с задержкой психического развития, направленными по заключе</w:t>
      </w:r>
      <w:r>
        <w:rPr>
          <w:sz w:val="24"/>
          <w:szCs w:val="24"/>
        </w:rPr>
        <w:t>нию ЦПМПК в группу комбинированной</w:t>
      </w:r>
      <w:r w:rsidRPr="00251714">
        <w:rPr>
          <w:sz w:val="24"/>
          <w:szCs w:val="24"/>
        </w:rPr>
        <w:t xml:space="preserve"> направленности. Программа предусмотрена для</w:t>
      </w:r>
      <w:r>
        <w:rPr>
          <w:sz w:val="24"/>
          <w:szCs w:val="24"/>
        </w:rPr>
        <w:t xml:space="preserve"> освоения детьми в возрасте от 3 до 7 лет в группе комбинированной направленности </w:t>
      </w:r>
      <w:r w:rsidRPr="002D1021">
        <w:rPr>
          <w:sz w:val="24"/>
          <w:szCs w:val="24"/>
        </w:rPr>
        <w:t>с учетом их возрастных и индивидуальных особенностей по основным направлениям развития.</w:t>
      </w:r>
    </w:p>
    <w:p w:rsidR="00AD52F0" w:rsidRPr="002D1021" w:rsidRDefault="00AD52F0" w:rsidP="002D1021">
      <w:pPr>
        <w:pStyle w:val="BodyText"/>
        <w:spacing w:before="1"/>
        <w:ind w:right="846" w:firstLine="566"/>
        <w:jc w:val="both"/>
        <w:rPr>
          <w:sz w:val="24"/>
          <w:szCs w:val="24"/>
        </w:rPr>
      </w:pPr>
      <w:r w:rsidRPr="002D1021">
        <w:rPr>
          <w:sz w:val="24"/>
          <w:szCs w:val="24"/>
        </w:rPr>
        <w:t>Содержание Программы в соответствии с требованиями ФГОС ДО включает три основных раздела – целевой, содержательный и организационный.</w:t>
      </w:r>
    </w:p>
    <w:p w:rsidR="00AD52F0" w:rsidRPr="002D1021" w:rsidRDefault="00AD52F0" w:rsidP="002D1021">
      <w:pPr>
        <w:pStyle w:val="BodyText"/>
        <w:ind w:right="848" w:firstLine="566"/>
        <w:jc w:val="both"/>
        <w:rPr>
          <w:sz w:val="24"/>
          <w:szCs w:val="24"/>
        </w:rPr>
      </w:pPr>
      <w:r w:rsidRPr="002D1021">
        <w:rPr>
          <w:sz w:val="24"/>
          <w:szCs w:val="24"/>
        </w:rPr>
        <w:t>Целевой раздел Программы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AD52F0" w:rsidRPr="002D1021" w:rsidRDefault="00AD52F0" w:rsidP="002D1021">
      <w:pPr>
        <w:pStyle w:val="BodyText"/>
        <w:ind w:right="842" w:firstLine="566"/>
        <w:jc w:val="both"/>
        <w:rPr>
          <w:sz w:val="24"/>
          <w:szCs w:val="24"/>
        </w:rPr>
      </w:pPr>
      <w:r w:rsidRPr="002D1021">
        <w:rPr>
          <w:sz w:val="24"/>
          <w:szCs w:val="24"/>
        </w:rPr>
        <w:t>Содержательный раздел Программы включает описание образовательной деятельности по пяти образовательным областям,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взаимодействия со взрослыми;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(коррекционную</w:t>
      </w:r>
      <w:r w:rsidRPr="002D1021">
        <w:rPr>
          <w:spacing w:val="-2"/>
          <w:sz w:val="24"/>
          <w:szCs w:val="24"/>
        </w:rPr>
        <w:t xml:space="preserve"> </w:t>
      </w:r>
      <w:r w:rsidRPr="002D1021">
        <w:rPr>
          <w:sz w:val="24"/>
          <w:szCs w:val="24"/>
        </w:rPr>
        <w:t>программу).</w:t>
      </w:r>
    </w:p>
    <w:p w:rsidR="00AD52F0" w:rsidRPr="002D1021" w:rsidRDefault="00AD52F0" w:rsidP="002D1021">
      <w:pPr>
        <w:pStyle w:val="BodyText"/>
        <w:ind w:right="842" w:firstLine="566"/>
        <w:jc w:val="both"/>
        <w:rPr>
          <w:sz w:val="24"/>
          <w:szCs w:val="24"/>
        </w:rPr>
      </w:pPr>
      <w:r w:rsidRPr="002D1021">
        <w:rPr>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 игровая (сюжетно-ролевая игра, игра с правилами и другие виды игры), коммуникативная (общение и взаимодействие со взрослыми и другими детьми), познавательно- 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w:t>
      </w:r>
      <w:r w:rsidRPr="002D1021">
        <w:rPr>
          <w:spacing w:val="-4"/>
          <w:sz w:val="24"/>
          <w:szCs w:val="24"/>
        </w:rPr>
        <w:t xml:space="preserve"> </w:t>
      </w:r>
      <w:r w:rsidRPr="002D1021">
        <w:rPr>
          <w:sz w:val="24"/>
          <w:szCs w:val="24"/>
        </w:rPr>
        <w:t>как:</w:t>
      </w:r>
    </w:p>
    <w:p w:rsidR="00AD52F0" w:rsidRPr="002D1021" w:rsidRDefault="00AD52F0" w:rsidP="00815C01">
      <w:pPr>
        <w:pStyle w:val="ListParagraph"/>
        <w:numPr>
          <w:ilvl w:val="0"/>
          <w:numId w:val="9"/>
        </w:numPr>
        <w:tabs>
          <w:tab w:val="left" w:pos="1902"/>
        </w:tabs>
        <w:spacing w:line="322" w:lineRule="exact"/>
        <w:ind w:firstLine="636"/>
        <w:rPr>
          <w:sz w:val="24"/>
          <w:szCs w:val="24"/>
        </w:rPr>
      </w:pPr>
      <w:r w:rsidRPr="002D1021">
        <w:rPr>
          <w:sz w:val="24"/>
          <w:szCs w:val="24"/>
        </w:rPr>
        <w:t>восприятие художественной литературы и</w:t>
      </w:r>
      <w:r w:rsidRPr="002D1021">
        <w:rPr>
          <w:spacing w:val="-8"/>
          <w:sz w:val="24"/>
          <w:szCs w:val="24"/>
        </w:rPr>
        <w:t xml:space="preserve"> </w:t>
      </w:r>
      <w:r>
        <w:rPr>
          <w:sz w:val="24"/>
          <w:szCs w:val="24"/>
        </w:rPr>
        <w:t>фольклора;</w:t>
      </w:r>
    </w:p>
    <w:p w:rsidR="00AD52F0" w:rsidRDefault="00AD52F0" w:rsidP="00815C01">
      <w:pPr>
        <w:pStyle w:val="ListParagraph"/>
        <w:numPr>
          <w:ilvl w:val="0"/>
          <w:numId w:val="9"/>
        </w:numPr>
        <w:tabs>
          <w:tab w:val="left" w:pos="1933"/>
        </w:tabs>
        <w:ind w:right="845" w:firstLine="636"/>
        <w:jc w:val="both"/>
        <w:rPr>
          <w:sz w:val="24"/>
          <w:szCs w:val="24"/>
        </w:rPr>
      </w:pPr>
      <w:r w:rsidRPr="002D1021">
        <w:rPr>
          <w:sz w:val="24"/>
          <w:szCs w:val="24"/>
        </w:rPr>
        <w:t>самообслуживание и элементарный бытовой</w:t>
      </w:r>
      <w:r>
        <w:rPr>
          <w:sz w:val="24"/>
          <w:szCs w:val="24"/>
        </w:rPr>
        <w:t xml:space="preserve"> труд (в помещении и на улице);</w:t>
      </w:r>
    </w:p>
    <w:p w:rsidR="00AD52F0" w:rsidRPr="002D1021" w:rsidRDefault="00AD52F0" w:rsidP="00815C01">
      <w:pPr>
        <w:pStyle w:val="ListParagraph"/>
        <w:numPr>
          <w:ilvl w:val="0"/>
          <w:numId w:val="9"/>
        </w:numPr>
        <w:tabs>
          <w:tab w:val="left" w:pos="1933"/>
        </w:tabs>
        <w:ind w:right="845" w:firstLine="636"/>
        <w:jc w:val="both"/>
        <w:rPr>
          <w:sz w:val="24"/>
          <w:szCs w:val="24"/>
        </w:rPr>
      </w:pPr>
      <w:r w:rsidRPr="002D1021">
        <w:rPr>
          <w:sz w:val="24"/>
          <w:szCs w:val="24"/>
        </w:rPr>
        <w:t>конструирование из разного материала, включая конструкторы, модули, бумагу, природный и иной</w:t>
      </w:r>
      <w:r w:rsidRPr="002D1021">
        <w:rPr>
          <w:spacing w:val="-4"/>
          <w:sz w:val="24"/>
          <w:szCs w:val="24"/>
        </w:rPr>
        <w:t xml:space="preserve"> </w:t>
      </w:r>
      <w:r>
        <w:rPr>
          <w:sz w:val="24"/>
          <w:szCs w:val="24"/>
        </w:rPr>
        <w:t>материал;</w:t>
      </w:r>
    </w:p>
    <w:p w:rsidR="00AD52F0" w:rsidRPr="002D1021" w:rsidRDefault="00AD52F0" w:rsidP="00815C01">
      <w:pPr>
        <w:pStyle w:val="ListParagraph"/>
        <w:numPr>
          <w:ilvl w:val="0"/>
          <w:numId w:val="9"/>
        </w:numPr>
        <w:tabs>
          <w:tab w:val="left" w:pos="1902"/>
        </w:tabs>
        <w:spacing w:before="1" w:line="322" w:lineRule="exact"/>
        <w:ind w:firstLine="636"/>
        <w:rPr>
          <w:sz w:val="24"/>
          <w:szCs w:val="24"/>
        </w:rPr>
      </w:pPr>
      <w:r w:rsidRPr="002D1021">
        <w:rPr>
          <w:sz w:val="24"/>
          <w:szCs w:val="24"/>
        </w:rPr>
        <w:t>изобразительная (рисование, лепка,</w:t>
      </w:r>
      <w:r w:rsidRPr="002D1021">
        <w:rPr>
          <w:spacing w:val="-3"/>
          <w:sz w:val="24"/>
          <w:szCs w:val="24"/>
        </w:rPr>
        <w:t xml:space="preserve"> </w:t>
      </w:r>
      <w:r>
        <w:rPr>
          <w:sz w:val="24"/>
          <w:szCs w:val="24"/>
        </w:rPr>
        <w:t>аппликация);</w:t>
      </w:r>
    </w:p>
    <w:p w:rsidR="00AD52F0" w:rsidRDefault="00AD52F0" w:rsidP="00815C01">
      <w:pPr>
        <w:pStyle w:val="ListParagraph"/>
        <w:numPr>
          <w:ilvl w:val="0"/>
          <w:numId w:val="9"/>
        </w:numPr>
        <w:tabs>
          <w:tab w:val="left" w:pos="2108"/>
        </w:tabs>
        <w:ind w:right="849" w:firstLine="636"/>
        <w:jc w:val="both"/>
        <w:rPr>
          <w:sz w:val="24"/>
          <w:szCs w:val="24"/>
        </w:rPr>
      </w:pPr>
      <w:r w:rsidRPr="002D1021">
        <w:rPr>
          <w:sz w:val="24"/>
          <w:szCs w:val="24"/>
        </w:rPr>
        <w:t>музыкальная (восприятие и понимание смысла музыкальных произведений</w:t>
      </w:r>
      <w:r>
        <w:rPr>
          <w:sz w:val="24"/>
          <w:szCs w:val="24"/>
        </w:rPr>
        <w:t>;</w:t>
      </w:r>
    </w:p>
    <w:p w:rsidR="00AD52F0" w:rsidRPr="002D1021" w:rsidRDefault="00AD52F0" w:rsidP="00815C01">
      <w:pPr>
        <w:pStyle w:val="ListParagraph"/>
        <w:numPr>
          <w:ilvl w:val="0"/>
          <w:numId w:val="9"/>
        </w:numPr>
        <w:tabs>
          <w:tab w:val="left" w:pos="2108"/>
        </w:tabs>
        <w:ind w:right="849" w:firstLine="636"/>
        <w:jc w:val="both"/>
        <w:rPr>
          <w:sz w:val="24"/>
          <w:szCs w:val="24"/>
        </w:rPr>
      </w:pPr>
      <w:r w:rsidRPr="002D1021">
        <w:rPr>
          <w:sz w:val="24"/>
          <w:szCs w:val="24"/>
        </w:rPr>
        <w:t>пение, музыкально-ритмические движения, игры на детских музыкальных</w:t>
      </w:r>
      <w:r w:rsidRPr="002D1021">
        <w:rPr>
          <w:spacing w:val="-4"/>
          <w:sz w:val="24"/>
          <w:szCs w:val="24"/>
        </w:rPr>
        <w:t xml:space="preserve"> </w:t>
      </w:r>
      <w:r>
        <w:rPr>
          <w:sz w:val="24"/>
          <w:szCs w:val="24"/>
        </w:rPr>
        <w:t>инструментах);</w:t>
      </w:r>
    </w:p>
    <w:p w:rsidR="00AD52F0" w:rsidRPr="002D1021" w:rsidRDefault="00AD52F0" w:rsidP="00815C01">
      <w:pPr>
        <w:pStyle w:val="ListParagraph"/>
        <w:numPr>
          <w:ilvl w:val="0"/>
          <w:numId w:val="8"/>
        </w:numPr>
        <w:tabs>
          <w:tab w:val="left" w:pos="1875"/>
        </w:tabs>
        <w:spacing w:before="1"/>
        <w:ind w:right="852" w:firstLine="566"/>
        <w:jc w:val="both"/>
        <w:rPr>
          <w:sz w:val="24"/>
          <w:szCs w:val="24"/>
        </w:rPr>
      </w:pPr>
      <w:r w:rsidRPr="002D1021">
        <w:rPr>
          <w:sz w:val="24"/>
          <w:szCs w:val="24"/>
        </w:rPr>
        <w:t>двигательная (овладение основными движениями, формы активности ребенка).</w:t>
      </w:r>
    </w:p>
    <w:p w:rsidR="00AD52F0" w:rsidRPr="002D1021" w:rsidRDefault="00AD52F0" w:rsidP="002D1021">
      <w:pPr>
        <w:pStyle w:val="BodyText"/>
        <w:ind w:right="840" w:firstLine="566"/>
        <w:jc w:val="both"/>
        <w:rPr>
          <w:sz w:val="24"/>
          <w:szCs w:val="24"/>
        </w:rPr>
      </w:pPr>
      <w:r w:rsidRPr="002D1021">
        <w:rPr>
          <w:sz w:val="24"/>
          <w:szCs w:val="24"/>
        </w:rPr>
        <w:t>Содержательный раздел Программы включает описание коррекционно- развивающей работы, обеспечивающей адаптацию и интеграцию детей с ЗПР в общество.</w:t>
      </w:r>
    </w:p>
    <w:p w:rsidR="00AD52F0" w:rsidRPr="002D1021" w:rsidRDefault="00AD52F0" w:rsidP="002D1021">
      <w:pPr>
        <w:pStyle w:val="BodyText"/>
        <w:spacing w:line="321" w:lineRule="exact"/>
        <w:ind w:left="1668"/>
        <w:rPr>
          <w:sz w:val="24"/>
          <w:szCs w:val="24"/>
        </w:rPr>
      </w:pPr>
      <w:r w:rsidRPr="002D1021">
        <w:rPr>
          <w:sz w:val="24"/>
          <w:szCs w:val="24"/>
        </w:rPr>
        <w:t>Коррекционная программа:</w:t>
      </w:r>
    </w:p>
    <w:p w:rsidR="00AD52F0" w:rsidRPr="005326E8" w:rsidRDefault="00AD52F0" w:rsidP="00815C01">
      <w:pPr>
        <w:pStyle w:val="ListParagraph"/>
        <w:numPr>
          <w:ilvl w:val="0"/>
          <w:numId w:val="8"/>
        </w:numPr>
        <w:tabs>
          <w:tab w:val="left" w:pos="1882"/>
        </w:tabs>
        <w:spacing w:before="89"/>
        <w:ind w:right="852" w:firstLine="566"/>
        <w:jc w:val="both"/>
        <w:rPr>
          <w:sz w:val="24"/>
          <w:szCs w:val="24"/>
        </w:rPr>
      </w:pPr>
      <w:r w:rsidRPr="005326E8">
        <w:rPr>
          <w:sz w:val="24"/>
          <w:szCs w:val="24"/>
        </w:rPr>
        <w:t>является неотъемлемой частью примерной адаптированной основной образовательной программы дошкольного образования детей дошкольного возраста с ЗПР в условиях</w:t>
      </w:r>
      <w:r w:rsidRPr="005326E8">
        <w:rPr>
          <w:spacing w:val="-2"/>
          <w:sz w:val="24"/>
          <w:szCs w:val="24"/>
        </w:rPr>
        <w:t xml:space="preserve"> </w:t>
      </w:r>
      <w:r w:rsidRPr="005326E8">
        <w:rPr>
          <w:sz w:val="24"/>
          <w:szCs w:val="24"/>
        </w:rPr>
        <w:t>ДОУ;</w:t>
      </w:r>
    </w:p>
    <w:p w:rsidR="00AD52F0" w:rsidRPr="005326E8" w:rsidRDefault="00AD52F0" w:rsidP="00815C01">
      <w:pPr>
        <w:pStyle w:val="ListParagraph"/>
        <w:numPr>
          <w:ilvl w:val="0"/>
          <w:numId w:val="8"/>
        </w:numPr>
        <w:tabs>
          <w:tab w:val="left" w:pos="1832"/>
          <w:tab w:val="left" w:pos="3934"/>
          <w:tab w:val="left" w:pos="6058"/>
          <w:tab w:val="left" w:pos="8183"/>
        </w:tabs>
        <w:spacing w:before="1"/>
        <w:ind w:right="1756" w:firstLine="566"/>
        <w:rPr>
          <w:sz w:val="24"/>
          <w:szCs w:val="24"/>
        </w:rPr>
      </w:pPr>
      <w:r w:rsidRPr="005326E8">
        <w:rPr>
          <w:sz w:val="24"/>
          <w:szCs w:val="24"/>
        </w:rPr>
        <w:t>обеспечивает</w:t>
      </w:r>
      <w:r>
        <w:rPr>
          <w:sz w:val="24"/>
          <w:szCs w:val="24"/>
        </w:rPr>
        <w:t xml:space="preserve"> </w:t>
      </w:r>
      <w:r w:rsidRPr="005326E8">
        <w:rPr>
          <w:sz w:val="24"/>
          <w:szCs w:val="24"/>
        </w:rPr>
        <w:t>достижение</w:t>
      </w:r>
      <w:r>
        <w:rPr>
          <w:sz w:val="24"/>
          <w:szCs w:val="24"/>
        </w:rPr>
        <w:t xml:space="preserve"> максимальной </w:t>
      </w:r>
      <w:r w:rsidRPr="005326E8">
        <w:rPr>
          <w:sz w:val="24"/>
          <w:szCs w:val="24"/>
        </w:rPr>
        <w:t xml:space="preserve">реализации </w:t>
      </w:r>
      <w:r>
        <w:rPr>
          <w:sz w:val="24"/>
          <w:szCs w:val="24"/>
        </w:rPr>
        <w:t>р</w:t>
      </w:r>
      <w:r w:rsidRPr="005326E8">
        <w:rPr>
          <w:sz w:val="24"/>
          <w:szCs w:val="24"/>
        </w:rPr>
        <w:t>еабилитационного</w:t>
      </w:r>
      <w:r>
        <w:rPr>
          <w:sz w:val="24"/>
          <w:szCs w:val="24"/>
        </w:rPr>
        <w:t xml:space="preserve"> </w:t>
      </w:r>
      <w:r w:rsidRPr="005326E8">
        <w:rPr>
          <w:sz w:val="24"/>
          <w:szCs w:val="24"/>
        </w:rPr>
        <w:t>потенциала;</w:t>
      </w:r>
    </w:p>
    <w:p w:rsidR="00AD52F0" w:rsidRPr="005326E8" w:rsidRDefault="00AD52F0" w:rsidP="00815C01">
      <w:pPr>
        <w:pStyle w:val="ListParagraph"/>
        <w:numPr>
          <w:ilvl w:val="0"/>
          <w:numId w:val="8"/>
        </w:numPr>
        <w:tabs>
          <w:tab w:val="left" w:pos="1897"/>
        </w:tabs>
        <w:ind w:right="852" w:firstLine="566"/>
        <w:jc w:val="both"/>
        <w:rPr>
          <w:sz w:val="24"/>
          <w:szCs w:val="24"/>
        </w:rPr>
      </w:pPr>
      <w:r w:rsidRPr="005326E8">
        <w:rPr>
          <w:sz w:val="24"/>
          <w:szCs w:val="24"/>
        </w:rPr>
        <w:t>учитывает особые образовательные потребности детей дошкольного возраста с ЗПР, удовлетворение которых открывает возможность общего образования.</w:t>
      </w:r>
    </w:p>
    <w:p w:rsidR="00AD52F0" w:rsidRPr="005326E8" w:rsidRDefault="00AD52F0" w:rsidP="005326E8">
      <w:pPr>
        <w:pStyle w:val="BodyText"/>
        <w:spacing w:line="242" w:lineRule="auto"/>
        <w:ind w:right="845" w:firstLine="566"/>
        <w:jc w:val="both"/>
        <w:rPr>
          <w:sz w:val="24"/>
          <w:szCs w:val="24"/>
        </w:rPr>
      </w:pPr>
      <w:r w:rsidRPr="005326E8">
        <w:rPr>
          <w:sz w:val="24"/>
          <w:szCs w:val="24"/>
        </w:rPr>
        <w:t>Программа обеспечивает планируемые результаты дошкольного образования детей дошкольного возраста с ЗПР</w:t>
      </w:r>
      <w:r w:rsidRPr="005326E8">
        <w:rPr>
          <w:spacing w:val="60"/>
          <w:sz w:val="24"/>
          <w:szCs w:val="24"/>
        </w:rPr>
        <w:t xml:space="preserve"> </w:t>
      </w:r>
      <w:r>
        <w:rPr>
          <w:spacing w:val="60"/>
          <w:sz w:val="24"/>
          <w:szCs w:val="24"/>
        </w:rPr>
        <w:t>в</w:t>
      </w:r>
      <w:r w:rsidRPr="005326E8">
        <w:rPr>
          <w:sz w:val="24"/>
          <w:szCs w:val="24"/>
        </w:rPr>
        <w:t>ДОУ.</w:t>
      </w:r>
    </w:p>
    <w:p w:rsidR="00AD52F0" w:rsidRPr="005326E8" w:rsidRDefault="00AD52F0" w:rsidP="005326E8">
      <w:pPr>
        <w:pStyle w:val="BodyText"/>
        <w:ind w:right="844" w:firstLine="566"/>
        <w:jc w:val="both"/>
        <w:rPr>
          <w:sz w:val="24"/>
          <w:szCs w:val="24"/>
        </w:rPr>
      </w:pPr>
      <w:r w:rsidRPr="005326E8">
        <w:rPr>
          <w:sz w:val="24"/>
          <w:szCs w:val="24"/>
        </w:rPr>
        <w:t>В Организационном разделе программы представлено, в каких условиях реализуется программа и представляющий материально-техническое обеспечение реализации программы,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психолого-педагогические условия.</w:t>
      </w:r>
    </w:p>
    <w:p w:rsidR="00AD52F0" w:rsidRPr="005326E8" w:rsidRDefault="00AD52F0" w:rsidP="005326E8">
      <w:pPr>
        <w:pStyle w:val="BodyText"/>
        <w:ind w:right="844" w:firstLine="566"/>
        <w:jc w:val="both"/>
        <w:rPr>
          <w:sz w:val="24"/>
          <w:szCs w:val="24"/>
        </w:rPr>
      </w:pPr>
      <w:r w:rsidRPr="005326E8">
        <w:rPr>
          <w:sz w:val="24"/>
          <w:szCs w:val="24"/>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w:t>
      </w:r>
      <w:r w:rsidRPr="005326E8">
        <w:rPr>
          <w:spacing w:val="-18"/>
          <w:sz w:val="24"/>
          <w:szCs w:val="24"/>
        </w:rPr>
        <w:t xml:space="preserve"> </w:t>
      </w:r>
      <w:r w:rsidRPr="005326E8">
        <w:rPr>
          <w:sz w:val="24"/>
          <w:szCs w:val="24"/>
        </w:rPr>
        <w:t>объема.</w:t>
      </w:r>
    </w:p>
    <w:p w:rsidR="00AD52F0" w:rsidRPr="005326E8" w:rsidRDefault="00AD52F0" w:rsidP="005326E8">
      <w:pPr>
        <w:pStyle w:val="BodyText"/>
        <w:ind w:right="844" w:firstLine="566"/>
        <w:jc w:val="both"/>
        <w:rPr>
          <w:sz w:val="24"/>
          <w:szCs w:val="24"/>
        </w:rPr>
      </w:pPr>
      <w:r w:rsidRPr="005326E8">
        <w:rPr>
          <w:sz w:val="24"/>
          <w:szCs w:val="24"/>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w:t>
      </w:r>
      <w:r w:rsidRPr="005326E8">
        <w:rPr>
          <w:spacing w:val="-10"/>
          <w:sz w:val="24"/>
          <w:szCs w:val="24"/>
        </w:rPr>
        <w:t xml:space="preserve"> </w:t>
      </w:r>
      <w:r w:rsidRPr="005326E8">
        <w:rPr>
          <w:sz w:val="24"/>
          <w:szCs w:val="24"/>
        </w:rPr>
        <w:t>самостоятельно.</w:t>
      </w:r>
    </w:p>
    <w:p w:rsidR="00AD52F0" w:rsidRPr="005326E8" w:rsidRDefault="00AD52F0" w:rsidP="005326E8">
      <w:pPr>
        <w:pStyle w:val="BodyText"/>
        <w:ind w:right="843" w:firstLine="566"/>
        <w:jc w:val="both"/>
        <w:rPr>
          <w:sz w:val="24"/>
          <w:szCs w:val="24"/>
        </w:rPr>
      </w:pPr>
      <w:r w:rsidRPr="005326E8">
        <w:rPr>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w:t>
      </w:r>
    </w:p>
    <w:p w:rsidR="00AD52F0" w:rsidRPr="00BE1103" w:rsidRDefault="00AD52F0" w:rsidP="007A35D4">
      <w:pPr>
        <w:pStyle w:val="BodyText"/>
        <w:spacing w:before="66"/>
        <w:ind w:right="860"/>
        <w:jc w:val="both"/>
        <w:rPr>
          <w:sz w:val="24"/>
          <w:szCs w:val="24"/>
        </w:rPr>
      </w:pPr>
      <w:r w:rsidRPr="00BE1103">
        <w:rPr>
          <w:sz w:val="24"/>
          <w:szCs w:val="24"/>
        </w:rPr>
        <w:t>Коррекционная работа МБДОУ «Детский сад № 3 «Ивушка» осуществляется в рамках группы комбинированной направленности.</w:t>
      </w:r>
    </w:p>
    <w:p w:rsidR="00AD52F0" w:rsidRPr="00BE1103" w:rsidRDefault="00AD52F0">
      <w:pPr>
        <w:pStyle w:val="BodyText"/>
        <w:spacing w:before="9"/>
        <w:ind w:left="0"/>
        <w:rPr>
          <w:sz w:val="24"/>
          <w:szCs w:val="24"/>
        </w:rPr>
      </w:pPr>
    </w:p>
    <w:p w:rsidR="00AD52F0" w:rsidRPr="00BE1103" w:rsidRDefault="00AD52F0" w:rsidP="00815C01">
      <w:pPr>
        <w:pStyle w:val="Heading2"/>
        <w:numPr>
          <w:ilvl w:val="1"/>
          <w:numId w:val="7"/>
        </w:numPr>
        <w:tabs>
          <w:tab w:val="left" w:pos="4678"/>
        </w:tabs>
        <w:rPr>
          <w:sz w:val="24"/>
          <w:szCs w:val="24"/>
        </w:rPr>
      </w:pPr>
      <w:r w:rsidRPr="00BE1103">
        <w:rPr>
          <w:sz w:val="24"/>
          <w:szCs w:val="24"/>
        </w:rPr>
        <w:t>.</w:t>
      </w:r>
      <w:r>
        <w:rPr>
          <w:sz w:val="24"/>
          <w:szCs w:val="24"/>
        </w:rPr>
        <w:t xml:space="preserve"> </w:t>
      </w:r>
      <w:r w:rsidRPr="00BE1103">
        <w:rPr>
          <w:sz w:val="24"/>
          <w:szCs w:val="24"/>
        </w:rPr>
        <w:t>Цели и задачи</w:t>
      </w:r>
      <w:r w:rsidRPr="00BE1103">
        <w:rPr>
          <w:spacing w:val="-1"/>
          <w:sz w:val="24"/>
          <w:szCs w:val="24"/>
        </w:rPr>
        <w:t xml:space="preserve"> </w:t>
      </w:r>
      <w:r w:rsidRPr="00BE1103">
        <w:rPr>
          <w:sz w:val="24"/>
          <w:szCs w:val="24"/>
        </w:rPr>
        <w:t>программы</w:t>
      </w:r>
    </w:p>
    <w:p w:rsidR="00AD52F0" w:rsidRDefault="00AD52F0" w:rsidP="007A35D4">
      <w:pPr>
        <w:pStyle w:val="BodyText"/>
        <w:ind w:right="847" w:firstLine="707"/>
        <w:jc w:val="both"/>
        <w:rPr>
          <w:sz w:val="24"/>
          <w:szCs w:val="24"/>
        </w:rPr>
      </w:pPr>
      <w:r w:rsidRPr="00BE1103">
        <w:rPr>
          <w:b/>
          <w:i/>
          <w:sz w:val="24"/>
          <w:szCs w:val="24"/>
        </w:rPr>
        <w:t xml:space="preserve">Целью </w:t>
      </w:r>
      <w:r w:rsidRPr="00BE1103">
        <w:rPr>
          <w:sz w:val="24"/>
          <w:szCs w:val="24"/>
        </w:rPr>
        <w:t xml:space="preserve">данной Программы является построение системы коррекционно- развивающей работы в группах компенсирующей направленности для детей с задержкой психического развития в возрасте с </w:t>
      </w:r>
      <w:r>
        <w:rPr>
          <w:sz w:val="24"/>
          <w:szCs w:val="24"/>
        </w:rPr>
        <w:t>3</w:t>
      </w:r>
      <w:r w:rsidRPr="00BE1103">
        <w:rPr>
          <w:sz w:val="24"/>
          <w:szCs w:val="24"/>
        </w:rPr>
        <w:t xml:space="preserve"> до 7 лет, предусматривающей полную интеграцию действий всех специалистов дошкольного образовательного учреждения и родителей дошкольников. Комплексность педагогического воздействия направлена на</w:t>
      </w:r>
      <w:r>
        <w:rPr>
          <w:sz w:val="24"/>
          <w:szCs w:val="24"/>
        </w:rPr>
        <w:t xml:space="preserve"> </w:t>
      </w:r>
      <w:r w:rsidRPr="00BE1103">
        <w:rPr>
          <w:sz w:val="24"/>
          <w:szCs w:val="24"/>
        </w:rPr>
        <w:t>выравнивание</w:t>
      </w:r>
      <w:r>
        <w:rPr>
          <w:sz w:val="24"/>
          <w:szCs w:val="24"/>
        </w:rPr>
        <w:t xml:space="preserve"> </w:t>
      </w:r>
      <w:r w:rsidRPr="00BE1103">
        <w:rPr>
          <w:sz w:val="24"/>
          <w:szCs w:val="24"/>
        </w:rPr>
        <w:t>речевого</w:t>
      </w:r>
      <w:r>
        <w:rPr>
          <w:sz w:val="24"/>
          <w:szCs w:val="24"/>
        </w:rPr>
        <w:t xml:space="preserve"> </w:t>
      </w:r>
      <w:r w:rsidRPr="00BE1103">
        <w:rPr>
          <w:sz w:val="24"/>
          <w:szCs w:val="24"/>
        </w:rPr>
        <w:t>и</w:t>
      </w:r>
      <w:r>
        <w:rPr>
          <w:sz w:val="24"/>
          <w:szCs w:val="24"/>
        </w:rPr>
        <w:t xml:space="preserve"> </w:t>
      </w:r>
      <w:r w:rsidRPr="00BE1103">
        <w:rPr>
          <w:sz w:val="24"/>
          <w:szCs w:val="24"/>
        </w:rPr>
        <w:t>психофизического</w:t>
      </w:r>
      <w:r>
        <w:rPr>
          <w:sz w:val="24"/>
          <w:szCs w:val="24"/>
        </w:rPr>
        <w:t xml:space="preserve"> </w:t>
      </w:r>
      <w:r w:rsidRPr="00BE1103">
        <w:rPr>
          <w:sz w:val="24"/>
          <w:szCs w:val="24"/>
        </w:rPr>
        <w:t>развития</w:t>
      </w:r>
      <w:r>
        <w:rPr>
          <w:sz w:val="24"/>
          <w:szCs w:val="24"/>
        </w:rPr>
        <w:t xml:space="preserve"> </w:t>
      </w:r>
      <w:r w:rsidRPr="00BE1103">
        <w:rPr>
          <w:sz w:val="24"/>
          <w:szCs w:val="24"/>
        </w:rPr>
        <w:t>детей</w:t>
      </w:r>
      <w:r>
        <w:rPr>
          <w:sz w:val="24"/>
          <w:szCs w:val="24"/>
        </w:rPr>
        <w:t xml:space="preserve"> </w:t>
      </w:r>
      <w:r w:rsidRPr="00BE1103">
        <w:rPr>
          <w:sz w:val="24"/>
          <w:szCs w:val="24"/>
        </w:rPr>
        <w:t>и</w:t>
      </w:r>
      <w:r>
        <w:rPr>
          <w:sz w:val="24"/>
          <w:szCs w:val="24"/>
        </w:rPr>
        <w:t xml:space="preserve"> обеспечение их </w:t>
      </w:r>
      <w:r w:rsidRPr="00BE1103">
        <w:rPr>
          <w:sz w:val="24"/>
          <w:szCs w:val="24"/>
        </w:rPr>
        <w:t>всестороннего гармоничного</w:t>
      </w:r>
      <w:r w:rsidRPr="00BE1103">
        <w:rPr>
          <w:spacing w:val="-2"/>
          <w:sz w:val="24"/>
          <w:szCs w:val="24"/>
        </w:rPr>
        <w:t xml:space="preserve"> </w:t>
      </w:r>
      <w:r>
        <w:rPr>
          <w:sz w:val="24"/>
          <w:szCs w:val="24"/>
        </w:rPr>
        <w:t>развития.</w:t>
      </w:r>
    </w:p>
    <w:p w:rsidR="00AD52F0" w:rsidRPr="00BE1103" w:rsidRDefault="00AD52F0" w:rsidP="007A35D4">
      <w:pPr>
        <w:pStyle w:val="BodyText"/>
        <w:ind w:right="847" w:firstLine="707"/>
        <w:jc w:val="both"/>
        <w:rPr>
          <w:sz w:val="24"/>
          <w:szCs w:val="24"/>
        </w:rPr>
      </w:pPr>
      <w:r w:rsidRPr="00BE1103">
        <w:rPr>
          <w:sz w:val="24"/>
          <w:szCs w:val="24"/>
        </w:rPr>
        <w:t>Вся работа проводится с учетом обеспечения прав семьи на оказание ей помощи в воспитании и образовании детей дошкольного возраста на основе реализации Федерального Государственного образовательного стандарта и приоритетных направлений образовательной деятельности дошкольного учреждения:</w:t>
      </w:r>
    </w:p>
    <w:p w:rsidR="00AD52F0" w:rsidRPr="00BE1103" w:rsidRDefault="00AD52F0" w:rsidP="00815C01">
      <w:pPr>
        <w:pStyle w:val="ListParagraph"/>
        <w:numPr>
          <w:ilvl w:val="0"/>
          <w:numId w:val="15"/>
        </w:numPr>
        <w:tabs>
          <w:tab w:val="left" w:pos="1702"/>
        </w:tabs>
        <w:ind w:right="856"/>
        <w:jc w:val="both"/>
        <w:rPr>
          <w:sz w:val="24"/>
          <w:szCs w:val="24"/>
        </w:rPr>
      </w:pPr>
      <w:r w:rsidRPr="00BE1103">
        <w:rPr>
          <w:sz w:val="24"/>
          <w:szCs w:val="24"/>
        </w:rPr>
        <w:t>охраны и укрепления физического и психического здоровья детей, в том числе их эмоционального</w:t>
      </w:r>
      <w:r w:rsidRPr="00BE1103">
        <w:rPr>
          <w:spacing w:val="-1"/>
          <w:sz w:val="24"/>
          <w:szCs w:val="24"/>
        </w:rPr>
        <w:t xml:space="preserve"> </w:t>
      </w:r>
      <w:r w:rsidRPr="00BE1103">
        <w:rPr>
          <w:sz w:val="24"/>
          <w:szCs w:val="24"/>
        </w:rPr>
        <w:t>благополучия;</w:t>
      </w:r>
    </w:p>
    <w:p w:rsidR="00AD52F0" w:rsidRPr="00BE1103" w:rsidRDefault="00AD52F0" w:rsidP="00815C01">
      <w:pPr>
        <w:pStyle w:val="ListParagraph"/>
        <w:numPr>
          <w:ilvl w:val="0"/>
          <w:numId w:val="16"/>
        </w:numPr>
        <w:tabs>
          <w:tab w:val="left" w:pos="1702"/>
        </w:tabs>
        <w:ind w:right="849"/>
        <w:jc w:val="both"/>
        <w:rPr>
          <w:sz w:val="24"/>
          <w:szCs w:val="24"/>
        </w:rPr>
      </w:pPr>
      <w:r w:rsidRPr="00BE1103">
        <w:rPr>
          <w:sz w:val="24"/>
          <w:szCs w:val="24"/>
        </w:rPr>
        <w:t>обеспечения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w:t>
      </w:r>
      <w:r w:rsidRPr="00BE1103">
        <w:rPr>
          <w:spacing w:val="1"/>
          <w:sz w:val="24"/>
          <w:szCs w:val="24"/>
        </w:rPr>
        <w:t xml:space="preserve"> </w:t>
      </w:r>
      <w:r w:rsidRPr="00BE1103">
        <w:rPr>
          <w:sz w:val="24"/>
          <w:szCs w:val="24"/>
        </w:rPr>
        <w:t>здоровья);</w:t>
      </w:r>
    </w:p>
    <w:p w:rsidR="00AD52F0" w:rsidRPr="00BE1103" w:rsidRDefault="00AD52F0" w:rsidP="00815C01">
      <w:pPr>
        <w:pStyle w:val="ListParagraph"/>
        <w:numPr>
          <w:ilvl w:val="0"/>
          <w:numId w:val="17"/>
        </w:numPr>
        <w:tabs>
          <w:tab w:val="left" w:pos="1702"/>
        </w:tabs>
        <w:spacing w:before="89"/>
        <w:ind w:right="849"/>
        <w:jc w:val="both"/>
        <w:rPr>
          <w:sz w:val="24"/>
          <w:szCs w:val="24"/>
        </w:rPr>
      </w:pPr>
      <w:r w:rsidRPr="00BE1103">
        <w:rPr>
          <w:sz w:val="24"/>
          <w:szCs w:val="24"/>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w:t>
      </w:r>
      <w:r w:rsidRPr="00BE1103">
        <w:rPr>
          <w:spacing w:val="-2"/>
          <w:sz w:val="24"/>
          <w:szCs w:val="24"/>
        </w:rPr>
        <w:t xml:space="preserve"> </w:t>
      </w:r>
      <w:r w:rsidRPr="00BE1103">
        <w:rPr>
          <w:sz w:val="24"/>
          <w:szCs w:val="24"/>
        </w:rPr>
        <w:t>образования);</w:t>
      </w:r>
    </w:p>
    <w:p w:rsidR="00AD52F0" w:rsidRPr="007A35D4" w:rsidRDefault="00AD52F0" w:rsidP="00815C01">
      <w:pPr>
        <w:pStyle w:val="ListParagraph"/>
        <w:numPr>
          <w:ilvl w:val="0"/>
          <w:numId w:val="18"/>
        </w:numPr>
        <w:tabs>
          <w:tab w:val="left" w:pos="1560"/>
          <w:tab w:val="left" w:pos="10490"/>
        </w:tabs>
        <w:ind w:left="1702" w:right="820" w:hanging="568"/>
        <w:jc w:val="both"/>
        <w:rPr>
          <w:sz w:val="24"/>
          <w:szCs w:val="24"/>
        </w:rPr>
      </w:pPr>
      <w:r w:rsidRPr="007A35D4">
        <w:rPr>
          <w:sz w:val="24"/>
          <w:szCs w:val="24"/>
        </w:rPr>
        <w:t>создания благоприятных условий развития детей в соответствии с их возрастными и индивидуальными особенностями и</w:t>
      </w:r>
      <w:r w:rsidRPr="007A35D4">
        <w:rPr>
          <w:spacing w:val="-16"/>
          <w:sz w:val="24"/>
          <w:szCs w:val="24"/>
        </w:rPr>
        <w:t xml:space="preserve"> </w:t>
      </w:r>
      <w:r w:rsidRPr="007A35D4">
        <w:rPr>
          <w:sz w:val="24"/>
          <w:szCs w:val="24"/>
        </w:rPr>
        <w:t>склонностями,</w:t>
      </w:r>
      <w:r>
        <w:rPr>
          <w:sz w:val="24"/>
          <w:szCs w:val="24"/>
        </w:rPr>
        <w:t xml:space="preserve"> </w:t>
      </w:r>
      <w:r w:rsidRPr="007A35D4">
        <w:rPr>
          <w:sz w:val="24"/>
          <w:szCs w:val="24"/>
        </w:rPr>
        <w:t>развития способностей и творческого потенциала каждого ребёнка как субъекта отношений с самим собой, другими детьми, взрослыми и миром;</w:t>
      </w:r>
    </w:p>
    <w:p w:rsidR="00AD52F0" w:rsidRDefault="00AD52F0" w:rsidP="00815C01">
      <w:pPr>
        <w:pStyle w:val="ListParagraph"/>
        <w:numPr>
          <w:ilvl w:val="0"/>
          <w:numId w:val="19"/>
        </w:numPr>
        <w:tabs>
          <w:tab w:val="left" w:pos="1722"/>
        </w:tabs>
        <w:ind w:right="851"/>
        <w:jc w:val="both"/>
        <w:rPr>
          <w:sz w:val="24"/>
          <w:szCs w:val="24"/>
        </w:rPr>
      </w:pPr>
      <w:r w:rsidRPr="00BE1103">
        <w:rPr>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sidRPr="00BE1103">
        <w:rPr>
          <w:spacing w:val="-1"/>
          <w:sz w:val="24"/>
          <w:szCs w:val="24"/>
        </w:rPr>
        <w:t xml:space="preserve"> </w:t>
      </w:r>
      <w:r w:rsidRPr="00BE1103">
        <w:rPr>
          <w:sz w:val="24"/>
          <w:szCs w:val="24"/>
        </w:rPr>
        <w:t>общества;</w:t>
      </w:r>
    </w:p>
    <w:p w:rsidR="00AD52F0" w:rsidRDefault="00AD52F0" w:rsidP="00815C01">
      <w:pPr>
        <w:pStyle w:val="ListParagraph"/>
        <w:numPr>
          <w:ilvl w:val="0"/>
          <w:numId w:val="19"/>
        </w:numPr>
        <w:tabs>
          <w:tab w:val="left" w:pos="1702"/>
        </w:tabs>
        <w:ind w:right="851"/>
        <w:jc w:val="both"/>
        <w:rPr>
          <w:sz w:val="24"/>
          <w:szCs w:val="24"/>
        </w:rPr>
      </w:pPr>
      <w:r w:rsidRPr="00BE1103">
        <w:rPr>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w:t>
      </w:r>
      <w:r w:rsidRPr="00BE1103">
        <w:rPr>
          <w:spacing w:val="-4"/>
          <w:sz w:val="24"/>
          <w:szCs w:val="24"/>
        </w:rPr>
        <w:t xml:space="preserve"> </w:t>
      </w:r>
      <w:r w:rsidRPr="00BE1103">
        <w:rPr>
          <w:sz w:val="24"/>
          <w:szCs w:val="24"/>
        </w:rPr>
        <w:t>деятельности;</w:t>
      </w:r>
    </w:p>
    <w:p w:rsidR="00AD52F0" w:rsidRDefault="00AD52F0" w:rsidP="00815C01">
      <w:pPr>
        <w:pStyle w:val="ListParagraph"/>
        <w:numPr>
          <w:ilvl w:val="0"/>
          <w:numId w:val="19"/>
        </w:numPr>
        <w:tabs>
          <w:tab w:val="left" w:pos="1702"/>
        </w:tabs>
        <w:ind w:right="851"/>
        <w:jc w:val="both"/>
        <w:rPr>
          <w:sz w:val="24"/>
          <w:szCs w:val="24"/>
        </w:rPr>
      </w:pPr>
      <w:r w:rsidRPr="00BE1103">
        <w:rPr>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AD52F0" w:rsidRDefault="00AD52F0" w:rsidP="00815C01">
      <w:pPr>
        <w:pStyle w:val="ListParagraph"/>
        <w:numPr>
          <w:ilvl w:val="0"/>
          <w:numId w:val="19"/>
        </w:numPr>
        <w:tabs>
          <w:tab w:val="left" w:pos="1702"/>
        </w:tabs>
        <w:ind w:right="851"/>
        <w:jc w:val="both"/>
        <w:rPr>
          <w:sz w:val="24"/>
          <w:szCs w:val="24"/>
        </w:rPr>
      </w:pPr>
      <w:r w:rsidRPr="00BE1103">
        <w:rPr>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AD52F0" w:rsidRDefault="00AD52F0" w:rsidP="00815C01">
      <w:pPr>
        <w:pStyle w:val="ListParagraph"/>
        <w:numPr>
          <w:ilvl w:val="0"/>
          <w:numId w:val="19"/>
        </w:numPr>
        <w:tabs>
          <w:tab w:val="left" w:pos="1702"/>
        </w:tabs>
        <w:ind w:right="851"/>
        <w:jc w:val="both"/>
        <w:rPr>
          <w:sz w:val="31"/>
        </w:rPr>
      </w:pPr>
      <w:r w:rsidRPr="00BE1103">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w:t>
      </w:r>
      <w:r w:rsidRPr="00BE1103">
        <w:rPr>
          <w:spacing w:val="-14"/>
        </w:rPr>
        <w:t xml:space="preserve"> </w:t>
      </w:r>
      <w:r w:rsidRPr="00BE1103">
        <w:t>детей.</w:t>
      </w:r>
    </w:p>
    <w:p w:rsidR="00AD52F0" w:rsidRPr="00BE1103" w:rsidRDefault="00AD52F0" w:rsidP="007A35D4">
      <w:pPr>
        <w:pStyle w:val="BodyText"/>
        <w:rPr>
          <w:sz w:val="24"/>
          <w:szCs w:val="24"/>
        </w:rPr>
      </w:pPr>
      <w:r w:rsidRPr="00BE1103">
        <w:rPr>
          <w:sz w:val="24"/>
          <w:szCs w:val="24"/>
        </w:rPr>
        <w:t>Коррекционно-развивающая деятельность направлена на:</w:t>
      </w:r>
    </w:p>
    <w:p w:rsidR="00AD52F0" w:rsidRPr="00BE1103" w:rsidRDefault="00AD52F0" w:rsidP="00815C01">
      <w:pPr>
        <w:pStyle w:val="ListParagraph"/>
        <w:numPr>
          <w:ilvl w:val="1"/>
          <w:numId w:val="6"/>
        </w:numPr>
        <w:ind w:left="1843" w:hanging="283"/>
        <w:rPr>
          <w:sz w:val="24"/>
          <w:szCs w:val="24"/>
        </w:rPr>
      </w:pPr>
      <w:r w:rsidRPr="00BE1103">
        <w:rPr>
          <w:sz w:val="24"/>
          <w:szCs w:val="24"/>
        </w:rPr>
        <w:t>коррекцию нарушений и отклонений в развитии у</w:t>
      </w:r>
      <w:r w:rsidRPr="00BE1103">
        <w:rPr>
          <w:spacing w:val="-12"/>
          <w:sz w:val="24"/>
          <w:szCs w:val="24"/>
        </w:rPr>
        <w:t xml:space="preserve"> </w:t>
      </w:r>
      <w:r w:rsidRPr="00BE1103">
        <w:rPr>
          <w:sz w:val="24"/>
          <w:szCs w:val="24"/>
        </w:rPr>
        <w:t>детей;</w:t>
      </w:r>
    </w:p>
    <w:p w:rsidR="00AD52F0" w:rsidRPr="00BE1103" w:rsidRDefault="00AD52F0" w:rsidP="00815C01">
      <w:pPr>
        <w:pStyle w:val="ListParagraph"/>
        <w:numPr>
          <w:ilvl w:val="1"/>
          <w:numId w:val="6"/>
        </w:numPr>
        <w:tabs>
          <w:tab w:val="left" w:pos="1870"/>
        </w:tabs>
        <w:ind w:left="1843" w:right="852" w:hanging="283"/>
        <w:rPr>
          <w:sz w:val="24"/>
          <w:szCs w:val="24"/>
        </w:rPr>
      </w:pPr>
      <w:r w:rsidRPr="00BE1103">
        <w:rPr>
          <w:sz w:val="24"/>
          <w:szCs w:val="24"/>
        </w:rPr>
        <w:t>формирование у них представлений об окружающем мире и самих себя в</w:t>
      </w:r>
      <w:r>
        <w:rPr>
          <w:sz w:val="24"/>
          <w:szCs w:val="24"/>
        </w:rPr>
        <w:t xml:space="preserve"> </w:t>
      </w:r>
      <w:r w:rsidRPr="00BE1103">
        <w:rPr>
          <w:sz w:val="24"/>
          <w:szCs w:val="24"/>
        </w:rPr>
        <w:t>нем</w:t>
      </w:r>
      <w:r>
        <w:rPr>
          <w:sz w:val="24"/>
          <w:szCs w:val="24"/>
        </w:rPr>
        <w:t>;</w:t>
      </w:r>
    </w:p>
    <w:p w:rsidR="00AD52F0" w:rsidRPr="00BE1103" w:rsidRDefault="00AD52F0" w:rsidP="00815C01">
      <w:pPr>
        <w:pStyle w:val="ListParagraph"/>
        <w:numPr>
          <w:ilvl w:val="0"/>
          <w:numId w:val="5"/>
        </w:numPr>
        <w:tabs>
          <w:tab w:val="left" w:pos="1822"/>
        </w:tabs>
        <w:rPr>
          <w:sz w:val="24"/>
          <w:szCs w:val="24"/>
        </w:rPr>
      </w:pPr>
      <w:r w:rsidRPr="00BE1103">
        <w:rPr>
          <w:sz w:val="24"/>
          <w:szCs w:val="24"/>
        </w:rPr>
        <w:t>воспитание трудолюбия, любви к окружающей</w:t>
      </w:r>
      <w:r w:rsidRPr="00BE1103">
        <w:rPr>
          <w:spacing w:val="-7"/>
          <w:sz w:val="24"/>
          <w:szCs w:val="24"/>
        </w:rPr>
        <w:t xml:space="preserve"> </w:t>
      </w:r>
      <w:r w:rsidRPr="00BE1103">
        <w:rPr>
          <w:sz w:val="24"/>
          <w:szCs w:val="24"/>
        </w:rPr>
        <w:t>природе;</w:t>
      </w:r>
    </w:p>
    <w:p w:rsidR="00AD52F0" w:rsidRPr="00BE1103" w:rsidRDefault="00AD52F0" w:rsidP="00815C01">
      <w:pPr>
        <w:pStyle w:val="ListParagraph"/>
        <w:numPr>
          <w:ilvl w:val="0"/>
          <w:numId w:val="5"/>
        </w:numPr>
        <w:tabs>
          <w:tab w:val="left" w:pos="1822"/>
        </w:tabs>
        <w:rPr>
          <w:sz w:val="24"/>
          <w:szCs w:val="24"/>
        </w:rPr>
      </w:pPr>
      <w:r w:rsidRPr="00BE1103">
        <w:rPr>
          <w:sz w:val="24"/>
          <w:szCs w:val="24"/>
        </w:rPr>
        <w:t>успешную адаптацию к жизни в</w:t>
      </w:r>
      <w:r w:rsidRPr="00BE1103">
        <w:rPr>
          <w:spacing w:val="-5"/>
          <w:sz w:val="24"/>
          <w:szCs w:val="24"/>
        </w:rPr>
        <w:t xml:space="preserve"> </w:t>
      </w:r>
      <w:r w:rsidRPr="00BE1103">
        <w:rPr>
          <w:sz w:val="24"/>
          <w:szCs w:val="24"/>
        </w:rPr>
        <w:t>обществе;</w:t>
      </w:r>
    </w:p>
    <w:p w:rsidR="00AD52F0" w:rsidRPr="00BE1103" w:rsidRDefault="00AD52F0" w:rsidP="00815C01">
      <w:pPr>
        <w:pStyle w:val="ListParagraph"/>
        <w:numPr>
          <w:ilvl w:val="0"/>
          <w:numId w:val="5"/>
        </w:numPr>
        <w:tabs>
          <w:tab w:val="left" w:pos="1822"/>
        </w:tabs>
        <w:ind w:right="2392"/>
        <w:rPr>
          <w:sz w:val="24"/>
          <w:szCs w:val="24"/>
        </w:rPr>
      </w:pPr>
      <w:r w:rsidRPr="00BE1103">
        <w:rPr>
          <w:sz w:val="24"/>
          <w:szCs w:val="24"/>
        </w:rPr>
        <w:t>формирование и развитие социальной, коммуникативной и интеллектуальной компетентности</w:t>
      </w:r>
      <w:r w:rsidRPr="00BE1103">
        <w:rPr>
          <w:spacing w:val="-3"/>
          <w:sz w:val="24"/>
          <w:szCs w:val="24"/>
        </w:rPr>
        <w:t xml:space="preserve"> </w:t>
      </w:r>
      <w:r w:rsidRPr="00BE1103">
        <w:rPr>
          <w:sz w:val="24"/>
          <w:szCs w:val="24"/>
        </w:rPr>
        <w:t>воспитанников;</w:t>
      </w:r>
    </w:p>
    <w:p w:rsidR="00AD52F0" w:rsidRPr="00BE1103" w:rsidRDefault="00AD52F0" w:rsidP="00815C01">
      <w:pPr>
        <w:pStyle w:val="ListParagraph"/>
        <w:numPr>
          <w:ilvl w:val="0"/>
          <w:numId w:val="5"/>
        </w:numPr>
        <w:tabs>
          <w:tab w:val="left" w:pos="1822"/>
        </w:tabs>
        <w:rPr>
          <w:sz w:val="24"/>
          <w:szCs w:val="24"/>
        </w:rPr>
      </w:pPr>
      <w:r w:rsidRPr="00BE1103">
        <w:rPr>
          <w:sz w:val="24"/>
          <w:szCs w:val="24"/>
        </w:rPr>
        <w:t>формирование готовности к обучению в</w:t>
      </w:r>
      <w:r w:rsidRPr="00BE1103">
        <w:rPr>
          <w:spacing w:val="-7"/>
          <w:sz w:val="24"/>
          <w:szCs w:val="24"/>
        </w:rPr>
        <w:t xml:space="preserve"> </w:t>
      </w:r>
      <w:r w:rsidRPr="00BE1103">
        <w:rPr>
          <w:sz w:val="24"/>
          <w:szCs w:val="24"/>
        </w:rPr>
        <w:t>школе</w:t>
      </w:r>
      <w:r>
        <w:rPr>
          <w:sz w:val="24"/>
          <w:szCs w:val="24"/>
        </w:rPr>
        <w:t>.</w:t>
      </w:r>
    </w:p>
    <w:p w:rsidR="00AD52F0" w:rsidRPr="00BE1103" w:rsidRDefault="00AD52F0" w:rsidP="007A35D4">
      <w:pPr>
        <w:pStyle w:val="BodyText"/>
        <w:ind w:right="845" w:firstLine="707"/>
        <w:jc w:val="both"/>
        <w:rPr>
          <w:sz w:val="24"/>
          <w:szCs w:val="24"/>
        </w:rPr>
      </w:pPr>
      <w:r w:rsidRPr="00BE1103">
        <w:rPr>
          <w:sz w:val="24"/>
          <w:szCs w:val="24"/>
        </w:rPr>
        <w:t>Целеполагание Программы, представляется возможным конкретизировать через коррекционную направленность образовательной деятельности в части:</w:t>
      </w:r>
    </w:p>
    <w:p w:rsidR="00AD52F0" w:rsidRDefault="00AD52F0" w:rsidP="00815C01">
      <w:pPr>
        <w:pStyle w:val="ListParagraph"/>
        <w:numPr>
          <w:ilvl w:val="1"/>
          <w:numId w:val="5"/>
        </w:numPr>
        <w:tabs>
          <w:tab w:val="left" w:pos="2192"/>
        </w:tabs>
        <w:spacing w:before="1"/>
        <w:ind w:left="1560" w:right="820" w:firstLine="0"/>
        <w:jc w:val="both"/>
        <w:rPr>
          <w:sz w:val="24"/>
          <w:szCs w:val="24"/>
        </w:rPr>
      </w:pPr>
      <w:r w:rsidRPr="007A35D4">
        <w:rPr>
          <w:sz w:val="24"/>
          <w:szCs w:val="24"/>
        </w:rPr>
        <w:t>обеспечения психологического базиса для развития высших психических функций и предпосылок к школьному обучению в соответствии с индивидуальными особенностями и функциональными отклонениями в физическом и/или психическом развитии</w:t>
      </w:r>
      <w:r w:rsidRPr="007A35D4">
        <w:rPr>
          <w:spacing w:val="-8"/>
          <w:sz w:val="24"/>
          <w:szCs w:val="24"/>
        </w:rPr>
        <w:t xml:space="preserve"> </w:t>
      </w:r>
      <w:r w:rsidRPr="007A35D4">
        <w:rPr>
          <w:sz w:val="24"/>
          <w:szCs w:val="24"/>
        </w:rPr>
        <w:t>воспитанников;</w:t>
      </w:r>
    </w:p>
    <w:p w:rsidR="00AD52F0" w:rsidRPr="007A35D4" w:rsidRDefault="00AD52F0" w:rsidP="00815C01">
      <w:pPr>
        <w:pStyle w:val="ListParagraph"/>
        <w:numPr>
          <w:ilvl w:val="1"/>
          <w:numId w:val="5"/>
        </w:numPr>
        <w:tabs>
          <w:tab w:val="left" w:pos="2192"/>
        </w:tabs>
        <w:spacing w:before="1"/>
        <w:ind w:left="1560" w:right="820" w:firstLine="0"/>
        <w:jc w:val="both"/>
        <w:rPr>
          <w:sz w:val="24"/>
          <w:szCs w:val="24"/>
        </w:rPr>
      </w:pPr>
      <w:r w:rsidRPr="007A35D4">
        <w:rPr>
          <w:sz w:val="24"/>
          <w:szCs w:val="24"/>
        </w:rPr>
        <w:t>формирования у детей определенного запаса представлений об окружающем, фонда знаний, умений и</w:t>
      </w:r>
      <w:r w:rsidRPr="007A35D4">
        <w:rPr>
          <w:spacing w:val="-7"/>
          <w:sz w:val="24"/>
          <w:szCs w:val="24"/>
        </w:rPr>
        <w:t xml:space="preserve"> </w:t>
      </w:r>
      <w:r w:rsidRPr="007A35D4">
        <w:rPr>
          <w:sz w:val="24"/>
          <w:szCs w:val="24"/>
        </w:rPr>
        <w:t>навыков;</w:t>
      </w:r>
    </w:p>
    <w:p w:rsidR="00AD52F0" w:rsidRPr="00BE1103" w:rsidRDefault="00AD52F0" w:rsidP="00815C01">
      <w:pPr>
        <w:pStyle w:val="ListParagraph"/>
        <w:numPr>
          <w:ilvl w:val="1"/>
          <w:numId w:val="5"/>
        </w:numPr>
        <w:tabs>
          <w:tab w:val="left" w:pos="2523"/>
          <w:tab w:val="left" w:pos="5418"/>
          <w:tab w:val="left" w:pos="6111"/>
          <w:tab w:val="left" w:pos="7919"/>
          <w:tab w:val="left" w:pos="9457"/>
        </w:tabs>
        <w:ind w:left="2522" w:right="843" w:hanging="715"/>
        <w:rPr>
          <w:sz w:val="24"/>
          <w:szCs w:val="24"/>
        </w:rPr>
      </w:pPr>
      <w:r w:rsidRPr="00BE1103">
        <w:rPr>
          <w:sz w:val="24"/>
          <w:szCs w:val="24"/>
        </w:rPr>
        <w:t>совершенствования</w:t>
      </w:r>
      <w:r w:rsidRPr="00BE1103">
        <w:rPr>
          <w:sz w:val="24"/>
          <w:szCs w:val="24"/>
        </w:rPr>
        <w:tab/>
        <w:t>и</w:t>
      </w:r>
      <w:r w:rsidRPr="00BE1103">
        <w:rPr>
          <w:sz w:val="24"/>
          <w:szCs w:val="24"/>
        </w:rPr>
        <w:tab/>
        <w:t>коррекции</w:t>
      </w:r>
      <w:r w:rsidRPr="00BE1103">
        <w:rPr>
          <w:sz w:val="24"/>
          <w:szCs w:val="24"/>
        </w:rPr>
        <w:tab/>
        <w:t>речевых</w:t>
      </w:r>
      <w:r w:rsidRPr="00BE1103">
        <w:rPr>
          <w:sz w:val="24"/>
          <w:szCs w:val="24"/>
        </w:rPr>
        <w:tab/>
        <w:t>навыков дошкольников;</w:t>
      </w:r>
    </w:p>
    <w:p w:rsidR="00AD52F0" w:rsidRPr="00BE1103" w:rsidRDefault="00AD52F0" w:rsidP="00815C01">
      <w:pPr>
        <w:pStyle w:val="ListParagraph"/>
        <w:numPr>
          <w:ilvl w:val="1"/>
          <w:numId w:val="5"/>
        </w:numPr>
        <w:tabs>
          <w:tab w:val="left" w:pos="2523"/>
        </w:tabs>
        <w:ind w:left="2522" w:hanging="715"/>
        <w:rPr>
          <w:sz w:val="24"/>
          <w:szCs w:val="24"/>
        </w:rPr>
      </w:pPr>
      <w:r w:rsidRPr="00BE1103">
        <w:rPr>
          <w:sz w:val="24"/>
          <w:szCs w:val="24"/>
        </w:rPr>
        <w:t>обогащение предметной среды в данном</w:t>
      </w:r>
      <w:r w:rsidRPr="00BE1103">
        <w:rPr>
          <w:spacing w:val="-4"/>
          <w:sz w:val="24"/>
          <w:szCs w:val="24"/>
        </w:rPr>
        <w:t xml:space="preserve"> </w:t>
      </w:r>
      <w:r w:rsidRPr="00BE1103">
        <w:rPr>
          <w:sz w:val="24"/>
          <w:szCs w:val="24"/>
        </w:rPr>
        <w:t>направлении.</w:t>
      </w:r>
    </w:p>
    <w:p w:rsidR="00AD52F0" w:rsidRPr="00BE1103" w:rsidRDefault="00AD52F0" w:rsidP="007A35D4">
      <w:pPr>
        <w:pStyle w:val="Heading3"/>
        <w:spacing w:before="52"/>
        <w:ind w:left="2510"/>
        <w:rPr>
          <w:sz w:val="24"/>
          <w:szCs w:val="24"/>
        </w:rPr>
      </w:pPr>
      <w:r w:rsidRPr="00BE1103">
        <w:rPr>
          <w:sz w:val="24"/>
          <w:szCs w:val="24"/>
        </w:rPr>
        <w:t>Специфические задачи:</w:t>
      </w:r>
    </w:p>
    <w:p w:rsidR="00AD52F0" w:rsidRPr="00BE1103" w:rsidRDefault="00AD52F0" w:rsidP="00815C01">
      <w:pPr>
        <w:pStyle w:val="ListParagraph"/>
        <w:numPr>
          <w:ilvl w:val="1"/>
          <w:numId w:val="5"/>
        </w:numPr>
        <w:tabs>
          <w:tab w:val="left" w:pos="2518"/>
        </w:tabs>
        <w:spacing w:before="43"/>
        <w:ind w:right="849" w:firstLine="703"/>
        <w:jc w:val="both"/>
        <w:rPr>
          <w:sz w:val="24"/>
          <w:szCs w:val="24"/>
        </w:rPr>
      </w:pPr>
      <w:r w:rsidRPr="00BE1103">
        <w:rPr>
          <w:sz w:val="24"/>
          <w:szCs w:val="24"/>
        </w:rPr>
        <w:t>Совершенствование системы квалифицированной коррекции отклонений в физическом и психическом развитии</w:t>
      </w:r>
      <w:r w:rsidRPr="00BE1103">
        <w:rPr>
          <w:spacing w:val="-8"/>
          <w:sz w:val="24"/>
          <w:szCs w:val="24"/>
        </w:rPr>
        <w:t xml:space="preserve"> </w:t>
      </w:r>
      <w:r w:rsidRPr="00BE1103">
        <w:rPr>
          <w:sz w:val="24"/>
          <w:szCs w:val="24"/>
        </w:rPr>
        <w:t>воспитанников;</w:t>
      </w:r>
    </w:p>
    <w:p w:rsidR="00AD52F0" w:rsidRPr="00BE1103" w:rsidRDefault="00AD52F0" w:rsidP="00815C01">
      <w:pPr>
        <w:pStyle w:val="ListParagraph"/>
        <w:numPr>
          <w:ilvl w:val="1"/>
          <w:numId w:val="5"/>
        </w:numPr>
        <w:tabs>
          <w:tab w:val="left" w:pos="2518"/>
        </w:tabs>
        <w:ind w:right="845" w:firstLine="705"/>
        <w:jc w:val="both"/>
        <w:rPr>
          <w:sz w:val="24"/>
          <w:szCs w:val="24"/>
        </w:rPr>
      </w:pPr>
      <w:r w:rsidRPr="00BE1103">
        <w:rPr>
          <w:sz w:val="24"/>
          <w:szCs w:val="24"/>
        </w:rPr>
        <w:t>Коррекционно-педагогическая помощь в интеграции детей с особенными образовательными потребностями в единое образовательное пространство.</w:t>
      </w:r>
    </w:p>
    <w:p w:rsidR="00AD52F0" w:rsidRPr="00BE1103" w:rsidRDefault="00AD52F0" w:rsidP="007A35D4">
      <w:pPr>
        <w:pStyle w:val="BodyText"/>
        <w:ind w:right="847" w:firstLine="705"/>
        <w:jc w:val="both"/>
        <w:rPr>
          <w:sz w:val="24"/>
          <w:szCs w:val="24"/>
        </w:rPr>
      </w:pPr>
      <w:r w:rsidRPr="00BE1103">
        <w:rPr>
          <w:sz w:val="24"/>
          <w:szCs w:val="24"/>
        </w:rPr>
        <w:t>Вся система коррекционно - педагогической деятельности МБДОУ призвана обеспечить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w:t>
      </w:r>
      <w:r w:rsidRPr="00BE1103">
        <w:rPr>
          <w:spacing w:val="-5"/>
          <w:sz w:val="24"/>
          <w:szCs w:val="24"/>
        </w:rPr>
        <w:t xml:space="preserve"> </w:t>
      </w:r>
      <w:r w:rsidRPr="00BE1103">
        <w:rPr>
          <w:sz w:val="24"/>
          <w:szCs w:val="24"/>
        </w:rPr>
        <w:t>обществе.</w:t>
      </w:r>
    </w:p>
    <w:p w:rsidR="00AD52F0" w:rsidRPr="00BE1103" w:rsidRDefault="00AD52F0" w:rsidP="007A35D4">
      <w:pPr>
        <w:pStyle w:val="Heading3"/>
        <w:rPr>
          <w:sz w:val="24"/>
          <w:szCs w:val="24"/>
        </w:rPr>
      </w:pPr>
      <w:r w:rsidRPr="00BE1103">
        <w:rPr>
          <w:sz w:val="24"/>
          <w:szCs w:val="24"/>
        </w:rPr>
        <w:t>Основные задачи сопровождения детей с ЗПР:</w:t>
      </w:r>
    </w:p>
    <w:p w:rsidR="00AD52F0" w:rsidRPr="00BE1103" w:rsidRDefault="00AD52F0" w:rsidP="00815C01">
      <w:pPr>
        <w:pStyle w:val="ListParagraph"/>
        <w:numPr>
          <w:ilvl w:val="0"/>
          <w:numId w:val="5"/>
        </w:numPr>
        <w:tabs>
          <w:tab w:val="left" w:pos="1822"/>
        </w:tabs>
        <w:spacing w:before="42"/>
        <w:ind w:right="853"/>
        <w:jc w:val="both"/>
        <w:rPr>
          <w:sz w:val="24"/>
          <w:szCs w:val="24"/>
        </w:rPr>
      </w:pPr>
      <w:r w:rsidRPr="00BE1103">
        <w:rPr>
          <w:sz w:val="24"/>
          <w:szCs w:val="24"/>
        </w:rPr>
        <w:t>Определение особых образовательных потребностей детей с ограниченными возможностями</w:t>
      </w:r>
      <w:r w:rsidRPr="00BE1103">
        <w:rPr>
          <w:spacing w:val="-1"/>
          <w:sz w:val="24"/>
          <w:szCs w:val="24"/>
        </w:rPr>
        <w:t xml:space="preserve"> </w:t>
      </w:r>
      <w:r w:rsidRPr="00BE1103">
        <w:rPr>
          <w:sz w:val="24"/>
          <w:szCs w:val="24"/>
        </w:rPr>
        <w:t>здоровья.</w:t>
      </w:r>
    </w:p>
    <w:p w:rsidR="00AD52F0" w:rsidRPr="00BE1103" w:rsidRDefault="00AD52F0" w:rsidP="00815C01">
      <w:pPr>
        <w:pStyle w:val="ListParagraph"/>
        <w:numPr>
          <w:ilvl w:val="0"/>
          <w:numId w:val="5"/>
        </w:numPr>
        <w:tabs>
          <w:tab w:val="left" w:pos="1822"/>
        </w:tabs>
        <w:ind w:right="851"/>
        <w:jc w:val="both"/>
        <w:rPr>
          <w:sz w:val="24"/>
          <w:szCs w:val="24"/>
        </w:rPr>
      </w:pPr>
      <w:r w:rsidRPr="00BE1103">
        <w:rPr>
          <w:sz w:val="24"/>
          <w:szCs w:val="24"/>
        </w:rPr>
        <w:t>Разработка и реализация плана коррекционной работы с детьми, имеющими ЗПР по</w:t>
      </w:r>
      <w:r w:rsidRPr="00BE1103">
        <w:rPr>
          <w:spacing w:val="-3"/>
          <w:sz w:val="24"/>
          <w:szCs w:val="24"/>
        </w:rPr>
        <w:t xml:space="preserve"> </w:t>
      </w:r>
      <w:r w:rsidRPr="00BE1103">
        <w:rPr>
          <w:sz w:val="24"/>
          <w:szCs w:val="24"/>
        </w:rPr>
        <w:t>направлениям</w:t>
      </w:r>
      <w:r>
        <w:rPr>
          <w:sz w:val="24"/>
          <w:szCs w:val="24"/>
        </w:rPr>
        <w:t>.</w:t>
      </w:r>
    </w:p>
    <w:p w:rsidR="00AD52F0" w:rsidRPr="00BE1103" w:rsidRDefault="00AD52F0" w:rsidP="00815C01">
      <w:pPr>
        <w:pStyle w:val="ListParagraph"/>
        <w:numPr>
          <w:ilvl w:val="0"/>
          <w:numId w:val="5"/>
        </w:numPr>
        <w:tabs>
          <w:tab w:val="left" w:pos="1822"/>
        </w:tabs>
        <w:ind w:right="844"/>
        <w:jc w:val="both"/>
        <w:rPr>
          <w:sz w:val="24"/>
          <w:szCs w:val="24"/>
        </w:rPr>
      </w:pPr>
      <w:r w:rsidRPr="00BE1103">
        <w:rPr>
          <w:sz w:val="24"/>
          <w:szCs w:val="24"/>
        </w:rPr>
        <w:t>Создание условий, способствующих освоению детьми с ЗПР основной общеобразовательной программы дошкольного образования и их интеграции в образовательном</w:t>
      </w:r>
      <w:r w:rsidRPr="00BE1103">
        <w:rPr>
          <w:spacing w:val="-3"/>
          <w:sz w:val="24"/>
          <w:szCs w:val="24"/>
        </w:rPr>
        <w:t xml:space="preserve"> </w:t>
      </w:r>
      <w:r w:rsidRPr="00BE1103">
        <w:rPr>
          <w:sz w:val="24"/>
          <w:szCs w:val="24"/>
        </w:rPr>
        <w:t>учреждении.</w:t>
      </w:r>
    </w:p>
    <w:p w:rsidR="00AD52F0" w:rsidRPr="00BE1103" w:rsidRDefault="00AD52F0" w:rsidP="00815C01">
      <w:pPr>
        <w:pStyle w:val="ListParagraph"/>
        <w:numPr>
          <w:ilvl w:val="0"/>
          <w:numId w:val="5"/>
        </w:numPr>
        <w:tabs>
          <w:tab w:val="left" w:pos="1822"/>
        </w:tabs>
        <w:ind w:right="840"/>
        <w:jc w:val="both"/>
        <w:rPr>
          <w:sz w:val="24"/>
          <w:szCs w:val="24"/>
        </w:rPr>
      </w:pPr>
      <w:r>
        <w:rPr>
          <w:sz w:val="24"/>
          <w:szCs w:val="24"/>
        </w:rPr>
        <w:t>Осуществление индивидуально-</w:t>
      </w:r>
      <w:r w:rsidRPr="00BE1103">
        <w:rPr>
          <w:sz w:val="24"/>
          <w:szCs w:val="24"/>
        </w:rPr>
        <w:t>ориентированной психолого-педагогической помощи детям с ограниченными возможностями здоровья с учётом индивидуальных возможностей особенностей детей (в соответствии рекомендациями</w:t>
      </w:r>
      <w:r w:rsidRPr="00BE1103">
        <w:rPr>
          <w:spacing w:val="-2"/>
          <w:sz w:val="24"/>
          <w:szCs w:val="24"/>
        </w:rPr>
        <w:t xml:space="preserve"> </w:t>
      </w:r>
      <w:r>
        <w:rPr>
          <w:spacing w:val="-2"/>
          <w:sz w:val="24"/>
          <w:szCs w:val="24"/>
        </w:rPr>
        <w:t>ЦМ</w:t>
      </w:r>
      <w:r w:rsidRPr="00BE1103">
        <w:rPr>
          <w:sz w:val="24"/>
          <w:szCs w:val="24"/>
        </w:rPr>
        <w:t>ПМПК).</w:t>
      </w:r>
    </w:p>
    <w:p w:rsidR="00AD52F0" w:rsidRPr="002B7288" w:rsidRDefault="00AD52F0" w:rsidP="002B7288">
      <w:pPr>
        <w:ind w:left="1134" w:right="678" w:firstLine="306"/>
        <w:jc w:val="both"/>
        <w:rPr>
          <w:b/>
          <w:sz w:val="24"/>
          <w:szCs w:val="24"/>
        </w:rPr>
      </w:pPr>
      <w:r w:rsidRPr="002B7288">
        <w:rPr>
          <w:b/>
          <w:sz w:val="24"/>
          <w:szCs w:val="24"/>
        </w:rPr>
        <w:t>Условия реализации АООП:</w:t>
      </w:r>
    </w:p>
    <w:p w:rsidR="00AD52F0" w:rsidRPr="002B7288" w:rsidRDefault="00AD52F0" w:rsidP="002B7288">
      <w:pPr>
        <w:ind w:left="1134" w:right="678"/>
        <w:jc w:val="both"/>
        <w:rPr>
          <w:sz w:val="24"/>
          <w:szCs w:val="24"/>
        </w:rPr>
      </w:pPr>
      <w:r w:rsidRPr="002B7288">
        <w:rPr>
          <w:sz w:val="24"/>
          <w:szCs w:val="24"/>
        </w:rPr>
        <w:t>•</w:t>
      </w:r>
      <w:r w:rsidRPr="002B7288">
        <w:rPr>
          <w:sz w:val="24"/>
          <w:szCs w:val="24"/>
        </w:rPr>
        <w:tab/>
        <w:t>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w:t>
      </w:r>
    </w:p>
    <w:p w:rsidR="00AD52F0" w:rsidRPr="002B7288" w:rsidRDefault="00AD52F0" w:rsidP="002B7288">
      <w:pPr>
        <w:ind w:left="1134" w:right="678"/>
        <w:jc w:val="both"/>
        <w:rPr>
          <w:sz w:val="24"/>
          <w:szCs w:val="24"/>
        </w:rPr>
      </w:pPr>
      <w:r w:rsidRPr="002B7288">
        <w:rPr>
          <w:sz w:val="24"/>
          <w:szCs w:val="24"/>
        </w:rPr>
        <w:t>•</w:t>
      </w:r>
      <w:r w:rsidRPr="002B7288">
        <w:rPr>
          <w:sz w:val="24"/>
          <w:szCs w:val="24"/>
        </w:rPr>
        <w:tab/>
        <w:t>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w:t>
      </w:r>
    </w:p>
    <w:p w:rsidR="00AD52F0" w:rsidRPr="002B7288" w:rsidRDefault="00AD52F0" w:rsidP="002B7288">
      <w:pPr>
        <w:ind w:left="1134" w:right="678"/>
        <w:jc w:val="both"/>
        <w:rPr>
          <w:sz w:val="24"/>
          <w:szCs w:val="24"/>
        </w:rPr>
      </w:pPr>
      <w:r w:rsidRPr="002B7288">
        <w:rPr>
          <w:sz w:val="24"/>
          <w:szCs w:val="24"/>
        </w:rPr>
        <w:t>•</w:t>
      </w:r>
      <w:r w:rsidRPr="002B7288">
        <w:rPr>
          <w:sz w:val="24"/>
          <w:szCs w:val="24"/>
        </w:rPr>
        <w:tab/>
        <w:t>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w:t>
      </w:r>
    </w:p>
    <w:p w:rsidR="00AD52F0" w:rsidRPr="002B7288" w:rsidRDefault="00AD52F0" w:rsidP="002B7288">
      <w:pPr>
        <w:ind w:left="1134" w:right="678"/>
        <w:jc w:val="both"/>
        <w:rPr>
          <w:sz w:val="24"/>
          <w:szCs w:val="24"/>
        </w:rPr>
      </w:pPr>
      <w:r w:rsidRPr="002B7288">
        <w:rPr>
          <w:sz w:val="24"/>
          <w:szCs w:val="24"/>
        </w:rPr>
        <w:t>•</w:t>
      </w:r>
      <w:r w:rsidRPr="002B7288">
        <w:rPr>
          <w:sz w:val="24"/>
          <w:szCs w:val="24"/>
        </w:rPr>
        <w:tab/>
        <w:t>преемственно</w:t>
      </w:r>
      <w:r>
        <w:rPr>
          <w:sz w:val="24"/>
          <w:szCs w:val="24"/>
        </w:rPr>
        <w:t>сть в работе учителя-логопеда, педагога-</w:t>
      </w:r>
      <w:r w:rsidRPr="002B7288">
        <w:rPr>
          <w:sz w:val="24"/>
          <w:szCs w:val="24"/>
        </w:rPr>
        <w:t>психолога, воспитателей, музыкального руководителя, инструктора по физической культуре;</w:t>
      </w:r>
    </w:p>
    <w:p w:rsidR="00AD52F0" w:rsidRPr="002B7288" w:rsidRDefault="00AD52F0" w:rsidP="002B7288">
      <w:pPr>
        <w:ind w:left="1134" w:right="678"/>
        <w:jc w:val="both"/>
        <w:rPr>
          <w:sz w:val="24"/>
          <w:szCs w:val="24"/>
        </w:rPr>
      </w:pPr>
      <w:r w:rsidRPr="002B7288">
        <w:rPr>
          <w:sz w:val="24"/>
          <w:szCs w:val="24"/>
        </w:rPr>
        <w:t>•</w:t>
      </w:r>
      <w:r w:rsidRPr="002B7288">
        <w:rPr>
          <w:sz w:val="24"/>
          <w:szCs w:val="24"/>
        </w:rPr>
        <w:tab/>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AD52F0" w:rsidRPr="002B7288" w:rsidRDefault="00AD52F0" w:rsidP="002B7288">
      <w:pPr>
        <w:ind w:left="1134" w:right="678"/>
        <w:jc w:val="both"/>
        <w:rPr>
          <w:sz w:val="24"/>
          <w:szCs w:val="24"/>
        </w:rPr>
      </w:pPr>
      <w:r w:rsidRPr="002B7288">
        <w:rPr>
          <w:sz w:val="24"/>
          <w:szCs w:val="24"/>
        </w:rPr>
        <w:t>•</w:t>
      </w:r>
      <w:r w:rsidRPr="002B7288">
        <w:rPr>
          <w:sz w:val="24"/>
          <w:szCs w:val="24"/>
        </w:rPr>
        <w:tab/>
        <w:t>проведение непрерывного мониторинга развития ребенка и качества освоения Программы в специально созданных условиях;</w:t>
      </w:r>
    </w:p>
    <w:p w:rsidR="00AD52F0" w:rsidRPr="002B7288" w:rsidRDefault="00AD52F0" w:rsidP="002B7288">
      <w:pPr>
        <w:ind w:left="1134" w:right="678"/>
        <w:jc w:val="both"/>
        <w:rPr>
          <w:sz w:val="24"/>
          <w:szCs w:val="24"/>
        </w:rPr>
      </w:pPr>
      <w:r w:rsidRPr="002B7288">
        <w:rPr>
          <w:sz w:val="24"/>
          <w:szCs w:val="24"/>
        </w:rPr>
        <w:t>•</w:t>
      </w:r>
      <w:r w:rsidRPr="002B7288">
        <w:rPr>
          <w:sz w:val="24"/>
          <w:szCs w:val="24"/>
        </w:rPr>
        <w:tab/>
        <w:t xml:space="preserve">сетевое взаимодействие с </w:t>
      </w:r>
      <w:r>
        <w:rPr>
          <w:sz w:val="24"/>
          <w:szCs w:val="24"/>
        </w:rPr>
        <w:t>Ц</w:t>
      </w:r>
      <w:r w:rsidRPr="002B7288">
        <w:rPr>
          <w:sz w:val="24"/>
          <w:szCs w:val="24"/>
        </w:rPr>
        <w:t>ПМПК и сторонними организациями (медицинскими, образовательными, общественными, социальными, научными и др.) для повышения э</w:t>
      </w:r>
      <w:r>
        <w:rPr>
          <w:sz w:val="24"/>
          <w:szCs w:val="24"/>
        </w:rPr>
        <w:t xml:space="preserve">ффективности реализации задач </w:t>
      </w:r>
      <w:r w:rsidRPr="002B7288">
        <w:rPr>
          <w:sz w:val="24"/>
          <w:szCs w:val="24"/>
        </w:rPr>
        <w:t>АООП;</w:t>
      </w:r>
    </w:p>
    <w:p w:rsidR="00AD52F0" w:rsidRPr="002B7288" w:rsidRDefault="00AD52F0" w:rsidP="002B7288">
      <w:pPr>
        <w:ind w:left="1134" w:right="678"/>
        <w:jc w:val="both"/>
        <w:rPr>
          <w:sz w:val="24"/>
          <w:szCs w:val="24"/>
        </w:rPr>
      </w:pPr>
      <w:r w:rsidRPr="002B7288">
        <w:rPr>
          <w:sz w:val="24"/>
          <w:szCs w:val="24"/>
        </w:rPr>
        <w:t>•</w:t>
      </w:r>
      <w:r w:rsidRPr="002B7288">
        <w:rPr>
          <w:sz w:val="24"/>
          <w:szCs w:val="24"/>
        </w:rPr>
        <w:tab/>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AD52F0" w:rsidRPr="002B7288" w:rsidRDefault="00AD52F0" w:rsidP="002B7288">
      <w:pPr>
        <w:ind w:left="1134" w:right="678"/>
        <w:jc w:val="both"/>
        <w:rPr>
          <w:sz w:val="24"/>
          <w:szCs w:val="24"/>
        </w:rPr>
        <w:sectPr w:rsidR="00AD52F0" w:rsidRPr="002B7288" w:rsidSect="00DA7791">
          <w:pgSz w:w="11910" w:h="16840"/>
          <w:pgMar w:top="1079" w:right="0" w:bottom="1200" w:left="600" w:header="708" w:footer="975" w:gutter="0"/>
          <w:cols w:space="720"/>
        </w:sectPr>
      </w:pPr>
      <w:r w:rsidRPr="002B7288">
        <w:rPr>
          <w:sz w:val="24"/>
          <w:szCs w:val="24"/>
        </w:rPr>
        <w:t>•</w:t>
      </w:r>
      <w:r w:rsidRPr="002B7288">
        <w:rPr>
          <w:sz w:val="24"/>
          <w:szCs w:val="24"/>
        </w:rPr>
        <w:tab/>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AD52F0" w:rsidRPr="004F34A4" w:rsidRDefault="00AD52F0" w:rsidP="00815C01">
      <w:pPr>
        <w:pStyle w:val="Heading2"/>
        <w:numPr>
          <w:ilvl w:val="1"/>
          <w:numId w:val="7"/>
        </w:numPr>
        <w:tabs>
          <w:tab w:val="left" w:pos="1701"/>
          <w:tab w:val="left" w:pos="9781"/>
          <w:tab w:val="left" w:pos="10490"/>
        </w:tabs>
        <w:spacing w:before="86"/>
        <w:ind w:left="1134" w:right="20" w:firstLine="5"/>
        <w:rPr>
          <w:sz w:val="24"/>
          <w:szCs w:val="24"/>
        </w:rPr>
      </w:pPr>
      <w:r w:rsidRPr="004F34A4">
        <w:rPr>
          <w:sz w:val="24"/>
          <w:szCs w:val="24"/>
        </w:rPr>
        <w:t>Принципы</w:t>
      </w:r>
      <w:r>
        <w:rPr>
          <w:sz w:val="24"/>
          <w:szCs w:val="24"/>
        </w:rPr>
        <w:t xml:space="preserve"> и </w:t>
      </w:r>
      <w:r w:rsidRPr="004F34A4">
        <w:rPr>
          <w:sz w:val="24"/>
          <w:szCs w:val="24"/>
        </w:rPr>
        <w:t>подход</w:t>
      </w:r>
      <w:r>
        <w:rPr>
          <w:sz w:val="24"/>
          <w:szCs w:val="24"/>
        </w:rPr>
        <w:t>ы</w:t>
      </w:r>
      <w:r w:rsidRPr="004F34A4">
        <w:rPr>
          <w:sz w:val="24"/>
          <w:szCs w:val="24"/>
        </w:rPr>
        <w:t xml:space="preserve"> к формированию</w:t>
      </w:r>
      <w:r w:rsidRPr="004F34A4">
        <w:rPr>
          <w:spacing w:val="-7"/>
          <w:sz w:val="24"/>
          <w:szCs w:val="24"/>
        </w:rPr>
        <w:t xml:space="preserve"> </w:t>
      </w:r>
      <w:r>
        <w:rPr>
          <w:spacing w:val="-7"/>
          <w:sz w:val="24"/>
          <w:szCs w:val="24"/>
        </w:rPr>
        <w:t>П</w:t>
      </w:r>
      <w:r w:rsidRPr="004F34A4">
        <w:rPr>
          <w:sz w:val="24"/>
          <w:szCs w:val="24"/>
        </w:rPr>
        <w:t>рограммы</w:t>
      </w:r>
    </w:p>
    <w:p w:rsidR="00AD52F0" w:rsidRPr="004F34A4" w:rsidRDefault="00AD52F0" w:rsidP="00393C7B">
      <w:pPr>
        <w:pStyle w:val="BodyText"/>
        <w:tabs>
          <w:tab w:val="left" w:pos="1701"/>
          <w:tab w:val="left" w:pos="9781"/>
          <w:tab w:val="left" w:pos="10490"/>
        </w:tabs>
        <w:spacing w:before="49"/>
        <w:ind w:left="1134" w:right="20" w:firstLine="5"/>
        <w:rPr>
          <w:sz w:val="24"/>
          <w:szCs w:val="24"/>
        </w:rPr>
      </w:pPr>
      <w:r w:rsidRPr="004F34A4">
        <w:rPr>
          <w:sz w:val="24"/>
          <w:szCs w:val="24"/>
        </w:rPr>
        <w:t xml:space="preserve">Принципы отражены в ФГОС дошкольного образования: </w:t>
      </w:r>
    </w:p>
    <w:p w:rsidR="00AD52F0" w:rsidRPr="004F34A4" w:rsidRDefault="00AD52F0" w:rsidP="00815C01">
      <w:pPr>
        <w:pStyle w:val="ListParagraph"/>
        <w:numPr>
          <w:ilvl w:val="0"/>
          <w:numId w:val="20"/>
        </w:numPr>
        <w:tabs>
          <w:tab w:val="left" w:pos="1701"/>
          <w:tab w:val="left" w:pos="2518"/>
          <w:tab w:val="left" w:pos="9781"/>
          <w:tab w:val="left" w:pos="10490"/>
        </w:tabs>
        <w:ind w:left="1134" w:right="20" w:firstLine="5"/>
        <w:jc w:val="both"/>
        <w:rPr>
          <w:sz w:val="24"/>
          <w:szCs w:val="24"/>
        </w:rPr>
      </w:pPr>
      <w:r w:rsidRPr="004F34A4">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D52F0" w:rsidRPr="004F34A4" w:rsidRDefault="00AD52F0" w:rsidP="00815C01">
      <w:pPr>
        <w:pStyle w:val="ListParagraph"/>
        <w:numPr>
          <w:ilvl w:val="0"/>
          <w:numId w:val="20"/>
        </w:numPr>
        <w:tabs>
          <w:tab w:val="left" w:pos="1701"/>
          <w:tab w:val="left" w:pos="2518"/>
          <w:tab w:val="left" w:pos="9781"/>
          <w:tab w:val="left" w:pos="10490"/>
        </w:tabs>
        <w:ind w:left="1134" w:right="20" w:firstLine="5"/>
        <w:jc w:val="both"/>
        <w:rPr>
          <w:sz w:val="24"/>
          <w:szCs w:val="24"/>
        </w:rPr>
      </w:pPr>
      <w:r w:rsidRPr="004F34A4">
        <w:rPr>
          <w:sz w:val="24"/>
          <w:szCs w:val="24"/>
        </w:rPr>
        <w:t xml:space="preserve">построение образовательной деятельности на основе индивидуальных особенностей каждого ребенка, при котором </w:t>
      </w:r>
      <w:r w:rsidRPr="004F34A4">
        <w:rPr>
          <w:spacing w:val="2"/>
          <w:sz w:val="24"/>
          <w:szCs w:val="24"/>
        </w:rPr>
        <w:t xml:space="preserve">сам </w:t>
      </w:r>
      <w:r w:rsidRPr="004F34A4">
        <w:rPr>
          <w:sz w:val="24"/>
          <w:szCs w:val="24"/>
        </w:rPr>
        <w:t>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AD52F0" w:rsidRPr="004F34A4" w:rsidRDefault="00AD52F0" w:rsidP="00815C01">
      <w:pPr>
        <w:pStyle w:val="ListParagraph"/>
        <w:numPr>
          <w:ilvl w:val="0"/>
          <w:numId w:val="20"/>
        </w:numPr>
        <w:tabs>
          <w:tab w:val="left" w:pos="1701"/>
          <w:tab w:val="left" w:pos="2518"/>
          <w:tab w:val="left" w:pos="9781"/>
          <w:tab w:val="left" w:pos="10490"/>
        </w:tabs>
        <w:ind w:left="1134" w:right="20" w:firstLine="5"/>
        <w:jc w:val="both"/>
        <w:rPr>
          <w:sz w:val="24"/>
          <w:szCs w:val="24"/>
        </w:rPr>
      </w:pPr>
      <w:r w:rsidRPr="004F34A4">
        <w:rPr>
          <w:sz w:val="24"/>
          <w:szCs w:val="24"/>
        </w:rPr>
        <w:t>содействие и сотрудничество детей и взрослых, признание ребенка полноценным участником (субъектом) образовательных</w:t>
      </w:r>
      <w:r w:rsidRPr="004F34A4">
        <w:rPr>
          <w:spacing w:val="-24"/>
          <w:sz w:val="24"/>
          <w:szCs w:val="24"/>
        </w:rPr>
        <w:t xml:space="preserve"> </w:t>
      </w:r>
      <w:r w:rsidRPr="004F34A4">
        <w:rPr>
          <w:sz w:val="24"/>
          <w:szCs w:val="24"/>
        </w:rPr>
        <w:t>отношений;</w:t>
      </w:r>
    </w:p>
    <w:p w:rsidR="00AD52F0" w:rsidRPr="004F34A4" w:rsidRDefault="00AD52F0" w:rsidP="00815C01">
      <w:pPr>
        <w:pStyle w:val="ListParagraph"/>
        <w:numPr>
          <w:ilvl w:val="0"/>
          <w:numId w:val="20"/>
        </w:numPr>
        <w:tabs>
          <w:tab w:val="left" w:pos="1701"/>
          <w:tab w:val="left" w:pos="2518"/>
          <w:tab w:val="left" w:pos="9781"/>
          <w:tab w:val="left" w:pos="10490"/>
        </w:tabs>
        <w:ind w:left="1134" w:right="20" w:firstLine="5"/>
        <w:jc w:val="both"/>
        <w:rPr>
          <w:sz w:val="24"/>
          <w:szCs w:val="24"/>
        </w:rPr>
      </w:pPr>
      <w:r w:rsidRPr="004F34A4">
        <w:rPr>
          <w:sz w:val="24"/>
          <w:szCs w:val="24"/>
        </w:rPr>
        <w:t>поддержка инициативы детей в различных видах деятельности (познавательно-исследовательской, игровой, изобразительной, трудовой, коммуникативной, двигательной, восприятия художественной литературы и фольклора, конструировании,</w:t>
      </w:r>
      <w:r w:rsidRPr="004F34A4">
        <w:rPr>
          <w:spacing w:val="-3"/>
          <w:sz w:val="24"/>
          <w:szCs w:val="24"/>
        </w:rPr>
        <w:t xml:space="preserve"> </w:t>
      </w:r>
      <w:r w:rsidRPr="004F34A4">
        <w:rPr>
          <w:sz w:val="24"/>
          <w:szCs w:val="24"/>
        </w:rPr>
        <w:t>музыкальной);</w:t>
      </w:r>
    </w:p>
    <w:p w:rsidR="00AD52F0" w:rsidRPr="004F34A4" w:rsidRDefault="00AD52F0" w:rsidP="00815C01">
      <w:pPr>
        <w:pStyle w:val="ListParagraph"/>
        <w:numPr>
          <w:ilvl w:val="0"/>
          <w:numId w:val="20"/>
        </w:numPr>
        <w:tabs>
          <w:tab w:val="left" w:pos="1701"/>
          <w:tab w:val="left" w:pos="2518"/>
          <w:tab w:val="left" w:pos="9781"/>
          <w:tab w:val="left" w:pos="10490"/>
        </w:tabs>
        <w:ind w:left="1134" w:right="20" w:firstLine="5"/>
        <w:jc w:val="both"/>
        <w:rPr>
          <w:sz w:val="24"/>
          <w:szCs w:val="24"/>
        </w:rPr>
      </w:pPr>
      <w:r>
        <w:rPr>
          <w:sz w:val="24"/>
          <w:szCs w:val="24"/>
        </w:rPr>
        <w:t xml:space="preserve">сотрудничество МБДОУ </w:t>
      </w:r>
      <w:r w:rsidRPr="004F34A4">
        <w:rPr>
          <w:sz w:val="24"/>
          <w:szCs w:val="24"/>
        </w:rPr>
        <w:t>с</w:t>
      </w:r>
      <w:r w:rsidRPr="004F34A4">
        <w:rPr>
          <w:spacing w:val="-2"/>
          <w:sz w:val="24"/>
          <w:szCs w:val="24"/>
        </w:rPr>
        <w:t xml:space="preserve"> </w:t>
      </w:r>
      <w:r w:rsidRPr="004F34A4">
        <w:rPr>
          <w:sz w:val="24"/>
          <w:szCs w:val="24"/>
        </w:rPr>
        <w:t>семьей;</w:t>
      </w:r>
    </w:p>
    <w:p w:rsidR="00AD52F0" w:rsidRPr="004F34A4" w:rsidRDefault="00AD52F0" w:rsidP="00815C01">
      <w:pPr>
        <w:pStyle w:val="ListParagraph"/>
        <w:numPr>
          <w:ilvl w:val="0"/>
          <w:numId w:val="20"/>
        </w:numPr>
        <w:tabs>
          <w:tab w:val="left" w:pos="1701"/>
          <w:tab w:val="left" w:pos="2518"/>
          <w:tab w:val="left" w:pos="9781"/>
          <w:tab w:val="left" w:pos="10490"/>
        </w:tabs>
        <w:ind w:left="1134" w:right="20" w:firstLine="5"/>
        <w:jc w:val="both"/>
        <w:rPr>
          <w:sz w:val="24"/>
          <w:szCs w:val="24"/>
        </w:rPr>
      </w:pPr>
      <w:r w:rsidRPr="004F34A4">
        <w:rPr>
          <w:sz w:val="24"/>
          <w:szCs w:val="24"/>
        </w:rPr>
        <w:t>приобщение детей к социокультурным нормам, традициям семьи, общества и</w:t>
      </w:r>
      <w:r w:rsidRPr="004F34A4">
        <w:rPr>
          <w:spacing w:val="-2"/>
          <w:sz w:val="24"/>
          <w:szCs w:val="24"/>
        </w:rPr>
        <w:t xml:space="preserve"> </w:t>
      </w:r>
      <w:r w:rsidRPr="004F34A4">
        <w:rPr>
          <w:sz w:val="24"/>
          <w:szCs w:val="24"/>
        </w:rPr>
        <w:t>государства;</w:t>
      </w:r>
    </w:p>
    <w:p w:rsidR="00AD52F0" w:rsidRPr="004F34A4" w:rsidRDefault="00AD52F0" w:rsidP="00815C01">
      <w:pPr>
        <w:pStyle w:val="ListParagraph"/>
        <w:numPr>
          <w:ilvl w:val="0"/>
          <w:numId w:val="20"/>
        </w:numPr>
        <w:tabs>
          <w:tab w:val="left" w:pos="1701"/>
          <w:tab w:val="left" w:pos="2518"/>
          <w:tab w:val="left" w:pos="9781"/>
          <w:tab w:val="left" w:pos="10490"/>
        </w:tabs>
        <w:ind w:left="1134" w:right="20" w:firstLine="5"/>
        <w:jc w:val="both"/>
        <w:rPr>
          <w:sz w:val="24"/>
          <w:szCs w:val="24"/>
        </w:rPr>
      </w:pPr>
      <w:r w:rsidRPr="004F34A4">
        <w:rPr>
          <w:sz w:val="24"/>
          <w:szCs w:val="24"/>
        </w:rPr>
        <w:t>формирование познавательных интересов и познавательных действий ребенка в различных видах</w:t>
      </w:r>
      <w:r w:rsidRPr="004F34A4">
        <w:rPr>
          <w:spacing w:val="-8"/>
          <w:sz w:val="24"/>
          <w:szCs w:val="24"/>
        </w:rPr>
        <w:t xml:space="preserve"> </w:t>
      </w:r>
      <w:r w:rsidRPr="004F34A4">
        <w:rPr>
          <w:sz w:val="24"/>
          <w:szCs w:val="24"/>
        </w:rPr>
        <w:t>деятельности;</w:t>
      </w:r>
    </w:p>
    <w:p w:rsidR="00AD52F0" w:rsidRPr="004F34A4" w:rsidRDefault="00AD52F0" w:rsidP="00815C01">
      <w:pPr>
        <w:pStyle w:val="ListParagraph"/>
        <w:numPr>
          <w:ilvl w:val="0"/>
          <w:numId w:val="20"/>
        </w:numPr>
        <w:tabs>
          <w:tab w:val="left" w:pos="1701"/>
          <w:tab w:val="left" w:pos="2518"/>
          <w:tab w:val="left" w:pos="9781"/>
          <w:tab w:val="left" w:pos="10490"/>
        </w:tabs>
        <w:spacing w:before="50"/>
        <w:ind w:left="1134" w:right="20" w:firstLine="5"/>
        <w:jc w:val="both"/>
        <w:rPr>
          <w:sz w:val="24"/>
          <w:szCs w:val="24"/>
        </w:rPr>
      </w:pPr>
      <w:r w:rsidRPr="004F34A4">
        <w:rPr>
          <w:sz w:val="24"/>
          <w:szCs w:val="24"/>
        </w:rPr>
        <w:t>возрастная адекватность дошкольного образования (соответствие условий, требований, методов возрасту и особенностям</w:t>
      </w:r>
      <w:r w:rsidRPr="004F34A4">
        <w:rPr>
          <w:spacing w:val="-13"/>
          <w:sz w:val="24"/>
          <w:szCs w:val="24"/>
        </w:rPr>
        <w:t xml:space="preserve"> </w:t>
      </w:r>
      <w:r w:rsidRPr="004F34A4">
        <w:rPr>
          <w:sz w:val="24"/>
          <w:szCs w:val="24"/>
        </w:rPr>
        <w:t>развития);</w:t>
      </w:r>
    </w:p>
    <w:p w:rsidR="00AD52F0" w:rsidRPr="004F34A4" w:rsidRDefault="00AD52F0" w:rsidP="00393C7B">
      <w:pPr>
        <w:pStyle w:val="BodyText"/>
        <w:tabs>
          <w:tab w:val="left" w:pos="1701"/>
          <w:tab w:val="left" w:pos="9781"/>
          <w:tab w:val="left" w:pos="10490"/>
        </w:tabs>
        <w:ind w:left="1134" w:right="20" w:firstLine="5"/>
        <w:rPr>
          <w:sz w:val="24"/>
          <w:szCs w:val="24"/>
        </w:rPr>
      </w:pPr>
      <w:r w:rsidRPr="004F34A4">
        <w:rPr>
          <w:spacing w:val="-71"/>
          <w:sz w:val="24"/>
          <w:szCs w:val="24"/>
          <w:u w:val="single"/>
        </w:rPr>
        <w:t xml:space="preserve"> </w:t>
      </w:r>
      <w:r w:rsidRPr="004F34A4">
        <w:rPr>
          <w:sz w:val="24"/>
          <w:szCs w:val="24"/>
          <w:u w:val="single"/>
        </w:rPr>
        <w:t>Программа направлена на:</w:t>
      </w:r>
    </w:p>
    <w:p w:rsidR="00AD52F0" w:rsidRPr="004F34A4" w:rsidRDefault="00AD52F0" w:rsidP="00815C01">
      <w:pPr>
        <w:pStyle w:val="ListParagraph"/>
        <w:numPr>
          <w:ilvl w:val="0"/>
          <w:numId w:val="4"/>
        </w:numPr>
        <w:tabs>
          <w:tab w:val="left" w:pos="1701"/>
          <w:tab w:val="left" w:pos="2518"/>
          <w:tab w:val="left" w:pos="9781"/>
          <w:tab w:val="left" w:pos="10490"/>
        </w:tabs>
        <w:spacing w:before="43"/>
        <w:ind w:left="1134" w:right="20" w:firstLine="5"/>
        <w:jc w:val="both"/>
        <w:rPr>
          <w:sz w:val="24"/>
          <w:szCs w:val="24"/>
        </w:rPr>
      </w:pPr>
      <w:r w:rsidRPr="004F34A4">
        <w:rPr>
          <w:sz w:val="24"/>
          <w:szCs w:val="24"/>
        </w:rPr>
        <w:t>обеспечение коррекции нарушений развития детей с ЗПР, оказание им квалифицированной помощи в освоении</w:t>
      </w:r>
      <w:r w:rsidRPr="004F34A4">
        <w:rPr>
          <w:spacing w:val="-7"/>
          <w:sz w:val="24"/>
          <w:szCs w:val="24"/>
        </w:rPr>
        <w:t xml:space="preserve"> </w:t>
      </w:r>
      <w:r w:rsidRPr="004F34A4">
        <w:rPr>
          <w:sz w:val="24"/>
          <w:szCs w:val="24"/>
        </w:rPr>
        <w:t>Программы;</w:t>
      </w:r>
    </w:p>
    <w:p w:rsidR="00AD52F0" w:rsidRPr="004F34A4" w:rsidRDefault="00AD52F0" w:rsidP="00815C01">
      <w:pPr>
        <w:pStyle w:val="ListParagraph"/>
        <w:numPr>
          <w:ilvl w:val="0"/>
          <w:numId w:val="4"/>
        </w:numPr>
        <w:tabs>
          <w:tab w:val="left" w:pos="1701"/>
          <w:tab w:val="left" w:pos="2518"/>
          <w:tab w:val="left" w:pos="9781"/>
          <w:tab w:val="left" w:pos="10490"/>
        </w:tabs>
        <w:ind w:left="1134" w:right="20" w:firstLine="5"/>
        <w:jc w:val="both"/>
        <w:rPr>
          <w:sz w:val="24"/>
          <w:szCs w:val="24"/>
        </w:rPr>
      </w:pPr>
      <w:r w:rsidRPr="004F34A4">
        <w:rPr>
          <w:sz w:val="24"/>
          <w:szCs w:val="24"/>
        </w:rPr>
        <w:t>освоение детьми с ЗПР Программы, их разностороннее развитие с учетом возрастных и индивидуальных особенностей и особых образовательных потребностей, социальной</w:t>
      </w:r>
      <w:r w:rsidRPr="004F34A4">
        <w:rPr>
          <w:spacing w:val="-1"/>
          <w:sz w:val="24"/>
          <w:szCs w:val="24"/>
        </w:rPr>
        <w:t xml:space="preserve"> </w:t>
      </w:r>
      <w:r w:rsidRPr="004F34A4">
        <w:rPr>
          <w:sz w:val="24"/>
          <w:szCs w:val="24"/>
        </w:rPr>
        <w:t>адаптации.</w:t>
      </w:r>
    </w:p>
    <w:p w:rsidR="00AD52F0" w:rsidRPr="004F34A4" w:rsidRDefault="00AD52F0" w:rsidP="00393C7B">
      <w:pPr>
        <w:tabs>
          <w:tab w:val="left" w:pos="1701"/>
          <w:tab w:val="left" w:pos="9781"/>
          <w:tab w:val="left" w:pos="10490"/>
        </w:tabs>
        <w:ind w:left="1134" w:right="20" w:firstLine="5"/>
        <w:rPr>
          <w:sz w:val="24"/>
          <w:szCs w:val="24"/>
        </w:rPr>
      </w:pPr>
      <w:r w:rsidRPr="004F34A4">
        <w:rPr>
          <w:b/>
          <w:sz w:val="24"/>
          <w:szCs w:val="24"/>
        </w:rPr>
        <w:t xml:space="preserve">Специфические принципы и подходы </w:t>
      </w:r>
      <w:r w:rsidRPr="004F34A4">
        <w:rPr>
          <w:sz w:val="24"/>
          <w:szCs w:val="24"/>
        </w:rPr>
        <w:t>к формированию программы:</w:t>
      </w:r>
    </w:p>
    <w:p w:rsidR="00AD52F0" w:rsidRPr="004F34A4" w:rsidRDefault="00AD52F0" w:rsidP="00393C7B">
      <w:pPr>
        <w:tabs>
          <w:tab w:val="left" w:pos="1701"/>
          <w:tab w:val="left" w:pos="9781"/>
          <w:tab w:val="left" w:pos="10490"/>
        </w:tabs>
        <w:spacing w:before="48"/>
        <w:ind w:left="1134" w:right="20" w:firstLine="5"/>
        <w:rPr>
          <w:i/>
          <w:sz w:val="24"/>
          <w:szCs w:val="24"/>
        </w:rPr>
      </w:pPr>
      <w:r w:rsidRPr="004F34A4">
        <w:rPr>
          <w:spacing w:val="-71"/>
          <w:sz w:val="24"/>
          <w:szCs w:val="24"/>
          <w:u w:val="single"/>
        </w:rPr>
        <w:t xml:space="preserve"> </w:t>
      </w:r>
      <w:r w:rsidRPr="004F34A4">
        <w:rPr>
          <w:i/>
          <w:sz w:val="24"/>
          <w:szCs w:val="24"/>
          <w:u w:val="single"/>
        </w:rPr>
        <w:t>сетевое взаимодействие с организациями социализации, образования,</w:t>
      </w:r>
      <w:r w:rsidRPr="004F34A4">
        <w:rPr>
          <w:i/>
          <w:spacing w:val="-32"/>
          <w:sz w:val="24"/>
          <w:szCs w:val="24"/>
          <w:u w:val="single"/>
        </w:rPr>
        <w:t xml:space="preserve"> </w:t>
      </w:r>
      <w:r w:rsidRPr="004F34A4">
        <w:rPr>
          <w:i/>
          <w:sz w:val="24"/>
          <w:szCs w:val="24"/>
          <w:u w:val="single"/>
        </w:rPr>
        <w:t>охраны</w:t>
      </w:r>
    </w:p>
    <w:p w:rsidR="00AD52F0" w:rsidRPr="004F34A4" w:rsidRDefault="00AD52F0" w:rsidP="00393C7B">
      <w:pPr>
        <w:pStyle w:val="BodyText"/>
        <w:tabs>
          <w:tab w:val="left" w:pos="1701"/>
          <w:tab w:val="left" w:pos="9781"/>
          <w:tab w:val="left" w:pos="10490"/>
        </w:tabs>
        <w:ind w:left="1134" w:right="20" w:firstLine="5"/>
        <w:jc w:val="both"/>
        <w:rPr>
          <w:sz w:val="24"/>
          <w:szCs w:val="24"/>
        </w:rPr>
      </w:pPr>
      <w:r w:rsidRPr="004F34A4">
        <w:rPr>
          <w:spacing w:val="-71"/>
          <w:sz w:val="24"/>
          <w:szCs w:val="24"/>
          <w:u w:val="single"/>
        </w:rPr>
        <w:t xml:space="preserve"> </w:t>
      </w:r>
      <w:r w:rsidRPr="004F34A4">
        <w:rPr>
          <w:i/>
          <w:sz w:val="24"/>
          <w:szCs w:val="24"/>
          <w:u w:val="single"/>
        </w:rPr>
        <w:t>здоровья и другими партнерами</w:t>
      </w:r>
      <w:r w:rsidRPr="004F34A4">
        <w:rPr>
          <w:sz w:val="24"/>
          <w:szCs w:val="24"/>
        </w:rPr>
        <w:t>,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ДОУ устанавливает партнерские   отношения   не   только   с   семьями   детей,   но   и   с</w:t>
      </w:r>
      <w:r w:rsidRPr="004F34A4">
        <w:rPr>
          <w:spacing w:val="37"/>
          <w:sz w:val="24"/>
          <w:szCs w:val="24"/>
        </w:rPr>
        <w:t xml:space="preserve"> </w:t>
      </w:r>
      <w:r w:rsidRPr="004F34A4">
        <w:rPr>
          <w:sz w:val="24"/>
          <w:szCs w:val="24"/>
        </w:rPr>
        <w:t>другими</w:t>
      </w:r>
      <w:r>
        <w:rPr>
          <w:sz w:val="24"/>
          <w:szCs w:val="24"/>
        </w:rPr>
        <w:t xml:space="preserve"> </w:t>
      </w:r>
      <w:r w:rsidRPr="004F34A4">
        <w:rPr>
          <w:sz w:val="24"/>
          <w:szCs w:val="24"/>
        </w:rPr>
        <w:t>организациями и лицами, которые могут способствовать удовлетворению особых образовательных потребностей детей с ЗПР, оказанию психолого- педагогической и/или медицинской поддержки в случае необходимости;</w:t>
      </w:r>
    </w:p>
    <w:p w:rsidR="00AD52F0" w:rsidRPr="004F34A4" w:rsidRDefault="00AD52F0" w:rsidP="00393C7B">
      <w:pPr>
        <w:pStyle w:val="BodyText"/>
        <w:tabs>
          <w:tab w:val="left" w:pos="1701"/>
          <w:tab w:val="left" w:pos="9781"/>
          <w:tab w:val="left" w:pos="10490"/>
        </w:tabs>
        <w:ind w:left="1134" w:right="20" w:firstLine="5"/>
        <w:jc w:val="both"/>
        <w:rPr>
          <w:sz w:val="24"/>
          <w:szCs w:val="24"/>
        </w:rPr>
      </w:pPr>
      <w:r w:rsidRPr="004F34A4">
        <w:rPr>
          <w:spacing w:val="-71"/>
          <w:sz w:val="24"/>
          <w:szCs w:val="24"/>
          <w:u w:val="single"/>
        </w:rPr>
        <w:t xml:space="preserve"> </w:t>
      </w:r>
      <w:r w:rsidRPr="004F34A4">
        <w:rPr>
          <w:i/>
          <w:sz w:val="24"/>
          <w:szCs w:val="24"/>
          <w:u w:val="single"/>
        </w:rPr>
        <w:t>индивидуализация дошкольного образования детей с ЗПР</w:t>
      </w:r>
      <w:r w:rsidRPr="004F34A4">
        <w:rPr>
          <w:i/>
          <w:sz w:val="24"/>
          <w:szCs w:val="24"/>
        </w:rPr>
        <w:t xml:space="preserve"> </w:t>
      </w:r>
      <w:r w:rsidRPr="004F34A4">
        <w:rPr>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w:t>
      </w:r>
      <w:r w:rsidRPr="004F34A4">
        <w:rPr>
          <w:spacing w:val="-12"/>
          <w:sz w:val="24"/>
          <w:szCs w:val="24"/>
        </w:rPr>
        <w:t xml:space="preserve"> </w:t>
      </w:r>
      <w:r w:rsidRPr="004F34A4">
        <w:rPr>
          <w:sz w:val="24"/>
          <w:szCs w:val="24"/>
        </w:rPr>
        <w:t>особенности;</w:t>
      </w:r>
    </w:p>
    <w:p w:rsidR="00AD52F0" w:rsidRDefault="00AD52F0" w:rsidP="00393C7B">
      <w:pPr>
        <w:pStyle w:val="BodyText"/>
        <w:tabs>
          <w:tab w:val="left" w:pos="1701"/>
          <w:tab w:val="left" w:pos="9781"/>
          <w:tab w:val="left" w:pos="10490"/>
        </w:tabs>
        <w:spacing w:before="1"/>
        <w:ind w:left="1134" w:right="20" w:firstLine="5"/>
        <w:jc w:val="both"/>
        <w:rPr>
          <w:sz w:val="24"/>
          <w:szCs w:val="24"/>
        </w:rPr>
      </w:pPr>
      <w:r w:rsidRPr="004F34A4">
        <w:rPr>
          <w:spacing w:val="-71"/>
          <w:sz w:val="24"/>
          <w:szCs w:val="24"/>
          <w:u w:val="single"/>
        </w:rPr>
        <w:t xml:space="preserve"> </w:t>
      </w:r>
      <w:r w:rsidRPr="004F34A4">
        <w:rPr>
          <w:i/>
          <w:sz w:val="24"/>
          <w:szCs w:val="24"/>
          <w:u w:val="single"/>
        </w:rPr>
        <w:t>развивающее  вариативное  образование</w:t>
      </w:r>
      <w:r w:rsidRPr="004F34A4">
        <w:rPr>
          <w:i/>
          <w:sz w:val="24"/>
          <w:szCs w:val="24"/>
        </w:rPr>
        <w:t xml:space="preserve">.  </w:t>
      </w:r>
      <w:r w:rsidRPr="004F34A4">
        <w:rPr>
          <w:sz w:val="24"/>
          <w:szCs w:val="24"/>
        </w:rPr>
        <w:t>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w:t>
      </w:r>
      <w:r w:rsidRPr="004F34A4">
        <w:rPr>
          <w:spacing w:val="-7"/>
          <w:sz w:val="24"/>
          <w:szCs w:val="24"/>
        </w:rPr>
        <w:t xml:space="preserve"> </w:t>
      </w:r>
      <w:r>
        <w:rPr>
          <w:sz w:val="24"/>
          <w:szCs w:val="24"/>
        </w:rPr>
        <w:t>ребенка;</w:t>
      </w:r>
    </w:p>
    <w:p w:rsidR="00AD52F0" w:rsidRPr="004F34A4" w:rsidRDefault="00AD52F0" w:rsidP="00393C7B">
      <w:pPr>
        <w:pStyle w:val="BodyText"/>
        <w:tabs>
          <w:tab w:val="left" w:pos="1701"/>
          <w:tab w:val="left" w:pos="9781"/>
          <w:tab w:val="left" w:pos="10490"/>
        </w:tabs>
        <w:spacing w:before="1"/>
        <w:ind w:left="1134" w:right="20" w:firstLine="5"/>
        <w:jc w:val="both"/>
        <w:rPr>
          <w:sz w:val="24"/>
          <w:szCs w:val="24"/>
        </w:rPr>
      </w:pPr>
      <w:r w:rsidRPr="004F34A4">
        <w:rPr>
          <w:i/>
          <w:sz w:val="24"/>
          <w:szCs w:val="24"/>
          <w:u w:val="single"/>
        </w:rPr>
        <w:t>полнота</w:t>
      </w:r>
      <w:r>
        <w:rPr>
          <w:i/>
          <w:sz w:val="24"/>
          <w:szCs w:val="24"/>
          <w:u w:val="single"/>
        </w:rPr>
        <w:t xml:space="preserve"> </w:t>
      </w:r>
      <w:r w:rsidRPr="004F34A4">
        <w:rPr>
          <w:i/>
          <w:sz w:val="24"/>
          <w:szCs w:val="24"/>
          <w:u w:val="single"/>
        </w:rPr>
        <w:t>содержания</w:t>
      </w:r>
      <w:r>
        <w:rPr>
          <w:i/>
          <w:sz w:val="24"/>
          <w:szCs w:val="24"/>
          <w:u w:val="single"/>
        </w:rPr>
        <w:t xml:space="preserve"> </w:t>
      </w:r>
      <w:r w:rsidRPr="004F34A4">
        <w:rPr>
          <w:i/>
          <w:sz w:val="24"/>
          <w:szCs w:val="24"/>
          <w:u w:val="single"/>
        </w:rPr>
        <w:t>и</w:t>
      </w:r>
      <w:r>
        <w:rPr>
          <w:i/>
          <w:sz w:val="24"/>
          <w:szCs w:val="24"/>
          <w:u w:val="single"/>
        </w:rPr>
        <w:t xml:space="preserve"> </w:t>
      </w:r>
      <w:r w:rsidRPr="004F34A4">
        <w:rPr>
          <w:i/>
          <w:sz w:val="24"/>
          <w:szCs w:val="24"/>
          <w:u w:val="single"/>
        </w:rPr>
        <w:t>интеграция</w:t>
      </w:r>
      <w:r>
        <w:rPr>
          <w:i/>
          <w:sz w:val="24"/>
          <w:szCs w:val="24"/>
          <w:u w:val="single"/>
        </w:rPr>
        <w:t xml:space="preserve"> </w:t>
      </w:r>
      <w:r w:rsidRPr="004F34A4">
        <w:rPr>
          <w:i/>
          <w:sz w:val="24"/>
          <w:szCs w:val="24"/>
          <w:u w:val="single"/>
        </w:rPr>
        <w:t>отдельных</w:t>
      </w:r>
      <w:r>
        <w:rPr>
          <w:i/>
          <w:sz w:val="24"/>
          <w:szCs w:val="24"/>
          <w:u w:val="single"/>
        </w:rPr>
        <w:t xml:space="preserve"> </w:t>
      </w:r>
      <w:r w:rsidRPr="004F34A4">
        <w:rPr>
          <w:i/>
          <w:sz w:val="24"/>
          <w:szCs w:val="24"/>
          <w:u w:val="single"/>
        </w:rPr>
        <w:t>образовательных</w:t>
      </w:r>
      <w:r>
        <w:rPr>
          <w:i/>
          <w:sz w:val="24"/>
          <w:szCs w:val="24"/>
          <w:u w:val="single"/>
        </w:rPr>
        <w:t xml:space="preserve"> </w:t>
      </w:r>
      <w:r w:rsidRPr="004F34A4">
        <w:rPr>
          <w:i/>
          <w:sz w:val="24"/>
          <w:szCs w:val="24"/>
          <w:u w:val="single"/>
        </w:rPr>
        <w:t>областей</w:t>
      </w:r>
      <w:r w:rsidRPr="004F34A4">
        <w:rPr>
          <w:sz w:val="24"/>
          <w:szCs w:val="24"/>
          <w:u w:val="single"/>
        </w:rPr>
        <w:t>.</w:t>
      </w:r>
      <w:r w:rsidRPr="004F34A4">
        <w:rPr>
          <w:sz w:val="24"/>
          <w:szCs w:val="24"/>
        </w:rPr>
        <w:t xml:space="preserve"> В соответствии с ФГОС ДО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ЗПР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ЗПР дошкольного возраста;</w:t>
      </w:r>
    </w:p>
    <w:p w:rsidR="00AD52F0" w:rsidRPr="004F34A4" w:rsidRDefault="00AD52F0" w:rsidP="007A35D4">
      <w:pPr>
        <w:tabs>
          <w:tab w:val="left" w:pos="4055"/>
          <w:tab w:val="left" w:pos="5540"/>
          <w:tab w:val="left" w:pos="5887"/>
          <w:tab w:val="left" w:pos="6748"/>
          <w:tab w:val="left" w:pos="7379"/>
          <w:tab w:val="left" w:pos="9477"/>
        </w:tabs>
        <w:ind w:left="1810"/>
        <w:rPr>
          <w:i/>
          <w:sz w:val="24"/>
          <w:szCs w:val="24"/>
        </w:rPr>
      </w:pPr>
      <w:r w:rsidRPr="004F34A4">
        <w:rPr>
          <w:spacing w:val="-71"/>
          <w:sz w:val="24"/>
          <w:szCs w:val="24"/>
          <w:u w:val="single"/>
        </w:rPr>
        <w:t xml:space="preserve"> </w:t>
      </w:r>
      <w:r w:rsidRPr="004F34A4">
        <w:rPr>
          <w:i/>
          <w:sz w:val="24"/>
          <w:szCs w:val="24"/>
          <w:u w:val="single"/>
        </w:rPr>
        <w:t>инвариантность</w:t>
      </w:r>
      <w:r w:rsidRPr="004F34A4">
        <w:rPr>
          <w:i/>
          <w:sz w:val="24"/>
          <w:szCs w:val="24"/>
          <w:u w:val="single"/>
        </w:rPr>
        <w:tab/>
        <w:t>ценностей</w:t>
      </w:r>
      <w:r w:rsidRPr="004F34A4">
        <w:rPr>
          <w:i/>
          <w:sz w:val="24"/>
          <w:szCs w:val="24"/>
          <w:u w:val="single"/>
        </w:rPr>
        <w:tab/>
        <w:t>и</w:t>
      </w:r>
      <w:r w:rsidRPr="004F34A4">
        <w:rPr>
          <w:i/>
          <w:sz w:val="24"/>
          <w:szCs w:val="24"/>
          <w:u w:val="single"/>
        </w:rPr>
        <w:tab/>
        <w:t>целей</w:t>
      </w:r>
      <w:r w:rsidRPr="004F34A4">
        <w:rPr>
          <w:i/>
          <w:sz w:val="24"/>
          <w:szCs w:val="24"/>
          <w:u w:val="single"/>
        </w:rPr>
        <w:tab/>
        <w:t>при</w:t>
      </w:r>
      <w:r w:rsidRPr="004F34A4">
        <w:rPr>
          <w:i/>
          <w:sz w:val="24"/>
          <w:szCs w:val="24"/>
          <w:u w:val="single"/>
        </w:rPr>
        <w:tab/>
        <w:t>вариативности</w:t>
      </w:r>
      <w:r w:rsidRPr="004F34A4">
        <w:rPr>
          <w:i/>
          <w:sz w:val="24"/>
          <w:szCs w:val="24"/>
          <w:u w:val="single"/>
        </w:rPr>
        <w:tab/>
        <w:t>средств</w:t>
      </w:r>
    </w:p>
    <w:p w:rsidR="00AD52F0" w:rsidRPr="004F34A4" w:rsidRDefault="00AD52F0" w:rsidP="007A35D4">
      <w:pPr>
        <w:pStyle w:val="BodyText"/>
        <w:ind w:right="842"/>
        <w:jc w:val="both"/>
        <w:rPr>
          <w:sz w:val="24"/>
          <w:szCs w:val="24"/>
        </w:rPr>
      </w:pPr>
      <w:r w:rsidRPr="004F34A4">
        <w:rPr>
          <w:spacing w:val="-71"/>
          <w:sz w:val="24"/>
          <w:szCs w:val="24"/>
          <w:u w:val="single"/>
        </w:rPr>
        <w:t xml:space="preserve"> </w:t>
      </w:r>
      <w:r w:rsidRPr="004F34A4">
        <w:rPr>
          <w:i/>
          <w:sz w:val="24"/>
          <w:szCs w:val="24"/>
          <w:u w:val="single"/>
        </w:rPr>
        <w:t>реализации и достижения целей Программы</w:t>
      </w:r>
      <w:r w:rsidRPr="004F34A4">
        <w:rPr>
          <w:sz w:val="24"/>
          <w:szCs w:val="24"/>
        </w:rPr>
        <w:t xml:space="preserve">. </w:t>
      </w:r>
    </w:p>
    <w:p w:rsidR="00AD52F0" w:rsidRPr="004F34A4" w:rsidRDefault="00AD52F0" w:rsidP="007A35D4">
      <w:pPr>
        <w:pStyle w:val="BodyText"/>
        <w:ind w:right="842"/>
        <w:jc w:val="both"/>
        <w:rPr>
          <w:sz w:val="24"/>
          <w:szCs w:val="24"/>
        </w:rPr>
      </w:pPr>
    </w:p>
    <w:p w:rsidR="00AD52F0" w:rsidRDefault="00AD52F0" w:rsidP="00704109">
      <w:pPr>
        <w:pStyle w:val="Heading2"/>
        <w:ind w:left="1210" w:right="20" w:hanging="3"/>
        <w:jc w:val="both"/>
        <w:rPr>
          <w:sz w:val="24"/>
          <w:szCs w:val="24"/>
        </w:rPr>
      </w:pPr>
      <w:r w:rsidRPr="001652DE">
        <w:rPr>
          <w:sz w:val="24"/>
          <w:szCs w:val="24"/>
        </w:rPr>
        <w:t xml:space="preserve">1.3. </w:t>
      </w:r>
      <w:r>
        <w:rPr>
          <w:sz w:val="24"/>
          <w:szCs w:val="24"/>
        </w:rPr>
        <w:t>Значимые х</w:t>
      </w:r>
      <w:r w:rsidRPr="001652DE">
        <w:rPr>
          <w:sz w:val="24"/>
          <w:szCs w:val="24"/>
        </w:rPr>
        <w:t>арактеристики</w:t>
      </w:r>
      <w:r>
        <w:rPr>
          <w:sz w:val="24"/>
          <w:szCs w:val="24"/>
        </w:rPr>
        <w:t>, в том числе особенности р</w:t>
      </w:r>
      <w:r w:rsidRPr="001652DE">
        <w:rPr>
          <w:sz w:val="24"/>
          <w:szCs w:val="24"/>
        </w:rPr>
        <w:t xml:space="preserve">азвития </w:t>
      </w:r>
      <w:r>
        <w:rPr>
          <w:sz w:val="24"/>
          <w:szCs w:val="24"/>
        </w:rPr>
        <w:t>детей дошкольного возраста с ЗПР</w:t>
      </w:r>
    </w:p>
    <w:p w:rsidR="00AD52F0" w:rsidRDefault="00AD52F0" w:rsidP="00704109">
      <w:pPr>
        <w:pStyle w:val="Heading2"/>
        <w:ind w:left="1430" w:right="20" w:hanging="3"/>
        <w:jc w:val="center"/>
        <w:rPr>
          <w:sz w:val="24"/>
          <w:szCs w:val="24"/>
        </w:rPr>
      </w:pPr>
    </w:p>
    <w:p w:rsidR="00AD52F0" w:rsidRPr="006F6AC1" w:rsidRDefault="00AD52F0" w:rsidP="00704109">
      <w:pPr>
        <w:pStyle w:val="Default"/>
        <w:ind w:right="20"/>
        <w:jc w:val="center"/>
        <w:rPr>
          <w:rStyle w:val="FontStyle318"/>
          <w:sz w:val="24"/>
        </w:rPr>
      </w:pPr>
      <w:r w:rsidRPr="006F6AC1">
        <w:rPr>
          <w:rStyle w:val="FontStyle318"/>
          <w:i/>
          <w:sz w:val="24"/>
        </w:rPr>
        <w:t>Основные участники реализации программы</w:t>
      </w:r>
    </w:p>
    <w:p w:rsidR="00AD52F0" w:rsidRPr="006F6AC1" w:rsidRDefault="00AD52F0" w:rsidP="00704109">
      <w:pPr>
        <w:pStyle w:val="Style17"/>
        <w:widowControl/>
        <w:spacing w:before="134" w:line="240" w:lineRule="auto"/>
        <w:ind w:left="1100" w:right="20" w:firstLine="0"/>
        <w:rPr>
          <w:rStyle w:val="FontStyle318"/>
          <w:rFonts w:cs="Times New Roman"/>
          <w:sz w:val="24"/>
        </w:rPr>
      </w:pPr>
      <w:r>
        <w:rPr>
          <w:noProof/>
        </w:rPr>
        <w:pict>
          <v:oval id="_x0000_s1027" style="position:absolute;left:0;text-align:left;margin-left:374pt;margin-top:16.05pt;width:98.8pt;height:59.4pt;z-index:251639808">
            <v:textbox style="mso-next-textbox:#_x0000_s1027">
              <w:txbxContent>
                <w:p w:rsidR="00AD52F0" w:rsidRDefault="00AD52F0" w:rsidP="008A3034">
                  <w:pPr>
                    <w:jc w:val="center"/>
                    <w:rPr>
                      <w:b/>
                      <w:sz w:val="24"/>
                      <w:szCs w:val="24"/>
                    </w:rPr>
                  </w:pPr>
                  <w:r>
                    <w:rPr>
                      <w:b/>
                    </w:rPr>
                    <w:t>ПЕДАГОГИ</w:t>
                  </w:r>
                </w:p>
              </w:txbxContent>
            </v:textbox>
          </v:oval>
        </w:pict>
      </w:r>
      <w:r>
        <w:rPr>
          <w:noProof/>
        </w:rPr>
        <w:pict>
          <v:oval id="_x0000_s1028" style="position:absolute;left:0;text-align:left;margin-left:198pt;margin-top:8pt;width:112.2pt;height:67.5pt;z-index:251638784">
            <v:textbox style="mso-next-textbox:#_x0000_s1028">
              <w:txbxContent>
                <w:p w:rsidR="00AD52F0" w:rsidRDefault="00AD52F0" w:rsidP="008A3034">
                  <w:pPr>
                    <w:jc w:val="center"/>
                    <w:rPr>
                      <w:b/>
                      <w:sz w:val="24"/>
                      <w:szCs w:val="24"/>
                    </w:rPr>
                  </w:pPr>
                  <w:r>
                    <w:rPr>
                      <w:b/>
                    </w:rPr>
                    <w:t>РОДИТЕЛИ</w:t>
                  </w:r>
                </w:p>
                <w:p w:rsidR="00AD52F0" w:rsidRDefault="00AD52F0" w:rsidP="008A3034">
                  <w:pPr>
                    <w:jc w:val="center"/>
                    <w:rPr>
                      <w:b/>
                      <w:sz w:val="28"/>
                      <w:szCs w:val="28"/>
                    </w:rPr>
                  </w:pPr>
                  <w:r>
                    <w:rPr>
                      <w:rStyle w:val="FontStyle318"/>
                      <w:sz w:val="24"/>
                      <w:szCs w:val="24"/>
                    </w:rPr>
                    <w:t>(законные представители</w:t>
                  </w:r>
                  <w:r>
                    <w:rPr>
                      <w:rStyle w:val="FontStyle318"/>
                      <w:sz w:val="28"/>
                      <w:szCs w:val="28"/>
                    </w:rPr>
                    <w:t>),</w:t>
                  </w:r>
                </w:p>
              </w:txbxContent>
            </v:textbox>
          </v:oval>
        </w:pict>
      </w:r>
      <w:r>
        <w:rPr>
          <w:noProof/>
        </w:rPr>
        <w:pict>
          <v:oval id="_x0000_s1029" style="position:absolute;left:0;text-align:left;margin-left:44pt;margin-top:19.25pt;width:114.1pt;height:62.3pt;z-index:251637760">
            <v:textbox style="mso-next-textbox:#_x0000_s1029">
              <w:txbxContent>
                <w:p w:rsidR="00AD52F0" w:rsidRDefault="00AD52F0" w:rsidP="008A3034">
                  <w:pPr>
                    <w:jc w:val="center"/>
                    <w:rPr>
                      <w:b/>
                      <w:sz w:val="24"/>
                      <w:szCs w:val="24"/>
                    </w:rPr>
                  </w:pPr>
                  <w:r>
                    <w:rPr>
                      <w:b/>
                    </w:rPr>
                    <w:t>ДЕТИ</w:t>
                  </w:r>
                </w:p>
                <w:p w:rsidR="00AD52F0" w:rsidRDefault="00AD52F0" w:rsidP="008A3034">
                  <w:pPr>
                    <w:jc w:val="center"/>
                    <w:rPr>
                      <w:b/>
                      <w:sz w:val="24"/>
                      <w:szCs w:val="24"/>
                    </w:rPr>
                  </w:pPr>
                  <w:r>
                    <w:rPr>
                      <w:rStyle w:val="FontStyle318"/>
                      <w:sz w:val="24"/>
                      <w:szCs w:val="24"/>
                    </w:rPr>
                    <w:t>дошкольного возраста</w:t>
                  </w:r>
                </w:p>
              </w:txbxContent>
            </v:textbox>
          </v:oval>
        </w:pict>
      </w:r>
      <w:r>
        <w:rPr>
          <w:noProof/>
        </w:rPr>
        <w:pict>
          <v:shapetype id="_x0000_t32" coordsize="21600,21600" o:spt="32" o:oned="t" path="m,l21600,21600e" filled="f">
            <v:path arrowok="t" fillok="f" o:connecttype="none"/>
            <o:lock v:ext="edit" shapetype="t"/>
          </v:shapetype>
          <v:shape id="_x0000_s1030" type="#_x0000_t32" style="position:absolute;left:0;text-align:left;margin-left:154.95pt;margin-top:45.3pt;width:28.5pt;height:0;z-index:251640832" o:connectortype="straight">
            <v:stroke startarrow="block" endarrow="block"/>
          </v:shape>
        </w:pict>
      </w:r>
      <w:r>
        <w:rPr>
          <w:noProof/>
        </w:rPr>
        <w:pict>
          <v:shape id="_x0000_s1031" type="#_x0000_t32" style="position:absolute;left:0;text-align:left;margin-left:118.45pt;margin-top:80.7pt;width:329.65pt;height:0;z-index:251641856" o:connectortype="straight">
            <v:stroke startarrow="block" endarrow="block"/>
          </v:shape>
        </w:pict>
      </w:r>
      <w:r>
        <w:rPr>
          <w:noProof/>
        </w:rPr>
        <w:pict>
          <v:shape id="_x0000_s1032" type="#_x0000_t32" style="position:absolute;left:0;text-align:left;margin-left:311.25pt;margin-top:38.55pt;width:46.5pt;height:7.05pt;flip:x y;z-index:251642880" o:connectortype="straight">
            <v:stroke startarrow="block" endarrow="block"/>
          </v:shape>
        </w:pict>
      </w:r>
    </w:p>
    <w:p w:rsidR="00AD52F0" w:rsidRPr="006F6AC1" w:rsidRDefault="00AD52F0" w:rsidP="00704109">
      <w:pPr>
        <w:pStyle w:val="Style17"/>
        <w:widowControl/>
        <w:spacing w:before="134" w:line="240" w:lineRule="auto"/>
        <w:ind w:left="1430" w:right="20" w:firstLine="0"/>
        <w:rPr>
          <w:rStyle w:val="FontStyle318"/>
          <w:rFonts w:cs="Times New Roman"/>
          <w:sz w:val="24"/>
        </w:rPr>
      </w:pPr>
    </w:p>
    <w:p w:rsidR="00AD52F0" w:rsidRPr="006F6AC1" w:rsidRDefault="00AD52F0" w:rsidP="00704109">
      <w:pPr>
        <w:pStyle w:val="Style17"/>
        <w:widowControl/>
        <w:spacing w:before="134" w:line="240" w:lineRule="auto"/>
        <w:ind w:left="1100" w:right="20" w:firstLine="0"/>
        <w:rPr>
          <w:rStyle w:val="FontStyle318"/>
          <w:rFonts w:cs="Times New Roman"/>
          <w:sz w:val="24"/>
        </w:rPr>
      </w:pPr>
    </w:p>
    <w:p w:rsidR="00AD52F0" w:rsidRPr="006F6AC1" w:rsidRDefault="00AD52F0" w:rsidP="00704109">
      <w:pPr>
        <w:pStyle w:val="Style17"/>
        <w:widowControl/>
        <w:spacing w:before="134" w:line="240" w:lineRule="auto"/>
        <w:ind w:left="1100" w:right="20" w:firstLine="0"/>
        <w:rPr>
          <w:rStyle w:val="FontStyle274"/>
          <w:rFonts w:cs="Times New Roman"/>
          <w:b w:val="0"/>
          <w:i w:val="0"/>
          <w:sz w:val="24"/>
        </w:rPr>
      </w:pPr>
    </w:p>
    <w:p w:rsidR="00AD52F0" w:rsidRPr="006F6AC1" w:rsidRDefault="00AD52F0" w:rsidP="00704109">
      <w:pPr>
        <w:pStyle w:val="BodyText"/>
        <w:ind w:left="1100" w:right="20"/>
        <w:rPr>
          <w:sz w:val="24"/>
          <w:szCs w:val="24"/>
        </w:rPr>
      </w:pPr>
    </w:p>
    <w:p w:rsidR="00AD52F0" w:rsidRPr="006F6AC1" w:rsidRDefault="00AD52F0" w:rsidP="00704109">
      <w:pPr>
        <w:tabs>
          <w:tab w:val="left" w:pos="708"/>
          <w:tab w:val="left" w:pos="1134"/>
          <w:tab w:val="left" w:pos="2124"/>
          <w:tab w:val="left" w:pos="2832"/>
        </w:tabs>
        <w:ind w:left="1134" w:right="20"/>
        <w:jc w:val="both"/>
        <w:rPr>
          <w:b/>
          <w:bCs/>
          <w:sz w:val="24"/>
          <w:szCs w:val="24"/>
        </w:rPr>
      </w:pPr>
      <w:r w:rsidRPr="006F6AC1">
        <w:rPr>
          <w:b/>
          <w:bCs/>
          <w:i/>
          <w:sz w:val="24"/>
          <w:szCs w:val="24"/>
        </w:rPr>
        <w:t xml:space="preserve">         </w:t>
      </w:r>
      <w:r w:rsidRPr="006F6AC1">
        <w:rPr>
          <w:b/>
          <w:bCs/>
          <w:sz w:val="24"/>
          <w:szCs w:val="24"/>
        </w:rPr>
        <w:t>Краткая информация об особенностях МБДОУ</w:t>
      </w:r>
    </w:p>
    <w:p w:rsidR="00AD52F0" w:rsidRPr="006F6AC1" w:rsidRDefault="00AD52F0" w:rsidP="00704109">
      <w:pPr>
        <w:tabs>
          <w:tab w:val="left" w:pos="708"/>
          <w:tab w:val="left" w:pos="1134"/>
          <w:tab w:val="left" w:pos="2124"/>
          <w:tab w:val="left" w:pos="2832"/>
        </w:tabs>
        <w:ind w:left="1134" w:right="20"/>
        <w:jc w:val="both"/>
        <w:rPr>
          <w:bCs/>
          <w:sz w:val="24"/>
          <w:szCs w:val="24"/>
        </w:rPr>
      </w:pPr>
      <w:r w:rsidRPr="006F6AC1">
        <w:rPr>
          <w:bCs/>
          <w:sz w:val="24"/>
          <w:szCs w:val="24"/>
        </w:rPr>
        <w:t xml:space="preserve">      МБДОУ расположено в юго-восточной части посёлка Прохоровка, открыт в 1984 году, общая площадь помещений 1156,4 кв.м., земельного участка  - 6249 кв.м.</w:t>
      </w:r>
    </w:p>
    <w:p w:rsidR="00AD52F0" w:rsidRPr="006F6AC1" w:rsidRDefault="00AD52F0" w:rsidP="00704109">
      <w:pPr>
        <w:tabs>
          <w:tab w:val="left" w:pos="708"/>
          <w:tab w:val="left" w:pos="1134"/>
          <w:tab w:val="left" w:pos="2124"/>
          <w:tab w:val="left" w:pos="2832"/>
        </w:tabs>
        <w:ind w:left="1134" w:right="20"/>
        <w:jc w:val="both"/>
        <w:rPr>
          <w:bCs/>
          <w:sz w:val="24"/>
          <w:szCs w:val="24"/>
        </w:rPr>
      </w:pPr>
      <w:r w:rsidRPr="006F6AC1">
        <w:rPr>
          <w:sz w:val="24"/>
          <w:szCs w:val="24"/>
        </w:rPr>
        <w:t xml:space="preserve">       Ближайшее окружение: центральная районная больница, бывшая организация «Интеко».</w:t>
      </w:r>
    </w:p>
    <w:p w:rsidR="00AD52F0" w:rsidRDefault="00AD52F0" w:rsidP="00704109">
      <w:pPr>
        <w:tabs>
          <w:tab w:val="left" w:pos="708"/>
          <w:tab w:val="left" w:pos="1134"/>
          <w:tab w:val="left" w:pos="2124"/>
          <w:tab w:val="left" w:pos="2832"/>
        </w:tabs>
        <w:ind w:left="1134" w:right="20"/>
        <w:jc w:val="both"/>
        <w:rPr>
          <w:sz w:val="24"/>
          <w:szCs w:val="24"/>
        </w:rPr>
      </w:pPr>
      <w:r w:rsidRPr="006F6AC1">
        <w:rPr>
          <w:sz w:val="24"/>
          <w:szCs w:val="24"/>
        </w:rPr>
        <w:t xml:space="preserve">        </w:t>
      </w:r>
      <w:r w:rsidRPr="006F6AC1">
        <w:rPr>
          <w:b/>
          <w:bCs/>
          <w:i/>
          <w:iCs/>
          <w:sz w:val="24"/>
          <w:szCs w:val="24"/>
        </w:rPr>
        <w:t xml:space="preserve">Режим работы МБДОУ: </w:t>
      </w:r>
      <w:r w:rsidRPr="006F6AC1">
        <w:rPr>
          <w:sz w:val="24"/>
          <w:szCs w:val="24"/>
        </w:rPr>
        <w:t>учреждение функционирует в режиме пятидневной рабочей недели с 10,5-часовым  пребыва</w:t>
      </w:r>
      <w:r>
        <w:rPr>
          <w:sz w:val="24"/>
          <w:szCs w:val="24"/>
        </w:rPr>
        <w:t>нием  детей  (с 7.15 до 17.45).</w:t>
      </w:r>
    </w:p>
    <w:p w:rsidR="00AD52F0" w:rsidRDefault="00AD52F0" w:rsidP="00704109">
      <w:pPr>
        <w:tabs>
          <w:tab w:val="left" w:pos="708"/>
          <w:tab w:val="left" w:pos="1134"/>
          <w:tab w:val="left" w:pos="2124"/>
          <w:tab w:val="left" w:pos="2832"/>
        </w:tabs>
        <w:ind w:left="1134" w:right="20"/>
        <w:jc w:val="both"/>
        <w:rPr>
          <w:sz w:val="24"/>
          <w:szCs w:val="24"/>
        </w:rPr>
      </w:pPr>
      <w:r>
        <w:rPr>
          <w:b/>
          <w:bCs/>
          <w:i/>
          <w:iCs/>
          <w:sz w:val="24"/>
          <w:szCs w:val="24"/>
        </w:rPr>
        <w:tab/>
      </w:r>
      <w:r w:rsidRPr="006F6AC1">
        <w:rPr>
          <w:sz w:val="24"/>
          <w:szCs w:val="24"/>
        </w:rPr>
        <w:t>Реализация Программы осуществляется в течение всего времени пребывания детей в ДОУ в процессе разнообразных видов детской деятельности: игровой, коммуникативной, трудовой, познавательно-исследовательской,  продуктивной, чтения, в форме творческой активности, обеспечивающей художественно-эстетическое развитие ребенка.</w:t>
      </w:r>
    </w:p>
    <w:p w:rsidR="00AD52F0" w:rsidRPr="001519A8" w:rsidRDefault="00AD52F0" w:rsidP="00704109">
      <w:pPr>
        <w:pStyle w:val="Heading2"/>
        <w:tabs>
          <w:tab w:val="left" w:pos="1134"/>
        </w:tabs>
        <w:spacing w:before="1"/>
        <w:ind w:left="1134" w:right="20"/>
        <w:rPr>
          <w:sz w:val="24"/>
          <w:szCs w:val="24"/>
        </w:rPr>
      </w:pPr>
      <w:r w:rsidRPr="001519A8">
        <w:rPr>
          <w:sz w:val="24"/>
          <w:szCs w:val="24"/>
        </w:rPr>
        <w:t>Учет специфики условий</w:t>
      </w:r>
      <w:r w:rsidRPr="001519A8">
        <w:rPr>
          <w:spacing w:val="-3"/>
          <w:sz w:val="24"/>
          <w:szCs w:val="24"/>
        </w:rPr>
        <w:t xml:space="preserve"> </w:t>
      </w:r>
      <w:r w:rsidRPr="001519A8">
        <w:rPr>
          <w:sz w:val="24"/>
          <w:szCs w:val="24"/>
        </w:rPr>
        <w:t>МБДОУ</w:t>
      </w:r>
    </w:p>
    <w:p w:rsidR="00AD52F0" w:rsidRPr="001519A8" w:rsidRDefault="00AD52F0" w:rsidP="00704109">
      <w:pPr>
        <w:pStyle w:val="BodyText"/>
        <w:tabs>
          <w:tab w:val="left" w:pos="1134"/>
        </w:tabs>
        <w:ind w:left="1134" w:right="20"/>
        <w:jc w:val="both"/>
        <w:rPr>
          <w:sz w:val="24"/>
          <w:szCs w:val="24"/>
        </w:rPr>
      </w:pPr>
      <w:r w:rsidRPr="001519A8">
        <w:rPr>
          <w:b/>
          <w:i/>
          <w:sz w:val="24"/>
          <w:szCs w:val="24"/>
        </w:rPr>
        <w:t>Национально – культурные особенности.</w:t>
      </w:r>
      <w:r w:rsidRPr="001519A8">
        <w:rPr>
          <w:sz w:val="24"/>
          <w:szCs w:val="24"/>
        </w:rPr>
        <w:t xml:space="preserve"> Основной этнический состав воспитанников – россияне, родной язык которых – русский, поэтому образовательный процесс ДОО осуществляется на русском языке. Основной контингент воспитанников проживает в п. Прохоровка, микрорайон  ЦРБ и бывшего предприятия Интеко. Знакомясь с родным краем, его достопримечательностями, дети учатся осознавать себя, живущими в определенный временной период, в определенных этнокультурных условиях.</w:t>
      </w:r>
    </w:p>
    <w:p w:rsidR="00AD52F0" w:rsidRPr="001519A8" w:rsidRDefault="00AD52F0" w:rsidP="00704109">
      <w:pPr>
        <w:pStyle w:val="BodyText"/>
        <w:tabs>
          <w:tab w:val="left" w:pos="1134"/>
          <w:tab w:val="left" w:pos="9360"/>
        </w:tabs>
        <w:ind w:left="1134" w:right="20"/>
        <w:jc w:val="both"/>
        <w:rPr>
          <w:sz w:val="24"/>
          <w:szCs w:val="24"/>
        </w:rPr>
      </w:pPr>
      <w:r w:rsidRPr="001519A8">
        <w:rPr>
          <w:b/>
          <w:i/>
          <w:sz w:val="24"/>
          <w:szCs w:val="24"/>
        </w:rPr>
        <w:t>Климатические особенности</w:t>
      </w:r>
      <w:r w:rsidRPr="001519A8">
        <w:rPr>
          <w:b/>
          <w:sz w:val="24"/>
          <w:szCs w:val="24"/>
        </w:rPr>
        <w:t>.</w:t>
      </w:r>
      <w:r w:rsidRPr="001519A8">
        <w:rPr>
          <w:sz w:val="24"/>
          <w:szCs w:val="24"/>
        </w:rPr>
        <w:t xml:space="preserve"> При организации образовательного процесса учитываются климатические особенности региона. Белгородская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rsidR="00AD52F0" w:rsidRPr="001519A8" w:rsidRDefault="00AD52F0" w:rsidP="00704109">
      <w:pPr>
        <w:pStyle w:val="BodyText"/>
        <w:tabs>
          <w:tab w:val="left" w:pos="1134"/>
        </w:tabs>
        <w:ind w:left="1134" w:right="20" w:firstLine="566"/>
        <w:jc w:val="both"/>
        <w:rPr>
          <w:sz w:val="24"/>
          <w:szCs w:val="24"/>
        </w:rPr>
      </w:pPr>
      <w:r w:rsidRPr="001519A8">
        <w:rPr>
          <w:sz w:val="24"/>
          <w:szCs w:val="24"/>
        </w:rPr>
        <w:t xml:space="preserve">     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и режим дня составляется в соответствии с выделением двух периодов: холодный период: (сентябрь-май), теплый период (июнь-август).</w:t>
      </w:r>
    </w:p>
    <w:p w:rsidR="00AD52F0" w:rsidRPr="001519A8" w:rsidRDefault="00AD52F0" w:rsidP="00704109">
      <w:pPr>
        <w:pStyle w:val="BodyText"/>
        <w:ind w:left="1134" w:right="20" w:hanging="2"/>
        <w:jc w:val="both"/>
        <w:rPr>
          <w:sz w:val="24"/>
          <w:szCs w:val="24"/>
        </w:rPr>
      </w:pPr>
      <w:r w:rsidRPr="001519A8">
        <w:rPr>
          <w:sz w:val="24"/>
          <w:szCs w:val="24"/>
        </w:rPr>
        <w:t xml:space="preserve"> Используя в работе национально-культурные особенности родного края, мы приобщаем детей к истокам национальной культуры и формируем:</w:t>
      </w:r>
    </w:p>
    <w:p w:rsidR="00AD52F0" w:rsidRPr="001519A8" w:rsidRDefault="00AD52F0" w:rsidP="00815C01">
      <w:pPr>
        <w:pStyle w:val="ListParagraph"/>
        <w:numPr>
          <w:ilvl w:val="0"/>
          <w:numId w:val="21"/>
        </w:numPr>
        <w:tabs>
          <w:tab w:val="left" w:pos="1264"/>
        </w:tabs>
        <w:ind w:left="1134" w:right="20" w:hanging="2"/>
        <w:jc w:val="both"/>
        <w:rPr>
          <w:sz w:val="24"/>
          <w:szCs w:val="24"/>
        </w:rPr>
      </w:pPr>
      <w:r w:rsidRPr="001519A8">
        <w:rPr>
          <w:sz w:val="24"/>
          <w:szCs w:val="24"/>
        </w:rPr>
        <w:t>основные представления об этнокультурных особенностях Белгородской области на основе ознакомления с произведениями художников, поэтов, писателей, композиторов;</w:t>
      </w:r>
    </w:p>
    <w:p w:rsidR="00AD52F0" w:rsidRPr="001519A8" w:rsidRDefault="00AD52F0" w:rsidP="00815C01">
      <w:pPr>
        <w:pStyle w:val="ListParagraph"/>
        <w:numPr>
          <w:ilvl w:val="0"/>
          <w:numId w:val="21"/>
        </w:numPr>
        <w:tabs>
          <w:tab w:val="left" w:pos="1540"/>
        </w:tabs>
        <w:spacing w:before="1"/>
        <w:ind w:left="1134" w:right="20" w:hanging="2"/>
        <w:jc w:val="both"/>
        <w:rPr>
          <w:sz w:val="24"/>
          <w:szCs w:val="24"/>
        </w:rPr>
      </w:pPr>
      <w:r w:rsidRPr="001519A8">
        <w:rPr>
          <w:sz w:val="24"/>
          <w:szCs w:val="24"/>
        </w:rPr>
        <w:t>знание материала и техник художественной деятельности, традиционные для Белгородской</w:t>
      </w:r>
      <w:r w:rsidRPr="001519A8">
        <w:rPr>
          <w:spacing w:val="1"/>
          <w:sz w:val="24"/>
          <w:szCs w:val="24"/>
        </w:rPr>
        <w:t xml:space="preserve"> </w:t>
      </w:r>
      <w:r w:rsidRPr="001519A8">
        <w:rPr>
          <w:sz w:val="24"/>
          <w:szCs w:val="24"/>
        </w:rPr>
        <w:t>области;</w:t>
      </w:r>
    </w:p>
    <w:p w:rsidR="00AD52F0" w:rsidRPr="001519A8" w:rsidRDefault="00AD52F0" w:rsidP="00815C01">
      <w:pPr>
        <w:pStyle w:val="ListParagraph"/>
        <w:numPr>
          <w:ilvl w:val="0"/>
          <w:numId w:val="21"/>
        </w:numPr>
        <w:tabs>
          <w:tab w:val="left" w:pos="1183"/>
        </w:tabs>
        <w:spacing w:line="298" w:lineRule="exact"/>
        <w:ind w:left="1134" w:right="20" w:hanging="2"/>
        <w:jc w:val="both"/>
        <w:rPr>
          <w:sz w:val="24"/>
          <w:szCs w:val="24"/>
        </w:rPr>
      </w:pPr>
      <w:r w:rsidRPr="001519A8">
        <w:rPr>
          <w:sz w:val="24"/>
          <w:szCs w:val="24"/>
        </w:rPr>
        <w:t>знания об истории Белгородской области и её</w:t>
      </w:r>
      <w:r w:rsidRPr="001519A8">
        <w:rPr>
          <w:spacing w:val="-11"/>
          <w:sz w:val="24"/>
          <w:szCs w:val="24"/>
        </w:rPr>
        <w:t xml:space="preserve"> </w:t>
      </w:r>
      <w:r w:rsidRPr="001519A8">
        <w:rPr>
          <w:sz w:val="24"/>
          <w:szCs w:val="24"/>
        </w:rPr>
        <w:t>достопримечательностях.</w:t>
      </w:r>
    </w:p>
    <w:p w:rsidR="00AD52F0" w:rsidRPr="001519A8" w:rsidRDefault="00AD52F0" w:rsidP="00704109">
      <w:pPr>
        <w:pStyle w:val="BodyText"/>
        <w:ind w:left="1134" w:right="20" w:hanging="2"/>
        <w:jc w:val="both"/>
        <w:rPr>
          <w:sz w:val="24"/>
          <w:szCs w:val="24"/>
        </w:rPr>
      </w:pPr>
      <w:r w:rsidRPr="001519A8">
        <w:rPr>
          <w:sz w:val="24"/>
          <w:szCs w:val="24"/>
        </w:rPr>
        <w:t>Для организации работы по данному направлению созданы соответствующие условия - центры краеведения во второй младшей – подготовительной группах.</w:t>
      </w:r>
    </w:p>
    <w:p w:rsidR="00AD52F0" w:rsidRPr="001519A8" w:rsidRDefault="00AD52F0" w:rsidP="00704109">
      <w:pPr>
        <w:pStyle w:val="Default"/>
        <w:ind w:left="1134" w:right="20"/>
        <w:jc w:val="both"/>
        <w:rPr>
          <w:color w:val="auto"/>
        </w:rPr>
      </w:pPr>
    </w:p>
    <w:p w:rsidR="00AD52F0" w:rsidRPr="006F6AC1" w:rsidRDefault="00AD52F0" w:rsidP="00704109">
      <w:pPr>
        <w:pStyle w:val="Default"/>
        <w:ind w:left="1134" w:right="20"/>
        <w:jc w:val="center"/>
        <w:rPr>
          <w:rStyle w:val="FontStyle318"/>
          <w:bCs/>
          <w:i/>
          <w:iCs/>
          <w:sz w:val="24"/>
        </w:rPr>
      </w:pPr>
      <w:r w:rsidRPr="006F6AC1">
        <w:rPr>
          <w:i/>
        </w:rPr>
        <w:t>Характеристика групп ДОУ.</w:t>
      </w:r>
    </w:p>
    <w:p w:rsidR="00AD52F0" w:rsidRPr="006F6AC1" w:rsidRDefault="00AD52F0" w:rsidP="00704109">
      <w:pPr>
        <w:ind w:left="1134" w:right="20"/>
        <w:rPr>
          <w:sz w:val="24"/>
          <w:szCs w:val="24"/>
        </w:rPr>
      </w:pPr>
      <w:r w:rsidRPr="006F6AC1">
        <w:rPr>
          <w:bCs/>
          <w:sz w:val="24"/>
          <w:szCs w:val="24"/>
        </w:rPr>
        <w:t xml:space="preserve">        О</w:t>
      </w:r>
      <w:r w:rsidRPr="006F6AC1">
        <w:rPr>
          <w:sz w:val="24"/>
          <w:szCs w:val="24"/>
        </w:rPr>
        <w:t xml:space="preserve">сновной структурной единицей МБДОУ является группа детей. </w:t>
      </w:r>
    </w:p>
    <w:p w:rsidR="00AD52F0" w:rsidRPr="006F6AC1" w:rsidRDefault="00AD52F0" w:rsidP="00704109">
      <w:pPr>
        <w:ind w:left="1134" w:right="20"/>
        <w:rPr>
          <w:color w:val="000000"/>
          <w:sz w:val="24"/>
          <w:szCs w:val="24"/>
        </w:rPr>
      </w:pPr>
      <w:r w:rsidRPr="006F6AC1">
        <w:rPr>
          <w:sz w:val="24"/>
          <w:szCs w:val="24"/>
        </w:rPr>
        <w:t xml:space="preserve">В дошкольном образовательном учреждении функционирует 6 групп для детей от 2 до 7 лет, из них: </w:t>
      </w:r>
    </w:p>
    <w:p w:rsidR="00AD52F0" w:rsidRPr="006F6AC1" w:rsidRDefault="00AD52F0" w:rsidP="00704109">
      <w:pPr>
        <w:pStyle w:val="Style55"/>
        <w:widowControl/>
        <w:spacing w:before="144"/>
        <w:ind w:left="1134" w:right="20"/>
        <w:jc w:val="center"/>
        <w:rPr>
          <w:rStyle w:val="FontStyle274"/>
          <w:rFonts w:cs="Times New Roman"/>
          <w:b w:val="0"/>
          <w:bCs/>
          <w:iCs/>
          <w:sz w:val="24"/>
        </w:rPr>
      </w:pPr>
      <w:r w:rsidRPr="006F6AC1">
        <w:rPr>
          <w:rStyle w:val="FontStyle274"/>
          <w:rFonts w:cs="Times New Roman"/>
          <w:b w:val="0"/>
          <w:bCs/>
          <w:iCs/>
          <w:sz w:val="24"/>
        </w:rPr>
        <w:t>Контингент воспитанников</w:t>
      </w:r>
    </w:p>
    <w:tbl>
      <w:tblPr>
        <w:tblW w:w="0" w:type="auto"/>
        <w:tblInd w:w="1110" w:type="dxa"/>
        <w:tblLayout w:type="fixed"/>
        <w:tblCellMar>
          <w:left w:w="40" w:type="dxa"/>
          <w:right w:w="40" w:type="dxa"/>
        </w:tblCellMar>
        <w:tblLook w:val="0000"/>
      </w:tblPr>
      <w:tblGrid>
        <w:gridCol w:w="2410"/>
        <w:gridCol w:w="2268"/>
        <w:gridCol w:w="3827"/>
      </w:tblGrid>
      <w:tr w:rsidR="00AD52F0" w:rsidTr="006F6AC1">
        <w:trPr>
          <w:trHeight w:val="202"/>
        </w:trPr>
        <w:tc>
          <w:tcPr>
            <w:tcW w:w="2410" w:type="dxa"/>
            <w:vMerge w:val="restart"/>
            <w:tcBorders>
              <w:top w:val="single" w:sz="6" w:space="0" w:color="auto"/>
              <w:left w:val="single" w:sz="6" w:space="0" w:color="auto"/>
              <w:bottom w:val="single" w:sz="6" w:space="0" w:color="auto"/>
              <w:right w:val="single" w:sz="6" w:space="0" w:color="auto"/>
            </w:tcBorders>
          </w:tcPr>
          <w:p w:rsidR="00AD52F0" w:rsidRPr="00594DFA" w:rsidRDefault="00AD52F0" w:rsidP="00704109">
            <w:pPr>
              <w:pStyle w:val="Style61"/>
              <w:widowControl/>
              <w:spacing w:line="240" w:lineRule="auto"/>
              <w:ind w:left="1134" w:right="20"/>
              <w:jc w:val="left"/>
              <w:rPr>
                <w:rStyle w:val="FontStyle311"/>
                <w:rFonts w:cs="Times New Roman"/>
                <w:bCs/>
                <w:sz w:val="20"/>
                <w:szCs w:val="20"/>
              </w:rPr>
            </w:pPr>
            <w:r w:rsidRPr="00594DFA">
              <w:rPr>
                <w:rStyle w:val="FontStyle311"/>
                <w:rFonts w:cs="Times New Roman"/>
                <w:bCs/>
                <w:sz w:val="20"/>
                <w:szCs w:val="20"/>
              </w:rPr>
              <w:t>Возрастная</w:t>
            </w:r>
          </w:p>
          <w:p w:rsidR="00AD52F0" w:rsidRPr="00594DFA" w:rsidRDefault="00AD52F0" w:rsidP="00704109">
            <w:pPr>
              <w:pStyle w:val="Style61"/>
              <w:ind w:left="1134" w:right="20"/>
              <w:jc w:val="left"/>
              <w:rPr>
                <w:rStyle w:val="FontStyle311"/>
                <w:rFonts w:cs="Times New Roman"/>
                <w:bCs/>
                <w:sz w:val="20"/>
                <w:szCs w:val="20"/>
              </w:rPr>
            </w:pPr>
            <w:r w:rsidRPr="00594DFA">
              <w:rPr>
                <w:rStyle w:val="FontStyle311"/>
                <w:rFonts w:cs="Times New Roman"/>
                <w:bCs/>
                <w:sz w:val="20"/>
                <w:szCs w:val="20"/>
              </w:rPr>
              <w:t>категория</w:t>
            </w:r>
          </w:p>
        </w:tc>
        <w:tc>
          <w:tcPr>
            <w:tcW w:w="2268" w:type="dxa"/>
            <w:tcBorders>
              <w:top w:val="single" w:sz="6" w:space="0" w:color="auto"/>
              <w:left w:val="single" w:sz="6" w:space="0" w:color="auto"/>
              <w:bottom w:val="nil"/>
              <w:right w:val="single" w:sz="6" w:space="0" w:color="auto"/>
            </w:tcBorders>
          </w:tcPr>
          <w:p w:rsidR="00AD52F0" w:rsidRPr="00594DFA" w:rsidRDefault="00AD52F0" w:rsidP="00704109">
            <w:pPr>
              <w:pStyle w:val="Style61"/>
              <w:widowControl/>
              <w:spacing w:line="240" w:lineRule="auto"/>
              <w:ind w:left="1134" w:right="20"/>
              <w:rPr>
                <w:rStyle w:val="FontStyle311"/>
                <w:rFonts w:cs="Times New Roman"/>
                <w:bCs/>
                <w:sz w:val="20"/>
                <w:szCs w:val="20"/>
              </w:rPr>
            </w:pPr>
            <w:r w:rsidRPr="00594DFA">
              <w:rPr>
                <w:rStyle w:val="FontStyle311"/>
                <w:rFonts w:cs="Times New Roman"/>
                <w:bCs/>
                <w:sz w:val="20"/>
                <w:szCs w:val="20"/>
              </w:rPr>
              <w:t>Количество групп</w:t>
            </w:r>
          </w:p>
        </w:tc>
        <w:tc>
          <w:tcPr>
            <w:tcW w:w="3827" w:type="dxa"/>
            <w:tcBorders>
              <w:top w:val="single" w:sz="6" w:space="0" w:color="auto"/>
              <w:left w:val="single" w:sz="6" w:space="0" w:color="auto"/>
              <w:bottom w:val="nil"/>
              <w:right w:val="single" w:sz="6" w:space="0" w:color="auto"/>
            </w:tcBorders>
          </w:tcPr>
          <w:p w:rsidR="00AD52F0" w:rsidRPr="00594DFA" w:rsidRDefault="00AD52F0" w:rsidP="00704109">
            <w:pPr>
              <w:pStyle w:val="Style61"/>
              <w:widowControl/>
              <w:spacing w:line="240" w:lineRule="auto"/>
              <w:ind w:left="1134" w:right="20"/>
              <w:rPr>
                <w:rStyle w:val="FontStyle311"/>
                <w:rFonts w:cs="Times New Roman"/>
                <w:bCs/>
                <w:sz w:val="20"/>
                <w:szCs w:val="20"/>
              </w:rPr>
            </w:pPr>
            <w:r w:rsidRPr="00594DFA">
              <w:rPr>
                <w:rStyle w:val="FontStyle311"/>
                <w:rFonts w:cs="Times New Roman"/>
                <w:bCs/>
                <w:sz w:val="20"/>
                <w:szCs w:val="20"/>
              </w:rPr>
              <w:t>Направленность  групп</w:t>
            </w:r>
          </w:p>
        </w:tc>
      </w:tr>
      <w:tr w:rsidR="00AD52F0" w:rsidTr="006F6AC1">
        <w:trPr>
          <w:trHeight w:val="276"/>
        </w:trPr>
        <w:tc>
          <w:tcPr>
            <w:tcW w:w="2410" w:type="dxa"/>
            <w:vMerge/>
            <w:tcBorders>
              <w:top w:val="single" w:sz="6" w:space="0" w:color="auto"/>
              <w:left w:val="single" w:sz="6" w:space="0" w:color="auto"/>
              <w:bottom w:val="single" w:sz="6" w:space="0" w:color="auto"/>
              <w:right w:val="single" w:sz="6" w:space="0" w:color="auto"/>
            </w:tcBorders>
            <w:vAlign w:val="center"/>
          </w:tcPr>
          <w:p w:rsidR="00AD52F0" w:rsidRPr="00594DFA" w:rsidRDefault="00AD52F0" w:rsidP="00704109">
            <w:pPr>
              <w:widowControl/>
              <w:autoSpaceDE/>
              <w:autoSpaceDN/>
              <w:ind w:left="1134" w:right="20"/>
              <w:rPr>
                <w:rStyle w:val="FontStyle311"/>
                <w:bCs/>
                <w:sz w:val="20"/>
                <w:szCs w:val="20"/>
              </w:rPr>
            </w:pPr>
          </w:p>
        </w:tc>
        <w:tc>
          <w:tcPr>
            <w:tcW w:w="2268" w:type="dxa"/>
            <w:tcBorders>
              <w:top w:val="nil"/>
              <w:left w:val="single" w:sz="6" w:space="0" w:color="auto"/>
              <w:bottom w:val="single" w:sz="6" w:space="0" w:color="auto"/>
              <w:right w:val="single" w:sz="6" w:space="0" w:color="auto"/>
            </w:tcBorders>
          </w:tcPr>
          <w:p w:rsidR="00AD52F0" w:rsidRDefault="00AD52F0" w:rsidP="00704109">
            <w:pPr>
              <w:pStyle w:val="Style61"/>
              <w:widowControl/>
              <w:spacing w:line="240" w:lineRule="auto"/>
              <w:ind w:left="1134" w:right="20"/>
              <w:rPr>
                <w:rStyle w:val="FontStyle311"/>
                <w:rFonts w:cs="Times New Roman"/>
                <w:bCs/>
                <w:szCs w:val="14"/>
              </w:rPr>
            </w:pPr>
          </w:p>
        </w:tc>
        <w:tc>
          <w:tcPr>
            <w:tcW w:w="3827" w:type="dxa"/>
            <w:tcBorders>
              <w:top w:val="nil"/>
              <w:left w:val="single" w:sz="6" w:space="0" w:color="auto"/>
              <w:bottom w:val="single" w:sz="6" w:space="0" w:color="auto"/>
              <w:right w:val="single" w:sz="6" w:space="0" w:color="auto"/>
            </w:tcBorders>
          </w:tcPr>
          <w:p w:rsidR="00AD52F0" w:rsidRDefault="00AD52F0" w:rsidP="00704109">
            <w:pPr>
              <w:pStyle w:val="Style61"/>
              <w:widowControl/>
              <w:spacing w:line="240" w:lineRule="auto"/>
              <w:ind w:left="1134" w:right="20"/>
              <w:rPr>
                <w:rStyle w:val="FontStyle311"/>
                <w:rFonts w:cs="Times New Roman"/>
                <w:bCs/>
                <w:szCs w:val="14"/>
              </w:rPr>
            </w:pPr>
          </w:p>
        </w:tc>
      </w:tr>
      <w:tr w:rsidR="00AD52F0" w:rsidTr="006F6AC1">
        <w:trPr>
          <w:trHeight w:val="274"/>
        </w:trPr>
        <w:tc>
          <w:tcPr>
            <w:tcW w:w="2410" w:type="dxa"/>
            <w:tcBorders>
              <w:top w:val="single" w:sz="6" w:space="0" w:color="auto"/>
              <w:left w:val="single" w:sz="6" w:space="0" w:color="auto"/>
              <w:bottom w:val="nil"/>
              <w:right w:val="single" w:sz="6" w:space="0" w:color="auto"/>
            </w:tcBorders>
          </w:tcPr>
          <w:p w:rsidR="00AD52F0" w:rsidRPr="00594DFA" w:rsidRDefault="00AD52F0" w:rsidP="00704109">
            <w:pPr>
              <w:pStyle w:val="Style60"/>
              <w:widowControl/>
              <w:spacing w:line="240" w:lineRule="auto"/>
              <w:ind w:left="1134" w:right="20"/>
              <w:rPr>
                <w:rStyle w:val="FontStyle271"/>
                <w:rFonts w:cs="Times New Roman"/>
                <w:sz w:val="20"/>
                <w:szCs w:val="20"/>
              </w:rPr>
            </w:pPr>
            <w:r w:rsidRPr="00594DFA">
              <w:rPr>
                <w:rStyle w:val="FontStyle271"/>
                <w:rFonts w:cs="Times New Roman"/>
                <w:sz w:val="20"/>
                <w:szCs w:val="20"/>
              </w:rPr>
              <w:t>от 2 до 3 лет</w:t>
            </w:r>
          </w:p>
        </w:tc>
        <w:tc>
          <w:tcPr>
            <w:tcW w:w="2268" w:type="dxa"/>
            <w:tcBorders>
              <w:top w:val="single" w:sz="6" w:space="0" w:color="auto"/>
              <w:left w:val="single" w:sz="6" w:space="0" w:color="auto"/>
              <w:bottom w:val="nil"/>
              <w:right w:val="single" w:sz="6" w:space="0" w:color="auto"/>
            </w:tcBorders>
          </w:tcPr>
          <w:p w:rsidR="00AD52F0" w:rsidRDefault="00AD52F0" w:rsidP="00704109">
            <w:pPr>
              <w:pStyle w:val="Style44"/>
              <w:widowControl/>
              <w:ind w:left="1134" w:right="20"/>
              <w:jc w:val="center"/>
              <w:rPr>
                <w:rFonts w:ascii="Times New Roman" w:hAnsi="Times New Roman" w:cs="Times New Roman"/>
              </w:rPr>
            </w:pPr>
            <w:r>
              <w:rPr>
                <w:rFonts w:ascii="Times New Roman" w:hAnsi="Times New Roman" w:cs="Times New Roman"/>
              </w:rPr>
              <w:t>2</w:t>
            </w:r>
          </w:p>
        </w:tc>
        <w:tc>
          <w:tcPr>
            <w:tcW w:w="3827" w:type="dxa"/>
            <w:tcBorders>
              <w:top w:val="single" w:sz="6" w:space="0" w:color="auto"/>
              <w:left w:val="single" w:sz="6" w:space="0" w:color="auto"/>
              <w:bottom w:val="nil"/>
              <w:right w:val="single" w:sz="6" w:space="0" w:color="auto"/>
            </w:tcBorders>
          </w:tcPr>
          <w:p w:rsidR="00AD52F0" w:rsidRDefault="00AD52F0" w:rsidP="00704109">
            <w:pPr>
              <w:pStyle w:val="Style44"/>
              <w:widowControl/>
              <w:ind w:left="1134" w:right="20"/>
              <w:rPr>
                <w:rFonts w:ascii="Times New Roman" w:hAnsi="Times New Roman" w:cs="Times New Roman"/>
              </w:rPr>
            </w:pPr>
            <w:r>
              <w:rPr>
                <w:rFonts w:ascii="Times New Roman" w:hAnsi="Times New Roman" w:cs="Times New Roman"/>
              </w:rPr>
              <w:t>общеразвивающая</w:t>
            </w:r>
          </w:p>
        </w:tc>
      </w:tr>
      <w:tr w:rsidR="00AD52F0" w:rsidTr="006F6AC1">
        <w:tc>
          <w:tcPr>
            <w:tcW w:w="2410" w:type="dxa"/>
            <w:tcBorders>
              <w:top w:val="single" w:sz="6" w:space="0" w:color="auto"/>
              <w:left w:val="single" w:sz="6" w:space="0" w:color="auto"/>
              <w:bottom w:val="single" w:sz="6" w:space="0" w:color="auto"/>
              <w:right w:val="single" w:sz="6" w:space="0" w:color="auto"/>
            </w:tcBorders>
          </w:tcPr>
          <w:p w:rsidR="00AD52F0" w:rsidRPr="00594DFA" w:rsidRDefault="00AD52F0" w:rsidP="00704109">
            <w:pPr>
              <w:pStyle w:val="Style60"/>
              <w:widowControl/>
              <w:spacing w:line="240" w:lineRule="auto"/>
              <w:ind w:left="1134" w:right="20"/>
              <w:rPr>
                <w:rStyle w:val="FontStyle271"/>
                <w:rFonts w:cs="Times New Roman"/>
                <w:sz w:val="20"/>
                <w:szCs w:val="20"/>
              </w:rPr>
            </w:pPr>
            <w:r w:rsidRPr="00594DFA">
              <w:rPr>
                <w:rStyle w:val="FontStyle271"/>
                <w:rFonts w:cs="Times New Roman"/>
                <w:sz w:val="20"/>
                <w:szCs w:val="20"/>
              </w:rPr>
              <w:t>от 3 до 4 лет</w:t>
            </w:r>
          </w:p>
        </w:tc>
        <w:tc>
          <w:tcPr>
            <w:tcW w:w="2268" w:type="dxa"/>
            <w:tcBorders>
              <w:top w:val="single" w:sz="6" w:space="0" w:color="auto"/>
              <w:left w:val="single" w:sz="6" w:space="0" w:color="auto"/>
              <w:bottom w:val="single" w:sz="6" w:space="0" w:color="auto"/>
              <w:right w:val="single" w:sz="6" w:space="0" w:color="auto"/>
            </w:tcBorders>
          </w:tcPr>
          <w:p w:rsidR="00AD52F0" w:rsidRDefault="00AD52F0" w:rsidP="00704109">
            <w:pPr>
              <w:ind w:left="1134" w:right="20"/>
              <w:jc w:val="center"/>
              <w:rPr>
                <w:sz w:val="24"/>
                <w:szCs w:val="24"/>
              </w:rPr>
            </w:pPr>
            <w:r>
              <w:rPr>
                <w:sz w:val="24"/>
                <w:szCs w:val="24"/>
              </w:rPr>
              <w:t>1</w:t>
            </w:r>
          </w:p>
        </w:tc>
        <w:tc>
          <w:tcPr>
            <w:tcW w:w="3827" w:type="dxa"/>
            <w:tcBorders>
              <w:top w:val="single" w:sz="6" w:space="0" w:color="auto"/>
              <w:left w:val="single" w:sz="6" w:space="0" w:color="auto"/>
              <w:bottom w:val="single" w:sz="6" w:space="0" w:color="auto"/>
              <w:right w:val="single" w:sz="6" w:space="0" w:color="auto"/>
            </w:tcBorders>
          </w:tcPr>
          <w:p w:rsidR="00AD52F0" w:rsidRDefault="00AD52F0" w:rsidP="00704109">
            <w:pPr>
              <w:ind w:left="1134" w:right="20"/>
              <w:rPr>
                <w:sz w:val="24"/>
                <w:szCs w:val="24"/>
              </w:rPr>
            </w:pPr>
            <w:r>
              <w:rPr>
                <w:sz w:val="24"/>
                <w:szCs w:val="24"/>
              </w:rPr>
              <w:t>комбинированная</w:t>
            </w:r>
          </w:p>
        </w:tc>
      </w:tr>
      <w:tr w:rsidR="00AD52F0" w:rsidTr="006F6AC1">
        <w:tc>
          <w:tcPr>
            <w:tcW w:w="2410" w:type="dxa"/>
            <w:tcBorders>
              <w:top w:val="single" w:sz="6" w:space="0" w:color="auto"/>
              <w:left w:val="single" w:sz="6" w:space="0" w:color="auto"/>
              <w:bottom w:val="single" w:sz="6" w:space="0" w:color="auto"/>
              <w:right w:val="single" w:sz="6" w:space="0" w:color="auto"/>
            </w:tcBorders>
          </w:tcPr>
          <w:p w:rsidR="00AD52F0" w:rsidRPr="00594DFA" w:rsidRDefault="00AD52F0" w:rsidP="00704109">
            <w:pPr>
              <w:pStyle w:val="Style60"/>
              <w:widowControl/>
              <w:spacing w:line="240" w:lineRule="auto"/>
              <w:ind w:left="1134" w:right="20"/>
              <w:rPr>
                <w:rStyle w:val="FontStyle271"/>
                <w:rFonts w:cs="Times New Roman"/>
                <w:sz w:val="20"/>
                <w:szCs w:val="20"/>
              </w:rPr>
            </w:pPr>
            <w:r w:rsidRPr="00594DFA">
              <w:rPr>
                <w:rStyle w:val="FontStyle271"/>
                <w:rFonts w:cs="Times New Roman"/>
                <w:sz w:val="20"/>
                <w:szCs w:val="20"/>
              </w:rPr>
              <w:t>от 4 до 5 лет</w:t>
            </w:r>
          </w:p>
        </w:tc>
        <w:tc>
          <w:tcPr>
            <w:tcW w:w="2268" w:type="dxa"/>
            <w:tcBorders>
              <w:top w:val="single" w:sz="6" w:space="0" w:color="auto"/>
              <w:left w:val="single" w:sz="6" w:space="0" w:color="auto"/>
              <w:bottom w:val="single" w:sz="6" w:space="0" w:color="auto"/>
              <w:right w:val="single" w:sz="6" w:space="0" w:color="auto"/>
            </w:tcBorders>
          </w:tcPr>
          <w:p w:rsidR="00AD52F0" w:rsidRDefault="00AD52F0" w:rsidP="00704109">
            <w:pPr>
              <w:ind w:left="1134" w:right="20"/>
              <w:jc w:val="center"/>
              <w:rPr>
                <w:sz w:val="24"/>
                <w:szCs w:val="24"/>
              </w:rPr>
            </w:pPr>
            <w:r>
              <w:rPr>
                <w:sz w:val="24"/>
                <w:szCs w:val="24"/>
              </w:rPr>
              <w:t>1</w:t>
            </w:r>
          </w:p>
        </w:tc>
        <w:tc>
          <w:tcPr>
            <w:tcW w:w="3827" w:type="dxa"/>
            <w:tcBorders>
              <w:top w:val="single" w:sz="6" w:space="0" w:color="auto"/>
              <w:left w:val="single" w:sz="6" w:space="0" w:color="auto"/>
              <w:bottom w:val="single" w:sz="6" w:space="0" w:color="auto"/>
              <w:right w:val="single" w:sz="6" w:space="0" w:color="auto"/>
            </w:tcBorders>
          </w:tcPr>
          <w:p w:rsidR="00AD52F0" w:rsidRDefault="00AD52F0" w:rsidP="00704109">
            <w:pPr>
              <w:ind w:left="1134" w:right="20"/>
              <w:rPr>
                <w:sz w:val="24"/>
                <w:szCs w:val="24"/>
              </w:rPr>
            </w:pPr>
            <w:r>
              <w:rPr>
                <w:sz w:val="24"/>
                <w:szCs w:val="24"/>
              </w:rPr>
              <w:t>комбинированная</w:t>
            </w:r>
          </w:p>
        </w:tc>
      </w:tr>
      <w:tr w:rsidR="00AD52F0" w:rsidTr="006F6AC1">
        <w:tc>
          <w:tcPr>
            <w:tcW w:w="2410" w:type="dxa"/>
            <w:tcBorders>
              <w:top w:val="single" w:sz="6" w:space="0" w:color="auto"/>
              <w:left w:val="single" w:sz="6" w:space="0" w:color="auto"/>
              <w:bottom w:val="single" w:sz="6" w:space="0" w:color="auto"/>
              <w:right w:val="single" w:sz="6" w:space="0" w:color="auto"/>
            </w:tcBorders>
          </w:tcPr>
          <w:p w:rsidR="00AD52F0" w:rsidRPr="00594DFA" w:rsidRDefault="00AD52F0" w:rsidP="00704109">
            <w:pPr>
              <w:pStyle w:val="Style60"/>
              <w:widowControl/>
              <w:spacing w:line="240" w:lineRule="auto"/>
              <w:ind w:left="1134" w:right="20"/>
              <w:rPr>
                <w:rStyle w:val="FontStyle271"/>
                <w:rFonts w:cs="Times New Roman"/>
                <w:sz w:val="20"/>
                <w:szCs w:val="20"/>
              </w:rPr>
            </w:pPr>
            <w:r w:rsidRPr="00594DFA">
              <w:rPr>
                <w:rStyle w:val="FontStyle271"/>
                <w:rFonts w:cs="Times New Roman"/>
                <w:sz w:val="20"/>
                <w:szCs w:val="20"/>
              </w:rPr>
              <w:t>от 5 до 6 лет</w:t>
            </w:r>
          </w:p>
        </w:tc>
        <w:tc>
          <w:tcPr>
            <w:tcW w:w="2268" w:type="dxa"/>
            <w:tcBorders>
              <w:top w:val="single" w:sz="6" w:space="0" w:color="auto"/>
              <w:left w:val="single" w:sz="6" w:space="0" w:color="auto"/>
              <w:bottom w:val="single" w:sz="6" w:space="0" w:color="auto"/>
              <w:right w:val="single" w:sz="6" w:space="0" w:color="auto"/>
            </w:tcBorders>
          </w:tcPr>
          <w:p w:rsidR="00AD52F0" w:rsidRDefault="00AD52F0" w:rsidP="00704109">
            <w:pPr>
              <w:ind w:left="1134" w:right="20"/>
              <w:jc w:val="center"/>
              <w:rPr>
                <w:sz w:val="24"/>
                <w:szCs w:val="24"/>
              </w:rPr>
            </w:pPr>
            <w:r>
              <w:rPr>
                <w:sz w:val="24"/>
                <w:szCs w:val="24"/>
              </w:rPr>
              <w:t>1</w:t>
            </w:r>
          </w:p>
        </w:tc>
        <w:tc>
          <w:tcPr>
            <w:tcW w:w="3827" w:type="dxa"/>
            <w:tcBorders>
              <w:top w:val="single" w:sz="6" w:space="0" w:color="auto"/>
              <w:left w:val="single" w:sz="6" w:space="0" w:color="auto"/>
              <w:bottom w:val="single" w:sz="6" w:space="0" w:color="auto"/>
              <w:right w:val="single" w:sz="6" w:space="0" w:color="auto"/>
            </w:tcBorders>
          </w:tcPr>
          <w:p w:rsidR="00AD52F0" w:rsidRDefault="00AD52F0" w:rsidP="00704109">
            <w:pPr>
              <w:ind w:left="1134" w:right="20"/>
              <w:rPr>
                <w:sz w:val="24"/>
                <w:szCs w:val="24"/>
              </w:rPr>
            </w:pPr>
            <w:r>
              <w:rPr>
                <w:sz w:val="24"/>
                <w:szCs w:val="24"/>
              </w:rPr>
              <w:t>комбинированная</w:t>
            </w:r>
          </w:p>
        </w:tc>
      </w:tr>
      <w:tr w:rsidR="00AD52F0" w:rsidTr="006F6AC1">
        <w:tc>
          <w:tcPr>
            <w:tcW w:w="2410" w:type="dxa"/>
            <w:tcBorders>
              <w:top w:val="single" w:sz="6" w:space="0" w:color="auto"/>
              <w:left w:val="single" w:sz="6" w:space="0" w:color="auto"/>
              <w:bottom w:val="single" w:sz="6" w:space="0" w:color="auto"/>
              <w:right w:val="single" w:sz="6" w:space="0" w:color="auto"/>
            </w:tcBorders>
          </w:tcPr>
          <w:p w:rsidR="00AD52F0" w:rsidRPr="00594DFA" w:rsidRDefault="00AD52F0" w:rsidP="00704109">
            <w:pPr>
              <w:pStyle w:val="Style60"/>
              <w:widowControl/>
              <w:spacing w:line="240" w:lineRule="auto"/>
              <w:ind w:left="1134" w:right="20"/>
              <w:rPr>
                <w:rStyle w:val="FontStyle271"/>
                <w:rFonts w:cs="Times New Roman"/>
                <w:sz w:val="20"/>
                <w:szCs w:val="20"/>
              </w:rPr>
            </w:pPr>
            <w:r w:rsidRPr="00594DFA">
              <w:rPr>
                <w:rStyle w:val="FontStyle271"/>
                <w:rFonts w:cs="Times New Roman"/>
                <w:sz w:val="20"/>
                <w:szCs w:val="20"/>
              </w:rPr>
              <w:t>от 6 до 7 лет</w:t>
            </w:r>
          </w:p>
        </w:tc>
        <w:tc>
          <w:tcPr>
            <w:tcW w:w="2268" w:type="dxa"/>
            <w:tcBorders>
              <w:top w:val="single" w:sz="6" w:space="0" w:color="auto"/>
              <w:left w:val="single" w:sz="6" w:space="0" w:color="auto"/>
              <w:bottom w:val="single" w:sz="6" w:space="0" w:color="auto"/>
              <w:right w:val="single" w:sz="6" w:space="0" w:color="auto"/>
            </w:tcBorders>
          </w:tcPr>
          <w:p w:rsidR="00AD52F0" w:rsidRDefault="00AD52F0" w:rsidP="00704109">
            <w:pPr>
              <w:ind w:left="1134" w:right="20"/>
              <w:jc w:val="center"/>
              <w:rPr>
                <w:sz w:val="24"/>
                <w:szCs w:val="24"/>
              </w:rPr>
            </w:pPr>
            <w:r>
              <w:rPr>
                <w:sz w:val="24"/>
                <w:szCs w:val="24"/>
              </w:rPr>
              <w:t>1</w:t>
            </w:r>
          </w:p>
        </w:tc>
        <w:tc>
          <w:tcPr>
            <w:tcW w:w="3827" w:type="dxa"/>
            <w:tcBorders>
              <w:top w:val="single" w:sz="6" w:space="0" w:color="auto"/>
              <w:left w:val="single" w:sz="6" w:space="0" w:color="auto"/>
              <w:bottom w:val="single" w:sz="6" w:space="0" w:color="auto"/>
              <w:right w:val="single" w:sz="6" w:space="0" w:color="auto"/>
            </w:tcBorders>
          </w:tcPr>
          <w:p w:rsidR="00AD52F0" w:rsidRDefault="00AD52F0" w:rsidP="00704109">
            <w:pPr>
              <w:ind w:left="1134" w:right="20"/>
              <w:rPr>
                <w:sz w:val="24"/>
                <w:szCs w:val="24"/>
              </w:rPr>
            </w:pPr>
            <w:r>
              <w:rPr>
                <w:sz w:val="24"/>
                <w:szCs w:val="24"/>
              </w:rPr>
              <w:t>комбинированная</w:t>
            </w:r>
          </w:p>
        </w:tc>
      </w:tr>
    </w:tbl>
    <w:p w:rsidR="00AD52F0" w:rsidRPr="0041696B" w:rsidRDefault="00AD52F0" w:rsidP="00704109">
      <w:pPr>
        <w:pStyle w:val="Default"/>
        <w:ind w:left="1134" w:right="20"/>
        <w:jc w:val="both"/>
        <w:rPr>
          <w:b/>
          <w:bCs/>
          <w:iCs/>
        </w:rPr>
      </w:pPr>
    </w:p>
    <w:p w:rsidR="00AD52F0" w:rsidRPr="006F6AC1" w:rsidRDefault="00AD52F0" w:rsidP="00704109">
      <w:pPr>
        <w:ind w:left="1134" w:right="20"/>
        <w:jc w:val="both"/>
        <w:rPr>
          <w:color w:val="000000"/>
          <w:sz w:val="24"/>
          <w:szCs w:val="24"/>
        </w:rPr>
      </w:pPr>
      <w:r w:rsidRPr="006F6AC1">
        <w:rPr>
          <w:color w:val="000000"/>
          <w:sz w:val="24"/>
          <w:szCs w:val="24"/>
        </w:rPr>
        <w:t xml:space="preserve">Предельная наполняемость групп определяется с учетом возраста детей. </w:t>
      </w:r>
    </w:p>
    <w:p w:rsidR="00AD52F0" w:rsidRPr="006F6AC1" w:rsidRDefault="00AD52F0" w:rsidP="00704109">
      <w:pPr>
        <w:spacing w:before="127"/>
        <w:ind w:left="1134" w:right="20"/>
        <w:jc w:val="center"/>
        <w:rPr>
          <w:i/>
          <w:sz w:val="24"/>
          <w:szCs w:val="24"/>
        </w:rPr>
      </w:pPr>
      <w:r w:rsidRPr="006F6AC1">
        <w:rPr>
          <w:i/>
          <w:sz w:val="24"/>
          <w:szCs w:val="24"/>
        </w:rPr>
        <w:t>Логопедический пункт</w:t>
      </w:r>
    </w:p>
    <w:p w:rsidR="00AD52F0" w:rsidRPr="006F6AC1" w:rsidRDefault="00AD52F0" w:rsidP="00704109">
      <w:pPr>
        <w:pStyle w:val="BodyText"/>
        <w:spacing w:before="1"/>
        <w:ind w:left="1134" w:right="20" w:firstLine="707"/>
        <w:jc w:val="both"/>
        <w:rPr>
          <w:sz w:val="24"/>
          <w:szCs w:val="24"/>
        </w:rPr>
      </w:pPr>
      <w:r w:rsidRPr="006F6AC1">
        <w:rPr>
          <w:sz w:val="24"/>
          <w:szCs w:val="24"/>
        </w:rPr>
        <w:t>Логопедический пункт в ДОУ организован для оказания коррекционно</w:t>
      </w:r>
      <w:r>
        <w:rPr>
          <w:sz w:val="24"/>
          <w:szCs w:val="24"/>
        </w:rPr>
        <w:t>й помощи детям в возрасте от 3</w:t>
      </w:r>
      <w:r w:rsidRPr="006F6AC1">
        <w:rPr>
          <w:sz w:val="24"/>
          <w:szCs w:val="24"/>
        </w:rPr>
        <w:t xml:space="preserve"> до 7 лет с</w:t>
      </w:r>
      <w:r>
        <w:rPr>
          <w:sz w:val="24"/>
          <w:szCs w:val="24"/>
        </w:rPr>
        <w:t xml:space="preserve"> нарушениями речевого развития.</w:t>
      </w:r>
    </w:p>
    <w:p w:rsidR="00AD52F0" w:rsidRPr="006F6AC1" w:rsidRDefault="00AD52F0" w:rsidP="00704109">
      <w:pPr>
        <w:pStyle w:val="Heading3"/>
        <w:spacing w:before="213" w:line="296" w:lineRule="exact"/>
        <w:ind w:left="1134" w:right="20"/>
        <w:rPr>
          <w:sz w:val="24"/>
          <w:szCs w:val="24"/>
        </w:rPr>
      </w:pPr>
      <w:r w:rsidRPr="006F6AC1">
        <w:rPr>
          <w:sz w:val="24"/>
          <w:szCs w:val="24"/>
        </w:rPr>
        <w:t>Кадровый потенциал МБДОУ</w:t>
      </w:r>
    </w:p>
    <w:p w:rsidR="00AD52F0" w:rsidRPr="006F6AC1" w:rsidRDefault="00AD52F0" w:rsidP="00704109">
      <w:pPr>
        <w:pStyle w:val="BodyText"/>
        <w:ind w:left="1134" w:right="20" w:firstLine="427"/>
        <w:jc w:val="both"/>
        <w:rPr>
          <w:sz w:val="24"/>
          <w:szCs w:val="24"/>
        </w:rPr>
      </w:pPr>
      <w:r w:rsidRPr="006F6AC1">
        <w:rPr>
          <w:sz w:val="24"/>
          <w:szCs w:val="24"/>
        </w:rPr>
        <w:t>Реализация образовательной программы в детском саду осуществляется квалифицированными педагогическими кадрами. Кадровый потенциал педагогов позволяет выстраивать работу детского сада на высоком профессиональном уровне.</w:t>
      </w:r>
    </w:p>
    <w:p w:rsidR="00AD52F0" w:rsidRPr="006F6AC1" w:rsidRDefault="00AD52F0" w:rsidP="00704109">
      <w:pPr>
        <w:pStyle w:val="BodyText"/>
        <w:ind w:left="1134" w:right="20"/>
        <w:jc w:val="both"/>
        <w:rPr>
          <w:sz w:val="24"/>
          <w:szCs w:val="24"/>
        </w:rPr>
      </w:pPr>
      <w:r w:rsidRPr="006F6AC1">
        <w:rPr>
          <w:sz w:val="24"/>
          <w:szCs w:val="24"/>
        </w:rPr>
        <w:t>Заведующий  - 1</w:t>
      </w:r>
      <w:r>
        <w:rPr>
          <w:sz w:val="24"/>
          <w:szCs w:val="24"/>
        </w:rPr>
        <w:t xml:space="preserve"> человек;</w:t>
      </w:r>
    </w:p>
    <w:p w:rsidR="00AD52F0" w:rsidRPr="006F6AC1" w:rsidRDefault="00AD52F0" w:rsidP="00704109">
      <w:pPr>
        <w:pStyle w:val="BodyText"/>
        <w:tabs>
          <w:tab w:val="left" w:pos="1620"/>
        </w:tabs>
        <w:ind w:left="1134" w:right="20"/>
        <w:rPr>
          <w:sz w:val="24"/>
          <w:szCs w:val="24"/>
        </w:rPr>
      </w:pPr>
      <w:r w:rsidRPr="006F6AC1">
        <w:rPr>
          <w:sz w:val="24"/>
          <w:szCs w:val="24"/>
        </w:rPr>
        <w:t>Старший воспитатель – 1</w:t>
      </w:r>
      <w:r>
        <w:rPr>
          <w:sz w:val="24"/>
          <w:szCs w:val="24"/>
        </w:rPr>
        <w:t xml:space="preserve"> человек;</w:t>
      </w:r>
      <w:r w:rsidRPr="006F6AC1">
        <w:rPr>
          <w:sz w:val="24"/>
          <w:szCs w:val="24"/>
        </w:rPr>
        <w:t xml:space="preserve"> </w:t>
      </w:r>
    </w:p>
    <w:p w:rsidR="00AD52F0" w:rsidRPr="006F6AC1" w:rsidRDefault="00AD52F0" w:rsidP="00704109">
      <w:pPr>
        <w:pStyle w:val="BodyText"/>
        <w:ind w:left="1134" w:right="20"/>
        <w:rPr>
          <w:sz w:val="24"/>
          <w:szCs w:val="24"/>
        </w:rPr>
      </w:pPr>
      <w:r w:rsidRPr="006F6AC1">
        <w:rPr>
          <w:sz w:val="24"/>
          <w:szCs w:val="24"/>
        </w:rPr>
        <w:t>Воспитатели - 9 человек.</w:t>
      </w:r>
    </w:p>
    <w:p w:rsidR="00AD52F0" w:rsidRPr="006F6AC1" w:rsidRDefault="00AD52F0" w:rsidP="00704109">
      <w:pPr>
        <w:spacing w:line="299" w:lineRule="exact"/>
        <w:ind w:left="1134" w:right="20"/>
        <w:rPr>
          <w:i/>
          <w:sz w:val="24"/>
          <w:szCs w:val="24"/>
        </w:rPr>
      </w:pPr>
      <w:r w:rsidRPr="006F6AC1">
        <w:rPr>
          <w:i/>
          <w:sz w:val="24"/>
          <w:szCs w:val="24"/>
        </w:rPr>
        <w:t>Специалисты:</w:t>
      </w:r>
    </w:p>
    <w:p w:rsidR="00AD52F0" w:rsidRDefault="00AD52F0" w:rsidP="00704109">
      <w:pPr>
        <w:pStyle w:val="BodyText"/>
        <w:ind w:left="1134" w:right="20"/>
        <w:rPr>
          <w:sz w:val="24"/>
          <w:szCs w:val="24"/>
        </w:rPr>
      </w:pPr>
      <w:r>
        <w:rPr>
          <w:sz w:val="24"/>
          <w:szCs w:val="24"/>
        </w:rPr>
        <w:t>музыкальный руководитель – 1человек;</w:t>
      </w:r>
    </w:p>
    <w:p w:rsidR="00AD52F0" w:rsidRPr="006F6AC1" w:rsidRDefault="00AD52F0" w:rsidP="00704109">
      <w:pPr>
        <w:pStyle w:val="BodyText"/>
        <w:ind w:left="1134" w:right="20"/>
        <w:rPr>
          <w:sz w:val="24"/>
          <w:szCs w:val="24"/>
        </w:rPr>
      </w:pPr>
      <w:r w:rsidRPr="006F6AC1">
        <w:rPr>
          <w:sz w:val="24"/>
          <w:szCs w:val="24"/>
        </w:rPr>
        <w:t>педагог-психолог – 1 человек;</w:t>
      </w:r>
    </w:p>
    <w:p w:rsidR="00AD52F0" w:rsidRPr="006F6AC1" w:rsidRDefault="00AD52F0" w:rsidP="00704109">
      <w:pPr>
        <w:pStyle w:val="BodyText"/>
        <w:spacing w:line="298" w:lineRule="exact"/>
        <w:ind w:left="1134" w:right="20"/>
        <w:rPr>
          <w:sz w:val="24"/>
          <w:szCs w:val="24"/>
        </w:rPr>
      </w:pPr>
      <w:r>
        <w:rPr>
          <w:sz w:val="24"/>
          <w:szCs w:val="24"/>
        </w:rPr>
        <w:t>учитель-логопед – 1 человек;</w:t>
      </w:r>
    </w:p>
    <w:p w:rsidR="00AD52F0" w:rsidRPr="006F6AC1" w:rsidRDefault="00AD52F0" w:rsidP="00704109">
      <w:pPr>
        <w:pStyle w:val="BodyText"/>
        <w:spacing w:line="298" w:lineRule="exact"/>
        <w:ind w:left="1134" w:right="20"/>
        <w:rPr>
          <w:sz w:val="24"/>
          <w:szCs w:val="24"/>
        </w:rPr>
      </w:pPr>
      <w:r w:rsidRPr="006F6AC1">
        <w:rPr>
          <w:sz w:val="24"/>
          <w:szCs w:val="24"/>
        </w:rPr>
        <w:t>инструктор по физическому воспитанию – 1 человек.</w:t>
      </w:r>
    </w:p>
    <w:p w:rsidR="00AD52F0" w:rsidRPr="006F6AC1" w:rsidRDefault="00AD52F0" w:rsidP="00704109">
      <w:pPr>
        <w:pStyle w:val="Heading3"/>
        <w:spacing w:line="295" w:lineRule="exact"/>
        <w:ind w:left="1134" w:right="20"/>
        <w:rPr>
          <w:sz w:val="24"/>
          <w:szCs w:val="24"/>
        </w:rPr>
      </w:pPr>
      <w:r w:rsidRPr="006F6AC1">
        <w:rPr>
          <w:sz w:val="24"/>
          <w:szCs w:val="24"/>
        </w:rPr>
        <w:t>Социальный статус родителей</w:t>
      </w:r>
      <w:r>
        <w:rPr>
          <w:sz w:val="24"/>
          <w:szCs w:val="24"/>
        </w:rPr>
        <w:t xml:space="preserve"> (законных представителей)</w:t>
      </w:r>
    </w:p>
    <w:p w:rsidR="00AD52F0" w:rsidRDefault="00AD52F0" w:rsidP="00704109">
      <w:pPr>
        <w:pStyle w:val="BodyText"/>
        <w:ind w:left="1134" w:right="20" w:firstLine="631"/>
        <w:jc w:val="both"/>
        <w:rPr>
          <w:sz w:val="24"/>
          <w:szCs w:val="24"/>
        </w:rPr>
      </w:pPr>
      <w:r w:rsidRPr="0068759D">
        <w:rPr>
          <w:sz w:val="24"/>
          <w:szCs w:val="24"/>
        </w:rPr>
        <w:t>Социальными заказчиками реализации программы как комплекса образовательных услуг выступают, в первую очередь, родители (законные представители) воспитанников как гаранты реализации прав ребенка на уход, присмотр и оздоровление, воспитание и обучение.</w:t>
      </w:r>
    </w:p>
    <w:p w:rsidR="00AD52F0" w:rsidRPr="00704109" w:rsidRDefault="00AD52F0" w:rsidP="00704109">
      <w:pPr>
        <w:pStyle w:val="BodyText"/>
        <w:ind w:left="1134" w:right="20" w:firstLine="631"/>
        <w:jc w:val="both"/>
        <w:rPr>
          <w:i/>
          <w:sz w:val="24"/>
          <w:szCs w:val="24"/>
        </w:rPr>
      </w:pPr>
      <w:r w:rsidRPr="00704109">
        <w:rPr>
          <w:i/>
          <w:sz w:val="24"/>
          <w:szCs w:val="24"/>
        </w:rPr>
        <w:t>Клинико-психолого-педагогическая характеристика детей раннего и дошкольного возраста с задержкой психического развития.</w:t>
      </w:r>
    </w:p>
    <w:p w:rsidR="00AD52F0" w:rsidRPr="00CE037F" w:rsidRDefault="00AD52F0" w:rsidP="00704109">
      <w:pPr>
        <w:pStyle w:val="BodyText"/>
        <w:ind w:left="1134" w:right="20" w:firstLine="631"/>
        <w:jc w:val="both"/>
        <w:rPr>
          <w:sz w:val="24"/>
          <w:szCs w:val="24"/>
        </w:rPr>
      </w:pPr>
      <w:r w:rsidRPr="00CE037F">
        <w:rPr>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 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w:t>
      </w:r>
    </w:p>
    <w:p w:rsidR="00AD52F0" w:rsidRPr="00CE037F" w:rsidRDefault="00AD52F0" w:rsidP="00704109">
      <w:pPr>
        <w:pStyle w:val="BodyText"/>
        <w:ind w:left="1134" w:right="20" w:firstLine="631"/>
        <w:jc w:val="both"/>
        <w:rPr>
          <w:sz w:val="24"/>
          <w:szCs w:val="24"/>
        </w:rPr>
      </w:pPr>
      <w:r w:rsidRPr="00CE037F">
        <w:rPr>
          <w:sz w:val="24"/>
          <w:szCs w:val="24"/>
        </w:rPr>
        <w:t>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w:t>
      </w:r>
    </w:p>
    <w:p w:rsidR="00AD52F0" w:rsidRPr="00CE037F" w:rsidRDefault="00AD52F0" w:rsidP="00704109">
      <w:pPr>
        <w:pStyle w:val="BodyText"/>
        <w:ind w:left="1134" w:right="20" w:firstLine="631"/>
        <w:jc w:val="both"/>
        <w:rPr>
          <w:sz w:val="24"/>
          <w:szCs w:val="24"/>
        </w:rPr>
      </w:pPr>
      <w:r w:rsidRPr="00CE037F">
        <w:rPr>
          <w:sz w:val="24"/>
          <w:szCs w:val="24"/>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AD52F0" w:rsidRPr="00CE037F" w:rsidRDefault="00AD52F0" w:rsidP="00704109">
      <w:pPr>
        <w:pStyle w:val="BodyText"/>
        <w:ind w:left="1134" w:right="20" w:firstLine="631"/>
        <w:jc w:val="both"/>
        <w:rPr>
          <w:sz w:val="24"/>
          <w:szCs w:val="24"/>
        </w:rPr>
      </w:pPr>
      <w:r w:rsidRPr="00CE037F">
        <w:rPr>
          <w:sz w:val="24"/>
          <w:szCs w:val="24"/>
        </w:rPr>
        <w:t>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w:t>
      </w:r>
    </w:p>
    <w:p w:rsidR="00AD52F0" w:rsidRDefault="00AD52F0" w:rsidP="00704109">
      <w:pPr>
        <w:pStyle w:val="BodyText"/>
        <w:ind w:left="1134" w:right="20" w:firstLine="631"/>
        <w:jc w:val="both"/>
        <w:rPr>
          <w:sz w:val="24"/>
          <w:szCs w:val="24"/>
        </w:rPr>
      </w:pPr>
      <w:r w:rsidRPr="00CE037F">
        <w:rPr>
          <w:sz w:val="24"/>
          <w:szCs w:val="24"/>
        </w:rPr>
        <w:t>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w:t>
      </w:r>
      <w:r>
        <w:rPr>
          <w:sz w:val="24"/>
          <w:szCs w:val="24"/>
        </w:rPr>
        <w:t>ионально незрелых с сохранными.</w:t>
      </w:r>
    </w:p>
    <w:p w:rsidR="00AD52F0" w:rsidRPr="00CE037F" w:rsidRDefault="00AD52F0" w:rsidP="00704109">
      <w:pPr>
        <w:pStyle w:val="BodyText"/>
        <w:ind w:left="1134" w:right="20" w:firstLine="631"/>
        <w:jc w:val="both"/>
        <w:rPr>
          <w:sz w:val="24"/>
          <w:szCs w:val="24"/>
        </w:rPr>
      </w:pPr>
      <w:r w:rsidRPr="00CE037F">
        <w:rPr>
          <w:sz w:val="24"/>
          <w:szCs w:val="24"/>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w:t>
      </w:r>
      <w:r>
        <w:rPr>
          <w:sz w:val="24"/>
          <w:szCs w:val="24"/>
        </w:rPr>
        <w:t>ые различия</w:t>
      </w:r>
      <w:r w:rsidRPr="00CE037F">
        <w:rPr>
          <w:sz w:val="24"/>
          <w:szCs w:val="24"/>
        </w:rPr>
        <w:t>.</w:t>
      </w:r>
    </w:p>
    <w:p w:rsidR="00AD52F0" w:rsidRPr="00CE037F" w:rsidRDefault="00AD52F0" w:rsidP="00704109">
      <w:pPr>
        <w:pStyle w:val="BodyText"/>
        <w:ind w:left="1134" w:right="20" w:firstLine="631"/>
        <w:jc w:val="both"/>
        <w:rPr>
          <w:sz w:val="24"/>
          <w:szCs w:val="24"/>
        </w:rPr>
      </w:pPr>
      <w:r w:rsidRPr="00CE037F">
        <w:rPr>
          <w:sz w:val="24"/>
          <w:szCs w:val="24"/>
        </w:rPr>
        <w:t>В соответствии с классификацией К.С. Лебединской традиционно различают ч</w:t>
      </w:r>
      <w:r>
        <w:rPr>
          <w:sz w:val="24"/>
          <w:szCs w:val="24"/>
        </w:rPr>
        <w:t>етыре основных варианта ЗПР</w:t>
      </w:r>
      <w:r w:rsidRPr="00CE037F">
        <w:rPr>
          <w:sz w:val="24"/>
          <w:szCs w:val="24"/>
        </w:rPr>
        <w:t>.</w:t>
      </w:r>
    </w:p>
    <w:p w:rsidR="00AD52F0" w:rsidRPr="00CE037F" w:rsidRDefault="00AD52F0" w:rsidP="00704109">
      <w:pPr>
        <w:pStyle w:val="BodyText"/>
        <w:ind w:left="1134" w:right="20" w:firstLine="631"/>
        <w:jc w:val="both"/>
        <w:rPr>
          <w:sz w:val="24"/>
          <w:szCs w:val="24"/>
        </w:rPr>
      </w:pPr>
      <w:r w:rsidRPr="00CE037F">
        <w:rPr>
          <w:sz w:val="24"/>
          <w:szCs w:val="24"/>
        </w:rPr>
        <w:t>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AD52F0" w:rsidRPr="00CE037F" w:rsidRDefault="00AD52F0" w:rsidP="00704109">
      <w:pPr>
        <w:pStyle w:val="BodyText"/>
        <w:ind w:left="1134" w:right="20" w:firstLine="631"/>
        <w:jc w:val="both"/>
        <w:rPr>
          <w:sz w:val="24"/>
          <w:szCs w:val="24"/>
        </w:rPr>
      </w:pPr>
      <w:r w:rsidRPr="00CE037F">
        <w:rPr>
          <w:sz w:val="24"/>
          <w:szCs w:val="24"/>
        </w:rPr>
        <w:t>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AD52F0" w:rsidRPr="00CE037F" w:rsidRDefault="00AD52F0" w:rsidP="00704109">
      <w:pPr>
        <w:pStyle w:val="BodyText"/>
        <w:ind w:right="20" w:firstLine="631"/>
        <w:jc w:val="both"/>
        <w:rPr>
          <w:sz w:val="24"/>
          <w:szCs w:val="24"/>
        </w:rPr>
      </w:pPr>
      <w:r w:rsidRPr="00CE037F">
        <w:rPr>
          <w:sz w:val="24"/>
          <w:szCs w:val="24"/>
        </w:rPr>
        <w:t>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AD52F0" w:rsidRPr="00CE037F" w:rsidRDefault="00AD52F0" w:rsidP="00704109">
      <w:pPr>
        <w:pStyle w:val="BodyText"/>
        <w:ind w:right="20" w:firstLine="631"/>
        <w:jc w:val="both"/>
        <w:rPr>
          <w:sz w:val="24"/>
          <w:szCs w:val="24"/>
        </w:rPr>
      </w:pPr>
      <w:r w:rsidRPr="00CE037F">
        <w:rPr>
          <w:sz w:val="24"/>
          <w:szCs w:val="24"/>
        </w:rPr>
        <w:t>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w:t>
      </w:r>
      <w:r>
        <w:rPr>
          <w:sz w:val="24"/>
          <w:szCs w:val="24"/>
        </w:rPr>
        <w:t>ой выделены две группы детей</w:t>
      </w:r>
      <w:r w:rsidRPr="00CE037F">
        <w:rPr>
          <w:sz w:val="24"/>
          <w:szCs w:val="24"/>
        </w:rPr>
        <w:t>. В обоих случаях страдают функции регуляции психической деятельности: при первом вари</w:t>
      </w:r>
      <w:r>
        <w:rPr>
          <w:sz w:val="24"/>
          <w:szCs w:val="24"/>
        </w:rPr>
        <w:t xml:space="preserve">анте развития в большей степени </w:t>
      </w:r>
      <w:r w:rsidRPr="00CE037F">
        <w:rPr>
          <w:sz w:val="24"/>
          <w:szCs w:val="24"/>
        </w:rPr>
        <w:t>страдают звенья регуляции и контроля, при втором - звенья регуляции, контроля и программирования.</w:t>
      </w:r>
    </w:p>
    <w:p w:rsidR="00AD52F0" w:rsidRPr="00CE037F" w:rsidRDefault="00AD52F0" w:rsidP="00704109">
      <w:pPr>
        <w:pStyle w:val="BodyText"/>
        <w:ind w:right="20" w:firstLine="631"/>
        <w:jc w:val="both"/>
        <w:rPr>
          <w:sz w:val="24"/>
          <w:szCs w:val="24"/>
        </w:rPr>
      </w:pPr>
      <w:r w:rsidRPr="00CE037F">
        <w:rPr>
          <w:sz w:val="24"/>
          <w:szCs w:val="24"/>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
    <w:p w:rsidR="00AD52F0" w:rsidRPr="00CE037F" w:rsidRDefault="00AD52F0" w:rsidP="00704109">
      <w:pPr>
        <w:pStyle w:val="BodyText"/>
        <w:ind w:right="20" w:firstLine="631"/>
        <w:jc w:val="both"/>
        <w:rPr>
          <w:sz w:val="24"/>
          <w:szCs w:val="24"/>
        </w:rPr>
      </w:pPr>
      <w:r w:rsidRPr="00CE037F">
        <w:rPr>
          <w:sz w:val="24"/>
          <w:szCs w:val="24"/>
        </w:rPr>
        <w:t>И.И. Мамайчук выделяет четыре</w:t>
      </w:r>
      <w:r>
        <w:rPr>
          <w:sz w:val="24"/>
          <w:szCs w:val="24"/>
        </w:rPr>
        <w:t xml:space="preserve"> основные группы детей с ЗПР</w:t>
      </w:r>
      <w:r w:rsidRPr="00CE037F">
        <w:rPr>
          <w:sz w:val="24"/>
          <w:szCs w:val="24"/>
        </w:rPr>
        <w:t>:</w:t>
      </w:r>
    </w:p>
    <w:p w:rsidR="00AD52F0" w:rsidRPr="00CE037F" w:rsidRDefault="00AD52F0" w:rsidP="00704109">
      <w:pPr>
        <w:pStyle w:val="BodyText"/>
        <w:ind w:right="20" w:firstLine="631"/>
        <w:jc w:val="both"/>
        <w:rPr>
          <w:sz w:val="24"/>
          <w:szCs w:val="24"/>
        </w:rPr>
      </w:pPr>
      <w:r w:rsidRPr="00CE037F">
        <w:rPr>
          <w:sz w:val="24"/>
          <w:szCs w:val="24"/>
        </w:rPr>
        <w:t>1.</w:t>
      </w:r>
      <w:r w:rsidRPr="00CE037F">
        <w:rPr>
          <w:sz w:val="24"/>
          <w:szCs w:val="24"/>
        </w:rPr>
        <w:tab/>
        <w:t>Дети с относительной сформированностью психических процессов, но сниженной познавательной активностью. 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AD52F0" w:rsidRPr="00CE037F" w:rsidRDefault="00AD52F0" w:rsidP="00704109">
      <w:pPr>
        <w:pStyle w:val="BodyText"/>
        <w:ind w:right="20" w:firstLine="631"/>
        <w:jc w:val="both"/>
        <w:rPr>
          <w:sz w:val="24"/>
          <w:szCs w:val="24"/>
        </w:rPr>
      </w:pPr>
      <w:r w:rsidRPr="00CE037F">
        <w:rPr>
          <w:sz w:val="24"/>
          <w:szCs w:val="24"/>
        </w:rPr>
        <w:t>2.</w:t>
      </w:r>
      <w:r w:rsidRPr="00CE037F">
        <w:rPr>
          <w:sz w:val="24"/>
          <w:szCs w:val="24"/>
        </w:rPr>
        <w:tab/>
        <w:t>Дети с неравномерным проявлением познавательной активности и продуктивности.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AD52F0" w:rsidRPr="00CE037F" w:rsidRDefault="00AD52F0" w:rsidP="00704109">
      <w:pPr>
        <w:pStyle w:val="BodyText"/>
        <w:ind w:right="20" w:firstLine="631"/>
        <w:jc w:val="both"/>
        <w:rPr>
          <w:sz w:val="24"/>
          <w:szCs w:val="24"/>
        </w:rPr>
      </w:pPr>
      <w:r w:rsidRPr="00CE037F">
        <w:rPr>
          <w:sz w:val="24"/>
          <w:szCs w:val="24"/>
        </w:rPr>
        <w:t>3.</w:t>
      </w:r>
      <w:r w:rsidRPr="00CE037F">
        <w:rPr>
          <w:sz w:val="24"/>
          <w:szCs w:val="24"/>
        </w:rPr>
        <w:tab/>
        <w:t>Дети с выраженным нарушением интеллектуальной продуктивности, но с достаточной познавательной активностью. В эту группу</w:t>
      </w:r>
      <w:r>
        <w:rPr>
          <w:sz w:val="24"/>
          <w:szCs w:val="24"/>
        </w:rPr>
        <w:t xml:space="preserve"> входят дети с ЗПР церебрально-</w:t>
      </w:r>
      <w:r w:rsidRPr="00CE037F">
        <w:rPr>
          <w:sz w:val="24"/>
          <w:szCs w:val="24"/>
        </w:rPr>
        <w:t>органического генеза, у которых наблюдается выраженная дефицитарность отдельных психических функций (памяти, внимания, гнозиса, праксиса).</w:t>
      </w:r>
    </w:p>
    <w:p w:rsidR="00AD52F0" w:rsidRPr="00CE037F" w:rsidRDefault="00AD52F0" w:rsidP="00704109">
      <w:pPr>
        <w:pStyle w:val="BodyText"/>
        <w:ind w:right="20" w:firstLine="631"/>
        <w:jc w:val="both"/>
        <w:rPr>
          <w:sz w:val="24"/>
          <w:szCs w:val="24"/>
        </w:rPr>
      </w:pPr>
      <w:r w:rsidRPr="00CE037F">
        <w:rPr>
          <w:sz w:val="24"/>
          <w:szCs w:val="24"/>
        </w:rPr>
        <w:t>4.</w:t>
      </w:r>
      <w:r w:rsidRPr="00CE037F">
        <w:rPr>
          <w:sz w:val="24"/>
          <w:szCs w:val="24"/>
        </w:rPr>
        <w:tab/>
        <w:t>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AD52F0" w:rsidRPr="00CE037F" w:rsidRDefault="00AD52F0" w:rsidP="00704109">
      <w:pPr>
        <w:pStyle w:val="BodyText"/>
        <w:ind w:right="20" w:firstLine="631"/>
        <w:jc w:val="both"/>
        <w:rPr>
          <w:sz w:val="24"/>
          <w:szCs w:val="24"/>
        </w:rPr>
      </w:pPr>
      <w:r w:rsidRPr="00CE037F">
        <w:rPr>
          <w:sz w:val="24"/>
          <w:szCs w:val="24"/>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w:t>
      </w:r>
      <w:r>
        <w:rPr>
          <w:sz w:val="24"/>
          <w:szCs w:val="24"/>
        </w:rPr>
        <w:t xml:space="preserve"> низкий </w:t>
      </w:r>
      <w:r w:rsidRPr="00CE037F">
        <w:rPr>
          <w:sz w:val="24"/>
          <w:szCs w:val="24"/>
        </w:rPr>
        <w:t>уровень</w:t>
      </w:r>
      <w:r>
        <w:rPr>
          <w:sz w:val="24"/>
          <w:szCs w:val="24"/>
        </w:rPr>
        <w:t xml:space="preserve"> </w:t>
      </w:r>
      <w:r w:rsidRPr="00CE037F">
        <w:rPr>
          <w:sz w:val="24"/>
          <w:szCs w:val="24"/>
        </w:rPr>
        <w:t>овладения</w:t>
      </w:r>
      <w:r>
        <w:rPr>
          <w:sz w:val="24"/>
          <w:szCs w:val="24"/>
        </w:rPr>
        <w:t xml:space="preserve"> </w:t>
      </w:r>
      <w:r w:rsidRPr="00CE037F">
        <w:rPr>
          <w:sz w:val="24"/>
          <w:szCs w:val="24"/>
        </w:rPr>
        <w:t>детьми</w:t>
      </w:r>
      <w:r>
        <w:rPr>
          <w:sz w:val="24"/>
          <w:szCs w:val="24"/>
        </w:rPr>
        <w:t xml:space="preserve"> </w:t>
      </w:r>
      <w:r w:rsidRPr="00CE037F">
        <w:rPr>
          <w:sz w:val="24"/>
          <w:szCs w:val="24"/>
        </w:rPr>
        <w:t>с</w:t>
      </w:r>
      <w:r>
        <w:rPr>
          <w:sz w:val="24"/>
          <w:szCs w:val="24"/>
        </w:rPr>
        <w:t xml:space="preserve"> </w:t>
      </w:r>
      <w:r w:rsidRPr="00CE037F">
        <w:rPr>
          <w:sz w:val="24"/>
          <w:szCs w:val="24"/>
        </w:rPr>
        <w:t>ЗПР</w:t>
      </w:r>
      <w:r>
        <w:rPr>
          <w:sz w:val="24"/>
          <w:szCs w:val="24"/>
        </w:rPr>
        <w:t xml:space="preserve"> </w:t>
      </w:r>
      <w:r w:rsidRPr="00CE037F">
        <w:rPr>
          <w:sz w:val="24"/>
          <w:szCs w:val="24"/>
        </w:rPr>
        <w:t>коммуникативной,</w:t>
      </w:r>
      <w:r>
        <w:rPr>
          <w:sz w:val="24"/>
          <w:szCs w:val="24"/>
        </w:rPr>
        <w:t xml:space="preserve"> </w:t>
      </w:r>
      <w:r w:rsidRPr="00CE037F">
        <w:rPr>
          <w:sz w:val="24"/>
          <w:szCs w:val="24"/>
        </w:rPr>
        <w:t>предметной,</w:t>
      </w:r>
      <w:r>
        <w:rPr>
          <w:sz w:val="24"/>
          <w:szCs w:val="24"/>
        </w:rPr>
        <w:t xml:space="preserve"> </w:t>
      </w:r>
      <w:r w:rsidRPr="00CE037F">
        <w:rPr>
          <w:sz w:val="24"/>
          <w:szCs w:val="24"/>
        </w:rPr>
        <w:t>игровой, продуктивной, познавательной, речевой, а в дальнейшем – учебной деятельностью.</w:t>
      </w:r>
    </w:p>
    <w:p w:rsidR="00AD52F0" w:rsidRPr="00CE037F" w:rsidRDefault="00AD52F0" w:rsidP="00704109">
      <w:pPr>
        <w:pStyle w:val="BodyText"/>
        <w:ind w:right="20" w:firstLine="631"/>
        <w:jc w:val="both"/>
        <w:rPr>
          <w:b/>
          <w:sz w:val="24"/>
          <w:szCs w:val="24"/>
        </w:rPr>
      </w:pPr>
      <w:r w:rsidRPr="00CE037F">
        <w:rPr>
          <w:b/>
          <w:sz w:val="24"/>
          <w:szCs w:val="24"/>
        </w:rPr>
        <w:t>Психологические особенности детей раннего возраста с задержкой психомоторного и речевого развития</w:t>
      </w:r>
    </w:p>
    <w:p w:rsidR="00AD52F0" w:rsidRPr="00CE037F" w:rsidRDefault="00AD52F0" w:rsidP="00704109">
      <w:pPr>
        <w:pStyle w:val="BodyText"/>
        <w:ind w:right="20" w:firstLine="631"/>
        <w:jc w:val="both"/>
        <w:rPr>
          <w:sz w:val="24"/>
          <w:szCs w:val="24"/>
        </w:rPr>
      </w:pPr>
      <w:r w:rsidRPr="00CE037F">
        <w:rPr>
          <w:sz w:val="24"/>
          <w:szCs w:val="24"/>
        </w:rPr>
        <w:t>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 клинический диагноз не формулируется относительно интеллектуальных и речевых нарушений, не формулиру</w:t>
      </w:r>
      <w:r>
        <w:rPr>
          <w:sz w:val="24"/>
          <w:szCs w:val="24"/>
        </w:rPr>
        <w:t>ется непосредственно психолого-</w:t>
      </w:r>
      <w:r w:rsidRPr="00CE037F">
        <w:rPr>
          <w:sz w:val="24"/>
          <w:szCs w:val="24"/>
        </w:rPr>
        <w:t>педагогическое и логопедическое заключение. Можно констатировать лишь общую задержку психомоторного и речевого развития.</w:t>
      </w:r>
    </w:p>
    <w:p w:rsidR="00AD52F0" w:rsidRPr="00CE037F" w:rsidRDefault="00AD52F0" w:rsidP="00704109">
      <w:pPr>
        <w:pStyle w:val="BodyText"/>
        <w:ind w:right="20" w:firstLine="631"/>
        <w:jc w:val="both"/>
        <w:rPr>
          <w:sz w:val="24"/>
          <w:szCs w:val="24"/>
        </w:rPr>
      </w:pPr>
      <w:r w:rsidRPr="00CE037F">
        <w:rPr>
          <w:sz w:val="24"/>
          <w:szCs w:val="24"/>
        </w:rPr>
        <w:t>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rsidR="00AD52F0" w:rsidRPr="00CE037F" w:rsidRDefault="00AD52F0" w:rsidP="00704109">
      <w:pPr>
        <w:pStyle w:val="BodyText"/>
        <w:ind w:right="20" w:firstLine="631"/>
        <w:jc w:val="both"/>
        <w:rPr>
          <w:sz w:val="24"/>
          <w:szCs w:val="24"/>
        </w:rPr>
      </w:pPr>
      <w:r>
        <w:rPr>
          <w:sz w:val="24"/>
          <w:szCs w:val="24"/>
        </w:rPr>
        <w:t xml:space="preserve">Ранний возраст - </w:t>
      </w:r>
      <w:r w:rsidRPr="00CE037F">
        <w:rPr>
          <w:sz w:val="24"/>
          <w:szCs w:val="24"/>
        </w:rPr>
        <w:t>особый период становления органов и систем, формирования их функций, прежде всего функций мозга. Для раннего детства характерен целый ряд особенностей.</w:t>
      </w:r>
    </w:p>
    <w:p w:rsidR="00AD52F0" w:rsidRPr="00CE037F" w:rsidRDefault="00AD52F0" w:rsidP="00704109">
      <w:pPr>
        <w:pStyle w:val="BodyText"/>
        <w:ind w:right="20" w:firstLine="631"/>
        <w:jc w:val="both"/>
        <w:rPr>
          <w:sz w:val="24"/>
          <w:szCs w:val="24"/>
        </w:rPr>
      </w:pPr>
      <w:r w:rsidRPr="00CE037F">
        <w:rPr>
          <w:sz w:val="24"/>
          <w:szCs w:val="24"/>
        </w:rPr>
        <w:t>Во-первых,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rsidR="00AD52F0" w:rsidRPr="00CE037F" w:rsidRDefault="00AD52F0" w:rsidP="00704109">
      <w:pPr>
        <w:pStyle w:val="BodyText"/>
        <w:ind w:right="20" w:firstLine="631"/>
        <w:jc w:val="both"/>
        <w:rPr>
          <w:sz w:val="24"/>
          <w:szCs w:val="24"/>
        </w:rPr>
      </w:pPr>
      <w:r w:rsidRPr="00CE037F">
        <w:rPr>
          <w:sz w:val="24"/>
          <w:szCs w:val="24"/>
        </w:rPr>
        <w:t>Другой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rsidR="00AD52F0" w:rsidRPr="00CE037F" w:rsidRDefault="00AD52F0" w:rsidP="00704109">
      <w:pPr>
        <w:pStyle w:val="BodyText"/>
        <w:ind w:right="20" w:firstLine="631"/>
        <w:jc w:val="both"/>
        <w:rPr>
          <w:sz w:val="24"/>
          <w:szCs w:val="24"/>
        </w:rPr>
      </w:pPr>
      <w:r w:rsidRPr="00CE037F">
        <w:rPr>
          <w:sz w:val="24"/>
          <w:szCs w:val="24"/>
        </w:rPr>
        <w:t xml:space="preserve">Неравномерность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 </w:t>
      </w:r>
    </w:p>
    <w:p w:rsidR="00AD52F0" w:rsidRPr="00CE037F" w:rsidRDefault="00AD52F0" w:rsidP="00704109">
      <w:pPr>
        <w:pStyle w:val="BodyText"/>
        <w:ind w:right="20" w:firstLine="631"/>
        <w:jc w:val="both"/>
        <w:rPr>
          <w:sz w:val="24"/>
          <w:szCs w:val="24"/>
        </w:rPr>
      </w:pPr>
      <w:r w:rsidRPr="00CE037F">
        <w:rPr>
          <w:sz w:val="24"/>
          <w:szCs w:val="24"/>
        </w:rPr>
        <w:t>Еще одной особенностью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rsidR="00AD52F0" w:rsidRPr="00CE037F" w:rsidRDefault="00AD52F0" w:rsidP="00704109">
      <w:pPr>
        <w:pStyle w:val="BodyText"/>
        <w:ind w:right="20" w:firstLine="631"/>
        <w:jc w:val="both"/>
        <w:rPr>
          <w:sz w:val="24"/>
          <w:szCs w:val="24"/>
        </w:rPr>
      </w:pPr>
      <w:r w:rsidRPr="00CE037F">
        <w:rPr>
          <w:sz w:val="24"/>
          <w:szCs w:val="24"/>
        </w:rPr>
        <w:t>В раннем возрасте ярко проявляется высокая степень ориентировочных реакций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w:t>
      </w:r>
    </w:p>
    <w:p w:rsidR="00AD52F0" w:rsidRPr="00CE037F" w:rsidRDefault="00AD52F0" w:rsidP="00704109">
      <w:pPr>
        <w:pStyle w:val="BodyText"/>
        <w:ind w:right="20" w:firstLine="631"/>
        <w:jc w:val="both"/>
        <w:rPr>
          <w:sz w:val="24"/>
          <w:szCs w:val="24"/>
        </w:rPr>
      </w:pPr>
      <w:r w:rsidRPr="00CE037F">
        <w:rPr>
          <w:sz w:val="24"/>
          <w:szCs w:val="24"/>
        </w:rPr>
        <w:t>Ребенка раннего возраста характеризует повышенная эмоциональность. Раннее фор</w:t>
      </w:r>
      <w:r>
        <w:rPr>
          <w:sz w:val="24"/>
          <w:szCs w:val="24"/>
        </w:rPr>
        <w:t xml:space="preserve">мирование положительных эмоций - </w:t>
      </w:r>
      <w:r w:rsidRPr="00CE037F">
        <w:rPr>
          <w:sz w:val="24"/>
          <w:szCs w:val="24"/>
        </w:rPr>
        <w:t>залог полноценного становления личности ребенка, коммуникативной и познавательной активности.</w:t>
      </w:r>
    </w:p>
    <w:p w:rsidR="00AD52F0" w:rsidRPr="00CE037F" w:rsidRDefault="00AD52F0" w:rsidP="00704109">
      <w:pPr>
        <w:pStyle w:val="BodyText"/>
        <w:ind w:right="20" w:firstLine="631"/>
        <w:jc w:val="both"/>
        <w:rPr>
          <w:sz w:val="24"/>
          <w:szCs w:val="24"/>
        </w:rPr>
      </w:pPr>
      <w:r w:rsidRPr="00CE037F">
        <w:rPr>
          <w:sz w:val="24"/>
          <w:szCs w:val="24"/>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недоразвитие речи у слабослышащего, умственно отсталого ребенка, ребенка-алалика). 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 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w:t>
      </w:r>
      <w:r>
        <w:rPr>
          <w:sz w:val="24"/>
          <w:szCs w:val="24"/>
        </w:rPr>
        <w:t>и коммуникативного поведения</w:t>
      </w:r>
      <w:r w:rsidRPr="00CE037F">
        <w:rPr>
          <w:sz w:val="24"/>
          <w:szCs w:val="24"/>
        </w:rPr>
        <w:t>.</w:t>
      </w:r>
    </w:p>
    <w:p w:rsidR="00AD52F0" w:rsidRPr="002B7288" w:rsidRDefault="00AD52F0" w:rsidP="00704109">
      <w:pPr>
        <w:pStyle w:val="BodyText"/>
        <w:ind w:right="20" w:firstLine="631"/>
        <w:jc w:val="both"/>
        <w:rPr>
          <w:i/>
          <w:sz w:val="24"/>
          <w:szCs w:val="24"/>
        </w:rPr>
      </w:pPr>
      <w:r w:rsidRPr="002B7288">
        <w:rPr>
          <w:i/>
          <w:sz w:val="24"/>
          <w:szCs w:val="24"/>
        </w:rPr>
        <w:t>Психолого-педагогическая характеристика и показатели задержки психомоторного и речевого развития детей второго года жизни</w:t>
      </w:r>
    </w:p>
    <w:p w:rsidR="00AD52F0" w:rsidRPr="00CE037F" w:rsidRDefault="00AD52F0" w:rsidP="00704109">
      <w:pPr>
        <w:pStyle w:val="BodyText"/>
        <w:ind w:right="20" w:firstLine="631"/>
        <w:jc w:val="both"/>
        <w:rPr>
          <w:sz w:val="24"/>
          <w:szCs w:val="24"/>
        </w:rPr>
      </w:pPr>
      <w:r w:rsidRPr="00CE037F">
        <w:rPr>
          <w:sz w:val="24"/>
          <w:szCs w:val="24"/>
        </w:rPr>
        <w:t>Задержка психического развития может быть диагностирована у ребенка не ранее трехлетнего возраста. Поэтому обычно в этом возрастном периоде речь идет 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нервной системы на втором году жизни наблюдается дисфункция созревания двигательных и общих психических функций. Перечислим некоторые проявления такой задержки: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задержка в развитии локомоторных функций: ребено</w:t>
      </w:r>
      <w:r>
        <w:rPr>
          <w:sz w:val="24"/>
          <w:szCs w:val="24"/>
        </w:rPr>
        <w:t xml:space="preserve">к начинает ходить на 1-3 месяца </w:t>
      </w:r>
      <w:r w:rsidRPr="00CE037F">
        <w:rPr>
          <w:sz w:val="24"/>
          <w:szCs w:val="24"/>
        </w:rPr>
        <w:t>позже, чем здоровые дети;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так называемые «тупиковые» движения, бессмысленные раскачивания, тормозящие формирование локомоторных навыков;</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недостаточность</w:t>
      </w:r>
      <w:r w:rsidRPr="00CE037F">
        <w:rPr>
          <w:sz w:val="24"/>
          <w:szCs w:val="24"/>
        </w:rPr>
        <w:tab/>
        <w:t>познавательной</w:t>
      </w:r>
      <w:r w:rsidRPr="00CE037F">
        <w:rPr>
          <w:sz w:val="24"/>
          <w:szCs w:val="24"/>
        </w:rPr>
        <w:tab/>
        <w:t>актив</w:t>
      </w:r>
      <w:r>
        <w:rPr>
          <w:sz w:val="24"/>
          <w:szCs w:val="24"/>
        </w:rPr>
        <w:t>ности,</w:t>
      </w:r>
      <w:r>
        <w:rPr>
          <w:sz w:val="24"/>
          <w:szCs w:val="24"/>
        </w:rPr>
        <w:tab/>
        <w:t>снижение</w:t>
      </w:r>
      <w:r>
        <w:rPr>
          <w:sz w:val="24"/>
          <w:szCs w:val="24"/>
        </w:rPr>
        <w:tab/>
        <w:t>ориентировочно-</w:t>
      </w:r>
      <w:r w:rsidRPr="00CE037F">
        <w:rPr>
          <w:sz w:val="24"/>
          <w:szCs w:val="24"/>
        </w:rPr>
        <w:t>исследовательской реакции;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недостатки внимания, когда ребенок не может длительно сосредоточиться на предмете;</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отсутствие или недостаточность подражания взрослым;</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запаздывание появления первых слов, недопонимание обращенной речи, запаздывание реакции на имя;</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склонность к уединению, уход от контакта с взрослым;</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снижение привязанности к матери;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частое раздражение, трудно поддающееся успокоению;</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нарушения сна и бодрствования.</w:t>
      </w:r>
    </w:p>
    <w:p w:rsidR="00AD52F0" w:rsidRPr="00CE037F" w:rsidRDefault="00AD52F0" w:rsidP="00704109">
      <w:pPr>
        <w:pStyle w:val="BodyText"/>
        <w:ind w:right="20" w:firstLine="631"/>
        <w:jc w:val="both"/>
        <w:rPr>
          <w:sz w:val="24"/>
          <w:szCs w:val="24"/>
        </w:rPr>
      </w:pPr>
      <w:r w:rsidRPr="00CE037F">
        <w:rPr>
          <w:sz w:val="24"/>
          <w:szCs w:val="24"/>
        </w:rPr>
        <w:t>Наличие перечисленных признаков указывает на вероятность интеллектуальных и эмоциональных нарушений у ребенка и задержку псих</w:t>
      </w:r>
      <w:r>
        <w:rPr>
          <w:sz w:val="24"/>
          <w:szCs w:val="24"/>
        </w:rPr>
        <w:t>оречевого развития</w:t>
      </w:r>
      <w:r w:rsidRPr="00CE037F">
        <w:rPr>
          <w:sz w:val="24"/>
          <w:szCs w:val="24"/>
        </w:rPr>
        <w:t>.</w:t>
      </w:r>
    </w:p>
    <w:p w:rsidR="00AD52F0" w:rsidRPr="002B7288" w:rsidRDefault="00AD52F0" w:rsidP="00704109">
      <w:pPr>
        <w:pStyle w:val="BodyText"/>
        <w:ind w:right="20" w:firstLine="631"/>
        <w:jc w:val="both"/>
        <w:rPr>
          <w:i/>
          <w:sz w:val="24"/>
          <w:szCs w:val="24"/>
        </w:rPr>
      </w:pPr>
      <w:r w:rsidRPr="002B7288">
        <w:rPr>
          <w:i/>
          <w:sz w:val="24"/>
          <w:szCs w:val="24"/>
        </w:rPr>
        <w:t>Психолого-педагогическая характеристика и показатели задержки психомоторного и речевого развития детей третьего года жизни</w:t>
      </w:r>
    </w:p>
    <w:p w:rsidR="00AD52F0" w:rsidRPr="00CE037F" w:rsidRDefault="00AD52F0" w:rsidP="00704109">
      <w:pPr>
        <w:pStyle w:val="BodyText"/>
        <w:ind w:right="20" w:firstLine="631"/>
        <w:jc w:val="both"/>
        <w:rPr>
          <w:sz w:val="24"/>
          <w:szCs w:val="24"/>
        </w:rPr>
      </w:pPr>
      <w:r w:rsidRPr="00CE037F">
        <w:rPr>
          <w:sz w:val="24"/>
          <w:szCs w:val="24"/>
        </w:rPr>
        <w:t>Характерными признаками отставания в развитии ребенка к трехлетнему возрасту являются следующие:</w:t>
      </w:r>
    </w:p>
    <w:p w:rsidR="00AD52F0" w:rsidRDefault="00AD52F0" w:rsidP="00704109">
      <w:pPr>
        <w:pStyle w:val="BodyText"/>
        <w:ind w:right="20" w:firstLine="631"/>
        <w:jc w:val="both"/>
        <w:rPr>
          <w:sz w:val="24"/>
          <w:szCs w:val="24"/>
        </w:rPr>
      </w:pPr>
      <w:r w:rsidRPr="00CE037F">
        <w:rPr>
          <w:sz w:val="24"/>
          <w:szCs w:val="24"/>
        </w:rPr>
        <w:t>-</w:t>
      </w:r>
      <w:r w:rsidRPr="00CE037F">
        <w:rPr>
          <w:sz w:val="24"/>
          <w:szCs w:val="24"/>
        </w:rPr>
        <w:tab/>
        <w:t>недора</w:t>
      </w:r>
      <w:r>
        <w:rPr>
          <w:sz w:val="24"/>
          <w:szCs w:val="24"/>
        </w:rPr>
        <w:t>звитие речи;</w:t>
      </w:r>
    </w:p>
    <w:p w:rsidR="00AD52F0" w:rsidRPr="00CE037F" w:rsidRDefault="00AD52F0" w:rsidP="00704109">
      <w:pPr>
        <w:pStyle w:val="BodyText"/>
        <w:ind w:right="20" w:firstLine="631"/>
        <w:jc w:val="both"/>
        <w:rPr>
          <w:sz w:val="24"/>
          <w:szCs w:val="24"/>
        </w:rPr>
      </w:pPr>
      <w:r>
        <w:rPr>
          <w:sz w:val="24"/>
          <w:szCs w:val="24"/>
        </w:rPr>
        <w:t xml:space="preserve">- </w:t>
      </w:r>
      <w:r w:rsidRPr="00CE037F">
        <w:rPr>
          <w:sz w:val="24"/>
          <w:szCs w:val="24"/>
        </w:rPr>
        <w:t>запаздывание самостоятельной фразовой речи при относительно сохранном понимании обращенной речи;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недоразвитие навыков самообслуживания;</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снижение познавательной активности;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недостатки познавательных процессов (восприятия, памяти, внимания);</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недоразвитие предметно-практической деятельности;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несформированность возрастных форм поведения.</w:t>
      </w:r>
    </w:p>
    <w:p w:rsidR="00AD52F0" w:rsidRPr="00CE037F" w:rsidRDefault="00AD52F0" w:rsidP="00704109">
      <w:pPr>
        <w:pStyle w:val="BodyText"/>
        <w:ind w:right="20" w:firstLine="631"/>
        <w:jc w:val="both"/>
        <w:rPr>
          <w:sz w:val="24"/>
          <w:szCs w:val="24"/>
        </w:rPr>
      </w:pPr>
      <w:r w:rsidRPr="00CE037F">
        <w:rPr>
          <w:sz w:val="24"/>
          <w:szCs w:val="24"/>
        </w:rPr>
        <w:t>В данном возрастном периоде задержка психического развития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w:t>
      </w:r>
    </w:p>
    <w:p w:rsidR="00AD52F0" w:rsidRPr="00CE037F" w:rsidRDefault="00AD52F0" w:rsidP="00704109">
      <w:pPr>
        <w:pStyle w:val="BodyText"/>
        <w:ind w:right="20" w:firstLine="631"/>
        <w:jc w:val="both"/>
        <w:rPr>
          <w:sz w:val="24"/>
          <w:szCs w:val="24"/>
        </w:rPr>
      </w:pPr>
      <w:r w:rsidRPr="00CE037F">
        <w:rPr>
          <w:sz w:val="24"/>
          <w:szCs w:val="24"/>
        </w:rPr>
        <w:t xml:space="preserve"> Недоразвитие речи затрудняет общение со взрослыми и со сверстниками, влияет на формирование представлений об окружающем мире.</w:t>
      </w:r>
    </w:p>
    <w:p w:rsidR="00AD52F0" w:rsidRPr="00CE037F" w:rsidRDefault="00AD52F0" w:rsidP="00704109">
      <w:pPr>
        <w:pStyle w:val="BodyText"/>
        <w:ind w:right="20" w:firstLine="631"/>
        <w:jc w:val="both"/>
        <w:rPr>
          <w:sz w:val="24"/>
          <w:szCs w:val="24"/>
        </w:rPr>
      </w:pPr>
      <w:r w:rsidRPr="00CE037F">
        <w:rPr>
          <w:sz w:val="24"/>
          <w:szCs w:val="24"/>
        </w:rPr>
        <w:t>Уже в этом возрасте можно увидеть признаки той или иной формы ЗПР. Например, у детей с последствиями раннего органического поражения ЦНС наблюдаются:</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недостаточность свойств внимания: слабая врабатываемость, отвлекаемость, объем внимания и способность к переключению снижены.</w:t>
      </w:r>
    </w:p>
    <w:p w:rsidR="00AD52F0" w:rsidRPr="00CE037F" w:rsidRDefault="00AD52F0" w:rsidP="00704109">
      <w:pPr>
        <w:pStyle w:val="BodyText"/>
        <w:ind w:right="20" w:firstLine="631"/>
        <w:jc w:val="both"/>
        <w:rPr>
          <w:sz w:val="24"/>
          <w:szCs w:val="24"/>
        </w:rPr>
      </w:pPr>
      <w:r w:rsidRPr="00CE037F">
        <w:rPr>
          <w:sz w:val="24"/>
          <w:szCs w:val="24"/>
        </w:rP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снижение познавательной активности;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негативные эмоциональные реакции при выполнении заданий, в процессе общения со взрослыми и сверстниками;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повышенн</w:t>
      </w:r>
      <w:r>
        <w:rPr>
          <w:sz w:val="24"/>
          <w:szCs w:val="24"/>
        </w:rPr>
        <w:t>ая утомляемость, истощаемость</w:t>
      </w:r>
      <w:r w:rsidRPr="00CE037F">
        <w:rPr>
          <w:sz w:val="24"/>
          <w:szCs w:val="24"/>
        </w:rPr>
        <w:t>.</w:t>
      </w:r>
    </w:p>
    <w:p w:rsidR="00AD52F0" w:rsidRPr="002B7288" w:rsidRDefault="00AD52F0" w:rsidP="00704109">
      <w:pPr>
        <w:pStyle w:val="BodyText"/>
        <w:ind w:right="20" w:firstLine="631"/>
        <w:jc w:val="both"/>
        <w:rPr>
          <w:i/>
          <w:sz w:val="24"/>
          <w:szCs w:val="24"/>
        </w:rPr>
      </w:pPr>
      <w:r w:rsidRPr="002B7288">
        <w:rPr>
          <w:i/>
          <w:sz w:val="24"/>
          <w:szCs w:val="24"/>
        </w:rPr>
        <w:t>Психологические особенности детей дошкольного возраста с задержкой психического развития</w:t>
      </w:r>
    </w:p>
    <w:p w:rsidR="00AD52F0" w:rsidRPr="00CE037F" w:rsidRDefault="00AD52F0" w:rsidP="00704109">
      <w:pPr>
        <w:pStyle w:val="BodyText"/>
        <w:ind w:right="20" w:firstLine="631"/>
        <w:jc w:val="both"/>
        <w:rPr>
          <w:sz w:val="24"/>
          <w:szCs w:val="24"/>
        </w:rPr>
      </w:pPr>
      <w:r w:rsidRPr="00CE037F">
        <w:rPr>
          <w:sz w:val="24"/>
          <w:szCs w:val="24"/>
        </w:rPr>
        <w:t>В дошкольном возрасте проявления задержки становятся более выраженными и проявляются в следующем:</w:t>
      </w:r>
    </w:p>
    <w:p w:rsidR="00AD52F0" w:rsidRPr="00CE037F" w:rsidRDefault="00AD52F0" w:rsidP="00704109">
      <w:pPr>
        <w:pStyle w:val="BodyText"/>
        <w:ind w:right="20" w:firstLine="631"/>
        <w:jc w:val="both"/>
        <w:rPr>
          <w:sz w:val="24"/>
          <w:szCs w:val="24"/>
        </w:rPr>
      </w:pPr>
      <w:r w:rsidRPr="00CE037F">
        <w:rPr>
          <w:sz w:val="24"/>
          <w:szCs w:val="24"/>
        </w:rPr>
        <w:t>Недостаточная познавательная активность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w:t>
      </w:r>
    </w:p>
    <w:p w:rsidR="00AD52F0" w:rsidRPr="00CE037F" w:rsidRDefault="00AD52F0" w:rsidP="00704109">
      <w:pPr>
        <w:pStyle w:val="BodyText"/>
        <w:ind w:right="20" w:firstLine="631"/>
        <w:jc w:val="both"/>
        <w:rPr>
          <w:sz w:val="24"/>
          <w:szCs w:val="24"/>
        </w:rPr>
      </w:pPr>
      <w:r w:rsidRPr="00CE037F">
        <w:rPr>
          <w:sz w:val="24"/>
          <w:szCs w:val="24"/>
        </w:rPr>
        <w:t>Отставание в развитии психомоторных функций, недостатки общей и мелкой 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w:t>
      </w:r>
      <w:r>
        <w:rPr>
          <w:sz w:val="24"/>
          <w:szCs w:val="24"/>
        </w:rPr>
        <w:t>нственной организации движений.</w:t>
      </w:r>
    </w:p>
    <w:p w:rsidR="00AD52F0" w:rsidRPr="00CE037F" w:rsidRDefault="00AD52F0" w:rsidP="00704109">
      <w:pPr>
        <w:pStyle w:val="BodyText"/>
        <w:ind w:right="20" w:firstLine="631"/>
        <w:jc w:val="both"/>
        <w:rPr>
          <w:sz w:val="24"/>
          <w:szCs w:val="24"/>
        </w:rPr>
      </w:pPr>
      <w:r w:rsidRPr="00CE037F">
        <w:rPr>
          <w:sz w:val="24"/>
          <w:szCs w:val="24"/>
        </w:rPr>
        <w:t>Недостаточность объема,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AD52F0" w:rsidRPr="00CE037F" w:rsidRDefault="00AD52F0" w:rsidP="00704109">
      <w:pPr>
        <w:pStyle w:val="BodyText"/>
        <w:ind w:right="20" w:firstLine="631"/>
        <w:jc w:val="both"/>
        <w:rPr>
          <w:sz w:val="24"/>
          <w:szCs w:val="24"/>
        </w:rPr>
      </w:pPr>
      <w:r w:rsidRPr="00CE037F">
        <w:rPr>
          <w:sz w:val="24"/>
          <w:szCs w:val="24"/>
        </w:rPr>
        <w:t>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w:t>
      </w:r>
      <w:r>
        <w:rPr>
          <w:sz w:val="24"/>
          <w:szCs w:val="24"/>
        </w:rPr>
        <w:t>етов</w:t>
      </w:r>
      <w:r w:rsidRPr="00CE037F">
        <w:rPr>
          <w:sz w:val="24"/>
          <w:szCs w:val="24"/>
        </w:rPr>
        <w:t>.</w:t>
      </w:r>
    </w:p>
    <w:p w:rsidR="00AD52F0" w:rsidRPr="00CE037F" w:rsidRDefault="00AD52F0" w:rsidP="00704109">
      <w:pPr>
        <w:pStyle w:val="BodyText"/>
        <w:ind w:right="20" w:firstLine="631"/>
        <w:jc w:val="both"/>
        <w:rPr>
          <w:sz w:val="24"/>
          <w:szCs w:val="24"/>
        </w:rPr>
      </w:pPr>
      <w:r w:rsidRPr="00CE037F">
        <w:rPr>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AD52F0" w:rsidRPr="00CE037F" w:rsidRDefault="00AD52F0" w:rsidP="00704109">
      <w:pPr>
        <w:pStyle w:val="BodyText"/>
        <w:ind w:right="20" w:firstLine="631"/>
        <w:jc w:val="both"/>
        <w:rPr>
          <w:sz w:val="24"/>
          <w:szCs w:val="24"/>
        </w:rPr>
      </w:pPr>
      <w:r w:rsidRPr="00CE037F">
        <w:rPr>
          <w:sz w:val="24"/>
          <w:szCs w:val="24"/>
        </w:rPr>
        <w:t>Незрелость мыслительных операций.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 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w:t>
      </w:r>
      <w:r>
        <w:rPr>
          <w:sz w:val="24"/>
          <w:szCs w:val="24"/>
        </w:rPr>
        <w:t>ве программы событий.</w:t>
      </w:r>
    </w:p>
    <w:p w:rsidR="00AD52F0" w:rsidRPr="00CE037F" w:rsidRDefault="00AD52F0" w:rsidP="00704109">
      <w:pPr>
        <w:pStyle w:val="BodyText"/>
        <w:ind w:right="20" w:firstLine="631"/>
        <w:jc w:val="both"/>
        <w:rPr>
          <w:sz w:val="24"/>
          <w:szCs w:val="24"/>
        </w:rPr>
      </w:pPr>
      <w:r w:rsidRPr="00CE037F">
        <w:rPr>
          <w:sz w:val="24"/>
          <w:szCs w:val="24"/>
        </w:rPr>
        <w:t>Задержанный темп формирования мнестической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w:t>
      </w:r>
    </w:p>
    <w:p w:rsidR="00AD52F0" w:rsidRPr="00CE037F" w:rsidRDefault="00AD52F0" w:rsidP="00704109">
      <w:pPr>
        <w:pStyle w:val="BodyText"/>
        <w:ind w:right="20" w:firstLine="631"/>
        <w:jc w:val="both"/>
        <w:rPr>
          <w:sz w:val="24"/>
          <w:szCs w:val="24"/>
        </w:rPr>
      </w:pPr>
      <w:r w:rsidRPr="00CE037F">
        <w:rPr>
          <w:sz w:val="24"/>
          <w:szCs w:val="24"/>
        </w:rPr>
        <w:t>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w:t>
      </w:r>
      <w:r>
        <w:rPr>
          <w:sz w:val="24"/>
          <w:szCs w:val="24"/>
        </w:rPr>
        <w:t xml:space="preserve"> программы</w:t>
      </w:r>
      <w:r w:rsidRPr="00CE037F">
        <w:rPr>
          <w:sz w:val="24"/>
          <w:szCs w:val="24"/>
        </w:rPr>
        <w:t>.</w:t>
      </w:r>
    </w:p>
    <w:p w:rsidR="00AD52F0" w:rsidRPr="00CE037F" w:rsidRDefault="00AD52F0" w:rsidP="00704109">
      <w:pPr>
        <w:pStyle w:val="BodyText"/>
        <w:ind w:right="20" w:firstLine="631"/>
        <w:jc w:val="both"/>
        <w:rPr>
          <w:sz w:val="24"/>
          <w:szCs w:val="24"/>
        </w:rPr>
      </w:pPr>
      <w:r w:rsidRPr="00CE037F">
        <w:rPr>
          <w:sz w:val="24"/>
          <w:szCs w:val="24"/>
        </w:rPr>
        <w:t>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AD52F0" w:rsidRPr="00CE037F" w:rsidRDefault="00AD52F0" w:rsidP="00704109">
      <w:pPr>
        <w:pStyle w:val="BodyText"/>
        <w:ind w:right="20" w:firstLine="631"/>
        <w:jc w:val="both"/>
        <w:rPr>
          <w:sz w:val="24"/>
          <w:szCs w:val="24"/>
        </w:rPr>
      </w:pPr>
      <w:r w:rsidRPr="00CE037F">
        <w:rPr>
          <w:sz w:val="24"/>
          <w:szCs w:val="24"/>
        </w:rPr>
        <w:t>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w:t>
      </w:r>
      <w:r>
        <w:rPr>
          <w:sz w:val="24"/>
          <w:szCs w:val="24"/>
        </w:rPr>
        <w:t>х поведенческих реакций</w:t>
      </w:r>
      <w:r w:rsidRPr="00CE037F">
        <w:rPr>
          <w:sz w:val="24"/>
          <w:szCs w:val="24"/>
        </w:rPr>
        <w:t>.</w:t>
      </w:r>
    </w:p>
    <w:p w:rsidR="00AD52F0" w:rsidRPr="00CE037F" w:rsidRDefault="00AD52F0" w:rsidP="00704109">
      <w:pPr>
        <w:pStyle w:val="BodyText"/>
        <w:ind w:right="20" w:firstLine="631"/>
        <w:jc w:val="both"/>
        <w:rPr>
          <w:sz w:val="24"/>
          <w:szCs w:val="24"/>
        </w:rPr>
      </w:pPr>
      <w:r w:rsidRPr="00CE037F">
        <w:rPr>
          <w:sz w:val="24"/>
          <w:szCs w:val="24"/>
        </w:rPr>
        <w:t>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w:t>
      </w:r>
      <w:r>
        <w:rPr>
          <w:sz w:val="24"/>
          <w:szCs w:val="24"/>
        </w:rPr>
        <w:t>й - учебной деятельности.</w:t>
      </w:r>
    </w:p>
    <w:p w:rsidR="00AD52F0" w:rsidRPr="00CE037F" w:rsidRDefault="00AD52F0" w:rsidP="00704109">
      <w:pPr>
        <w:pStyle w:val="BodyText"/>
        <w:ind w:right="20" w:firstLine="631"/>
        <w:jc w:val="both"/>
        <w:rPr>
          <w:sz w:val="24"/>
          <w:szCs w:val="24"/>
        </w:rPr>
      </w:pPr>
      <w:r w:rsidRPr="00CE037F">
        <w:rPr>
          <w:sz w:val="24"/>
          <w:szCs w:val="24"/>
        </w:rPr>
        <w:t>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следующем:</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отставание в овладении речью как средством общения и всеми компонентами языка;</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низкая речевая активность;</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бедность, недифференцированность словаря;</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выраженные</w:t>
      </w:r>
      <w:r w:rsidRPr="00CE037F">
        <w:rPr>
          <w:sz w:val="24"/>
          <w:szCs w:val="24"/>
        </w:rPr>
        <w:tab/>
        <w:t>недостатки</w:t>
      </w:r>
      <w:r w:rsidRPr="00CE037F">
        <w:rPr>
          <w:sz w:val="24"/>
          <w:szCs w:val="24"/>
        </w:rPr>
        <w:tab/>
        <w:t>грамматического</w:t>
      </w:r>
      <w:r w:rsidRPr="00CE037F">
        <w:rPr>
          <w:sz w:val="24"/>
          <w:szCs w:val="24"/>
        </w:rPr>
        <w:tab/>
        <w:t>строя</w:t>
      </w:r>
      <w:r w:rsidRPr="00CE037F">
        <w:rPr>
          <w:sz w:val="24"/>
          <w:szCs w:val="24"/>
        </w:rPr>
        <w:tab/>
        <w:t>речи:</w:t>
      </w:r>
      <w:r w:rsidRPr="00CE037F">
        <w:rPr>
          <w:sz w:val="24"/>
          <w:szCs w:val="24"/>
        </w:rPr>
        <w:tab/>
        <w:t>словообразования, словоизменения, синтаксической системы языка;</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слабость словесной регуляции действий, трудности вербализации и словесного отчета;</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задержка   в   развитии   фразовой   речи,   неполноценность</w:t>
      </w:r>
      <w:r w:rsidRPr="00CE037F">
        <w:rPr>
          <w:sz w:val="24"/>
          <w:szCs w:val="24"/>
        </w:rPr>
        <w:tab/>
        <w:t>развернутых</w:t>
      </w:r>
      <w:r w:rsidRPr="00CE037F">
        <w:rPr>
          <w:sz w:val="24"/>
          <w:szCs w:val="24"/>
        </w:rPr>
        <w:tab/>
        <w:t>речевых высказываний;</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недостаточный уровень ориентировки в языковой действительности, трудности в осознании звуко-слогового строения слова, состава предложения;</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недостатки устной речи и несформированность функционального базиса письменной речи обусловливают особые проблемы при овладении грамотой;</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недостатки семантической стороны, которые проявляются в трудностях понимания значения слова, логико-грамматических конструкций</w:t>
      </w:r>
      <w:r>
        <w:rPr>
          <w:sz w:val="24"/>
          <w:szCs w:val="24"/>
        </w:rPr>
        <w:t>, скрытого смысла текста</w:t>
      </w:r>
      <w:r w:rsidRPr="00CE037F">
        <w:rPr>
          <w:sz w:val="24"/>
          <w:szCs w:val="24"/>
        </w:rPr>
        <w:t>.</w:t>
      </w:r>
    </w:p>
    <w:p w:rsidR="00AD52F0" w:rsidRPr="00CE037F" w:rsidRDefault="00AD52F0" w:rsidP="00704109">
      <w:pPr>
        <w:pStyle w:val="BodyText"/>
        <w:ind w:right="20" w:firstLine="631"/>
        <w:jc w:val="both"/>
        <w:rPr>
          <w:sz w:val="24"/>
          <w:szCs w:val="24"/>
        </w:rPr>
      </w:pPr>
      <w:r w:rsidRPr="00CE037F">
        <w:rPr>
          <w:sz w:val="24"/>
          <w:szCs w:val="24"/>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w:t>
      </w:r>
      <w:r>
        <w:rPr>
          <w:sz w:val="24"/>
          <w:szCs w:val="24"/>
        </w:rPr>
        <w:t xml:space="preserve"> контроль и саморегуляция</w:t>
      </w:r>
      <w:r w:rsidRPr="00CE037F">
        <w:rPr>
          <w:sz w:val="24"/>
          <w:szCs w:val="24"/>
        </w:rPr>
        <w:t>.</w:t>
      </w:r>
    </w:p>
    <w:p w:rsidR="00AD52F0" w:rsidRPr="00CE037F" w:rsidRDefault="00AD52F0" w:rsidP="00704109">
      <w:pPr>
        <w:pStyle w:val="BodyText"/>
        <w:ind w:right="20" w:firstLine="631"/>
        <w:jc w:val="both"/>
        <w:rPr>
          <w:sz w:val="24"/>
          <w:szCs w:val="24"/>
        </w:rPr>
      </w:pPr>
      <w:r w:rsidRPr="00CE037F">
        <w:rPr>
          <w:sz w:val="24"/>
          <w:szCs w:val="24"/>
        </w:rPr>
        <w:t>Вышеперечисленные особенности познавательной деятельности, речи, эмоционально- 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AD52F0" w:rsidRPr="00087CBF" w:rsidRDefault="00AD52F0" w:rsidP="00704109">
      <w:pPr>
        <w:pStyle w:val="BodyText"/>
        <w:ind w:right="20" w:firstLine="631"/>
        <w:jc w:val="both"/>
        <w:rPr>
          <w:i/>
          <w:sz w:val="24"/>
          <w:szCs w:val="24"/>
        </w:rPr>
      </w:pPr>
      <w:r w:rsidRPr="00087CBF">
        <w:rPr>
          <w:i/>
          <w:sz w:val="24"/>
          <w:szCs w:val="24"/>
        </w:rPr>
        <w:t xml:space="preserve"> Особые образовательные потребности дошкольников с задержкой психического развития</w:t>
      </w:r>
    </w:p>
    <w:p w:rsidR="00AD52F0" w:rsidRPr="00CE037F" w:rsidRDefault="00AD52F0" w:rsidP="00704109">
      <w:pPr>
        <w:pStyle w:val="BodyText"/>
        <w:ind w:right="20" w:firstLine="631"/>
        <w:jc w:val="both"/>
        <w:rPr>
          <w:sz w:val="24"/>
          <w:szCs w:val="24"/>
        </w:rPr>
      </w:pPr>
      <w:r w:rsidRPr="00CE037F">
        <w:rPr>
          <w:sz w:val="24"/>
          <w:szCs w:val="24"/>
        </w:rPr>
        <w:t>В ФГОС ДО отмечается, что образовательная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возможн</w:t>
      </w:r>
      <w:r>
        <w:rPr>
          <w:sz w:val="24"/>
          <w:szCs w:val="24"/>
        </w:rPr>
        <w:t>ости каждой категории детей</w:t>
      </w:r>
      <w:r w:rsidRPr="00CE037F">
        <w:rPr>
          <w:sz w:val="24"/>
          <w:szCs w:val="24"/>
        </w:rPr>
        <w:t>.</w:t>
      </w:r>
    </w:p>
    <w:p w:rsidR="00AD52F0" w:rsidRPr="00CE037F" w:rsidRDefault="00AD52F0" w:rsidP="00704109">
      <w:pPr>
        <w:pStyle w:val="BodyText"/>
        <w:ind w:right="20" w:firstLine="631"/>
        <w:jc w:val="both"/>
        <w:rPr>
          <w:sz w:val="24"/>
          <w:szCs w:val="24"/>
        </w:rPr>
      </w:pPr>
      <w:r w:rsidRPr="00CE037F">
        <w:rPr>
          <w:sz w:val="24"/>
          <w:szCs w:val="24"/>
        </w:rPr>
        <w:t>Особые образовательные потребности детей с ОВЗ определяются как общими, так и специфическими недостатками развития, а также иерархией нарушений в структуре дефекта (Н.В</w:t>
      </w:r>
      <w:r>
        <w:rPr>
          <w:sz w:val="24"/>
          <w:szCs w:val="24"/>
        </w:rPr>
        <w:t>. Бабкина; Н.Ю. Борякова</w:t>
      </w:r>
      <w:r w:rsidRPr="00CE037F">
        <w:rPr>
          <w:sz w:val="24"/>
          <w:szCs w:val="24"/>
        </w:rPr>
        <w:t>).</w:t>
      </w:r>
    </w:p>
    <w:p w:rsidR="00AD52F0" w:rsidRPr="00CE037F" w:rsidRDefault="00AD52F0" w:rsidP="00704109">
      <w:pPr>
        <w:pStyle w:val="BodyText"/>
        <w:ind w:right="20" w:firstLine="631"/>
        <w:jc w:val="both"/>
        <w:rPr>
          <w:sz w:val="24"/>
          <w:szCs w:val="24"/>
        </w:rPr>
      </w:pPr>
      <w:r w:rsidRPr="00CE037F">
        <w:rPr>
          <w:sz w:val="24"/>
          <w:szCs w:val="24"/>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раннее выявление недостатков в развитии и получение специальной психолого- педагогической помощи на дошкольном этапе образования;</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 коммуникативной, познавательной и двигательной сфер;</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обеспечение преемственности между дошкольным и школьным образованием как условия непрерывности коррекционно-развивающего процесса;</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w:t>
      </w:r>
      <w:r>
        <w:rPr>
          <w:sz w:val="24"/>
          <w:szCs w:val="24"/>
        </w:rPr>
        <w:t>ой комиссии и психолого-</w:t>
      </w:r>
      <w:r w:rsidRPr="00CE037F">
        <w:rPr>
          <w:sz w:val="24"/>
          <w:szCs w:val="24"/>
        </w:rPr>
        <w:t>педагогического консилиума;</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щадящий, комфортный, здоровьесберегающий режим жизнедеятельности детей и образовательных нагрузок;</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индивидуально-дифференцированный подход в процессе усвоения образовательной программы;</w:t>
      </w:r>
    </w:p>
    <w:p w:rsidR="00AD52F0" w:rsidRPr="00CE037F" w:rsidRDefault="00AD52F0" w:rsidP="00704109">
      <w:pPr>
        <w:pStyle w:val="BodyText"/>
        <w:ind w:right="20" w:firstLine="631"/>
        <w:jc w:val="both"/>
        <w:rPr>
          <w:sz w:val="24"/>
          <w:szCs w:val="24"/>
        </w:rPr>
      </w:pPr>
      <w:r w:rsidRPr="00CE037F">
        <w:rPr>
          <w:sz w:val="24"/>
          <w:szCs w:val="24"/>
        </w:rPr>
        <w:t xml:space="preserve"> •</w:t>
      </w:r>
      <w:r w:rsidRPr="00CE037F">
        <w:rPr>
          <w:sz w:val="24"/>
          <w:szCs w:val="24"/>
        </w:rPr>
        <w:tab/>
        <w:t>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развитие всех компонентов речи, речеязыковой компетентности;</w:t>
      </w:r>
    </w:p>
    <w:p w:rsidR="00AD52F0" w:rsidRPr="00CE037F" w:rsidRDefault="00AD52F0" w:rsidP="00704109">
      <w:pPr>
        <w:pStyle w:val="BodyText"/>
        <w:ind w:right="20" w:firstLine="631"/>
        <w:jc w:val="both"/>
        <w:rPr>
          <w:sz w:val="24"/>
          <w:szCs w:val="24"/>
        </w:rPr>
      </w:pPr>
      <w:r w:rsidRPr="00CE037F">
        <w:rPr>
          <w:sz w:val="24"/>
          <w:szCs w:val="24"/>
        </w:rPr>
        <w:t>•</w:t>
      </w:r>
      <w:r w:rsidRPr="00CE037F">
        <w:rPr>
          <w:sz w:val="24"/>
          <w:szCs w:val="24"/>
        </w:rPr>
        <w:tab/>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rsidR="00AD52F0" w:rsidRDefault="00AD52F0" w:rsidP="00704109">
      <w:pPr>
        <w:pStyle w:val="BodyText"/>
        <w:ind w:right="20" w:firstLine="631"/>
        <w:jc w:val="both"/>
        <w:rPr>
          <w:sz w:val="24"/>
          <w:szCs w:val="24"/>
        </w:rPr>
      </w:pPr>
      <w:r w:rsidRPr="00CE037F">
        <w:rPr>
          <w:sz w:val="24"/>
          <w:szCs w:val="24"/>
        </w:rPr>
        <w:t>•</w:t>
      </w:r>
      <w:r w:rsidRPr="00CE037F">
        <w:rPr>
          <w:sz w:val="24"/>
          <w:szCs w:val="24"/>
        </w:rPr>
        <w:tab/>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AD52F0" w:rsidRPr="0005668C" w:rsidRDefault="00AD52F0" w:rsidP="00704109">
      <w:pPr>
        <w:pStyle w:val="BodyText"/>
        <w:spacing w:before="1"/>
        <w:ind w:left="1100" w:right="20" w:hanging="550"/>
        <w:jc w:val="both"/>
        <w:rPr>
          <w:sz w:val="24"/>
          <w:szCs w:val="24"/>
        </w:rPr>
      </w:pPr>
    </w:p>
    <w:p w:rsidR="00AD52F0" w:rsidRDefault="00AD52F0" w:rsidP="00704109">
      <w:pPr>
        <w:pStyle w:val="Heading1"/>
        <w:spacing w:line="274" w:lineRule="exact"/>
        <w:ind w:left="1134"/>
        <w:jc w:val="both"/>
        <w:rPr>
          <w:sz w:val="26"/>
          <w:szCs w:val="26"/>
        </w:rPr>
      </w:pPr>
      <w:r>
        <w:rPr>
          <w:sz w:val="26"/>
          <w:szCs w:val="26"/>
        </w:rPr>
        <w:t>1.4</w:t>
      </w:r>
      <w:r w:rsidRPr="00704109">
        <w:rPr>
          <w:sz w:val="26"/>
          <w:szCs w:val="26"/>
        </w:rPr>
        <w:t>. Планируемые результаты освоения Программы</w:t>
      </w:r>
    </w:p>
    <w:p w:rsidR="00AD52F0" w:rsidRPr="0005668C" w:rsidRDefault="00AD52F0" w:rsidP="00704109">
      <w:pPr>
        <w:pStyle w:val="BodyText"/>
        <w:ind w:right="20" w:firstLine="707"/>
        <w:jc w:val="both"/>
        <w:rPr>
          <w:sz w:val="24"/>
          <w:szCs w:val="24"/>
        </w:rPr>
      </w:pPr>
      <w:r w:rsidRPr="0005668C">
        <w:rPr>
          <w:sz w:val="24"/>
          <w:szCs w:val="24"/>
        </w:rPr>
        <w:t>В соответствии с ФГОС ДО специфика дошкольного детства и системные особенности дошкольного образования делают неправомерными требования от дошкольника конкретных образовательных достижений. В качестве планируемых результатов выступают целевые ориентиры ДО.</w:t>
      </w:r>
    </w:p>
    <w:p w:rsidR="00AD52F0" w:rsidRDefault="00AD52F0" w:rsidP="00704109">
      <w:pPr>
        <w:pStyle w:val="BodyText"/>
        <w:ind w:right="20" w:firstLine="707"/>
        <w:jc w:val="both"/>
        <w:rPr>
          <w:sz w:val="24"/>
          <w:szCs w:val="24"/>
        </w:rPr>
      </w:pPr>
      <w:r w:rsidRPr="0005668C">
        <w:rPr>
          <w:i/>
          <w:sz w:val="24"/>
          <w:szCs w:val="24"/>
        </w:rPr>
        <w:t xml:space="preserve">Особенности коррекционно-развивающей </w:t>
      </w:r>
      <w:r w:rsidRPr="0005668C">
        <w:rPr>
          <w:sz w:val="24"/>
          <w:szCs w:val="24"/>
        </w:rPr>
        <w:t>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 развития, определения целевых ориентиров для каждого этапа образовательной деятельности.</w:t>
      </w:r>
    </w:p>
    <w:p w:rsidR="00AD52F0" w:rsidRPr="006142B8" w:rsidRDefault="00AD52F0" w:rsidP="006142B8">
      <w:pPr>
        <w:pStyle w:val="BodyText"/>
        <w:ind w:right="20" w:firstLine="707"/>
        <w:jc w:val="both"/>
        <w:rPr>
          <w:b/>
          <w:sz w:val="24"/>
          <w:szCs w:val="24"/>
        </w:rPr>
      </w:pPr>
      <w:r w:rsidRPr="006142B8">
        <w:rPr>
          <w:b/>
          <w:sz w:val="24"/>
          <w:szCs w:val="24"/>
        </w:rPr>
        <w:t>Целевые ориентиры в раннем возрасте</w:t>
      </w:r>
    </w:p>
    <w:p w:rsidR="00AD52F0" w:rsidRPr="006142B8" w:rsidRDefault="00AD52F0" w:rsidP="006142B8">
      <w:pPr>
        <w:pStyle w:val="BodyText"/>
        <w:ind w:right="20" w:firstLine="707"/>
        <w:jc w:val="both"/>
        <w:rPr>
          <w:i/>
          <w:sz w:val="24"/>
          <w:szCs w:val="24"/>
        </w:rPr>
      </w:pPr>
      <w:r w:rsidRPr="006142B8">
        <w:rPr>
          <w:i/>
          <w:sz w:val="24"/>
          <w:szCs w:val="24"/>
        </w:rPr>
        <w:t>Планируемые результаты работы с ребенком второго года жизни, отстающим в психомоторном и речевом развитии</w:t>
      </w:r>
    </w:p>
    <w:p w:rsidR="00AD52F0" w:rsidRPr="006142B8" w:rsidRDefault="00AD52F0" w:rsidP="006142B8">
      <w:pPr>
        <w:pStyle w:val="BodyText"/>
        <w:ind w:right="20" w:firstLine="707"/>
        <w:jc w:val="both"/>
        <w:rPr>
          <w:sz w:val="24"/>
          <w:szCs w:val="24"/>
        </w:rPr>
      </w:pPr>
      <w:r w:rsidRPr="006142B8">
        <w:rPr>
          <w:sz w:val="24"/>
          <w:szCs w:val="24"/>
        </w:rPr>
        <w:t>Как уже отмечалось выше, 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AD52F0" w:rsidRPr="006142B8" w:rsidRDefault="00AD52F0" w:rsidP="006142B8">
      <w:pPr>
        <w:pStyle w:val="BodyText"/>
        <w:ind w:right="20" w:firstLine="707"/>
        <w:jc w:val="both"/>
        <w:rPr>
          <w:sz w:val="24"/>
          <w:szCs w:val="24"/>
        </w:rPr>
      </w:pPr>
      <w:r w:rsidRPr="006142B8">
        <w:rPr>
          <w:sz w:val="24"/>
          <w:szCs w:val="24"/>
        </w:rPr>
        <w:t>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взрослого;</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осваивает многие действия с предметами: поворачивает ручку двери, нажимает на кнопку звонка, на выключатель, листает страницы книги;</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осваивает предметно-игровые действия – по подражанию сооружает из кубиков постройку из 2-3 элементов, катает машинку, кормит куклу;</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включается в процесс одевания, пытается натянуть шапку, штаны;</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активно общается и сотрудничает с взрослым, использует мимику, жесты, интонации звукоподражания и слова простой слоговой структуры;</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проявляет интерес к окружающим предметам и явлениям, практически соотносит 2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AD52F0" w:rsidRPr="006142B8" w:rsidRDefault="00AD52F0" w:rsidP="006142B8">
      <w:pPr>
        <w:pStyle w:val="BodyText"/>
        <w:ind w:right="20" w:firstLine="707"/>
        <w:jc w:val="both"/>
        <w:rPr>
          <w:sz w:val="24"/>
          <w:szCs w:val="24"/>
        </w:rPr>
      </w:pPr>
      <w:r w:rsidRPr="006142B8">
        <w:rPr>
          <w:sz w:val="24"/>
          <w:szCs w:val="24"/>
        </w:rPr>
        <w:t>Второй вариант означает наличие недостатков в развитии и предполагает их дальней</w:t>
      </w:r>
      <w:r>
        <w:rPr>
          <w:sz w:val="24"/>
          <w:szCs w:val="24"/>
        </w:rPr>
        <w:t>шую профессиональную коррекцию:</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проявляет потребность в эмоциональном общении, реагирует на интонации и некоторые обращения взрослого, проявляет избирательное отношение к близким и посторонним людям;</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использует указательный жест и понимает несколько жестов: указательный, «до свидания», «иди ко мне», «нельзя» и т. п.; реагирует на имя - поворачивается, когда его зовут; различает интонацию поощрения и порицания взрослыми своих действий;</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в целом коммуникативная активность снижена, требуется стимулирующее воздействие взрослого; во взаимодействии с взрослым пользуется паралингвистическими средствами общения: мимикой, жестами, интонацией; может произносить серии одинаковых слогов и повторять за взрослым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взрослого может показать названный знакомый предмет ближайшего обихода, выполнить простейшие инструкции;</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познавательная активность недостаточная, но с помощью взрослого обследует разнообразные предметы, манипулирует ими, пытается подражать действиям взрослых;</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проявляет двигательную активность, но техническая сторона основных движений страдает, часто требуется поддержка взрослого,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взрослому; поворачивается к источнику звука;</w:t>
      </w:r>
    </w:p>
    <w:p w:rsidR="00AD52F0" w:rsidRDefault="00AD52F0" w:rsidP="006142B8">
      <w:pPr>
        <w:pStyle w:val="BodyText"/>
        <w:ind w:right="20" w:firstLine="707"/>
        <w:jc w:val="both"/>
        <w:rPr>
          <w:sz w:val="24"/>
          <w:szCs w:val="24"/>
        </w:rPr>
      </w:pPr>
      <w:r w:rsidRPr="006142B8">
        <w:rPr>
          <w:sz w:val="24"/>
          <w:szCs w:val="24"/>
        </w:rPr>
        <w:t>•</w:t>
      </w:r>
      <w:r w:rsidRPr="006142B8">
        <w:rPr>
          <w:sz w:val="24"/>
          <w:szCs w:val="24"/>
        </w:rPr>
        <w:tab/>
        <w:t>пьет из чашк</w:t>
      </w:r>
      <w:r>
        <w:rPr>
          <w:sz w:val="24"/>
          <w:szCs w:val="24"/>
        </w:rPr>
        <w:t>и, ест самостоятельно (руками).</w:t>
      </w:r>
    </w:p>
    <w:p w:rsidR="00AD52F0" w:rsidRPr="006142B8" w:rsidRDefault="00AD52F0" w:rsidP="006142B8">
      <w:pPr>
        <w:pStyle w:val="BodyText"/>
        <w:ind w:right="20" w:firstLine="707"/>
        <w:jc w:val="both"/>
        <w:rPr>
          <w:i/>
          <w:sz w:val="24"/>
          <w:szCs w:val="24"/>
        </w:rPr>
      </w:pPr>
      <w:r w:rsidRPr="006142B8">
        <w:rPr>
          <w:i/>
          <w:sz w:val="24"/>
          <w:szCs w:val="24"/>
        </w:rPr>
        <w:t>К трем годам в условиях целенаправленной коррекции ребенок может приблизиться к следующим целевым ориентирам</w:t>
      </w:r>
    </w:p>
    <w:p w:rsidR="00AD52F0" w:rsidRPr="006142B8" w:rsidRDefault="00AD52F0" w:rsidP="006142B8">
      <w:pPr>
        <w:pStyle w:val="BodyText"/>
        <w:ind w:right="20" w:firstLine="707"/>
        <w:jc w:val="both"/>
        <w:rPr>
          <w:sz w:val="24"/>
          <w:szCs w:val="24"/>
        </w:rPr>
      </w:pPr>
      <w:r w:rsidRPr="006142B8">
        <w:rPr>
          <w:sz w:val="24"/>
          <w:szCs w:val="24"/>
        </w:rPr>
        <w:t>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AD52F0" w:rsidRPr="006142B8" w:rsidRDefault="00AD52F0" w:rsidP="006142B8">
      <w:pPr>
        <w:pStyle w:val="BodyText"/>
        <w:ind w:right="20" w:firstLine="707"/>
        <w:jc w:val="both"/>
        <w:rPr>
          <w:sz w:val="24"/>
          <w:szCs w:val="24"/>
        </w:rPr>
      </w:pPr>
      <w:r w:rsidRPr="006142B8">
        <w:rPr>
          <w:sz w:val="24"/>
          <w:szCs w:val="24"/>
        </w:rPr>
        <w:t>Ребенок адаптируется в условиях группы. Готов к положительным эмоциональным контактам со взрослыми и сверстниками. Стремится к общению со взрослыми, подражает движениям и действиям, жестам и мимике. Сотруд</w:t>
      </w:r>
      <w:r>
        <w:rPr>
          <w:sz w:val="24"/>
          <w:szCs w:val="24"/>
        </w:rPr>
        <w:t>ничает со взрослым в предметно-</w:t>
      </w:r>
      <w:r w:rsidRPr="006142B8">
        <w:rPr>
          <w:sz w:val="24"/>
          <w:szCs w:val="24"/>
        </w:rPr>
        <w:t>практической и игровой деятельности. Проявляет интере</w:t>
      </w:r>
      <w:r>
        <w:rPr>
          <w:sz w:val="24"/>
          <w:szCs w:val="24"/>
        </w:rPr>
        <w:t xml:space="preserve">с к сверстникам, наблюдая за их </w:t>
      </w:r>
      <w:r w:rsidRPr="006142B8">
        <w:rPr>
          <w:sz w:val="24"/>
          <w:szCs w:val="24"/>
        </w:rPr>
        <w:t xml:space="preserve">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w:t>
      </w:r>
      <w:r>
        <w:rPr>
          <w:sz w:val="24"/>
          <w:szCs w:val="24"/>
        </w:rPr>
        <w:t>Осваивает простейшие культурно-</w:t>
      </w:r>
      <w:r w:rsidRPr="006142B8">
        <w:rPr>
          <w:sz w:val="24"/>
          <w:szCs w:val="24"/>
        </w:rPr>
        <w:t>гигиенические навыки и навыки самообслуживания.</w:t>
      </w:r>
    </w:p>
    <w:p w:rsidR="00AD52F0" w:rsidRPr="006142B8" w:rsidRDefault="00AD52F0" w:rsidP="006142B8">
      <w:pPr>
        <w:pStyle w:val="BodyText"/>
        <w:ind w:right="20" w:firstLine="707"/>
        <w:jc w:val="both"/>
        <w:rPr>
          <w:sz w:val="24"/>
          <w:szCs w:val="24"/>
        </w:rPr>
      </w:pPr>
      <w:r w:rsidRPr="006142B8">
        <w:rPr>
          <w:sz w:val="24"/>
          <w:szCs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и т. п.),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Действия со знакомыми предметами может выполнять на основе зрительного соотнесения.</w:t>
      </w:r>
    </w:p>
    <w:p w:rsidR="00AD52F0" w:rsidRPr="006142B8" w:rsidRDefault="00AD52F0" w:rsidP="006142B8">
      <w:pPr>
        <w:pStyle w:val="BodyText"/>
        <w:ind w:right="20" w:firstLine="707"/>
        <w:jc w:val="both"/>
        <w:rPr>
          <w:sz w:val="24"/>
          <w:szCs w:val="24"/>
        </w:rPr>
      </w:pPr>
      <w:r w:rsidRPr="006142B8">
        <w:rPr>
          <w:sz w:val="24"/>
          <w:szCs w:val="24"/>
        </w:rPr>
        <w:t>В плане речевого развития: активно реагирует на простую и 2-3-х-звенную словесную инструкцию взрослого,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взрослого,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взрослым предложения из 2-х-3-х слов, двустишия. Речевое сопровождение включается в предметно-практическую деятельность.</w:t>
      </w:r>
    </w:p>
    <w:p w:rsidR="00AD52F0" w:rsidRPr="006142B8" w:rsidRDefault="00AD52F0" w:rsidP="006142B8">
      <w:pPr>
        <w:pStyle w:val="BodyText"/>
        <w:ind w:right="20" w:firstLine="707"/>
        <w:jc w:val="both"/>
        <w:rPr>
          <w:sz w:val="24"/>
          <w:szCs w:val="24"/>
        </w:rPr>
      </w:pPr>
      <w:r w:rsidRPr="006142B8">
        <w:rPr>
          <w:sz w:val="24"/>
          <w:szCs w:val="24"/>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взрослым в продуктивных видах деятельности (лепке, аппликации, изобразительной деят</w:t>
      </w:r>
      <w:r>
        <w:rPr>
          <w:sz w:val="24"/>
          <w:szCs w:val="24"/>
        </w:rPr>
        <w:t>ельности, конструировании др.).</w:t>
      </w:r>
    </w:p>
    <w:p w:rsidR="00AD52F0" w:rsidRPr="006142B8" w:rsidRDefault="00AD52F0" w:rsidP="006142B8">
      <w:pPr>
        <w:pStyle w:val="BodyText"/>
        <w:ind w:right="20" w:firstLine="707"/>
        <w:jc w:val="both"/>
        <w:rPr>
          <w:sz w:val="24"/>
          <w:szCs w:val="24"/>
        </w:rPr>
      </w:pPr>
      <w:r w:rsidRPr="006142B8">
        <w:rPr>
          <w:sz w:val="24"/>
          <w:szCs w:val="24"/>
        </w:rPr>
        <w:t>С удовольствием двигается – ходит, бегает в разных направлениях, стремится осваивать различные виды движения (подпрыгивает, лазает, перешагивает и пр.). Способен подражать движениям взрослых в плане общей и мелкой моторики. Осваивает координированные движения рук при выполнении простых действий с игрушками (кубиками, пирамидкой и т. п.) и предметами обихода (чашкой, ложкой, предметами одежды).</w:t>
      </w:r>
    </w:p>
    <w:p w:rsidR="00AD52F0" w:rsidRPr="006142B8" w:rsidRDefault="00AD52F0" w:rsidP="006142B8">
      <w:pPr>
        <w:pStyle w:val="BodyText"/>
        <w:ind w:right="20" w:firstLine="707"/>
        <w:jc w:val="both"/>
        <w:rPr>
          <w:sz w:val="24"/>
          <w:szCs w:val="24"/>
        </w:rPr>
      </w:pPr>
      <w:r w:rsidRPr="006142B8">
        <w:rPr>
          <w:sz w:val="24"/>
          <w:szCs w:val="24"/>
        </w:rPr>
        <w:t>Второй вариант:</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взрослого;</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осваивает предметно-игровые действия – по подражанию и с помощью взрослого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коммуникативная активность снижена, но по инициативе взрослого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интерес к окружающим предметам и явлениям снижен, требуется стимуляция со стороны взрослого;</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взрослого;</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методом проб и ошибок пытается найти решение наглядно-практической задачи, но затрудняется действов</w:t>
      </w:r>
      <w:r>
        <w:rPr>
          <w:sz w:val="24"/>
          <w:szCs w:val="24"/>
        </w:rPr>
        <w:t>ать по зрительному соотнесению;</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взрослого; затрудняется в прыжках на одной ноге; не удерживает равновесие, стоя и в движении;</w:t>
      </w:r>
    </w:p>
    <w:p w:rsidR="00AD52F0" w:rsidRDefault="00AD52F0" w:rsidP="006142B8">
      <w:pPr>
        <w:pStyle w:val="BodyText"/>
        <w:ind w:right="20" w:firstLine="707"/>
        <w:jc w:val="both"/>
        <w:rPr>
          <w:sz w:val="24"/>
          <w:szCs w:val="24"/>
        </w:rPr>
      </w:pPr>
      <w:r w:rsidRPr="006142B8">
        <w:rPr>
          <w:sz w:val="24"/>
          <w:szCs w:val="24"/>
        </w:rPr>
        <w:t>•</w:t>
      </w:r>
      <w:r w:rsidRPr="006142B8">
        <w:rPr>
          <w:sz w:val="24"/>
          <w:szCs w:val="24"/>
        </w:rPr>
        <w:tab/>
        <w:t>мелкая моторика развита слабо, затруднены тонкие движения, не сформирован</w:t>
      </w:r>
      <w:r>
        <w:rPr>
          <w:sz w:val="24"/>
          <w:szCs w:val="24"/>
        </w:rPr>
        <w:t xml:space="preserve"> </w:t>
      </w:r>
      <w:r w:rsidRPr="006142B8">
        <w:rPr>
          <w:sz w:val="24"/>
          <w:szCs w:val="24"/>
        </w:rPr>
        <w:t>«пинцетный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AD52F0" w:rsidRPr="006142B8" w:rsidRDefault="00AD52F0" w:rsidP="006142B8">
      <w:pPr>
        <w:pStyle w:val="BodyText"/>
        <w:ind w:right="20" w:firstLine="707"/>
        <w:jc w:val="both"/>
        <w:rPr>
          <w:b/>
          <w:sz w:val="24"/>
          <w:szCs w:val="24"/>
        </w:rPr>
      </w:pPr>
      <w:r w:rsidRPr="006142B8">
        <w:rPr>
          <w:b/>
          <w:sz w:val="24"/>
          <w:szCs w:val="24"/>
        </w:rPr>
        <w:t>Целевые ориентиры в дошкольном возрасте</w:t>
      </w:r>
    </w:p>
    <w:p w:rsidR="00AD52F0" w:rsidRPr="006142B8" w:rsidRDefault="00AD52F0" w:rsidP="006142B8">
      <w:pPr>
        <w:pStyle w:val="BodyText"/>
        <w:ind w:right="20" w:firstLine="707"/>
        <w:jc w:val="both"/>
        <w:rPr>
          <w:i/>
          <w:sz w:val="24"/>
          <w:szCs w:val="24"/>
        </w:rPr>
      </w:pPr>
      <w:r w:rsidRPr="006142B8">
        <w:rPr>
          <w:i/>
          <w:sz w:val="24"/>
          <w:szCs w:val="24"/>
        </w:rPr>
        <w:t>Целевые ориентиры (планируемые результаты) образовательной деятельности и профессиональной коррекции нарушений развития у детей дошкольного возраста с задержкой психического развития младшего дошкольного возраста (к 5 годам)</w:t>
      </w:r>
    </w:p>
    <w:p w:rsidR="00AD52F0" w:rsidRPr="006142B8" w:rsidRDefault="00AD52F0" w:rsidP="006142B8">
      <w:pPr>
        <w:pStyle w:val="BodyText"/>
        <w:ind w:right="20" w:firstLine="707"/>
        <w:jc w:val="both"/>
        <w:rPr>
          <w:sz w:val="24"/>
          <w:szCs w:val="24"/>
        </w:rPr>
      </w:pPr>
      <w:r w:rsidRPr="006142B8">
        <w:rPr>
          <w:i/>
          <w:sz w:val="24"/>
          <w:szCs w:val="24"/>
        </w:rPr>
        <w:t>Социально-коммуникативное развитие.</w:t>
      </w:r>
      <w:r w:rsidRPr="006142B8">
        <w:rPr>
          <w:sz w:val="24"/>
          <w:szCs w:val="24"/>
        </w:rPr>
        <w:t xml:space="preserve"> Ребенок адаптируется 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w:t>
      </w:r>
    </w:p>
    <w:p w:rsidR="00AD52F0" w:rsidRPr="006142B8" w:rsidRDefault="00AD52F0" w:rsidP="006142B8">
      <w:pPr>
        <w:pStyle w:val="BodyText"/>
        <w:ind w:right="20" w:firstLine="707"/>
        <w:jc w:val="both"/>
        <w:rPr>
          <w:sz w:val="24"/>
          <w:szCs w:val="24"/>
        </w:rPr>
      </w:pPr>
      <w:r w:rsidRPr="006142B8">
        <w:rPr>
          <w:sz w:val="24"/>
          <w:szCs w:val="24"/>
        </w:rPr>
        <w:t>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w:t>
      </w:r>
    </w:p>
    <w:p w:rsidR="00AD52F0" w:rsidRPr="006142B8" w:rsidRDefault="00AD52F0" w:rsidP="006142B8">
      <w:pPr>
        <w:pStyle w:val="BodyText"/>
        <w:ind w:right="20" w:firstLine="707"/>
        <w:jc w:val="both"/>
        <w:rPr>
          <w:sz w:val="24"/>
          <w:szCs w:val="24"/>
        </w:rPr>
      </w:pPr>
      <w:r w:rsidRPr="006142B8">
        <w:rPr>
          <w:i/>
          <w:sz w:val="24"/>
          <w:szCs w:val="24"/>
        </w:rPr>
        <w:t>Речевое развитие</w:t>
      </w:r>
      <w:r w:rsidRPr="006142B8">
        <w:rPr>
          <w:sz w:val="24"/>
          <w:szCs w:val="24"/>
        </w:rPr>
        <w:t>. Понимает и выполняет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AD52F0" w:rsidRPr="006142B8" w:rsidRDefault="00AD52F0" w:rsidP="006142B8">
      <w:pPr>
        <w:pStyle w:val="BodyText"/>
        <w:ind w:right="20" w:firstLine="707"/>
        <w:jc w:val="both"/>
        <w:rPr>
          <w:sz w:val="24"/>
          <w:szCs w:val="24"/>
        </w:rPr>
      </w:pPr>
      <w:r w:rsidRPr="006142B8">
        <w:rPr>
          <w:i/>
          <w:sz w:val="24"/>
          <w:szCs w:val="24"/>
        </w:rPr>
        <w:t>Познавательное развитие</w:t>
      </w:r>
      <w:r w:rsidRPr="006142B8">
        <w:rPr>
          <w:sz w:val="24"/>
          <w:szCs w:val="24"/>
        </w:rPr>
        <w:t>. Может заниматься интересным для него делом, не отвлекаясь, в течение пяти-десяти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(«Доска Сегена», «Почтовый ящик» и 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AD52F0" w:rsidRPr="006142B8" w:rsidRDefault="00AD52F0" w:rsidP="006142B8">
      <w:pPr>
        <w:pStyle w:val="BodyText"/>
        <w:ind w:right="20" w:firstLine="707"/>
        <w:jc w:val="both"/>
        <w:rPr>
          <w:sz w:val="24"/>
          <w:szCs w:val="24"/>
        </w:rPr>
      </w:pPr>
      <w:r w:rsidRPr="006142B8">
        <w:rPr>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AD52F0" w:rsidRPr="006142B8" w:rsidRDefault="00AD52F0" w:rsidP="006142B8">
      <w:pPr>
        <w:pStyle w:val="BodyText"/>
        <w:ind w:right="20" w:firstLine="707"/>
        <w:jc w:val="both"/>
        <w:rPr>
          <w:sz w:val="24"/>
          <w:szCs w:val="24"/>
        </w:rPr>
      </w:pPr>
      <w:r w:rsidRPr="006142B8">
        <w:rPr>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AD52F0" w:rsidRPr="006142B8" w:rsidRDefault="00AD52F0" w:rsidP="006142B8">
      <w:pPr>
        <w:pStyle w:val="BodyText"/>
        <w:ind w:right="20" w:firstLine="707"/>
        <w:jc w:val="both"/>
        <w:rPr>
          <w:sz w:val="24"/>
          <w:szCs w:val="24"/>
        </w:rPr>
      </w:pPr>
      <w:r w:rsidRPr="006142B8">
        <w:rPr>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AD52F0" w:rsidRPr="006142B8" w:rsidRDefault="00AD52F0" w:rsidP="006142B8">
      <w:pPr>
        <w:pStyle w:val="BodyText"/>
        <w:ind w:right="20" w:firstLine="707"/>
        <w:jc w:val="both"/>
        <w:rPr>
          <w:sz w:val="24"/>
          <w:szCs w:val="24"/>
        </w:rPr>
      </w:pPr>
      <w:r w:rsidRPr="006142B8">
        <w:rPr>
          <w:i/>
          <w:sz w:val="24"/>
          <w:szCs w:val="24"/>
        </w:rPr>
        <w:t>Художественно-эстетическое развитие</w:t>
      </w:r>
      <w:r w:rsidRPr="006142B8">
        <w:rPr>
          <w:sz w:val="24"/>
          <w:szCs w:val="24"/>
        </w:rPr>
        <w:t>. Рассматривает картинки, предпочитает красочные иллюстрации. Проявляет интерес к изобразительной деятельности, эмоционально</w:t>
      </w:r>
      <w:r>
        <w:rPr>
          <w:sz w:val="24"/>
          <w:szCs w:val="24"/>
        </w:rPr>
        <w:t xml:space="preserve"> </w:t>
      </w:r>
      <w:r w:rsidRPr="006142B8">
        <w:rPr>
          <w:sz w:val="24"/>
          <w:szCs w:val="24"/>
        </w:rPr>
        <w:t>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w:t>
      </w:r>
    </w:p>
    <w:p w:rsidR="00AD52F0" w:rsidRPr="006142B8" w:rsidRDefault="00AD52F0" w:rsidP="006142B8">
      <w:pPr>
        <w:pStyle w:val="BodyText"/>
        <w:ind w:right="20" w:firstLine="707"/>
        <w:jc w:val="both"/>
        <w:rPr>
          <w:sz w:val="24"/>
          <w:szCs w:val="24"/>
        </w:rPr>
      </w:pPr>
      <w:r w:rsidRPr="006142B8">
        <w:rPr>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AD52F0" w:rsidRPr="006142B8" w:rsidRDefault="00AD52F0" w:rsidP="006142B8">
      <w:pPr>
        <w:pStyle w:val="BodyText"/>
        <w:ind w:right="20" w:firstLine="707"/>
        <w:jc w:val="both"/>
        <w:rPr>
          <w:sz w:val="24"/>
          <w:szCs w:val="24"/>
        </w:rPr>
      </w:pPr>
      <w:r w:rsidRPr="00B97DD1">
        <w:rPr>
          <w:i/>
          <w:sz w:val="24"/>
          <w:szCs w:val="24"/>
        </w:rPr>
        <w:t>Физическое развитие</w:t>
      </w:r>
      <w:r w:rsidRPr="006142B8">
        <w:rPr>
          <w:sz w:val="24"/>
          <w:szCs w:val="24"/>
        </w:rPr>
        <w:t>.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«Лего», крупной мозаикой, предметами одежды и обуви.</w:t>
      </w:r>
    </w:p>
    <w:p w:rsidR="00AD52F0" w:rsidRPr="00B97DD1" w:rsidRDefault="00AD52F0" w:rsidP="006142B8">
      <w:pPr>
        <w:pStyle w:val="BodyText"/>
        <w:ind w:right="20" w:firstLine="707"/>
        <w:jc w:val="both"/>
        <w:rPr>
          <w:b/>
          <w:sz w:val="24"/>
          <w:szCs w:val="24"/>
        </w:rPr>
      </w:pPr>
      <w:r w:rsidRPr="00B97DD1">
        <w:rPr>
          <w:b/>
          <w:sz w:val="24"/>
          <w:szCs w:val="24"/>
        </w:rPr>
        <w:t>Целевые ориентиры на этапе завершения освоения Программы</w:t>
      </w:r>
    </w:p>
    <w:p w:rsidR="00AD52F0" w:rsidRPr="00B97DD1" w:rsidRDefault="00AD52F0" w:rsidP="006142B8">
      <w:pPr>
        <w:pStyle w:val="BodyText"/>
        <w:ind w:right="20" w:firstLine="707"/>
        <w:jc w:val="both"/>
        <w:rPr>
          <w:i/>
          <w:sz w:val="24"/>
          <w:szCs w:val="24"/>
        </w:rPr>
      </w:pPr>
      <w:r w:rsidRPr="00B97DD1">
        <w:rPr>
          <w:i/>
          <w:sz w:val="24"/>
          <w:szCs w:val="24"/>
        </w:rPr>
        <w:t>Целевые ориентиры на этапе завершения дошкольного образования детьми с ЗПР (к 7-8 годам)</w:t>
      </w:r>
    </w:p>
    <w:p w:rsidR="00AD52F0" w:rsidRPr="006142B8" w:rsidRDefault="00AD52F0" w:rsidP="006142B8">
      <w:pPr>
        <w:pStyle w:val="BodyText"/>
        <w:ind w:right="20" w:firstLine="707"/>
        <w:jc w:val="both"/>
        <w:rPr>
          <w:sz w:val="24"/>
          <w:szCs w:val="24"/>
        </w:rPr>
      </w:pPr>
      <w:r w:rsidRPr="006142B8">
        <w:rPr>
          <w:sz w:val="24"/>
          <w:szCs w:val="24"/>
        </w:rPr>
        <w:t>По направлению «Социально-коммуникативное развитие»:</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осваивает внеситуативно-познавательную форму общения со взрослыми и проявляет готовность к внеситуативно-личностному общению;</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проявляет готовность и способность к общению со сверстниками;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w:t>
      </w:r>
    </w:p>
    <w:p w:rsidR="00AD52F0" w:rsidRPr="006142B8" w:rsidRDefault="00AD52F0" w:rsidP="006142B8">
      <w:pPr>
        <w:pStyle w:val="BodyText"/>
        <w:ind w:right="20" w:firstLine="707"/>
        <w:jc w:val="both"/>
        <w:rPr>
          <w:sz w:val="24"/>
          <w:szCs w:val="24"/>
        </w:rPr>
      </w:pPr>
      <w:r w:rsidRPr="006142B8">
        <w:rPr>
          <w:sz w:val="24"/>
          <w:szCs w:val="24"/>
        </w:rPr>
        <w:t>•</w:t>
      </w:r>
      <w:r w:rsidRPr="006142B8">
        <w:rPr>
          <w:sz w:val="24"/>
          <w:szCs w:val="24"/>
        </w:rPr>
        <w:tab/>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AD52F0" w:rsidRPr="00B97DD1" w:rsidRDefault="00AD52F0" w:rsidP="00B97DD1">
      <w:pPr>
        <w:pStyle w:val="BodyText"/>
        <w:ind w:right="20" w:firstLine="707"/>
        <w:jc w:val="both"/>
        <w:rPr>
          <w:sz w:val="24"/>
          <w:szCs w:val="24"/>
        </w:rPr>
      </w:pPr>
      <w:r w:rsidRPr="006142B8">
        <w:rPr>
          <w:sz w:val="24"/>
          <w:szCs w:val="24"/>
        </w:rPr>
        <w:t>•</w:t>
      </w:r>
      <w:r w:rsidRPr="006142B8">
        <w:rPr>
          <w:sz w:val="24"/>
          <w:szCs w:val="24"/>
        </w:rPr>
        <w:tab/>
        <w:t>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w:t>
      </w:r>
      <w:r w:rsidRPr="00B97DD1">
        <w:t xml:space="preserve"> </w:t>
      </w:r>
      <w:r w:rsidRPr="00B97DD1">
        <w:rPr>
          <w:sz w:val="24"/>
          <w:szCs w:val="24"/>
        </w:rPr>
        <w:t>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способен подчиняться правилам и социальным нормам во взаимоотношениях со взрослыми и сверстниками, может соблюдать правила безопасного поведения и личной гигиены;</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проявляет способность к волевым усилиям; совершенствуется регуляция и контроль деятельности; произвольная регуляция поведения;</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обладает начальными знаниями о себе и социальном мире, в котором он живет;</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овладевает основными культурными способами деятельности;</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стремится</w:t>
      </w:r>
      <w:r w:rsidRPr="00B97DD1">
        <w:rPr>
          <w:sz w:val="24"/>
          <w:szCs w:val="24"/>
        </w:rPr>
        <w:tab/>
        <w:t>к</w:t>
      </w:r>
      <w:r w:rsidRPr="00B97DD1">
        <w:rPr>
          <w:sz w:val="24"/>
          <w:szCs w:val="24"/>
        </w:rPr>
        <w:tab/>
        <w:t>самостоятельности,</w:t>
      </w:r>
      <w:r w:rsidRPr="00B97DD1">
        <w:rPr>
          <w:sz w:val="24"/>
          <w:szCs w:val="24"/>
        </w:rPr>
        <w:tab/>
        <w:t>проявляет</w:t>
      </w:r>
      <w:r w:rsidRPr="00B97DD1">
        <w:rPr>
          <w:sz w:val="24"/>
          <w:szCs w:val="24"/>
        </w:rPr>
        <w:tab/>
        <w:t>относительную</w:t>
      </w:r>
      <w:r w:rsidRPr="00B97DD1">
        <w:rPr>
          <w:sz w:val="24"/>
          <w:szCs w:val="24"/>
        </w:rPr>
        <w:tab/>
        <w:t>независимость</w:t>
      </w:r>
      <w:r w:rsidRPr="00B97DD1">
        <w:rPr>
          <w:sz w:val="24"/>
          <w:szCs w:val="24"/>
        </w:rPr>
        <w:tab/>
        <w:t>от взрослого;</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проявляет интерес к обучению в школе, готовится стать учеником.</w:t>
      </w:r>
    </w:p>
    <w:p w:rsidR="00AD52F0" w:rsidRPr="00B97DD1" w:rsidRDefault="00AD52F0" w:rsidP="00B97DD1">
      <w:pPr>
        <w:pStyle w:val="BodyText"/>
        <w:ind w:right="20" w:firstLine="707"/>
        <w:jc w:val="both"/>
        <w:rPr>
          <w:sz w:val="24"/>
          <w:szCs w:val="24"/>
        </w:rPr>
      </w:pPr>
      <w:r w:rsidRPr="00B97DD1">
        <w:rPr>
          <w:sz w:val="24"/>
          <w:szCs w:val="24"/>
        </w:rPr>
        <w:t>По направлению «Познавательное развитие»:</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улучшаются показатели развития внимания (объема, устойчивости, переключения и др.), произвольной регуляции поведения и деятельности;</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возрастает продуктивность слухоречевой и зрительной памяти, объем и прочность запоминания словесной и наглядной информации;</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осваивает приемы замещения и наглядного моделирования в игре, продуктивной деятельности;</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у ребенка сформированы элементарные пространственные (в том числе квазипространственные) представления и ориентировка во времени;</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AD52F0" w:rsidRPr="00B97DD1" w:rsidRDefault="00AD52F0" w:rsidP="00B97DD1">
      <w:pPr>
        <w:pStyle w:val="BodyText"/>
        <w:ind w:right="20" w:firstLine="707"/>
        <w:jc w:val="both"/>
        <w:rPr>
          <w:sz w:val="24"/>
          <w:szCs w:val="24"/>
        </w:rPr>
      </w:pPr>
      <w:r w:rsidRPr="00B97DD1">
        <w:rPr>
          <w:sz w:val="24"/>
          <w:szCs w:val="24"/>
        </w:rPr>
        <w:t xml:space="preserve"> По направлению «Речевое развитие»:</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стремится к речевому общению; участвует в диалоге;</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обладает значительно возросшим объемом понимания речи и звуко- произносительными возможностями;</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умеет строить простые распространенные предложения разных моделей;</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умеет анализировать и моделировать звуко-слоговой состав слова и состав предложения;</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владеет языковыми операциями, обеспечивающими овладение грамотой;</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знаком с произведениями детской литературы, проявляет к ним интерес; знает и умеет пересказывать сказки, рассказывать стихи.</w:t>
      </w:r>
    </w:p>
    <w:p w:rsidR="00AD52F0" w:rsidRPr="00B97DD1" w:rsidRDefault="00AD52F0" w:rsidP="00B97DD1">
      <w:pPr>
        <w:pStyle w:val="BodyText"/>
        <w:ind w:right="20" w:firstLine="707"/>
        <w:jc w:val="both"/>
        <w:rPr>
          <w:sz w:val="24"/>
          <w:szCs w:val="24"/>
        </w:rPr>
      </w:pPr>
      <w:r w:rsidRPr="00B97DD1">
        <w:rPr>
          <w:sz w:val="24"/>
          <w:szCs w:val="24"/>
        </w:rPr>
        <w:t>По направлению «Художественно-эстетическое развитие»:</w:t>
      </w:r>
    </w:p>
    <w:p w:rsidR="00AD52F0" w:rsidRPr="00B97DD1" w:rsidRDefault="00AD52F0" w:rsidP="00B97DD1">
      <w:pPr>
        <w:pStyle w:val="BodyText"/>
        <w:ind w:right="20" w:firstLine="707"/>
        <w:jc w:val="both"/>
        <w:rPr>
          <w:sz w:val="24"/>
          <w:szCs w:val="24"/>
        </w:rPr>
      </w:pPr>
      <w:r w:rsidRPr="00B97DD1">
        <w:rPr>
          <w:sz w:val="24"/>
          <w:szCs w:val="24"/>
        </w:rPr>
        <w:t>Музыкальное развитие:</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проявляет творческую активность и способность к созданию новых образов в художественно-эстетической деятельности.</w:t>
      </w:r>
    </w:p>
    <w:p w:rsidR="00AD52F0" w:rsidRPr="00B97DD1" w:rsidRDefault="00AD52F0" w:rsidP="00B97DD1">
      <w:pPr>
        <w:pStyle w:val="BodyText"/>
        <w:ind w:right="20" w:firstLine="707"/>
        <w:jc w:val="both"/>
        <w:rPr>
          <w:sz w:val="24"/>
          <w:szCs w:val="24"/>
        </w:rPr>
      </w:pPr>
      <w:r w:rsidRPr="00B97DD1">
        <w:rPr>
          <w:sz w:val="24"/>
          <w:szCs w:val="24"/>
        </w:rPr>
        <w:t>Художественное развитие:</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ребенок осваивает основные культурные способы художественной деятельности, проявляет инициативу и самостоятельность в разных ее видах;</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AD52F0" w:rsidRPr="00B97DD1" w:rsidRDefault="00AD52F0" w:rsidP="00B97DD1">
      <w:pPr>
        <w:pStyle w:val="BodyText"/>
        <w:ind w:right="20" w:firstLine="707"/>
        <w:jc w:val="both"/>
        <w:rPr>
          <w:sz w:val="24"/>
          <w:szCs w:val="24"/>
        </w:rPr>
      </w:pPr>
      <w:r w:rsidRPr="00B97DD1">
        <w:rPr>
          <w:sz w:val="24"/>
          <w:szCs w:val="24"/>
        </w:rPr>
        <w:t xml:space="preserve"> </w:t>
      </w:r>
    </w:p>
    <w:p w:rsidR="00AD52F0" w:rsidRPr="00B97DD1" w:rsidRDefault="00AD52F0" w:rsidP="00B97DD1">
      <w:pPr>
        <w:pStyle w:val="BodyText"/>
        <w:ind w:right="20" w:firstLine="707"/>
        <w:jc w:val="both"/>
        <w:rPr>
          <w:sz w:val="24"/>
          <w:szCs w:val="24"/>
        </w:rPr>
      </w:pPr>
      <w:r w:rsidRPr="00B97DD1">
        <w:rPr>
          <w:sz w:val="24"/>
          <w:szCs w:val="24"/>
        </w:rPr>
        <w:t>По направлению «Физическое развитие»:</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у</w:t>
      </w:r>
      <w:r w:rsidRPr="00B97DD1">
        <w:rPr>
          <w:sz w:val="24"/>
          <w:szCs w:val="24"/>
        </w:rPr>
        <w:tab/>
        <w:t>ребенка</w:t>
      </w:r>
      <w:r w:rsidRPr="00B97DD1">
        <w:rPr>
          <w:sz w:val="24"/>
          <w:szCs w:val="24"/>
        </w:rPr>
        <w:tab/>
        <w:t>развита</w:t>
      </w:r>
      <w:r w:rsidRPr="00B97DD1">
        <w:rPr>
          <w:sz w:val="24"/>
          <w:szCs w:val="24"/>
        </w:rPr>
        <w:tab/>
        <w:t>крупная</w:t>
      </w:r>
      <w:r w:rsidRPr="00B97DD1">
        <w:rPr>
          <w:sz w:val="24"/>
          <w:szCs w:val="24"/>
        </w:rPr>
        <w:tab/>
        <w:t>и</w:t>
      </w:r>
      <w:r w:rsidRPr="00B97DD1">
        <w:rPr>
          <w:sz w:val="24"/>
          <w:szCs w:val="24"/>
        </w:rPr>
        <w:tab/>
        <w:t>мелкая</w:t>
      </w:r>
      <w:r w:rsidRPr="00B97DD1">
        <w:rPr>
          <w:sz w:val="24"/>
          <w:szCs w:val="24"/>
        </w:rPr>
        <w:tab/>
        <w:t>моторика;</w:t>
      </w:r>
      <w:r w:rsidRPr="00B97DD1">
        <w:rPr>
          <w:sz w:val="24"/>
          <w:szCs w:val="24"/>
        </w:rPr>
        <w:tab/>
        <w:t>движения</w:t>
      </w:r>
      <w:r w:rsidRPr="00B97DD1">
        <w:rPr>
          <w:sz w:val="24"/>
          <w:szCs w:val="24"/>
        </w:rPr>
        <w:tab/>
        <w:t>рук</w:t>
      </w:r>
      <w:r w:rsidRPr="00B97DD1">
        <w:rPr>
          <w:sz w:val="24"/>
          <w:szCs w:val="24"/>
        </w:rPr>
        <w:tab/>
        <w:t>достаточно координированы; рука подготовлена к письму;</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подвижен, владеет основными движениями, их техникой;</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обладает физическими качествами (сила, выносливость, гибкость и др.);</w:t>
      </w:r>
    </w:p>
    <w:p w:rsidR="00AD52F0" w:rsidRPr="00B97DD1" w:rsidRDefault="00AD52F0" w:rsidP="00B97DD1">
      <w:pPr>
        <w:pStyle w:val="BodyText"/>
        <w:ind w:right="20" w:firstLine="707"/>
        <w:jc w:val="both"/>
        <w:rPr>
          <w:sz w:val="24"/>
          <w:szCs w:val="24"/>
        </w:rPr>
      </w:pPr>
      <w:r w:rsidRPr="00B97DD1">
        <w:rPr>
          <w:sz w:val="24"/>
          <w:szCs w:val="24"/>
        </w:rPr>
        <w:t>•</w:t>
      </w:r>
      <w:r w:rsidRPr="00B97DD1">
        <w:rPr>
          <w:sz w:val="24"/>
          <w:szCs w:val="24"/>
        </w:rPr>
        <w:tab/>
        <w:t>развита способность к пространственной организ</w:t>
      </w:r>
      <w:r>
        <w:rPr>
          <w:sz w:val="24"/>
          <w:szCs w:val="24"/>
        </w:rPr>
        <w:t>ации движений; слухо-зрительно-</w:t>
      </w:r>
      <w:r w:rsidRPr="00B97DD1">
        <w:rPr>
          <w:sz w:val="24"/>
          <w:szCs w:val="24"/>
        </w:rPr>
        <w:t>моторной координации и чувству ритма;</w:t>
      </w:r>
    </w:p>
    <w:p w:rsidR="00AD52F0" w:rsidRPr="00820B25" w:rsidRDefault="00AD52F0" w:rsidP="00B97DD1">
      <w:pPr>
        <w:pStyle w:val="BodyText"/>
        <w:ind w:right="20" w:firstLine="707"/>
        <w:jc w:val="both"/>
        <w:rPr>
          <w:sz w:val="24"/>
          <w:szCs w:val="24"/>
        </w:rPr>
      </w:pPr>
      <w:r w:rsidRPr="00820B25">
        <w:rPr>
          <w:sz w:val="24"/>
          <w:szCs w:val="24"/>
        </w:rPr>
        <w:t>•</w:t>
      </w:r>
      <w:r w:rsidRPr="00820B25">
        <w:rPr>
          <w:sz w:val="24"/>
          <w:szCs w:val="24"/>
        </w:rPr>
        <w:tab/>
        <w:t>проявляет способность к выразительным движениям, импровизациям.</w:t>
      </w:r>
    </w:p>
    <w:p w:rsidR="00AD52F0" w:rsidRPr="00820B25" w:rsidRDefault="00AD52F0" w:rsidP="00087CBF">
      <w:pPr>
        <w:pStyle w:val="BodyText"/>
        <w:ind w:right="962" w:firstLine="741"/>
        <w:jc w:val="both"/>
        <w:rPr>
          <w:b/>
          <w:sz w:val="26"/>
          <w:szCs w:val="26"/>
        </w:rPr>
      </w:pPr>
      <w:r>
        <w:rPr>
          <w:b/>
          <w:sz w:val="26"/>
          <w:szCs w:val="26"/>
        </w:rPr>
        <w:t>1.5</w:t>
      </w:r>
      <w:r w:rsidRPr="00820B25">
        <w:rPr>
          <w:b/>
          <w:sz w:val="26"/>
          <w:szCs w:val="26"/>
        </w:rPr>
        <w:t>.</w:t>
      </w:r>
      <w:r>
        <w:rPr>
          <w:b/>
          <w:sz w:val="26"/>
          <w:szCs w:val="26"/>
        </w:rPr>
        <w:t xml:space="preserve"> </w:t>
      </w:r>
      <w:r w:rsidRPr="00087CBF">
        <w:rPr>
          <w:b/>
          <w:sz w:val="24"/>
          <w:szCs w:val="24"/>
        </w:rPr>
        <w:t>Развивающее оценивание качества образовательной деятельности</w:t>
      </w:r>
      <w:r>
        <w:rPr>
          <w:b/>
          <w:sz w:val="24"/>
          <w:szCs w:val="24"/>
        </w:rPr>
        <w:t xml:space="preserve"> </w:t>
      </w:r>
      <w:r w:rsidRPr="00087CBF">
        <w:rPr>
          <w:b/>
          <w:sz w:val="24"/>
          <w:szCs w:val="24"/>
        </w:rPr>
        <w:t>по АООП</w:t>
      </w:r>
    </w:p>
    <w:p w:rsidR="00AD52F0" w:rsidRPr="00B97DD1" w:rsidRDefault="00AD52F0" w:rsidP="00B97DD1">
      <w:pPr>
        <w:pStyle w:val="BodyText"/>
        <w:ind w:right="20" w:firstLine="741"/>
        <w:jc w:val="both"/>
        <w:rPr>
          <w:sz w:val="24"/>
          <w:szCs w:val="24"/>
        </w:rPr>
      </w:pPr>
      <w:r w:rsidRPr="00B97DD1">
        <w:rPr>
          <w:sz w:val="24"/>
          <w:szCs w:val="24"/>
        </w:rPr>
        <w:t>Оценивание качества образовательной деятельности, о</w:t>
      </w:r>
      <w:r>
        <w:rPr>
          <w:sz w:val="24"/>
          <w:szCs w:val="24"/>
        </w:rPr>
        <w:t xml:space="preserve">существляемой Организацией по </w:t>
      </w:r>
      <w:r w:rsidRPr="00B97DD1">
        <w:rPr>
          <w:sz w:val="24"/>
          <w:szCs w:val="24"/>
        </w:rPr>
        <w:t>АООП, представляет собой важную составную часть образовательной деятельности, направленную на ее усовершенствование.</w:t>
      </w:r>
    </w:p>
    <w:p w:rsidR="00AD52F0" w:rsidRPr="00B97DD1" w:rsidRDefault="00AD52F0" w:rsidP="00820B25">
      <w:pPr>
        <w:pStyle w:val="BodyText"/>
        <w:ind w:right="20" w:firstLine="741"/>
        <w:jc w:val="both"/>
        <w:rPr>
          <w:sz w:val="24"/>
          <w:szCs w:val="24"/>
        </w:rPr>
      </w:pPr>
      <w:r w:rsidRPr="00B97DD1">
        <w:rPr>
          <w:sz w:val="24"/>
          <w:szCs w:val="24"/>
        </w:rPr>
        <w:t>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w:t>
      </w:r>
    </w:p>
    <w:p w:rsidR="00AD52F0" w:rsidRDefault="00AD52F0" w:rsidP="00820B25">
      <w:pPr>
        <w:pStyle w:val="BodyText"/>
        <w:ind w:right="20" w:firstLine="741"/>
        <w:jc w:val="both"/>
        <w:rPr>
          <w:sz w:val="24"/>
          <w:szCs w:val="24"/>
        </w:rPr>
      </w:pPr>
      <w:r w:rsidRPr="00B97DD1">
        <w:rPr>
          <w:sz w:val="24"/>
          <w:szCs w:val="24"/>
        </w:rPr>
        <w:t>Система оценки образовательной деятельности, предусмотр</w:t>
      </w:r>
      <w:r>
        <w:rPr>
          <w:sz w:val="24"/>
          <w:szCs w:val="24"/>
        </w:rPr>
        <w:t xml:space="preserve">енная </w:t>
      </w:r>
      <w:r w:rsidRPr="00B97DD1">
        <w:rPr>
          <w:sz w:val="24"/>
          <w:szCs w:val="24"/>
        </w:rPr>
        <w:t>АООП, предполагает оценивание качества условий образовательной деятельн</w:t>
      </w:r>
      <w:r>
        <w:rPr>
          <w:sz w:val="24"/>
          <w:szCs w:val="24"/>
        </w:rPr>
        <w:t>ости, обеспечиваемых МБДОУ</w:t>
      </w:r>
      <w:r w:rsidRPr="00B97DD1">
        <w:rPr>
          <w:sz w:val="24"/>
          <w:szCs w:val="24"/>
        </w:rPr>
        <w:t>, включая психолого-педагогические, кадровые, материально-технические, финансовые, информационно-методические, управление Организацией и т. д.</w:t>
      </w:r>
    </w:p>
    <w:p w:rsidR="00AD52F0" w:rsidRPr="00B97DD1" w:rsidRDefault="00AD52F0" w:rsidP="00820B25">
      <w:pPr>
        <w:pStyle w:val="BodyText"/>
        <w:ind w:right="20" w:firstLine="741"/>
        <w:jc w:val="both"/>
        <w:rPr>
          <w:sz w:val="24"/>
          <w:szCs w:val="24"/>
        </w:rPr>
      </w:pPr>
      <w:r w:rsidRPr="00B97DD1">
        <w:rPr>
          <w:sz w:val="24"/>
          <w:szCs w:val="24"/>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Целевые ориентиры, представленные в Программе:</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не подлежат непосредственной оценке;</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не являются   непосредственным   основанием   оценки   как   итогового,   так   и</w:t>
      </w:r>
      <w:r>
        <w:rPr>
          <w:sz w:val="24"/>
          <w:szCs w:val="24"/>
        </w:rPr>
        <w:t xml:space="preserve"> </w:t>
      </w:r>
      <w:r w:rsidRPr="00B97DD1">
        <w:rPr>
          <w:sz w:val="24"/>
          <w:szCs w:val="24"/>
        </w:rPr>
        <w:t>промежуточного уровня развития детей с ЗПР;</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не позволяют формально сравнивать реальные достижения детей с ЗПР и детей без нарушений в развитии;</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не являются непосредственным основанием при оценке качества образования.</w:t>
      </w:r>
    </w:p>
    <w:p w:rsidR="00AD52F0" w:rsidRDefault="00AD52F0" w:rsidP="00820B25">
      <w:pPr>
        <w:pStyle w:val="BodyText"/>
        <w:ind w:right="20" w:firstLine="741"/>
        <w:jc w:val="both"/>
        <w:rPr>
          <w:sz w:val="24"/>
          <w:szCs w:val="24"/>
        </w:rPr>
      </w:pPr>
      <w:r w:rsidRPr="00B97DD1">
        <w:rPr>
          <w:sz w:val="24"/>
          <w:szCs w:val="24"/>
        </w:rP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AD52F0" w:rsidRDefault="00AD52F0" w:rsidP="00820B25">
      <w:pPr>
        <w:pStyle w:val="BodyText"/>
        <w:ind w:right="20" w:firstLine="741"/>
        <w:jc w:val="both"/>
        <w:rPr>
          <w:sz w:val="24"/>
          <w:szCs w:val="24"/>
        </w:rPr>
      </w:pPr>
      <w:r w:rsidRPr="00B97DD1">
        <w:rPr>
          <w:sz w:val="24"/>
          <w:szCs w:val="24"/>
        </w:rP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w:t>
      </w:r>
      <w:r>
        <w:rPr>
          <w:sz w:val="24"/>
          <w:szCs w:val="24"/>
        </w:rPr>
        <w:t>ьно-типологические особенности.</w:t>
      </w:r>
    </w:p>
    <w:p w:rsidR="00AD52F0" w:rsidRPr="00B97DD1" w:rsidRDefault="00AD52F0" w:rsidP="00820B25">
      <w:pPr>
        <w:pStyle w:val="BodyText"/>
        <w:ind w:right="20" w:firstLine="741"/>
        <w:jc w:val="both"/>
        <w:rPr>
          <w:sz w:val="24"/>
          <w:szCs w:val="24"/>
        </w:rPr>
      </w:pPr>
      <w:r w:rsidRPr="00B97DD1">
        <w:rPr>
          <w:sz w:val="24"/>
          <w:szCs w:val="24"/>
        </w:rPr>
        <w:t>АООП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AD52F0" w:rsidRPr="00B97DD1" w:rsidRDefault="00AD52F0" w:rsidP="00820B25">
      <w:pPr>
        <w:pStyle w:val="BodyText"/>
        <w:ind w:right="20"/>
        <w:jc w:val="both"/>
        <w:rPr>
          <w:sz w:val="24"/>
          <w:szCs w:val="24"/>
        </w:rPr>
      </w:pPr>
      <w:r w:rsidRPr="00B97DD1">
        <w:rPr>
          <w:sz w:val="24"/>
          <w:szCs w:val="24"/>
        </w:rPr>
        <w:t>•</w:t>
      </w:r>
      <w:r w:rsidRPr="00B97DD1">
        <w:rPr>
          <w:sz w:val="24"/>
          <w:szCs w:val="24"/>
        </w:rPr>
        <w:tab/>
        <w:t>педагогические наблюдения, педагогическая диагностика, связанные с оценкой эффективности педагогических действий с ц</w:t>
      </w:r>
      <w:r>
        <w:rPr>
          <w:sz w:val="24"/>
          <w:szCs w:val="24"/>
        </w:rPr>
        <w:t>елью их дальнейшей оптимизации;</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карты развития ребенка с ЗПР.</w:t>
      </w:r>
    </w:p>
    <w:p w:rsidR="00AD52F0" w:rsidRPr="00B97DD1" w:rsidRDefault="00AD52F0" w:rsidP="00B97DD1">
      <w:pPr>
        <w:pStyle w:val="BodyText"/>
        <w:ind w:right="20"/>
        <w:jc w:val="both"/>
        <w:rPr>
          <w:sz w:val="24"/>
          <w:szCs w:val="24"/>
        </w:rPr>
      </w:pPr>
      <w:r w:rsidRPr="00B97DD1">
        <w:rPr>
          <w:sz w:val="24"/>
          <w:szCs w:val="24"/>
        </w:rPr>
        <w:t>Параметры оценки качества об</w:t>
      </w:r>
      <w:r>
        <w:rPr>
          <w:sz w:val="24"/>
          <w:szCs w:val="24"/>
        </w:rPr>
        <w:t xml:space="preserve">разовательной деятельности по </w:t>
      </w:r>
      <w:r w:rsidRPr="00B97DD1">
        <w:rPr>
          <w:sz w:val="24"/>
          <w:szCs w:val="24"/>
        </w:rPr>
        <w:t>АООП:</w:t>
      </w:r>
    </w:p>
    <w:p w:rsidR="00AD52F0" w:rsidRPr="00B97DD1" w:rsidRDefault="00AD52F0" w:rsidP="00B97DD1">
      <w:pPr>
        <w:pStyle w:val="BodyText"/>
        <w:ind w:right="20"/>
        <w:jc w:val="both"/>
        <w:rPr>
          <w:sz w:val="24"/>
          <w:szCs w:val="24"/>
        </w:rPr>
      </w:pPr>
      <w:r w:rsidRPr="00B97DD1">
        <w:rPr>
          <w:sz w:val="24"/>
          <w:szCs w:val="24"/>
        </w:rPr>
        <w:t>администрация и педагог</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поддерживают ценности развития и позитивной социализации ребенка раннего и дошкольного возраста с ЗПР;</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учитывают факт разнообразия путей развития ребенка с ЗПР в условиях современного постиндустриального общества;</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детей с ЗПР;</w:t>
      </w:r>
    </w:p>
    <w:p w:rsidR="00AD52F0" w:rsidRDefault="00AD52F0" w:rsidP="007F5D29">
      <w:pPr>
        <w:pStyle w:val="BodyText"/>
        <w:ind w:right="20"/>
        <w:jc w:val="both"/>
        <w:rPr>
          <w:sz w:val="24"/>
          <w:szCs w:val="24"/>
        </w:rPr>
      </w:pPr>
      <w:r w:rsidRPr="00B97DD1">
        <w:rPr>
          <w:sz w:val="24"/>
          <w:szCs w:val="24"/>
        </w:rPr>
        <w:t>•</w:t>
      </w:r>
      <w:r w:rsidRPr="00B97DD1">
        <w:rPr>
          <w:sz w:val="24"/>
          <w:szCs w:val="24"/>
        </w:rPr>
        <w:tab/>
        <w:t>обеспечивают выбор методов и инструментов оценивания развития в соответствии с разнообразием вариантов развития ребенка с ЗПР в дошкольном детстве, вариантами образовательной и коррекционно-реабилитационной среды в разных образовательных организациях; местными условиями в разных регионах и муниципальных обр</w:t>
      </w:r>
      <w:r>
        <w:rPr>
          <w:sz w:val="24"/>
          <w:szCs w:val="24"/>
        </w:rPr>
        <w:t>азованиях Российской Федерации.</w:t>
      </w:r>
    </w:p>
    <w:p w:rsidR="00AD52F0" w:rsidRPr="00B97DD1" w:rsidRDefault="00AD52F0" w:rsidP="007F5D29">
      <w:pPr>
        <w:pStyle w:val="BodyText"/>
        <w:ind w:right="20" w:firstLine="338"/>
        <w:jc w:val="both"/>
        <w:rPr>
          <w:sz w:val="24"/>
          <w:szCs w:val="24"/>
        </w:rPr>
      </w:pPr>
      <w:r w:rsidRPr="00B97DD1">
        <w:rPr>
          <w:sz w:val="24"/>
          <w:szCs w:val="24"/>
        </w:rPr>
        <w:t>Анализ результатов усвоения Программы может служить основой для управленческих</w:t>
      </w:r>
      <w:r>
        <w:rPr>
          <w:sz w:val="24"/>
          <w:szCs w:val="24"/>
        </w:rPr>
        <w:t xml:space="preserve"> </w:t>
      </w:r>
      <w:r w:rsidRPr="00B97DD1">
        <w:rPr>
          <w:sz w:val="24"/>
          <w:szCs w:val="24"/>
        </w:rPr>
        <w:t>решений, для адаптации Программы на уровне образовательной организации. Обобщенные и верифицированные результаты могут стать основ</w:t>
      </w:r>
      <w:r>
        <w:rPr>
          <w:sz w:val="24"/>
          <w:szCs w:val="24"/>
        </w:rPr>
        <w:t xml:space="preserve">анием для внесения поправок в </w:t>
      </w:r>
      <w:r w:rsidRPr="00B97DD1">
        <w:rPr>
          <w:sz w:val="24"/>
          <w:szCs w:val="24"/>
        </w:rPr>
        <w:t>АООП с учетом регионального компонента.</w:t>
      </w:r>
    </w:p>
    <w:p w:rsidR="00AD52F0" w:rsidRPr="00B97DD1" w:rsidRDefault="00AD52F0" w:rsidP="00B97DD1">
      <w:pPr>
        <w:pStyle w:val="BodyText"/>
        <w:ind w:right="20"/>
        <w:jc w:val="both"/>
        <w:rPr>
          <w:sz w:val="24"/>
          <w:szCs w:val="24"/>
        </w:rPr>
      </w:pPr>
      <w:r w:rsidRPr="00B97DD1">
        <w:rPr>
          <w:sz w:val="24"/>
          <w:szCs w:val="24"/>
        </w:rPr>
        <w:t>АООП предусмотрены следующие уровни системы оценки качества:</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диагностика развития ребенка раннего и дошкольного возраста с ЗПР,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детьми с ЗПР;</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внутренняя оценка, самооценка Организации;</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внешняя оценка Организации, в том числе независимая профессиональная и общественная оценка.</w:t>
      </w:r>
    </w:p>
    <w:p w:rsidR="00AD52F0" w:rsidRPr="00B97DD1" w:rsidRDefault="00AD52F0" w:rsidP="007F5D29">
      <w:pPr>
        <w:pStyle w:val="BodyText"/>
        <w:ind w:right="20" w:firstLine="599"/>
        <w:jc w:val="both"/>
        <w:rPr>
          <w:sz w:val="24"/>
          <w:szCs w:val="24"/>
        </w:rPr>
      </w:pPr>
      <w:r w:rsidRPr="00B97DD1">
        <w:rPr>
          <w:sz w:val="24"/>
          <w:szCs w:val="24"/>
        </w:rPr>
        <w:t>На уровне образовательной организации система оценки качества реализации Программы решает задачи:</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п</w:t>
      </w:r>
      <w:r>
        <w:rPr>
          <w:sz w:val="24"/>
          <w:szCs w:val="24"/>
        </w:rPr>
        <w:t xml:space="preserve">овышения качества реализации </w:t>
      </w:r>
      <w:r w:rsidRPr="00B97DD1">
        <w:rPr>
          <w:sz w:val="24"/>
          <w:szCs w:val="24"/>
        </w:rPr>
        <w:t>АООП;</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реализации требований ФГОС ДО к структуре, условиям и целевым ориентирам основной образовательной программы дошкольной организации;</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обеспечения объективной экспертизы деятельности Организации в процессе оценки качества адаптированной программы дошкольного образования детей с ЗПР;</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постановки ориентиров в профессиональной деятельности педагогов и перспектив развития самой Организации;</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создания оснований преемственности между дошкольным и начальным общим образованием обучающихся с ЗПР.</w:t>
      </w:r>
    </w:p>
    <w:p w:rsidR="00AD52F0" w:rsidRPr="00B97DD1" w:rsidRDefault="00AD52F0" w:rsidP="00B97DD1">
      <w:pPr>
        <w:pStyle w:val="BodyText"/>
        <w:ind w:right="20"/>
        <w:jc w:val="both"/>
        <w:rPr>
          <w:sz w:val="24"/>
          <w:szCs w:val="24"/>
        </w:rPr>
      </w:pPr>
      <w:r w:rsidRPr="00B97DD1">
        <w:rPr>
          <w:sz w:val="24"/>
          <w:szCs w:val="24"/>
        </w:rPr>
        <w:t>При этом развивающее оценивание:</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исключает использование оценки индивидуального развития ребенка в контексте оценки работы Организации;</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исключает унификацию и поддерживает вариативность программ, форм и методов дошкольного образования;</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способствует открытости по отношению к ожиданиям семьи ребенка с ЗПР, педагогов, общества и государства;</w:t>
      </w:r>
    </w:p>
    <w:p w:rsidR="00AD52F0" w:rsidRPr="00B97DD1" w:rsidRDefault="00AD52F0" w:rsidP="00B97DD1">
      <w:pPr>
        <w:pStyle w:val="BodyText"/>
        <w:ind w:right="20"/>
        <w:jc w:val="both"/>
        <w:rPr>
          <w:sz w:val="24"/>
          <w:szCs w:val="24"/>
        </w:rPr>
      </w:pPr>
      <w:r w:rsidRPr="00B97DD1">
        <w:rPr>
          <w:sz w:val="24"/>
          <w:szCs w:val="24"/>
        </w:rPr>
        <w:t>•</w:t>
      </w:r>
      <w:r w:rsidRPr="00B97DD1">
        <w:rPr>
          <w:sz w:val="24"/>
          <w:szCs w:val="24"/>
        </w:rPr>
        <w:tab/>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AD52F0" w:rsidRDefault="00AD52F0" w:rsidP="0065239A">
      <w:pPr>
        <w:pStyle w:val="BodyText"/>
        <w:ind w:right="20"/>
        <w:jc w:val="both"/>
        <w:rPr>
          <w:sz w:val="24"/>
          <w:szCs w:val="24"/>
        </w:rPr>
      </w:pPr>
      <w:r w:rsidRPr="00B97DD1">
        <w:rPr>
          <w:sz w:val="24"/>
          <w:szCs w:val="24"/>
        </w:rPr>
        <w:t>Важнейшим элементом системы обеспечения качества дошко</w:t>
      </w:r>
      <w:r>
        <w:rPr>
          <w:sz w:val="24"/>
          <w:szCs w:val="24"/>
        </w:rPr>
        <w:t>льного образования в МБДОУ</w:t>
      </w:r>
      <w:r w:rsidRPr="00B97DD1">
        <w:rPr>
          <w:sz w:val="24"/>
          <w:szCs w:val="24"/>
        </w:rPr>
        <w:t xml:space="preserve"> является оценка качества психолого-педагогических условий реализации</w:t>
      </w:r>
      <w:r>
        <w:rPr>
          <w:sz w:val="24"/>
          <w:szCs w:val="24"/>
        </w:rPr>
        <w:t xml:space="preserve"> </w:t>
      </w:r>
      <w:r w:rsidRPr="00B97DD1">
        <w:rPr>
          <w:sz w:val="24"/>
          <w:szCs w:val="24"/>
        </w:rPr>
        <w:t>АООП.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AD52F0" w:rsidRDefault="00AD52F0" w:rsidP="0065239A">
      <w:pPr>
        <w:pStyle w:val="BodyText"/>
        <w:ind w:right="20" w:firstLine="338"/>
        <w:jc w:val="both"/>
        <w:rPr>
          <w:sz w:val="24"/>
          <w:szCs w:val="24"/>
        </w:rPr>
      </w:pPr>
      <w:r w:rsidRPr="00B97DD1">
        <w:rPr>
          <w:sz w:val="24"/>
          <w:szCs w:val="24"/>
        </w:rPr>
        <w:t>Ключевым объектом оценки является уровень образовательного процесса, в котором непосредственно участвует ребенок с ЗПР, его семья и педа</w:t>
      </w:r>
      <w:r>
        <w:rPr>
          <w:sz w:val="24"/>
          <w:szCs w:val="24"/>
        </w:rPr>
        <w:t>гогический коллектив МБДОУ</w:t>
      </w:r>
      <w:r w:rsidRPr="00B97DD1">
        <w:rPr>
          <w:sz w:val="24"/>
          <w:szCs w:val="24"/>
        </w:rPr>
        <w:t>. Система оценки качества предоставляет педаго</w:t>
      </w:r>
      <w:r>
        <w:rPr>
          <w:sz w:val="24"/>
          <w:szCs w:val="24"/>
        </w:rPr>
        <w:t xml:space="preserve">гам и администрации МБДОУ </w:t>
      </w:r>
      <w:r w:rsidRPr="00B97DD1">
        <w:rPr>
          <w:sz w:val="24"/>
          <w:szCs w:val="24"/>
        </w:rPr>
        <w:t>материал для рефлексии своей деятельнос</w:t>
      </w:r>
      <w:r>
        <w:rPr>
          <w:sz w:val="24"/>
          <w:szCs w:val="24"/>
        </w:rPr>
        <w:t xml:space="preserve">ти и для серьезной работы над </w:t>
      </w:r>
      <w:r w:rsidRPr="00B97DD1">
        <w:rPr>
          <w:sz w:val="24"/>
          <w:szCs w:val="24"/>
        </w:rPr>
        <w:t>АООП, которую они реализуют. Результаты оценивания качества образовательной деятельности формируют доказат</w:t>
      </w:r>
      <w:r>
        <w:rPr>
          <w:sz w:val="24"/>
          <w:szCs w:val="24"/>
        </w:rPr>
        <w:t xml:space="preserve">ельную основу для изменений в </w:t>
      </w:r>
      <w:r w:rsidRPr="00B97DD1">
        <w:rPr>
          <w:sz w:val="24"/>
          <w:szCs w:val="24"/>
        </w:rPr>
        <w:t>АООП, корректировки образовательного процесса и условий образовательной деятельности.</w:t>
      </w:r>
    </w:p>
    <w:p w:rsidR="00AD52F0" w:rsidRPr="00B97DD1" w:rsidRDefault="00AD52F0" w:rsidP="0065239A">
      <w:pPr>
        <w:pStyle w:val="BodyText"/>
        <w:ind w:right="20" w:firstLine="338"/>
        <w:jc w:val="both"/>
        <w:rPr>
          <w:sz w:val="24"/>
          <w:szCs w:val="24"/>
        </w:rPr>
      </w:pPr>
      <w:r w:rsidRPr="00B97DD1">
        <w:rPr>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AD52F0" w:rsidRDefault="00AD52F0" w:rsidP="00120833">
      <w:pPr>
        <w:pStyle w:val="BodyText"/>
        <w:ind w:right="970"/>
        <w:jc w:val="center"/>
        <w:rPr>
          <w:b/>
          <w:sz w:val="24"/>
          <w:szCs w:val="24"/>
        </w:rPr>
      </w:pPr>
    </w:p>
    <w:p w:rsidR="00AD52F0" w:rsidRDefault="00AD52F0" w:rsidP="00087CBF">
      <w:pPr>
        <w:pStyle w:val="BodyText"/>
        <w:ind w:right="970"/>
        <w:jc w:val="center"/>
        <w:rPr>
          <w:b/>
          <w:sz w:val="24"/>
          <w:szCs w:val="24"/>
        </w:rPr>
      </w:pPr>
      <w:r w:rsidRPr="00120833">
        <w:rPr>
          <w:b/>
          <w:sz w:val="24"/>
          <w:szCs w:val="24"/>
        </w:rPr>
        <w:t>Часть, формируемая участни</w:t>
      </w:r>
      <w:r>
        <w:rPr>
          <w:b/>
          <w:sz w:val="24"/>
          <w:szCs w:val="24"/>
        </w:rPr>
        <w:t>ками образовательных отношений.</w:t>
      </w:r>
    </w:p>
    <w:p w:rsidR="00AD52F0" w:rsidRPr="00087CBF" w:rsidRDefault="00AD52F0" w:rsidP="00087CBF">
      <w:pPr>
        <w:pStyle w:val="BodyText"/>
        <w:ind w:right="970"/>
        <w:rPr>
          <w:b/>
          <w:sz w:val="24"/>
          <w:szCs w:val="24"/>
        </w:rPr>
      </w:pPr>
      <w:r w:rsidRPr="00087CBF">
        <w:rPr>
          <w:b/>
          <w:sz w:val="24"/>
          <w:szCs w:val="24"/>
        </w:rPr>
        <w:t xml:space="preserve">Приоритетные  направления </w:t>
      </w:r>
      <w:r w:rsidRPr="00087CBF">
        <w:rPr>
          <w:b/>
          <w:spacing w:val="-4"/>
          <w:sz w:val="24"/>
          <w:szCs w:val="24"/>
        </w:rPr>
        <w:t xml:space="preserve"> </w:t>
      </w:r>
      <w:r w:rsidRPr="00087CBF">
        <w:rPr>
          <w:b/>
          <w:sz w:val="24"/>
          <w:szCs w:val="24"/>
        </w:rPr>
        <w:t>деятельности</w:t>
      </w:r>
    </w:p>
    <w:p w:rsidR="00AD52F0" w:rsidRPr="00120833" w:rsidRDefault="00AD52F0" w:rsidP="0065239A">
      <w:pPr>
        <w:pStyle w:val="BodyText"/>
        <w:ind w:right="20"/>
        <w:jc w:val="both"/>
        <w:rPr>
          <w:sz w:val="24"/>
          <w:szCs w:val="24"/>
        </w:rPr>
      </w:pPr>
      <w:r w:rsidRPr="00120833">
        <w:rPr>
          <w:sz w:val="24"/>
          <w:szCs w:val="24"/>
        </w:rPr>
        <w:t xml:space="preserve">        Приоритетным направлением Программы является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AD52F0" w:rsidRDefault="00AD52F0" w:rsidP="0065239A">
      <w:pPr>
        <w:pStyle w:val="BodyText"/>
        <w:ind w:right="20"/>
        <w:jc w:val="both"/>
        <w:rPr>
          <w:sz w:val="24"/>
          <w:szCs w:val="24"/>
        </w:rPr>
      </w:pPr>
      <w:r w:rsidRPr="00120833">
        <w:rPr>
          <w:sz w:val="24"/>
          <w:szCs w:val="24"/>
        </w:rPr>
        <w:t xml:space="preserve">       В Программе большое внимание уделяется воспитанию в детях любви к Родине, гордости за ее достижения, уверенности в том, что Россия — великая многонациональная страна с героически</w:t>
      </w:r>
      <w:r>
        <w:rPr>
          <w:sz w:val="24"/>
          <w:szCs w:val="24"/>
        </w:rPr>
        <w:t>м прошлым и счастливым будущим.</w:t>
      </w:r>
    </w:p>
    <w:p w:rsidR="00AD52F0" w:rsidRDefault="00AD52F0" w:rsidP="0065239A">
      <w:pPr>
        <w:pStyle w:val="BodyText"/>
        <w:ind w:right="20" w:firstLine="338"/>
        <w:jc w:val="both"/>
        <w:rPr>
          <w:sz w:val="24"/>
          <w:szCs w:val="24"/>
        </w:rPr>
      </w:pPr>
      <w:r w:rsidRPr="00120833">
        <w:rPr>
          <w:sz w:val="24"/>
          <w:szCs w:val="24"/>
        </w:rPr>
        <w:t>Программа направлена на поддержку традиционных ценностей, воспитание у детей стремления в своих поступках следовать положительному примеру.</w:t>
      </w:r>
      <w:r>
        <w:rPr>
          <w:sz w:val="24"/>
          <w:szCs w:val="24"/>
        </w:rPr>
        <w:t xml:space="preserve"> </w:t>
      </w:r>
    </w:p>
    <w:p w:rsidR="00AD52F0" w:rsidRPr="00120833" w:rsidRDefault="00AD52F0" w:rsidP="0065239A">
      <w:pPr>
        <w:pStyle w:val="BodyText"/>
        <w:ind w:right="20" w:firstLine="338"/>
        <w:jc w:val="both"/>
        <w:rPr>
          <w:sz w:val="24"/>
          <w:szCs w:val="24"/>
        </w:rPr>
      </w:pPr>
      <w:r w:rsidRPr="00120833">
        <w:rPr>
          <w:sz w:val="24"/>
          <w:szCs w:val="24"/>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w:t>
      </w:r>
      <w:r w:rsidRPr="00120833">
        <w:rPr>
          <w:spacing w:val="-1"/>
          <w:sz w:val="24"/>
          <w:szCs w:val="24"/>
        </w:rPr>
        <w:t xml:space="preserve"> </w:t>
      </w:r>
      <w:r w:rsidRPr="00120833">
        <w:rPr>
          <w:sz w:val="24"/>
          <w:szCs w:val="24"/>
        </w:rPr>
        <w:t>ценностей.</w:t>
      </w:r>
    </w:p>
    <w:p w:rsidR="00AD52F0" w:rsidRPr="00120833" w:rsidRDefault="00AD52F0" w:rsidP="0065239A">
      <w:pPr>
        <w:pStyle w:val="BodyText"/>
        <w:ind w:right="20"/>
        <w:jc w:val="both"/>
        <w:rPr>
          <w:sz w:val="24"/>
          <w:szCs w:val="24"/>
        </w:rPr>
      </w:pPr>
      <w:r w:rsidRPr="00120833">
        <w:rPr>
          <w:sz w:val="24"/>
          <w:szCs w:val="24"/>
        </w:rPr>
        <w:t xml:space="preserve">          Одной из главных задач, которую ставит Программа,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AD52F0" w:rsidRPr="00120833" w:rsidRDefault="00AD52F0" w:rsidP="0065239A">
      <w:pPr>
        <w:pStyle w:val="BodyText"/>
        <w:ind w:right="20"/>
        <w:jc w:val="both"/>
        <w:rPr>
          <w:sz w:val="24"/>
          <w:szCs w:val="24"/>
        </w:rPr>
      </w:pPr>
      <w:r w:rsidRPr="00120833">
        <w:rPr>
          <w:sz w:val="24"/>
          <w:szCs w:val="24"/>
        </w:rPr>
        <w:t xml:space="preserve">          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w:t>
      </w:r>
    </w:p>
    <w:p w:rsidR="00AD52F0" w:rsidRDefault="00AD52F0" w:rsidP="0065239A">
      <w:pPr>
        <w:pStyle w:val="BodyText"/>
        <w:ind w:right="20"/>
        <w:jc w:val="both"/>
        <w:rPr>
          <w:sz w:val="24"/>
          <w:szCs w:val="24"/>
        </w:rPr>
      </w:pPr>
      <w:r w:rsidRPr="00120833">
        <w:rPr>
          <w:sz w:val="24"/>
          <w:szCs w:val="24"/>
        </w:rPr>
        <w:t xml:space="preserve">          Учитывая региональные приоритеты развития образования Белгородской области, в дошкольном образовательном учреждении осуществляется образовательная деятельность по формированию исторического и патриотического сознания через изучение истории</w:t>
      </w:r>
      <w:r>
        <w:rPr>
          <w:sz w:val="24"/>
          <w:szCs w:val="24"/>
        </w:rPr>
        <w:t>, культуры и природы Белогорья.</w:t>
      </w:r>
    </w:p>
    <w:p w:rsidR="00AD52F0" w:rsidRPr="0065239A" w:rsidRDefault="00AD52F0" w:rsidP="0065239A">
      <w:pPr>
        <w:pStyle w:val="BodyText"/>
        <w:ind w:right="280"/>
        <w:jc w:val="both"/>
        <w:rPr>
          <w:b/>
          <w:i/>
          <w:sz w:val="24"/>
          <w:szCs w:val="24"/>
        </w:rPr>
      </w:pPr>
      <w:r w:rsidRPr="0065239A">
        <w:rPr>
          <w:b/>
          <w:i/>
          <w:sz w:val="24"/>
          <w:szCs w:val="24"/>
        </w:rPr>
        <w:t>Социально-коммуникативное</w:t>
      </w:r>
      <w:r w:rsidRPr="0065239A">
        <w:rPr>
          <w:b/>
          <w:i/>
          <w:spacing w:val="-2"/>
          <w:sz w:val="24"/>
          <w:szCs w:val="24"/>
        </w:rPr>
        <w:t xml:space="preserve"> </w:t>
      </w:r>
      <w:r w:rsidRPr="0065239A">
        <w:rPr>
          <w:b/>
          <w:i/>
          <w:sz w:val="24"/>
          <w:szCs w:val="24"/>
        </w:rPr>
        <w:t>развитие.</w:t>
      </w:r>
    </w:p>
    <w:p w:rsidR="00AD52F0" w:rsidRPr="00120833" w:rsidRDefault="00AD52F0" w:rsidP="0065239A">
      <w:pPr>
        <w:tabs>
          <w:tab w:val="left" w:pos="10780"/>
        </w:tabs>
        <w:ind w:left="1134" w:right="20"/>
        <w:jc w:val="both"/>
        <w:rPr>
          <w:sz w:val="24"/>
          <w:szCs w:val="24"/>
        </w:rPr>
      </w:pPr>
      <w:r w:rsidRPr="00120833">
        <w:rPr>
          <w:sz w:val="24"/>
          <w:szCs w:val="24"/>
        </w:rPr>
        <w:t xml:space="preserve">В рамках </w:t>
      </w:r>
      <w:r w:rsidRPr="00120833">
        <w:rPr>
          <w:b/>
          <w:i/>
          <w:sz w:val="24"/>
          <w:szCs w:val="24"/>
        </w:rPr>
        <w:t xml:space="preserve">данного </w:t>
      </w:r>
      <w:r w:rsidRPr="00120833">
        <w:rPr>
          <w:sz w:val="24"/>
          <w:szCs w:val="24"/>
        </w:rPr>
        <w:t>направления в образовательную деятельность включается реализация парциальной программы дошкольного образования «Мир Белогорья, я и мои друзья»</w:t>
      </w:r>
      <w:r w:rsidRPr="00120833">
        <w:rPr>
          <w:b/>
          <w:sz w:val="24"/>
          <w:szCs w:val="24"/>
        </w:rPr>
        <w:t xml:space="preserve"> </w:t>
      </w:r>
      <w:r w:rsidRPr="00120833">
        <w:rPr>
          <w:sz w:val="24"/>
          <w:szCs w:val="24"/>
        </w:rPr>
        <w:t>Л.В. Серых, Г.А. Махова, Е.А. Мережко.</w:t>
      </w:r>
    </w:p>
    <w:p w:rsidR="00AD52F0" w:rsidRPr="00120833" w:rsidRDefault="00AD52F0" w:rsidP="00001859">
      <w:pPr>
        <w:pStyle w:val="BodyText"/>
        <w:tabs>
          <w:tab w:val="left" w:pos="10780"/>
        </w:tabs>
        <w:spacing w:before="2"/>
        <w:ind w:left="993" w:right="20"/>
        <w:jc w:val="both"/>
        <w:rPr>
          <w:sz w:val="24"/>
          <w:szCs w:val="24"/>
        </w:rPr>
      </w:pPr>
      <w:r w:rsidRPr="00120833">
        <w:rPr>
          <w:b/>
          <w:sz w:val="24"/>
          <w:szCs w:val="24"/>
        </w:rPr>
        <w:t xml:space="preserve">Цель </w:t>
      </w:r>
      <w:r w:rsidRPr="00120833">
        <w:rPr>
          <w:sz w:val="24"/>
          <w:szCs w:val="24"/>
        </w:rPr>
        <w:t>программы: обеспечение социально-коммуникативного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AD52F0" w:rsidRPr="00001859" w:rsidRDefault="00AD52F0" w:rsidP="00001859">
      <w:pPr>
        <w:tabs>
          <w:tab w:val="left" w:pos="10780"/>
        </w:tabs>
        <w:spacing w:before="6" w:line="296" w:lineRule="exact"/>
        <w:ind w:left="993" w:right="20"/>
        <w:jc w:val="both"/>
        <w:rPr>
          <w:b/>
          <w:sz w:val="24"/>
          <w:szCs w:val="24"/>
        </w:rPr>
      </w:pPr>
      <w:r w:rsidRPr="00120833">
        <w:rPr>
          <w:spacing w:val="-65"/>
          <w:w w:val="99"/>
          <w:sz w:val="24"/>
          <w:szCs w:val="24"/>
          <w:u w:val="thick"/>
        </w:rPr>
        <w:t xml:space="preserve"> </w:t>
      </w:r>
      <w:r w:rsidRPr="00001859">
        <w:rPr>
          <w:b/>
          <w:sz w:val="24"/>
          <w:szCs w:val="24"/>
        </w:rPr>
        <w:t>Задачи программы:</w:t>
      </w:r>
    </w:p>
    <w:p w:rsidR="00AD52F0" w:rsidRPr="00120833" w:rsidRDefault="00AD52F0" w:rsidP="00001859">
      <w:pPr>
        <w:pStyle w:val="ListParagraph"/>
        <w:numPr>
          <w:ilvl w:val="1"/>
          <w:numId w:val="22"/>
        </w:numPr>
        <w:tabs>
          <w:tab w:val="left" w:pos="1902"/>
          <w:tab w:val="left" w:pos="10780"/>
        </w:tabs>
        <w:ind w:left="993" w:right="20" w:firstLine="0"/>
        <w:jc w:val="both"/>
        <w:rPr>
          <w:sz w:val="24"/>
          <w:szCs w:val="24"/>
        </w:rPr>
      </w:pPr>
      <w:r w:rsidRPr="00120833">
        <w:rPr>
          <w:sz w:val="24"/>
          <w:szCs w:val="24"/>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w:t>
      </w:r>
      <w:r w:rsidRPr="00120833">
        <w:rPr>
          <w:spacing w:val="-2"/>
          <w:sz w:val="24"/>
          <w:szCs w:val="24"/>
        </w:rPr>
        <w:t xml:space="preserve"> </w:t>
      </w:r>
      <w:r w:rsidRPr="00120833">
        <w:rPr>
          <w:sz w:val="24"/>
          <w:szCs w:val="24"/>
        </w:rPr>
        <w:t>праздниках;</w:t>
      </w:r>
    </w:p>
    <w:p w:rsidR="00AD52F0" w:rsidRPr="00120833" w:rsidRDefault="00AD52F0" w:rsidP="00001859">
      <w:pPr>
        <w:pStyle w:val="ListParagraph"/>
        <w:numPr>
          <w:ilvl w:val="1"/>
          <w:numId w:val="22"/>
        </w:numPr>
        <w:tabs>
          <w:tab w:val="left" w:pos="1902"/>
          <w:tab w:val="left" w:pos="10780"/>
        </w:tabs>
        <w:ind w:left="993" w:right="20" w:firstLine="0"/>
        <w:jc w:val="both"/>
        <w:rPr>
          <w:sz w:val="24"/>
          <w:szCs w:val="24"/>
        </w:rPr>
      </w:pPr>
      <w:r w:rsidRPr="00120833">
        <w:rPr>
          <w:sz w:val="24"/>
          <w:szCs w:val="24"/>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w:t>
      </w:r>
      <w:r w:rsidRPr="00120833">
        <w:rPr>
          <w:spacing w:val="-7"/>
          <w:sz w:val="24"/>
          <w:szCs w:val="24"/>
        </w:rPr>
        <w:t xml:space="preserve"> </w:t>
      </w:r>
      <w:r w:rsidRPr="00120833">
        <w:rPr>
          <w:sz w:val="24"/>
          <w:szCs w:val="24"/>
        </w:rPr>
        <w:t>людьми);</w:t>
      </w:r>
    </w:p>
    <w:p w:rsidR="00AD52F0" w:rsidRPr="00120833" w:rsidRDefault="00AD52F0" w:rsidP="00815C01">
      <w:pPr>
        <w:pStyle w:val="ListParagraph"/>
        <w:numPr>
          <w:ilvl w:val="1"/>
          <w:numId w:val="22"/>
        </w:numPr>
        <w:tabs>
          <w:tab w:val="left" w:pos="1902"/>
          <w:tab w:val="left" w:pos="10780"/>
        </w:tabs>
        <w:ind w:left="880" w:right="20" w:firstLine="0"/>
        <w:jc w:val="both"/>
        <w:rPr>
          <w:sz w:val="24"/>
          <w:szCs w:val="24"/>
        </w:rPr>
      </w:pPr>
      <w:r w:rsidRPr="00120833">
        <w:rPr>
          <w:sz w:val="24"/>
          <w:szCs w:val="24"/>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w:t>
      </w:r>
      <w:r w:rsidRPr="00120833">
        <w:rPr>
          <w:spacing w:val="-3"/>
          <w:sz w:val="24"/>
          <w:szCs w:val="24"/>
        </w:rPr>
        <w:t xml:space="preserve"> </w:t>
      </w:r>
      <w:r w:rsidRPr="00120833">
        <w:rPr>
          <w:sz w:val="24"/>
          <w:szCs w:val="24"/>
        </w:rPr>
        <w:t>Белогорья;</w:t>
      </w:r>
    </w:p>
    <w:p w:rsidR="00AD52F0" w:rsidRPr="00120833" w:rsidRDefault="00AD52F0" w:rsidP="00815C01">
      <w:pPr>
        <w:pStyle w:val="ListParagraph"/>
        <w:numPr>
          <w:ilvl w:val="1"/>
          <w:numId w:val="22"/>
        </w:numPr>
        <w:tabs>
          <w:tab w:val="left" w:pos="1902"/>
          <w:tab w:val="left" w:pos="10780"/>
        </w:tabs>
        <w:spacing w:before="1"/>
        <w:ind w:left="880" w:right="20" w:firstLine="0"/>
        <w:jc w:val="both"/>
        <w:rPr>
          <w:sz w:val="24"/>
          <w:szCs w:val="24"/>
        </w:rPr>
      </w:pPr>
      <w:r w:rsidRPr="00120833">
        <w:rPr>
          <w:sz w:val="24"/>
          <w:szCs w:val="24"/>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w:t>
      </w:r>
      <w:r w:rsidRPr="00120833">
        <w:rPr>
          <w:spacing w:val="3"/>
          <w:sz w:val="24"/>
          <w:szCs w:val="24"/>
        </w:rPr>
        <w:t xml:space="preserve"> </w:t>
      </w:r>
      <w:r w:rsidRPr="00120833">
        <w:rPr>
          <w:sz w:val="24"/>
          <w:szCs w:val="24"/>
        </w:rPr>
        <w:t>области</w:t>
      </w:r>
      <w:r>
        <w:rPr>
          <w:sz w:val="24"/>
          <w:szCs w:val="24"/>
        </w:rPr>
        <w:t>.</w:t>
      </w:r>
    </w:p>
    <w:p w:rsidR="00AD52F0" w:rsidRPr="00120833" w:rsidRDefault="00AD52F0" w:rsidP="0065239A">
      <w:pPr>
        <w:pStyle w:val="Heading3"/>
        <w:tabs>
          <w:tab w:val="left" w:pos="10780"/>
        </w:tabs>
        <w:spacing w:before="4"/>
        <w:ind w:left="880" w:right="20" w:hanging="2130"/>
        <w:jc w:val="both"/>
        <w:rPr>
          <w:sz w:val="24"/>
          <w:szCs w:val="24"/>
        </w:rPr>
      </w:pPr>
      <w:r>
        <w:rPr>
          <w:sz w:val="24"/>
          <w:szCs w:val="24"/>
        </w:rPr>
        <w:t xml:space="preserve">Пла                               Планируемые </w:t>
      </w:r>
      <w:r w:rsidRPr="00120833">
        <w:rPr>
          <w:sz w:val="24"/>
          <w:szCs w:val="24"/>
        </w:rPr>
        <w:t>результаты освоения парциальной программы на этапе завершения дошкольного детства:</w:t>
      </w:r>
    </w:p>
    <w:p w:rsidR="00AD52F0" w:rsidRPr="00120833" w:rsidRDefault="00AD52F0" w:rsidP="00815C01">
      <w:pPr>
        <w:pStyle w:val="ListParagraph"/>
        <w:numPr>
          <w:ilvl w:val="0"/>
          <w:numId w:val="23"/>
        </w:numPr>
        <w:tabs>
          <w:tab w:val="left" w:pos="1182"/>
          <w:tab w:val="left" w:pos="10780"/>
        </w:tabs>
        <w:ind w:left="880" w:right="20" w:firstLine="0"/>
        <w:jc w:val="both"/>
        <w:rPr>
          <w:sz w:val="24"/>
          <w:szCs w:val="24"/>
        </w:rPr>
      </w:pPr>
      <w:r w:rsidRPr="00120833">
        <w:rPr>
          <w:sz w:val="24"/>
          <w:szCs w:val="24"/>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AD52F0" w:rsidRPr="00120833" w:rsidRDefault="00AD52F0" w:rsidP="00815C01">
      <w:pPr>
        <w:pStyle w:val="ListParagraph"/>
        <w:numPr>
          <w:ilvl w:val="0"/>
          <w:numId w:val="23"/>
        </w:numPr>
        <w:tabs>
          <w:tab w:val="left" w:pos="1182"/>
          <w:tab w:val="left" w:pos="10780"/>
        </w:tabs>
        <w:ind w:left="880" w:right="20" w:firstLine="0"/>
        <w:jc w:val="both"/>
        <w:rPr>
          <w:sz w:val="24"/>
          <w:szCs w:val="24"/>
        </w:rPr>
      </w:pPr>
      <w:r w:rsidRPr="00120833">
        <w:rPr>
          <w:sz w:val="24"/>
          <w:szCs w:val="24"/>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w:t>
      </w:r>
      <w:r w:rsidRPr="00120833">
        <w:rPr>
          <w:spacing w:val="-2"/>
          <w:sz w:val="24"/>
          <w:szCs w:val="24"/>
        </w:rPr>
        <w:t xml:space="preserve"> </w:t>
      </w:r>
      <w:r w:rsidRPr="00120833">
        <w:rPr>
          <w:sz w:val="24"/>
          <w:szCs w:val="24"/>
        </w:rPr>
        <w:t>ситуациях;</w:t>
      </w:r>
    </w:p>
    <w:p w:rsidR="00AD52F0" w:rsidRDefault="00AD52F0" w:rsidP="00815C01">
      <w:pPr>
        <w:pStyle w:val="ListParagraph"/>
        <w:numPr>
          <w:ilvl w:val="0"/>
          <w:numId w:val="23"/>
        </w:numPr>
        <w:tabs>
          <w:tab w:val="left" w:pos="1182"/>
          <w:tab w:val="left" w:pos="10780"/>
        </w:tabs>
        <w:ind w:left="851" w:right="20" w:firstLine="0"/>
        <w:jc w:val="both"/>
        <w:rPr>
          <w:sz w:val="24"/>
          <w:szCs w:val="24"/>
        </w:rPr>
      </w:pPr>
      <w:r w:rsidRPr="0065239A">
        <w:rPr>
          <w:sz w:val="24"/>
          <w:szCs w:val="24"/>
        </w:rPr>
        <w:t>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w:t>
      </w:r>
      <w:r w:rsidRPr="0065239A">
        <w:rPr>
          <w:spacing w:val="-22"/>
          <w:sz w:val="24"/>
          <w:szCs w:val="24"/>
        </w:rPr>
        <w:t xml:space="preserve"> </w:t>
      </w:r>
      <w:r w:rsidRPr="0065239A">
        <w:rPr>
          <w:sz w:val="24"/>
          <w:szCs w:val="24"/>
        </w:rPr>
        <w:t>общества;</w:t>
      </w:r>
    </w:p>
    <w:p w:rsidR="00AD52F0" w:rsidRDefault="00AD52F0" w:rsidP="00815C01">
      <w:pPr>
        <w:pStyle w:val="ListParagraph"/>
        <w:numPr>
          <w:ilvl w:val="0"/>
          <w:numId w:val="23"/>
        </w:numPr>
        <w:tabs>
          <w:tab w:val="left" w:pos="1182"/>
          <w:tab w:val="left" w:pos="10780"/>
        </w:tabs>
        <w:ind w:left="851" w:right="20" w:firstLine="0"/>
        <w:jc w:val="both"/>
        <w:rPr>
          <w:sz w:val="24"/>
          <w:szCs w:val="24"/>
        </w:rPr>
      </w:pPr>
      <w:r w:rsidRPr="0065239A">
        <w:rPr>
          <w:sz w:val="24"/>
          <w:szCs w:val="24"/>
        </w:rPr>
        <w:t>обладает начальными знаниями о родной стране - ее государственных символах, президенте, столице и крупных городах, особенностях природы, труда людей;</w:t>
      </w:r>
    </w:p>
    <w:p w:rsidR="00AD52F0" w:rsidRDefault="00AD52F0" w:rsidP="00815C01">
      <w:pPr>
        <w:pStyle w:val="ListParagraph"/>
        <w:numPr>
          <w:ilvl w:val="0"/>
          <w:numId w:val="23"/>
        </w:numPr>
        <w:tabs>
          <w:tab w:val="left" w:pos="1182"/>
          <w:tab w:val="left" w:pos="10780"/>
        </w:tabs>
        <w:ind w:left="851" w:right="20" w:firstLine="0"/>
        <w:jc w:val="both"/>
        <w:rPr>
          <w:sz w:val="24"/>
          <w:szCs w:val="24"/>
        </w:rPr>
      </w:pPr>
      <w:r w:rsidRPr="0065239A">
        <w:rPr>
          <w:sz w:val="24"/>
          <w:szCs w:val="24"/>
        </w:rPr>
        <w:t>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w:t>
      </w:r>
      <w:r w:rsidRPr="0065239A">
        <w:rPr>
          <w:spacing w:val="-7"/>
          <w:sz w:val="24"/>
          <w:szCs w:val="24"/>
        </w:rPr>
        <w:t xml:space="preserve"> </w:t>
      </w:r>
      <w:r w:rsidRPr="0065239A">
        <w:rPr>
          <w:sz w:val="24"/>
          <w:szCs w:val="24"/>
        </w:rPr>
        <w:t>села);</w:t>
      </w:r>
    </w:p>
    <w:p w:rsidR="00AD52F0" w:rsidRPr="0065239A" w:rsidRDefault="00AD52F0" w:rsidP="00815C01">
      <w:pPr>
        <w:pStyle w:val="ListParagraph"/>
        <w:numPr>
          <w:ilvl w:val="0"/>
          <w:numId w:val="23"/>
        </w:numPr>
        <w:tabs>
          <w:tab w:val="left" w:pos="1182"/>
          <w:tab w:val="left" w:pos="10780"/>
        </w:tabs>
        <w:ind w:left="851" w:right="20" w:firstLine="0"/>
        <w:jc w:val="both"/>
        <w:rPr>
          <w:sz w:val="24"/>
          <w:szCs w:val="24"/>
        </w:rPr>
      </w:pPr>
      <w:r w:rsidRPr="0065239A">
        <w:rPr>
          <w:sz w:val="24"/>
          <w:szCs w:val="24"/>
        </w:rPr>
        <w:t>проявляет инициативу и самостоятельность в общении и взаимодействии со сверстниками и</w:t>
      </w:r>
      <w:r w:rsidRPr="0065239A">
        <w:rPr>
          <w:spacing w:val="-3"/>
          <w:sz w:val="24"/>
          <w:szCs w:val="24"/>
        </w:rPr>
        <w:t xml:space="preserve"> </w:t>
      </w:r>
      <w:r w:rsidRPr="0065239A">
        <w:rPr>
          <w:sz w:val="24"/>
          <w:szCs w:val="24"/>
        </w:rPr>
        <w:t>взрослыми.</w:t>
      </w:r>
    </w:p>
    <w:p w:rsidR="00AD52F0" w:rsidRPr="00120833" w:rsidRDefault="00AD52F0" w:rsidP="0065239A">
      <w:pPr>
        <w:pStyle w:val="ListParagraph"/>
        <w:tabs>
          <w:tab w:val="left" w:pos="851"/>
          <w:tab w:val="left" w:pos="10780"/>
        </w:tabs>
        <w:ind w:left="851" w:right="20" w:firstLine="0"/>
        <w:jc w:val="both"/>
        <w:rPr>
          <w:b/>
          <w:i/>
          <w:sz w:val="24"/>
          <w:szCs w:val="24"/>
        </w:rPr>
      </w:pPr>
      <w:r>
        <w:rPr>
          <w:b/>
          <w:i/>
          <w:sz w:val="24"/>
          <w:szCs w:val="24"/>
        </w:rPr>
        <w:t xml:space="preserve">     </w:t>
      </w:r>
      <w:r w:rsidRPr="00120833">
        <w:rPr>
          <w:b/>
          <w:i/>
          <w:sz w:val="24"/>
          <w:szCs w:val="24"/>
        </w:rPr>
        <w:t>Мониторинг условий социально-коммуникативного развития детей дошкольного возраста в рамках программы «Мир Белогорья, я и мои друзья»</w:t>
      </w:r>
    </w:p>
    <w:p w:rsidR="00AD52F0" w:rsidRPr="00120833" w:rsidRDefault="00AD52F0" w:rsidP="0065239A">
      <w:pPr>
        <w:pStyle w:val="BodyText"/>
        <w:tabs>
          <w:tab w:val="left" w:pos="851"/>
          <w:tab w:val="left" w:pos="10780"/>
        </w:tabs>
        <w:ind w:left="851" w:right="20"/>
        <w:jc w:val="both"/>
        <w:rPr>
          <w:sz w:val="24"/>
          <w:szCs w:val="24"/>
        </w:rPr>
      </w:pPr>
      <w:r w:rsidRPr="00120833">
        <w:rPr>
          <w:sz w:val="24"/>
          <w:szCs w:val="24"/>
        </w:rPr>
        <w:t>выполняет функции контроля качества образовательной среды в аспектах, связанных с приобщением детей к социокультурным традициям Белгородской области.</w:t>
      </w:r>
    </w:p>
    <w:p w:rsidR="00AD52F0" w:rsidRPr="00120833" w:rsidRDefault="00AD52F0" w:rsidP="0065239A">
      <w:pPr>
        <w:pStyle w:val="BodyText"/>
        <w:tabs>
          <w:tab w:val="left" w:pos="851"/>
          <w:tab w:val="left" w:pos="10780"/>
        </w:tabs>
        <w:ind w:left="851" w:right="20"/>
        <w:jc w:val="both"/>
        <w:rPr>
          <w:sz w:val="24"/>
          <w:szCs w:val="24"/>
        </w:rPr>
      </w:pPr>
      <w:r w:rsidRPr="00120833">
        <w:rPr>
          <w:sz w:val="24"/>
          <w:szCs w:val="24"/>
        </w:rPr>
        <w:t>В соответствии с определенными данной программой условиями в систему мониторинга включены анализ коммуникативно-деятельностный составляющей образовательной среды и контроль оснащенности предметно-пространственной развивающей среды дошкольной образовательной организации.</w:t>
      </w:r>
    </w:p>
    <w:p w:rsidR="00AD52F0" w:rsidRPr="00120833" w:rsidRDefault="00AD52F0" w:rsidP="0065239A">
      <w:pPr>
        <w:pStyle w:val="BodyText"/>
        <w:tabs>
          <w:tab w:val="left" w:pos="851"/>
          <w:tab w:val="left" w:pos="10780"/>
        </w:tabs>
        <w:ind w:left="851" w:right="20"/>
        <w:jc w:val="both"/>
        <w:rPr>
          <w:sz w:val="24"/>
          <w:szCs w:val="24"/>
        </w:rPr>
      </w:pPr>
      <w:r w:rsidRPr="00120833">
        <w:rPr>
          <w:sz w:val="24"/>
          <w:szCs w:val="24"/>
        </w:rPr>
        <w:t>Первостепенное значение для реализации целей данной парциальной программы имеют:</w:t>
      </w:r>
    </w:p>
    <w:p w:rsidR="00AD52F0" w:rsidRPr="00120833" w:rsidRDefault="00AD52F0" w:rsidP="005107C4">
      <w:pPr>
        <w:pStyle w:val="ListParagraph"/>
        <w:tabs>
          <w:tab w:val="left" w:pos="851"/>
          <w:tab w:val="left" w:pos="10780"/>
        </w:tabs>
        <w:ind w:left="851" w:right="20" w:firstLine="0"/>
        <w:jc w:val="both"/>
        <w:rPr>
          <w:sz w:val="24"/>
          <w:szCs w:val="24"/>
        </w:rPr>
      </w:pPr>
      <w:r>
        <w:rPr>
          <w:sz w:val="24"/>
          <w:szCs w:val="24"/>
        </w:rPr>
        <w:t xml:space="preserve">- </w:t>
      </w:r>
      <w:r w:rsidRPr="00120833">
        <w:rPr>
          <w:sz w:val="24"/>
          <w:szCs w:val="24"/>
        </w:rPr>
        <w:t>благоприятный психологический климат детского сада, готовность взрослых к диалогу с детьми, речевая и поведенческая культура взрослых, окружающих дошкольников, как представителей Белогорья и носителей культурных традиций Белгородской</w:t>
      </w:r>
      <w:r w:rsidRPr="00120833">
        <w:rPr>
          <w:spacing w:val="1"/>
          <w:sz w:val="24"/>
          <w:szCs w:val="24"/>
        </w:rPr>
        <w:t xml:space="preserve"> </w:t>
      </w:r>
      <w:r w:rsidRPr="00120833">
        <w:rPr>
          <w:sz w:val="24"/>
          <w:szCs w:val="24"/>
        </w:rPr>
        <w:t>области.</w:t>
      </w:r>
    </w:p>
    <w:p w:rsidR="00AD52F0" w:rsidRPr="00120833" w:rsidRDefault="00AD52F0" w:rsidP="005107C4">
      <w:pPr>
        <w:pStyle w:val="ListParagraph"/>
        <w:tabs>
          <w:tab w:val="left" w:pos="851"/>
          <w:tab w:val="left" w:pos="10780"/>
        </w:tabs>
        <w:spacing w:line="237" w:lineRule="auto"/>
        <w:ind w:left="851" w:right="20" w:firstLine="0"/>
        <w:jc w:val="both"/>
        <w:rPr>
          <w:sz w:val="24"/>
          <w:szCs w:val="24"/>
        </w:rPr>
      </w:pPr>
      <w:r>
        <w:rPr>
          <w:sz w:val="24"/>
          <w:szCs w:val="24"/>
        </w:rPr>
        <w:t xml:space="preserve">- </w:t>
      </w:r>
      <w:r w:rsidRPr="00120833">
        <w:rPr>
          <w:sz w:val="24"/>
          <w:szCs w:val="24"/>
        </w:rPr>
        <w:t>взаимодействие педагогов и родителей, социальных партеров в освоении культурного опыта Белгородчины, начиная с повседневного</w:t>
      </w:r>
      <w:r w:rsidRPr="00120833">
        <w:rPr>
          <w:spacing w:val="-8"/>
          <w:sz w:val="24"/>
          <w:szCs w:val="24"/>
        </w:rPr>
        <w:t xml:space="preserve"> </w:t>
      </w:r>
      <w:r w:rsidRPr="00120833">
        <w:rPr>
          <w:sz w:val="24"/>
          <w:szCs w:val="24"/>
        </w:rPr>
        <w:t>быта.</w:t>
      </w:r>
    </w:p>
    <w:p w:rsidR="00AD52F0" w:rsidRPr="00120833" w:rsidRDefault="00AD52F0" w:rsidP="005107C4">
      <w:pPr>
        <w:pStyle w:val="BodyText"/>
        <w:ind w:left="851" w:right="20"/>
        <w:jc w:val="both"/>
        <w:rPr>
          <w:sz w:val="24"/>
          <w:szCs w:val="24"/>
        </w:rPr>
      </w:pPr>
      <w:r>
        <w:rPr>
          <w:sz w:val="24"/>
          <w:szCs w:val="24"/>
        </w:rPr>
        <w:t xml:space="preserve">Взаимодействие детей </w:t>
      </w:r>
      <w:r w:rsidRPr="00120833">
        <w:rPr>
          <w:sz w:val="24"/>
          <w:szCs w:val="24"/>
        </w:rPr>
        <w:t>и</w:t>
      </w:r>
      <w:r>
        <w:rPr>
          <w:sz w:val="24"/>
          <w:szCs w:val="24"/>
        </w:rPr>
        <w:t xml:space="preserve"> взрослых </w:t>
      </w:r>
      <w:r w:rsidRPr="00120833">
        <w:rPr>
          <w:sz w:val="24"/>
          <w:szCs w:val="24"/>
        </w:rPr>
        <w:t>должно</w:t>
      </w:r>
      <w:r w:rsidRPr="00120833">
        <w:rPr>
          <w:sz w:val="24"/>
          <w:szCs w:val="24"/>
        </w:rPr>
        <w:tab/>
        <w:t>находить</w:t>
      </w:r>
      <w:r w:rsidRPr="00120833">
        <w:rPr>
          <w:sz w:val="24"/>
          <w:szCs w:val="24"/>
        </w:rPr>
        <w:tab/>
        <w:t>продолжение</w:t>
      </w:r>
      <w:r w:rsidRPr="00120833">
        <w:rPr>
          <w:sz w:val="24"/>
          <w:szCs w:val="24"/>
        </w:rPr>
        <w:tab/>
        <w:t>в деятельности. При этом важна естественность и определенная спонтанность, отвечающая интересам детей и возрастным возможностям дошкольников.</w:t>
      </w:r>
    </w:p>
    <w:p w:rsidR="00AD52F0" w:rsidRDefault="00AD52F0" w:rsidP="005107C4">
      <w:pPr>
        <w:pStyle w:val="BodyText"/>
        <w:tabs>
          <w:tab w:val="left" w:pos="10780"/>
        </w:tabs>
        <w:ind w:left="851" w:right="20" w:firstLine="707"/>
        <w:jc w:val="both"/>
        <w:rPr>
          <w:sz w:val="24"/>
          <w:szCs w:val="24"/>
        </w:rPr>
      </w:pPr>
      <w:r w:rsidRPr="00120833">
        <w:rPr>
          <w:sz w:val="24"/>
          <w:szCs w:val="24"/>
        </w:rPr>
        <w:t>Педагогическая диагностика познавательного развития детей дошкольного возраста в рамках программы «Мир Белогорья, я и мои друзья» проводится в соответствии с требованиями к психолого-педагогическому мониторингу, сформулированными в «Рабочей концепции одаренности» (2003), и положениями Федерального государственного образовательного станда</w:t>
      </w:r>
      <w:r>
        <w:rPr>
          <w:sz w:val="24"/>
          <w:szCs w:val="24"/>
        </w:rPr>
        <w:t>рта дошкольного образования</w:t>
      </w:r>
      <w:r w:rsidRPr="00120833">
        <w:rPr>
          <w:sz w:val="24"/>
          <w:szCs w:val="24"/>
        </w:rPr>
        <w:t>:</w:t>
      </w:r>
    </w:p>
    <w:p w:rsidR="00AD52F0" w:rsidRDefault="00AD52F0" w:rsidP="005107C4">
      <w:pPr>
        <w:pStyle w:val="BodyText"/>
        <w:tabs>
          <w:tab w:val="left" w:pos="10780"/>
        </w:tabs>
        <w:ind w:left="851" w:right="20" w:firstLine="707"/>
        <w:jc w:val="both"/>
        <w:rPr>
          <w:sz w:val="24"/>
          <w:szCs w:val="24"/>
        </w:rPr>
      </w:pPr>
      <w:r>
        <w:rPr>
          <w:sz w:val="24"/>
          <w:szCs w:val="24"/>
        </w:rPr>
        <w:t xml:space="preserve">- </w:t>
      </w:r>
      <w:r w:rsidRPr="00120833">
        <w:rPr>
          <w:sz w:val="24"/>
          <w:szCs w:val="24"/>
        </w:rPr>
        <w:t>основным методом диагностики выступает наблюдение за поведением и деятельностью детей в реальной</w:t>
      </w:r>
      <w:r w:rsidRPr="00120833">
        <w:rPr>
          <w:spacing w:val="-1"/>
          <w:sz w:val="24"/>
          <w:szCs w:val="24"/>
        </w:rPr>
        <w:t xml:space="preserve"> </w:t>
      </w:r>
      <w:r>
        <w:rPr>
          <w:sz w:val="24"/>
          <w:szCs w:val="24"/>
        </w:rPr>
        <w:t>жизнедеятельности;</w:t>
      </w:r>
    </w:p>
    <w:p w:rsidR="00AD52F0" w:rsidRPr="00120833" w:rsidRDefault="00AD52F0" w:rsidP="005107C4">
      <w:pPr>
        <w:pStyle w:val="BodyText"/>
        <w:tabs>
          <w:tab w:val="left" w:pos="10780"/>
        </w:tabs>
        <w:ind w:left="851" w:right="20" w:firstLine="707"/>
        <w:jc w:val="both"/>
        <w:rPr>
          <w:sz w:val="24"/>
          <w:szCs w:val="24"/>
        </w:rPr>
      </w:pPr>
      <w:r>
        <w:rPr>
          <w:sz w:val="24"/>
          <w:szCs w:val="24"/>
        </w:rPr>
        <w:t xml:space="preserve">- </w:t>
      </w:r>
      <w:r w:rsidRPr="00120833">
        <w:rPr>
          <w:sz w:val="24"/>
          <w:szCs w:val="24"/>
        </w:rPr>
        <w:t>диагностика носит характер развернутого во времени комплексного исследования, результаты которого могут использоваться исключительно в целях оптимизации работы педагога с группой детей и более полного учета индивидуальных образовательных потребностей воспитанников (п.3.2.3. ФГОС</w:t>
      </w:r>
      <w:r w:rsidRPr="00120833">
        <w:rPr>
          <w:spacing w:val="-4"/>
          <w:sz w:val="24"/>
          <w:szCs w:val="24"/>
        </w:rPr>
        <w:t xml:space="preserve"> </w:t>
      </w:r>
      <w:r w:rsidRPr="00120833">
        <w:rPr>
          <w:sz w:val="24"/>
          <w:szCs w:val="24"/>
        </w:rPr>
        <w:t>ДО).</w:t>
      </w:r>
    </w:p>
    <w:p w:rsidR="00AD52F0" w:rsidRPr="00120833" w:rsidRDefault="00AD52F0" w:rsidP="005107C4">
      <w:pPr>
        <w:pStyle w:val="Heading3"/>
        <w:tabs>
          <w:tab w:val="left" w:pos="942"/>
          <w:tab w:val="left" w:pos="10780"/>
        </w:tabs>
        <w:ind w:left="1558" w:right="20"/>
        <w:rPr>
          <w:sz w:val="24"/>
          <w:szCs w:val="24"/>
        </w:rPr>
      </w:pPr>
      <w:r w:rsidRPr="00120833">
        <w:rPr>
          <w:sz w:val="24"/>
          <w:szCs w:val="24"/>
        </w:rPr>
        <w:t>Физическое развитие.</w:t>
      </w:r>
    </w:p>
    <w:p w:rsidR="00AD52F0" w:rsidRPr="00120833" w:rsidRDefault="00AD52F0" w:rsidP="005107C4">
      <w:pPr>
        <w:pStyle w:val="BodyText"/>
        <w:tabs>
          <w:tab w:val="left" w:pos="10780"/>
        </w:tabs>
        <w:ind w:left="851" w:right="20" w:firstLine="707"/>
        <w:jc w:val="both"/>
        <w:rPr>
          <w:sz w:val="24"/>
          <w:szCs w:val="24"/>
        </w:rPr>
      </w:pPr>
      <w:r w:rsidRPr="00120833">
        <w:rPr>
          <w:sz w:val="24"/>
          <w:szCs w:val="24"/>
        </w:rPr>
        <w:t xml:space="preserve">В рамках </w:t>
      </w:r>
      <w:r w:rsidRPr="00120833">
        <w:rPr>
          <w:b/>
          <w:i/>
          <w:sz w:val="24"/>
          <w:szCs w:val="24"/>
        </w:rPr>
        <w:t xml:space="preserve">данного </w:t>
      </w:r>
      <w:r w:rsidRPr="00120833">
        <w:rPr>
          <w:sz w:val="24"/>
          <w:szCs w:val="24"/>
        </w:rPr>
        <w:t xml:space="preserve">направления в образовательную деятельность включается реализация парциальной программы дошкольного образования </w:t>
      </w:r>
      <w:r w:rsidRPr="00120833">
        <w:rPr>
          <w:b/>
          <w:sz w:val="24"/>
          <w:szCs w:val="24"/>
        </w:rPr>
        <w:t>«Выходи играть во двор»</w:t>
      </w:r>
      <w:r w:rsidRPr="00120833">
        <w:rPr>
          <w:b/>
          <w:spacing w:val="-3"/>
          <w:sz w:val="24"/>
          <w:szCs w:val="24"/>
        </w:rPr>
        <w:t xml:space="preserve"> </w:t>
      </w:r>
      <w:r w:rsidRPr="00120833">
        <w:rPr>
          <w:sz w:val="24"/>
          <w:szCs w:val="24"/>
        </w:rPr>
        <w:t>Л.Н.Волошиной.</w:t>
      </w:r>
    </w:p>
    <w:p w:rsidR="00AD52F0" w:rsidRPr="00120833" w:rsidRDefault="00AD52F0" w:rsidP="005107C4">
      <w:pPr>
        <w:pStyle w:val="BodyText"/>
        <w:tabs>
          <w:tab w:val="left" w:pos="10780"/>
        </w:tabs>
        <w:spacing w:before="1"/>
        <w:ind w:left="851" w:right="20" w:firstLine="707"/>
        <w:jc w:val="both"/>
        <w:rPr>
          <w:sz w:val="24"/>
          <w:szCs w:val="24"/>
        </w:rPr>
      </w:pPr>
      <w:r w:rsidRPr="00120833">
        <w:rPr>
          <w:sz w:val="24"/>
          <w:szCs w:val="24"/>
        </w:rPr>
        <w:t>Цель – 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w:t>
      </w:r>
    </w:p>
    <w:p w:rsidR="00AD52F0" w:rsidRPr="00120833" w:rsidRDefault="00AD52F0" w:rsidP="00120833">
      <w:pPr>
        <w:pStyle w:val="Heading3"/>
        <w:spacing w:before="7" w:line="295" w:lineRule="exact"/>
        <w:ind w:left="1170"/>
        <w:rPr>
          <w:sz w:val="24"/>
          <w:szCs w:val="24"/>
        </w:rPr>
      </w:pPr>
      <w:r w:rsidRPr="00120833">
        <w:rPr>
          <w:sz w:val="24"/>
          <w:szCs w:val="24"/>
        </w:rPr>
        <w:t>Задачи программы:</w:t>
      </w:r>
    </w:p>
    <w:p w:rsidR="00AD52F0" w:rsidRPr="00120833" w:rsidRDefault="00AD52F0" w:rsidP="00815C01">
      <w:pPr>
        <w:pStyle w:val="ListParagraph"/>
        <w:numPr>
          <w:ilvl w:val="0"/>
          <w:numId w:val="23"/>
        </w:numPr>
        <w:tabs>
          <w:tab w:val="left" w:pos="822"/>
        </w:tabs>
        <w:ind w:right="20" w:firstLine="29"/>
        <w:jc w:val="both"/>
        <w:rPr>
          <w:sz w:val="24"/>
          <w:szCs w:val="24"/>
        </w:rPr>
      </w:pPr>
      <w:r w:rsidRPr="00120833">
        <w:rPr>
          <w:sz w:val="24"/>
          <w:szCs w:val="24"/>
        </w:rPr>
        <w:t xml:space="preserve"> спортивным упражнениям, желания использовать их в самостоятельной двигательной деятельности;</w:t>
      </w:r>
    </w:p>
    <w:p w:rsidR="00AD52F0" w:rsidRPr="00120833" w:rsidRDefault="00AD52F0" w:rsidP="00815C01">
      <w:pPr>
        <w:pStyle w:val="ListParagraph"/>
        <w:numPr>
          <w:ilvl w:val="0"/>
          <w:numId w:val="23"/>
        </w:numPr>
        <w:tabs>
          <w:tab w:val="left" w:pos="822"/>
          <w:tab w:val="left" w:pos="1560"/>
          <w:tab w:val="left" w:pos="4219"/>
          <w:tab w:val="left" w:pos="5129"/>
          <w:tab w:val="left" w:pos="6993"/>
          <w:tab w:val="left" w:pos="8101"/>
        </w:tabs>
        <w:spacing w:line="237" w:lineRule="auto"/>
        <w:ind w:right="20" w:firstLine="29"/>
        <w:rPr>
          <w:sz w:val="24"/>
          <w:szCs w:val="24"/>
        </w:rPr>
      </w:pPr>
      <w:r>
        <w:rPr>
          <w:sz w:val="24"/>
          <w:szCs w:val="24"/>
        </w:rPr>
        <w:t>о</w:t>
      </w:r>
      <w:r w:rsidRPr="00120833">
        <w:rPr>
          <w:sz w:val="24"/>
          <w:szCs w:val="24"/>
        </w:rPr>
        <w:t>богащение</w:t>
      </w:r>
      <w:r>
        <w:rPr>
          <w:sz w:val="24"/>
          <w:szCs w:val="24"/>
        </w:rPr>
        <w:t xml:space="preserve"> </w:t>
      </w:r>
      <w:r w:rsidRPr="00120833">
        <w:rPr>
          <w:sz w:val="24"/>
          <w:szCs w:val="24"/>
        </w:rPr>
        <w:t>двигательного</w:t>
      </w:r>
      <w:r>
        <w:rPr>
          <w:sz w:val="24"/>
          <w:szCs w:val="24"/>
        </w:rPr>
        <w:t xml:space="preserve"> </w:t>
      </w:r>
      <w:r w:rsidRPr="00120833">
        <w:rPr>
          <w:sz w:val="24"/>
          <w:szCs w:val="24"/>
        </w:rPr>
        <w:t>опыта</w:t>
      </w:r>
      <w:r>
        <w:rPr>
          <w:sz w:val="24"/>
          <w:szCs w:val="24"/>
        </w:rPr>
        <w:t xml:space="preserve"> </w:t>
      </w:r>
      <w:r w:rsidRPr="00120833">
        <w:rPr>
          <w:sz w:val="24"/>
          <w:szCs w:val="24"/>
        </w:rPr>
        <w:t>дошкольников</w:t>
      </w:r>
      <w:r>
        <w:rPr>
          <w:sz w:val="24"/>
          <w:szCs w:val="24"/>
        </w:rPr>
        <w:t xml:space="preserve"> новыми двигательными </w:t>
      </w:r>
      <w:r w:rsidRPr="00120833">
        <w:rPr>
          <w:sz w:val="24"/>
          <w:szCs w:val="24"/>
        </w:rPr>
        <w:t>действиями;</w:t>
      </w:r>
    </w:p>
    <w:p w:rsidR="00AD52F0" w:rsidRPr="00120833" w:rsidRDefault="00AD52F0" w:rsidP="00815C01">
      <w:pPr>
        <w:pStyle w:val="ListParagraph"/>
        <w:numPr>
          <w:ilvl w:val="0"/>
          <w:numId w:val="23"/>
        </w:numPr>
        <w:tabs>
          <w:tab w:val="left" w:pos="887"/>
          <w:tab w:val="left" w:pos="1560"/>
          <w:tab w:val="left" w:pos="2474"/>
          <w:tab w:val="left" w:pos="3602"/>
          <w:tab w:val="left" w:pos="5172"/>
          <w:tab w:val="left" w:pos="6475"/>
          <w:tab w:val="left" w:pos="7869"/>
          <w:tab w:val="left" w:pos="8670"/>
        </w:tabs>
        <w:spacing w:before="5" w:line="237" w:lineRule="auto"/>
        <w:ind w:right="20" w:firstLine="29"/>
        <w:rPr>
          <w:sz w:val="24"/>
          <w:szCs w:val="24"/>
        </w:rPr>
      </w:pPr>
      <w:r w:rsidRPr="00120833">
        <w:rPr>
          <w:sz w:val="24"/>
          <w:szCs w:val="24"/>
        </w:rPr>
        <w:t>закрепление</w:t>
      </w:r>
      <w:r>
        <w:rPr>
          <w:sz w:val="24"/>
          <w:szCs w:val="24"/>
        </w:rPr>
        <w:t xml:space="preserve"> </w:t>
      </w:r>
      <w:r w:rsidRPr="00120833">
        <w:rPr>
          <w:sz w:val="24"/>
          <w:szCs w:val="24"/>
        </w:rPr>
        <w:t>техники</w:t>
      </w:r>
      <w:r>
        <w:rPr>
          <w:sz w:val="24"/>
          <w:szCs w:val="24"/>
        </w:rPr>
        <w:t xml:space="preserve"> </w:t>
      </w:r>
      <w:r w:rsidRPr="00120833">
        <w:rPr>
          <w:sz w:val="24"/>
          <w:szCs w:val="24"/>
        </w:rPr>
        <w:t>выполнения</w:t>
      </w:r>
      <w:r>
        <w:rPr>
          <w:sz w:val="24"/>
          <w:szCs w:val="24"/>
        </w:rPr>
        <w:t xml:space="preserve"> </w:t>
      </w:r>
      <w:r w:rsidRPr="00120833">
        <w:rPr>
          <w:sz w:val="24"/>
          <w:szCs w:val="24"/>
        </w:rPr>
        <w:t>основных</w:t>
      </w:r>
      <w:r>
        <w:rPr>
          <w:sz w:val="24"/>
          <w:szCs w:val="24"/>
        </w:rPr>
        <w:t xml:space="preserve"> </w:t>
      </w:r>
      <w:r w:rsidRPr="00120833">
        <w:rPr>
          <w:sz w:val="24"/>
          <w:szCs w:val="24"/>
        </w:rPr>
        <w:t>движений,</w:t>
      </w:r>
      <w:r>
        <w:rPr>
          <w:sz w:val="24"/>
          <w:szCs w:val="24"/>
        </w:rPr>
        <w:t xml:space="preserve"> </w:t>
      </w:r>
      <w:r w:rsidRPr="00120833">
        <w:rPr>
          <w:sz w:val="24"/>
          <w:szCs w:val="24"/>
        </w:rPr>
        <w:t>ОРУ,</w:t>
      </w:r>
      <w:r w:rsidRPr="00120833">
        <w:rPr>
          <w:sz w:val="24"/>
          <w:szCs w:val="24"/>
        </w:rPr>
        <w:tab/>
      </w:r>
      <w:r w:rsidRPr="00120833">
        <w:rPr>
          <w:spacing w:val="-2"/>
          <w:sz w:val="24"/>
          <w:szCs w:val="24"/>
        </w:rPr>
        <w:t xml:space="preserve">элементов </w:t>
      </w:r>
      <w:r w:rsidRPr="00120833">
        <w:rPr>
          <w:sz w:val="24"/>
          <w:szCs w:val="24"/>
        </w:rPr>
        <w:t>спортивных</w:t>
      </w:r>
      <w:r>
        <w:rPr>
          <w:sz w:val="24"/>
          <w:szCs w:val="24"/>
        </w:rPr>
        <w:t xml:space="preserve"> </w:t>
      </w:r>
      <w:r w:rsidRPr="00120833">
        <w:rPr>
          <w:sz w:val="24"/>
          <w:szCs w:val="24"/>
        </w:rPr>
        <w:t>игр;</w:t>
      </w:r>
    </w:p>
    <w:p w:rsidR="00AD52F0" w:rsidRPr="00120833" w:rsidRDefault="00AD52F0" w:rsidP="00815C01">
      <w:pPr>
        <w:pStyle w:val="ListParagraph"/>
        <w:numPr>
          <w:ilvl w:val="0"/>
          <w:numId w:val="23"/>
        </w:numPr>
        <w:tabs>
          <w:tab w:val="left" w:pos="952"/>
          <w:tab w:val="left" w:pos="1560"/>
        </w:tabs>
        <w:spacing w:before="2"/>
        <w:ind w:right="20" w:firstLine="29"/>
        <w:rPr>
          <w:sz w:val="24"/>
          <w:szCs w:val="24"/>
        </w:rPr>
      </w:pPr>
      <w:r w:rsidRPr="00120833">
        <w:rPr>
          <w:sz w:val="24"/>
          <w:szCs w:val="24"/>
        </w:rPr>
        <w:t>содействие развитию двигательных способностей детей: ловкости, быстроты, гибкости, силы,</w:t>
      </w:r>
      <w:r w:rsidRPr="00120833">
        <w:rPr>
          <w:spacing w:val="-3"/>
          <w:sz w:val="24"/>
          <w:szCs w:val="24"/>
        </w:rPr>
        <w:t xml:space="preserve"> </w:t>
      </w:r>
      <w:r w:rsidRPr="00120833">
        <w:rPr>
          <w:sz w:val="24"/>
          <w:szCs w:val="24"/>
        </w:rPr>
        <w:t>выносливости;</w:t>
      </w:r>
    </w:p>
    <w:p w:rsidR="00AD52F0" w:rsidRPr="00120833" w:rsidRDefault="00AD52F0" w:rsidP="00815C01">
      <w:pPr>
        <w:pStyle w:val="ListParagraph"/>
        <w:numPr>
          <w:ilvl w:val="0"/>
          <w:numId w:val="23"/>
        </w:numPr>
        <w:tabs>
          <w:tab w:val="left" w:pos="887"/>
          <w:tab w:val="left" w:pos="1560"/>
        </w:tabs>
        <w:spacing w:line="317" w:lineRule="exact"/>
        <w:ind w:left="886" w:right="20" w:firstLine="29"/>
        <w:rPr>
          <w:sz w:val="24"/>
          <w:szCs w:val="24"/>
        </w:rPr>
      </w:pPr>
      <w:r w:rsidRPr="00120833">
        <w:rPr>
          <w:sz w:val="24"/>
          <w:szCs w:val="24"/>
        </w:rPr>
        <w:t>воспитание положительных нравственно-волевых</w:t>
      </w:r>
      <w:r w:rsidRPr="00120833">
        <w:rPr>
          <w:spacing w:val="-4"/>
          <w:sz w:val="24"/>
          <w:szCs w:val="24"/>
        </w:rPr>
        <w:t xml:space="preserve"> </w:t>
      </w:r>
      <w:r w:rsidRPr="00120833">
        <w:rPr>
          <w:sz w:val="24"/>
          <w:szCs w:val="24"/>
        </w:rPr>
        <w:t>качеств;</w:t>
      </w:r>
    </w:p>
    <w:p w:rsidR="00AD52F0" w:rsidRPr="00120833" w:rsidRDefault="00AD52F0" w:rsidP="00815C01">
      <w:pPr>
        <w:pStyle w:val="ListParagraph"/>
        <w:numPr>
          <w:ilvl w:val="0"/>
          <w:numId w:val="23"/>
        </w:numPr>
        <w:tabs>
          <w:tab w:val="left" w:pos="887"/>
          <w:tab w:val="left" w:pos="1560"/>
        </w:tabs>
        <w:spacing w:line="317" w:lineRule="exact"/>
        <w:ind w:left="886" w:right="20" w:firstLine="29"/>
        <w:rPr>
          <w:sz w:val="24"/>
          <w:szCs w:val="24"/>
        </w:rPr>
      </w:pPr>
      <w:r w:rsidRPr="00120833">
        <w:rPr>
          <w:sz w:val="24"/>
          <w:szCs w:val="24"/>
        </w:rPr>
        <w:t>формирование культуры</w:t>
      </w:r>
      <w:r w:rsidRPr="00120833">
        <w:rPr>
          <w:spacing w:val="1"/>
          <w:sz w:val="24"/>
          <w:szCs w:val="24"/>
        </w:rPr>
        <w:t xml:space="preserve"> </w:t>
      </w:r>
      <w:r w:rsidRPr="00120833">
        <w:rPr>
          <w:sz w:val="24"/>
          <w:szCs w:val="24"/>
        </w:rPr>
        <w:t>здоровья.</w:t>
      </w:r>
    </w:p>
    <w:p w:rsidR="00AD52F0" w:rsidRPr="00120833" w:rsidRDefault="00AD52F0" w:rsidP="005107C4">
      <w:pPr>
        <w:ind w:left="851" w:right="20"/>
        <w:jc w:val="both"/>
        <w:rPr>
          <w:i/>
          <w:sz w:val="24"/>
          <w:szCs w:val="24"/>
        </w:rPr>
      </w:pPr>
      <w:r w:rsidRPr="00120833">
        <w:rPr>
          <w:i/>
          <w:sz w:val="24"/>
          <w:szCs w:val="24"/>
        </w:rPr>
        <w:t xml:space="preserve">Заявленные цели и задачи программы конкретизируются с учетом </w:t>
      </w:r>
      <w:r w:rsidRPr="00120833">
        <w:rPr>
          <w:sz w:val="24"/>
          <w:szCs w:val="24"/>
        </w:rPr>
        <w:t>формирование устойчивого интереса к подвижным народным играм, играм с элементами спорта</w:t>
      </w:r>
      <w:r w:rsidRPr="00120833">
        <w:rPr>
          <w:i/>
          <w:sz w:val="24"/>
          <w:szCs w:val="24"/>
        </w:rPr>
        <w:t xml:space="preserve"> возраста детей, тематики и содержания программы, сезона и представлены в каждом конспекте.</w:t>
      </w:r>
    </w:p>
    <w:p w:rsidR="00AD52F0" w:rsidRPr="00120833" w:rsidRDefault="00AD52F0" w:rsidP="005107C4">
      <w:pPr>
        <w:pStyle w:val="BodyText"/>
        <w:ind w:left="851" w:right="20"/>
        <w:jc w:val="both"/>
        <w:rPr>
          <w:sz w:val="24"/>
          <w:szCs w:val="24"/>
        </w:rPr>
      </w:pPr>
      <w:r w:rsidRPr="00120833">
        <w:rPr>
          <w:sz w:val="24"/>
          <w:szCs w:val="24"/>
        </w:rPr>
        <w:t xml:space="preserve">В основу программы заложены гуманистические идеи современного образования, </w:t>
      </w:r>
      <w:r w:rsidRPr="00120833">
        <w:rPr>
          <w:i/>
          <w:sz w:val="24"/>
          <w:szCs w:val="24"/>
        </w:rPr>
        <w:t>личностно-ориентированный подход</w:t>
      </w:r>
      <w:r w:rsidRPr="00120833">
        <w:rPr>
          <w:sz w:val="24"/>
          <w:szCs w:val="24"/>
        </w:rPr>
        <w:t>. Содержание направлено на развитие личности ребенка, позитивную социализацию индивидуализацию, становление ценностей здорового образа жизни.</w:t>
      </w:r>
    </w:p>
    <w:p w:rsidR="00AD52F0" w:rsidRPr="00120833" w:rsidRDefault="00AD52F0" w:rsidP="005107C4">
      <w:pPr>
        <w:pStyle w:val="BodyText"/>
        <w:ind w:left="851" w:right="20"/>
        <w:jc w:val="both"/>
        <w:rPr>
          <w:sz w:val="24"/>
          <w:szCs w:val="24"/>
        </w:rPr>
      </w:pPr>
      <w:r w:rsidRPr="00120833">
        <w:rPr>
          <w:sz w:val="24"/>
          <w:szCs w:val="24"/>
        </w:rPr>
        <w:t>Программа построена на принципе регионализации образования. Её содержание разработано с учетом климатогеографических условий, культурных и спортивных традиций региона. Программа создает условия учета этнических особенностей, как одного из факторов духовного и физического развития ребенка.</w:t>
      </w:r>
    </w:p>
    <w:p w:rsidR="00AD52F0" w:rsidRPr="00120833" w:rsidRDefault="00AD52F0" w:rsidP="005107C4">
      <w:pPr>
        <w:pStyle w:val="BodyText"/>
        <w:spacing w:before="2"/>
        <w:ind w:left="851" w:right="20"/>
        <w:jc w:val="both"/>
        <w:rPr>
          <w:sz w:val="24"/>
          <w:szCs w:val="24"/>
        </w:rPr>
      </w:pPr>
      <w:r w:rsidRPr="00120833">
        <w:rPr>
          <w:sz w:val="24"/>
          <w:szCs w:val="24"/>
        </w:rPr>
        <w:t>В программе нашли отражение ведущие принципы отечественной педагогики.</w:t>
      </w:r>
    </w:p>
    <w:p w:rsidR="00AD52F0" w:rsidRPr="00120833" w:rsidRDefault="00AD52F0" w:rsidP="005107C4">
      <w:pPr>
        <w:pStyle w:val="BodyText"/>
        <w:ind w:left="851" w:right="20"/>
        <w:jc w:val="both"/>
        <w:rPr>
          <w:sz w:val="24"/>
          <w:szCs w:val="24"/>
        </w:rPr>
      </w:pPr>
      <w:r w:rsidRPr="00120833">
        <w:rPr>
          <w:i/>
          <w:sz w:val="24"/>
          <w:szCs w:val="24"/>
        </w:rPr>
        <w:t xml:space="preserve">Принцип развивающего характера образования. </w:t>
      </w:r>
      <w:r w:rsidRPr="00120833">
        <w:rPr>
          <w:sz w:val="24"/>
          <w:szCs w:val="24"/>
        </w:rPr>
        <w:t>Развитию способностей ребенка, обогащению воображения, памяти, мышления, восприятия, речи способствует вовлечение ребенка в разные виды деятельности, использование имитации игровых упражнений.</w:t>
      </w:r>
    </w:p>
    <w:p w:rsidR="00AD52F0" w:rsidRPr="00120833" w:rsidRDefault="00AD52F0" w:rsidP="005107C4">
      <w:pPr>
        <w:pStyle w:val="BodyText"/>
        <w:ind w:left="851" w:right="20"/>
        <w:jc w:val="both"/>
        <w:rPr>
          <w:sz w:val="24"/>
          <w:szCs w:val="24"/>
        </w:rPr>
      </w:pPr>
      <w:r w:rsidRPr="00120833">
        <w:rPr>
          <w:i/>
          <w:sz w:val="24"/>
          <w:szCs w:val="24"/>
        </w:rPr>
        <w:t xml:space="preserve">Принцип социализации. </w:t>
      </w:r>
      <w:r w:rsidRPr="00120833">
        <w:rPr>
          <w:sz w:val="24"/>
          <w:szCs w:val="24"/>
        </w:rPr>
        <w:t>Игровое содержание программы предполагает коллективную двигательную деятельность, совместное решение двигательных задач, воспитание личностных отношений, коммуникативных и организаторских умений.</w:t>
      </w:r>
    </w:p>
    <w:p w:rsidR="00AD52F0" w:rsidRPr="00120833" w:rsidRDefault="00AD52F0" w:rsidP="005107C4">
      <w:pPr>
        <w:pStyle w:val="BodyText"/>
        <w:ind w:left="851" w:right="20"/>
        <w:jc w:val="both"/>
        <w:rPr>
          <w:sz w:val="24"/>
          <w:szCs w:val="24"/>
        </w:rPr>
      </w:pPr>
      <w:r w:rsidRPr="00120833">
        <w:rPr>
          <w:i/>
          <w:sz w:val="24"/>
          <w:szCs w:val="24"/>
        </w:rPr>
        <w:t xml:space="preserve">Принцип оздоровительной направленности </w:t>
      </w:r>
      <w:r w:rsidRPr="00120833">
        <w:rPr>
          <w:sz w:val="24"/>
          <w:szCs w:val="24"/>
        </w:rPr>
        <w:t>обеспечивается проектированием физкультурно-оздоровительных мероприятий по программе с учетом здоровья и физического развития каждого ребенка. Оптимальное использование естественных сил природы в сочетании с физическими упражнениями повышает функциональные возможности организма</w:t>
      </w:r>
      <w:r w:rsidRPr="00120833">
        <w:rPr>
          <w:spacing w:val="-1"/>
          <w:sz w:val="24"/>
          <w:szCs w:val="24"/>
        </w:rPr>
        <w:t xml:space="preserve"> </w:t>
      </w:r>
      <w:r w:rsidRPr="00120833">
        <w:rPr>
          <w:sz w:val="24"/>
          <w:szCs w:val="24"/>
        </w:rPr>
        <w:t>детей.</w:t>
      </w:r>
    </w:p>
    <w:p w:rsidR="00AD52F0" w:rsidRPr="00120833" w:rsidRDefault="00AD52F0" w:rsidP="005107C4">
      <w:pPr>
        <w:pStyle w:val="BodyText"/>
        <w:spacing w:before="2"/>
        <w:ind w:left="851" w:right="20"/>
        <w:jc w:val="both"/>
        <w:rPr>
          <w:sz w:val="24"/>
          <w:szCs w:val="24"/>
        </w:rPr>
      </w:pPr>
      <w:r w:rsidRPr="00120833">
        <w:rPr>
          <w:i/>
          <w:sz w:val="24"/>
          <w:szCs w:val="24"/>
        </w:rPr>
        <w:t xml:space="preserve">Принцип индивидуализации </w:t>
      </w:r>
      <w:r w:rsidRPr="00120833">
        <w:rPr>
          <w:sz w:val="24"/>
          <w:szCs w:val="24"/>
        </w:rPr>
        <w:t>нацеливает педагогов на построение образовательной деятельности на основе индивидуальных особенностей каждого ребенка, при котором сам ребенок становится ее субъектом, активным в выборе содержания двигательной деятельности.</w:t>
      </w:r>
    </w:p>
    <w:p w:rsidR="00AD52F0" w:rsidRPr="00120833" w:rsidRDefault="00AD52F0" w:rsidP="005107C4">
      <w:pPr>
        <w:pStyle w:val="BodyText"/>
        <w:ind w:left="851" w:right="20" w:firstLine="707"/>
        <w:jc w:val="both"/>
        <w:rPr>
          <w:sz w:val="24"/>
          <w:szCs w:val="24"/>
        </w:rPr>
      </w:pPr>
      <w:r w:rsidRPr="00120833">
        <w:rPr>
          <w:i/>
          <w:sz w:val="24"/>
          <w:szCs w:val="24"/>
        </w:rPr>
        <w:t xml:space="preserve">Принцип вариативности образования </w:t>
      </w:r>
      <w:r w:rsidRPr="00120833">
        <w:rPr>
          <w:sz w:val="24"/>
          <w:szCs w:val="24"/>
        </w:rPr>
        <w:t>обеспечивает педагогу право свободного выбора модулей программы в зависимости от погодных условий, двигательных предпочтений детей, желания родителей, особенностей предметно развивающей среды дошкольной организации.</w:t>
      </w:r>
    </w:p>
    <w:p w:rsidR="00AD52F0" w:rsidRPr="00120833" w:rsidRDefault="00AD52F0" w:rsidP="00001859">
      <w:pPr>
        <w:spacing w:before="5"/>
        <w:ind w:left="851" w:right="20"/>
        <w:jc w:val="both"/>
        <w:rPr>
          <w:b/>
          <w:sz w:val="24"/>
          <w:szCs w:val="24"/>
        </w:rPr>
      </w:pPr>
      <w:r w:rsidRPr="00120833">
        <w:rPr>
          <w:b/>
          <w:i/>
          <w:sz w:val="24"/>
          <w:szCs w:val="24"/>
        </w:rPr>
        <w:t xml:space="preserve">Планируемые результаты </w:t>
      </w:r>
      <w:r w:rsidRPr="00120833">
        <w:rPr>
          <w:b/>
          <w:sz w:val="24"/>
          <w:szCs w:val="24"/>
        </w:rPr>
        <w:t>освоения парциальной программы на этапе завершения дошкольного детства:</w:t>
      </w:r>
    </w:p>
    <w:p w:rsidR="00AD52F0" w:rsidRPr="00120833" w:rsidRDefault="00AD52F0" w:rsidP="00815C01">
      <w:pPr>
        <w:pStyle w:val="ListParagraph"/>
        <w:numPr>
          <w:ilvl w:val="0"/>
          <w:numId w:val="23"/>
        </w:numPr>
        <w:tabs>
          <w:tab w:val="left" w:pos="822"/>
        </w:tabs>
        <w:ind w:right="20"/>
        <w:jc w:val="both"/>
        <w:rPr>
          <w:sz w:val="24"/>
          <w:szCs w:val="24"/>
        </w:rPr>
      </w:pPr>
      <w:r w:rsidRPr="00120833">
        <w:rPr>
          <w:sz w:val="24"/>
          <w:szCs w:val="24"/>
        </w:rPr>
        <w:t>ребенок проявляет самостоятельность и инициативность в организации индивидуальных и коллективных подвижных</w:t>
      </w:r>
      <w:r w:rsidRPr="00120833">
        <w:rPr>
          <w:spacing w:val="-3"/>
          <w:sz w:val="24"/>
          <w:szCs w:val="24"/>
        </w:rPr>
        <w:t xml:space="preserve"> </w:t>
      </w:r>
      <w:r w:rsidRPr="00120833">
        <w:rPr>
          <w:sz w:val="24"/>
          <w:szCs w:val="24"/>
        </w:rPr>
        <w:t>игр;</w:t>
      </w:r>
    </w:p>
    <w:p w:rsidR="00AD52F0" w:rsidRPr="00120833" w:rsidRDefault="00AD52F0" w:rsidP="00815C01">
      <w:pPr>
        <w:pStyle w:val="ListParagraph"/>
        <w:numPr>
          <w:ilvl w:val="0"/>
          <w:numId w:val="23"/>
        </w:numPr>
        <w:tabs>
          <w:tab w:val="left" w:pos="822"/>
        </w:tabs>
        <w:ind w:right="20"/>
        <w:jc w:val="both"/>
        <w:rPr>
          <w:sz w:val="24"/>
          <w:szCs w:val="24"/>
        </w:rPr>
      </w:pPr>
      <w:r w:rsidRPr="00120833">
        <w:rPr>
          <w:sz w:val="24"/>
          <w:szCs w:val="24"/>
        </w:rPr>
        <w:t>способен выбрать инвентарь, вид двигательной деятельности, участников совместной игровой</w:t>
      </w:r>
      <w:r w:rsidRPr="00120833">
        <w:rPr>
          <w:spacing w:val="-3"/>
          <w:sz w:val="24"/>
          <w:szCs w:val="24"/>
        </w:rPr>
        <w:t xml:space="preserve"> </w:t>
      </w:r>
      <w:r w:rsidRPr="00120833">
        <w:rPr>
          <w:sz w:val="24"/>
          <w:szCs w:val="24"/>
        </w:rPr>
        <w:t>деятельности;</w:t>
      </w:r>
    </w:p>
    <w:p w:rsidR="00AD52F0" w:rsidRPr="00120833" w:rsidRDefault="00AD52F0" w:rsidP="00815C01">
      <w:pPr>
        <w:pStyle w:val="ListParagraph"/>
        <w:numPr>
          <w:ilvl w:val="0"/>
          <w:numId w:val="23"/>
        </w:numPr>
        <w:tabs>
          <w:tab w:val="left" w:pos="822"/>
        </w:tabs>
        <w:ind w:right="20"/>
        <w:jc w:val="both"/>
        <w:rPr>
          <w:sz w:val="24"/>
          <w:szCs w:val="24"/>
        </w:rPr>
      </w:pPr>
      <w:r w:rsidRPr="00120833">
        <w:rPr>
          <w:sz w:val="24"/>
          <w:szCs w:val="24"/>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w:t>
      </w:r>
      <w:r w:rsidRPr="00120833">
        <w:rPr>
          <w:spacing w:val="-1"/>
          <w:sz w:val="24"/>
          <w:szCs w:val="24"/>
        </w:rPr>
        <w:t xml:space="preserve"> </w:t>
      </w:r>
      <w:r w:rsidRPr="00120833">
        <w:rPr>
          <w:sz w:val="24"/>
          <w:szCs w:val="24"/>
        </w:rPr>
        <w:t>ракеткой;</w:t>
      </w:r>
    </w:p>
    <w:p w:rsidR="00AD52F0" w:rsidRPr="00120833" w:rsidRDefault="00AD52F0" w:rsidP="00815C01">
      <w:pPr>
        <w:pStyle w:val="ListParagraph"/>
        <w:numPr>
          <w:ilvl w:val="0"/>
          <w:numId w:val="23"/>
        </w:numPr>
        <w:tabs>
          <w:tab w:val="left" w:pos="822"/>
        </w:tabs>
        <w:ind w:right="20"/>
        <w:jc w:val="both"/>
        <w:rPr>
          <w:sz w:val="24"/>
          <w:szCs w:val="24"/>
        </w:rPr>
      </w:pPr>
      <w:r w:rsidRPr="00120833">
        <w:rPr>
          <w:sz w:val="24"/>
          <w:szCs w:val="24"/>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w:t>
      </w:r>
      <w:r w:rsidRPr="00120833">
        <w:rPr>
          <w:spacing w:val="-1"/>
          <w:sz w:val="24"/>
          <w:szCs w:val="24"/>
        </w:rPr>
        <w:t xml:space="preserve"> </w:t>
      </w:r>
      <w:r w:rsidRPr="00120833">
        <w:rPr>
          <w:sz w:val="24"/>
          <w:szCs w:val="24"/>
        </w:rPr>
        <w:t>взаимодействия;</w:t>
      </w:r>
    </w:p>
    <w:p w:rsidR="00AD52F0" w:rsidRPr="00120833" w:rsidRDefault="00AD52F0" w:rsidP="00815C01">
      <w:pPr>
        <w:pStyle w:val="ListParagraph"/>
        <w:numPr>
          <w:ilvl w:val="0"/>
          <w:numId w:val="23"/>
        </w:numPr>
        <w:tabs>
          <w:tab w:val="left" w:pos="822"/>
        </w:tabs>
        <w:ind w:right="20"/>
        <w:jc w:val="both"/>
        <w:rPr>
          <w:sz w:val="24"/>
          <w:szCs w:val="24"/>
        </w:rPr>
      </w:pPr>
      <w:r w:rsidRPr="00120833">
        <w:rPr>
          <w:sz w:val="24"/>
          <w:szCs w:val="24"/>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rsidR="00AD52F0" w:rsidRDefault="00AD52F0" w:rsidP="00001859">
      <w:pPr>
        <w:pStyle w:val="ListParagraph"/>
        <w:numPr>
          <w:ilvl w:val="0"/>
          <w:numId w:val="23"/>
        </w:numPr>
        <w:tabs>
          <w:tab w:val="left" w:pos="822"/>
        </w:tabs>
        <w:spacing w:line="237" w:lineRule="auto"/>
        <w:ind w:right="20"/>
        <w:jc w:val="both"/>
        <w:rPr>
          <w:sz w:val="24"/>
          <w:szCs w:val="24"/>
        </w:rPr>
      </w:pPr>
      <w:r w:rsidRPr="00120833">
        <w:rPr>
          <w:sz w:val="24"/>
          <w:szCs w:val="24"/>
        </w:rPr>
        <w:t>проявляет элементы творчества в двигательной деятельности, передает через движения, особенности конкретного</w:t>
      </w:r>
      <w:r w:rsidRPr="00120833">
        <w:rPr>
          <w:spacing w:val="-4"/>
          <w:sz w:val="24"/>
          <w:szCs w:val="24"/>
        </w:rPr>
        <w:t xml:space="preserve"> </w:t>
      </w:r>
      <w:r w:rsidRPr="00120833">
        <w:rPr>
          <w:sz w:val="24"/>
          <w:szCs w:val="24"/>
        </w:rPr>
        <w:t>образа.</w:t>
      </w:r>
    </w:p>
    <w:p w:rsidR="00AD52F0" w:rsidRPr="00001859" w:rsidRDefault="00AD52F0" w:rsidP="00001859">
      <w:pPr>
        <w:pStyle w:val="ListParagraph"/>
        <w:tabs>
          <w:tab w:val="left" w:pos="822"/>
        </w:tabs>
        <w:spacing w:line="237" w:lineRule="auto"/>
        <w:ind w:left="822" w:right="20" w:firstLine="0"/>
        <w:jc w:val="both"/>
        <w:rPr>
          <w:b/>
          <w:sz w:val="24"/>
          <w:szCs w:val="24"/>
        </w:rPr>
      </w:pPr>
      <w:r w:rsidRPr="00001859">
        <w:rPr>
          <w:b/>
          <w:sz w:val="24"/>
          <w:szCs w:val="24"/>
        </w:rPr>
        <w:t>Консультационный центр</w:t>
      </w:r>
    </w:p>
    <w:p w:rsidR="00AD52F0" w:rsidRPr="00A56E3E" w:rsidRDefault="00AD52F0" w:rsidP="005107C4">
      <w:pPr>
        <w:pStyle w:val="BodyText"/>
        <w:ind w:left="993" w:right="20" w:hanging="142"/>
        <w:jc w:val="both"/>
        <w:rPr>
          <w:sz w:val="24"/>
          <w:szCs w:val="24"/>
        </w:rPr>
      </w:pPr>
      <w:r w:rsidRPr="00A56E3E">
        <w:rPr>
          <w:sz w:val="24"/>
          <w:szCs w:val="24"/>
        </w:rPr>
        <w:t>На базе дошкольной образовательной организации организован Консультационный центр.</w:t>
      </w:r>
    </w:p>
    <w:p w:rsidR="00AD52F0" w:rsidRPr="00A56E3E" w:rsidRDefault="00AD52F0" w:rsidP="00001859">
      <w:pPr>
        <w:pStyle w:val="BodyText"/>
        <w:ind w:left="851" w:right="20"/>
        <w:jc w:val="both"/>
        <w:rPr>
          <w:sz w:val="24"/>
          <w:szCs w:val="24"/>
        </w:rPr>
      </w:pPr>
      <w:r w:rsidRPr="00A56E3E">
        <w:rPr>
          <w:i/>
          <w:sz w:val="24"/>
          <w:szCs w:val="24"/>
        </w:rPr>
        <w:t xml:space="preserve">Цель: </w:t>
      </w:r>
      <w:r w:rsidRPr="00A56E3E">
        <w:rPr>
          <w:sz w:val="24"/>
          <w:szCs w:val="24"/>
        </w:rPr>
        <w:t>оказание методической, психолого-пе</w:t>
      </w:r>
      <w:r>
        <w:rPr>
          <w:sz w:val="24"/>
          <w:szCs w:val="24"/>
        </w:rPr>
        <w:t xml:space="preserve">дагогической, диагностической и </w:t>
      </w:r>
      <w:r w:rsidRPr="00A56E3E">
        <w:rPr>
          <w:sz w:val="24"/>
          <w:szCs w:val="24"/>
        </w:rPr>
        <w:t>консультативной помощи родителям (законным представителям) несовершеннолетних обучающихся (в возрасте до 8 лет), обеспечивающим получение детьми дошкольного образования в форме семейного образования.</w:t>
      </w:r>
    </w:p>
    <w:p w:rsidR="00AD52F0" w:rsidRPr="00A56E3E" w:rsidRDefault="00AD52F0" w:rsidP="005107C4">
      <w:pPr>
        <w:spacing w:line="298" w:lineRule="exact"/>
        <w:ind w:left="993" w:right="20" w:hanging="142"/>
        <w:rPr>
          <w:sz w:val="24"/>
          <w:szCs w:val="24"/>
        </w:rPr>
      </w:pPr>
      <w:r w:rsidRPr="00A56E3E">
        <w:rPr>
          <w:i/>
          <w:sz w:val="24"/>
          <w:szCs w:val="24"/>
        </w:rPr>
        <w:t xml:space="preserve">Основными задачами </w:t>
      </w:r>
      <w:r w:rsidRPr="00A56E3E">
        <w:rPr>
          <w:sz w:val="24"/>
          <w:szCs w:val="24"/>
        </w:rPr>
        <w:t>Консультационного центра являются:</w:t>
      </w:r>
    </w:p>
    <w:p w:rsidR="00AD52F0" w:rsidRPr="00A56E3E" w:rsidRDefault="00AD52F0" w:rsidP="00815C01">
      <w:pPr>
        <w:pStyle w:val="ListParagraph"/>
        <w:numPr>
          <w:ilvl w:val="0"/>
          <w:numId w:val="24"/>
        </w:numPr>
        <w:tabs>
          <w:tab w:val="left" w:pos="1389"/>
        </w:tabs>
        <w:ind w:left="993" w:right="20" w:hanging="142"/>
        <w:jc w:val="both"/>
        <w:rPr>
          <w:sz w:val="24"/>
          <w:szCs w:val="24"/>
        </w:rPr>
      </w:pPr>
      <w:r w:rsidRPr="00A56E3E">
        <w:rPr>
          <w:sz w:val="24"/>
          <w:szCs w:val="24"/>
        </w:rPr>
        <w:t>оказание Помощи родителям (законным представителям) по различным вопросам воспитания, обучения и развития детей младенческого, раннего и дошкольного</w:t>
      </w:r>
      <w:r w:rsidRPr="00A56E3E">
        <w:rPr>
          <w:spacing w:val="-2"/>
          <w:sz w:val="24"/>
          <w:szCs w:val="24"/>
        </w:rPr>
        <w:t xml:space="preserve"> </w:t>
      </w:r>
      <w:r w:rsidRPr="00A56E3E">
        <w:rPr>
          <w:sz w:val="24"/>
          <w:szCs w:val="24"/>
        </w:rPr>
        <w:t>возраста;</w:t>
      </w:r>
    </w:p>
    <w:p w:rsidR="00AD52F0" w:rsidRPr="00A56E3E" w:rsidRDefault="00AD52F0" w:rsidP="00815C01">
      <w:pPr>
        <w:pStyle w:val="ListParagraph"/>
        <w:numPr>
          <w:ilvl w:val="0"/>
          <w:numId w:val="24"/>
        </w:numPr>
        <w:tabs>
          <w:tab w:val="left" w:pos="1322"/>
        </w:tabs>
        <w:ind w:left="993" w:right="20" w:hanging="142"/>
        <w:jc w:val="both"/>
        <w:rPr>
          <w:sz w:val="24"/>
          <w:szCs w:val="24"/>
        </w:rPr>
      </w:pPr>
      <w:r w:rsidRPr="00A56E3E">
        <w:rPr>
          <w:sz w:val="24"/>
          <w:szCs w:val="24"/>
        </w:rPr>
        <w:t>оказание содействия родителям (законным представителям) в социализации детей дошкольного возраста, получающих дошкольное образование в форме семейного</w:t>
      </w:r>
      <w:r w:rsidRPr="00A56E3E">
        <w:rPr>
          <w:spacing w:val="-2"/>
          <w:sz w:val="24"/>
          <w:szCs w:val="24"/>
        </w:rPr>
        <w:t xml:space="preserve"> </w:t>
      </w:r>
      <w:r w:rsidRPr="00A56E3E">
        <w:rPr>
          <w:sz w:val="24"/>
          <w:szCs w:val="24"/>
        </w:rPr>
        <w:t>образования;</w:t>
      </w:r>
    </w:p>
    <w:p w:rsidR="00AD52F0" w:rsidRPr="00A56E3E" w:rsidRDefault="00AD52F0" w:rsidP="00815C01">
      <w:pPr>
        <w:pStyle w:val="ListParagraph"/>
        <w:numPr>
          <w:ilvl w:val="0"/>
          <w:numId w:val="24"/>
        </w:numPr>
        <w:tabs>
          <w:tab w:val="left" w:pos="1420"/>
        </w:tabs>
        <w:ind w:left="993" w:right="20" w:hanging="142"/>
        <w:jc w:val="both"/>
        <w:rPr>
          <w:sz w:val="24"/>
          <w:szCs w:val="24"/>
        </w:rPr>
      </w:pPr>
      <w:r w:rsidRPr="00A56E3E">
        <w:rPr>
          <w:sz w:val="24"/>
          <w:szCs w:val="24"/>
        </w:rPr>
        <w:t>проведение (с согласия родителей (законных представителей) психолого- педагогической диагностики развития детей младенческого, раннего и дошкольного возраста и на ее основе коррекции и комплексной профилактики различных отклонений в физическом, психическом и социальном развитии детей младенческого, раннего и дошкольного</w:t>
      </w:r>
      <w:r w:rsidRPr="00A56E3E">
        <w:rPr>
          <w:spacing w:val="-5"/>
          <w:sz w:val="24"/>
          <w:szCs w:val="24"/>
        </w:rPr>
        <w:t xml:space="preserve"> </w:t>
      </w:r>
      <w:r w:rsidRPr="00A56E3E">
        <w:rPr>
          <w:sz w:val="24"/>
          <w:szCs w:val="24"/>
        </w:rPr>
        <w:t>возраста;</w:t>
      </w:r>
    </w:p>
    <w:p w:rsidR="00AD52F0" w:rsidRPr="00A56E3E" w:rsidRDefault="00AD52F0" w:rsidP="00815C01">
      <w:pPr>
        <w:pStyle w:val="ListParagraph"/>
        <w:numPr>
          <w:ilvl w:val="0"/>
          <w:numId w:val="24"/>
        </w:numPr>
        <w:tabs>
          <w:tab w:val="left" w:pos="1365"/>
        </w:tabs>
        <w:ind w:left="993" w:right="20" w:hanging="142"/>
        <w:jc w:val="both"/>
        <w:rPr>
          <w:sz w:val="24"/>
          <w:szCs w:val="24"/>
        </w:rPr>
      </w:pPr>
      <w:r w:rsidRPr="00A56E3E">
        <w:rPr>
          <w:sz w:val="24"/>
          <w:szCs w:val="24"/>
        </w:rPr>
        <w:t>проведение (с согласия родителей (законных представителей) психолого- 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rsidR="00AD52F0" w:rsidRDefault="00AD52F0" w:rsidP="005107C4">
      <w:pPr>
        <w:pStyle w:val="Heading3"/>
        <w:tabs>
          <w:tab w:val="left" w:pos="994"/>
        </w:tabs>
        <w:spacing w:line="296" w:lineRule="exact"/>
        <w:ind w:left="993" w:right="20"/>
        <w:rPr>
          <w:sz w:val="24"/>
          <w:szCs w:val="24"/>
        </w:rPr>
      </w:pPr>
    </w:p>
    <w:p w:rsidR="00AD52F0" w:rsidRPr="00A56E3E" w:rsidRDefault="00AD52F0" w:rsidP="005107C4">
      <w:pPr>
        <w:pStyle w:val="Heading3"/>
        <w:tabs>
          <w:tab w:val="left" w:pos="994"/>
        </w:tabs>
        <w:spacing w:line="296" w:lineRule="exact"/>
        <w:ind w:left="993" w:right="20"/>
        <w:rPr>
          <w:sz w:val="24"/>
          <w:szCs w:val="24"/>
        </w:rPr>
      </w:pPr>
      <w:r w:rsidRPr="00A56E3E">
        <w:rPr>
          <w:sz w:val="24"/>
          <w:szCs w:val="24"/>
        </w:rPr>
        <w:t>Взаимодействие с социумом</w:t>
      </w:r>
    </w:p>
    <w:p w:rsidR="00AD52F0" w:rsidRPr="00A56E3E" w:rsidRDefault="00AD52F0" w:rsidP="005107C4">
      <w:pPr>
        <w:pStyle w:val="BodyText"/>
        <w:ind w:left="993" w:right="20" w:firstLine="708"/>
        <w:jc w:val="both"/>
        <w:rPr>
          <w:sz w:val="24"/>
          <w:szCs w:val="24"/>
        </w:rPr>
      </w:pPr>
      <w:r w:rsidRPr="00A56E3E">
        <w:rPr>
          <w:sz w:val="24"/>
          <w:szCs w:val="24"/>
        </w:rPr>
        <w:t>В связи с происходящими изменениями в сфере дошкольного образования актуальной становится задача создания оптимальных условий для эффективного сотрудничества педагогов и родителей на дифференцированной основе с целью повышения их социально–педагогической компетентности в условиях внедрения ФГОС ДО.</w:t>
      </w:r>
    </w:p>
    <w:p w:rsidR="00AD52F0" w:rsidRPr="00A56E3E" w:rsidRDefault="00AD52F0" w:rsidP="005107C4">
      <w:pPr>
        <w:pStyle w:val="BodyText"/>
        <w:ind w:left="993" w:right="20" w:firstLine="567"/>
        <w:jc w:val="both"/>
        <w:rPr>
          <w:sz w:val="24"/>
          <w:szCs w:val="24"/>
        </w:rPr>
      </w:pPr>
      <w:r w:rsidRPr="00A56E3E">
        <w:rPr>
          <w:sz w:val="24"/>
          <w:szCs w:val="24"/>
        </w:rPr>
        <w:t>Новые задачи, встающие перед дошкольным учреждением, предполагают его открытость, тесное сотрудничество и взаимодействие с другими социальными институтами, помогающими ему решать образовательные задачи. Грамотно организованное и продуманное взаимодействие дошкольного образовательного учреждения с социальными партнерами приводит к положительным результатам, позволяет расширить образовательное пространство детского сада.</w:t>
      </w:r>
    </w:p>
    <w:p w:rsidR="00AD52F0" w:rsidRPr="00A56E3E" w:rsidRDefault="00AD52F0" w:rsidP="005107C4">
      <w:pPr>
        <w:pStyle w:val="BodyText"/>
        <w:ind w:left="993" w:right="20" w:firstLine="447"/>
        <w:jc w:val="both"/>
        <w:rPr>
          <w:sz w:val="24"/>
          <w:szCs w:val="24"/>
        </w:rPr>
      </w:pPr>
      <w:r w:rsidRPr="00A56E3E">
        <w:rPr>
          <w:sz w:val="24"/>
          <w:szCs w:val="24"/>
        </w:rPr>
        <w:t>Система организации совместной деятельности ДОУ с социальными институтами детства предполагает:</w:t>
      </w:r>
    </w:p>
    <w:p w:rsidR="00AD52F0" w:rsidRPr="00A56E3E" w:rsidRDefault="00AD52F0" w:rsidP="00815C01">
      <w:pPr>
        <w:pStyle w:val="ListParagraph"/>
        <w:numPr>
          <w:ilvl w:val="0"/>
          <w:numId w:val="25"/>
        </w:numPr>
        <w:tabs>
          <w:tab w:val="left" w:pos="1350"/>
        </w:tabs>
        <w:ind w:left="993" w:right="20" w:firstLine="32"/>
        <w:jc w:val="both"/>
        <w:rPr>
          <w:sz w:val="24"/>
          <w:szCs w:val="24"/>
        </w:rPr>
      </w:pPr>
      <w:r w:rsidRPr="00A56E3E">
        <w:rPr>
          <w:sz w:val="24"/>
          <w:szCs w:val="24"/>
        </w:rPr>
        <w:t>заключение договора и плана совместной работы между ДОУ и     учреждением;</w:t>
      </w:r>
    </w:p>
    <w:p w:rsidR="00AD52F0" w:rsidRPr="00A56E3E" w:rsidRDefault="00AD52F0" w:rsidP="00815C01">
      <w:pPr>
        <w:pStyle w:val="ListParagraph"/>
        <w:numPr>
          <w:ilvl w:val="0"/>
          <w:numId w:val="25"/>
        </w:numPr>
        <w:tabs>
          <w:tab w:val="left" w:pos="1317"/>
        </w:tabs>
        <w:ind w:left="993" w:right="20" w:firstLine="32"/>
        <w:jc w:val="both"/>
        <w:rPr>
          <w:sz w:val="24"/>
          <w:szCs w:val="24"/>
        </w:rPr>
      </w:pPr>
      <w:r w:rsidRPr="00A56E3E">
        <w:rPr>
          <w:sz w:val="24"/>
          <w:szCs w:val="24"/>
        </w:rPr>
        <w:t>проведение в течение года встреч, направленных на выявление проблемы совместной</w:t>
      </w:r>
      <w:r w:rsidRPr="00A56E3E">
        <w:rPr>
          <w:spacing w:val="-2"/>
          <w:sz w:val="24"/>
          <w:szCs w:val="24"/>
        </w:rPr>
        <w:t xml:space="preserve"> </w:t>
      </w:r>
      <w:r w:rsidRPr="00A56E3E">
        <w:rPr>
          <w:sz w:val="24"/>
          <w:szCs w:val="24"/>
        </w:rPr>
        <w:t>деятельности;</w:t>
      </w:r>
    </w:p>
    <w:p w:rsidR="00AD52F0" w:rsidRPr="00A56E3E" w:rsidRDefault="00AD52F0" w:rsidP="00815C01">
      <w:pPr>
        <w:pStyle w:val="ListParagraph"/>
        <w:numPr>
          <w:ilvl w:val="0"/>
          <w:numId w:val="25"/>
        </w:numPr>
        <w:tabs>
          <w:tab w:val="left" w:pos="1257"/>
        </w:tabs>
        <w:ind w:left="993" w:right="20" w:firstLine="32"/>
        <w:jc w:val="both"/>
        <w:rPr>
          <w:sz w:val="24"/>
          <w:szCs w:val="24"/>
        </w:rPr>
      </w:pPr>
      <w:r w:rsidRPr="00A56E3E">
        <w:rPr>
          <w:sz w:val="24"/>
          <w:szCs w:val="24"/>
        </w:rPr>
        <w:t>доведение информации в данном направлении до семьи воспитанников, которые активно участвуют в</w:t>
      </w:r>
      <w:r w:rsidRPr="00A56E3E">
        <w:rPr>
          <w:spacing w:val="5"/>
          <w:sz w:val="24"/>
          <w:szCs w:val="24"/>
        </w:rPr>
        <w:t xml:space="preserve"> </w:t>
      </w:r>
      <w:r w:rsidRPr="00A56E3E">
        <w:rPr>
          <w:sz w:val="24"/>
          <w:szCs w:val="24"/>
        </w:rPr>
        <w:t>мероприятиях.</w:t>
      </w:r>
    </w:p>
    <w:p w:rsidR="00AD52F0" w:rsidRPr="00A56E3E" w:rsidRDefault="00AD52F0" w:rsidP="001519A8">
      <w:pPr>
        <w:pStyle w:val="Heading3"/>
        <w:spacing w:before="7" w:line="296" w:lineRule="exact"/>
        <w:ind w:left="993" w:right="20" w:firstLine="32"/>
        <w:rPr>
          <w:sz w:val="24"/>
          <w:szCs w:val="24"/>
        </w:rPr>
      </w:pPr>
      <w:r w:rsidRPr="00A56E3E">
        <w:rPr>
          <w:sz w:val="24"/>
          <w:szCs w:val="24"/>
        </w:rPr>
        <w:t>Основные формы организации социального партнерства:</w:t>
      </w:r>
    </w:p>
    <w:p w:rsidR="00AD52F0" w:rsidRPr="00A56E3E" w:rsidRDefault="00AD52F0" w:rsidP="00815C01">
      <w:pPr>
        <w:pStyle w:val="ListParagraph"/>
        <w:numPr>
          <w:ilvl w:val="0"/>
          <w:numId w:val="25"/>
        </w:numPr>
        <w:tabs>
          <w:tab w:val="left" w:pos="1302"/>
        </w:tabs>
        <w:ind w:left="993" w:right="20" w:firstLine="32"/>
        <w:jc w:val="both"/>
        <w:rPr>
          <w:sz w:val="24"/>
          <w:szCs w:val="24"/>
        </w:rPr>
      </w:pPr>
      <w:r w:rsidRPr="00A56E3E">
        <w:rPr>
          <w:sz w:val="24"/>
          <w:szCs w:val="24"/>
        </w:rPr>
        <w:t>Совместные мероприятия, направленные на сохранение и укрепление здоровья, формирования здорового образа жизни: спортивные праздники, организация соревнований с первоклассниками школы, конкурс знатоков ПДД, организация и проведение недель</w:t>
      </w:r>
      <w:r w:rsidRPr="00A56E3E">
        <w:rPr>
          <w:spacing w:val="-4"/>
          <w:sz w:val="24"/>
          <w:szCs w:val="24"/>
        </w:rPr>
        <w:t xml:space="preserve"> </w:t>
      </w:r>
      <w:r w:rsidRPr="00A56E3E">
        <w:rPr>
          <w:sz w:val="24"/>
          <w:szCs w:val="24"/>
        </w:rPr>
        <w:t>безопасности.</w:t>
      </w:r>
    </w:p>
    <w:p w:rsidR="00AD52F0" w:rsidRPr="00A56E3E" w:rsidRDefault="00AD52F0" w:rsidP="00815C01">
      <w:pPr>
        <w:pStyle w:val="ListParagraph"/>
        <w:numPr>
          <w:ilvl w:val="0"/>
          <w:numId w:val="25"/>
        </w:numPr>
        <w:tabs>
          <w:tab w:val="left" w:pos="1336"/>
        </w:tabs>
        <w:ind w:left="993" w:right="20" w:firstLine="32"/>
        <w:jc w:val="both"/>
        <w:rPr>
          <w:sz w:val="24"/>
          <w:szCs w:val="24"/>
        </w:rPr>
      </w:pPr>
      <w:r w:rsidRPr="00A56E3E">
        <w:rPr>
          <w:sz w:val="24"/>
          <w:szCs w:val="24"/>
        </w:rPr>
        <w:t>Коллективно-творческие мероприятия: совместные выставки детского творчества детей детского сада и школы, организация и проведение совместных концертов, развлечений и праздников, участие в городских и всероссийских конкурсах детского</w:t>
      </w:r>
      <w:r w:rsidRPr="00A56E3E">
        <w:rPr>
          <w:spacing w:val="-1"/>
          <w:sz w:val="24"/>
          <w:szCs w:val="24"/>
        </w:rPr>
        <w:t xml:space="preserve"> </w:t>
      </w:r>
      <w:r w:rsidRPr="00A56E3E">
        <w:rPr>
          <w:sz w:val="24"/>
          <w:szCs w:val="24"/>
        </w:rPr>
        <w:t>творчества.</w:t>
      </w:r>
    </w:p>
    <w:p w:rsidR="00AD52F0" w:rsidRPr="00A56E3E" w:rsidRDefault="00AD52F0" w:rsidP="00815C01">
      <w:pPr>
        <w:pStyle w:val="ListParagraph"/>
        <w:numPr>
          <w:ilvl w:val="0"/>
          <w:numId w:val="25"/>
        </w:numPr>
        <w:tabs>
          <w:tab w:val="left" w:pos="1233"/>
        </w:tabs>
        <w:ind w:left="993" w:right="20" w:firstLine="32"/>
        <w:jc w:val="both"/>
        <w:rPr>
          <w:sz w:val="24"/>
          <w:szCs w:val="24"/>
        </w:rPr>
      </w:pPr>
      <w:r w:rsidRPr="00A56E3E">
        <w:rPr>
          <w:sz w:val="24"/>
          <w:szCs w:val="24"/>
        </w:rPr>
        <w:t>Информационно-просветительские мероприятия: проведение родительских собраний с привлечением специалистов учреждений образования и здравоохранения; совместное проведение мастер-классов, семинаров для педагогов и родителей, трансляция положительного имиджа ДОУ через средства массовой информации.</w:t>
      </w:r>
    </w:p>
    <w:p w:rsidR="00AD52F0" w:rsidRPr="00A56E3E" w:rsidRDefault="00AD52F0" w:rsidP="00815C01">
      <w:pPr>
        <w:pStyle w:val="ListParagraph"/>
        <w:numPr>
          <w:ilvl w:val="0"/>
          <w:numId w:val="25"/>
        </w:numPr>
        <w:tabs>
          <w:tab w:val="left" w:pos="1389"/>
        </w:tabs>
        <w:ind w:left="993" w:right="20" w:firstLine="32"/>
        <w:jc w:val="both"/>
        <w:rPr>
          <w:sz w:val="24"/>
          <w:szCs w:val="24"/>
        </w:rPr>
      </w:pPr>
      <w:r w:rsidRPr="00A56E3E">
        <w:rPr>
          <w:sz w:val="24"/>
          <w:szCs w:val="24"/>
        </w:rPr>
        <w:t>Активной формой организации социального партнерства является разработка и реализация совместных проектов,</w:t>
      </w:r>
      <w:r w:rsidRPr="00A56E3E">
        <w:rPr>
          <w:spacing w:val="-5"/>
          <w:sz w:val="24"/>
          <w:szCs w:val="24"/>
        </w:rPr>
        <w:t xml:space="preserve"> </w:t>
      </w:r>
      <w:r w:rsidRPr="00A56E3E">
        <w:rPr>
          <w:sz w:val="24"/>
          <w:szCs w:val="24"/>
        </w:rPr>
        <w:t>акций.                                                                             Дошкольное образовательное учреждение  активно взаимодействует с различными социальными институтами детства:</w:t>
      </w:r>
    </w:p>
    <w:p w:rsidR="00AD52F0" w:rsidRDefault="00AD52F0" w:rsidP="00B65B34">
      <w:pPr>
        <w:pStyle w:val="NormalWeb"/>
        <w:jc w:val="center"/>
        <w:rPr>
          <w:b/>
          <w:i/>
          <w:sz w:val="28"/>
          <w:szCs w:val="28"/>
        </w:rPr>
      </w:pPr>
      <w:r>
        <w:rPr>
          <w:noProof/>
        </w:rPr>
        <w:pict>
          <v:rect id="_x0000_s1033" style="position:absolute;left:0;text-align:left;margin-left:131.7pt;margin-top:9.5pt;width:180.75pt;height:33.7pt;z-index:251644928" strokecolor="#8064a2" strokeweight="2.5pt">
            <v:stroke dashstyle="1 1" endcap="round"/>
            <v:shadow color="#868686"/>
            <v:textbox style="mso-next-textbox:#_x0000_s1033">
              <w:txbxContent>
                <w:p w:rsidR="00AD52F0" w:rsidRDefault="00AD52F0" w:rsidP="00B65B34">
                  <w:pPr>
                    <w:ind w:left="360"/>
                    <w:jc w:val="center"/>
                    <w:rPr>
                      <w:b/>
                    </w:rPr>
                  </w:pPr>
                  <w:r>
                    <w:rPr>
                      <w:b/>
                      <w:bCs/>
                    </w:rPr>
                    <w:t>МБОУ Прохоровская гимназия</w:t>
                  </w:r>
                </w:p>
              </w:txbxContent>
            </v:textbox>
          </v:rect>
        </w:pict>
      </w:r>
      <w:r>
        <w:rPr>
          <w:noProof/>
        </w:rPr>
        <w:pict>
          <v:rect id="_x0000_s1034" style="position:absolute;left:0;text-align:left;margin-left:322.95pt;margin-top:9.2pt;width:163.05pt;height:69.85pt;z-index:251649024" strokecolor="#8064a2" strokeweight="2.5pt">
            <v:stroke dashstyle="1 1"/>
            <v:shadow color="#868686"/>
            <v:textbox style="mso-next-textbox:#_x0000_s1034">
              <w:txbxContent>
                <w:p w:rsidR="00AD52F0" w:rsidRPr="00C86C09" w:rsidRDefault="00AD52F0" w:rsidP="00B65B34">
                  <w:pPr>
                    <w:snapToGrid w:val="0"/>
                  </w:pPr>
                  <w:r w:rsidRPr="00C86C09">
                    <w:t xml:space="preserve">семинары; </w:t>
                  </w:r>
                </w:p>
                <w:p w:rsidR="00AD52F0" w:rsidRPr="00C86C09" w:rsidRDefault="00AD52F0" w:rsidP="00B65B34">
                  <w:r w:rsidRPr="00C86C09">
                    <w:t>воспитателей подготовительных групп детского сада и учителей начальных классов;</w:t>
                  </w:r>
                </w:p>
                <w:p w:rsidR="00AD52F0" w:rsidRPr="00C86C09" w:rsidRDefault="00AD52F0" w:rsidP="00B65B34">
                  <w:r w:rsidRPr="00C86C09">
                    <w:t>- экскурсии в школу.</w:t>
                  </w:r>
                </w:p>
              </w:txbxContent>
            </v:textbox>
          </v:rect>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5" type="#_x0000_t38" style="position:absolute;left:0;text-align:left;margin-left:112.95pt;margin-top:140.6pt;width:19.5pt;height:.75pt;rotation:180;flip:y;z-index:251653120" o:connectortype="curved" adj="10800,7581600,-235108">
            <v:stroke startarrow="block" endarrow="block"/>
          </v:shape>
        </w:pict>
      </w:r>
      <w:r>
        <w:rPr>
          <w:noProof/>
        </w:rPr>
        <w:pict>
          <v:shape id="_x0000_s1036" type="#_x0000_t32" style="position:absolute;left:0;text-align:left;margin-left:318.45pt;margin-top:44.8pt;width:4.5pt;height:0;z-index:251654144" o:connectortype="straight">
            <v:stroke endarrow="block"/>
          </v:shape>
        </w:pict>
      </w:r>
      <w:r>
        <w:rPr>
          <w:noProof/>
        </w:rPr>
        <w:pict>
          <v:shape id="_x0000_s1037" type="#_x0000_t32" style="position:absolute;left:0;text-align:left;margin-left:49.6pt;margin-top:198pt;width:0;height:64.25pt;z-index:251657216" o:connectortype="straight">
            <v:stroke endarrow="block"/>
          </v:shape>
        </w:pict>
      </w:r>
      <w:r>
        <w:rPr>
          <w:noProof/>
        </w:rPr>
        <w:pict>
          <v:shape id="_x0000_s1038" type="#_x0000_t32" style="position:absolute;left:0;text-align:left;margin-left:90.2pt;margin-top:23.85pt;width:41.5pt;height:32.8pt;flip:x;z-index:251661312" o:connectortype="straight">
            <v:stroke endarrow="block"/>
          </v:shape>
        </w:pict>
      </w:r>
      <w:r>
        <w:rPr>
          <w:noProof/>
        </w:rPr>
        <w:pict>
          <v:shape id="_x0000_s1039" type="#_x0000_t32" style="position:absolute;left:0;text-align:left;margin-left:112.95pt;margin-top:180.05pt;width:23.65pt;height:12.75pt;flip:x y;z-index:251665408" o:connectortype="straight">
            <v:stroke endarrow="block"/>
          </v:shape>
        </w:pict>
      </w:r>
      <w:r>
        <w:rPr>
          <w:noProof/>
        </w:rPr>
        <w:pict>
          <v:shape id="_x0000_s1040" type="#_x0000_t32" style="position:absolute;left:0;text-align:left;margin-left:112.95pt;margin-top:194.45pt;width:18.75pt;height:18.55pt;flip:x y;z-index:251666432" o:connectortype="straight">
            <v:stroke endarrow="block"/>
          </v:shape>
        </w:pict>
      </w:r>
      <w:r>
        <w:rPr>
          <w:noProof/>
        </w:rPr>
        <w:pict>
          <v:shape id="_x0000_s1041" type="#_x0000_t32" style="position:absolute;left:0;text-align:left;margin-left:107.8pt;margin-top:23.85pt;width:24.65pt;height:18pt;flip:y;z-index:251667456" o:connectortype="straight">
            <v:stroke endarrow="block"/>
          </v:shape>
        </w:pict>
      </w:r>
    </w:p>
    <w:p w:rsidR="00AD52F0" w:rsidRDefault="00AD52F0" w:rsidP="00B65B34">
      <w:pPr>
        <w:pStyle w:val="NormalWeb"/>
      </w:pPr>
      <w:r>
        <w:rPr>
          <w:noProof/>
        </w:rPr>
        <w:pict>
          <v:rect id="_x0000_s1042" style="position:absolute;margin-left:16.5pt;margin-top:19.75pt;width:96.45pt;height:126.15pt;z-index:251643904" strokecolor="#f79646" strokeweight="5pt">
            <v:stroke linestyle="thickThin"/>
            <v:shadow color="#868686"/>
            <v:textbox style="mso-next-textbox:#_x0000_s1042">
              <w:txbxContent>
                <w:p w:rsidR="00AD52F0" w:rsidRDefault="00AD52F0" w:rsidP="00B65B34">
                  <w:pPr>
                    <w:jc w:val="center"/>
                    <w:rPr>
                      <w:b/>
                      <w:sz w:val="24"/>
                      <w:szCs w:val="24"/>
                    </w:rPr>
                  </w:pPr>
                  <w:r>
                    <w:rPr>
                      <w:b/>
                    </w:rPr>
                    <w:t>МБДОУ «Детский сад  № 3 «Ивушка» п. Прохоровка Прохоровского района</w:t>
                  </w:r>
                </w:p>
                <w:p w:rsidR="00AD52F0" w:rsidRDefault="00AD52F0" w:rsidP="00B65B34">
                  <w:pPr>
                    <w:jc w:val="center"/>
                    <w:rPr>
                      <w:b/>
                      <w:sz w:val="24"/>
                      <w:szCs w:val="24"/>
                    </w:rPr>
                  </w:pPr>
                  <w:r>
                    <w:rPr>
                      <w:b/>
                    </w:rPr>
                    <w:t>Белгородской области</w:t>
                  </w:r>
                </w:p>
              </w:txbxContent>
            </v:textbox>
          </v:rect>
        </w:pict>
      </w:r>
    </w:p>
    <w:p w:rsidR="00AD52F0" w:rsidRDefault="00AD52F0" w:rsidP="00B65B34">
      <w:pPr>
        <w:pStyle w:val="NormalWeb"/>
      </w:pPr>
    </w:p>
    <w:p w:rsidR="00AD52F0" w:rsidRDefault="00AD52F0" w:rsidP="00B65B34">
      <w:pPr>
        <w:pStyle w:val="NormalWeb"/>
      </w:pPr>
      <w:r>
        <w:rPr>
          <w:noProof/>
        </w:rPr>
        <w:pict>
          <v:rect id="_x0000_s1043" style="position:absolute;margin-left:131.7pt;margin-top:6.35pt;width:180.75pt;height:50.15pt;z-index:251646976" strokecolor="#4bacc6" strokeweight="2.5pt">
            <v:shadow color="#868686"/>
            <v:textbox style="mso-next-textbox:#_x0000_s1043">
              <w:txbxContent>
                <w:p w:rsidR="00AD52F0" w:rsidRDefault="00AD52F0" w:rsidP="00B65B34">
                  <w:pPr>
                    <w:jc w:val="center"/>
                  </w:pPr>
                  <w:r>
                    <w:rPr>
                      <w:b/>
                    </w:rPr>
                    <w:t xml:space="preserve"> Центральная детская библиотека, библиотека Н.И. Рыжкова</w:t>
                  </w:r>
                </w:p>
              </w:txbxContent>
            </v:textbox>
          </v:rect>
        </w:pict>
      </w:r>
    </w:p>
    <w:p w:rsidR="00AD52F0" w:rsidRDefault="00AD52F0" w:rsidP="00B65B34">
      <w:pPr>
        <w:pStyle w:val="NormalWeb"/>
        <w:rPr>
          <w:b/>
          <w:i/>
          <w:u w:val="single"/>
        </w:rPr>
      </w:pPr>
      <w:r>
        <w:rPr>
          <w:noProof/>
        </w:rPr>
        <w:pict>
          <v:rect id="_x0000_s1044" style="position:absolute;margin-left:333pt;margin-top:1.7pt;width:151.5pt;height:45pt;z-index:251650048" strokecolor="#4bacc6" strokeweight="2.5pt">
            <v:stroke dashstyle="1 1"/>
            <v:shadow color="#868686"/>
            <v:textbox style="mso-next-textbox:#_x0000_s1044">
              <w:txbxContent>
                <w:p w:rsidR="00AD52F0" w:rsidRDefault="00AD52F0" w:rsidP="00B65B34">
                  <w:pPr>
                    <w:jc w:val="center"/>
                  </w:pPr>
                  <w:r>
                    <w:t>Проведение совместных мероприятий, тематических встреч, литературных вечеров.</w:t>
                  </w:r>
                </w:p>
              </w:txbxContent>
            </v:textbox>
          </v:rect>
        </w:pict>
      </w:r>
      <w:r>
        <w:rPr>
          <w:noProof/>
        </w:rPr>
        <w:pict>
          <v:shape id="_x0000_s1045" type="#_x0000_t32" style="position:absolute;margin-left:306pt;margin-top:19.7pt;width:24.75pt;height:.05pt;z-index:251655168" o:connectortype="straight">
            <v:stroke endarrow="block"/>
          </v:shape>
        </w:pict>
      </w:r>
    </w:p>
    <w:p w:rsidR="00AD52F0" w:rsidRDefault="00AD52F0" w:rsidP="00B65B34">
      <w:pPr>
        <w:pStyle w:val="NormalWeb"/>
        <w:rPr>
          <w:b/>
          <w:i/>
          <w:u w:val="single"/>
        </w:rPr>
      </w:pPr>
      <w:r>
        <w:rPr>
          <w:noProof/>
        </w:rPr>
        <w:pict>
          <v:shape id="_x0000_s1046" type="#_x0000_t32" style="position:absolute;margin-left:117pt;margin-top:18.9pt;width:93.75pt;height:48.75pt;z-index:251664384" o:connectortype="straight">
            <v:stroke endarrow="block"/>
          </v:shape>
        </w:pict>
      </w:r>
    </w:p>
    <w:p w:rsidR="00AD52F0" w:rsidRDefault="00AD52F0" w:rsidP="00B65B34">
      <w:pPr>
        <w:pStyle w:val="NormalWeb"/>
        <w:rPr>
          <w:b/>
          <w:i/>
          <w:u w:val="single"/>
        </w:rPr>
      </w:pPr>
      <w:r>
        <w:rPr>
          <w:noProof/>
        </w:rPr>
        <w:pict>
          <v:shape id="_x0000_s1047" type="#_x0000_t32" style="position:absolute;margin-left:112.95pt;margin-top:25.35pt;width:112.05pt;height:109.75pt;z-index:251663360" o:connectortype="straight">
            <v:stroke endarrow="block"/>
          </v:shape>
        </w:pict>
      </w:r>
      <w:r>
        <w:rPr>
          <w:noProof/>
        </w:rPr>
        <w:pict>
          <v:rect id="_x0000_s1048" style="position:absolute;margin-left:3in;margin-top:9.1pt;width:180.75pt;height:32.25pt;z-index:251648000" strokecolor="#9bbb59" strokeweight="2.5pt">
            <v:shadow color="#868686"/>
            <v:textbox style="mso-next-textbox:#_x0000_s1048">
              <w:txbxContent>
                <w:p w:rsidR="00AD52F0" w:rsidRDefault="00AD52F0" w:rsidP="00B65B34">
                  <w:pPr>
                    <w:jc w:val="center"/>
                    <w:rPr>
                      <w:b/>
                    </w:rPr>
                  </w:pPr>
                  <w:r>
                    <w:rPr>
                      <w:b/>
                    </w:rPr>
                    <w:t>Музей «Третье ратное поле России»</w:t>
                  </w:r>
                </w:p>
              </w:txbxContent>
            </v:textbox>
          </v:rect>
        </w:pict>
      </w:r>
    </w:p>
    <w:p w:rsidR="00AD52F0" w:rsidRDefault="00AD52F0" w:rsidP="00B65B34">
      <w:pPr>
        <w:pStyle w:val="NormalWeb"/>
        <w:rPr>
          <w:b/>
          <w:i/>
          <w:u w:val="single"/>
        </w:rPr>
      </w:pPr>
      <w:r>
        <w:rPr>
          <w:noProof/>
        </w:rPr>
        <w:pict>
          <v:shape id="_x0000_s1049" type="#_x0000_t32" style="position:absolute;margin-left:306pt;margin-top:17.3pt;width:0;height:18pt;z-index:251656192" o:connectortype="straight">
            <v:stroke endarrow="block"/>
          </v:shape>
        </w:pict>
      </w:r>
    </w:p>
    <w:p w:rsidR="00AD52F0" w:rsidRDefault="00AD52F0" w:rsidP="00B65B34">
      <w:pPr>
        <w:pStyle w:val="NormalWeb"/>
        <w:rPr>
          <w:b/>
          <w:i/>
          <w:u w:val="single"/>
        </w:rPr>
      </w:pPr>
      <w:r>
        <w:rPr>
          <w:noProof/>
        </w:rPr>
        <w:pict>
          <v:rect id="_x0000_s1050" style="position:absolute;margin-left:4in;margin-top:16.5pt;width:176.25pt;height:63pt;z-index:251651072" strokecolor="#9bbb59" strokeweight="2.5pt">
            <v:stroke dashstyle="1 1"/>
            <v:shadow color="#868686"/>
            <v:textbox style="mso-next-textbox:#_x0000_s1050">
              <w:txbxContent>
                <w:p w:rsidR="00AD52F0" w:rsidRDefault="00AD52F0" w:rsidP="00B65B34">
                  <w:pPr>
                    <w:jc w:val="center"/>
                    <w:rPr>
                      <w:b/>
                    </w:rPr>
                  </w:pPr>
                  <w:r>
                    <w:t>Проведение совместных мероприятий, тематических встреч, концертов, экскурсии, посещение музейных экспозиций</w:t>
                  </w:r>
                </w:p>
              </w:txbxContent>
            </v:textbox>
          </v:rect>
        </w:pict>
      </w:r>
    </w:p>
    <w:p w:rsidR="00AD52F0" w:rsidRDefault="00AD52F0" w:rsidP="00B65B34">
      <w:pPr>
        <w:pStyle w:val="NormalWeb"/>
        <w:rPr>
          <w:b/>
          <w:i/>
          <w:u w:val="single"/>
        </w:rPr>
      </w:pPr>
      <w:r>
        <w:rPr>
          <w:noProof/>
        </w:rPr>
        <w:pict>
          <v:rect id="_x0000_s1051" style="position:absolute;margin-left:11pt;margin-top:11.15pt;width:162.7pt;height:35.25pt;z-index:251652096" strokecolor="#c0504d" strokeweight="2.5pt">
            <v:shadow color="#868686"/>
            <v:textbox style="mso-next-textbox:#_x0000_s1051">
              <w:txbxContent>
                <w:p w:rsidR="00AD52F0" w:rsidRDefault="00AD52F0" w:rsidP="00B65B34">
                  <w:pPr>
                    <w:jc w:val="center"/>
                    <w:rPr>
                      <w:sz w:val="24"/>
                      <w:szCs w:val="24"/>
                    </w:rPr>
                  </w:pPr>
                  <w:r>
                    <w:t>Центральная районная больница</w:t>
                  </w:r>
                </w:p>
              </w:txbxContent>
            </v:textbox>
          </v:rect>
        </w:pict>
      </w:r>
    </w:p>
    <w:p w:rsidR="00AD52F0" w:rsidRDefault="00AD52F0" w:rsidP="00B65B34">
      <w:pPr>
        <w:pStyle w:val="NormalWeb"/>
        <w:rPr>
          <w:b/>
          <w:i/>
          <w:u w:val="single"/>
        </w:rPr>
      </w:pPr>
      <w:r>
        <w:rPr>
          <w:noProof/>
        </w:rPr>
        <w:pict>
          <v:shape id="_x0000_s1052" type="#_x0000_t32" style="position:absolute;margin-left:79pt;margin-top:23.9pt;width:2pt;height:18pt;z-index:251662336" o:connectortype="straight">
            <v:stroke endarrow="block"/>
          </v:shape>
        </w:pict>
      </w:r>
    </w:p>
    <w:p w:rsidR="00AD52F0" w:rsidRDefault="00AD52F0" w:rsidP="00B65B34">
      <w:pPr>
        <w:pStyle w:val="NormalWeb"/>
        <w:rPr>
          <w:b/>
          <w:i/>
          <w:u w:val="single"/>
        </w:rPr>
      </w:pPr>
      <w:r>
        <w:rPr>
          <w:noProof/>
        </w:rPr>
        <w:pict>
          <v:rect id="_x0000_s1053" style="position:absolute;margin-left:162pt;margin-top:-.2pt;width:187.1pt;height:41pt;z-index:251659264" strokecolor="#4bacc6" strokeweight="2.5pt">
            <v:stroke dashstyle="1 1"/>
            <v:shadow color="#868686"/>
            <v:textbox style="mso-next-textbox:#_x0000_s1053">
              <w:txbxContent>
                <w:p w:rsidR="00AD52F0" w:rsidRDefault="00AD52F0" w:rsidP="00B65B34">
                  <w:pPr>
                    <w:jc w:val="center"/>
                  </w:pPr>
                  <w:r>
                    <w:t>Совместные мероприятия, экскурсии, встречи</w:t>
                  </w:r>
                  <w:r>
                    <w:rPr>
                      <w:sz w:val="24"/>
                      <w:szCs w:val="24"/>
                    </w:rPr>
                    <w:t>.</w:t>
                  </w:r>
                </w:p>
              </w:txbxContent>
            </v:textbox>
          </v:rect>
        </w:pict>
      </w:r>
    </w:p>
    <w:p w:rsidR="00AD52F0" w:rsidRDefault="00AD52F0" w:rsidP="00B65B34">
      <w:pPr>
        <w:pStyle w:val="NormalWeb"/>
        <w:rPr>
          <w:b/>
          <w:i/>
          <w:u w:val="single"/>
        </w:rPr>
      </w:pPr>
      <w:r>
        <w:rPr>
          <w:noProof/>
        </w:rPr>
        <w:pict>
          <v:rect id="_x0000_s1054" style="position:absolute;margin-left:163.95pt;margin-top:26pt;width:180.75pt;height:45pt;z-index:251658240" strokecolor="#4bacc6" strokeweight="2.5pt">
            <v:shadow color="#868686"/>
            <v:textbox style="mso-next-textbox:#_x0000_s1054">
              <w:txbxContent>
                <w:p w:rsidR="00AD52F0" w:rsidRDefault="00AD52F0" w:rsidP="00B65B34">
                  <w:pPr>
                    <w:jc w:val="center"/>
                    <w:rPr>
                      <w:sz w:val="24"/>
                      <w:szCs w:val="24"/>
                    </w:rPr>
                  </w:pPr>
                  <w:r>
                    <w:t>Храм святых апостолов Петра и Павла п. Прохоровка</w:t>
                  </w:r>
                </w:p>
              </w:txbxContent>
            </v:textbox>
          </v:rect>
        </w:pict>
      </w:r>
      <w:r>
        <w:rPr>
          <w:noProof/>
        </w:rPr>
        <w:pict>
          <v:rect id="_x0000_s1055" style="position:absolute;margin-left:10.95pt;margin-top:23.1pt;width:138.75pt;height:54pt;z-index:251645952" strokecolor="#c0504d" strokeweight="2.5pt">
            <v:stroke dashstyle="1 1"/>
            <v:shadow color="#868686"/>
            <v:textbox style="mso-next-textbox:#_x0000_s1055">
              <w:txbxContent>
                <w:p w:rsidR="00AD52F0" w:rsidRDefault="00AD52F0" w:rsidP="00B65B34">
                  <w:pPr>
                    <w:jc w:val="center"/>
                    <w:rPr>
                      <w:b/>
                      <w:sz w:val="24"/>
                      <w:szCs w:val="24"/>
                    </w:rPr>
                  </w:pPr>
                  <w:r>
                    <w:t xml:space="preserve">Познавательные беседы с </w:t>
                  </w:r>
                  <w:r>
                    <w:rPr>
                      <w:sz w:val="24"/>
                      <w:szCs w:val="24"/>
                    </w:rPr>
                    <w:t xml:space="preserve"> врачом- педиатром, стоматологом</w:t>
                  </w:r>
                </w:p>
              </w:txbxContent>
            </v:textbox>
          </v:rect>
        </w:pict>
      </w:r>
    </w:p>
    <w:p w:rsidR="00AD52F0" w:rsidRDefault="00AD52F0" w:rsidP="00B65B34">
      <w:pPr>
        <w:pStyle w:val="NormalWeb"/>
        <w:rPr>
          <w:b/>
          <w:i/>
          <w:u w:val="single"/>
        </w:rPr>
      </w:pPr>
    </w:p>
    <w:p w:rsidR="00AD52F0" w:rsidRPr="00361F4D" w:rsidRDefault="00AD52F0" w:rsidP="00B65B34">
      <w:pPr>
        <w:pStyle w:val="NormalWeb"/>
        <w:rPr>
          <w:b/>
          <w:i/>
          <w:color w:val="FF0000"/>
          <w:u w:val="single"/>
        </w:rPr>
      </w:pPr>
      <w:r>
        <w:rPr>
          <w:noProof/>
        </w:rPr>
        <w:pict>
          <v:shape id="_x0000_s1056" type="#_x0000_t32" style="position:absolute;margin-left:261pt;margin-top:3.5pt;width:.05pt;height:18pt;z-index:251660288" o:connectortype="straight">
            <v:stroke endarrow="block"/>
          </v:shape>
        </w:pict>
      </w:r>
    </w:p>
    <w:tbl>
      <w:tblPr>
        <w:tblW w:w="0" w:type="auto"/>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0"/>
      </w:tblGrid>
      <w:tr w:rsidR="00AD52F0" w:rsidRPr="00361F4D" w:rsidTr="00B65B34">
        <w:trPr>
          <w:trHeight w:val="540"/>
        </w:trPr>
        <w:tc>
          <w:tcPr>
            <w:tcW w:w="3420" w:type="dxa"/>
          </w:tcPr>
          <w:p w:rsidR="00AD52F0" w:rsidRPr="00361F4D" w:rsidRDefault="00AD52F0" w:rsidP="00B65B34">
            <w:pPr>
              <w:pStyle w:val="NormalWeb"/>
            </w:pPr>
            <w:r w:rsidRPr="00361F4D">
              <w:t>Совместные мероприятия, экскурсии, встречи</w:t>
            </w:r>
          </w:p>
        </w:tc>
      </w:tr>
    </w:tbl>
    <w:p w:rsidR="00AD52F0" w:rsidRPr="00A56E3E" w:rsidRDefault="00AD52F0" w:rsidP="00001859">
      <w:pPr>
        <w:ind w:left="851" w:right="280"/>
        <w:jc w:val="both"/>
        <w:rPr>
          <w:sz w:val="24"/>
          <w:szCs w:val="24"/>
        </w:rPr>
      </w:pPr>
      <w:r w:rsidRPr="00A56E3E">
        <w:rPr>
          <w:sz w:val="24"/>
          <w:szCs w:val="24"/>
        </w:rPr>
        <w:t xml:space="preserve">   Существует определенная система организации совместной деятельности детского сада с различными социальными партнерами:  </w:t>
      </w:r>
    </w:p>
    <w:p w:rsidR="00AD52F0" w:rsidRPr="00A56E3E" w:rsidRDefault="00AD52F0" w:rsidP="00001859">
      <w:pPr>
        <w:ind w:left="851" w:right="280" w:firstLine="720"/>
        <w:jc w:val="both"/>
        <w:rPr>
          <w:sz w:val="24"/>
          <w:szCs w:val="24"/>
        </w:rPr>
      </w:pPr>
      <w:r w:rsidRPr="00A56E3E">
        <w:rPr>
          <w:sz w:val="24"/>
          <w:szCs w:val="24"/>
        </w:rPr>
        <w:t>- заключение договоров о совместной работе, в которых оговариваются обязанности и ответственность сторон;</w:t>
      </w:r>
    </w:p>
    <w:p w:rsidR="00AD52F0" w:rsidRPr="00A56E3E" w:rsidRDefault="00AD52F0" w:rsidP="00001859">
      <w:pPr>
        <w:ind w:left="851" w:right="280" w:firstLine="720"/>
        <w:jc w:val="both"/>
        <w:rPr>
          <w:sz w:val="24"/>
          <w:szCs w:val="24"/>
        </w:rPr>
      </w:pPr>
      <w:r w:rsidRPr="00A56E3E">
        <w:rPr>
          <w:sz w:val="24"/>
          <w:szCs w:val="24"/>
        </w:rPr>
        <w:t>- разработка и реализация планов совместной работы, включающих в себя сроки, формы и тематику занятий с детьми;</w:t>
      </w:r>
    </w:p>
    <w:p w:rsidR="00AD52F0" w:rsidRPr="00F35386" w:rsidRDefault="00AD52F0" w:rsidP="00001859">
      <w:pPr>
        <w:ind w:left="851" w:right="280" w:firstLine="720"/>
        <w:jc w:val="both"/>
        <w:rPr>
          <w:sz w:val="24"/>
          <w:szCs w:val="24"/>
        </w:rPr>
      </w:pPr>
      <w:r w:rsidRPr="00A56E3E">
        <w:rPr>
          <w:sz w:val="24"/>
          <w:szCs w:val="24"/>
        </w:rPr>
        <w:t>- информация о работе в данном направлении обязательно доводится до родителей воспитанников, а те, в свою очередь активно участвуют в запланированных мероприятиях.</w:t>
      </w: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BodyText"/>
        <w:spacing w:before="7"/>
        <w:ind w:left="0"/>
        <w:rPr>
          <w:sz w:val="23"/>
        </w:rPr>
      </w:pPr>
    </w:p>
    <w:p w:rsidR="00AD52F0" w:rsidRDefault="00AD52F0">
      <w:pPr>
        <w:pStyle w:val="Heading3"/>
        <w:ind w:left="3581"/>
      </w:pPr>
      <w:r>
        <w:t>II.СОДЕРЖАТЕЛЬНЫЙ РАЗДЕЛ</w:t>
      </w:r>
    </w:p>
    <w:p w:rsidR="00AD52F0" w:rsidRPr="00F35386" w:rsidRDefault="00AD52F0" w:rsidP="00F35386">
      <w:pPr>
        <w:pStyle w:val="BodyText"/>
        <w:spacing w:before="2"/>
        <w:ind w:left="851" w:right="820"/>
        <w:rPr>
          <w:b/>
          <w:sz w:val="24"/>
          <w:szCs w:val="24"/>
        </w:rPr>
      </w:pPr>
    </w:p>
    <w:p w:rsidR="00AD52F0" w:rsidRDefault="00AD52F0" w:rsidP="00815C01">
      <w:pPr>
        <w:pStyle w:val="ListParagraph"/>
        <w:numPr>
          <w:ilvl w:val="1"/>
          <w:numId w:val="26"/>
        </w:numPr>
        <w:tabs>
          <w:tab w:val="left" w:pos="1560"/>
          <w:tab w:val="left" w:pos="10348"/>
        </w:tabs>
        <w:spacing w:line="276" w:lineRule="auto"/>
        <w:ind w:left="851" w:right="384" w:firstLine="0"/>
        <w:rPr>
          <w:b/>
          <w:sz w:val="24"/>
          <w:szCs w:val="24"/>
        </w:rPr>
      </w:pPr>
      <w:r w:rsidRPr="00F35386">
        <w:rPr>
          <w:b/>
          <w:sz w:val="24"/>
          <w:szCs w:val="24"/>
        </w:rPr>
        <w:t>Содержание образовательной деятельности по пяти направлениям развития</w:t>
      </w:r>
      <w:r w:rsidRPr="00F35386">
        <w:rPr>
          <w:b/>
          <w:spacing w:val="-2"/>
          <w:sz w:val="24"/>
          <w:szCs w:val="24"/>
        </w:rPr>
        <w:t xml:space="preserve"> </w:t>
      </w:r>
      <w:r w:rsidRPr="00F35386">
        <w:rPr>
          <w:b/>
          <w:sz w:val="24"/>
          <w:szCs w:val="24"/>
        </w:rPr>
        <w:t>личности</w:t>
      </w:r>
    </w:p>
    <w:p w:rsidR="00AD52F0" w:rsidRPr="00B147AB" w:rsidRDefault="00AD52F0" w:rsidP="00B147AB">
      <w:pPr>
        <w:pStyle w:val="BodyText"/>
        <w:tabs>
          <w:tab w:val="left" w:pos="10348"/>
        </w:tabs>
        <w:ind w:left="851" w:right="384" w:firstLine="589"/>
        <w:jc w:val="both"/>
        <w:rPr>
          <w:sz w:val="24"/>
          <w:szCs w:val="24"/>
        </w:rPr>
      </w:pPr>
      <w:r w:rsidRPr="00B147AB">
        <w:rPr>
          <w:color w:val="000009"/>
          <w:sz w:val="24"/>
          <w:szCs w:val="24"/>
        </w:rPr>
        <w:t>В соответствии с приказом Минобрнауки России от 30.08.2013 № 1014 «Об утверждении</w:t>
      </w:r>
      <w:r w:rsidRPr="00B147AB">
        <w:rPr>
          <w:color w:val="000009"/>
          <w:spacing w:val="-57"/>
          <w:sz w:val="24"/>
          <w:szCs w:val="24"/>
        </w:rPr>
        <w:t xml:space="preserve"> </w:t>
      </w:r>
      <w:r w:rsidRPr="00B147AB">
        <w:rPr>
          <w:color w:val="000009"/>
          <w:sz w:val="24"/>
          <w:szCs w:val="24"/>
        </w:rPr>
        <w:t>Порядка</w:t>
      </w:r>
      <w:r w:rsidRPr="00B147AB">
        <w:rPr>
          <w:color w:val="000009"/>
          <w:spacing w:val="1"/>
          <w:sz w:val="24"/>
          <w:szCs w:val="24"/>
        </w:rPr>
        <w:t xml:space="preserve"> </w:t>
      </w:r>
      <w:r w:rsidRPr="00B147AB">
        <w:rPr>
          <w:color w:val="000009"/>
          <w:sz w:val="24"/>
          <w:szCs w:val="24"/>
        </w:rPr>
        <w:t>организации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осуществления</w:t>
      </w:r>
      <w:r w:rsidRPr="00B147AB">
        <w:rPr>
          <w:color w:val="000009"/>
          <w:spacing w:val="1"/>
          <w:sz w:val="24"/>
          <w:szCs w:val="24"/>
        </w:rPr>
        <w:t xml:space="preserve"> </w:t>
      </w:r>
      <w:r w:rsidRPr="00B147AB">
        <w:rPr>
          <w:color w:val="000009"/>
          <w:sz w:val="24"/>
          <w:szCs w:val="24"/>
        </w:rPr>
        <w:t>образовательной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по</w:t>
      </w:r>
      <w:r w:rsidRPr="00B147AB">
        <w:rPr>
          <w:color w:val="000009"/>
          <w:spacing w:val="1"/>
          <w:sz w:val="24"/>
          <w:szCs w:val="24"/>
        </w:rPr>
        <w:t xml:space="preserve"> </w:t>
      </w:r>
      <w:r w:rsidRPr="00B147AB">
        <w:rPr>
          <w:color w:val="000009"/>
          <w:sz w:val="24"/>
          <w:szCs w:val="24"/>
        </w:rPr>
        <w:t>основным</w:t>
      </w:r>
      <w:r w:rsidRPr="00B147AB">
        <w:rPr>
          <w:color w:val="000009"/>
          <w:spacing w:val="-57"/>
          <w:sz w:val="24"/>
          <w:szCs w:val="24"/>
        </w:rPr>
        <w:t xml:space="preserve"> </w:t>
      </w:r>
      <w:r w:rsidRPr="00B147AB">
        <w:rPr>
          <w:color w:val="000009"/>
          <w:sz w:val="24"/>
          <w:szCs w:val="24"/>
        </w:rPr>
        <w:t>общеобразовательным программам - образовательным программам дошкольного образования»</w:t>
      </w:r>
      <w:r w:rsidRPr="00B147AB">
        <w:rPr>
          <w:color w:val="000009"/>
          <w:spacing w:val="1"/>
          <w:sz w:val="24"/>
          <w:szCs w:val="24"/>
        </w:rPr>
        <w:t xml:space="preserve"> </w:t>
      </w:r>
      <w:r w:rsidRPr="00B147AB">
        <w:rPr>
          <w:color w:val="000009"/>
          <w:sz w:val="24"/>
          <w:szCs w:val="24"/>
        </w:rPr>
        <w:t>образовательная деятельность с детьми с задержкой психического развития осуществляется в</w:t>
      </w:r>
      <w:r w:rsidRPr="00B147AB">
        <w:rPr>
          <w:color w:val="000009"/>
          <w:spacing w:val="1"/>
          <w:sz w:val="24"/>
          <w:szCs w:val="24"/>
        </w:rPr>
        <w:t xml:space="preserve"> </w:t>
      </w:r>
      <w:r w:rsidRPr="00B147AB">
        <w:rPr>
          <w:color w:val="000009"/>
          <w:sz w:val="24"/>
          <w:szCs w:val="24"/>
        </w:rPr>
        <w:t>группах,</w:t>
      </w:r>
      <w:r w:rsidRPr="00B147AB">
        <w:rPr>
          <w:color w:val="000009"/>
          <w:spacing w:val="1"/>
          <w:sz w:val="24"/>
          <w:szCs w:val="24"/>
        </w:rPr>
        <w:t xml:space="preserve"> </w:t>
      </w:r>
      <w:r w:rsidRPr="00B147AB">
        <w:rPr>
          <w:color w:val="000009"/>
          <w:sz w:val="24"/>
          <w:szCs w:val="24"/>
        </w:rPr>
        <w:t>имеющих</w:t>
      </w:r>
      <w:r w:rsidRPr="00B147AB">
        <w:rPr>
          <w:color w:val="000009"/>
          <w:spacing w:val="1"/>
          <w:sz w:val="24"/>
          <w:szCs w:val="24"/>
        </w:rPr>
        <w:t xml:space="preserve"> </w:t>
      </w:r>
      <w:r w:rsidRPr="00B147AB">
        <w:rPr>
          <w:color w:val="000009"/>
          <w:sz w:val="24"/>
          <w:szCs w:val="24"/>
        </w:rPr>
        <w:t>комбинированную</w:t>
      </w:r>
      <w:r w:rsidRPr="00B147AB">
        <w:rPr>
          <w:color w:val="000009"/>
          <w:spacing w:val="1"/>
          <w:sz w:val="24"/>
          <w:szCs w:val="24"/>
        </w:rPr>
        <w:t xml:space="preserve"> </w:t>
      </w:r>
      <w:r w:rsidRPr="00B147AB">
        <w:rPr>
          <w:color w:val="000009"/>
          <w:sz w:val="24"/>
          <w:szCs w:val="24"/>
        </w:rPr>
        <w:t>или</w:t>
      </w:r>
      <w:r w:rsidRPr="00B147AB">
        <w:rPr>
          <w:color w:val="000009"/>
          <w:spacing w:val="1"/>
          <w:sz w:val="24"/>
          <w:szCs w:val="24"/>
        </w:rPr>
        <w:t xml:space="preserve"> </w:t>
      </w:r>
      <w:r w:rsidRPr="00B147AB">
        <w:rPr>
          <w:color w:val="000009"/>
          <w:sz w:val="24"/>
          <w:szCs w:val="24"/>
        </w:rPr>
        <w:t>общеразвивающую</w:t>
      </w:r>
      <w:r>
        <w:rPr>
          <w:color w:val="000009"/>
          <w:sz w:val="24"/>
          <w:szCs w:val="24"/>
        </w:rPr>
        <w:t xml:space="preserve"> </w:t>
      </w:r>
      <w:r w:rsidRPr="00B147AB">
        <w:rPr>
          <w:color w:val="000009"/>
          <w:spacing w:val="-57"/>
          <w:sz w:val="24"/>
          <w:szCs w:val="24"/>
        </w:rPr>
        <w:t xml:space="preserve"> </w:t>
      </w:r>
      <w:r w:rsidRPr="00B147AB">
        <w:rPr>
          <w:color w:val="000009"/>
          <w:sz w:val="24"/>
          <w:szCs w:val="24"/>
        </w:rPr>
        <w:t>направленность.</w:t>
      </w:r>
    </w:p>
    <w:p w:rsidR="00AD52F0" w:rsidRPr="00B147AB" w:rsidRDefault="00AD52F0" w:rsidP="00B147AB">
      <w:pPr>
        <w:pStyle w:val="BodyText"/>
        <w:tabs>
          <w:tab w:val="left" w:pos="10348"/>
        </w:tabs>
        <w:ind w:left="851" w:right="384" w:firstLine="589"/>
        <w:jc w:val="both"/>
        <w:rPr>
          <w:sz w:val="24"/>
          <w:szCs w:val="24"/>
        </w:rPr>
      </w:pPr>
      <w:r w:rsidRPr="00B147AB">
        <w:rPr>
          <w:color w:val="000009"/>
          <w:sz w:val="24"/>
          <w:szCs w:val="24"/>
        </w:rPr>
        <w:t>В</w:t>
      </w:r>
      <w:r w:rsidRPr="00B147AB">
        <w:rPr>
          <w:color w:val="000009"/>
          <w:spacing w:val="1"/>
          <w:sz w:val="24"/>
          <w:szCs w:val="24"/>
        </w:rPr>
        <w:t xml:space="preserve"> </w:t>
      </w:r>
      <w:r w:rsidRPr="00B147AB">
        <w:rPr>
          <w:color w:val="000009"/>
          <w:sz w:val="24"/>
          <w:szCs w:val="24"/>
        </w:rPr>
        <w:t>соответствии</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ФГОС</w:t>
      </w:r>
      <w:r w:rsidRPr="00B147AB">
        <w:rPr>
          <w:color w:val="000009"/>
          <w:spacing w:val="1"/>
          <w:sz w:val="24"/>
          <w:szCs w:val="24"/>
        </w:rPr>
        <w:t xml:space="preserve"> </w:t>
      </w:r>
      <w:r w:rsidRPr="00B147AB">
        <w:rPr>
          <w:color w:val="000009"/>
          <w:sz w:val="24"/>
          <w:szCs w:val="24"/>
        </w:rPr>
        <w:t>ДО</w:t>
      </w:r>
      <w:r w:rsidRPr="00B147AB">
        <w:rPr>
          <w:color w:val="000009"/>
          <w:spacing w:val="1"/>
          <w:sz w:val="24"/>
          <w:szCs w:val="24"/>
        </w:rPr>
        <w:t xml:space="preserve"> </w:t>
      </w:r>
      <w:r w:rsidRPr="00B147AB">
        <w:rPr>
          <w:color w:val="000009"/>
          <w:sz w:val="24"/>
          <w:szCs w:val="24"/>
        </w:rPr>
        <w:t>общий</w:t>
      </w:r>
      <w:r w:rsidRPr="00B147AB">
        <w:rPr>
          <w:color w:val="000009"/>
          <w:spacing w:val="1"/>
          <w:sz w:val="24"/>
          <w:szCs w:val="24"/>
        </w:rPr>
        <w:t xml:space="preserve"> </w:t>
      </w:r>
      <w:r w:rsidRPr="00B147AB">
        <w:rPr>
          <w:color w:val="000009"/>
          <w:sz w:val="24"/>
          <w:szCs w:val="24"/>
        </w:rPr>
        <w:t>объем</w:t>
      </w:r>
      <w:r w:rsidRPr="00B147AB">
        <w:rPr>
          <w:color w:val="000009"/>
          <w:spacing w:val="1"/>
          <w:sz w:val="24"/>
          <w:szCs w:val="24"/>
        </w:rPr>
        <w:t xml:space="preserve"> </w:t>
      </w:r>
      <w:r w:rsidRPr="00B147AB">
        <w:rPr>
          <w:color w:val="000009"/>
          <w:sz w:val="24"/>
          <w:szCs w:val="24"/>
        </w:rPr>
        <w:t>образовательной</w:t>
      </w:r>
      <w:r w:rsidRPr="00B147AB">
        <w:rPr>
          <w:color w:val="000009"/>
          <w:spacing w:val="1"/>
          <w:sz w:val="24"/>
          <w:szCs w:val="24"/>
        </w:rPr>
        <w:t xml:space="preserve"> </w:t>
      </w:r>
      <w:r w:rsidRPr="00B147AB">
        <w:rPr>
          <w:color w:val="000009"/>
          <w:sz w:val="24"/>
          <w:szCs w:val="24"/>
        </w:rPr>
        <w:t>программы</w:t>
      </w:r>
      <w:r w:rsidRPr="00B147AB">
        <w:rPr>
          <w:color w:val="000009"/>
          <w:spacing w:val="1"/>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ограниченными возможностями здоровья, которая должна быть реализована, рассчитывается с</w:t>
      </w:r>
      <w:r w:rsidRPr="00B147AB">
        <w:rPr>
          <w:color w:val="000009"/>
          <w:spacing w:val="1"/>
          <w:sz w:val="24"/>
          <w:szCs w:val="24"/>
        </w:rPr>
        <w:t xml:space="preserve"> </w:t>
      </w:r>
      <w:r w:rsidRPr="00B147AB">
        <w:rPr>
          <w:color w:val="000009"/>
          <w:sz w:val="24"/>
          <w:szCs w:val="24"/>
        </w:rPr>
        <w:t>учетом</w:t>
      </w:r>
      <w:r w:rsidRPr="00B147AB">
        <w:rPr>
          <w:color w:val="000009"/>
          <w:spacing w:val="1"/>
          <w:sz w:val="24"/>
          <w:szCs w:val="24"/>
        </w:rPr>
        <w:t xml:space="preserve"> </w:t>
      </w:r>
      <w:r w:rsidRPr="00B147AB">
        <w:rPr>
          <w:color w:val="000009"/>
          <w:sz w:val="24"/>
          <w:szCs w:val="24"/>
        </w:rPr>
        <w:t>направленности</w:t>
      </w:r>
      <w:r w:rsidRPr="00B147AB">
        <w:rPr>
          <w:color w:val="000009"/>
          <w:spacing w:val="1"/>
          <w:sz w:val="24"/>
          <w:szCs w:val="24"/>
        </w:rPr>
        <w:t xml:space="preserve"> </w:t>
      </w:r>
      <w:r w:rsidRPr="00B147AB">
        <w:rPr>
          <w:color w:val="000009"/>
          <w:sz w:val="24"/>
          <w:szCs w:val="24"/>
        </w:rPr>
        <w:t>Программы</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соответствии</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возрастом</w:t>
      </w:r>
      <w:r w:rsidRPr="00B147AB">
        <w:rPr>
          <w:color w:val="000009"/>
          <w:spacing w:val="1"/>
          <w:sz w:val="24"/>
          <w:szCs w:val="24"/>
        </w:rPr>
        <w:t xml:space="preserve"> </w:t>
      </w:r>
      <w:r w:rsidRPr="00B147AB">
        <w:rPr>
          <w:color w:val="000009"/>
          <w:sz w:val="24"/>
          <w:szCs w:val="24"/>
        </w:rPr>
        <w:t>воспитанников, основными</w:t>
      </w:r>
      <w:r w:rsidRPr="00B147AB">
        <w:rPr>
          <w:color w:val="000009"/>
          <w:spacing w:val="1"/>
          <w:sz w:val="24"/>
          <w:szCs w:val="24"/>
        </w:rPr>
        <w:t xml:space="preserve"> </w:t>
      </w:r>
      <w:r w:rsidRPr="00B147AB">
        <w:rPr>
          <w:color w:val="000009"/>
          <w:sz w:val="24"/>
          <w:szCs w:val="24"/>
        </w:rPr>
        <w:t>направлениями</w:t>
      </w:r>
      <w:r w:rsidRPr="00B147AB">
        <w:rPr>
          <w:color w:val="000009"/>
          <w:spacing w:val="1"/>
          <w:sz w:val="24"/>
          <w:szCs w:val="24"/>
        </w:rPr>
        <w:t xml:space="preserve"> </w:t>
      </w:r>
      <w:r w:rsidRPr="00B147AB">
        <w:rPr>
          <w:color w:val="000009"/>
          <w:sz w:val="24"/>
          <w:szCs w:val="24"/>
        </w:rPr>
        <w:t>их</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спецификой</w:t>
      </w:r>
      <w:r w:rsidRPr="00B147AB">
        <w:rPr>
          <w:color w:val="000009"/>
          <w:spacing w:val="1"/>
          <w:sz w:val="24"/>
          <w:szCs w:val="24"/>
        </w:rPr>
        <w:t xml:space="preserve"> </w:t>
      </w:r>
      <w:r w:rsidRPr="00B147AB">
        <w:rPr>
          <w:color w:val="000009"/>
          <w:sz w:val="24"/>
          <w:szCs w:val="24"/>
        </w:rPr>
        <w:t>дошкольного</w:t>
      </w:r>
      <w:r w:rsidRPr="00B147AB">
        <w:rPr>
          <w:color w:val="000009"/>
          <w:spacing w:val="1"/>
          <w:sz w:val="24"/>
          <w:szCs w:val="24"/>
        </w:rPr>
        <w:t xml:space="preserve"> </w:t>
      </w:r>
      <w:r w:rsidRPr="00B147AB">
        <w:rPr>
          <w:color w:val="000009"/>
          <w:sz w:val="24"/>
          <w:szCs w:val="24"/>
        </w:rPr>
        <w:t>образования</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включает</w:t>
      </w:r>
      <w:r w:rsidRPr="00B147AB">
        <w:rPr>
          <w:color w:val="000009"/>
          <w:spacing w:val="1"/>
          <w:sz w:val="24"/>
          <w:szCs w:val="24"/>
        </w:rPr>
        <w:t xml:space="preserve"> </w:t>
      </w:r>
      <w:r w:rsidRPr="00B147AB">
        <w:rPr>
          <w:color w:val="000009"/>
          <w:sz w:val="24"/>
          <w:szCs w:val="24"/>
        </w:rPr>
        <w:t>время,</w:t>
      </w:r>
      <w:r w:rsidRPr="00B147AB">
        <w:rPr>
          <w:color w:val="000009"/>
          <w:spacing w:val="-57"/>
          <w:sz w:val="24"/>
          <w:szCs w:val="24"/>
        </w:rPr>
        <w:t xml:space="preserve"> </w:t>
      </w:r>
      <w:r w:rsidRPr="00B147AB">
        <w:rPr>
          <w:color w:val="000009"/>
          <w:sz w:val="24"/>
          <w:szCs w:val="24"/>
        </w:rPr>
        <w:t>отведенное</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образовательную</w:t>
      </w:r>
      <w:r w:rsidRPr="00B147AB">
        <w:rPr>
          <w:color w:val="000009"/>
          <w:spacing w:val="1"/>
          <w:sz w:val="24"/>
          <w:szCs w:val="24"/>
        </w:rPr>
        <w:t xml:space="preserve"> </w:t>
      </w:r>
      <w:r w:rsidRPr="00B147AB">
        <w:rPr>
          <w:color w:val="000009"/>
          <w:sz w:val="24"/>
          <w:szCs w:val="24"/>
        </w:rPr>
        <w:t>деятельность,</w:t>
      </w:r>
      <w:r w:rsidRPr="00B147AB">
        <w:rPr>
          <w:color w:val="000009"/>
          <w:spacing w:val="1"/>
          <w:sz w:val="24"/>
          <w:szCs w:val="24"/>
        </w:rPr>
        <w:t xml:space="preserve"> </w:t>
      </w:r>
      <w:r w:rsidRPr="00B147AB">
        <w:rPr>
          <w:color w:val="000009"/>
          <w:sz w:val="24"/>
          <w:szCs w:val="24"/>
        </w:rPr>
        <w:t>осуществляемую</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процессе</w:t>
      </w:r>
      <w:r w:rsidRPr="00B147AB">
        <w:rPr>
          <w:color w:val="000009"/>
          <w:spacing w:val="1"/>
          <w:sz w:val="24"/>
          <w:szCs w:val="24"/>
        </w:rPr>
        <w:t xml:space="preserve"> </w:t>
      </w:r>
      <w:r w:rsidRPr="00B147AB">
        <w:rPr>
          <w:color w:val="000009"/>
          <w:sz w:val="24"/>
          <w:szCs w:val="24"/>
        </w:rPr>
        <w:t>организации</w:t>
      </w:r>
      <w:r w:rsidRPr="00B147AB">
        <w:rPr>
          <w:color w:val="000009"/>
          <w:spacing w:val="-57"/>
          <w:sz w:val="24"/>
          <w:szCs w:val="24"/>
        </w:rPr>
        <w:t xml:space="preserve"> </w:t>
      </w:r>
      <w:r w:rsidRPr="00B147AB">
        <w:rPr>
          <w:color w:val="000009"/>
          <w:sz w:val="24"/>
          <w:szCs w:val="24"/>
        </w:rPr>
        <w:t>различных</w:t>
      </w:r>
      <w:r w:rsidRPr="00B147AB">
        <w:rPr>
          <w:color w:val="000009"/>
          <w:spacing w:val="1"/>
          <w:sz w:val="24"/>
          <w:szCs w:val="24"/>
        </w:rPr>
        <w:t xml:space="preserve"> </w:t>
      </w:r>
      <w:r w:rsidRPr="00B147AB">
        <w:rPr>
          <w:color w:val="000009"/>
          <w:sz w:val="24"/>
          <w:szCs w:val="24"/>
        </w:rPr>
        <w:t>видов</w:t>
      </w:r>
      <w:r w:rsidRPr="00B147AB">
        <w:rPr>
          <w:color w:val="000009"/>
          <w:spacing w:val="1"/>
          <w:sz w:val="24"/>
          <w:szCs w:val="24"/>
        </w:rPr>
        <w:t xml:space="preserve"> </w:t>
      </w:r>
      <w:r w:rsidRPr="00B147AB">
        <w:rPr>
          <w:color w:val="000009"/>
          <w:sz w:val="24"/>
          <w:szCs w:val="24"/>
        </w:rPr>
        <w:t>детской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(игровой,</w:t>
      </w:r>
      <w:r w:rsidRPr="00B147AB">
        <w:rPr>
          <w:color w:val="000009"/>
          <w:spacing w:val="1"/>
          <w:sz w:val="24"/>
          <w:szCs w:val="24"/>
        </w:rPr>
        <w:t xml:space="preserve"> </w:t>
      </w:r>
      <w:r w:rsidRPr="00B147AB">
        <w:rPr>
          <w:color w:val="000009"/>
          <w:sz w:val="24"/>
          <w:szCs w:val="24"/>
        </w:rPr>
        <w:t>коммуникативной,</w:t>
      </w:r>
      <w:r w:rsidRPr="00B147AB">
        <w:rPr>
          <w:color w:val="000009"/>
          <w:spacing w:val="1"/>
          <w:sz w:val="24"/>
          <w:szCs w:val="24"/>
        </w:rPr>
        <w:t xml:space="preserve"> </w:t>
      </w:r>
      <w:r w:rsidRPr="00B147AB">
        <w:rPr>
          <w:color w:val="000009"/>
          <w:sz w:val="24"/>
          <w:szCs w:val="24"/>
        </w:rPr>
        <w:t>познавательно-исследовательской, продуктивной, музыкально-художественной и др.) с квалифицированной</w:t>
      </w:r>
      <w:r w:rsidRPr="00B147AB">
        <w:rPr>
          <w:color w:val="000009"/>
          <w:spacing w:val="1"/>
          <w:sz w:val="24"/>
          <w:szCs w:val="24"/>
        </w:rPr>
        <w:t xml:space="preserve"> </w:t>
      </w:r>
      <w:r w:rsidRPr="00B147AB">
        <w:rPr>
          <w:color w:val="000009"/>
          <w:sz w:val="24"/>
          <w:szCs w:val="24"/>
        </w:rPr>
        <w:t>коррекцией недостатков в физическом и/ или психическом развитии детей. Образовательная</w:t>
      </w:r>
      <w:r w:rsidRPr="00B147AB">
        <w:rPr>
          <w:color w:val="000009"/>
          <w:spacing w:val="1"/>
          <w:sz w:val="24"/>
          <w:szCs w:val="24"/>
        </w:rPr>
        <w:t xml:space="preserve"> </w:t>
      </w:r>
      <w:r w:rsidRPr="00B147AB">
        <w:rPr>
          <w:color w:val="000009"/>
          <w:sz w:val="24"/>
          <w:szCs w:val="24"/>
        </w:rPr>
        <w:t>деятельность с квалифицированной коррекцией недостатков в физическом и (или) психическом</w:t>
      </w:r>
      <w:r w:rsidRPr="00B147AB">
        <w:rPr>
          <w:color w:val="000009"/>
          <w:spacing w:val="1"/>
          <w:sz w:val="24"/>
          <w:szCs w:val="24"/>
        </w:rPr>
        <w:t xml:space="preserve"> </w:t>
      </w:r>
      <w:r w:rsidRPr="00B147AB">
        <w:rPr>
          <w:color w:val="000009"/>
          <w:sz w:val="24"/>
          <w:szCs w:val="24"/>
        </w:rPr>
        <w:t>развитии детей по реализации образовательной программы дошкольного образования для детей</w:t>
      </w:r>
      <w:r w:rsidRPr="00B147AB">
        <w:rPr>
          <w:color w:val="000009"/>
          <w:spacing w:val="-57"/>
          <w:sz w:val="24"/>
          <w:szCs w:val="24"/>
        </w:rPr>
        <w:t xml:space="preserve"> </w:t>
      </w:r>
      <w:r w:rsidRPr="00B147AB">
        <w:rPr>
          <w:color w:val="000009"/>
          <w:sz w:val="24"/>
          <w:szCs w:val="24"/>
        </w:rPr>
        <w:t>с</w:t>
      </w:r>
      <w:r w:rsidRPr="00B147AB">
        <w:rPr>
          <w:color w:val="000009"/>
          <w:spacing w:val="1"/>
          <w:sz w:val="24"/>
          <w:szCs w:val="24"/>
        </w:rPr>
        <w:t xml:space="preserve"> </w:t>
      </w:r>
      <w:r>
        <w:rPr>
          <w:color w:val="000009"/>
          <w:sz w:val="24"/>
          <w:szCs w:val="24"/>
        </w:rPr>
        <w:t>ЗПР</w:t>
      </w:r>
      <w:r w:rsidRPr="00B147AB">
        <w:rPr>
          <w:color w:val="000009"/>
          <w:spacing w:val="1"/>
          <w:sz w:val="24"/>
          <w:szCs w:val="24"/>
        </w:rPr>
        <w:t xml:space="preserve"> </w:t>
      </w:r>
      <w:r w:rsidRPr="00B147AB">
        <w:rPr>
          <w:color w:val="000009"/>
          <w:sz w:val="24"/>
          <w:szCs w:val="24"/>
        </w:rPr>
        <w:t>осуществляется</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ходе</w:t>
      </w:r>
      <w:r w:rsidRPr="00B147AB">
        <w:rPr>
          <w:color w:val="000009"/>
          <w:spacing w:val="1"/>
          <w:sz w:val="24"/>
          <w:szCs w:val="24"/>
        </w:rPr>
        <w:t xml:space="preserve"> </w:t>
      </w:r>
      <w:r w:rsidRPr="00B147AB">
        <w:rPr>
          <w:color w:val="000009"/>
          <w:sz w:val="24"/>
          <w:szCs w:val="24"/>
        </w:rPr>
        <w:t>режимных</w:t>
      </w:r>
      <w:r w:rsidRPr="00B147AB">
        <w:rPr>
          <w:color w:val="000009"/>
          <w:spacing w:val="1"/>
          <w:sz w:val="24"/>
          <w:szCs w:val="24"/>
        </w:rPr>
        <w:t xml:space="preserve"> </w:t>
      </w:r>
      <w:r w:rsidRPr="00B147AB">
        <w:rPr>
          <w:color w:val="000009"/>
          <w:sz w:val="24"/>
          <w:szCs w:val="24"/>
        </w:rPr>
        <w:t>моментов,</w:t>
      </w:r>
      <w:r w:rsidRPr="00B147AB">
        <w:rPr>
          <w:color w:val="000009"/>
          <w:spacing w:val="1"/>
          <w:sz w:val="24"/>
          <w:szCs w:val="24"/>
        </w:rPr>
        <w:t xml:space="preserve"> </w:t>
      </w:r>
      <w:r w:rsidRPr="00B147AB">
        <w:rPr>
          <w:color w:val="000009"/>
          <w:sz w:val="24"/>
          <w:szCs w:val="24"/>
        </w:rPr>
        <w:t>специально</w:t>
      </w:r>
      <w:r w:rsidRPr="00B147AB">
        <w:rPr>
          <w:color w:val="000009"/>
          <w:spacing w:val="1"/>
          <w:sz w:val="24"/>
          <w:szCs w:val="24"/>
        </w:rPr>
        <w:t xml:space="preserve"> </w:t>
      </w:r>
      <w:r w:rsidRPr="00B147AB">
        <w:rPr>
          <w:color w:val="000009"/>
          <w:sz w:val="24"/>
          <w:szCs w:val="24"/>
        </w:rPr>
        <w:t>организованной</w:t>
      </w:r>
      <w:r w:rsidRPr="00B147AB">
        <w:rPr>
          <w:color w:val="000009"/>
          <w:spacing w:val="1"/>
          <w:sz w:val="24"/>
          <w:szCs w:val="24"/>
        </w:rPr>
        <w:t xml:space="preserve"> </w:t>
      </w:r>
      <w:r w:rsidRPr="00B147AB">
        <w:rPr>
          <w:color w:val="000009"/>
          <w:sz w:val="24"/>
          <w:szCs w:val="24"/>
        </w:rPr>
        <w:t>непосредственной</w:t>
      </w:r>
      <w:r w:rsidRPr="00B147AB">
        <w:rPr>
          <w:color w:val="000009"/>
          <w:spacing w:val="1"/>
          <w:sz w:val="24"/>
          <w:szCs w:val="24"/>
        </w:rPr>
        <w:t xml:space="preserve"> </w:t>
      </w:r>
      <w:r w:rsidRPr="00B147AB">
        <w:rPr>
          <w:color w:val="000009"/>
          <w:sz w:val="24"/>
          <w:szCs w:val="24"/>
        </w:rPr>
        <w:t>образовательной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самостоятельной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взаимодействия</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семьями детей.</w:t>
      </w:r>
    </w:p>
    <w:p w:rsidR="00AD52F0" w:rsidRPr="00B147AB" w:rsidRDefault="00AD52F0" w:rsidP="00B147AB">
      <w:pPr>
        <w:pStyle w:val="BodyText"/>
        <w:tabs>
          <w:tab w:val="left" w:pos="10348"/>
        </w:tabs>
        <w:ind w:left="851" w:right="384" w:firstLine="589"/>
        <w:jc w:val="both"/>
        <w:rPr>
          <w:sz w:val="24"/>
          <w:szCs w:val="24"/>
        </w:rPr>
      </w:pPr>
      <w:r w:rsidRPr="00B147AB">
        <w:rPr>
          <w:color w:val="000009"/>
          <w:sz w:val="24"/>
          <w:szCs w:val="24"/>
        </w:rPr>
        <w:t>Задачами</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образовательной</w:t>
      </w:r>
      <w:r w:rsidRPr="00B147AB">
        <w:rPr>
          <w:color w:val="000009"/>
          <w:spacing w:val="1"/>
          <w:sz w:val="24"/>
          <w:szCs w:val="24"/>
        </w:rPr>
        <w:t xml:space="preserve"> </w:t>
      </w:r>
      <w:r w:rsidRPr="00B147AB">
        <w:rPr>
          <w:color w:val="000009"/>
          <w:sz w:val="24"/>
          <w:szCs w:val="24"/>
        </w:rPr>
        <w:t>организации,</w:t>
      </w:r>
      <w:r w:rsidRPr="00B147AB">
        <w:rPr>
          <w:color w:val="000009"/>
          <w:spacing w:val="1"/>
          <w:sz w:val="24"/>
          <w:szCs w:val="24"/>
        </w:rPr>
        <w:t xml:space="preserve"> </w:t>
      </w:r>
      <w:r w:rsidRPr="00B147AB">
        <w:rPr>
          <w:color w:val="000009"/>
          <w:sz w:val="24"/>
          <w:szCs w:val="24"/>
        </w:rPr>
        <w:t>реализующей</w:t>
      </w:r>
      <w:r w:rsidRPr="00B147AB">
        <w:rPr>
          <w:color w:val="000009"/>
          <w:spacing w:val="1"/>
          <w:sz w:val="24"/>
          <w:szCs w:val="24"/>
        </w:rPr>
        <w:t xml:space="preserve"> </w:t>
      </w:r>
      <w:r w:rsidRPr="00B147AB">
        <w:rPr>
          <w:color w:val="000009"/>
          <w:sz w:val="24"/>
          <w:szCs w:val="24"/>
        </w:rPr>
        <w:t>программы</w:t>
      </w:r>
      <w:r w:rsidRPr="00B147AB">
        <w:rPr>
          <w:color w:val="000009"/>
          <w:spacing w:val="1"/>
          <w:sz w:val="24"/>
          <w:szCs w:val="24"/>
        </w:rPr>
        <w:t xml:space="preserve"> </w:t>
      </w:r>
      <w:r w:rsidRPr="00B147AB">
        <w:rPr>
          <w:color w:val="000009"/>
          <w:sz w:val="24"/>
          <w:szCs w:val="24"/>
        </w:rPr>
        <w:t>дошкольного</w:t>
      </w:r>
      <w:r w:rsidRPr="00B147AB">
        <w:rPr>
          <w:color w:val="000009"/>
          <w:spacing w:val="1"/>
          <w:sz w:val="24"/>
          <w:szCs w:val="24"/>
        </w:rPr>
        <w:t xml:space="preserve"> </w:t>
      </w:r>
      <w:r w:rsidRPr="00B147AB">
        <w:rPr>
          <w:color w:val="000009"/>
          <w:sz w:val="24"/>
          <w:szCs w:val="24"/>
        </w:rPr>
        <w:t>образования</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группах</w:t>
      </w:r>
      <w:r w:rsidRPr="00B147AB">
        <w:rPr>
          <w:color w:val="000009"/>
          <w:spacing w:val="1"/>
          <w:sz w:val="24"/>
          <w:szCs w:val="24"/>
        </w:rPr>
        <w:t xml:space="preserve"> </w:t>
      </w:r>
      <w:r w:rsidRPr="00B147AB">
        <w:rPr>
          <w:color w:val="000009"/>
          <w:sz w:val="24"/>
          <w:szCs w:val="24"/>
        </w:rPr>
        <w:t>комбинированной</w:t>
      </w:r>
      <w:r w:rsidRPr="00B147AB">
        <w:rPr>
          <w:color w:val="000009"/>
          <w:spacing w:val="1"/>
          <w:sz w:val="24"/>
          <w:szCs w:val="24"/>
        </w:rPr>
        <w:t xml:space="preserve"> </w:t>
      </w:r>
      <w:r w:rsidRPr="00B147AB">
        <w:rPr>
          <w:color w:val="000009"/>
          <w:sz w:val="24"/>
          <w:szCs w:val="24"/>
        </w:rPr>
        <w:t>направленности</w:t>
      </w:r>
      <w:r w:rsidRPr="00B147AB">
        <w:rPr>
          <w:color w:val="000009"/>
          <w:spacing w:val="1"/>
          <w:sz w:val="24"/>
          <w:szCs w:val="24"/>
        </w:rPr>
        <w:t xml:space="preserve"> </w:t>
      </w:r>
      <w:r w:rsidRPr="00B147AB">
        <w:rPr>
          <w:color w:val="000009"/>
          <w:sz w:val="24"/>
          <w:szCs w:val="24"/>
        </w:rPr>
        <w:t>являются:</w:t>
      </w:r>
    </w:p>
    <w:p w:rsidR="00AD52F0" w:rsidRPr="00B147AB" w:rsidRDefault="00AD52F0" w:rsidP="00815C01">
      <w:pPr>
        <w:pStyle w:val="ListParagraph"/>
        <w:numPr>
          <w:ilvl w:val="0"/>
          <w:numId w:val="29"/>
        </w:numPr>
        <w:tabs>
          <w:tab w:val="left" w:pos="1331"/>
          <w:tab w:val="left" w:pos="10348"/>
        </w:tabs>
        <w:ind w:left="851" w:right="384" w:firstLine="0"/>
        <w:jc w:val="both"/>
        <w:rPr>
          <w:sz w:val="24"/>
          <w:szCs w:val="24"/>
        </w:rPr>
      </w:pPr>
      <w:r w:rsidRPr="00B147AB">
        <w:rPr>
          <w:color w:val="000009"/>
          <w:sz w:val="24"/>
          <w:szCs w:val="24"/>
        </w:rPr>
        <w:t>развитие физических, интеллектуальных, нравственных, эстетических и личностных</w:t>
      </w:r>
      <w:r w:rsidRPr="00B147AB">
        <w:rPr>
          <w:color w:val="000009"/>
          <w:spacing w:val="1"/>
          <w:sz w:val="24"/>
          <w:szCs w:val="24"/>
        </w:rPr>
        <w:t xml:space="preserve"> </w:t>
      </w:r>
      <w:r w:rsidRPr="00B147AB">
        <w:rPr>
          <w:color w:val="000009"/>
          <w:sz w:val="24"/>
          <w:szCs w:val="24"/>
        </w:rPr>
        <w:t>качеств;</w:t>
      </w:r>
    </w:p>
    <w:p w:rsidR="00AD52F0" w:rsidRPr="00B147AB" w:rsidRDefault="00AD52F0" w:rsidP="00815C01">
      <w:pPr>
        <w:pStyle w:val="ListParagraph"/>
        <w:numPr>
          <w:ilvl w:val="0"/>
          <w:numId w:val="29"/>
        </w:numPr>
        <w:tabs>
          <w:tab w:val="left" w:pos="1286"/>
          <w:tab w:val="left" w:pos="10348"/>
        </w:tabs>
        <w:ind w:left="851" w:right="384" w:firstLine="0"/>
        <w:jc w:val="both"/>
        <w:rPr>
          <w:sz w:val="24"/>
          <w:szCs w:val="24"/>
        </w:rPr>
      </w:pPr>
      <w:r w:rsidRPr="00B147AB">
        <w:rPr>
          <w:color w:val="000009"/>
          <w:sz w:val="24"/>
          <w:szCs w:val="24"/>
        </w:rPr>
        <w:t>формирование</w:t>
      </w:r>
      <w:r w:rsidRPr="00B147AB">
        <w:rPr>
          <w:color w:val="000009"/>
          <w:spacing w:val="-4"/>
          <w:sz w:val="24"/>
          <w:szCs w:val="24"/>
        </w:rPr>
        <w:t xml:space="preserve"> </w:t>
      </w:r>
      <w:r w:rsidRPr="00B147AB">
        <w:rPr>
          <w:color w:val="000009"/>
          <w:sz w:val="24"/>
          <w:szCs w:val="24"/>
        </w:rPr>
        <w:t>предпосылок учебной</w:t>
      </w:r>
      <w:r w:rsidRPr="00B147AB">
        <w:rPr>
          <w:color w:val="000009"/>
          <w:spacing w:val="-2"/>
          <w:sz w:val="24"/>
          <w:szCs w:val="24"/>
        </w:rPr>
        <w:t xml:space="preserve"> </w:t>
      </w:r>
      <w:r w:rsidRPr="00B147AB">
        <w:rPr>
          <w:color w:val="000009"/>
          <w:sz w:val="24"/>
          <w:szCs w:val="24"/>
        </w:rPr>
        <w:t>деятельности;</w:t>
      </w:r>
    </w:p>
    <w:p w:rsidR="00AD52F0" w:rsidRPr="00B147AB" w:rsidRDefault="00AD52F0" w:rsidP="00815C01">
      <w:pPr>
        <w:pStyle w:val="ListParagraph"/>
        <w:numPr>
          <w:ilvl w:val="0"/>
          <w:numId w:val="29"/>
        </w:numPr>
        <w:tabs>
          <w:tab w:val="left" w:pos="1286"/>
          <w:tab w:val="left" w:pos="10348"/>
        </w:tabs>
        <w:ind w:left="851" w:right="384" w:firstLine="0"/>
        <w:jc w:val="both"/>
        <w:rPr>
          <w:sz w:val="24"/>
          <w:szCs w:val="24"/>
        </w:rPr>
      </w:pPr>
      <w:r w:rsidRPr="00B147AB">
        <w:rPr>
          <w:color w:val="000009"/>
          <w:sz w:val="24"/>
          <w:szCs w:val="24"/>
        </w:rPr>
        <w:t>сохранение</w:t>
      </w:r>
      <w:r w:rsidRPr="00B147AB">
        <w:rPr>
          <w:color w:val="000009"/>
          <w:spacing w:val="-5"/>
          <w:sz w:val="24"/>
          <w:szCs w:val="24"/>
        </w:rPr>
        <w:t xml:space="preserve"> </w:t>
      </w:r>
      <w:r w:rsidRPr="00B147AB">
        <w:rPr>
          <w:color w:val="000009"/>
          <w:sz w:val="24"/>
          <w:szCs w:val="24"/>
        </w:rPr>
        <w:t>и укрепление</w:t>
      </w:r>
      <w:r w:rsidRPr="00B147AB">
        <w:rPr>
          <w:color w:val="000009"/>
          <w:spacing w:val="-4"/>
          <w:sz w:val="24"/>
          <w:szCs w:val="24"/>
        </w:rPr>
        <w:t xml:space="preserve"> </w:t>
      </w:r>
      <w:r w:rsidRPr="00B147AB">
        <w:rPr>
          <w:color w:val="000009"/>
          <w:sz w:val="24"/>
          <w:szCs w:val="24"/>
        </w:rPr>
        <w:t>здоровья;</w:t>
      </w:r>
    </w:p>
    <w:p w:rsidR="00AD52F0" w:rsidRPr="00B147AB" w:rsidRDefault="00AD52F0" w:rsidP="00815C01">
      <w:pPr>
        <w:pStyle w:val="ListParagraph"/>
        <w:numPr>
          <w:ilvl w:val="0"/>
          <w:numId w:val="29"/>
        </w:numPr>
        <w:tabs>
          <w:tab w:val="left" w:pos="1286"/>
          <w:tab w:val="left" w:pos="10348"/>
        </w:tabs>
        <w:ind w:left="851" w:right="384" w:firstLine="0"/>
        <w:jc w:val="both"/>
        <w:rPr>
          <w:sz w:val="24"/>
          <w:szCs w:val="24"/>
        </w:rPr>
      </w:pPr>
      <w:r w:rsidRPr="00B147AB">
        <w:rPr>
          <w:color w:val="000009"/>
          <w:sz w:val="24"/>
          <w:szCs w:val="24"/>
        </w:rPr>
        <w:t>коррекция</w:t>
      </w:r>
      <w:r w:rsidRPr="00B147AB">
        <w:rPr>
          <w:color w:val="000009"/>
          <w:spacing w:val="-4"/>
          <w:sz w:val="24"/>
          <w:szCs w:val="24"/>
        </w:rPr>
        <w:t xml:space="preserve"> </w:t>
      </w:r>
      <w:r w:rsidRPr="00B147AB">
        <w:rPr>
          <w:color w:val="000009"/>
          <w:sz w:val="24"/>
          <w:szCs w:val="24"/>
        </w:rPr>
        <w:t>недостатков</w:t>
      </w:r>
      <w:r w:rsidRPr="00B147AB">
        <w:rPr>
          <w:color w:val="000009"/>
          <w:spacing w:val="-2"/>
          <w:sz w:val="24"/>
          <w:szCs w:val="24"/>
        </w:rPr>
        <w:t xml:space="preserve"> </w:t>
      </w:r>
      <w:r w:rsidRPr="00B147AB">
        <w:rPr>
          <w:color w:val="000009"/>
          <w:sz w:val="24"/>
          <w:szCs w:val="24"/>
        </w:rPr>
        <w:t>в</w:t>
      </w:r>
      <w:r w:rsidRPr="00B147AB">
        <w:rPr>
          <w:color w:val="000009"/>
          <w:spacing w:val="-2"/>
          <w:sz w:val="24"/>
          <w:szCs w:val="24"/>
        </w:rPr>
        <w:t xml:space="preserve"> </w:t>
      </w:r>
      <w:r w:rsidRPr="00B147AB">
        <w:rPr>
          <w:color w:val="000009"/>
          <w:sz w:val="24"/>
          <w:szCs w:val="24"/>
        </w:rPr>
        <w:t>физическом</w:t>
      </w:r>
      <w:r w:rsidRPr="00B147AB">
        <w:rPr>
          <w:color w:val="000009"/>
          <w:spacing w:val="-2"/>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(или)</w:t>
      </w:r>
      <w:r w:rsidRPr="00B147AB">
        <w:rPr>
          <w:color w:val="000009"/>
          <w:spacing w:val="-5"/>
          <w:sz w:val="24"/>
          <w:szCs w:val="24"/>
        </w:rPr>
        <w:t xml:space="preserve"> </w:t>
      </w:r>
      <w:r w:rsidRPr="00B147AB">
        <w:rPr>
          <w:color w:val="000009"/>
          <w:sz w:val="24"/>
          <w:szCs w:val="24"/>
        </w:rPr>
        <w:t>психическом</w:t>
      </w:r>
      <w:r w:rsidRPr="00B147AB">
        <w:rPr>
          <w:color w:val="000009"/>
          <w:spacing w:val="-2"/>
          <w:sz w:val="24"/>
          <w:szCs w:val="24"/>
        </w:rPr>
        <w:t xml:space="preserve"> </w:t>
      </w:r>
      <w:r w:rsidRPr="00B147AB">
        <w:rPr>
          <w:color w:val="000009"/>
          <w:sz w:val="24"/>
          <w:szCs w:val="24"/>
        </w:rPr>
        <w:t>развитии</w:t>
      </w:r>
      <w:r w:rsidRPr="00B147AB">
        <w:rPr>
          <w:color w:val="000009"/>
          <w:spacing w:val="-3"/>
          <w:sz w:val="24"/>
          <w:szCs w:val="24"/>
        </w:rPr>
        <w:t xml:space="preserve"> </w:t>
      </w:r>
      <w:r w:rsidRPr="00B147AB">
        <w:rPr>
          <w:color w:val="000009"/>
          <w:sz w:val="24"/>
          <w:szCs w:val="24"/>
        </w:rPr>
        <w:t>детей;</w:t>
      </w:r>
    </w:p>
    <w:p w:rsidR="00AD52F0" w:rsidRPr="00B147AB" w:rsidRDefault="00AD52F0" w:rsidP="00815C01">
      <w:pPr>
        <w:pStyle w:val="ListParagraph"/>
        <w:numPr>
          <w:ilvl w:val="0"/>
          <w:numId w:val="29"/>
        </w:numPr>
        <w:tabs>
          <w:tab w:val="left" w:pos="1307"/>
          <w:tab w:val="left" w:pos="10348"/>
        </w:tabs>
        <w:ind w:left="851" w:right="384" w:firstLine="0"/>
        <w:jc w:val="both"/>
        <w:rPr>
          <w:sz w:val="24"/>
          <w:szCs w:val="24"/>
        </w:rPr>
      </w:pPr>
      <w:r w:rsidRPr="00B147AB">
        <w:rPr>
          <w:color w:val="000009"/>
          <w:sz w:val="24"/>
          <w:szCs w:val="24"/>
        </w:rPr>
        <w:t>создание современной развивающей предметно-пространственной среды, комфортной</w:t>
      </w:r>
      <w:r w:rsidRPr="00B147AB">
        <w:rPr>
          <w:color w:val="000009"/>
          <w:spacing w:val="1"/>
          <w:sz w:val="24"/>
          <w:szCs w:val="24"/>
        </w:rPr>
        <w:t xml:space="preserve"> </w:t>
      </w:r>
      <w:r w:rsidRPr="00B147AB">
        <w:rPr>
          <w:color w:val="000009"/>
          <w:sz w:val="24"/>
          <w:szCs w:val="24"/>
        </w:rPr>
        <w:t>как</w:t>
      </w:r>
      <w:r w:rsidRPr="00B147AB">
        <w:rPr>
          <w:color w:val="000009"/>
          <w:spacing w:val="1"/>
          <w:sz w:val="24"/>
          <w:szCs w:val="24"/>
        </w:rPr>
        <w:t xml:space="preserve"> </w:t>
      </w:r>
      <w:r w:rsidRPr="00B147AB">
        <w:rPr>
          <w:color w:val="000009"/>
          <w:sz w:val="24"/>
          <w:szCs w:val="24"/>
        </w:rPr>
        <w:t>для детей</w:t>
      </w:r>
      <w:r w:rsidRPr="00B147AB">
        <w:rPr>
          <w:color w:val="000009"/>
          <w:spacing w:val="1"/>
          <w:sz w:val="24"/>
          <w:szCs w:val="24"/>
        </w:rPr>
        <w:t xml:space="preserve"> </w:t>
      </w:r>
      <w:r>
        <w:rPr>
          <w:color w:val="000009"/>
          <w:sz w:val="24"/>
          <w:szCs w:val="24"/>
        </w:rPr>
        <w:t>с ЗПР</w:t>
      </w:r>
      <w:r w:rsidRPr="00B147AB">
        <w:rPr>
          <w:color w:val="000009"/>
          <w:sz w:val="24"/>
          <w:szCs w:val="24"/>
        </w:rPr>
        <w:t>, так</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для нормально развивающихся детей, их</w:t>
      </w:r>
      <w:r w:rsidRPr="00B147AB">
        <w:rPr>
          <w:color w:val="000009"/>
          <w:spacing w:val="1"/>
          <w:sz w:val="24"/>
          <w:szCs w:val="24"/>
        </w:rPr>
        <w:t xml:space="preserve"> </w:t>
      </w:r>
      <w:r w:rsidRPr="00B147AB">
        <w:rPr>
          <w:color w:val="000009"/>
          <w:sz w:val="24"/>
          <w:szCs w:val="24"/>
        </w:rPr>
        <w:t>родителей</w:t>
      </w:r>
      <w:r w:rsidRPr="00B147AB">
        <w:rPr>
          <w:color w:val="000009"/>
          <w:spacing w:val="1"/>
          <w:sz w:val="24"/>
          <w:szCs w:val="24"/>
        </w:rPr>
        <w:t xml:space="preserve"> </w:t>
      </w:r>
      <w:r w:rsidRPr="00B147AB">
        <w:rPr>
          <w:color w:val="000009"/>
          <w:sz w:val="24"/>
          <w:szCs w:val="24"/>
        </w:rPr>
        <w:t>(законных</w:t>
      </w:r>
      <w:r w:rsidRPr="00B147AB">
        <w:rPr>
          <w:color w:val="000009"/>
          <w:spacing w:val="1"/>
          <w:sz w:val="24"/>
          <w:szCs w:val="24"/>
        </w:rPr>
        <w:t xml:space="preserve"> </w:t>
      </w:r>
      <w:r w:rsidRPr="00B147AB">
        <w:rPr>
          <w:color w:val="000009"/>
          <w:sz w:val="24"/>
          <w:szCs w:val="24"/>
        </w:rPr>
        <w:t>представителей)</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педагогического коллектива;</w:t>
      </w:r>
    </w:p>
    <w:p w:rsidR="00AD52F0" w:rsidRPr="00B147AB" w:rsidRDefault="00AD52F0" w:rsidP="00815C01">
      <w:pPr>
        <w:pStyle w:val="ListParagraph"/>
        <w:numPr>
          <w:ilvl w:val="0"/>
          <w:numId w:val="29"/>
        </w:numPr>
        <w:tabs>
          <w:tab w:val="left" w:pos="1286"/>
          <w:tab w:val="left" w:pos="10348"/>
        </w:tabs>
        <w:ind w:left="851" w:right="384" w:firstLine="0"/>
        <w:jc w:val="both"/>
        <w:rPr>
          <w:sz w:val="24"/>
          <w:szCs w:val="24"/>
        </w:rPr>
      </w:pPr>
      <w:r w:rsidRPr="00B147AB">
        <w:rPr>
          <w:color w:val="000009"/>
          <w:sz w:val="24"/>
          <w:szCs w:val="24"/>
        </w:rPr>
        <w:t>формирование</w:t>
      </w:r>
      <w:r w:rsidRPr="00B147AB">
        <w:rPr>
          <w:color w:val="000009"/>
          <w:spacing w:val="-1"/>
          <w:sz w:val="24"/>
          <w:szCs w:val="24"/>
        </w:rPr>
        <w:t xml:space="preserve"> </w:t>
      </w:r>
      <w:r w:rsidRPr="00B147AB">
        <w:rPr>
          <w:color w:val="000009"/>
          <w:sz w:val="24"/>
          <w:szCs w:val="24"/>
        </w:rPr>
        <w:t>у</w:t>
      </w:r>
      <w:r w:rsidRPr="00B147AB">
        <w:rPr>
          <w:color w:val="000009"/>
          <w:spacing w:val="-7"/>
          <w:sz w:val="24"/>
          <w:szCs w:val="24"/>
        </w:rPr>
        <w:t xml:space="preserve"> </w:t>
      </w:r>
      <w:r w:rsidRPr="00B147AB">
        <w:rPr>
          <w:color w:val="000009"/>
          <w:sz w:val="24"/>
          <w:szCs w:val="24"/>
        </w:rPr>
        <w:t>детей</w:t>
      </w:r>
      <w:r w:rsidRPr="00B147AB">
        <w:rPr>
          <w:color w:val="000009"/>
          <w:spacing w:val="-2"/>
          <w:sz w:val="24"/>
          <w:szCs w:val="24"/>
        </w:rPr>
        <w:t xml:space="preserve"> </w:t>
      </w:r>
      <w:r w:rsidRPr="00B147AB">
        <w:rPr>
          <w:color w:val="000009"/>
          <w:sz w:val="24"/>
          <w:szCs w:val="24"/>
        </w:rPr>
        <w:t>общей</w:t>
      </w:r>
      <w:r w:rsidRPr="00B147AB">
        <w:rPr>
          <w:color w:val="000009"/>
          <w:spacing w:val="-2"/>
          <w:sz w:val="24"/>
          <w:szCs w:val="24"/>
        </w:rPr>
        <w:t xml:space="preserve"> </w:t>
      </w:r>
      <w:r w:rsidRPr="00B147AB">
        <w:rPr>
          <w:color w:val="000009"/>
          <w:sz w:val="24"/>
          <w:szCs w:val="24"/>
        </w:rPr>
        <w:t>культуры.</w:t>
      </w:r>
    </w:p>
    <w:p w:rsidR="00AD52F0" w:rsidRPr="00B147AB" w:rsidRDefault="00AD52F0" w:rsidP="00B147AB">
      <w:pPr>
        <w:pStyle w:val="BodyText"/>
        <w:tabs>
          <w:tab w:val="left" w:pos="1418"/>
          <w:tab w:val="left" w:pos="10348"/>
        </w:tabs>
        <w:ind w:left="851" w:right="384"/>
        <w:jc w:val="both"/>
        <w:rPr>
          <w:sz w:val="24"/>
          <w:szCs w:val="24"/>
        </w:rPr>
      </w:pPr>
      <w:r>
        <w:rPr>
          <w:color w:val="000009"/>
          <w:sz w:val="24"/>
          <w:szCs w:val="24"/>
        </w:rPr>
        <w:tab/>
      </w:r>
      <w:r w:rsidRPr="00B147AB">
        <w:rPr>
          <w:color w:val="000009"/>
          <w:sz w:val="24"/>
          <w:szCs w:val="24"/>
        </w:rPr>
        <w:t>Коррекционно-развивающая</w:t>
      </w:r>
      <w:r w:rsidRPr="00B147AB">
        <w:rPr>
          <w:color w:val="000009"/>
          <w:spacing w:val="1"/>
          <w:sz w:val="24"/>
          <w:szCs w:val="24"/>
        </w:rPr>
        <w:t xml:space="preserve"> </w:t>
      </w:r>
      <w:r w:rsidRPr="00B147AB">
        <w:rPr>
          <w:color w:val="000009"/>
          <w:sz w:val="24"/>
          <w:szCs w:val="24"/>
        </w:rPr>
        <w:t>работа</w:t>
      </w:r>
      <w:r w:rsidRPr="00B147AB">
        <w:rPr>
          <w:color w:val="000009"/>
          <w:spacing w:val="1"/>
          <w:sz w:val="24"/>
          <w:szCs w:val="24"/>
        </w:rPr>
        <w:t xml:space="preserve"> </w:t>
      </w:r>
      <w:r w:rsidRPr="00B147AB">
        <w:rPr>
          <w:color w:val="000009"/>
          <w:sz w:val="24"/>
          <w:szCs w:val="24"/>
        </w:rPr>
        <w:t>строится</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учетом</w:t>
      </w:r>
      <w:r w:rsidRPr="00B147AB">
        <w:rPr>
          <w:color w:val="000009"/>
          <w:spacing w:val="1"/>
          <w:sz w:val="24"/>
          <w:szCs w:val="24"/>
        </w:rPr>
        <w:t xml:space="preserve"> </w:t>
      </w:r>
      <w:r w:rsidRPr="00B147AB">
        <w:rPr>
          <w:color w:val="000009"/>
          <w:sz w:val="24"/>
          <w:szCs w:val="24"/>
        </w:rPr>
        <w:t>особых</w:t>
      </w:r>
      <w:r w:rsidRPr="00B147AB">
        <w:rPr>
          <w:color w:val="000009"/>
          <w:spacing w:val="1"/>
          <w:sz w:val="24"/>
          <w:szCs w:val="24"/>
        </w:rPr>
        <w:t xml:space="preserve"> </w:t>
      </w:r>
      <w:r w:rsidRPr="00B147AB">
        <w:rPr>
          <w:color w:val="000009"/>
          <w:sz w:val="24"/>
          <w:szCs w:val="24"/>
        </w:rPr>
        <w:t>образовательных</w:t>
      </w:r>
      <w:r w:rsidRPr="00B147AB">
        <w:rPr>
          <w:color w:val="000009"/>
          <w:spacing w:val="1"/>
          <w:sz w:val="24"/>
          <w:szCs w:val="24"/>
        </w:rPr>
        <w:t xml:space="preserve"> </w:t>
      </w:r>
      <w:r w:rsidRPr="00B147AB">
        <w:rPr>
          <w:color w:val="000009"/>
          <w:sz w:val="24"/>
          <w:szCs w:val="24"/>
        </w:rPr>
        <w:t>потребностей</w:t>
      </w:r>
      <w:r w:rsidRPr="00B147AB">
        <w:rPr>
          <w:color w:val="000009"/>
          <w:spacing w:val="-2"/>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с</w:t>
      </w:r>
      <w:r w:rsidRPr="00B147AB">
        <w:rPr>
          <w:color w:val="000009"/>
          <w:spacing w:val="-2"/>
          <w:sz w:val="24"/>
          <w:szCs w:val="24"/>
        </w:rPr>
        <w:t xml:space="preserve"> </w:t>
      </w:r>
      <w:r w:rsidRPr="00B147AB">
        <w:rPr>
          <w:color w:val="000009"/>
          <w:sz w:val="24"/>
          <w:szCs w:val="24"/>
        </w:rPr>
        <w:t>ЗПР</w:t>
      </w:r>
      <w:r w:rsidRPr="00B147AB">
        <w:rPr>
          <w:color w:val="000009"/>
          <w:spacing w:val="-2"/>
          <w:sz w:val="24"/>
          <w:szCs w:val="24"/>
        </w:rPr>
        <w:t xml:space="preserve"> </w:t>
      </w:r>
      <w:r w:rsidRPr="00B147AB">
        <w:rPr>
          <w:color w:val="000009"/>
          <w:sz w:val="24"/>
          <w:szCs w:val="24"/>
        </w:rPr>
        <w:t>и заключений</w:t>
      </w:r>
      <w:r w:rsidRPr="00B147AB">
        <w:rPr>
          <w:color w:val="000009"/>
          <w:spacing w:val="-3"/>
          <w:sz w:val="24"/>
          <w:szCs w:val="24"/>
        </w:rPr>
        <w:t xml:space="preserve"> </w:t>
      </w:r>
      <w:r>
        <w:rPr>
          <w:color w:val="000009"/>
          <w:sz w:val="24"/>
          <w:szCs w:val="24"/>
        </w:rPr>
        <w:t>ЦПМПК</w:t>
      </w:r>
      <w:r w:rsidRPr="00B147AB">
        <w:rPr>
          <w:color w:val="000009"/>
          <w:sz w:val="24"/>
          <w:szCs w:val="24"/>
        </w:rPr>
        <w:t>.</w:t>
      </w:r>
    </w:p>
    <w:p w:rsidR="00AD52F0" w:rsidRDefault="00AD52F0" w:rsidP="00001859">
      <w:pPr>
        <w:tabs>
          <w:tab w:val="left" w:pos="10348"/>
        </w:tabs>
        <w:ind w:left="851" w:right="384" w:firstLine="708"/>
        <w:jc w:val="both"/>
        <w:rPr>
          <w:color w:val="000009"/>
          <w:sz w:val="24"/>
          <w:szCs w:val="24"/>
        </w:rPr>
      </w:pPr>
      <w:r>
        <w:rPr>
          <w:color w:val="000009"/>
          <w:sz w:val="24"/>
          <w:szCs w:val="24"/>
        </w:rPr>
        <w:t>Содержание АООП</w:t>
      </w:r>
      <w:r w:rsidRPr="00B147AB">
        <w:rPr>
          <w:b/>
          <w:i/>
          <w:color w:val="000009"/>
          <w:sz w:val="24"/>
          <w:szCs w:val="24"/>
        </w:rPr>
        <w:t xml:space="preserve"> </w:t>
      </w:r>
      <w:r w:rsidRPr="00B147AB">
        <w:rPr>
          <w:color w:val="000009"/>
          <w:sz w:val="24"/>
          <w:szCs w:val="24"/>
        </w:rPr>
        <w:t>обеспечивает</w:t>
      </w:r>
      <w:r w:rsidRPr="00B147AB">
        <w:rPr>
          <w:color w:val="000009"/>
          <w:spacing w:val="1"/>
          <w:sz w:val="24"/>
          <w:szCs w:val="24"/>
        </w:rPr>
        <w:t xml:space="preserve"> </w:t>
      </w:r>
      <w:r w:rsidRPr="00B147AB">
        <w:rPr>
          <w:color w:val="000009"/>
          <w:sz w:val="24"/>
          <w:szCs w:val="24"/>
        </w:rPr>
        <w:t>развитие</w:t>
      </w:r>
      <w:r w:rsidRPr="00B147AB">
        <w:rPr>
          <w:color w:val="000009"/>
          <w:spacing w:val="1"/>
          <w:sz w:val="24"/>
          <w:szCs w:val="24"/>
        </w:rPr>
        <w:t xml:space="preserve"> </w:t>
      </w:r>
      <w:r w:rsidRPr="00B147AB">
        <w:rPr>
          <w:color w:val="000009"/>
          <w:sz w:val="24"/>
          <w:szCs w:val="24"/>
        </w:rPr>
        <w:t>личности,</w:t>
      </w:r>
      <w:r w:rsidRPr="00B147AB">
        <w:rPr>
          <w:color w:val="000009"/>
          <w:spacing w:val="1"/>
          <w:sz w:val="24"/>
          <w:szCs w:val="24"/>
        </w:rPr>
        <w:t xml:space="preserve"> </w:t>
      </w:r>
      <w:r w:rsidRPr="00B147AB">
        <w:rPr>
          <w:color w:val="000009"/>
          <w:sz w:val="24"/>
          <w:szCs w:val="24"/>
        </w:rPr>
        <w:t>способностей</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различных</w:t>
      </w:r>
      <w:r w:rsidRPr="00B147AB">
        <w:rPr>
          <w:color w:val="000009"/>
          <w:spacing w:val="1"/>
          <w:sz w:val="24"/>
          <w:szCs w:val="24"/>
        </w:rPr>
        <w:t xml:space="preserve"> </w:t>
      </w:r>
      <w:r w:rsidRPr="00B147AB">
        <w:rPr>
          <w:color w:val="000009"/>
          <w:sz w:val="24"/>
          <w:szCs w:val="24"/>
        </w:rPr>
        <w:t>видах</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охватывает</w:t>
      </w:r>
      <w:r w:rsidRPr="00B147AB">
        <w:rPr>
          <w:color w:val="000009"/>
          <w:spacing w:val="1"/>
          <w:sz w:val="24"/>
          <w:szCs w:val="24"/>
        </w:rPr>
        <w:t xml:space="preserve"> </w:t>
      </w:r>
      <w:r w:rsidRPr="00B147AB">
        <w:rPr>
          <w:color w:val="000009"/>
          <w:sz w:val="24"/>
          <w:szCs w:val="24"/>
        </w:rPr>
        <w:t>следующие</w:t>
      </w:r>
      <w:r w:rsidRPr="00B147AB">
        <w:rPr>
          <w:color w:val="000009"/>
          <w:spacing w:val="1"/>
          <w:sz w:val="24"/>
          <w:szCs w:val="24"/>
        </w:rPr>
        <w:t xml:space="preserve"> </w:t>
      </w:r>
      <w:r w:rsidRPr="00B147AB">
        <w:rPr>
          <w:color w:val="000009"/>
          <w:sz w:val="24"/>
          <w:szCs w:val="24"/>
        </w:rPr>
        <w:t>структурные</w:t>
      </w:r>
      <w:r w:rsidRPr="00B147AB">
        <w:rPr>
          <w:color w:val="000009"/>
          <w:spacing w:val="1"/>
          <w:sz w:val="24"/>
          <w:szCs w:val="24"/>
        </w:rPr>
        <w:t xml:space="preserve"> </w:t>
      </w:r>
      <w:r w:rsidRPr="00B147AB">
        <w:rPr>
          <w:color w:val="000009"/>
          <w:sz w:val="24"/>
          <w:szCs w:val="24"/>
        </w:rPr>
        <w:t>единицы,</w:t>
      </w:r>
      <w:r w:rsidRPr="00B147AB">
        <w:rPr>
          <w:color w:val="000009"/>
          <w:spacing w:val="1"/>
          <w:sz w:val="24"/>
          <w:szCs w:val="24"/>
        </w:rPr>
        <w:t xml:space="preserve"> </w:t>
      </w:r>
      <w:r w:rsidRPr="00B147AB">
        <w:rPr>
          <w:color w:val="000009"/>
          <w:sz w:val="24"/>
          <w:szCs w:val="24"/>
        </w:rPr>
        <w:t>представляющие</w:t>
      </w:r>
      <w:r w:rsidRPr="00B147AB">
        <w:rPr>
          <w:color w:val="000009"/>
          <w:spacing w:val="1"/>
          <w:sz w:val="24"/>
          <w:szCs w:val="24"/>
        </w:rPr>
        <w:t xml:space="preserve"> </w:t>
      </w:r>
      <w:r w:rsidRPr="00B147AB">
        <w:rPr>
          <w:color w:val="000009"/>
          <w:sz w:val="24"/>
          <w:szCs w:val="24"/>
        </w:rPr>
        <w:t>определенные</w:t>
      </w:r>
      <w:r w:rsidRPr="00B147AB">
        <w:rPr>
          <w:color w:val="000009"/>
          <w:spacing w:val="1"/>
          <w:sz w:val="24"/>
          <w:szCs w:val="24"/>
        </w:rPr>
        <w:t xml:space="preserve"> </w:t>
      </w:r>
      <w:r w:rsidRPr="00B147AB">
        <w:rPr>
          <w:color w:val="000009"/>
          <w:sz w:val="24"/>
          <w:szCs w:val="24"/>
        </w:rPr>
        <w:t>направления</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образования</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(далее</w:t>
      </w:r>
      <w:r w:rsidRPr="00B147AB">
        <w:rPr>
          <w:color w:val="000009"/>
          <w:spacing w:val="1"/>
          <w:sz w:val="24"/>
          <w:szCs w:val="24"/>
        </w:rPr>
        <w:t xml:space="preserve"> </w:t>
      </w:r>
      <w:r w:rsidRPr="00B147AB">
        <w:rPr>
          <w:color w:val="000009"/>
          <w:sz w:val="24"/>
          <w:szCs w:val="24"/>
        </w:rPr>
        <w:t>—</w:t>
      </w:r>
      <w:r w:rsidRPr="00B147AB">
        <w:rPr>
          <w:color w:val="000009"/>
          <w:spacing w:val="1"/>
          <w:sz w:val="24"/>
          <w:szCs w:val="24"/>
        </w:rPr>
        <w:t xml:space="preserve"> </w:t>
      </w:r>
      <w:r w:rsidRPr="00B147AB">
        <w:rPr>
          <w:color w:val="000009"/>
          <w:sz w:val="24"/>
          <w:szCs w:val="24"/>
        </w:rPr>
        <w:t>образовательные</w:t>
      </w:r>
      <w:r w:rsidRPr="00B147AB">
        <w:rPr>
          <w:color w:val="000009"/>
          <w:spacing w:val="1"/>
          <w:sz w:val="24"/>
          <w:szCs w:val="24"/>
        </w:rPr>
        <w:t xml:space="preserve"> </w:t>
      </w:r>
      <w:r w:rsidRPr="00B147AB">
        <w:rPr>
          <w:color w:val="000009"/>
          <w:sz w:val="24"/>
          <w:szCs w:val="24"/>
        </w:rPr>
        <w:t>области):</w:t>
      </w:r>
      <w:r w:rsidRPr="00B147AB">
        <w:rPr>
          <w:color w:val="000009"/>
          <w:spacing w:val="1"/>
          <w:sz w:val="24"/>
          <w:szCs w:val="24"/>
        </w:rPr>
        <w:t xml:space="preserve"> </w:t>
      </w:r>
      <w:r w:rsidRPr="00B147AB">
        <w:rPr>
          <w:color w:val="000009"/>
          <w:sz w:val="24"/>
          <w:szCs w:val="24"/>
        </w:rPr>
        <w:t>физическое</w:t>
      </w:r>
      <w:r w:rsidRPr="00B147AB">
        <w:rPr>
          <w:color w:val="000009"/>
          <w:spacing w:val="1"/>
          <w:sz w:val="24"/>
          <w:szCs w:val="24"/>
        </w:rPr>
        <w:t xml:space="preserve"> </w:t>
      </w:r>
      <w:r w:rsidRPr="00B147AB">
        <w:rPr>
          <w:color w:val="000009"/>
          <w:sz w:val="24"/>
          <w:szCs w:val="24"/>
        </w:rPr>
        <w:t>развитие,</w:t>
      </w:r>
      <w:r w:rsidRPr="00B147AB">
        <w:rPr>
          <w:color w:val="000009"/>
          <w:spacing w:val="1"/>
          <w:sz w:val="24"/>
          <w:szCs w:val="24"/>
        </w:rPr>
        <w:t xml:space="preserve"> </w:t>
      </w:r>
      <w:r w:rsidRPr="00B147AB">
        <w:rPr>
          <w:color w:val="000009"/>
          <w:sz w:val="24"/>
          <w:szCs w:val="24"/>
        </w:rPr>
        <w:t>социально-коммуникативное развитие, познавательное развитие, речевое развитие, художественно-</w:t>
      </w:r>
      <w:r w:rsidRPr="00B147AB">
        <w:rPr>
          <w:color w:val="000009"/>
          <w:spacing w:val="1"/>
          <w:sz w:val="24"/>
          <w:szCs w:val="24"/>
        </w:rPr>
        <w:t xml:space="preserve"> </w:t>
      </w:r>
      <w:r w:rsidRPr="00B147AB">
        <w:rPr>
          <w:color w:val="000009"/>
          <w:sz w:val="24"/>
          <w:szCs w:val="24"/>
        </w:rPr>
        <w:t>эстетическое</w:t>
      </w:r>
      <w:r w:rsidRPr="00B147AB">
        <w:rPr>
          <w:color w:val="000009"/>
          <w:spacing w:val="-2"/>
          <w:sz w:val="24"/>
          <w:szCs w:val="24"/>
        </w:rPr>
        <w:t xml:space="preserve"> </w:t>
      </w:r>
      <w:r w:rsidRPr="00B147AB">
        <w:rPr>
          <w:color w:val="000009"/>
          <w:sz w:val="24"/>
          <w:szCs w:val="24"/>
        </w:rPr>
        <w:t>развитие.</w:t>
      </w:r>
      <w:bookmarkStart w:id="1" w:name="_bookmark13"/>
      <w:bookmarkEnd w:id="1"/>
    </w:p>
    <w:p w:rsidR="00AD52F0" w:rsidRPr="00001859" w:rsidRDefault="00AD52F0" w:rsidP="00001859">
      <w:pPr>
        <w:pStyle w:val="110"/>
        <w:tabs>
          <w:tab w:val="left" w:pos="851"/>
        </w:tabs>
        <w:ind w:left="851" w:right="274"/>
        <w:jc w:val="both"/>
        <w:rPr>
          <w:b w:val="0"/>
          <w:i/>
        </w:rPr>
      </w:pPr>
      <w:r>
        <w:tab/>
      </w:r>
      <w:r w:rsidRPr="00001859">
        <w:rPr>
          <w:b w:val="0"/>
          <w:i/>
          <w:color w:val="000009"/>
        </w:rPr>
        <w:t>Образовательная</w:t>
      </w:r>
      <w:r w:rsidRPr="00001859">
        <w:rPr>
          <w:b w:val="0"/>
          <w:i/>
          <w:color w:val="000009"/>
          <w:spacing w:val="1"/>
        </w:rPr>
        <w:t xml:space="preserve"> </w:t>
      </w:r>
      <w:r w:rsidRPr="00001859">
        <w:rPr>
          <w:b w:val="0"/>
          <w:i/>
          <w:color w:val="000009"/>
        </w:rPr>
        <w:t>деятельность</w:t>
      </w:r>
      <w:r w:rsidRPr="00001859">
        <w:rPr>
          <w:b w:val="0"/>
          <w:i/>
          <w:color w:val="000009"/>
          <w:spacing w:val="1"/>
        </w:rPr>
        <w:t xml:space="preserve"> </w:t>
      </w:r>
      <w:r w:rsidRPr="00001859">
        <w:rPr>
          <w:b w:val="0"/>
          <w:i/>
          <w:color w:val="000009"/>
        </w:rPr>
        <w:t>с</w:t>
      </w:r>
      <w:r w:rsidRPr="00001859">
        <w:rPr>
          <w:b w:val="0"/>
          <w:i/>
          <w:color w:val="000009"/>
          <w:spacing w:val="1"/>
        </w:rPr>
        <w:t xml:space="preserve"> </w:t>
      </w:r>
      <w:r w:rsidRPr="00001859">
        <w:rPr>
          <w:b w:val="0"/>
          <w:i/>
          <w:color w:val="000009"/>
        </w:rPr>
        <w:t>детьми</w:t>
      </w:r>
      <w:r w:rsidRPr="00001859">
        <w:rPr>
          <w:b w:val="0"/>
          <w:i/>
          <w:color w:val="000009"/>
          <w:spacing w:val="1"/>
        </w:rPr>
        <w:t xml:space="preserve"> </w:t>
      </w:r>
      <w:r w:rsidRPr="00001859">
        <w:rPr>
          <w:b w:val="0"/>
          <w:i/>
          <w:color w:val="000009"/>
        </w:rPr>
        <w:t>раннего</w:t>
      </w:r>
      <w:r w:rsidRPr="00001859">
        <w:rPr>
          <w:b w:val="0"/>
          <w:i/>
          <w:color w:val="000009"/>
          <w:spacing w:val="1"/>
        </w:rPr>
        <w:t xml:space="preserve"> </w:t>
      </w:r>
      <w:r w:rsidRPr="00001859">
        <w:rPr>
          <w:b w:val="0"/>
          <w:i/>
          <w:color w:val="000009"/>
        </w:rPr>
        <w:t>возраста</w:t>
      </w:r>
      <w:r w:rsidRPr="00001859">
        <w:rPr>
          <w:b w:val="0"/>
          <w:i/>
          <w:color w:val="000009"/>
          <w:spacing w:val="1"/>
        </w:rPr>
        <w:t xml:space="preserve"> </w:t>
      </w:r>
      <w:r w:rsidRPr="00001859">
        <w:rPr>
          <w:b w:val="0"/>
          <w:i/>
          <w:color w:val="000009"/>
        </w:rPr>
        <w:t>с</w:t>
      </w:r>
      <w:r w:rsidRPr="00001859">
        <w:rPr>
          <w:b w:val="0"/>
          <w:i/>
          <w:color w:val="000009"/>
          <w:spacing w:val="1"/>
        </w:rPr>
        <w:t xml:space="preserve"> </w:t>
      </w:r>
      <w:r w:rsidRPr="00001859">
        <w:rPr>
          <w:b w:val="0"/>
          <w:i/>
          <w:color w:val="000009"/>
        </w:rPr>
        <w:t>задержкой</w:t>
      </w:r>
      <w:r w:rsidRPr="00001859">
        <w:rPr>
          <w:b w:val="0"/>
          <w:i/>
          <w:color w:val="000009"/>
          <w:spacing w:val="1"/>
        </w:rPr>
        <w:t xml:space="preserve"> </w:t>
      </w:r>
      <w:r w:rsidRPr="00001859">
        <w:rPr>
          <w:b w:val="0"/>
          <w:i/>
          <w:color w:val="000009"/>
        </w:rPr>
        <w:t>психомоторного</w:t>
      </w:r>
      <w:r w:rsidRPr="00001859">
        <w:rPr>
          <w:b w:val="0"/>
          <w:i/>
          <w:color w:val="000009"/>
          <w:spacing w:val="-1"/>
        </w:rPr>
        <w:t xml:space="preserve"> </w:t>
      </w:r>
      <w:r w:rsidRPr="00001859">
        <w:rPr>
          <w:b w:val="0"/>
          <w:i/>
          <w:color w:val="000009"/>
        </w:rPr>
        <w:t>и речевого развития</w:t>
      </w:r>
    </w:p>
    <w:p w:rsidR="00AD52F0" w:rsidRPr="00B147AB" w:rsidRDefault="00AD52F0" w:rsidP="00CC7A2B">
      <w:pPr>
        <w:pStyle w:val="BodyText"/>
        <w:tabs>
          <w:tab w:val="left" w:pos="851"/>
        </w:tabs>
        <w:ind w:left="851" w:right="266"/>
        <w:jc w:val="both"/>
        <w:rPr>
          <w:sz w:val="24"/>
          <w:szCs w:val="24"/>
        </w:rPr>
      </w:pPr>
      <w:r>
        <w:rPr>
          <w:color w:val="000009"/>
          <w:sz w:val="24"/>
          <w:szCs w:val="24"/>
        </w:rPr>
        <w:tab/>
      </w:r>
      <w:r w:rsidRPr="00B147AB">
        <w:rPr>
          <w:color w:val="000009"/>
          <w:sz w:val="24"/>
          <w:szCs w:val="24"/>
        </w:rPr>
        <w:t>В</w:t>
      </w:r>
      <w:r w:rsidRPr="00B147AB">
        <w:rPr>
          <w:color w:val="000009"/>
          <w:spacing w:val="1"/>
          <w:sz w:val="24"/>
          <w:szCs w:val="24"/>
        </w:rPr>
        <w:t xml:space="preserve"> </w:t>
      </w:r>
      <w:r w:rsidRPr="00B147AB">
        <w:rPr>
          <w:color w:val="000009"/>
          <w:sz w:val="24"/>
          <w:szCs w:val="24"/>
        </w:rPr>
        <w:t>соответствии</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приказом</w:t>
      </w:r>
      <w:r w:rsidRPr="00B147AB">
        <w:rPr>
          <w:color w:val="000009"/>
          <w:spacing w:val="1"/>
          <w:sz w:val="24"/>
          <w:szCs w:val="24"/>
        </w:rPr>
        <w:t xml:space="preserve"> </w:t>
      </w:r>
      <w:r w:rsidRPr="00B147AB">
        <w:rPr>
          <w:color w:val="000009"/>
          <w:sz w:val="24"/>
          <w:szCs w:val="24"/>
        </w:rPr>
        <w:t>Министерства</w:t>
      </w:r>
      <w:r w:rsidRPr="00B147AB">
        <w:rPr>
          <w:color w:val="000009"/>
          <w:spacing w:val="1"/>
          <w:sz w:val="24"/>
          <w:szCs w:val="24"/>
        </w:rPr>
        <w:t xml:space="preserve"> </w:t>
      </w:r>
      <w:r w:rsidRPr="00B147AB">
        <w:rPr>
          <w:color w:val="000009"/>
          <w:sz w:val="24"/>
          <w:szCs w:val="24"/>
        </w:rPr>
        <w:t>образования</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науки</w:t>
      </w:r>
      <w:r w:rsidRPr="00B147AB">
        <w:rPr>
          <w:color w:val="000009"/>
          <w:spacing w:val="1"/>
          <w:sz w:val="24"/>
          <w:szCs w:val="24"/>
        </w:rPr>
        <w:t xml:space="preserve"> </w:t>
      </w:r>
      <w:r w:rsidRPr="00B147AB">
        <w:rPr>
          <w:color w:val="000009"/>
          <w:sz w:val="24"/>
          <w:szCs w:val="24"/>
        </w:rPr>
        <w:t>РФ</w:t>
      </w:r>
      <w:r w:rsidRPr="00B147AB">
        <w:rPr>
          <w:color w:val="000009"/>
          <w:spacing w:val="1"/>
          <w:sz w:val="24"/>
          <w:szCs w:val="24"/>
        </w:rPr>
        <w:t xml:space="preserve"> </w:t>
      </w:r>
      <w:r w:rsidRPr="00B147AB">
        <w:rPr>
          <w:color w:val="000009"/>
          <w:sz w:val="24"/>
          <w:szCs w:val="24"/>
        </w:rPr>
        <w:t>«О</w:t>
      </w:r>
      <w:r w:rsidRPr="00B147AB">
        <w:rPr>
          <w:color w:val="000009"/>
          <w:spacing w:val="1"/>
          <w:sz w:val="24"/>
          <w:szCs w:val="24"/>
        </w:rPr>
        <w:t xml:space="preserve"> </w:t>
      </w:r>
      <w:r w:rsidRPr="00B147AB">
        <w:rPr>
          <w:color w:val="000009"/>
          <w:sz w:val="24"/>
          <w:szCs w:val="24"/>
        </w:rPr>
        <w:t>внесении</w:t>
      </w:r>
      <w:r w:rsidRPr="00B147AB">
        <w:rPr>
          <w:color w:val="000009"/>
          <w:spacing w:val="1"/>
          <w:sz w:val="24"/>
          <w:szCs w:val="24"/>
        </w:rPr>
        <w:t xml:space="preserve"> </w:t>
      </w:r>
      <w:r w:rsidRPr="00B147AB">
        <w:rPr>
          <w:color w:val="000009"/>
          <w:sz w:val="24"/>
          <w:szCs w:val="24"/>
        </w:rPr>
        <w:t>изменений</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Порядок</w:t>
      </w:r>
      <w:r w:rsidRPr="00B147AB">
        <w:rPr>
          <w:color w:val="000009"/>
          <w:spacing w:val="1"/>
          <w:sz w:val="24"/>
          <w:szCs w:val="24"/>
        </w:rPr>
        <w:t xml:space="preserve"> </w:t>
      </w:r>
      <w:r w:rsidRPr="00B147AB">
        <w:rPr>
          <w:color w:val="000009"/>
          <w:sz w:val="24"/>
          <w:szCs w:val="24"/>
        </w:rPr>
        <w:t>организации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осуществления</w:t>
      </w:r>
      <w:r w:rsidRPr="00B147AB">
        <w:rPr>
          <w:color w:val="000009"/>
          <w:spacing w:val="1"/>
          <w:sz w:val="24"/>
          <w:szCs w:val="24"/>
        </w:rPr>
        <w:t xml:space="preserve"> </w:t>
      </w:r>
      <w:r w:rsidRPr="00B147AB">
        <w:rPr>
          <w:color w:val="000009"/>
          <w:sz w:val="24"/>
          <w:szCs w:val="24"/>
        </w:rPr>
        <w:t>образовательной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61"/>
          <w:sz w:val="24"/>
          <w:szCs w:val="24"/>
        </w:rPr>
        <w:t xml:space="preserve"> </w:t>
      </w:r>
      <w:r w:rsidRPr="00B147AB">
        <w:rPr>
          <w:color w:val="000009"/>
          <w:sz w:val="24"/>
          <w:szCs w:val="24"/>
        </w:rPr>
        <w:t>по</w:t>
      </w:r>
      <w:r w:rsidRPr="00B147AB">
        <w:rPr>
          <w:color w:val="000009"/>
          <w:spacing w:val="1"/>
          <w:sz w:val="24"/>
          <w:szCs w:val="24"/>
        </w:rPr>
        <w:t xml:space="preserve"> </w:t>
      </w:r>
      <w:r w:rsidRPr="00B147AB">
        <w:rPr>
          <w:color w:val="000009"/>
          <w:sz w:val="24"/>
          <w:szCs w:val="24"/>
        </w:rPr>
        <w:t>основным</w:t>
      </w:r>
      <w:r w:rsidRPr="00B147AB">
        <w:rPr>
          <w:color w:val="000009"/>
          <w:spacing w:val="1"/>
          <w:sz w:val="24"/>
          <w:szCs w:val="24"/>
        </w:rPr>
        <w:t xml:space="preserve"> </w:t>
      </w:r>
      <w:r w:rsidRPr="00B147AB">
        <w:rPr>
          <w:color w:val="000009"/>
          <w:sz w:val="24"/>
          <w:szCs w:val="24"/>
        </w:rPr>
        <w:t>общеобразовательным</w:t>
      </w:r>
      <w:r w:rsidRPr="00B147AB">
        <w:rPr>
          <w:color w:val="000009"/>
          <w:spacing w:val="1"/>
          <w:sz w:val="24"/>
          <w:szCs w:val="24"/>
        </w:rPr>
        <w:t xml:space="preserve"> </w:t>
      </w:r>
      <w:r w:rsidRPr="00B147AB">
        <w:rPr>
          <w:color w:val="000009"/>
          <w:sz w:val="24"/>
          <w:szCs w:val="24"/>
        </w:rPr>
        <w:t>программам</w:t>
      </w:r>
      <w:r w:rsidRPr="00B147AB">
        <w:rPr>
          <w:color w:val="000009"/>
          <w:spacing w:val="1"/>
          <w:sz w:val="24"/>
          <w:szCs w:val="24"/>
        </w:rPr>
        <w:t xml:space="preserve"> </w:t>
      </w:r>
      <w:r w:rsidRPr="00B147AB">
        <w:rPr>
          <w:color w:val="000009"/>
          <w:sz w:val="24"/>
          <w:szCs w:val="24"/>
        </w:rPr>
        <w:t>-</w:t>
      </w:r>
      <w:r w:rsidRPr="00B147AB">
        <w:rPr>
          <w:color w:val="000009"/>
          <w:spacing w:val="1"/>
          <w:sz w:val="24"/>
          <w:szCs w:val="24"/>
        </w:rPr>
        <w:t xml:space="preserve"> </w:t>
      </w:r>
      <w:r w:rsidRPr="00B147AB">
        <w:rPr>
          <w:color w:val="000009"/>
          <w:sz w:val="24"/>
          <w:szCs w:val="24"/>
        </w:rPr>
        <w:t>образовательным</w:t>
      </w:r>
      <w:r w:rsidRPr="00B147AB">
        <w:rPr>
          <w:color w:val="000009"/>
          <w:spacing w:val="1"/>
          <w:sz w:val="24"/>
          <w:szCs w:val="24"/>
        </w:rPr>
        <w:t xml:space="preserve"> </w:t>
      </w:r>
      <w:r w:rsidRPr="00B147AB">
        <w:rPr>
          <w:color w:val="000009"/>
          <w:sz w:val="24"/>
          <w:szCs w:val="24"/>
        </w:rPr>
        <w:t>программам</w:t>
      </w:r>
      <w:r w:rsidRPr="00B147AB">
        <w:rPr>
          <w:color w:val="000009"/>
          <w:spacing w:val="1"/>
          <w:sz w:val="24"/>
          <w:szCs w:val="24"/>
        </w:rPr>
        <w:t xml:space="preserve"> </w:t>
      </w:r>
      <w:r w:rsidRPr="00B147AB">
        <w:rPr>
          <w:color w:val="000009"/>
          <w:sz w:val="24"/>
          <w:szCs w:val="24"/>
        </w:rPr>
        <w:t>дошкольного</w:t>
      </w:r>
      <w:r w:rsidRPr="00B147AB">
        <w:rPr>
          <w:color w:val="000009"/>
          <w:spacing w:val="1"/>
          <w:sz w:val="24"/>
          <w:szCs w:val="24"/>
        </w:rPr>
        <w:t xml:space="preserve"> </w:t>
      </w:r>
      <w:r w:rsidRPr="00B147AB">
        <w:rPr>
          <w:color w:val="000009"/>
          <w:sz w:val="24"/>
          <w:szCs w:val="24"/>
        </w:rPr>
        <w:t>образования»</w:t>
      </w:r>
      <w:r w:rsidRPr="00B147AB">
        <w:rPr>
          <w:color w:val="000009"/>
          <w:spacing w:val="1"/>
          <w:sz w:val="24"/>
          <w:szCs w:val="24"/>
        </w:rPr>
        <w:t xml:space="preserve"> </w:t>
      </w:r>
      <w:r w:rsidRPr="00B147AB">
        <w:rPr>
          <w:color w:val="000009"/>
          <w:sz w:val="24"/>
          <w:szCs w:val="24"/>
        </w:rPr>
        <w:t>от</w:t>
      </w:r>
      <w:r w:rsidRPr="00B147AB">
        <w:rPr>
          <w:color w:val="000009"/>
          <w:spacing w:val="1"/>
          <w:sz w:val="24"/>
          <w:szCs w:val="24"/>
        </w:rPr>
        <w:t xml:space="preserve"> </w:t>
      </w:r>
      <w:r w:rsidRPr="00B147AB">
        <w:rPr>
          <w:color w:val="000009"/>
          <w:sz w:val="24"/>
          <w:szCs w:val="24"/>
        </w:rPr>
        <w:t>30</w:t>
      </w:r>
      <w:r w:rsidRPr="00B147AB">
        <w:rPr>
          <w:color w:val="000009"/>
          <w:spacing w:val="1"/>
          <w:sz w:val="24"/>
          <w:szCs w:val="24"/>
        </w:rPr>
        <w:t xml:space="preserve"> </w:t>
      </w:r>
      <w:r w:rsidRPr="00B147AB">
        <w:rPr>
          <w:color w:val="000009"/>
          <w:sz w:val="24"/>
          <w:szCs w:val="24"/>
        </w:rPr>
        <w:t>августа</w:t>
      </w:r>
      <w:r w:rsidRPr="00B147AB">
        <w:rPr>
          <w:color w:val="000009"/>
          <w:spacing w:val="1"/>
          <w:sz w:val="24"/>
          <w:szCs w:val="24"/>
        </w:rPr>
        <w:t xml:space="preserve"> </w:t>
      </w:r>
      <w:r w:rsidRPr="00B147AB">
        <w:rPr>
          <w:color w:val="000009"/>
          <w:sz w:val="24"/>
          <w:szCs w:val="24"/>
        </w:rPr>
        <w:t>2013</w:t>
      </w:r>
      <w:r w:rsidRPr="00B147AB">
        <w:rPr>
          <w:color w:val="000009"/>
          <w:spacing w:val="1"/>
          <w:sz w:val="24"/>
          <w:szCs w:val="24"/>
        </w:rPr>
        <w:t xml:space="preserve"> </w:t>
      </w:r>
      <w:r w:rsidRPr="00B147AB">
        <w:rPr>
          <w:color w:val="000009"/>
          <w:sz w:val="24"/>
          <w:szCs w:val="24"/>
        </w:rPr>
        <w:t>г.</w:t>
      </w:r>
      <w:r w:rsidRPr="00B147AB">
        <w:rPr>
          <w:color w:val="000009"/>
          <w:spacing w:val="1"/>
          <w:sz w:val="24"/>
          <w:szCs w:val="24"/>
        </w:rPr>
        <w:t xml:space="preserve"> </w:t>
      </w:r>
      <w:r w:rsidRPr="00B147AB">
        <w:rPr>
          <w:color w:val="000009"/>
          <w:sz w:val="24"/>
          <w:szCs w:val="24"/>
        </w:rPr>
        <w:t>№</w:t>
      </w:r>
      <w:r w:rsidRPr="00B147AB">
        <w:rPr>
          <w:color w:val="000009"/>
          <w:spacing w:val="1"/>
          <w:sz w:val="24"/>
          <w:szCs w:val="24"/>
        </w:rPr>
        <w:t xml:space="preserve"> </w:t>
      </w:r>
      <w:r w:rsidRPr="00B147AB">
        <w:rPr>
          <w:color w:val="000009"/>
          <w:sz w:val="24"/>
          <w:szCs w:val="24"/>
        </w:rPr>
        <w:t>1014</w:t>
      </w:r>
      <w:r w:rsidRPr="00B147AB">
        <w:rPr>
          <w:color w:val="000009"/>
          <w:spacing w:val="1"/>
          <w:sz w:val="24"/>
          <w:szCs w:val="24"/>
        </w:rPr>
        <w:t xml:space="preserve"> </w:t>
      </w:r>
      <w:r w:rsidRPr="00B147AB">
        <w:rPr>
          <w:color w:val="000009"/>
          <w:sz w:val="24"/>
          <w:szCs w:val="24"/>
        </w:rPr>
        <w:t>Образовательные</w:t>
      </w:r>
      <w:r w:rsidRPr="00B147AB">
        <w:rPr>
          <w:color w:val="000009"/>
          <w:spacing w:val="1"/>
          <w:sz w:val="24"/>
          <w:szCs w:val="24"/>
        </w:rPr>
        <w:t xml:space="preserve"> </w:t>
      </w:r>
      <w:r w:rsidRPr="00B147AB">
        <w:rPr>
          <w:color w:val="000009"/>
          <w:sz w:val="24"/>
          <w:szCs w:val="24"/>
        </w:rPr>
        <w:t>программы</w:t>
      </w:r>
      <w:r w:rsidRPr="00B147AB">
        <w:rPr>
          <w:color w:val="000009"/>
          <w:spacing w:val="1"/>
          <w:sz w:val="24"/>
          <w:szCs w:val="24"/>
        </w:rPr>
        <w:t xml:space="preserve"> </w:t>
      </w:r>
      <w:r w:rsidRPr="00B147AB">
        <w:rPr>
          <w:color w:val="000009"/>
          <w:sz w:val="24"/>
          <w:szCs w:val="24"/>
        </w:rPr>
        <w:t>дошкольного</w:t>
      </w:r>
      <w:r w:rsidRPr="00B147AB">
        <w:rPr>
          <w:color w:val="000009"/>
          <w:spacing w:val="1"/>
          <w:sz w:val="24"/>
          <w:szCs w:val="24"/>
        </w:rPr>
        <w:t xml:space="preserve"> </w:t>
      </w:r>
      <w:r w:rsidRPr="00B147AB">
        <w:rPr>
          <w:color w:val="000009"/>
          <w:sz w:val="24"/>
          <w:szCs w:val="24"/>
        </w:rPr>
        <w:t>образования</w:t>
      </w:r>
      <w:r w:rsidRPr="00B147AB">
        <w:rPr>
          <w:color w:val="000009"/>
          <w:spacing w:val="1"/>
          <w:sz w:val="24"/>
          <w:szCs w:val="24"/>
        </w:rPr>
        <w:t xml:space="preserve"> </w:t>
      </w:r>
      <w:r w:rsidRPr="00B147AB">
        <w:rPr>
          <w:color w:val="000009"/>
          <w:sz w:val="24"/>
          <w:szCs w:val="24"/>
        </w:rPr>
        <w:t>могут</w:t>
      </w:r>
      <w:r w:rsidRPr="00B147AB">
        <w:rPr>
          <w:color w:val="000009"/>
          <w:spacing w:val="1"/>
          <w:sz w:val="24"/>
          <w:szCs w:val="24"/>
        </w:rPr>
        <w:t xml:space="preserve"> </w:t>
      </w:r>
      <w:r w:rsidRPr="00B147AB">
        <w:rPr>
          <w:color w:val="000009"/>
          <w:sz w:val="24"/>
          <w:szCs w:val="24"/>
        </w:rPr>
        <w:t>быть</w:t>
      </w:r>
      <w:r w:rsidRPr="00B147AB">
        <w:rPr>
          <w:color w:val="000009"/>
          <w:spacing w:val="1"/>
          <w:sz w:val="24"/>
          <w:szCs w:val="24"/>
        </w:rPr>
        <w:t xml:space="preserve"> </w:t>
      </w:r>
      <w:r w:rsidRPr="00B147AB">
        <w:rPr>
          <w:color w:val="000009"/>
          <w:sz w:val="24"/>
          <w:szCs w:val="24"/>
        </w:rPr>
        <w:t>реализованы</w:t>
      </w:r>
      <w:r w:rsidRPr="00B147AB">
        <w:rPr>
          <w:color w:val="000009"/>
          <w:spacing w:val="1"/>
          <w:sz w:val="24"/>
          <w:szCs w:val="24"/>
        </w:rPr>
        <w:t xml:space="preserve"> </w:t>
      </w:r>
      <w:r w:rsidRPr="00B147AB">
        <w:rPr>
          <w:color w:val="000009"/>
          <w:sz w:val="24"/>
          <w:szCs w:val="24"/>
        </w:rPr>
        <w:t>также</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различных</w:t>
      </w:r>
      <w:r w:rsidRPr="00B147AB">
        <w:rPr>
          <w:color w:val="000009"/>
          <w:spacing w:val="1"/>
          <w:sz w:val="24"/>
          <w:szCs w:val="24"/>
        </w:rPr>
        <w:t xml:space="preserve"> </w:t>
      </w:r>
      <w:r w:rsidRPr="00B147AB">
        <w:rPr>
          <w:color w:val="000009"/>
          <w:sz w:val="24"/>
          <w:szCs w:val="24"/>
        </w:rPr>
        <w:t>структурных</w:t>
      </w:r>
      <w:r w:rsidRPr="00B147AB">
        <w:rPr>
          <w:color w:val="000009"/>
          <w:spacing w:val="1"/>
          <w:sz w:val="24"/>
          <w:szCs w:val="24"/>
        </w:rPr>
        <w:t xml:space="preserve"> </w:t>
      </w:r>
      <w:r w:rsidRPr="00B147AB">
        <w:rPr>
          <w:color w:val="000009"/>
          <w:sz w:val="24"/>
          <w:szCs w:val="24"/>
        </w:rPr>
        <w:t>подразделениях</w:t>
      </w:r>
      <w:r w:rsidRPr="00B147AB">
        <w:rPr>
          <w:color w:val="000009"/>
          <w:spacing w:val="-57"/>
          <w:sz w:val="24"/>
          <w:szCs w:val="24"/>
        </w:rPr>
        <w:t xml:space="preserve"> </w:t>
      </w:r>
      <w:r w:rsidRPr="00B147AB">
        <w:rPr>
          <w:color w:val="000009"/>
          <w:sz w:val="24"/>
          <w:szCs w:val="24"/>
        </w:rPr>
        <w:t>образовательной организации, в том числе в вариативных организационных формах: группах</w:t>
      </w:r>
      <w:r w:rsidRPr="00B147AB">
        <w:rPr>
          <w:color w:val="000009"/>
          <w:spacing w:val="1"/>
          <w:sz w:val="24"/>
          <w:szCs w:val="24"/>
        </w:rPr>
        <w:t xml:space="preserve"> </w:t>
      </w:r>
      <w:r w:rsidRPr="00B147AB">
        <w:rPr>
          <w:color w:val="000009"/>
          <w:sz w:val="24"/>
          <w:szCs w:val="24"/>
        </w:rPr>
        <w:t>кратковременного пребывания, лекотеке, центре игровой поддержки ребенка и др.). В этих</w:t>
      </w:r>
      <w:r w:rsidRPr="00B147AB">
        <w:rPr>
          <w:color w:val="000009"/>
          <w:spacing w:val="1"/>
          <w:sz w:val="24"/>
          <w:szCs w:val="24"/>
        </w:rPr>
        <w:t xml:space="preserve"> </w:t>
      </w:r>
      <w:r w:rsidRPr="00B147AB">
        <w:rPr>
          <w:color w:val="000009"/>
          <w:sz w:val="24"/>
          <w:szCs w:val="24"/>
        </w:rPr>
        <w:t>структурных подразделениях</w:t>
      </w:r>
      <w:r w:rsidRPr="00B147AB">
        <w:rPr>
          <w:color w:val="000009"/>
          <w:spacing w:val="1"/>
          <w:sz w:val="24"/>
          <w:szCs w:val="24"/>
        </w:rPr>
        <w:t xml:space="preserve"> </w:t>
      </w:r>
      <w:r w:rsidRPr="00B147AB">
        <w:rPr>
          <w:color w:val="000009"/>
          <w:sz w:val="24"/>
          <w:szCs w:val="24"/>
        </w:rPr>
        <w:t>могут</w:t>
      </w:r>
      <w:r w:rsidRPr="00B147AB">
        <w:rPr>
          <w:color w:val="000009"/>
          <w:spacing w:val="1"/>
          <w:sz w:val="24"/>
          <w:szCs w:val="24"/>
        </w:rPr>
        <w:t xml:space="preserve"> </w:t>
      </w:r>
      <w:r w:rsidRPr="00B147AB">
        <w:rPr>
          <w:color w:val="000009"/>
          <w:sz w:val="24"/>
          <w:szCs w:val="24"/>
        </w:rPr>
        <w:t>воспитываться</w:t>
      </w:r>
      <w:r w:rsidRPr="00B147AB">
        <w:rPr>
          <w:color w:val="000009"/>
          <w:spacing w:val="-1"/>
          <w:sz w:val="24"/>
          <w:szCs w:val="24"/>
        </w:rPr>
        <w:t xml:space="preserve"> </w:t>
      </w:r>
      <w:r w:rsidRPr="00B147AB">
        <w:rPr>
          <w:color w:val="000009"/>
          <w:sz w:val="24"/>
          <w:szCs w:val="24"/>
        </w:rPr>
        <w:t>дети</w:t>
      </w:r>
      <w:r w:rsidRPr="00B147AB">
        <w:rPr>
          <w:color w:val="000009"/>
          <w:spacing w:val="1"/>
          <w:sz w:val="24"/>
          <w:szCs w:val="24"/>
        </w:rPr>
        <w:t xml:space="preserve"> </w:t>
      </w:r>
      <w:r w:rsidRPr="00B147AB">
        <w:rPr>
          <w:color w:val="000009"/>
          <w:sz w:val="24"/>
          <w:szCs w:val="24"/>
        </w:rPr>
        <w:t>раннего</w:t>
      </w:r>
      <w:r w:rsidRPr="00B147AB">
        <w:rPr>
          <w:color w:val="000009"/>
          <w:spacing w:val="-2"/>
          <w:sz w:val="24"/>
          <w:szCs w:val="24"/>
        </w:rPr>
        <w:t xml:space="preserve"> </w:t>
      </w:r>
      <w:r w:rsidRPr="00B147AB">
        <w:rPr>
          <w:color w:val="000009"/>
          <w:sz w:val="24"/>
          <w:szCs w:val="24"/>
        </w:rPr>
        <w:t>возраста.</w:t>
      </w:r>
    </w:p>
    <w:p w:rsidR="00AD52F0" w:rsidRPr="00B147AB" w:rsidRDefault="00AD52F0" w:rsidP="00CC7A2B">
      <w:pPr>
        <w:pStyle w:val="BodyText"/>
        <w:tabs>
          <w:tab w:val="left" w:pos="851"/>
        </w:tabs>
        <w:ind w:left="851" w:right="262"/>
        <w:jc w:val="both"/>
        <w:rPr>
          <w:sz w:val="24"/>
          <w:szCs w:val="24"/>
        </w:rPr>
      </w:pPr>
      <w:r>
        <w:rPr>
          <w:color w:val="000009"/>
          <w:sz w:val="24"/>
          <w:szCs w:val="24"/>
        </w:rPr>
        <w:tab/>
      </w:r>
      <w:r w:rsidRPr="00B147AB">
        <w:rPr>
          <w:color w:val="000009"/>
          <w:sz w:val="24"/>
          <w:szCs w:val="24"/>
        </w:rPr>
        <w:t>Дети</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последствиями</w:t>
      </w:r>
      <w:r w:rsidRPr="00B147AB">
        <w:rPr>
          <w:color w:val="000009"/>
          <w:spacing w:val="1"/>
          <w:sz w:val="24"/>
          <w:szCs w:val="24"/>
        </w:rPr>
        <w:t xml:space="preserve"> </w:t>
      </w:r>
      <w:r w:rsidRPr="00B147AB">
        <w:rPr>
          <w:color w:val="000009"/>
          <w:sz w:val="24"/>
          <w:szCs w:val="24"/>
        </w:rPr>
        <w:t>минимального</w:t>
      </w:r>
      <w:r w:rsidRPr="00B147AB">
        <w:rPr>
          <w:color w:val="000009"/>
          <w:spacing w:val="1"/>
          <w:sz w:val="24"/>
          <w:szCs w:val="24"/>
        </w:rPr>
        <w:t xml:space="preserve"> </w:t>
      </w:r>
      <w:r w:rsidRPr="00B147AB">
        <w:rPr>
          <w:color w:val="000009"/>
          <w:sz w:val="24"/>
          <w:szCs w:val="24"/>
        </w:rPr>
        <w:t>поражения</w:t>
      </w:r>
      <w:r w:rsidRPr="00B147AB">
        <w:rPr>
          <w:color w:val="000009"/>
          <w:spacing w:val="1"/>
          <w:sz w:val="24"/>
          <w:szCs w:val="24"/>
        </w:rPr>
        <w:t xml:space="preserve"> </w:t>
      </w:r>
      <w:r w:rsidRPr="00B147AB">
        <w:rPr>
          <w:color w:val="000009"/>
          <w:sz w:val="24"/>
          <w:szCs w:val="24"/>
        </w:rPr>
        <w:t>ЦНС,</w:t>
      </w:r>
      <w:r w:rsidRPr="00B147AB">
        <w:rPr>
          <w:color w:val="000009"/>
          <w:spacing w:val="1"/>
          <w:sz w:val="24"/>
          <w:szCs w:val="24"/>
        </w:rPr>
        <w:t xml:space="preserve"> </w:t>
      </w:r>
      <w:r w:rsidRPr="00B147AB">
        <w:rPr>
          <w:color w:val="000009"/>
          <w:sz w:val="24"/>
          <w:szCs w:val="24"/>
        </w:rPr>
        <w:t>у</w:t>
      </w:r>
      <w:r w:rsidRPr="00B147AB">
        <w:rPr>
          <w:color w:val="000009"/>
          <w:spacing w:val="1"/>
          <w:sz w:val="24"/>
          <w:szCs w:val="24"/>
        </w:rPr>
        <w:t xml:space="preserve"> </w:t>
      </w:r>
      <w:r w:rsidRPr="00B147AB">
        <w:rPr>
          <w:color w:val="000009"/>
          <w:sz w:val="24"/>
          <w:szCs w:val="24"/>
        </w:rPr>
        <w:t>которых</w:t>
      </w:r>
      <w:r w:rsidRPr="00B147AB">
        <w:rPr>
          <w:color w:val="000009"/>
          <w:spacing w:val="1"/>
          <w:sz w:val="24"/>
          <w:szCs w:val="24"/>
        </w:rPr>
        <w:t xml:space="preserve"> </w:t>
      </w:r>
      <w:r w:rsidRPr="00B147AB">
        <w:rPr>
          <w:color w:val="000009"/>
          <w:sz w:val="24"/>
          <w:szCs w:val="24"/>
        </w:rPr>
        <w:t>обнаруживается</w:t>
      </w:r>
      <w:r w:rsidRPr="00B147AB">
        <w:rPr>
          <w:color w:val="000009"/>
          <w:spacing w:val="1"/>
          <w:sz w:val="24"/>
          <w:szCs w:val="24"/>
        </w:rPr>
        <w:t xml:space="preserve"> </w:t>
      </w:r>
      <w:r w:rsidRPr="00B147AB">
        <w:rPr>
          <w:color w:val="000009"/>
          <w:sz w:val="24"/>
          <w:szCs w:val="24"/>
        </w:rPr>
        <w:t>задержка</w:t>
      </w:r>
      <w:r w:rsidRPr="00B147AB">
        <w:rPr>
          <w:color w:val="000009"/>
          <w:spacing w:val="1"/>
          <w:sz w:val="24"/>
          <w:szCs w:val="24"/>
        </w:rPr>
        <w:t xml:space="preserve"> </w:t>
      </w:r>
      <w:r w:rsidRPr="00B147AB">
        <w:rPr>
          <w:color w:val="000009"/>
          <w:sz w:val="24"/>
          <w:szCs w:val="24"/>
        </w:rPr>
        <w:t>психомоторного</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речи,</w:t>
      </w:r>
      <w:r w:rsidRPr="00B147AB">
        <w:rPr>
          <w:color w:val="000009"/>
          <w:spacing w:val="1"/>
          <w:sz w:val="24"/>
          <w:szCs w:val="24"/>
        </w:rPr>
        <w:t xml:space="preserve"> </w:t>
      </w:r>
      <w:r w:rsidRPr="00B147AB">
        <w:rPr>
          <w:color w:val="000009"/>
          <w:sz w:val="24"/>
          <w:szCs w:val="24"/>
        </w:rPr>
        <w:t>нуждаются</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особых</w:t>
      </w:r>
      <w:r w:rsidRPr="00B147AB">
        <w:rPr>
          <w:color w:val="000009"/>
          <w:spacing w:val="1"/>
          <w:sz w:val="24"/>
          <w:szCs w:val="24"/>
        </w:rPr>
        <w:t xml:space="preserve"> </w:t>
      </w:r>
      <w:r w:rsidRPr="00B147AB">
        <w:rPr>
          <w:color w:val="000009"/>
          <w:sz w:val="24"/>
          <w:szCs w:val="24"/>
        </w:rPr>
        <w:t>психолого-педагогических</w:t>
      </w:r>
      <w:r w:rsidRPr="00B147AB">
        <w:rPr>
          <w:color w:val="000009"/>
          <w:spacing w:val="-57"/>
          <w:sz w:val="24"/>
          <w:szCs w:val="24"/>
        </w:rPr>
        <w:t xml:space="preserve"> </w:t>
      </w:r>
      <w:r w:rsidRPr="00B147AB">
        <w:rPr>
          <w:color w:val="000009"/>
          <w:sz w:val="24"/>
          <w:szCs w:val="24"/>
        </w:rPr>
        <w:t>условиях. На первый план в работе с детьми раннего возраста выдвигается изучение динамики</w:t>
      </w:r>
      <w:r w:rsidRPr="00B147AB">
        <w:rPr>
          <w:color w:val="000009"/>
          <w:spacing w:val="1"/>
          <w:sz w:val="24"/>
          <w:szCs w:val="24"/>
        </w:rPr>
        <w:t xml:space="preserve"> </w:t>
      </w:r>
      <w:r w:rsidRPr="00B147AB">
        <w:rPr>
          <w:color w:val="000009"/>
          <w:sz w:val="24"/>
          <w:szCs w:val="24"/>
        </w:rPr>
        <w:t>развития при целенаправленном обследовании и на основе постоянных наблюдений в процессе</w:t>
      </w:r>
      <w:r w:rsidRPr="00B147AB">
        <w:rPr>
          <w:color w:val="000009"/>
          <w:spacing w:val="1"/>
          <w:sz w:val="24"/>
          <w:szCs w:val="24"/>
        </w:rPr>
        <w:t xml:space="preserve"> </w:t>
      </w:r>
      <w:r w:rsidRPr="00B147AB">
        <w:rPr>
          <w:color w:val="000009"/>
          <w:sz w:val="24"/>
          <w:szCs w:val="24"/>
        </w:rPr>
        <w:t>коррекционно-образовательной</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воспитательной</w:t>
      </w:r>
      <w:r w:rsidRPr="00B147AB">
        <w:rPr>
          <w:color w:val="000009"/>
          <w:spacing w:val="1"/>
          <w:sz w:val="24"/>
          <w:szCs w:val="24"/>
        </w:rPr>
        <w:t xml:space="preserve"> </w:t>
      </w:r>
      <w:r w:rsidRPr="00B147AB">
        <w:rPr>
          <w:color w:val="000009"/>
          <w:sz w:val="24"/>
          <w:szCs w:val="24"/>
        </w:rPr>
        <w:t>работы.</w:t>
      </w:r>
      <w:r w:rsidRPr="00B147AB">
        <w:rPr>
          <w:color w:val="000009"/>
          <w:spacing w:val="1"/>
          <w:sz w:val="24"/>
          <w:szCs w:val="24"/>
        </w:rPr>
        <w:t xml:space="preserve"> </w:t>
      </w:r>
      <w:r w:rsidRPr="00B147AB">
        <w:rPr>
          <w:color w:val="000009"/>
          <w:sz w:val="24"/>
          <w:szCs w:val="24"/>
        </w:rPr>
        <w:t>Как</w:t>
      </w:r>
      <w:r w:rsidRPr="00B147AB">
        <w:rPr>
          <w:color w:val="000009"/>
          <w:spacing w:val="1"/>
          <w:sz w:val="24"/>
          <w:szCs w:val="24"/>
        </w:rPr>
        <w:t xml:space="preserve"> </w:t>
      </w:r>
      <w:r w:rsidRPr="00B147AB">
        <w:rPr>
          <w:color w:val="000009"/>
          <w:sz w:val="24"/>
          <w:szCs w:val="24"/>
        </w:rPr>
        <w:t>правило,</w:t>
      </w:r>
      <w:r w:rsidRPr="00B147AB">
        <w:rPr>
          <w:color w:val="000009"/>
          <w:spacing w:val="1"/>
          <w:sz w:val="24"/>
          <w:szCs w:val="24"/>
        </w:rPr>
        <w:t xml:space="preserve"> </w:t>
      </w:r>
      <w:r w:rsidRPr="00B147AB">
        <w:rPr>
          <w:color w:val="000009"/>
          <w:sz w:val="24"/>
          <w:szCs w:val="24"/>
        </w:rPr>
        <w:t>это</w:t>
      </w:r>
      <w:r w:rsidRPr="00B147AB">
        <w:rPr>
          <w:color w:val="000009"/>
          <w:spacing w:val="1"/>
          <w:sz w:val="24"/>
          <w:szCs w:val="24"/>
        </w:rPr>
        <w:t xml:space="preserve"> </w:t>
      </w:r>
      <w:r w:rsidRPr="00B147AB">
        <w:rPr>
          <w:color w:val="000009"/>
          <w:sz w:val="24"/>
          <w:szCs w:val="24"/>
        </w:rPr>
        <w:t>соматически</w:t>
      </w:r>
      <w:r w:rsidRPr="00B147AB">
        <w:rPr>
          <w:color w:val="000009"/>
          <w:spacing w:val="1"/>
          <w:sz w:val="24"/>
          <w:szCs w:val="24"/>
        </w:rPr>
        <w:t xml:space="preserve"> </w:t>
      </w:r>
      <w:r w:rsidRPr="00B147AB">
        <w:rPr>
          <w:color w:val="000009"/>
          <w:sz w:val="24"/>
          <w:szCs w:val="24"/>
        </w:rPr>
        <w:t>ослабленные</w:t>
      </w:r>
      <w:r w:rsidRPr="00B147AB">
        <w:rPr>
          <w:color w:val="000009"/>
          <w:spacing w:val="1"/>
          <w:sz w:val="24"/>
          <w:szCs w:val="24"/>
        </w:rPr>
        <w:t xml:space="preserve"> </w:t>
      </w:r>
      <w:r w:rsidRPr="00B147AB">
        <w:rPr>
          <w:color w:val="000009"/>
          <w:sz w:val="24"/>
          <w:szCs w:val="24"/>
        </w:rPr>
        <w:t>дети,</w:t>
      </w:r>
      <w:r w:rsidRPr="00B147AB">
        <w:rPr>
          <w:color w:val="000009"/>
          <w:spacing w:val="1"/>
          <w:sz w:val="24"/>
          <w:szCs w:val="24"/>
        </w:rPr>
        <w:t xml:space="preserve"> </w:t>
      </w:r>
      <w:r w:rsidRPr="00B147AB">
        <w:rPr>
          <w:color w:val="000009"/>
          <w:sz w:val="24"/>
          <w:szCs w:val="24"/>
        </w:rPr>
        <w:t>отстающие</w:t>
      </w:r>
      <w:r w:rsidRPr="00B147AB">
        <w:rPr>
          <w:color w:val="000009"/>
          <w:spacing w:val="1"/>
          <w:sz w:val="24"/>
          <w:szCs w:val="24"/>
        </w:rPr>
        <w:t xml:space="preserve"> </w:t>
      </w:r>
      <w:r w:rsidRPr="00B147AB">
        <w:rPr>
          <w:color w:val="000009"/>
          <w:sz w:val="24"/>
          <w:szCs w:val="24"/>
        </w:rPr>
        <w:t>не</w:t>
      </w:r>
      <w:r w:rsidRPr="00B147AB">
        <w:rPr>
          <w:color w:val="000009"/>
          <w:spacing w:val="1"/>
          <w:sz w:val="24"/>
          <w:szCs w:val="24"/>
        </w:rPr>
        <w:t xml:space="preserve"> </w:t>
      </w:r>
      <w:r w:rsidRPr="00B147AB">
        <w:rPr>
          <w:color w:val="000009"/>
          <w:sz w:val="24"/>
          <w:szCs w:val="24"/>
        </w:rPr>
        <w:t>только</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психическом,</w:t>
      </w:r>
      <w:r w:rsidRPr="00B147AB">
        <w:rPr>
          <w:color w:val="000009"/>
          <w:spacing w:val="1"/>
          <w:sz w:val="24"/>
          <w:szCs w:val="24"/>
        </w:rPr>
        <w:t xml:space="preserve"> </w:t>
      </w:r>
      <w:r w:rsidRPr="00B147AB">
        <w:rPr>
          <w:color w:val="000009"/>
          <w:sz w:val="24"/>
          <w:szCs w:val="24"/>
        </w:rPr>
        <w:t>но</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физическом</w:t>
      </w:r>
      <w:r w:rsidRPr="00B147AB">
        <w:rPr>
          <w:color w:val="000009"/>
          <w:spacing w:val="1"/>
          <w:sz w:val="24"/>
          <w:szCs w:val="24"/>
        </w:rPr>
        <w:t xml:space="preserve"> </w:t>
      </w:r>
      <w:r w:rsidRPr="00B147AB">
        <w:rPr>
          <w:color w:val="000009"/>
          <w:sz w:val="24"/>
          <w:szCs w:val="24"/>
        </w:rPr>
        <w:t>развитии.</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анамнезе</w:t>
      </w:r>
      <w:r w:rsidRPr="00B147AB">
        <w:rPr>
          <w:color w:val="000009"/>
          <w:spacing w:val="3"/>
          <w:sz w:val="24"/>
          <w:szCs w:val="24"/>
        </w:rPr>
        <w:t xml:space="preserve"> </w:t>
      </w:r>
      <w:r w:rsidRPr="00B147AB">
        <w:rPr>
          <w:color w:val="000009"/>
          <w:sz w:val="24"/>
          <w:szCs w:val="24"/>
        </w:rPr>
        <w:t>отмечается</w:t>
      </w:r>
      <w:r w:rsidRPr="00B147AB">
        <w:rPr>
          <w:color w:val="000009"/>
          <w:spacing w:val="3"/>
          <w:sz w:val="24"/>
          <w:szCs w:val="24"/>
        </w:rPr>
        <w:t xml:space="preserve"> </w:t>
      </w:r>
      <w:r w:rsidRPr="00B147AB">
        <w:rPr>
          <w:color w:val="000009"/>
          <w:sz w:val="24"/>
          <w:szCs w:val="24"/>
        </w:rPr>
        <w:t>задержка</w:t>
      </w:r>
      <w:r w:rsidRPr="00B147AB">
        <w:rPr>
          <w:color w:val="000009"/>
          <w:spacing w:val="3"/>
          <w:sz w:val="24"/>
          <w:szCs w:val="24"/>
        </w:rPr>
        <w:t xml:space="preserve"> </w:t>
      </w:r>
      <w:r w:rsidRPr="00B147AB">
        <w:rPr>
          <w:color w:val="000009"/>
          <w:sz w:val="24"/>
          <w:szCs w:val="24"/>
        </w:rPr>
        <w:t>в</w:t>
      </w:r>
      <w:r w:rsidRPr="00B147AB">
        <w:rPr>
          <w:color w:val="000009"/>
          <w:spacing w:val="3"/>
          <w:sz w:val="24"/>
          <w:szCs w:val="24"/>
        </w:rPr>
        <w:t xml:space="preserve"> </w:t>
      </w:r>
      <w:r w:rsidRPr="00B147AB">
        <w:rPr>
          <w:color w:val="000009"/>
          <w:sz w:val="24"/>
          <w:szCs w:val="24"/>
        </w:rPr>
        <w:t>формировании</w:t>
      </w:r>
      <w:r w:rsidRPr="00B147AB">
        <w:rPr>
          <w:color w:val="000009"/>
          <w:spacing w:val="4"/>
          <w:sz w:val="24"/>
          <w:szCs w:val="24"/>
        </w:rPr>
        <w:t xml:space="preserve"> </w:t>
      </w:r>
      <w:r w:rsidRPr="00B147AB">
        <w:rPr>
          <w:color w:val="000009"/>
          <w:sz w:val="24"/>
          <w:szCs w:val="24"/>
        </w:rPr>
        <w:t>статических</w:t>
      </w:r>
      <w:r w:rsidRPr="00B147AB">
        <w:rPr>
          <w:color w:val="000009"/>
          <w:spacing w:val="3"/>
          <w:sz w:val="24"/>
          <w:szCs w:val="24"/>
        </w:rPr>
        <w:t xml:space="preserve"> </w:t>
      </w:r>
      <w:r w:rsidRPr="00B147AB">
        <w:rPr>
          <w:color w:val="000009"/>
          <w:sz w:val="24"/>
          <w:szCs w:val="24"/>
        </w:rPr>
        <w:t>и</w:t>
      </w:r>
      <w:r w:rsidRPr="00B147AB">
        <w:rPr>
          <w:color w:val="000009"/>
          <w:spacing w:val="2"/>
          <w:sz w:val="24"/>
          <w:szCs w:val="24"/>
        </w:rPr>
        <w:t xml:space="preserve"> </w:t>
      </w:r>
      <w:r w:rsidRPr="00B147AB">
        <w:rPr>
          <w:color w:val="000009"/>
          <w:sz w:val="24"/>
          <w:szCs w:val="24"/>
        </w:rPr>
        <w:t>локомоторных</w:t>
      </w:r>
      <w:r w:rsidRPr="00B147AB">
        <w:rPr>
          <w:color w:val="000009"/>
          <w:spacing w:val="6"/>
          <w:sz w:val="24"/>
          <w:szCs w:val="24"/>
        </w:rPr>
        <w:t xml:space="preserve"> </w:t>
      </w:r>
      <w:r w:rsidRPr="00B147AB">
        <w:rPr>
          <w:color w:val="000009"/>
          <w:sz w:val="24"/>
          <w:szCs w:val="24"/>
        </w:rPr>
        <w:t>функций</w:t>
      </w:r>
      <w:r>
        <w:rPr>
          <w:color w:val="000009"/>
          <w:sz w:val="24"/>
          <w:szCs w:val="24"/>
        </w:rPr>
        <w:t xml:space="preserve"> </w:t>
      </w:r>
      <w:r w:rsidRPr="00B147AB">
        <w:rPr>
          <w:color w:val="000009"/>
          <w:sz w:val="24"/>
          <w:szCs w:val="24"/>
        </w:rPr>
        <w:t>(функций</w:t>
      </w:r>
      <w:r w:rsidRPr="00B147AB">
        <w:rPr>
          <w:color w:val="000009"/>
          <w:spacing w:val="1"/>
          <w:sz w:val="24"/>
          <w:szCs w:val="24"/>
        </w:rPr>
        <w:t xml:space="preserve"> </w:t>
      </w:r>
      <w:r w:rsidRPr="00B147AB">
        <w:rPr>
          <w:color w:val="000009"/>
          <w:sz w:val="24"/>
          <w:szCs w:val="24"/>
        </w:rPr>
        <w:t>передвижения),</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момент</w:t>
      </w:r>
      <w:r w:rsidRPr="00B147AB">
        <w:rPr>
          <w:color w:val="000009"/>
          <w:spacing w:val="1"/>
          <w:sz w:val="24"/>
          <w:szCs w:val="24"/>
        </w:rPr>
        <w:t xml:space="preserve"> </w:t>
      </w:r>
      <w:r w:rsidRPr="00B147AB">
        <w:rPr>
          <w:color w:val="000009"/>
          <w:sz w:val="24"/>
          <w:szCs w:val="24"/>
        </w:rPr>
        <w:t>обследования</w:t>
      </w:r>
      <w:r w:rsidRPr="00B147AB">
        <w:rPr>
          <w:color w:val="000009"/>
          <w:spacing w:val="1"/>
          <w:sz w:val="24"/>
          <w:szCs w:val="24"/>
        </w:rPr>
        <w:t xml:space="preserve"> </w:t>
      </w:r>
      <w:r w:rsidRPr="00B147AB">
        <w:rPr>
          <w:color w:val="000009"/>
          <w:sz w:val="24"/>
          <w:szCs w:val="24"/>
        </w:rPr>
        <w:t>выявляется</w:t>
      </w:r>
      <w:r w:rsidRPr="00B147AB">
        <w:rPr>
          <w:color w:val="000009"/>
          <w:spacing w:val="1"/>
          <w:sz w:val="24"/>
          <w:szCs w:val="24"/>
        </w:rPr>
        <w:t xml:space="preserve"> </w:t>
      </w:r>
      <w:r w:rsidRPr="00B147AB">
        <w:rPr>
          <w:color w:val="000009"/>
          <w:sz w:val="24"/>
          <w:szCs w:val="24"/>
        </w:rPr>
        <w:t>несформированность</w:t>
      </w:r>
      <w:r w:rsidRPr="00B147AB">
        <w:rPr>
          <w:color w:val="000009"/>
          <w:spacing w:val="1"/>
          <w:sz w:val="24"/>
          <w:szCs w:val="24"/>
        </w:rPr>
        <w:t xml:space="preserve"> </w:t>
      </w:r>
      <w:r w:rsidRPr="00B147AB">
        <w:rPr>
          <w:color w:val="000009"/>
          <w:sz w:val="24"/>
          <w:szCs w:val="24"/>
        </w:rPr>
        <w:t>всех</w:t>
      </w:r>
      <w:r w:rsidRPr="00B147AB">
        <w:rPr>
          <w:color w:val="000009"/>
          <w:spacing w:val="1"/>
          <w:sz w:val="24"/>
          <w:szCs w:val="24"/>
        </w:rPr>
        <w:t xml:space="preserve"> </w:t>
      </w:r>
      <w:r w:rsidRPr="00B147AB">
        <w:rPr>
          <w:color w:val="000009"/>
          <w:sz w:val="24"/>
          <w:szCs w:val="24"/>
        </w:rPr>
        <w:t>компонентов двигательного статуса (физического развития, техники движений, двигательных</w:t>
      </w:r>
      <w:r w:rsidRPr="00B147AB">
        <w:rPr>
          <w:color w:val="000009"/>
          <w:spacing w:val="1"/>
          <w:sz w:val="24"/>
          <w:szCs w:val="24"/>
        </w:rPr>
        <w:t xml:space="preserve"> </w:t>
      </w:r>
      <w:r w:rsidRPr="00B147AB">
        <w:rPr>
          <w:color w:val="000009"/>
          <w:sz w:val="24"/>
          <w:szCs w:val="24"/>
        </w:rPr>
        <w:t>качеств)</w:t>
      </w:r>
      <w:r w:rsidRPr="00B147AB">
        <w:rPr>
          <w:color w:val="000009"/>
          <w:spacing w:val="1"/>
          <w:sz w:val="24"/>
          <w:szCs w:val="24"/>
        </w:rPr>
        <w:t xml:space="preserve"> </w:t>
      </w:r>
      <w:r w:rsidRPr="00B147AB">
        <w:rPr>
          <w:color w:val="000009"/>
          <w:sz w:val="24"/>
          <w:szCs w:val="24"/>
        </w:rPr>
        <w:t>по</w:t>
      </w:r>
      <w:r w:rsidRPr="00B147AB">
        <w:rPr>
          <w:color w:val="000009"/>
          <w:spacing w:val="1"/>
          <w:sz w:val="24"/>
          <w:szCs w:val="24"/>
        </w:rPr>
        <w:t xml:space="preserve"> </w:t>
      </w:r>
      <w:r w:rsidRPr="00B147AB">
        <w:rPr>
          <w:color w:val="000009"/>
          <w:sz w:val="24"/>
          <w:szCs w:val="24"/>
        </w:rPr>
        <w:t>отношению</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возрастным</w:t>
      </w:r>
      <w:r w:rsidRPr="00B147AB">
        <w:rPr>
          <w:color w:val="000009"/>
          <w:spacing w:val="1"/>
          <w:sz w:val="24"/>
          <w:szCs w:val="24"/>
        </w:rPr>
        <w:t xml:space="preserve"> </w:t>
      </w:r>
      <w:r w:rsidRPr="00B147AB">
        <w:rPr>
          <w:color w:val="000009"/>
          <w:sz w:val="24"/>
          <w:szCs w:val="24"/>
        </w:rPr>
        <w:t>возможностям.</w:t>
      </w:r>
      <w:r w:rsidRPr="00B147AB">
        <w:rPr>
          <w:color w:val="000009"/>
          <w:spacing w:val="1"/>
          <w:sz w:val="24"/>
          <w:szCs w:val="24"/>
        </w:rPr>
        <w:t xml:space="preserve"> </w:t>
      </w:r>
      <w:r w:rsidRPr="00B147AB">
        <w:rPr>
          <w:color w:val="000009"/>
          <w:sz w:val="24"/>
          <w:szCs w:val="24"/>
        </w:rPr>
        <w:t>Общая</w:t>
      </w:r>
      <w:r w:rsidRPr="00B147AB">
        <w:rPr>
          <w:color w:val="000009"/>
          <w:spacing w:val="1"/>
          <w:sz w:val="24"/>
          <w:szCs w:val="24"/>
        </w:rPr>
        <w:t xml:space="preserve"> </w:t>
      </w:r>
      <w:r w:rsidRPr="00B147AB">
        <w:rPr>
          <w:color w:val="000009"/>
          <w:sz w:val="24"/>
          <w:szCs w:val="24"/>
        </w:rPr>
        <w:t>моторная</w:t>
      </w:r>
      <w:r w:rsidRPr="00B147AB">
        <w:rPr>
          <w:color w:val="000009"/>
          <w:spacing w:val="1"/>
          <w:sz w:val="24"/>
          <w:szCs w:val="24"/>
        </w:rPr>
        <w:t xml:space="preserve"> </w:t>
      </w:r>
      <w:r w:rsidRPr="00B147AB">
        <w:rPr>
          <w:color w:val="000009"/>
          <w:sz w:val="24"/>
          <w:szCs w:val="24"/>
        </w:rPr>
        <w:t>неловкость</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недостаточность</w:t>
      </w:r>
      <w:r w:rsidRPr="00B147AB">
        <w:rPr>
          <w:color w:val="000009"/>
          <w:spacing w:val="1"/>
          <w:sz w:val="24"/>
          <w:szCs w:val="24"/>
        </w:rPr>
        <w:t xml:space="preserve"> </w:t>
      </w:r>
      <w:r w:rsidRPr="00B147AB">
        <w:rPr>
          <w:color w:val="000009"/>
          <w:sz w:val="24"/>
          <w:szCs w:val="24"/>
        </w:rPr>
        <w:t>мелкой</w:t>
      </w:r>
      <w:r w:rsidRPr="00B147AB">
        <w:rPr>
          <w:color w:val="000009"/>
          <w:spacing w:val="1"/>
          <w:sz w:val="24"/>
          <w:szCs w:val="24"/>
        </w:rPr>
        <w:t xml:space="preserve"> </w:t>
      </w:r>
      <w:r w:rsidRPr="00B147AB">
        <w:rPr>
          <w:color w:val="000009"/>
          <w:sz w:val="24"/>
          <w:szCs w:val="24"/>
        </w:rPr>
        <w:t>моторики</w:t>
      </w:r>
      <w:r w:rsidRPr="00B147AB">
        <w:rPr>
          <w:color w:val="000009"/>
          <w:spacing w:val="1"/>
          <w:sz w:val="24"/>
          <w:szCs w:val="24"/>
        </w:rPr>
        <w:t xml:space="preserve"> </w:t>
      </w:r>
      <w:r w:rsidRPr="00B147AB">
        <w:rPr>
          <w:color w:val="000009"/>
          <w:sz w:val="24"/>
          <w:szCs w:val="24"/>
        </w:rPr>
        <w:t>обусловливает</w:t>
      </w:r>
      <w:r w:rsidRPr="00B147AB">
        <w:rPr>
          <w:color w:val="000009"/>
          <w:spacing w:val="1"/>
          <w:sz w:val="24"/>
          <w:szCs w:val="24"/>
        </w:rPr>
        <w:t xml:space="preserve"> </w:t>
      </w:r>
      <w:r w:rsidRPr="00B147AB">
        <w:rPr>
          <w:color w:val="000009"/>
          <w:sz w:val="24"/>
          <w:szCs w:val="24"/>
        </w:rPr>
        <w:t>трудности</w:t>
      </w:r>
      <w:r w:rsidRPr="00B147AB">
        <w:rPr>
          <w:color w:val="000009"/>
          <w:spacing w:val="1"/>
          <w:sz w:val="24"/>
          <w:szCs w:val="24"/>
        </w:rPr>
        <w:t xml:space="preserve"> </w:t>
      </w:r>
      <w:r w:rsidRPr="00B147AB">
        <w:rPr>
          <w:color w:val="000009"/>
          <w:sz w:val="24"/>
          <w:szCs w:val="24"/>
        </w:rPr>
        <w:t>овладения</w:t>
      </w:r>
      <w:r w:rsidRPr="00B147AB">
        <w:rPr>
          <w:color w:val="000009"/>
          <w:spacing w:val="1"/>
          <w:sz w:val="24"/>
          <w:szCs w:val="24"/>
        </w:rPr>
        <w:t xml:space="preserve"> </w:t>
      </w:r>
      <w:r w:rsidRPr="00B147AB">
        <w:rPr>
          <w:color w:val="000009"/>
          <w:sz w:val="24"/>
          <w:szCs w:val="24"/>
        </w:rPr>
        <w:t>навыками</w:t>
      </w:r>
      <w:r w:rsidRPr="00B147AB">
        <w:rPr>
          <w:color w:val="000009"/>
          <w:spacing w:val="-57"/>
          <w:sz w:val="24"/>
          <w:szCs w:val="24"/>
        </w:rPr>
        <w:t xml:space="preserve"> </w:t>
      </w:r>
      <w:r w:rsidRPr="00B147AB">
        <w:rPr>
          <w:color w:val="000009"/>
          <w:sz w:val="24"/>
          <w:szCs w:val="24"/>
        </w:rPr>
        <w:t>самообслуживания.</w:t>
      </w:r>
    </w:p>
    <w:p w:rsidR="00AD52F0" w:rsidRPr="00B147AB" w:rsidRDefault="00AD52F0" w:rsidP="00CC7A2B">
      <w:pPr>
        <w:pStyle w:val="BodyText"/>
        <w:ind w:left="851" w:right="266" w:firstLine="589"/>
        <w:jc w:val="both"/>
        <w:rPr>
          <w:sz w:val="24"/>
          <w:szCs w:val="24"/>
        </w:rPr>
      </w:pPr>
      <w:r w:rsidRPr="00B147AB">
        <w:rPr>
          <w:color w:val="000009"/>
          <w:sz w:val="24"/>
          <w:szCs w:val="24"/>
        </w:rPr>
        <w:t>Обнаруживается</w:t>
      </w:r>
      <w:r w:rsidRPr="00B147AB">
        <w:rPr>
          <w:color w:val="000009"/>
          <w:spacing w:val="1"/>
          <w:sz w:val="24"/>
          <w:szCs w:val="24"/>
        </w:rPr>
        <w:t xml:space="preserve"> </w:t>
      </w:r>
      <w:r w:rsidRPr="00B147AB">
        <w:rPr>
          <w:color w:val="000009"/>
          <w:sz w:val="24"/>
          <w:szCs w:val="24"/>
        </w:rPr>
        <w:t>снижение</w:t>
      </w:r>
      <w:r w:rsidRPr="00B147AB">
        <w:rPr>
          <w:color w:val="000009"/>
          <w:spacing w:val="1"/>
          <w:sz w:val="24"/>
          <w:szCs w:val="24"/>
        </w:rPr>
        <w:t xml:space="preserve"> </w:t>
      </w:r>
      <w:r w:rsidRPr="00B147AB">
        <w:rPr>
          <w:color w:val="000009"/>
          <w:sz w:val="24"/>
          <w:szCs w:val="24"/>
        </w:rPr>
        <w:t>ориентировочно-познавательной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внимание</w:t>
      </w:r>
      <w:r w:rsidRPr="00B147AB">
        <w:rPr>
          <w:color w:val="000009"/>
          <w:spacing w:val="1"/>
          <w:sz w:val="24"/>
          <w:szCs w:val="24"/>
        </w:rPr>
        <w:t xml:space="preserve"> </w:t>
      </w:r>
      <w:r w:rsidRPr="00B147AB">
        <w:rPr>
          <w:color w:val="000009"/>
          <w:sz w:val="24"/>
          <w:szCs w:val="24"/>
        </w:rPr>
        <w:t>ребенка трудно привлечь и удержать. Затруднена сенсорно-перцептивная деятельность: дети не</w:t>
      </w:r>
      <w:r w:rsidRPr="00B147AB">
        <w:rPr>
          <w:color w:val="000009"/>
          <w:spacing w:val="1"/>
          <w:sz w:val="24"/>
          <w:szCs w:val="24"/>
        </w:rPr>
        <w:t xml:space="preserve"> </w:t>
      </w:r>
      <w:r w:rsidRPr="00B147AB">
        <w:rPr>
          <w:color w:val="000009"/>
          <w:sz w:val="24"/>
          <w:szCs w:val="24"/>
        </w:rPr>
        <w:t>умеют обследовать предметы, затрудняются в ориентировке их свойств. Однако, в отличие от</w:t>
      </w:r>
      <w:r w:rsidRPr="00B147AB">
        <w:rPr>
          <w:color w:val="000009"/>
          <w:spacing w:val="1"/>
          <w:sz w:val="24"/>
          <w:szCs w:val="24"/>
        </w:rPr>
        <w:t xml:space="preserve"> </w:t>
      </w:r>
      <w:r w:rsidRPr="00B147AB">
        <w:rPr>
          <w:color w:val="000009"/>
          <w:sz w:val="24"/>
          <w:szCs w:val="24"/>
        </w:rPr>
        <w:t>умственно отсталых дошкольников, вступают в деловое сотрудничество со взрослым и с его</w:t>
      </w:r>
      <w:r w:rsidRPr="00B147AB">
        <w:rPr>
          <w:color w:val="000009"/>
          <w:spacing w:val="1"/>
          <w:sz w:val="24"/>
          <w:szCs w:val="24"/>
        </w:rPr>
        <w:t xml:space="preserve"> </w:t>
      </w:r>
      <w:r w:rsidRPr="00B147AB">
        <w:rPr>
          <w:color w:val="000009"/>
          <w:sz w:val="24"/>
          <w:szCs w:val="24"/>
        </w:rPr>
        <w:t>помощью</w:t>
      </w:r>
      <w:r w:rsidRPr="00B147AB">
        <w:rPr>
          <w:color w:val="000009"/>
          <w:spacing w:val="1"/>
          <w:sz w:val="24"/>
          <w:szCs w:val="24"/>
        </w:rPr>
        <w:t xml:space="preserve"> </w:t>
      </w:r>
      <w:r w:rsidRPr="00B147AB">
        <w:rPr>
          <w:color w:val="000009"/>
          <w:sz w:val="24"/>
          <w:szCs w:val="24"/>
        </w:rPr>
        <w:t>справляются</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решением</w:t>
      </w:r>
      <w:r w:rsidRPr="00B147AB">
        <w:rPr>
          <w:color w:val="000009"/>
          <w:spacing w:val="1"/>
          <w:sz w:val="24"/>
          <w:szCs w:val="24"/>
        </w:rPr>
        <w:t xml:space="preserve"> </w:t>
      </w:r>
      <w:r w:rsidRPr="00B147AB">
        <w:rPr>
          <w:color w:val="000009"/>
          <w:sz w:val="24"/>
          <w:szCs w:val="24"/>
        </w:rPr>
        <w:t>наглядно-практических</w:t>
      </w:r>
      <w:r w:rsidRPr="00B147AB">
        <w:rPr>
          <w:color w:val="000009"/>
          <w:spacing w:val="1"/>
          <w:sz w:val="24"/>
          <w:szCs w:val="24"/>
        </w:rPr>
        <w:t xml:space="preserve"> </w:t>
      </w:r>
      <w:r w:rsidRPr="00B147AB">
        <w:rPr>
          <w:color w:val="000009"/>
          <w:sz w:val="24"/>
          <w:szCs w:val="24"/>
        </w:rPr>
        <w:t>задач.</w:t>
      </w:r>
      <w:r w:rsidRPr="00B147AB">
        <w:rPr>
          <w:color w:val="000009"/>
          <w:spacing w:val="1"/>
          <w:sz w:val="24"/>
          <w:szCs w:val="24"/>
        </w:rPr>
        <w:t xml:space="preserve"> </w:t>
      </w:r>
      <w:r w:rsidRPr="00B147AB">
        <w:rPr>
          <w:color w:val="000009"/>
          <w:sz w:val="24"/>
          <w:szCs w:val="24"/>
        </w:rPr>
        <w:t>Преимущественно</w:t>
      </w:r>
      <w:r w:rsidRPr="00B147AB">
        <w:rPr>
          <w:color w:val="000009"/>
          <w:spacing w:val="1"/>
          <w:sz w:val="24"/>
          <w:szCs w:val="24"/>
        </w:rPr>
        <w:t xml:space="preserve"> </w:t>
      </w:r>
      <w:r w:rsidRPr="00B147AB">
        <w:rPr>
          <w:color w:val="000009"/>
          <w:sz w:val="24"/>
          <w:szCs w:val="24"/>
        </w:rPr>
        <w:t>манипулируют предметами, но им знакомы и некоторые предметные действия. Они адекватно</w:t>
      </w:r>
      <w:r w:rsidRPr="00B147AB">
        <w:rPr>
          <w:color w:val="000009"/>
          <w:spacing w:val="1"/>
          <w:sz w:val="24"/>
          <w:szCs w:val="24"/>
        </w:rPr>
        <w:t xml:space="preserve"> </w:t>
      </w:r>
      <w:r w:rsidRPr="00B147AB">
        <w:rPr>
          <w:color w:val="000009"/>
          <w:sz w:val="24"/>
          <w:szCs w:val="24"/>
        </w:rPr>
        <w:t>используют</w:t>
      </w:r>
      <w:r w:rsidRPr="00B147AB">
        <w:rPr>
          <w:color w:val="000009"/>
          <w:spacing w:val="1"/>
          <w:sz w:val="24"/>
          <w:szCs w:val="24"/>
        </w:rPr>
        <w:t xml:space="preserve"> </w:t>
      </w:r>
      <w:r w:rsidRPr="00B147AB">
        <w:rPr>
          <w:color w:val="000009"/>
          <w:sz w:val="24"/>
          <w:szCs w:val="24"/>
        </w:rPr>
        <w:t>дидактические</w:t>
      </w:r>
      <w:r w:rsidRPr="00B147AB">
        <w:rPr>
          <w:color w:val="000009"/>
          <w:spacing w:val="1"/>
          <w:sz w:val="24"/>
          <w:szCs w:val="24"/>
        </w:rPr>
        <w:t xml:space="preserve"> </w:t>
      </w:r>
      <w:r w:rsidRPr="00B147AB">
        <w:rPr>
          <w:color w:val="000009"/>
          <w:sz w:val="24"/>
          <w:szCs w:val="24"/>
        </w:rPr>
        <w:t>игрушки,</w:t>
      </w:r>
      <w:r w:rsidRPr="00B147AB">
        <w:rPr>
          <w:color w:val="000009"/>
          <w:spacing w:val="1"/>
          <w:sz w:val="24"/>
          <w:szCs w:val="24"/>
        </w:rPr>
        <w:t xml:space="preserve"> </w:t>
      </w:r>
      <w:r w:rsidRPr="00B147AB">
        <w:rPr>
          <w:color w:val="000009"/>
          <w:sz w:val="24"/>
          <w:szCs w:val="24"/>
        </w:rPr>
        <w:t>а</w:t>
      </w:r>
      <w:r w:rsidRPr="00B147AB">
        <w:rPr>
          <w:color w:val="000009"/>
          <w:spacing w:val="1"/>
          <w:sz w:val="24"/>
          <w:szCs w:val="24"/>
        </w:rPr>
        <w:t xml:space="preserve"> </w:t>
      </w:r>
      <w:r w:rsidRPr="00B147AB">
        <w:rPr>
          <w:color w:val="000009"/>
          <w:sz w:val="24"/>
          <w:szCs w:val="24"/>
        </w:rPr>
        <w:t>вот</w:t>
      </w:r>
      <w:r w:rsidRPr="00B147AB">
        <w:rPr>
          <w:color w:val="000009"/>
          <w:spacing w:val="1"/>
          <w:sz w:val="24"/>
          <w:szCs w:val="24"/>
        </w:rPr>
        <w:t xml:space="preserve"> </w:t>
      </w:r>
      <w:r w:rsidRPr="00B147AB">
        <w:rPr>
          <w:color w:val="000009"/>
          <w:sz w:val="24"/>
          <w:szCs w:val="24"/>
        </w:rPr>
        <w:t>способы</w:t>
      </w:r>
      <w:r w:rsidRPr="00B147AB">
        <w:rPr>
          <w:color w:val="000009"/>
          <w:spacing w:val="1"/>
          <w:sz w:val="24"/>
          <w:szCs w:val="24"/>
        </w:rPr>
        <w:t xml:space="preserve"> </w:t>
      </w:r>
      <w:r w:rsidRPr="00B147AB">
        <w:rPr>
          <w:color w:val="000009"/>
          <w:sz w:val="24"/>
          <w:szCs w:val="24"/>
        </w:rPr>
        <w:t>выполнения</w:t>
      </w:r>
      <w:r w:rsidRPr="00B147AB">
        <w:rPr>
          <w:color w:val="000009"/>
          <w:spacing w:val="1"/>
          <w:sz w:val="24"/>
          <w:szCs w:val="24"/>
        </w:rPr>
        <w:t xml:space="preserve"> </w:t>
      </w:r>
      <w:r w:rsidRPr="00B147AB">
        <w:rPr>
          <w:color w:val="000009"/>
          <w:sz w:val="24"/>
          <w:szCs w:val="24"/>
        </w:rPr>
        <w:t>соотносящихся</w:t>
      </w:r>
      <w:r w:rsidRPr="00B147AB">
        <w:rPr>
          <w:color w:val="000009"/>
          <w:spacing w:val="1"/>
          <w:sz w:val="24"/>
          <w:szCs w:val="24"/>
        </w:rPr>
        <w:t xml:space="preserve"> </w:t>
      </w:r>
      <w:r w:rsidRPr="00B147AB">
        <w:rPr>
          <w:color w:val="000009"/>
          <w:sz w:val="24"/>
          <w:szCs w:val="24"/>
        </w:rPr>
        <w:t>действий</w:t>
      </w:r>
      <w:r w:rsidRPr="00B147AB">
        <w:rPr>
          <w:color w:val="000009"/>
          <w:spacing w:val="1"/>
          <w:sz w:val="24"/>
          <w:szCs w:val="24"/>
        </w:rPr>
        <w:t xml:space="preserve"> </w:t>
      </w:r>
      <w:r w:rsidRPr="00B147AB">
        <w:rPr>
          <w:color w:val="000009"/>
          <w:sz w:val="24"/>
          <w:szCs w:val="24"/>
        </w:rPr>
        <w:t>несовершенны,</w:t>
      </w:r>
      <w:r w:rsidRPr="00B147AB">
        <w:rPr>
          <w:color w:val="000009"/>
          <w:spacing w:val="1"/>
          <w:sz w:val="24"/>
          <w:szCs w:val="24"/>
        </w:rPr>
        <w:t xml:space="preserve"> </w:t>
      </w:r>
      <w:r w:rsidRPr="00B147AB">
        <w:rPr>
          <w:color w:val="000009"/>
          <w:sz w:val="24"/>
          <w:szCs w:val="24"/>
        </w:rPr>
        <w:t>детям</w:t>
      </w:r>
      <w:r w:rsidRPr="00B147AB">
        <w:rPr>
          <w:color w:val="000009"/>
          <w:spacing w:val="1"/>
          <w:sz w:val="24"/>
          <w:szCs w:val="24"/>
        </w:rPr>
        <w:t xml:space="preserve"> </w:t>
      </w:r>
      <w:r w:rsidRPr="00B147AB">
        <w:rPr>
          <w:color w:val="000009"/>
          <w:sz w:val="24"/>
          <w:szCs w:val="24"/>
        </w:rPr>
        <w:t>требуется</w:t>
      </w:r>
      <w:r w:rsidRPr="00B147AB">
        <w:rPr>
          <w:color w:val="000009"/>
          <w:spacing w:val="1"/>
          <w:sz w:val="24"/>
          <w:szCs w:val="24"/>
        </w:rPr>
        <w:t xml:space="preserve"> </w:t>
      </w:r>
      <w:r w:rsidRPr="00B147AB">
        <w:rPr>
          <w:color w:val="000009"/>
          <w:sz w:val="24"/>
          <w:szCs w:val="24"/>
        </w:rPr>
        <w:t>гораздо</w:t>
      </w:r>
      <w:r w:rsidRPr="00B147AB">
        <w:rPr>
          <w:color w:val="000009"/>
          <w:spacing w:val="1"/>
          <w:sz w:val="24"/>
          <w:szCs w:val="24"/>
        </w:rPr>
        <w:t xml:space="preserve"> </w:t>
      </w:r>
      <w:r w:rsidRPr="00B147AB">
        <w:rPr>
          <w:color w:val="000009"/>
          <w:sz w:val="24"/>
          <w:szCs w:val="24"/>
        </w:rPr>
        <w:t>большее</w:t>
      </w:r>
      <w:r w:rsidRPr="00B147AB">
        <w:rPr>
          <w:color w:val="000009"/>
          <w:spacing w:val="1"/>
          <w:sz w:val="24"/>
          <w:szCs w:val="24"/>
        </w:rPr>
        <w:t xml:space="preserve"> </w:t>
      </w:r>
      <w:r w:rsidRPr="00B147AB">
        <w:rPr>
          <w:color w:val="000009"/>
          <w:sz w:val="24"/>
          <w:szCs w:val="24"/>
        </w:rPr>
        <w:t>количество</w:t>
      </w:r>
      <w:r w:rsidRPr="00B147AB">
        <w:rPr>
          <w:color w:val="000009"/>
          <w:spacing w:val="1"/>
          <w:sz w:val="24"/>
          <w:szCs w:val="24"/>
        </w:rPr>
        <w:t xml:space="preserve"> </w:t>
      </w:r>
      <w:r w:rsidRPr="00B147AB">
        <w:rPr>
          <w:color w:val="000009"/>
          <w:sz w:val="24"/>
          <w:szCs w:val="24"/>
        </w:rPr>
        <w:t>проб</w:t>
      </w:r>
      <w:r w:rsidRPr="00B147AB">
        <w:rPr>
          <w:color w:val="000009"/>
          <w:spacing w:val="1"/>
          <w:sz w:val="24"/>
          <w:szCs w:val="24"/>
        </w:rPr>
        <w:t xml:space="preserve"> </w:t>
      </w:r>
      <w:r w:rsidRPr="00B147AB">
        <w:rPr>
          <w:color w:val="000009"/>
          <w:sz w:val="24"/>
          <w:szCs w:val="24"/>
        </w:rPr>
        <w:t>и</w:t>
      </w:r>
      <w:r w:rsidRPr="00B147AB">
        <w:rPr>
          <w:color w:val="000009"/>
          <w:spacing w:val="60"/>
          <w:sz w:val="24"/>
          <w:szCs w:val="24"/>
        </w:rPr>
        <w:t xml:space="preserve"> </w:t>
      </w:r>
      <w:r w:rsidRPr="00B147AB">
        <w:rPr>
          <w:color w:val="000009"/>
          <w:sz w:val="24"/>
          <w:szCs w:val="24"/>
        </w:rPr>
        <w:t>примериваний</w:t>
      </w:r>
      <w:r w:rsidRPr="00B147AB">
        <w:rPr>
          <w:color w:val="000009"/>
          <w:spacing w:val="60"/>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решения наглядной задачи. В отличие от умственно отсталых дошкольников, дети с задержкой</w:t>
      </w:r>
      <w:r w:rsidRPr="00B147AB">
        <w:rPr>
          <w:color w:val="000009"/>
          <w:spacing w:val="1"/>
          <w:sz w:val="24"/>
          <w:szCs w:val="24"/>
        </w:rPr>
        <w:t xml:space="preserve"> </w:t>
      </w:r>
      <w:r w:rsidRPr="00B147AB">
        <w:rPr>
          <w:color w:val="000009"/>
          <w:sz w:val="24"/>
          <w:szCs w:val="24"/>
        </w:rPr>
        <w:t>принимают и используют помощь взрослого, перенимают способ действия и переносят его в</w:t>
      </w:r>
      <w:r w:rsidRPr="00B147AB">
        <w:rPr>
          <w:color w:val="000009"/>
          <w:spacing w:val="1"/>
          <w:sz w:val="24"/>
          <w:szCs w:val="24"/>
        </w:rPr>
        <w:t xml:space="preserve"> </w:t>
      </w:r>
      <w:r w:rsidRPr="00B147AB">
        <w:rPr>
          <w:color w:val="000009"/>
          <w:sz w:val="24"/>
          <w:szCs w:val="24"/>
        </w:rPr>
        <w:t>аналогичную</w:t>
      </w:r>
      <w:r w:rsidRPr="00B147AB">
        <w:rPr>
          <w:color w:val="000009"/>
          <w:spacing w:val="1"/>
          <w:sz w:val="24"/>
          <w:szCs w:val="24"/>
        </w:rPr>
        <w:t xml:space="preserve"> </w:t>
      </w:r>
      <w:r w:rsidRPr="00B147AB">
        <w:rPr>
          <w:color w:val="000009"/>
          <w:sz w:val="24"/>
          <w:szCs w:val="24"/>
        </w:rPr>
        <w:t>ситуацию.</w:t>
      </w:r>
    </w:p>
    <w:p w:rsidR="00AD52F0" w:rsidRPr="00B147AB" w:rsidRDefault="00AD52F0" w:rsidP="00CC7A2B">
      <w:pPr>
        <w:pStyle w:val="BodyText"/>
        <w:ind w:left="851" w:right="273" w:firstLine="589"/>
        <w:jc w:val="both"/>
        <w:rPr>
          <w:sz w:val="24"/>
          <w:szCs w:val="24"/>
        </w:rPr>
      </w:pPr>
      <w:r w:rsidRPr="00B147AB">
        <w:rPr>
          <w:color w:val="000009"/>
          <w:sz w:val="24"/>
          <w:szCs w:val="24"/>
        </w:rPr>
        <w:t>Дети почти не владеют речью. Они пользуются или несколькими лепетными словами,</w:t>
      </w:r>
      <w:r w:rsidRPr="00B147AB">
        <w:rPr>
          <w:color w:val="000009"/>
          <w:spacing w:val="1"/>
          <w:sz w:val="24"/>
          <w:szCs w:val="24"/>
        </w:rPr>
        <w:t xml:space="preserve"> </w:t>
      </w:r>
      <w:r w:rsidRPr="00B147AB">
        <w:rPr>
          <w:color w:val="000009"/>
          <w:sz w:val="24"/>
          <w:szCs w:val="24"/>
        </w:rPr>
        <w:t>или отдельными звукокомплексами. У некоторых из них может быть сформирована простая</w:t>
      </w:r>
      <w:r w:rsidRPr="00B147AB">
        <w:rPr>
          <w:color w:val="000009"/>
          <w:spacing w:val="1"/>
          <w:sz w:val="24"/>
          <w:szCs w:val="24"/>
        </w:rPr>
        <w:t xml:space="preserve"> </w:t>
      </w:r>
      <w:r w:rsidRPr="00B147AB">
        <w:rPr>
          <w:color w:val="000009"/>
          <w:sz w:val="24"/>
          <w:szCs w:val="24"/>
        </w:rPr>
        <w:t>фраза,</w:t>
      </w:r>
      <w:r w:rsidRPr="00B147AB">
        <w:rPr>
          <w:color w:val="000009"/>
          <w:spacing w:val="1"/>
          <w:sz w:val="24"/>
          <w:szCs w:val="24"/>
        </w:rPr>
        <w:t xml:space="preserve"> </w:t>
      </w:r>
      <w:r w:rsidRPr="00B147AB">
        <w:rPr>
          <w:color w:val="000009"/>
          <w:sz w:val="24"/>
          <w:szCs w:val="24"/>
        </w:rPr>
        <w:t>но</w:t>
      </w:r>
      <w:r w:rsidRPr="00B147AB">
        <w:rPr>
          <w:color w:val="000009"/>
          <w:spacing w:val="1"/>
          <w:sz w:val="24"/>
          <w:szCs w:val="24"/>
        </w:rPr>
        <w:t xml:space="preserve"> </w:t>
      </w:r>
      <w:r w:rsidRPr="00B147AB">
        <w:rPr>
          <w:color w:val="000009"/>
          <w:sz w:val="24"/>
          <w:szCs w:val="24"/>
        </w:rPr>
        <w:t>диапазон</w:t>
      </w:r>
      <w:r w:rsidRPr="00B147AB">
        <w:rPr>
          <w:color w:val="000009"/>
          <w:spacing w:val="1"/>
          <w:sz w:val="24"/>
          <w:szCs w:val="24"/>
        </w:rPr>
        <w:t xml:space="preserve"> </w:t>
      </w:r>
      <w:r w:rsidRPr="00B147AB">
        <w:rPr>
          <w:color w:val="000009"/>
          <w:sz w:val="24"/>
          <w:szCs w:val="24"/>
        </w:rPr>
        <w:t>возможностей</w:t>
      </w:r>
      <w:r w:rsidRPr="00B147AB">
        <w:rPr>
          <w:color w:val="000009"/>
          <w:spacing w:val="1"/>
          <w:sz w:val="24"/>
          <w:szCs w:val="24"/>
        </w:rPr>
        <w:t xml:space="preserve"> </w:t>
      </w:r>
      <w:r w:rsidRPr="00B147AB">
        <w:rPr>
          <w:color w:val="000009"/>
          <w:sz w:val="24"/>
          <w:szCs w:val="24"/>
        </w:rPr>
        <w:t>ребенка</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активному</w:t>
      </w:r>
      <w:r w:rsidRPr="00B147AB">
        <w:rPr>
          <w:color w:val="000009"/>
          <w:spacing w:val="1"/>
          <w:sz w:val="24"/>
          <w:szCs w:val="24"/>
        </w:rPr>
        <w:t xml:space="preserve"> </w:t>
      </w:r>
      <w:r w:rsidRPr="00B147AB">
        <w:rPr>
          <w:color w:val="000009"/>
          <w:sz w:val="24"/>
          <w:szCs w:val="24"/>
        </w:rPr>
        <w:t>использованию</w:t>
      </w:r>
      <w:r w:rsidRPr="00B147AB">
        <w:rPr>
          <w:color w:val="000009"/>
          <w:spacing w:val="1"/>
          <w:sz w:val="24"/>
          <w:szCs w:val="24"/>
        </w:rPr>
        <w:t xml:space="preserve"> </w:t>
      </w:r>
      <w:r w:rsidRPr="00B147AB">
        <w:rPr>
          <w:color w:val="000009"/>
          <w:sz w:val="24"/>
          <w:szCs w:val="24"/>
        </w:rPr>
        <w:t>фразовой</w:t>
      </w:r>
      <w:r w:rsidRPr="00B147AB">
        <w:rPr>
          <w:color w:val="000009"/>
          <w:spacing w:val="1"/>
          <w:sz w:val="24"/>
          <w:szCs w:val="24"/>
        </w:rPr>
        <w:t xml:space="preserve"> </w:t>
      </w:r>
      <w:r w:rsidRPr="00B147AB">
        <w:rPr>
          <w:color w:val="000009"/>
          <w:sz w:val="24"/>
          <w:szCs w:val="24"/>
        </w:rPr>
        <w:t>речи</w:t>
      </w:r>
      <w:r w:rsidRPr="00B147AB">
        <w:rPr>
          <w:color w:val="000009"/>
          <w:spacing w:val="1"/>
          <w:sz w:val="24"/>
          <w:szCs w:val="24"/>
        </w:rPr>
        <w:t xml:space="preserve"> </w:t>
      </w:r>
      <w:r w:rsidRPr="00B147AB">
        <w:rPr>
          <w:color w:val="000009"/>
          <w:sz w:val="24"/>
          <w:szCs w:val="24"/>
        </w:rPr>
        <w:t>значительно</w:t>
      </w:r>
      <w:r w:rsidRPr="00B147AB">
        <w:rPr>
          <w:color w:val="000009"/>
          <w:spacing w:val="-1"/>
          <w:sz w:val="24"/>
          <w:szCs w:val="24"/>
        </w:rPr>
        <w:t xml:space="preserve"> </w:t>
      </w:r>
      <w:r w:rsidRPr="00B147AB">
        <w:rPr>
          <w:color w:val="000009"/>
          <w:sz w:val="24"/>
          <w:szCs w:val="24"/>
        </w:rPr>
        <w:t>сужен.</w:t>
      </w:r>
      <w:r w:rsidRPr="00B147AB">
        <w:rPr>
          <w:color w:val="000009"/>
          <w:spacing w:val="-1"/>
          <w:sz w:val="24"/>
          <w:szCs w:val="24"/>
        </w:rPr>
        <w:t xml:space="preserve"> </w:t>
      </w:r>
      <w:r w:rsidRPr="00B147AB">
        <w:rPr>
          <w:color w:val="000009"/>
          <w:sz w:val="24"/>
          <w:szCs w:val="24"/>
        </w:rPr>
        <w:t>Понимание</w:t>
      </w:r>
      <w:r w:rsidRPr="00B147AB">
        <w:rPr>
          <w:color w:val="000009"/>
          <w:spacing w:val="-1"/>
          <w:sz w:val="24"/>
          <w:szCs w:val="24"/>
        </w:rPr>
        <w:t xml:space="preserve"> </w:t>
      </w:r>
      <w:r w:rsidRPr="00B147AB">
        <w:rPr>
          <w:color w:val="000009"/>
          <w:sz w:val="24"/>
          <w:szCs w:val="24"/>
        </w:rPr>
        <w:t>простых</w:t>
      </w:r>
      <w:r w:rsidRPr="00B147AB">
        <w:rPr>
          <w:color w:val="000009"/>
          <w:spacing w:val="-1"/>
          <w:sz w:val="24"/>
          <w:szCs w:val="24"/>
        </w:rPr>
        <w:t xml:space="preserve"> </w:t>
      </w:r>
      <w:r w:rsidRPr="00B147AB">
        <w:rPr>
          <w:color w:val="000009"/>
          <w:sz w:val="24"/>
          <w:szCs w:val="24"/>
        </w:rPr>
        <w:t>инструкций</w:t>
      </w:r>
      <w:r w:rsidRPr="00B147AB">
        <w:rPr>
          <w:color w:val="000009"/>
          <w:spacing w:val="-1"/>
          <w:sz w:val="24"/>
          <w:szCs w:val="24"/>
        </w:rPr>
        <w:t xml:space="preserve"> </w:t>
      </w:r>
      <w:r w:rsidRPr="00B147AB">
        <w:rPr>
          <w:color w:val="000009"/>
          <w:sz w:val="24"/>
          <w:szCs w:val="24"/>
        </w:rPr>
        <w:t>не</w:t>
      </w:r>
      <w:r w:rsidRPr="00B147AB">
        <w:rPr>
          <w:color w:val="000009"/>
          <w:spacing w:val="-1"/>
          <w:sz w:val="24"/>
          <w:szCs w:val="24"/>
        </w:rPr>
        <w:t xml:space="preserve"> </w:t>
      </w:r>
      <w:r w:rsidRPr="00B147AB">
        <w:rPr>
          <w:color w:val="000009"/>
          <w:sz w:val="24"/>
          <w:szCs w:val="24"/>
        </w:rPr>
        <w:t>нарушено.</w:t>
      </w:r>
    </w:p>
    <w:p w:rsidR="00AD52F0" w:rsidRPr="00B147AB" w:rsidRDefault="00AD52F0" w:rsidP="00CC7A2B">
      <w:pPr>
        <w:ind w:left="851"/>
        <w:jc w:val="both"/>
        <w:rPr>
          <w:sz w:val="24"/>
          <w:szCs w:val="24"/>
        </w:rPr>
      </w:pPr>
      <w:r w:rsidRPr="00B147AB">
        <w:rPr>
          <w:color w:val="000009"/>
          <w:sz w:val="24"/>
          <w:szCs w:val="24"/>
        </w:rPr>
        <w:t>Главными</w:t>
      </w:r>
      <w:r w:rsidRPr="00B147AB">
        <w:rPr>
          <w:color w:val="000009"/>
          <w:spacing w:val="-2"/>
          <w:sz w:val="24"/>
          <w:szCs w:val="24"/>
        </w:rPr>
        <w:t xml:space="preserve"> </w:t>
      </w:r>
      <w:r w:rsidRPr="00B147AB">
        <w:rPr>
          <w:i/>
          <w:color w:val="000009"/>
          <w:sz w:val="24"/>
          <w:szCs w:val="24"/>
        </w:rPr>
        <w:t>принципами</w:t>
      </w:r>
      <w:r w:rsidRPr="00B147AB">
        <w:rPr>
          <w:i/>
          <w:color w:val="000009"/>
          <w:spacing w:val="-5"/>
          <w:sz w:val="24"/>
          <w:szCs w:val="24"/>
        </w:rPr>
        <w:t xml:space="preserve"> </w:t>
      </w:r>
      <w:r w:rsidRPr="00B147AB">
        <w:rPr>
          <w:color w:val="000009"/>
          <w:sz w:val="24"/>
          <w:szCs w:val="24"/>
        </w:rPr>
        <w:t>коррекционной</w:t>
      </w:r>
      <w:r w:rsidRPr="00B147AB">
        <w:rPr>
          <w:color w:val="000009"/>
          <w:spacing w:val="-3"/>
          <w:sz w:val="24"/>
          <w:szCs w:val="24"/>
        </w:rPr>
        <w:t xml:space="preserve"> </w:t>
      </w:r>
      <w:r w:rsidRPr="00B147AB">
        <w:rPr>
          <w:color w:val="000009"/>
          <w:sz w:val="24"/>
          <w:szCs w:val="24"/>
        </w:rPr>
        <w:t>работы</w:t>
      </w:r>
      <w:r w:rsidRPr="00B147AB">
        <w:rPr>
          <w:color w:val="000009"/>
          <w:spacing w:val="-6"/>
          <w:sz w:val="24"/>
          <w:szCs w:val="24"/>
        </w:rPr>
        <w:t xml:space="preserve"> </w:t>
      </w:r>
      <w:r w:rsidRPr="00B147AB">
        <w:rPr>
          <w:color w:val="000009"/>
          <w:sz w:val="24"/>
          <w:szCs w:val="24"/>
        </w:rPr>
        <w:t>являются:</w:t>
      </w:r>
    </w:p>
    <w:p w:rsidR="00AD52F0" w:rsidRPr="00B147AB" w:rsidRDefault="00AD52F0" w:rsidP="00815C01">
      <w:pPr>
        <w:pStyle w:val="ListParagraph"/>
        <w:numPr>
          <w:ilvl w:val="0"/>
          <w:numId w:val="28"/>
        </w:numPr>
        <w:tabs>
          <w:tab w:val="left" w:pos="1379"/>
        </w:tabs>
        <w:ind w:left="851" w:right="276" w:firstLine="708"/>
        <w:jc w:val="both"/>
        <w:rPr>
          <w:sz w:val="24"/>
          <w:szCs w:val="24"/>
        </w:rPr>
      </w:pPr>
      <w:r w:rsidRPr="00B147AB">
        <w:rPr>
          <w:color w:val="000009"/>
          <w:sz w:val="24"/>
          <w:szCs w:val="24"/>
        </w:rPr>
        <w:t>Раннее начало коррекции, так как недоразвитие и отставание в развитии отдельных</w:t>
      </w:r>
      <w:r w:rsidRPr="00B147AB">
        <w:rPr>
          <w:color w:val="000009"/>
          <w:spacing w:val="1"/>
          <w:sz w:val="24"/>
          <w:szCs w:val="24"/>
        </w:rPr>
        <w:t xml:space="preserve"> </w:t>
      </w:r>
      <w:r w:rsidRPr="00B147AB">
        <w:rPr>
          <w:color w:val="000009"/>
          <w:sz w:val="24"/>
          <w:szCs w:val="24"/>
        </w:rPr>
        <w:t>психических функций</w:t>
      </w:r>
      <w:r w:rsidRPr="00B147AB">
        <w:rPr>
          <w:color w:val="000009"/>
          <w:spacing w:val="-4"/>
          <w:sz w:val="24"/>
          <w:szCs w:val="24"/>
        </w:rPr>
        <w:t xml:space="preserve"> </w:t>
      </w:r>
      <w:r w:rsidRPr="00B147AB">
        <w:rPr>
          <w:color w:val="000009"/>
          <w:sz w:val="24"/>
          <w:szCs w:val="24"/>
        </w:rPr>
        <w:t>может</w:t>
      </w:r>
      <w:r w:rsidRPr="00B147AB">
        <w:rPr>
          <w:color w:val="000009"/>
          <w:spacing w:val="-1"/>
          <w:sz w:val="24"/>
          <w:szCs w:val="24"/>
        </w:rPr>
        <w:t xml:space="preserve"> </w:t>
      </w:r>
      <w:r w:rsidRPr="00B147AB">
        <w:rPr>
          <w:color w:val="000009"/>
          <w:sz w:val="24"/>
          <w:szCs w:val="24"/>
        </w:rPr>
        <w:t>привести</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вторичной</w:t>
      </w:r>
      <w:r w:rsidRPr="00B147AB">
        <w:rPr>
          <w:color w:val="000009"/>
          <w:spacing w:val="-4"/>
          <w:sz w:val="24"/>
          <w:szCs w:val="24"/>
        </w:rPr>
        <w:t xml:space="preserve"> </w:t>
      </w:r>
      <w:r w:rsidRPr="00B147AB">
        <w:rPr>
          <w:color w:val="000009"/>
          <w:sz w:val="24"/>
          <w:szCs w:val="24"/>
        </w:rPr>
        <w:t>задержке</w:t>
      </w:r>
      <w:r w:rsidRPr="00B147AB">
        <w:rPr>
          <w:color w:val="000009"/>
          <w:spacing w:val="-3"/>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других функций.</w:t>
      </w:r>
    </w:p>
    <w:p w:rsidR="00AD52F0" w:rsidRPr="00B147AB" w:rsidRDefault="00AD52F0" w:rsidP="00815C01">
      <w:pPr>
        <w:pStyle w:val="ListParagraph"/>
        <w:numPr>
          <w:ilvl w:val="0"/>
          <w:numId w:val="28"/>
        </w:numPr>
        <w:tabs>
          <w:tab w:val="left" w:pos="1413"/>
        </w:tabs>
        <w:ind w:left="851" w:right="272" w:firstLine="708"/>
        <w:jc w:val="both"/>
        <w:rPr>
          <w:sz w:val="24"/>
          <w:szCs w:val="24"/>
        </w:rPr>
      </w:pPr>
      <w:r w:rsidRPr="00B147AB">
        <w:rPr>
          <w:color w:val="000009"/>
          <w:sz w:val="24"/>
          <w:szCs w:val="24"/>
        </w:rPr>
        <w:t>Поэтапное</w:t>
      </w:r>
      <w:r w:rsidRPr="00B147AB">
        <w:rPr>
          <w:color w:val="000009"/>
          <w:spacing w:val="1"/>
          <w:sz w:val="24"/>
          <w:szCs w:val="24"/>
        </w:rPr>
        <w:t xml:space="preserve"> </w:t>
      </w:r>
      <w:r w:rsidRPr="00B147AB">
        <w:rPr>
          <w:color w:val="000009"/>
          <w:sz w:val="24"/>
          <w:szCs w:val="24"/>
        </w:rPr>
        <w:t>развитие</w:t>
      </w:r>
      <w:r w:rsidRPr="00B147AB">
        <w:rPr>
          <w:color w:val="000009"/>
          <w:spacing w:val="1"/>
          <w:sz w:val="24"/>
          <w:szCs w:val="24"/>
        </w:rPr>
        <w:t xml:space="preserve"> </w:t>
      </w:r>
      <w:r w:rsidRPr="00B147AB">
        <w:rPr>
          <w:color w:val="000009"/>
          <w:sz w:val="24"/>
          <w:szCs w:val="24"/>
        </w:rPr>
        <w:t>всех</w:t>
      </w:r>
      <w:r w:rsidRPr="00B147AB">
        <w:rPr>
          <w:color w:val="000009"/>
          <w:spacing w:val="1"/>
          <w:sz w:val="24"/>
          <w:szCs w:val="24"/>
        </w:rPr>
        <w:t xml:space="preserve"> </w:t>
      </w:r>
      <w:r w:rsidRPr="00B147AB">
        <w:rPr>
          <w:color w:val="000009"/>
          <w:sz w:val="24"/>
          <w:szCs w:val="24"/>
        </w:rPr>
        <w:t>нарушенных/</w:t>
      </w:r>
      <w:r w:rsidRPr="00B147AB">
        <w:rPr>
          <w:color w:val="000009"/>
          <w:spacing w:val="1"/>
          <w:sz w:val="24"/>
          <w:szCs w:val="24"/>
        </w:rPr>
        <w:t xml:space="preserve"> </w:t>
      </w:r>
      <w:r w:rsidRPr="00B147AB">
        <w:rPr>
          <w:color w:val="000009"/>
          <w:sz w:val="24"/>
          <w:szCs w:val="24"/>
        </w:rPr>
        <w:t>недостаточно</w:t>
      </w:r>
      <w:r w:rsidRPr="00B147AB">
        <w:rPr>
          <w:color w:val="000009"/>
          <w:spacing w:val="1"/>
          <w:sz w:val="24"/>
          <w:szCs w:val="24"/>
        </w:rPr>
        <w:t xml:space="preserve"> </w:t>
      </w:r>
      <w:r w:rsidRPr="00B147AB">
        <w:rPr>
          <w:color w:val="000009"/>
          <w:sz w:val="24"/>
          <w:szCs w:val="24"/>
        </w:rPr>
        <w:t>развитых</w:t>
      </w:r>
      <w:r w:rsidRPr="00B147AB">
        <w:rPr>
          <w:color w:val="000009"/>
          <w:spacing w:val="1"/>
          <w:sz w:val="24"/>
          <w:szCs w:val="24"/>
        </w:rPr>
        <w:t xml:space="preserve"> </w:t>
      </w:r>
      <w:r w:rsidRPr="00B147AB">
        <w:rPr>
          <w:color w:val="000009"/>
          <w:sz w:val="24"/>
          <w:szCs w:val="24"/>
        </w:rPr>
        <w:t>функций</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учетом</w:t>
      </w:r>
      <w:r w:rsidRPr="00B147AB">
        <w:rPr>
          <w:color w:val="000009"/>
          <w:spacing w:val="-57"/>
          <w:sz w:val="24"/>
          <w:szCs w:val="24"/>
        </w:rPr>
        <w:t xml:space="preserve"> </w:t>
      </w:r>
      <w:r w:rsidRPr="00B147AB">
        <w:rPr>
          <w:color w:val="000009"/>
          <w:sz w:val="24"/>
          <w:szCs w:val="24"/>
        </w:rPr>
        <w:t>закономерностей</w:t>
      </w:r>
      <w:r w:rsidRPr="00B147AB">
        <w:rPr>
          <w:color w:val="000009"/>
          <w:spacing w:val="1"/>
          <w:sz w:val="24"/>
          <w:szCs w:val="24"/>
        </w:rPr>
        <w:t xml:space="preserve"> </w:t>
      </w:r>
      <w:r w:rsidRPr="00B147AB">
        <w:rPr>
          <w:color w:val="000009"/>
          <w:sz w:val="24"/>
          <w:szCs w:val="24"/>
        </w:rPr>
        <w:t>их</w:t>
      </w:r>
      <w:r w:rsidRPr="00B147AB">
        <w:rPr>
          <w:color w:val="000009"/>
          <w:spacing w:val="1"/>
          <w:sz w:val="24"/>
          <w:szCs w:val="24"/>
        </w:rPr>
        <w:t xml:space="preserve"> </w:t>
      </w:r>
      <w:r w:rsidRPr="00B147AB">
        <w:rPr>
          <w:color w:val="000009"/>
          <w:sz w:val="24"/>
          <w:szCs w:val="24"/>
        </w:rPr>
        <w:t>формирования</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онтогенезе.</w:t>
      </w:r>
      <w:r w:rsidRPr="00B147AB">
        <w:rPr>
          <w:color w:val="000009"/>
          <w:spacing w:val="1"/>
          <w:sz w:val="24"/>
          <w:szCs w:val="24"/>
        </w:rPr>
        <w:t xml:space="preserve"> </w:t>
      </w:r>
      <w:r w:rsidRPr="00B147AB">
        <w:rPr>
          <w:color w:val="000009"/>
          <w:sz w:val="24"/>
          <w:szCs w:val="24"/>
        </w:rPr>
        <w:t>При</w:t>
      </w:r>
      <w:r w:rsidRPr="00B147AB">
        <w:rPr>
          <w:color w:val="000009"/>
          <w:spacing w:val="1"/>
          <w:sz w:val="24"/>
          <w:szCs w:val="24"/>
        </w:rPr>
        <w:t xml:space="preserve"> </w:t>
      </w:r>
      <w:r w:rsidRPr="00B147AB">
        <w:rPr>
          <w:color w:val="000009"/>
          <w:sz w:val="24"/>
          <w:szCs w:val="24"/>
        </w:rPr>
        <w:t>работе</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ребенком</w:t>
      </w:r>
      <w:r w:rsidRPr="00B147AB">
        <w:rPr>
          <w:color w:val="000009"/>
          <w:spacing w:val="1"/>
          <w:sz w:val="24"/>
          <w:szCs w:val="24"/>
        </w:rPr>
        <w:t xml:space="preserve"> </w:t>
      </w:r>
      <w:r w:rsidRPr="00B147AB">
        <w:rPr>
          <w:color w:val="000009"/>
          <w:sz w:val="24"/>
          <w:szCs w:val="24"/>
        </w:rPr>
        <w:t>учитывается</w:t>
      </w:r>
      <w:r w:rsidRPr="00B147AB">
        <w:rPr>
          <w:color w:val="000009"/>
          <w:spacing w:val="60"/>
          <w:sz w:val="24"/>
          <w:szCs w:val="24"/>
        </w:rPr>
        <w:t xml:space="preserve"> </w:t>
      </w:r>
      <w:r w:rsidRPr="00B147AB">
        <w:rPr>
          <w:color w:val="000009"/>
          <w:sz w:val="24"/>
          <w:szCs w:val="24"/>
        </w:rPr>
        <w:t>не</w:t>
      </w:r>
      <w:r w:rsidRPr="00B147AB">
        <w:rPr>
          <w:color w:val="000009"/>
          <w:spacing w:val="1"/>
          <w:sz w:val="24"/>
          <w:szCs w:val="24"/>
        </w:rPr>
        <w:t xml:space="preserve"> </w:t>
      </w:r>
      <w:r w:rsidRPr="00B147AB">
        <w:rPr>
          <w:color w:val="000009"/>
          <w:sz w:val="24"/>
          <w:szCs w:val="24"/>
        </w:rPr>
        <w:t>столько</w:t>
      </w:r>
      <w:r w:rsidRPr="00B147AB">
        <w:rPr>
          <w:color w:val="000009"/>
          <w:spacing w:val="-1"/>
          <w:sz w:val="24"/>
          <w:szCs w:val="24"/>
        </w:rPr>
        <w:t xml:space="preserve"> </w:t>
      </w:r>
      <w:r w:rsidRPr="00B147AB">
        <w:rPr>
          <w:color w:val="000009"/>
          <w:sz w:val="24"/>
          <w:szCs w:val="24"/>
        </w:rPr>
        <w:t>его</w:t>
      </w:r>
      <w:r w:rsidRPr="00B147AB">
        <w:rPr>
          <w:color w:val="000009"/>
          <w:spacing w:val="-2"/>
          <w:sz w:val="24"/>
          <w:szCs w:val="24"/>
        </w:rPr>
        <w:t xml:space="preserve"> </w:t>
      </w:r>
      <w:r w:rsidRPr="00B147AB">
        <w:rPr>
          <w:color w:val="000009"/>
          <w:sz w:val="24"/>
          <w:szCs w:val="24"/>
        </w:rPr>
        <w:t>возраст, сколько</w:t>
      </w:r>
      <w:r w:rsidRPr="00B147AB">
        <w:rPr>
          <w:color w:val="000009"/>
          <w:spacing w:val="1"/>
          <w:sz w:val="24"/>
          <w:szCs w:val="24"/>
        </w:rPr>
        <w:t xml:space="preserve"> </w:t>
      </w:r>
      <w:r w:rsidRPr="00B147AB">
        <w:rPr>
          <w:color w:val="000009"/>
          <w:sz w:val="24"/>
          <w:szCs w:val="24"/>
        </w:rPr>
        <w:t>уровень</w:t>
      </w:r>
      <w:r w:rsidRPr="00B147AB">
        <w:rPr>
          <w:color w:val="000009"/>
          <w:spacing w:val="-1"/>
          <w:sz w:val="24"/>
          <w:szCs w:val="24"/>
        </w:rPr>
        <w:t xml:space="preserve"> </w:t>
      </w:r>
      <w:r w:rsidRPr="00B147AB">
        <w:rPr>
          <w:color w:val="000009"/>
          <w:sz w:val="24"/>
          <w:szCs w:val="24"/>
        </w:rPr>
        <w:t>его</w:t>
      </w:r>
      <w:r w:rsidRPr="00B147AB">
        <w:rPr>
          <w:color w:val="000009"/>
          <w:spacing w:val="-1"/>
          <w:sz w:val="24"/>
          <w:szCs w:val="24"/>
        </w:rPr>
        <w:t xml:space="preserve"> </w:t>
      </w:r>
      <w:r w:rsidRPr="00B147AB">
        <w:rPr>
          <w:color w:val="000009"/>
          <w:sz w:val="24"/>
          <w:szCs w:val="24"/>
        </w:rPr>
        <w:t>психомоторного</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речевого</w:t>
      </w:r>
      <w:r w:rsidRPr="00B147AB">
        <w:rPr>
          <w:color w:val="000009"/>
          <w:spacing w:val="-1"/>
          <w:sz w:val="24"/>
          <w:szCs w:val="24"/>
        </w:rPr>
        <w:t xml:space="preserve"> </w:t>
      </w:r>
      <w:r w:rsidRPr="00B147AB">
        <w:rPr>
          <w:color w:val="000009"/>
          <w:sz w:val="24"/>
          <w:szCs w:val="24"/>
        </w:rPr>
        <w:t>развития.</w:t>
      </w:r>
    </w:p>
    <w:p w:rsidR="00AD52F0" w:rsidRPr="00B147AB" w:rsidRDefault="00AD52F0" w:rsidP="00815C01">
      <w:pPr>
        <w:pStyle w:val="ListParagraph"/>
        <w:numPr>
          <w:ilvl w:val="0"/>
          <w:numId w:val="28"/>
        </w:numPr>
        <w:tabs>
          <w:tab w:val="left" w:pos="1374"/>
        </w:tabs>
        <w:ind w:left="851" w:right="275" w:firstLine="708"/>
        <w:jc w:val="both"/>
        <w:rPr>
          <w:sz w:val="24"/>
          <w:szCs w:val="24"/>
        </w:rPr>
      </w:pPr>
      <w:r w:rsidRPr="00B147AB">
        <w:rPr>
          <w:color w:val="000009"/>
          <w:sz w:val="24"/>
          <w:szCs w:val="24"/>
        </w:rPr>
        <w:t>Дифференцированный подход к общению с ребенком, к выбору содержания и форм</w:t>
      </w:r>
      <w:r w:rsidRPr="00B147AB">
        <w:rPr>
          <w:color w:val="000009"/>
          <w:spacing w:val="1"/>
          <w:sz w:val="24"/>
          <w:szCs w:val="24"/>
        </w:rPr>
        <w:t xml:space="preserve"> </w:t>
      </w:r>
      <w:r w:rsidRPr="00B147AB">
        <w:rPr>
          <w:color w:val="000009"/>
          <w:sz w:val="24"/>
          <w:szCs w:val="24"/>
        </w:rPr>
        <w:t>занятий</w:t>
      </w:r>
      <w:r w:rsidRPr="00B147AB">
        <w:rPr>
          <w:color w:val="000009"/>
          <w:spacing w:val="-1"/>
          <w:sz w:val="24"/>
          <w:szCs w:val="24"/>
        </w:rPr>
        <w:t xml:space="preserve"> </w:t>
      </w:r>
      <w:r w:rsidRPr="00B147AB">
        <w:rPr>
          <w:color w:val="000009"/>
          <w:sz w:val="24"/>
          <w:szCs w:val="24"/>
        </w:rPr>
        <w:t>с учетом</w:t>
      </w:r>
      <w:r w:rsidRPr="00B147AB">
        <w:rPr>
          <w:color w:val="000009"/>
          <w:spacing w:val="2"/>
          <w:sz w:val="24"/>
          <w:szCs w:val="24"/>
        </w:rPr>
        <w:t xml:space="preserve"> </w:t>
      </w:r>
      <w:r w:rsidRPr="00B147AB">
        <w:rPr>
          <w:color w:val="000009"/>
          <w:sz w:val="24"/>
          <w:szCs w:val="24"/>
        </w:rPr>
        <w:t>структуры</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степени тяжести недостатков в</w:t>
      </w:r>
      <w:r w:rsidRPr="00B147AB">
        <w:rPr>
          <w:color w:val="000009"/>
          <w:spacing w:val="-2"/>
          <w:sz w:val="24"/>
          <w:szCs w:val="24"/>
        </w:rPr>
        <w:t xml:space="preserve"> </w:t>
      </w:r>
      <w:r w:rsidRPr="00B147AB">
        <w:rPr>
          <w:color w:val="000009"/>
          <w:sz w:val="24"/>
          <w:szCs w:val="24"/>
        </w:rPr>
        <w:t>развитии</w:t>
      </w:r>
      <w:r w:rsidRPr="00B147AB">
        <w:rPr>
          <w:color w:val="000009"/>
          <w:spacing w:val="-1"/>
          <w:sz w:val="24"/>
          <w:szCs w:val="24"/>
        </w:rPr>
        <w:t xml:space="preserve"> </w:t>
      </w:r>
      <w:r w:rsidRPr="00B147AB">
        <w:rPr>
          <w:color w:val="000009"/>
          <w:sz w:val="24"/>
          <w:szCs w:val="24"/>
        </w:rPr>
        <w:t>малыша.</w:t>
      </w:r>
    </w:p>
    <w:p w:rsidR="00AD52F0" w:rsidRPr="00B147AB" w:rsidRDefault="00AD52F0" w:rsidP="00815C01">
      <w:pPr>
        <w:pStyle w:val="ListParagraph"/>
        <w:numPr>
          <w:ilvl w:val="0"/>
          <w:numId w:val="28"/>
        </w:numPr>
        <w:tabs>
          <w:tab w:val="left" w:pos="1370"/>
        </w:tabs>
        <w:ind w:left="851" w:right="272" w:firstLine="708"/>
        <w:jc w:val="both"/>
        <w:rPr>
          <w:sz w:val="24"/>
          <w:szCs w:val="24"/>
        </w:rPr>
      </w:pPr>
      <w:r w:rsidRPr="00B147AB">
        <w:rPr>
          <w:color w:val="000009"/>
          <w:sz w:val="24"/>
          <w:szCs w:val="24"/>
        </w:rPr>
        <w:t>Подбор системы упражнений, которые соответствуют не только уровню актуального</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ребенка, но</w:t>
      </w:r>
      <w:r w:rsidRPr="00B147AB">
        <w:rPr>
          <w:color w:val="000009"/>
          <w:spacing w:val="-3"/>
          <w:sz w:val="24"/>
          <w:szCs w:val="24"/>
        </w:rPr>
        <w:t xml:space="preserve"> </w:t>
      </w:r>
      <w:r w:rsidRPr="00B147AB">
        <w:rPr>
          <w:color w:val="000009"/>
          <w:sz w:val="24"/>
          <w:szCs w:val="24"/>
        </w:rPr>
        <w:t>и</w:t>
      </w:r>
      <w:r w:rsidRPr="00B147AB">
        <w:rPr>
          <w:color w:val="000009"/>
          <w:spacing w:val="-2"/>
          <w:sz w:val="24"/>
          <w:szCs w:val="24"/>
        </w:rPr>
        <w:t xml:space="preserve"> </w:t>
      </w:r>
      <w:r w:rsidRPr="00B147AB">
        <w:rPr>
          <w:color w:val="000009"/>
          <w:sz w:val="24"/>
          <w:szCs w:val="24"/>
        </w:rPr>
        <w:t>«зоне</w:t>
      </w:r>
      <w:r w:rsidRPr="00B147AB">
        <w:rPr>
          <w:color w:val="000009"/>
          <w:spacing w:val="-2"/>
          <w:sz w:val="24"/>
          <w:szCs w:val="24"/>
        </w:rPr>
        <w:t xml:space="preserve"> </w:t>
      </w:r>
      <w:r w:rsidRPr="00B147AB">
        <w:rPr>
          <w:color w:val="000009"/>
          <w:sz w:val="24"/>
          <w:szCs w:val="24"/>
        </w:rPr>
        <w:t>его</w:t>
      </w:r>
      <w:r w:rsidRPr="00B147AB">
        <w:rPr>
          <w:color w:val="000009"/>
          <w:spacing w:val="-1"/>
          <w:sz w:val="24"/>
          <w:szCs w:val="24"/>
        </w:rPr>
        <w:t xml:space="preserve"> </w:t>
      </w:r>
      <w:r w:rsidRPr="00B147AB">
        <w:rPr>
          <w:color w:val="000009"/>
          <w:sz w:val="24"/>
          <w:szCs w:val="24"/>
        </w:rPr>
        <w:t>ближайшего</w:t>
      </w:r>
      <w:r w:rsidRPr="00B147AB">
        <w:rPr>
          <w:color w:val="000009"/>
          <w:spacing w:val="2"/>
          <w:sz w:val="24"/>
          <w:szCs w:val="24"/>
        </w:rPr>
        <w:t xml:space="preserve"> </w:t>
      </w:r>
      <w:r w:rsidRPr="00B147AB">
        <w:rPr>
          <w:color w:val="000009"/>
          <w:sz w:val="24"/>
          <w:szCs w:val="24"/>
        </w:rPr>
        <w:t>развития».</w:t>
      </w:r>
    </w:p>
    <w:p w:rsidR="00AD52F0" w:rsidRDefault="00AD52F0" w:rsidP="00815C01">
      <w:pPr>
        <w:pStyle w:val="ListParagraph"/>
        <w:numPr>
          <w:ilvl w:val="0"/>
          <w:numId w:val="28"/>
        </w:numPr>
        <w:tabs>
          <w:tab w:val="left" w:pos="1432"/>
        </w:tabs>
        <w:ind w:left="851" w:right="264" w:firstLine="708"/>
        <w:jc w:val="both"/>
        <w:rPr>
          <w:sz w:val="24"/>
          <w:szCs w:val="24"/>
        </w:rPr>
      </w:pPr>
      <w:r w:rsidRPr="00B147AB">
        <w:rPr>
          <w:color w:val="000009"/>
          <w:sz w:val="24"/>
          <w:szCs w:val="24"/>
        </w:rPr>
        <w:t>Организация</w:t>
      </w:r>
      <w:r w:rsidRPr="00B147AB">
        <w:rPr>
          <w:color w:val="000009"/>
          <w:spacing w:val="1"/>
          <w:sz w:val="24"/>
          <w:szCs w:val="24"/>
        </w:rPr>
        <w:t xml:space="preserve"> </w:t>
      </w:r>
      <w:r w:rsidRPr="00B147AB">
        <w:rPr>
          <w:color w:val="000009"/>
          <w:sz w:val="24"/>
          <w:szCs w:val="24"/>
        </w:rPr>
        <w:t>системы</w:t>
      </w:r>
      <w:r w:rsidRPr="00B147AB">
        <w:rPr>
          <w:color w:val="000009"/>
          <w:spacing w:val="1"/>
          <w:sz w:val="24"/>
          <w:szCs w:val="24"/>
        </w:rPr>
        <w:t xml:space="preserve"> </w:t>
      </w:r>
      <w:r w:rsidRPr="00B147AB">
        <w:rPr>
          <w:color w:val="000009"/>
          <w:sz w:val="24"/>
          <w:szCs w:val="24"/>
        </w:rPr>
        <w:t>занятий</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рамках</w:t>
      </w:r>
      <w:r w:rsidRPr="00B147AB">
        <w:rPr>
          <w:color w:val="000009"/>
          <w:spacing w:val="1"/>
          <w:sz w:val="24"/>
          <w:szCs w:val="24"/>
        </w:rPr>
        <w:t xml:space="preserve"> </w:t>
      </w:r>
      <w:r w:rsidRPr="00B147AB">
        <w:rPr>
          <w:color w:val="000009"/>
          <w:sz w:val="24"/>
          <w:szCs w:val="24"/>
        </w:rPr>
        <w:t>ведущего</w:t>
      </w:r>
      <w:r w:rsidRPr="00B147AB">
        <w:rPr>
          <w:color w:val="000009"/>
          <w:spacing w:val="1"/>
          <w:sz w:val="24"/>
          <w:szCs w:val="24"/>
        </w:rPr>
        <w:t xml:space="preserve"> </w:t>
      </w:r>
      <w:r w:rsidRPr="00B147AB">
        <w:rPr>
          <w:color w:val="000009"/>
          <w:sz w:val="24"/>
          <w:szCs w:val="24"/>
        </w:rPr>
        <w:t>вида</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ребенка</w:t>
      </w:r>
      <w:r w:rsidRPr="00B147AB">
        <w:rPr>
          <w:color w:val="000009"/>
          <w:spacing w:val="1"/>
          <w:sz w:val="24"/>
          <w:szCs w:val="24"/>
        </w:rPr>
        <w:t xml:space="preserve"> </w:t>
      </w:r>
      <w:r w:rsidRPr="00B147AB">
        <w:rPr>
          <w:color w:val="000009"/>
          <w:sz w:val="24"/>
          <w:szCs w:val="24"/>
        </w:rPr>
        <w:t>–</w:t>
      </w:r>
      <w:r w:rsidRPr="00B147AB">
        <w:rPr>
          <w:color w:val="000009"/>
          <w:spacing w:val="1"/>
          <w:sz w:val="24"/>
          <w:szCs w:val="24"/>
        </w:rPr>
        <w:t xml:space="preserve"> </w:t>
      </w:r>
      <w:r w:rsidRPr="00B147AB">
        <w:rPr>
          <w:color w:val="000009"/>
          <w:sz w:val="24"/>
          <w:szCs w:val="24"/>
        </w:rPr>
        <w:t>эмоционального</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ситуативно-делового</w:t>
      </w:r>
      <w:r w:rsidRPr="00B147AB">
        <w:rPr>
          <w:color w:val="000009"/>
          <w:spacing w:val="1"/>
          <w:sz w:val="24"/>
          <w:szCs w:val="24"/>
        </w:rPr>
        <w:t xml:space="preserve"> </w:t>
      </w:r>
      <w:r w:rsidRPr="00B147AB">
        <w:rPr>
          <w:color w:val="000009"/>
          <w:sz w:val="24"/>
          <w:szCs w:val="24"/>
        </w:rPr>
        <w:t>общения</w:t>
      </w:r>
      <w:r w:rsidRPr="00B147AB">
        <w:rPr>
          <w:color w:val="000009"/>
          <w:spacing w:val="1"/>
          <w:sz w:val="24"/>
          <w:szCs w:val="24"/>
        </w:rPr>
        <w:t xml:space="preserve"> </w:t>
      </w:r>
      <w:r w:rsidRPr="00B147AB">
        <w:rPr>
          <w:color w:val="000009"/>
          <w:sz w:val="24"/>
          <w:szCs w:val="24"/>
        </w:rPr>
        <w:t>со</w:t>
      </w:r>
      <w:r w:rsidRPr="00B147AB">
        <w:rPr>
          <w:color w:val="000009"/>
          <w:spacing w:val="1"/>
          <w:sz w:val="24"/>
          <w:szCs w:val="24"/>
        </w:rPr>
        <w:t xml:space="preserve"> </w:t>
      </w:r>
      <w:r w:rsidRPr="00B147AB">
        <w:rPr>
          <w:color w:val="000009"/>
          <w:sz w:val="24"/>
          <w:szCs w:val="24"/>
        </w:rPr>
        <w:t>взрослым</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предметно-игровой</w:t>
      </w:r>
      <w:r w:rsidRPr="00B147AB">
        <w:rPr>
          <w:color w:val="000009"/>
          <w:spacing w:val="-57"/>
          <w:sz w:val="24"/>
          <w:szCs w:val="24"/>
        </w:rPr>
        <w:t xml:space="preserve"> </w:t>
      </w:r>
      <w:r w:rsidRPr="00B147AB">
        <w:rPr>
          <w:color w:val="000009"/>
          <w:sz w:val="24"/>
          <w:szCs w:val="24"/>
        </w:rPr>
        <w:t>деятельности.</w:t>
      </w:r>
    </w:p>
    <w:p w:rsidR="00AD52F0" w:rsidRPr="00CC7A2B" w:rsidRDefault="00AD52F0" w:rsidP="00815C01">
      <w:pPr>
        <w:pStyle w:val="ListParagraph"/>
        <w:numPr>
          <w:ilvl w:val="0"/>
          <w:numId w:val="28"/>
        </w:numPr>
        <w:tabs>
          <w:tab w:val="left" w:pos="1432"/>
        </w:tabs>
        <w:ind w:left="851" w:right="264" w:firstLine="708"/>
        <w:jc w:val="both"/>
        <w:rPr>
          <w:sz w:val="24"/>
          <w:szCs w:val="24"/>
        </w:rPr>
      </w:pPr>
      <w:r w:rsidRPr="00CC7A2B">
        <w:rPr>
          <w:color w:val="000009"/>
          <w:sz w:val="24"/>
          <w:szCs w:val="24"/>
        </w:rPr>
        <w:t xml:space="preserve">Взаимодействие  </w:t>
      </w:r>
      <w:r w:rsidRPr="00CC7A2B">
        <w:rPr>
          <w:color w:val="000009"/>
          <w:spacing w:val="6"/>
          <w:sz w:val="24"/>
          <w:szCs w:val="24"/>
        </w:rPr>
        <w:t xml:space="preserve"> </w:t>
      </w:r>
      <w:r w:rsidRPr="00CC7A2B">
        <w:rPr>
          <w:color w:val="000009"/>
          <w:sz w:val="24"/>
          <w:szCs w:val="24"/>
        </w:rPr>
        <w:t xml:space="preserve">с   </w:t>
      </w:r>
      <w:r w:rsidRPr="00CC7A2B">
        <w:rPr>
          <w:color w:val="000009"/>
          <w:spacing w:val="5"/>
          <w:sz w:val="24"/>
          <w:szCs w:val="24"/>
        </w:rPr>
        <w:t xml:space="preserve"> </w:t>
      </w:r>
      <w:r w:rsidRPr="00CC7A2B">
        <w:rPr>
          <w:color w:val="000009"/>
          <w:sz w:val="24"/>
          <w:szCs w:val="24"/>
        </w:rPr>
        <w:t xml:space="preserve">семьей.   </w:t>
      </w:r>
      <w:r w:rsidRPr="00CC7A2B">
        <w:rPr>
          <w:color w:val="000009"/>
          <w:spacing w:val="6"/>
          <w:sz w:val="24"/>
          <w:szCs w:val="24"/>
        </w:rPr>
        <w:t xml:space="preserve"> </w:t>
      </w:r>
      <w:r w:rsidRPr="00CC7A2B">
        <w:rPr>
          <w:color w:val="000009"/>
          <w:sz w:val="24"/>
          <w:szCs w:val="24"/>
        </w:rPr>
        <w:t xml:space="preserve">Проведение   </w:t>
      </w:r>
      <w:r w:rsidRPr="00CC7A2B">
        <w:rPr>
          <w:color w:val="000009"/>
          <w:spacing w:val="5"/>
          <w:sz w:val="24"/>
          <w:szCs w:val="24"/>
        </w:rPr>
        <w:t xml:space="preserve"> </w:t>
      </w:r>
      <w:r w:rsidRPr="00CC7A2B">
        <w:rPr>
          <w:color w:val="000009"/>
          <w:sz w:val="24"/>
          <w:szCs w:val="24"/>
        </w:rPr>
        <w:t xml:space="preserve">занятий   </w:t>
      </w:r>
      <w:r w:rsidRPr="00CC7A2B">
        <w:rPr>
          <w:color w:val="000009"/>
          <w:spacing w:val="6"/>
          <w:sz w:val="24"/>
          <w:szCs w:val="24"/>
        </w:rPr>
        <w:t xml:space="preserve"> </w:t>
      </w:r>
      <w:r w:rsidRPr="00CC7A2B">
        <w:rPr>
          <w:color w:val="000009"/>
          <w:sz w:val="24"/>
          <w:szCs w:val="24"/>
        </w:rPr>
        <w:t xml:space="preserve">с   </w:t>
      </w:r>
      <w:r w:rsidRPr="00CC7A2B">
        <w:rPr>
          <w:color w:val="000009"/>
          <w:spacing w:val="7"/>
          <w:sz w:val="24"/>
          <w:szCs w:val="24"/>
        </w:rPr>
        <w:t xml:space="preserve"> </w:t>
      </w:r>
      <w:r w:rsidRPr="00CC7A2B">
        <w:rPr>
          <w:color w:val="000009"/>
          <w:sz w:val="24"/>
          <w:szCs w:val="24"/>
        </w:rPr>
        <w:t xml:space="preserve">учетом   </w:t>
      </w:r>
      <w:r w:rsidRPr="00CC7A2B">
        <w:rPr>
          <w:color w:val="000009"/>
          <w:spacing w:val="6"/>
          <w:sz w:val="24"/>
          <w:szCs w:val="24"/>
        </w:rPr>
        <w:t xml:space="preserve"> </w:t>
      </w:r>
      <w:r w:rsidRPr="00CC7A2B">
        <w:rPr>
          <w:color w:val="000009"/>
          <w:sz w:val="24"/>
          <w:szCs w:val="24"/>
        </w:rPr>
        <w:t>эмоциональных</w:t>
      </w:r>
      <w:r>
        <w:rPr>
          <w:color w:val="000009"/>
          <w:sz w:val="24"/>
          <w:szCs w:val="24"/>
        </w:rPr>
        <w:t xml:space="preserve"> </w:t>
      </w:r>
      <w:r w:rsidRPr="00CC7A2B">
        <w:rPr>
          <w:color w:val="000009"/>
          <w:sz w:val="24"/>
          <w:szCs w:val="24"/>
        </w:rPr>
        <w:t>привязанностей</w:t>
      </w:r>
      <w:r w:rsidRPr="00CC7A2B">
        <w:rPr>
          <w:color w:val="000009"/>
          <w:spacing w:val="-3"/>
          <w:sz w:val="24"/>
          <w:szCs w:val="24"/>
        </w:rPr>
        <w:t xml:space="preserve"> </w:t>
      </w:r>
      <w:r w:rsidRPr="00CC7A2B">
        <w:rPr>
          <w:color w:val="000009"/>
          <w:sz w:val="24"/>
          <w:szCs w:val="24"/>
        </w:rPr>
        <w:t>ребенка</w:t>
      </w:r>
      <w:r w:rsidRPr="00CC7A2B">
        <w:rPr>
          <w:color w:val="000009"/>
          <w:spacing w:val="-3"/>
          <w:sz w:val="24"/>
          <w:szCs w:val="24"/>
        </w:rPr>
        <w:t xml:space="preserve"> </w:t>
      </w:r>
      <w:r w:rsidRPr="00CC7A2B">
        <w:rPr>
          <w:color w:val="000009"/>
          <w:sz w:val="24"/>
          <w:szCs w:val="24"/>
        </w:rPr>
        <w:t>(мать,</w:t>
      </w:r>
      <w:r w:rsidRPr="00CC7A2B">
        <w:rPr>
          <w:color w:val="000009"/>
          <w:spacing w:val="-2"/>
          <w:sz w:val="24"/>
          <w:szCs w:val="24"/>
        </w:rPr>
        <w:t xml:space="preserve"> </w:t>
      </w:r>
      <w:r w:rsidRPr="00CC7A2B">
        <w:rPr>
          <w:color w:val="000009"/>
          <w:sz w:val="24"/>
          <w:szCs w:val="24"/>
        </w:rPr>
        <w:t>отец,</w:t>
      </w:r>
      <w:r w:rsidRPr="00CC7A2B">
        <w:rPr>
          <w:color w:val="000009"/>
          <w:spacing w:val="-2"/>
          <w:sz w:val="24"/>
          <w:szCs w:val="24"/>
        </w:rPr>
        <w:t xml:space="preserve"> </w:t>
      </w:r>
      <w:r w:rsidRPr="00CC7A2B">
        <w:rPr>
          <w:color w:val="000009"/>
          <w:sz w:val="24"/>
          <w:szCs w:val="24"/>
        </w:rPr>
        <w:t>бабушка</w:t>
      </w:r>
      <w:r w:rsidRPr="00CC7A2B">
        <w:rPr>
          <w:color w:val="000009"/>
          <w:spacing w:val="-1"/>
          <w:sz w:val="24"/>
          <w:szCs w:val="24"/>
        </w:rPr>
        <w:t xml:space="preserve"> </w:t>
      </w:r>
      <w:r w:rsidRPr="00CC7A2B">
        <w:rPr>
          <w:color w:val="000009"/>
          <w:sz w:val="24"/>
          <w:szCs w:val="24"/>
        </w:rPr>
        <w:t>и</w:t>
      </w:r>
      <w:r w:rsidRPr="00CC7A2B">
        <w:rPr>
          <w:color w:val="000009"/>
          <w:spacing w:val="-3"/>
          <w:sz w:val="24"/>
          <w:szCs w:val="24"/>
        </w:rPr>
        <w:t xml:space="preserve"> </w:t>
      </w:r>
      <w:r w:rsidRPr="00CC7A2B">
        <w:rPr>
          <w:color w:val="000009"/>
          <w:sz w:val="24"/>
          <w:szCs w:val="24"/>
        </w:rPr>
        <w:t>пр.).</w:t>
      </w:r>
    </w:p>
    <w:p w:rsidR="00AD52F0" w:rsidRPr="00B147AB" w:rsidRDefault="00AD52F0" w:rsidP="00815C01">
      <w:pPr>
        <w:pStyle w:val="ListParagraph"/>
        <w:numPr>
          <w:ilvl w:val="0"/>
          <w:numId w:val="28"/>
        </w:numPr>
        <w:tabs>
          <w:tab w:val="left" w:pos="1542"/>
        </w:tabs>
        <w:ind w:left="851" w:right="272" w:firstLine="0"/>
        <w:jc w:val="both"/>
        <w:rPr>
          <w:sz w:val="24"/>
          <w:szCs w:val="24"/>
        </w:rPr>
      </w:pPr>
      <w:r w:rsidRPr="00B147AB">
        <w:rPr>
          <w:color w:val="000009"/>
          <w:sz w:val="24"/>
          <w:szCs w:val="24"/>
        </w:rPr>
        <w:t>Обязательное</w:t>
      </w:r>
      <w:r w:rsidRPr="00B147AB">
        <w:rPr>
          <w:color w:val="000009"/>
          <w:spacing w:val="1"/>
          <w:sz w:val="24"/>
          <w:szCs w:val="24"/>
        </w:rPr>
        <w:t xml:space="preserve"> </w:t>
      </w:r>
      <w:r w:rsidRPr="00B147AB">
        <w:rPr>
          <w:color w:val="000009"/>
          <w:sz w:val="24"/>
          <w:szCs w:val="24"/>
        </w:rPr>
        <w:t>взаимодействие</w:t>
      </w:r>
      <w:r w:rsidRPr="00B147AB">
        <w:rPr>
          <w:color w:val="000009"/>
          <w:spacing w:val="1"/>
          <w:sz w:val="24"/>
          <w:szCs w:val="24"/>
        </w:rPr>
        <w:t xml:space="preserve"> </w:t>
      </w:r>
      <w:r w:rsidRPr="00B147AB">
        <w:rPr>
          <w:color w:val="000009"/>
          <w:sz w:val="24"/>
          <w:szCs w:val="24"/>
        </w:rPr>
        <w:t>со</w:t>
      </w:r>
      <w:r w:rsidRPr="00B147AB">
        <w:rPr>
          <w:color w:val="000009"/>
          <w:spacing w:val="1"/>
          <w:sz w:val="24"/>
          <w:szCs w:val="24"/>
        </w:rPr>
        <w:t xml:space="preserve"> </w:t>
      </w:r>
      <w:r w:rsidRPr="00B147AB">
        <w:rPr>
          <w:color w:val="000009"/>
          <w:sz w:val="24"/>
          <w:szCs w:val="24"/>
        </w:rPr>
        <w:t>специалистами</w:t>
      </w:r>
      <w:r w:rsidRPr="00B147AB">
        <w:rPr>
          <w:color w:val="000009"/>
          <w:spacing w:val="1"/>
          <w:sz w:val="24"/>
          <w:szCs w:val="24"/>
        </w:rPr>
        <w:t xml:space="preserve"> </w:t>
      </w:r>
      <w:r w:rsidRPr="00B147AB">
        <w:rPr>
          <w:color w:val="000009"/>
          <w:sz w:val="24"/>
          <w:szCs w:val="24"/>
        </w:rPr>
        <w:t>медицинских</w:t>
      </w:r>
      <w:r w:rsidRPr="00B147AB">
        <w:rPr>
          <w:color w:val="000009"/>
          <w:spacing w:val="1"/>
          <w:sz w:val="24"/>
          <w:szCs w:val="24"/>
        </w:rPr>
        <w:t xml:space="preserve"> </w:t>
      </w:r>
      <w:r w:rsidRPr="00B147AB">
        <w:rPr>
          <w:color w:val="000009"/>
          <w:sz w:val="24"/>
          <w:szCs w:val="24"/>
        </w:rPr>
        <w:t>учреждений,</w:t>
      </w:r>
      <w:r w:rsidRPr="00B147AB">
        <w:rPr>
          <w:color w:val="000009"/>
          <w:spacing w:val="1"/>
          <w:sz w:val="24"/>
          <w:szCs w:val="24"/>
        </w:rPr>
        <w:t xml:space="preserve"> </w:t>
      </w:r>
      <w:r w:rsidRPr="00B147AB">
        <w:rPr>
          <w:color w:val="000009"/>
          <w:sz w:val="24"/>
          <w:szCs w:val="24"/>
        </w:rPr>
        <w:t>работающими</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ребенком</w:t>
      </w:r>
      <w:r w:rsidRPr="00B147AB">
        <w:rPr>
          <w:color w:val="000009"/>
          <w:spacing w:val="-1"/>
          <w:sz w:val="24"/>
          <w:szCs w:val="24"/>
        </w:rPr>
        <w:t xml:space="preserve"> </w:t>
      </w:r>
      <w:r w:rsidRPr="00B147AB">
        <w:rPr>
          <w:color w:val="000009"/>
          <w:sz w:val="24"/>
          <w:szCs w:val="24"/>
        </w:rPr>
        <w:t>(врач, методист ЛФК и др.).</w:t>
      </w:r>
    </w:p>
    <w:p w:rsidR="00AD52F0" w:rsidRPr="00B147AB" w:rsidRDefault="00AD52F0" w:rsidP="00CC7A2B">
      <w:pPr>
        <w:ind w:left="851"/>
        <w:jc w:val="both"/>
        <w:rPr>
          <w:sz w:val="24"/>
          <w:szCs w:val="24"/>
        </w:rPr>
      </w:pPr>
      <w:r w:rsidRPr="00B147AB">
        <w:rPr>
          <w:i/>
          <w:color w:val="000009"/>
          <w:sz w:val="24"/>
          <w:szCs w:val="24"/>
        </w:rPr>
        <w:t>Особенности</w:t>
      </w:r>
      <w:r w:rsidRPr="00B147AB">
        <w:rPr>
          <w:i/>
          <w:color w:val="000009"/>
          <w:spacing w:val="-4"/>
          <w:sz w:val="24"/>
          <w:szCs w:val="24"/>
        </w:rPr>
        <w:t xml:space="preserve"> </w:t>
      </w:r>
      <w:r w:rsidRPr="00B147AB">
        <w:rPr>
          <w:color w:val="000009"/>
          <w:sz w:val="24"/>
          <w:szCs w:val="24"/>
        </w:rPr>
        <w:t>проведения</w:t>
      </w:r>
      <w:r w:rsidRPr="00B147AB">
        <w:rPr>
          <w:color w:val="000009"/>
          <w:spacing w:val="-4"/>
          <w:sz w:val="24"/>
          <w:szCs w:val="24"/>
        </w:rPr>
        <w:t xml:space="preserve"> </w:t>
      </w:r>
      <w:r w:rsidRPr="00B147AB">
        <w:rPr>
          <w:color w:val="000009"/>
          <w:sz w:val="24"/>
          <w:szCs w:val="24"/>
        </w:rPr>
        <w:t>коррекционной</w:t>
      </w:r>
      <w:r w:rsidRPr="00B147AB">
        <w:rPr>
          <w:color w:val="000009"/>
          <w:spacing w:val="-4"/>
          <w:sz w:val="24"/>
          <w:szCs w:val="24"/>
        </w:rPr>
        <w:t xml:space="preserve"> </w:t>
      </w:r>
      <w:r w:rsidRPr="00B147AB">
        <w:rPr>
          <w:color w:val="000009"/>
          <w:sz w:val="24"/>
          <w:szCs w:val="24"/>
        </w:rPr>
        <w:t>работы:</w:t>
      </w:r>
    </w:p>
    <w:p w:rsidR="00AD52F0" w:rsidRPr="00B147AB" w:rsidRDefault="00AD52F0" w:rsidP="00815C01">
      <w:pPr>
        <w:pStyle w:val="ListParagraph"/>
        <w:numPr>
          <w:ilvl w:val="0"/>
          <w:numId w:val="31"/>
        </w:numPr>
        <w:tabs>
          <w:tab w:val="left" w:pos="1257"/>
        </w:tabs>
        <w:ind w:left="851" w:right="271" w:firstLine="0"/>
        <w:jc w:val="both"/>
        <w:rPr>
          <w:color w:val="000009"/>
          <w:sz w:val="24"/>
          <w:szCs w:val="24"/>
        </w:rPr>
      </w:pPr>
      <w:r w:rsidRPr="00B147AB">
        <w:rPr>
          <w:color w:val="000009"/>
          <w:sz w:val="24"/>
          <w:szCs w:val="24"/>
        </w:rPr>
        <w:t>диагностическое изучение ребенка на момент поступления его в группу для уточнения</w:t>
      </w:r>
      <w:r w:rsidRPr="00B147AB">
        <w:rPr>
          <w:color w:val="000009"/>
          <w:spacing w:val="1"/>
          <w:sz w:val="24"/>
          <w:szCs w:val="24"/>
        </w:rPr>
        <w:t xml:space="preserve"> </w:t>
      </w:r>
      <w:r w:rsidRPr="00B147AB">
        <w:rPr>
          <w:color w:val="000009"/>
          <w:sz w:val="24"/>
          <w:szCs w:val="24"/>
        </w:rPr>
        <w:t>стартовых</w:t>
      </w:r>
      <w:r w:rsidRPr="00B147AB">
        <w:rPr>
          <w:color w:val="000009"/>
          <w:spacing w:val="1"/>
          <w:sz w:val="24"/>
          <w:szCs w:val="24"/>
        </w:rPr>
        <w:t xml:space="preserve"> </w:t>
      </w:r>
      <w:r w:rsidRPr="00B147AB">
        <w:rPr>
          <w:color w:val="000009"/>
          <w:sz w:val="24"/>
          <w:szCs w:val="24"/>
        </w:rPr>
        <w:t>возможностей,</w:t>
      </w:r>
      <w:r w:rsidRPr="00B147AB">
        <w:rPr>
          <w:color w:val="000009"/>
          <w:spacing w:val="1"/>
          <w:sz w:val="24"/>
          <w:szCs w:val="24"/>
        </w:rPr>
        <w:t xml:space="preserve"> </w:t>
      </w:r>
      <w:r w:rsidRPr="00B147AB">
        <w:rPr>
          <w:color w:val="000009"/>
          <w:sz w:val="24"/>
          <w:szCs w:val="24"/>
        </w:rPr>
        <w:t>перспектив</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темпов</w:t>
      </w:r>
      <w:r w:rsidRPr="00B147AB">
        <w:rPr>
          <w:color w:val="000009"/>
          <w:spacing w:val="1"/>
          <w:sz w:val="24"/>
          <w:szCs w:val="24"/>
        </w:rPr>
        <w:t xml:space="preserve"> </w:t>
      </w:r>
      <w:r w:rsidRPr="00B147AB">
        <w:rPr>
          <w:color w:val="000009"/>
          <w:sz w:val="24"/>
          <w:szCs w:val="24"/>
        </w:rPr>
        <w:t>обучения;</w:t>
      </w:r>
      <w:r w:rsidRPr="00B147AB">
        <w:rPr>
          <w:color w:val="000009"/>
          <w:spacing w:val="1"/>
          <w:sz w:val="24"/>
          <w:szCs w:val="24"/>
        </w:rPr>
        <w:t xml:space="preserve"> </w:t>
      </w:r>
      <w:r w:rsidRPr="00B147AB">
        <w:rPr>
          <w:color w:val="000009"/>
          <w:sz w:val="24"/>
          <w:szCs w:val="24"/>
        </w:rPr>
        <w:t>построение</w:t>
      </w:r>
      <w:r w:rsidRPr="00B147AB">
        <w:rPr>
          <w:color w:val="000009"/>
          <w:spacing w:val="1"/>
          <w:sz w:val="24"/>
          <w:szCs w:val="24"/>
        </w:rPr>
        <w:t xml:space="preserve"> </w:t>
      </w:r>
      <w:r w:rsidRPr="00B147AB">
        <w:rPr>
          <w:color w:val="000009"/>
          <w:sz w:val="24"/>
          <w:szCs w:val="24"/>
        </w:rPr>
        <w:t>работы</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учетом</w:t>
      </w:r>
      <w:r w:rsidRPr="00B147AB">
        <w:rPr>
          <w:color w:val="000009"/>
          <w:spacing w:val="1"/>
          <w:sz w:val="24"/>
          <w:szCs w:val="24"/>
        </w:rPr>
        <w:t xml:space="preserve"> </w:t>
      </w:r>
      <w:r w:rsidRPr="00B147AB">
        <w:rPr>
          <w:color w:val="000009"/>
          <w:sz w:val="24"/>
          <w:szCs w:val="24"/>
        </w:rPr>
        <w:t>возрастных</w:t>
      </w:r>
      <w:r w:rsidRPr="00B147AB">
        <w:rPr>
          <w:color w:val="000009"/>
          <w:spacing w:val="-2"/>
          <w:sz w:val="24"/>
          <w:szCs w:val="24"/>
        </w:rPr>
        <w:t xml:space="preserve"> </w:t>
      </w:r>
      <w:r w:rsidRPr="00B147AB">
        <w:rPr>
          <w:color w:val="000009"/>
          <w:sz w:val="24"/>
          <w:szCs w:val="24"/>
        </w:rPr>
        <w:t>и индивидуальных</w:t>
      </w:r>
      <w:r w:rsidRPr="00B147AB">
        <w:rPr>
          <w:color w:val="000009"/>
          <w:spacing w:val="1"/>
          <w:sz w:val="24"/>
          <w:szCs w:val="24"/>
        </w:rPr>
        <w:t xml:space="preserve"> </w:t>
      </w:r>
      <w:r w:rsidRPr="00B147AB">
        <w:rPr>
          <w:color w:val="000009"/>
          <w:sz w:val="24"/>
          <w:szCs w:val="24"/>
        </w:rPr>
        <w:t>особенностей;</w:t>
      </w:r>
    </w:p>
    <w:p w:rsidR="00AD52F0" w:rsidRPr="00B147AB" w:rsidRDefault="00AD52F0" w:rsidP="00815C01">
      <w:pPr>
        <w:pStyle w:val="ListParagraph"/>
        <w:numPr>
          <w:ilvl w:val="0"/>
          <w:numId w:val="31"/>
        </w:numPr>
        <w:tabs>
          <w:tab w:val="left" w:pos="1262"/>
        </w:tabs>
        <w:ind w:left="851" w:right="265" w:firstLine="0"/>
        <w:jc w:val="both"/>
        <w:rPr>
          <w:color w:val="000009"/>
          <w:sz w:val="24"/>
          <w:szCs w:val="24"/>
        </w:rPr>
      </w:pPr>
      <w:r w:rsidRPr="00B147AB">
        <w:rPr>
          <w:color w:val="000009"/>
          <w:sz w:val="24"/>
          <w:szCs w:val="24"/>
        </w:rPr>
        <w:t>обратная связь с семьей с целью получения полной информации о развитии ребенка и</w:t>
      </w:r>
      <w:r w:rsidRPr="00B147AB">
        <w:rPr>
          <w:color w:val="000009"/>
          <w:spacing w:val="1"/>
          <w:sz w:val="24"/>
          <w:szCs w:val="24"/>
        </w:rPr>
        <w:t xml:space="preserve"> </w:t>
      </w:r>
      <w:r w:rsidRPr="00B147AB">
        <w:rPr>
          <w:color w:val="000009"/>
          <w:sz w:val="24"/>
          <w:szCs w:val="24"/>
        </w:rPr>
        <w:t>консультирования</w:t>
      </w:r>
      <w:r w:rsidRPr="00B147AB">
        <w:rPr>
          <w:color w:val="000009"/>
          <w:spacing w:val="-1"/>
          <w:sz w:val="24"/>
          <w:szCs w:val="24"/>
        </w:rPr>
        <w:t xml:space="preserve"> </w:t>
      </w:r>
      <w:r w:rsidRPr="00B147AB">
        <w:rPr>
          <w:color w:val="000009"/>
          <w:sz w:val="24"/>
          <w:szCs w:val="24"/>
        </w:rPr>
        <w:t>семьи;</w:t>
      </w:r>
    </w:p>
    <w:p w:rsidR="00AD52F0" w:rsidRPr="00B147AB" w:rsidRDefault="00AD52F0" w:rsidP="00815C01">
      <w:pPr>
        <w:pStyle w:val="ListParagraph"/>
        <w:numPr>
          <w:ilvl w:val="0"/>
          <w:numId w:val="31"/>
        </w:numPr>
        <w:tabs>
          <w:tab w:val="left" w:pos="1245"/>
        </w:tabs>
        <w:ind w:left="851" w:firstLine="0"/>
        <w:jc w:val="both"/>
        <w:rPr>
          <w:color w:val="000009"/>
          <w:sz w:val="24"/>
          <w:szCs w:val="24"/>
        </w:rPr>
      </w:pPr>
      <w:r w:rsidRPr="00B147AB">
        <w:rPr>
          <w:color w:val="000009"/>
          <w:sz w:val="24"/>
          <w:szCs w:val="24"/>
        </w:rPr>
        <w:t>использование</w:t>
      </w:r>
      <w:r w:rsidRPr="00B147AB">
        <w:rPr>
          <w:color w:val="000009"/>
          <w:spacing w:val="-5"/>
          <w:sz w:val="24"/>
          <w:szCs w:val="24"/>
        </w:rPr>
        <w:t xml:space="preserve"> </w:t>
      </w:r>
      <w:r w:rsidRPr="00B147AB">
        <w:rPr>
          <w:color w:val="000009"/>
          <w:sz w:val="24"/>
          <w:szCs w:val="24"/>
        </w:rPr>
        <w:t>игровой</w:t>
      </w:r>
      <w:r w:rsidRPr="00B147AB">
        <w:rPr>
          <w:color w:val="000009"/>
          <w:spacing w:val="-3"/>
          <w:sz w:val="24"/>
          <w:szCs w:val="24"/>
        </w:rPr>
        <w:t xml:space="preserve"> </w:t>
      </w:r>
      <w:r w:rsidRPr="00B147AB">
        <w:rPr>
          <w:color w:val="000009"/>
          <w:sz w:val="24"/>
          <w:szCs w:val="24"/>
        </w:rPr>
        <w:t>мотивации</w:t>
      </w:r>
      <w:r w:rsidRPr="00B147AB">
        <w:rPr>
          <w:color w:val="000009"/>
          <w:spacing w:val="-4"/>
          <w:sz w:val="24"/>
          <w:szCs w:val="24"/>
        </w:rPr>
        <w:t xml:space="preserve"> </w:t>
      </w:r>
      <w:r w:rsidRPr="00B147AB">
        <w:rPr>
          <w:color w:val="000009"/>
          <w:sz w:val="24"/>
          <w:szCs w:val="24"/>
        </w:rPr>
        <w:t>и</w:t>
      </w:r>
      <w:r w:rsidRPr="00B147AB">
        <w:rPr>
          <w:color w:val="000009"/>
          <w:spacing w:val="-5"/>
          <w:sz w:val="24"/>
          <w:szCs w:val="24"/>
        </w:rPr>
        <w:t xml:space="preserve"> </w:t>
      </w:r>
      <w:r w:rsidRPr="00B147AB">
        <w:rPr>
          <w:color w:val="000009"/>
          <w:sz w:val="24"/>
          <w:szCs w:val="24"/>
        </w:rPr>
        <w:t>игровых</w:t>
      </w:r>
      <w:r w:rsidRPr="00B147AB">
        <w:rPr>
          <w:color w:val="000009"/>
          <w:spacing w:val="-4"/>
          <w:sz w:val="24"/>
          <w:szCs w:val="24"/>
        </w:rPr>
        <w:t xml:space="preserve"> </w:t>
      </w:r>
      <w:r w:rsidRPr="00B147AB">
        <w:rPr>
          <w:color w:val="000009"/>
          <w:sz w:val="24"/>
          <w:szCs w:val="24"/>
        </w:rPr>
        <w:t>методов;</w:t>
      </w:r>
    </w:p>
    <w:p w:rsidR="00AD52F0" w:rsidRPr="00B147AB" w:rsidRDefault="00AD52F0" w:rsidP="00815C01">
      <w:pPr>
        <w:pStyle w:val="ListParagraph"/>
        <w:numPr>
          <w:ilvl w:val="0"/>
          <w:numId w:val="31"/>
        </w:numPr>
        <w:tabs>
          <w:tab w:val="left" w:pos="1336"/>
        </w:tabs>
        <w:ind w:left="851" w:right="269" w:firstLine="0"/>
        <w:jc w:val="both"/>
        <w:rPr>
          <w:color w:val="000009"/>
          <w:sz w:val="24"/>
          <w:szCs w:val="24"/>
        </w:rPr>
      </w:pPr>
      <w:r w:rsidRPr="00B147AB">
        <w:rPr>
          <w:color w:val="000009"/>
          <w:sz w:val="24"/>
          <w:szCs w:val="24"/>
        </w:rPr>
        <w:t>интегративный</w:t>
      </w:r>
      <w:r w:rsidRPr="00B147AB">
        <w:rPr>
          <w:color w:val="000009"/>
          <w:spacing w:val="1"/>
          <w:sz w:val="24"/>
          <w:szCs w:val="24"/>
        </w:rPr>
        <w:t xml:space="preserve"> </w:t>
      </w:r>
      <w:r w:rsidRPr="00B147AB">
        <w:rPr>
          <w:color w:val="000009"/>
          <w:sz w:val="24"/>
          <w:szCs w:val="24"/>
        </w:rPr>
        <w:t>характер</w:t>
      </w:r>
      <w:r w:rsidRPr="00B147AB">
        <w:rPr>
          <w:color w:val="000009"/>
          <w:spacing w:val="1"/>
          <w:sz w:val="24"/>
          <w:szCs w:val="24"/>
        </w:rPr>
        <w:t xml:space="preserve"> </w:t>
      </w:r>
      <w:r w:rsidRPr="00B147AB">
        <w:rPr>
          <w:color w:val="000009"/>
          <w:sz w:val="24"/>
          <w:szCs w:val="24"/>
        </w:rPr>
        <w:t>игр-занятий,</w:t>
      </w:r>
      <w:r w:rsidRPr="00B147AB">
        <w:rPr>
          <w:color w:val="000009"/>
          <w:spacing w:val="1"/>
          <w:sz w:val="24"/>
          <w:szCs w:val="24"/>
        </w:rPr>
        <w:t xml:space="preserve"> </w:t>
      </w:r>
      <w:r w:rsidRPr="00B147AB">
        <w:rPr>
          <w:color w:val="000009"/>
          <w:sz w:val="24"/>
          <w:szCs w:val="24"/>
        </w:rPr>
        <w:t>что</w:t>
      </w:r>
      <w:r w:rsidRPr="00B147AB">
        <w:rPr>
          <w:color w:val="000009"/>
          <w:spacing w:val="1"/>
          <w:sz w:val="24"/>
          <w:szCs w:val="24"/>
        </w:rPr>
        <w:t xml:space="preserve"> </w:t>
      </w:r>
      <w:r w:rsidRPr="00B147AB">
        <w:rPr>
          <w:color w:val="000009"/>
          <w:sz w:val="24"/>
          <w:szCs w:val="24"/>
        </w:rPr>
        <w:t>дает</w:t>
      </w:r>
      <w:r w:rsidRPr="00B147AB">
        <w:rPr>
          <w:color w:val="000009"/>
          <w:spacing w:val="1"/>
          <w:sz w:val="24"/>
          <w:szCs w:val="24"/>
        </w:rPr>
        <w:t xml:space="preserve"> </w:t>
      </w:r>
      <w:r w:rsidRPr="00B147AB">
        <w:rPr>
          <w:color w:val="000009"/>
          <w:sz w:val="24"/>
          <w:szCs w:val="24"/>
        </w:rPr>
        <w:t>возможность</w:t>
      </w:r>
      <w:r w:rsidRPr="00B147AB">
        <w:rPr>
          <w:color w:val="000009"/>
          <w:spacing w:val="1"/>
          <w:sz w:val="24"/>
          <w:szCs w:val="24"/>
        </w:rPr>
        <w:t xml:space="preserve"> </w:t>
      </w:r>
      <w:r w:rsidRPr="00B147AB">
        <w:rPr>
          <w:color w:val="000009"/>
          <w:sz w:val="24"/>
          <w:szCs w:val="24"/>
        </w:rPr>
        <w:t>решения</w:t>
      </w:r>
      <w:r w:rsidRPr="00B147AB">
        <w:rPr>
          <w:color w:val="000009"/>
          <w:spacing w:val="1"/>
          <w:sz w:val="24"/>
          <w:szCs w:val="24"/>
        </w:rPr>
        <w:t xml:space="preserve"> </w:t>
      </w:r>
      <w:r w:rsidRPr="00B147AB">
        <w:rPr>
          <w:color w:val="000009"/>
          <w:sz w:val="24"/>
          <w:szCs w:val="24"/>
        </w:rPr>
        <w:t>нескольких</w:t>
      </w:r>
      <w:r w:rsidRPr="00B147AB">
        <w:rPr>
          <w:color w:val="000009"/>
          <w:spacing w:val="1"/>
          <w:sz w:val="24"/>
          <w:szCs w:val="24"/>
        </w:rPr>
        <w:t xml:space="preserve"> </w:t>
      </w:r>
      <w:r w:rsidRPr="00B147AB">
        <w:rPr>
          <w:color w:val="000009"/>
          <w:sz w:val="24"/>
          <w:szCs w:val="24"/>
        </w:rPr>
        <w:t>разноплановых</w:t>
      </w:r>
      <w:r w:rsidRPr="00B147AB">
        <w:rPr>
          <w:color w:val="000009"/>
          <w:spacing w:val="1"/>
          <w:sz w:val="24"/>
          <w:szCs w:val="24"/>
        </w:rPr>
        <w:t xml:space="preserve"> </w:t>
      </w:r>
      <w:r w:rsidRPr="00B147AB">
        <w:rPr>
          <w:color w:val="000009"/>
          <w:sz w:val="24"/>
          <w:szCs w:val="24"/>
        </w:rPr>
        <w:t>задач</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рамках</w:t>
      </w:r>
      <w:r w:rsidRPr="00B147AB">
        <w:rPr>
          <w:color w:val="000009"/>
          <w:spacing w:val="2"/>
          <w:sz w:val="24"/>
          <w:szCs w:val="24"/>
        </w:rPr>
        <w:t xml:space="preserve"> </w:t>
      </w:r>
      <w:r w:rsidRPr="00B147AB">
        <w:rPr>
          <w:color w:val="000009"/>
          <w:sz w:val="24"/>
          <w:szCs w:val="24"/>
        </w:rPr>
        <w:t>одной</w:t>
      </w:r>
      <w:r w:rsidRPr="00B147AB">
        <w:rPr>
          <w:color w:val="000009"/>
          <w:spacing w:val="-1"/>
          <w:sz w:val="24"/>
          <w:szCs w:val="24"/>
        </w:rPr>
        <w:t xml:space="preserve"> </w:t>
      </w:r>
      <w:r w:rsidRPr="00B147AB">
        <w:rPr>
          <w:color w:val="000009"/>
          <w:sz w:val="24"/>
          <w:szCs w:val="24"/>
        </w:rPr>
        <w:t>ситуации;</w:t>
      </w:r>
    </w:p>
    <w:p w:rsidR="00AD52F0" w:rsidRPr="00B147AB" w:rsidRDefault="00AD52F0" w:rsidP="00815C01">
      <w:pPr>
        <w:pStyle w:val="ListParagraph"/>
        <w:numPr>
          <w:ilvl w:val="0"/>
          <w:numId w:val="31"/>
        </w:numPr>
        <w:tabs>
          <w:tab w:val="left" w:pos="1274"/>
        </w:tabs>
        <w:ind w:left="851" w:right="270" w:firstLine="0"/>
        <w:jc w:val="both"/>
        <w:rPr>
          <w:color w:val="000009"/>
          <w:sz w:val="24"/>
          <w:szCs w:val="24"/>
        </w:rPr>
      </w:pPr>
      <w:r w:rsidRPr="00B147AB">
        <w:rPr>
          <w:color w:val="000009"/>
          <w:sz w:val="24"/>
          <w:szCs w:val="24"/>
        </w:rPr>
        <w:t>индивидуально-дифференцированный подход: в рамках одного общего задания могут</w:t>
      </w:r>
      <w:r w:rsidRPr="00B147AB">
        <w:rPr>
          <w:color w:val="000009"/>
          <w:spacing w:val="1"/>
          <w:sz w:val="24"/>
          <w:szCs w:val="24"/>
        </w:rPr>
        <w:t xml:space="preserve"> </w:t>
      </w:r>
      <w:r w:rsidRPr="00B147AB">
        <w:rPr>
          <w:color w:val="000009"/>
          <w:sz w:val="24"/>
          <w:szCs w:val="24"/>
        </w:rPr>
        <w:t>совпадать целевые установки, но способы выполнения задания каждым ребенком могут быть</w:t>
      </w:r>
      <w:r w:rsidRPr="00B147AB">
        <w:rPr>
          <w:color w:val="000009"/>
          <w:spacing w:val="1"/>
          <w:sz w:val="24"/>
          <w:szCs w:val="24"/>
        </w:rPr>
        <w:t xml:space="preserve"> </w:t>
      </w:r>
      <w:r w:rsidRPr="00B147AB">
        <w:rPr>
          <w:color w:val="000009"/>
          <w:sz w:val="24"/>
          <w:szCs w:val="24"/>
        </w:rPr>
        <w:t>различными</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зависимости от</w:t>
      </w:r>
      <w:r w:rsidRPr="00B147AB">
        <w:rPr>
          <w:color w:val="000009"/>
          <w:spacing w:val="-2"/>
          <w:sz w:val="24"/>
          <w:szCs w:val="24"/>
        </w:rPr>
        <w:t xml:space="preserve"> </w:t>
      </w:r>
      <w:r w:rsidRPr="00B147AB">
        <w:rPr>
          <w:color w:val="000009"/>
          <w:sz w:val="24"/>
          <w:szCs w:val="24"/>
        </w:rPr>
        <w:t>характера</w:t>
      </w:r>
      <w:r w:rsidRPr="00B147AB">
        <w:rPr>
          <w:color w:val="000009"/>
          <w:spacing w:val="-3"/>
          <w:sz w:val="24"/>
          <w:szCs w:val="24"/>
        </w:rPr>
        <w:t xml:space="preserve"> </w:t>
      </w:r>
      <w:r w:rsidRPr="00B147AB">
        <w:rPr>
          <w:color w:val="000009"/>
          <w:sz w:val="24"/>
          <w:szCs w:val="24"/>
        </w:rPr>
        <w:t>и выраженности нарушений;</w:t>
      </w:r>
    </w:p>
    <w:p w:rsidR="00AD52F0" w:rsidRPr="00B147AB" w:rsidRDefault="00AD52F0" w:rsidP="00815C01">
      <w:pPr>
        <w:pStyle w:val="ListParagraph"/>
        <w:numPr>
          <w:ilvl w:val="0"/>
          <w:numId w:val="31"/>
        </w:numPr>
        <w:tabs>
          <w:tab w:val="left" w:pos="1326"/>
        </w:tabs>
        <w:ind w:left="851" w:right="263" w:firstLine="0"/>
        <w:jc w:val="both"/>
        <w:rPr>
          <w:color w:val="000009"/>
          <w:sz w:val="24"/>
          <w:szCs w:val="24"/>
        </w:rPr>
      </w:pPr>
      <w:r w:rsidRPr="00B147AB">
        <w:rPr>
          <w:color w:val="000009"/>
          <w:sz w:val="24"/>
          <w:szCs w:val="24"/>
        </w:rPr>
        <w:t>построение</w:t>
      </w:r>
      <w:r w:rsidRPr="00B147AB">
        <w:rPr>
          <w:color w:val="000009"/>
          <w:spacing w:val="1"/>
          <w:sz w:val="24"/>
          <w:szCs w:val="24"/>
        </w:rPr>
        <w:t xml:space="preserve"> </w:t>
      </w:r>
      <w:r w:rsidRPr="00B147AB">
        <w:rPr>
          <w:color w:val="000009"/>
          <w:sz w:val="24"/>
          <w:szCs w:val="24"/>
        </w:rPr>
        <w:t>программы</w:t>
      </w:r>
      <w:r w:rsidRPr="00B147AB">
        <w:rPr>
          <w:color w:val="000009"/>
          <w:spacing w:val="1"/>
          <w:sz w:val="24"/>
          <w:szCs w:val="24"/>
        </w:rPr>
        <w:t xml:space="preserve"> </w:t>
      </w:r>
      <w:r w:rsidRPr="00B147AB">
        <w:rPr>
          <w:color w:val="000009"/>
          <w:sz w:val="24"/>
          <w:szCs w:val="24"/>
        </w:rPr>
        <w:t>осуществляется</w:t>
      </w:r>
      <w:r w:rsidRPr="00B147AB">
        <w:rPr>
          <w:color w:val="000009"/>
          <w:spacing w:val="1"/>
          <w:sz w:val="24"/>
          <w:szCs w:val="24"/>
        </w:rPr>
        <w:t xml:space="preserve"> </w:t>
      </w:r>
      <w:r w:rsidRPr="00B147AB">
        <w:rPr>
          <w:color w:val="000009"/>
          <w:sz w:val="24"/>
          <w:szCs w:val="24"/>
        </w:rPr>
        <w:t>по</w:t>
      </w:r>
      <w:r w:rsidRPr="00B147AB">
        <w:rPr>
          <w:color w:val="000009"/>
          <w:spacing w:val="1"/>
          <w:sz w:val="24"/>
          <w:szCs w:val="24"/>
        </w:rPr>
        <w:t xml:space="preserve"> </w:t>
      </w:r>
      <w:r w:rsidRPr="00B147AB">
        <w:rPr>
          <w:color w:val="000009"/>
          <w:sz w:val="24"/>
          <w:szCs w:val="24"/>
        </w:rPr>
        <w:t>спирали:</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каждом</w:t>
      </w:r>
      <w:r w:rsidRPr="00B147AB">
        <w:rPr>
          <w:color w:val="000009"/>
          <w:spacing w:val="1"/>
          <w:sz w:val="24"/>
          <w:szCs w:val="24"/>
        </w:rPr>
        <w:t xml:space="preserve"> </w:t>
      </w:r>
      <w:r w:rsidRPr="00B147AB">
        <w:rPr>
          <w:color w:val="000009"/>
          <w:sz w:val="24"/>
          <w:szCs w:val="24"/>
        </w:rPr>
        <w:t>следующем</w:t>
      </w:r>
      <w:r w:rsidRPr="00B147AB">
        <w:rPr>
          <w:color w:val="000009"/>
          <w:spacing w:val="1"/>
          <w:sz w:val="24"/>
          <w:szCs w:val="24"/>
        </w:rPr>
        <w:t xml:space="preserve"> </w:t>
      </w:r>
      <w:r w:rsidRPr="00B147AB">
        <w:rPr>
          <w:color w:val="000009"/>
          <w:sz w:val="24"/>
          <w:szCs w:val="24"/>
        </w:rPr>
        <w:t>этапе</w:t>
      </w:r>
      <w:r w:rsidRPr="00B147AB">
        <w:rPr>
          <w:color w:val="000009"/>
          <w:spacing w:val="1"/>
          <w:sz w:val="24"/>
          <w:szCs w:val="24"/>
        </w:rPr>
        <w:t xml:space="preserve"> </w:t>
      </w:r>
      <w:r w:rsidRPr="00B147AB">
        <w:rPr>
          <w:color w:val="000009"/>
          <w:sz w:val="24"/>
          <w:szCs w:val="24"/>
        </w:rPr>
        <w:t>усложняются</w:t>
      </w:r>
      <w:r w:rsidRPr="00B147AB">
        <w:rPr>
          <w:color w:val="000009"/>
          <w:spacing w:val="11"/>
          <w:sz w:val="24"/>
          <w:szCs w:val="24"/>
        </w:rPr>
        <w:t xml:space="preserve"> </w:t>
      </w:r>
      <w:r w:rsidRPr="00B147AB">
        <w:rPr>
          <w:color w:val="000009"/>
          <w:sz w:val="24"/>
          <w:szCs w:val="24"/>
        </w:rPr>
        <w:t>задачи</w:t>
      </w:r>
      <w:r w:rsidRPr="00B147AB">
        <w:rPr>
          <w:color w:val="000009"/>
          <w:spacing w:val="13"/>
          <w:sz w:val="24"/>
          <w:szCs w:val="24"/>
        </w:rPr>
        <w:t xml:space="preserve"> </w:t>
      </w:r>
      <w:r w:rsidRPr="00B147AB">
        <w:rPr>
          <w:color w:val="000009"/>
          <w:sz w:val="24"/>
          <w:szCs w:val="24"/>
        </w:rPr>
        <w:t>работы</w:t>
      </w:r>
      <w:r w:rsidRPr="00B147AB">
        <w:rPr>
          <w:color w:val="000009"/>
          <w:spacing w:val="11"/>
          <w:sz w:val="24"/>
          <w:szCs w:val="24"/>
        </w:rPr>
        <w:t xml:space="preserve"> </w:t>
      </w:r>
      <w:r w:rsidRPr="00B147AB">
        <w:rPr>
          <w:color w:val="000009"/>
          <w:sz w:val="24"/>
          <w:szCs w:val="24"/>
        </w:rPr>
        <w:t>и</w:t>
      </w:r>
      <w:r w:rsidRPr="00B147AB">
        <w:rPr>
          <w:color w:val="000009"/>
          <w:spacing w:val="10"/>
          <w:sz w:val="24"/>
          <w:szCs w:val="24"/>
        </w:rPr>
        <w:t xml:space="preserve"> </w:t>
      </w:r>
      <w:r w:rsidRPr="00B147AB">
        <w:rPr>
          <w:color w:val="000009"/>
          <w:sz w:val="24"/>
          <w:szCs w:val="24"/>
        </w:rPr>
        <w:t>в</w:t>
      </w:r>
      <w:r w:rsidRPr="00B147AB">
        <w:rPr>
          <w:color w:val="000009"/>
          <w:spacing w:val="12"/>
          <w:sz w:val="24"/>
          <w:szCs w:val="24"/>
        </w:rPr>
        <w:t xml:space="preserve"> </w:t>
      </w:r>
      <w:r w:rsidRPr="00B147AB">
        <w:rPr>
          <w:color w:val="000009"/>
          <w:sz w:val="24"/>
          <w:szCs w:val="24"/>
        </w:rPr>
        <w:t>каждом</w:t>
      </w:r>
      <w:r w:rsidRPr="00B147AB">
        <w:rPr>
          <w:color w:val="000009"/>
          <w:spacing w:val="11"/>
          <w:sz w:val="24"/>
          <w:szCs w:val="24"/>
        </w:rPr>
        <w:t xml:space="preserve"> </w:t>
      </w:r>
      <w:r w:rsidRPr="00B147AB">
        <w:rPr>
          <w:color w:val="000009"/>
          <w:sz w:val="24"/>
          <w:szCs w:val="24"/>
        </w:rPr>
        <w:t>виде</w:t>
      </w:r>
      <w:r w:rsidRPr="00B147AB">
        <w:rPr>
          <w:color w:val="000009"/>
          <w:spacing w:val="6"/>
          <w:sz w:val="24"/>
          <w:szCs w:val="24"/>
        </w:rPr>
        <w:t xml:space="preserve"> </w:t>
      </w:r>
      <w:r w:rsidRPr="00B147AB">
        <w:rPr>
          <w:color w:val="000009"/>
          <w:sz w:val="24"/>
          <w:szCs w:val="24"/>
        </w:rPr>
        <w:t>деятельности</w:t>
      </w:r>
      <w:r w:rsidRPr="00B147AB">
        <w:rPr>
          <w:color w:val="000009"/>
          <w:spacing w:val="11"/>
          <w:sz w:val="24"/>
          <w:szCs w:val="24"/>
        </w:rPr>
        <w:t xml:space="preserve"> </w:t>
      </w:r>
      <w:r w:rsidRPr="00B147AB">
        <w:rPr>
          <w:color w:val="000009"/>
          <w:sz w:val="24"/>
          <w:szCs w:val="24"/>
        </w:rPr>
        <w:t>навыки</w:t>
      </w:r>
      <w:r w:rsidRPr="00B147AB">
        <w:rPr>
          <w:color w:val="000009"/>
          <w:spacing w:val="11"/>
          <w:sz w:val="24"/>
          <w:szCs w:val="24"/>
        </w:rPr>
        <w:t xml:space="preserve"> </w:t>
      </w:r>
      <w:r w:rsidRPr="00B147AB">
        <w:rPr>
          <w:color w:val="000009"/>
          <w:sz w:val="24"/>
          <w:szCs w:val="24"/>
        </w:rPr>
        <w:t>не</w:t>
      </w:r>
      <w:r w:rsidRPr="00B147AB">
        <w:rPr>
          <w:color w:val="000009"/>
          <w:spacing w:val="11"/>
          <w:sz w:val="24"/>
          <w:szCs w:val="24"/>
        </w:rPr>
        <w:t xml:space="preserve"> </w:t>
      </w:r>
      <w:r w:rsidRPr="00B147AB">
        <w:rPr>
          <w:color w:val="000009"/>
          <w:sz w:val="24"/>
          <w:szCs w:val="24"/>
        </w:rPr>
        <w:t>только</w:t>
      </w:r>
      <w:r w:rsidRPr="00B147AB">
        <w:rPr>
          <w:color w:val="000009"/>
          <w:spacing w:val="9"/>
          <w:sz w:val="24"/>
          <w:szCs w:val="24"/>
        </w:rPr>
        <w:t xml:space="preserve"> </w:t>
      </w:r>
      <w:r w:rsidRPr="00B147AB">
        <w:rPr>
          <w:color w:val="000009"/>
          <w:sz w:val="24"/>
          <w:szCs w:val="24"/>
        </w:rPr>
        <w:t>закрепляются,</w:t>
      </w:r>
      <w:r w:rsidRPr="00B147AB">
        <w:rPr>
          <w:color w:val="000009"/>
          <w:spacing w:val="9"/>
          <w:sz w:val="24"/>
          <w:szCs w:val="24"/>
        </w:rPr>
        <w:t xml:space="preserve"> </w:t>
      </w:r>
      <w:r w:rsidRPr="00B147AB">
        <w:rPr>
          <w:color w:val="000009"/>
          <w:sz w:val="24"/>
          <w:szCs w:val="24"/>
        </w:rPr>
        <w:t>но</w:t>
      </w:r>
      <w:r w:rsidRPr="00B147AB">
        <w:rPr>
          <w:color w:val="000009"/>
          <w:spacing w:val="-57"/>
          <w:sz w:val="24"/>
          <w:szCs w:val="24"/>
        </w:rPr>
        <w:t xml:space="preserve"> </w:t>
      </w:r>
      <w:r w:rsidRPr="00B147AB">
        <w:rPr>
          <w:color w:val="000009"/>
          <w:sz w:val="24"/>
          <w:szCs w:val="24"/>
        </w:rPr>
        <w:t>и</w:t>
      </w:r>
      <w:r w:rsidRPr="00B147AB">
        <w:rPr>
          <w:color w:val="000009"/>
          <w:spacing w:val="2"/>
          <w:sz w:val="24"/>
          <w:szCs w:val="24"/>
        </w:rPr>
        <w:t xml:space="preserve"> </w:t>
      </w:r>
      <w:r w:rsidRPr="00B147AB">
        <w:rPr>
          <w:color w:val="000009"/>
          <w:sz w:val="24"/>
          <w:szCs w:val="24"/>
        </w:rPr>
        <w:t>усложняются;</w:t>
      </w:r>
    </w:p>
    <w:p w:rsidR="00AD52F0" w:rsidRPr="00B147AB" w:rsidRDefault="00AD52F0" w:rsidP="00815C01">
      <w:pPr>
        <w:pStyle w:val="ListParagraph"/>
        <w:numPr>
          <w:ilvl w:val="0"/>
          <w:numId w:val="31"/>
        </w:numPr>
        <w:tabs>
          <w:tab w:val="left" w:pos="1302"/>
        </w:tabs>
        <w:ind w:left="851" w:right="272" w:firstLine="0"/>
        <w:jc w:val="both"/>
        <w:rPr>
          <w:color w:val="000009"/>
          <w:sz w:val="24"/>
          <w:szCs w:val="24"/>
        </w:rPr>
      </w:pPr>
      <w:r w:rsidRPr="00B147AB">
        <w:rPr>
          <w:color w:val="000009"/>
          <w:sz w:val="24"/>
          <w:szCs w:val="24"/>
        </w:rPr>
        <w:t>продолжительность коррекционных мероприятий устанавливается в зависимости от</w:t>
      </w:r>
      <w:r w:rsidRPr="00B147AB">
        <w:rPr>
          <w:color w:val="000009"/>
          <w:spacing w:val="1"/>
          <w:sz w:val="24"/>
          <w:szCs w:val="24"/>
        </w:rPr>
        <w:t xml:space="preserve"> </w:t>
      </w:r>
      <w:r w:rsidRPr="00B147AB">
        <w:rPr>
          <w:color w:val="000009"/>
          <w:sz w:val="24"/>
          <w:szCs w:val="24"/>
        </w:rPr>
        <w:t>степени</w:t>
      </w:r>
      <w:r w:rsidRPr="00B147AB">
        <w:rPr>
          <w:color w:val="000009"/>
          <w:spacing w:val="-1"/>
          <w:sz w:val="24"/>
          <w:szCs w:val="24"/>
        </w:rPr>
        <w:t xml:space="preserve"> </w:t>
      </w:r>
      <w:r w:rsidRPr="00B147AB">
        <w:rPr>
          <w:color w:val="000009"/>
          <w:sz w:val="24"/>
          <w:szCs w:val="24"/>
        </w:rPr>
        <w:t>сложности</w:t>
      </w:r>
      <w:r w:rsidRPr="00B147AB">
        <w:rPr>
          <w:color w:val="000009"/>
          <w:spacing w:val="1"/>
          <w:sz w:val="24"/>
          <w:szCs w:val="24"/>
        </w:rPr>
        <w:t xml:space="preserve"> </w:t>
      </w:r>
      <w:r w:rsidRPr="00B147AB">
        <w:rPr>
          <w:color w:val="000009"/>
          <w:sz w:val="24"/>
          <w:szCs w:val="24"/>
        </w:rPr>
        <w:t>материала</w:t>
      </w:r>
      <w:r w:rsidRPr="00B147AB">
        <w:rPr>
          <w:color w:val="000009"/>
          <w:spacing w:val="-1"/>
          <w:sz w:val="24"/>
          <w:szCs w:val="24"/>
        </w:rPr>
        <w:t xml:space="preserve"> </w:t>
      </w:r>
      <w:r w:rsidRPr="00B147AB">
        <w:rPr>
          <w:color w:val="000009"/>
          <w:sz w:val="24"/>
          <w:szCs w:val="24"/>
        </w:rPr>
        <w:t>и от состояния</w:t>
      </w:r>
      <w:r w:rsidRPr="00B147AB">
        <w:rPr>
          <w:color w:val="000009"/>
          <w:spacing w:val="-1"/>
          <w:sz w:val="24"/>
          <w:szCs w:val="24"/>
        </w:rPr>
        <w:t xml:space="preserve"> </w:t>
      </w:r>
      <w:r w:rsidRPr="00B147AB">
        <w:rPr>
          <w:color w:val="000009"/>
          <w:sz w:val="24"/>
          <w:szCs w:val="24"/>
        </w:rPr>
        <w:t>детей;</w:t>
      </w:r>
    </w:p>
    <w:p w:rsidR="00AD52F0" w:rsidRPr="00B147AB" w:rsidRDefault="00AD52F0" w:rsidP="00815C01">
      <w:pPr>
        <w:pStyle w:val="ListParagraph"/>
        <w:numPr>
          <w:ilvl w:val="0"/>
          <w:numId w:val="31"/>
        </w:numPr>
        <w:tabs>
          <w:tab w:val="left" w:pos="1247"/>
        </w:tabs>
        <w:ind w:left="851" w:right="197" w:firstLine="0"/>
        <w:jc w:val="both"/>
        <w:rPr>
          <w:color w:val="000009"/>
          <w:sz w:val="24"/>
          <w:szCs w:val="24"/>
        </w:rPr>
      </w:pPr>
      <w:r w:rsidRPr="00B147AB">
        <w:rPr>
          <w:color w:val="000009"/>
          <w:sz w:val="24"/>
          <w:szCs w:val="24"/>
        </w:rPr>
        <w:t>необходимость преемственности в работе воспитателя, логопеда и учителя-дефектолога:</w:t>
      </w:r>
      <w:r w:rsidRPr="00B147AB">
        <w:rPr>
          <w:color w:val="000009"/>
          <w:spacing w:val="-57"/>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аналогичном</w:t>
      </w:r>
      <w:r w:rsidRPr="00B147AB">
        <w:rPr>
          <w:color w:val="000009"/>
          <w:spacing w:val="1"/>
          <w:sz w:val="24"/>
          <w:szCs w:val="24"/>
        </w:rPr>
        <w:t xml:space="preserve"> </w:t>
      </w:r>
      <w:r w:rsidRPr="00B147AB">
        <w:rPr>
          <w:color w:val="000009"/>
          <w:sz w:val="24"/>
          <w:szCs w:val="24"/>
        </w:rPr>
        <w:t>материале,</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рамках</w:t>
      </w:r>
      <w:r w:rsidRPr="00B147AB">
        <w:rPr>
          <w:color w:val="000009"/>
          <w:spacing w:val="1"/>
          <w:sz w:val="24"/>
          <w:szCs w:val="24"/>
        </w:rPr>
        <w:t xml:space="preserve"> </w:t>
      </w:r>
      <w:r w:rsidRPr="00B147AB">
        <w:rPr>
          <w:color w:val="000009"/>
          <w:sz w:val="24"/>
          <w:szCs w:val="24"/>
        </w:rPr>
        <w:t>одной темы</w:t>
      </w:r>
      <w:r w:rsidRPr="00B147AB">
        <w:rPr>
          <w:color w:val="000009"/>
          <w:spacing w:val="1"/>
          <w:sz w:val="24"/>
          <w:szCs w:val="24"/>
        </w:rPr>
        <w:t xml:space="preserve"> </w:t>
      </w:r>
      <w:r w:rsidRPr="00B147AB">
        <w:rPr>
          <w:color w:val="000009"/>
          <w:sz w:val="24"/>
          <w:szCs w:val="24"/>
        </w:rPr>
        <w:t>каждый</w:t>
      </w:r>
      <w:r w:rsidRPr="00B147AB">
        <w:rPr>
          <w:color w:val="000009"/>
          <w:spacing w:val="1"/>
          <w:sz w:val="24"/>
          <w:szCs w:val="24"/>
        </w:rPr>
        <w:t xml:space="preserve"> </w:t>
      </w:r>
      <w:r w:rsidRPr="00B147AB">
        <w:rPr>
          <w:color w:val="000009"/>
          <w:sz w:val="24"/>
          <w:szCs w:val="24"/>
        </w:rPr>
        <w:t>из</w:t>
      </w:r>
      <w:r w:rsidRPr="00B147AB">
        <w:rPr>
          <w:color w:val="000009"/>
          <w:spacing w:val="1"/>
          <w:sz w:val="24"/>
          <w:szCs w:val="24"/>
        </w:rPr>
        <w:t xml:space="preserve"> </w:t>
      </w:r>
      <w:r w:rsidRPr="00B147AB">
        <w:rPr>
          <w:color w:val="000009"/>
          <w:sz w:val="24"/>
          <w:szCs w:val="24"/>
        </w:rPr>
        <w:t>специалистов</w:t>
      </w:r>
      <w:r w:rsidRPr="00B147AB">
        <w:rPr>
          <w:color w:val="000009"/>
          <w:spacing w:val="1"/>
          <w:sz w:val="24"/>
          <w:szCs w:val="24"/>
        </w:rPr>
        <w:t xml:space="preserve"> </w:t>
      </w:r>
      <w:r w:rsidRPr="00B147AB">
        <w:rPr>
          <w:color w:val="000009"/>
          <w:sz w:val="24"/>
          <w:szCs w:val="24"/>
        </w:rPr>
        <w:t>решает</w:t>
      </w:r>
      <w:r w:rsidRPr="00B147AB">
        <w:rPr>
          <w:color w:val="000009"/>
          <w:spacing w:val="1"/>
          <w:sz w:val="24"/>
          <w:szCs w:val="24"/>
        </w:rPr>
        <w:t xml:space="preserve"> </w:t>
      </w:r>
      <w:r w:rsidRPr="00B147AB">
        <w:rPr>
          <w:color w:val="000009"/>
          <w:sz w:val="24"/>
          <w:szCs w:val="24"/>
        </w:rPr>
        <w:t>общие</w:t>
      </w:r>
      <w:r w:rsidRPr="00B147AB">
        <w:rPr>
          <w:color w:val="000009"/>
          <w:spacing w:val="1"/>
          <w:sz w:val="24"/>
          <w:szCs w:val="24"/>
        </w:rPr>
        <w:t xml:space="preserve"> </w:t>
      </w:r>
      <w:r w:rsidRPr="00B147AB">
        <w:rPr>
          <w:color w:val="000009"/>
          <w:sz w:val="24"/>
          <w:szCs w:val="24"/>
        </w:rPr>
        <w:t>и</w:t>
      </w:r>
      <w:r w:rsidRPr="00B147AB">
        <w:rPr>
          <w:color w:val="000009"/>
          <w:spacing w:val="-57"/>
          <w:sz w:val="24"/>
          <w:szCs w:val="24"/>
        </w:rPr>
        <w:t xml:space="preserve"> </w:t>
      </w:r>
      <w:r w:rsidRPr="00B147AB">
        <w:rPr>
          <w:color w:val="000009"/>
          <w:sz w:val="24"/>
          <w:szCs w:val="24"/>
        </w:rPr>
        <w:t>специфические</w:t>
      </w:r>
      <w:r w:rsidRPr="00B147AB">
        <w:rPr>
          <w:color w:val="000009"/>
          <w:spacing w:val="-2"/>
          <w:sz w:val="24"/>
          <w:szCs w:val="24"/>
        </w:rPr>
        <w:t xml:space="preserve"> </w:t>
      </w:r>
      <w:r w:rsidRPr="00B147AB">
        <w:rPr>
          <w:color w:val="000009"/>
          <w:sz w:val="24"/>
          <w:szCs w:val="24"/>
        </w:rPr>
        <w:t>задачи;</w:t>
      </w:r>
    </w:p>
    <w:p w:rsidR="00AD52F0" w:rsidRPr="00B147AB" w:rsidRDefault="00AD52F0" w:rsidP="00815C01">
      <w:pPr>
        <w:pStyle w:val="ListParagraph"/>
        <w:numPr>
          <w:ilvl w:val="0"/>
          <w:numId w:val="31"/>
        </w:numPr>
        <w:tabs>
          <w:tab w:val="left" w:pos="1250"/>
        </w:tabs>
        <w:ind w:left="851" w:right="201" w:firstLine="0"/>
        <w:jc w:val="both"/>
        <w:rPr>
          <w:color w:val="000009"/>
          <w:sz w:val="24"/>
          <w:szCs w:val="24"/>
        </w:rPr>
      </w:pPr>
      <w:r w:rsidRPr="00B147AB">
        <w:rPr>
          <w:color w:val="000009"/>
          <w:sz w:val="24"/>
          <w:szCs w:val="24"/>
        </w:rPr>
        <w:t>взаимодействие с</w:t>
      </w:r>
      <w:r w:rsidRPr="00B147AB">
        <w:rPr>
          <w:color w:val="000009"/>
          <w:spacing w:val="3"/>
          <w:sz w:val="24"/>
          <w:szCs w:val="24"/>
        </w:rPr>
        <w:t xml:space="preserve"> </w:t>
      </w:r>
      <w:r w:rsidRPr="00B147AB">
        <w:rPr>
          <w:color w:val="000009"/>
          <w:sz w:val="24"/>
          <w:szCs w:val="24"/>
        </w:rPr>
        <w:t>врачами-специалистами,</w:t>
      </w:r>
      <w:r w:rsidRPr="00B147AB">
        <w:rPr>
          <w:color w:val="000009"/>
          <w:spacing w:val="2"/>
          <w:sz w:val="24"/>
          <w:szCs w:val="24"/>
        </w:rPr>
        <w:t xml:space="preserve"> </w:t>
      </w:r>
      <w:r w:rsidRPr="00B147AB">
        <w:rPr>
          <w:color w:val="000009"/>
          <w:sz w:val="24"/>
          <w:szCs w:val="24"/>
        </w:rPr>
        <w:t>особенно</w:t>
      </w:r>
      <w:r w:rsidRPr="00B147AB">
        <w:rPr>
          <w:color w:val="000009"/>
          <w:spacing w:val="2"/>
          <w:sz w:val="24"/>
          <w:szCs w:val="24"/>
        </w:rPr>
        <w:t xml:space="preserve"> </w:t>
      </w:r>
      <w:r w:rsidRPr="00B147AB">
        <w:rPr>
          <w:color w:val="000009"/>
          <w:sz w:val="24"/>
          <w:szCs w:val="24"/>
        </w:rPr>
        <w:t>неврологом</w:t>
      </w:r>
      <w:r w:rsidRPr="00B147AB">
        <w:rPr>
          <w:color w:val="000009"/>
          <w:spacing w:val="1"/>
          <w:sz w:val="24"/>
          <w:szCs w:val="24"/>
        </w:rPr>
        <w:t xml:space="preserve"> </w:t>
      </w:r>
      <w:r w:rsidRPr="00B147AB">
        <w:rPr>
          <w:color w:val="000009"/>
          <w:sz w:val="24"/>
          <w:szCs w:val="24"/>
        </w:rPr>
        <w:t>и</w:t>
      </w:r>
      <w:r w:rsidRPr="00B147AB">
        <w:rPr>
          <w:color w:val="000009"/>
          <w:spacing w:val="5"/>
          <w:sz w:val="24"/>
          <w:szCs w:val="24"/>
        </w:rPr>
        <w:t xml:space="preserve"> </w:t>
      </w:r>
      <w:r w:rsidRPr="00B147AB">
        <w:rPr>
          <w:color w:val="000009"/>
          <w:sz w:val="24"/>
          <w:szCs w:val="24"/>
        </w:rPr>
        <w:t>детским</w:t>
      </w:r>
      <w:r w:rsidRPr="00B147AB">
        <w:rPr>
          <w:color w:val="000009"/>
          <w:spacing w:val="1"/>
          <w:sz w:val="24"/>
          <w:szCs w:val="24"/>
        </w:rPr>
        <w:t xml:space="preserve"> </w:t>
      </w:r>
      <w:r w:rsidRPr="00B147AB">
        <w:rPr>
          <w:color w:val="000009"/>
          <w:sz w:val="24"/>
          <w:szCs w:val="24"/>
        </w:rPr>
        <w:t>психиатром,</w:t>
      </w:r>
      <w:r w:rsidRPr="00B147AB">
        <w:rPr>
          <w:color w:val="000009"/>
          <w:spacing w:val="-57"/>
          <w:sz w:val="24"/>
          <w:szCs w:val="24"/>
        </w:rPr>
        <w:t xml:space="preserve"> </w:t>
      </w:r>
      <w:r w:rsidRPr="00B147AB">
        <w:rPr>
          <w:color w:val="000009"/>
          <w:sz w:val="24"/>
          <w:szCs w:val="24"/>
        </w:rPr>
        <w:t>с</w:t>
      </w:r>
      <w:r w:rsidRPr="00B147AB">
        <w:rPr>
          <w:color w:val="000009"/>
          <w:spacing w:val="36"/>
          <w:sz w:val="24"/>
          <w:szCs w:val="24"/>
        </w:rPr>
        <w:t xml:space="preserve"> </w:t>
      </w:r>
      <w:r w:rsidRPr="00B147AB">
        <w:rPr>
          <w:color w:val="000009"/>
          <w:sz w:val="24"/>
          <w:szCs w:val="24"/>
        </w:rPr>
        <w:t>целью</w:t>
      </w:r>
      <w:r w:rsidRPr="00B147AB">
        <w:rPr>
          <w:color w:val="000009"/>
          <w:spacing w:val="39"/>
          <w:sz w:val="24"/>
          <w:szCs w:val="24"/>
        </w:rPr>
        <w:t xml:space="preserve"> </w:t>
      </w:r>
      <w:r w:rsidRPr="00B147AB">
        <w:rPr>
          <w:color w:val="000009"/>
          <w:sz w:val="24"/>
          <w:szCs w:val="24"/>
        </w:rPr>
        <w:t>контроля</w:t>
      </w:r>
      <w:r w:rsidRPr="00B147AB">
        <w:rPr>
          <w:color w:val="000009"/>
          <w:spacing w:val="38"/>
          <w:sz w:val="24"/>
          <w:szCs w:val="24"/>
        </w:rPr>
        <w:t xml:space="preserve"> </w:t>
      </w:r>
      <w:r w:rsidRPr="00B147AB">
        <w:rPr>
          <w:color w:val="000009"/>
          <w:sz w:val="24"/>
          <w:szCs w:val="24"/>
        </w:rPr>
        <w:t>над</w:t>
      </w:r>
      <w:r w:rsidRPr="00B147AB">
        <w:rPr>
          <w:color w:val="000009"/>
          <w:spacing w:val="38"/>
          <w:sz w:val="24"/>
          <w:szCs w:val="24"/>
        </w:rPr>
        <w:t xml:space="preserve"> </w:t>
      </w:r>
      <w:r w:rsidRPr="00B147AB">
        <w:rPr>
          <w:color w:val="000009"/>
          <w:sz w:val="24"/>
          <w:szCs w:val="24"/>
        </w:rPr>
        <w:t>состоянием</w:t>
      </w:r>
      <w:r w:rsidRPr="00B147AB">
        <w:rPr>
          <w:color w:val="000009"/>
          <w:spacing w:val="37"/>
          <w:sz w:val="24"/>
          <w:szCs w:val="24"/>
        </w:rPr>
        <w:t xml:space="preserve"> </w:t>
      </w:r>
      <w:r w:rsidRPr="00B147AB">
        <w:rPr>
          <w:color w:val="000009"/>
          <w:sz w:val="24"/>
          <w:szCs w:val="24"/>
        </w:rPr>
        <w:t>здоровья</w:t>
      </w:r>
      <w:r w:rsidRPr="00B147AB">
        <w:rPr>
          <w:color w:val="000009"/>
          <w:spacing w:val="38"/>
          <w:sz w:val="24"/>
          <w:szCs w:val="24"/>
        </w:rPr>
        <w:t xml:space="preserve"> </w:t>
      </w:r>
      <w:r w:rsidRPr="00B147AB">
        <w:rPr>
          <w:color w:val="000009"/>
          <w:sz w:val="24"/>
          <w:szCs w:val="24"/>
        </w:rPr>
        <w:t>ребенка</w:t>
      </w:r>
      <w:r w:rsidRPr="00B147AB">
        <w:rPr>
          <w:color w:val="000009"/>
          <w:spacing w:val="37"/>
          <w:sz w:val="24"/>
          <w:szCs w:val="24"/>
        </w:rPr>
        <w:t xml:space="preserve"> </w:t>
      </w:r>
      <w:r w:rsidRPr="00B147AB">
        <w:rPr>
          <w:color w:val="000009"/>
          <w:sz w:val="24"/>
          <w:szCs w:val="24"/>
        </w:rPr>
        <w:t>и</w:t>
      </w:r>
      <w:r w:rsidRPr="00B147AB">
        <w:rPr>
          <w:color w:val="000009"/>
          <w:spacing w:val="39"/>
          <w:sz w:val="24"/>
          <w:szCs w:val="24"/>
        </w:rPr>
        <w:t xml:space="preserve"> </w:t>
      </w:r>
      <w:r w:rsidRPr="00B147AB">
        <w:rPr>
          <w:color w:val="000009"/>
          <w:sz w:val="24"/>
          <w:szCs w:val="24"/>
        </w:rPr>
        <w:t>оказания</w:t>
      </w:r>
      <w:r w:rsidRPr="00B147AB">
        <w:rPr>
          <w:color w:val="000009"/>
          <w:spacing w:val="38"/>
          <w:sz w:val="24"/>
          <w:szCs w:val="24"/>
        </w:rPr>
        <w:t xml:space="preserve"> </w:t>
      </w:r>
      <w:r w:rsidRPr="00B147AB">
        <w:rPr>
          <w:color w:val="000009"/>
          <w:sz w:val="24"/>
          <w:szCs w:val="24"/>
        </w:rPr>
        <w:t>своевременной</w:t>
      </w:r>
      <w:r w:rsidRPr="00B147AB">
        <w:rPr>
          <w:color w:val="000009"/>
          <w:spacing w:val="39"/>
          <w:sz w:val="24"/>
          <w:szCs w:val="24"/>
        </w:rPr>
        <w:t xml:space="preserve"> </w:t>
      </w:r>
      <w:r w:rsidRPr="00B147AB">
        <w:rPr>
          <w:color w:val="000009"/>
          <w:sz w:val="24"/>
          <w:szCs w:val="24"/>
        </w:rPr>
        <w:t>медицинской</w:t>
      </w:r>
      <w:r w:rsidRPr="00B147AB">
        <w:rPr>
          <w:color w:val="000009"/>
          <w:spacing w:val="1"/>
          <w:sz w:val="24"/>
          <w:szCs w:val="24"/>
        </w:rPr>
        <w:t xml:space="preserve"> </w:t>
      </w:r>
      <w:r w:rsidRPr="00B147AB">
        <w:rPr>
          <w:color w:val="000009"/>
          <w:sz w:val="24"/>
          <w:szCs w:val="24"/>
        </w:rPr>
        <w:t>помощи;</w:t>
      </w:r>
    </w:p>
    <w:p w:rsidR="00AD52F0" w:rsidRPr="00B147AB" w:rsidRDefault="00AD52F0" w:rsidP="00815C01">
      <w:pPr>
        <w:pStyle w:val="ListParagraph"/>
        <w:numPr>
          <w:ilvl w:val="0"/>
          <w:numId w:val="31"/>
        </w:numPr>
        <w:tabs>
          <w:tab w:val="left" w:pos="1314"/>
        </w:tabs>
        <w:ind w:left="851" w:right="266" w:firstLine="0"/>
        <w:jc w:val="both"/>
        <w:rPr>
          <w:color w:val="000009"/>
          <w:sz w:val="24"/>
          <w:szCs w:val="24"/>
        </w:rPr>
      </w:pPr>
      <w:r w:rsidRPr="00B147AB">
        <w:rPr>
          <w:color w:val="000009"/>
          <w:sz w:val="24"/>
          <w:szCs w:val="24"/>
        </w:rPr>
        <w:t>вовлечение</w:t>
      </w:r>
      <w:r w:rsidRPr="00B147AB">
        <w:rPr>
          <w:color w:val="000009"/>
          <w:spacing w:val="6"/>
          <w:sz w:val="24"/>
          <w:szCs w:val="24"/>
        </w:rPr>
        <w:t xml:space="preserve"> </w:t>
      </w:r>
      <w:r w:rsidRPr="00B147AB">
        <w:rPr>
          <w:color w:val="000009"/>
          <w:sz w:val="24"/>
          <w:szCs w:val="24"/>
        </w:rPr>
        <w:t>родителей</w:t>
      </w:r>
      <w:r w:rsidRPr="00B147AB">
        <w:rPr>
          <w:color w:val="000009"/>
          <w:spacing w:val="8"/>
          <w:sz w:val="24"/>
          <w:szCs w:val="24"/>
        </w:rPr>
        <w:t xml:space="preserve"> </w:t>
      </w:r>
      <w:r w:rsidRPr="00B147AB">
        <w:rPr>
          <w:color w:val="000009"/>
          <w:sz w:val="24"/>
          <w:szCs w:val="24"/>
        </w:rPr>
        <w:t>в</w:t>
      </w:r>
      <w:r w:rsidRPr="00B147AB">
        <w:rPr>
          <w:color w:val="000009"/>
          <w:spacing w:val="6"/>
          <w:sz w:val="24"/>
          <w:szCs w:val="24"/>
        </w:rPr>
        <w:t xml:space="preserve"> </w:t>
      </w:r>
      <w:r w:rsidRPr="00B147AB">
        <w:rPr>
          <w:color w:val="000009"/>
          <w:sz w:val="24"/>
          <w:szCs w:val="24"/>
        </w:rPr>
        <w:t>коррекционно-развивающий</w:t>
      </w:r>
      <w:r w:rsidRPr="00B147AB">
        <w:rPr>
          <w:color w:val="000009"/>
          <w:spacing w:val="8"/>
          <w:sz w:val="24"/>
          <w:szCs w:val="24"/>
        </w:rPr>
        <w:t xml:space="preserve"> </w:t>
      </w:r>
      <w:r w:rsidRPr="00B147AB">
        <w:rPr>
          <w:color w:val="000009"/>
          <w:sz w:val="24"/>
          <w:szCs w:val="24"/>
        </w:rPr>
        <w:t>процесс;</w:t>
      </w:r>
      <w:r w:rsidRPr="00B147AB">
        <w:rPr>
          <w:color w:val="000009"/>
          <w:spacing w:val="10"/>
          <w:sz w:val="24"/>
          <w:szCs w:val="24"/>
        </w:rPr>
        <w:t xml:space="preserve"> </w:t>
      </w:r>
      <w:r w:rsidRPr="00B147AB">
        <w:rPr>
          <w:color w:val="000009"/>
          <w:sz w:val="24"/>
          <w:szCs w:val="24"/>
        </w:rPr>
        <w:t>Обучение</w:t>
      </w:r>
      <w:r w:rsidRPr="00B147AB">
        <w:rPr>
          <w:color w:val="000009"/>
          <w:spacing w:val="6"/>
          <w:sz w:val="24"/>
          <w:szCs w:val="24"/>
        </w:rPr>
        <w:t xml:space="preserve"> </w:t>
      </w:r>
      <w:r w:rsidRPr="00B147AB">
        <w:rPr>
          <w:color w:val="000009"/>
          <w:sz w:val="24"/>
          <w:szCs w:val="24"/>
        </w:rPr>
        <w:t>родителей</w:t>
      </w:r>
      <w:r w:rsidRPr="00B147AB">
        <w:rPr>
          <w:color w:val="000009"/>
          <w:spacing w:val="-57"/>
          <w:sz w:val="24"/>
          <w:szCs w:val="24"/>
        </w:rPr>
        <w:t xml:space="preserve"> </w:t>
      </w:r>
      <w:r w:rsidRPr="00B147AB">
        <w:rPr>
          <w:color w:val="000009"/>
          <w:sz w:val="24"/>
          <w:szCs w:val="24"/>
        </w:rPr>
        <w:t>методам</w:t>
      </w:r>
      <w:r w:rsidRPr="00B147AB">
        <w:rPr>
          <w:color w:val="000009"/>
          <w:spacing w:val="-2"/>
          <w:sz w:val="24"/>
          <w:szCs w:val="24"/>
        </w:rPr>
        <w:t xml:space="preserve"> </w:t>
      </w:r>
      <w:r w:rsidRPr="00B147AB">
        <w:rPr>
          <w:color w:val="000009"/>
          <w:sz w:val="24"/>
          <w:szCs w:val="24"/>
        </w:rPr>
        <w:t>и приемам</w:t>
      </w:r>
      <w:r w:rsidRPr="00B147AB">
        <w:rPr>
          <w:color w:val="000009"/>
          <w:spacing w:val="-1"/>
          <w:sz w:val="24"/>
          <w:szCs w:val="24"/>
        </w:rPr>
        <w:t xml:space="preserve"> </w:t>
      </w:r>
      <w:r w:rsidRPr="00B147AB">
        <w:rPr>
          <w:color w:val="000009"/>
          <w:sz w:val="24"/>
          <w:szCs w:val="24"/>
        </w:rPr>
        <w:t>развивающей работы с</w:t>
      </w:r>
      <w:r w:rsidRPr="00B147AB">
        <w:rPr>
          <w:color w:val="000009"/>
          <w:spacing w:val="-2"/>
          <w:sz w:val="24"/>
          <w:szCs w:val="24"/>
        </w:rPr>
        <w:t xml:space="preserve"> </w:t>
      </w:r>
      <w:r w:rsidRPr="00B147AB">
        <w:rPr>
          <w:color w:val="000009"/>
          <w:sz w:val="24"/>
          <w:szCs w:val="24"/>
        </w:rPr>
        <w:t>ребенком.</w:t>
      </w:r>
    </w:p>
    <w:p w:rsidR="00AD52F0" w:rsidRPr="00B147AB" w:rsidRDefault="00AD52F0" w:rsidP="00CC7A2B">
      <w:pPr>
        <w:pStyle w:val="BodyText"/>
        <w:ind w:left="851" w:right="266" w:firstLine="567"/>
        <w:jc w:val="both"/>
        <w:rPr>
          <w:sz w:val="24"/>
          <w:szCs w:val="24"/>
        </w:rPr>
      </w:pPr>
      <w:r w:rsidRPr="00B147AB">
        <w:rPr>
          <w:color w:val="000009"/>
          <w:sz w:val="24"/>
          <w:szCs w:val="24"/>
        </w:rPr>
        <w:t>Основной</w:t>
      </w:r>
      <w:r w:rsidRPr="00B147AB">
        <w:rPr>
          <w:color w:val="000009"/>
          <w:spacing w:val="1"/>
          <w:sz w:val="24"/>
          <w:szCs w:val="24"/>
        </w:rPr>
        <w:t xml:space="preserve"> </w:t>
      </w:r>
      <w:r w:rsidRPr="00B147AB">
        <w:rPr>
          <w:color w:val="000009"/>
          <w:sz w:val="24"/>
          <w:szCs w:val="24"/>
        </w:rPr>
        <w:t>целью</w:t>
      </w:r>
      <w:r w:rsidRPr="00B147AB">
        <w:rPr>
          <w:color w:val="000009"/>
          <w:spacing w:val="1"/>
          <w:sz w:val="24"/>
          <w:szCs w:val="24"/>
        </w:rPr>
        <w:t xml:space="preserve"> </w:t>
      </w:r>
      <w:r w:rsidRPr="00B147AB">
        <w:rPr>
          <w:color w:val="000009"/>
          <w:sz w:val="24"/>
          <w:szCs w:val="24"/>
        </w:rPr>
        <w:t>психолого-педагогической</w:t>
      </w:r>
      <w:r w:rsidRPr="00B147AB">
        <w:rPr>
          <w:color w:val="000009"/>
          <w:spacing w:val="1"/>
          <w:sz w:val="24"/>
          <w:szCs w:val="24"/>
        </w:rPr>
        <w:t xml:space="preserve"> </w:t>
      </w:r>
      <w:r w:rsidRPr="00B147AB">
        <w:rPr>
          <w:color w:val="000009"/>
          <w:sz w:val="24"/>
          <w:szCs w:val="24"/>
        </w:rPr>
        <w:t>работы</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детьми</w:t>
      </w:r>
      <w:r w:rsidRPr="00B147AB">
        <w:rPr>
          <w:color w:val="000009"/>
          <w:spacing w:val="1"/>
          <w:sz w:val="24"/>
          <w:szCs w:val="24"/>
        </w:rPr>
        <w:t xml:space="preserve"> </w:t>
      </w:r>
      <w:r w:rsidRPr="00B147AB">
        <w:rPr>
          <w:color w:val="000009"/>
          <w:sz w:val="24"/>
          <w:szCs w:val="24"/>
        </w:rPr>
        <w:t>раннего</w:t>
      </w:r>
      <w:r w:rsidRPr="00B147AB">
        <w:rPr>
          <w:color w:val="000009"/>
          <w:spacing w:val="1"/>
          <w:sz w:val="24"/>
          <w:szCs w:val="24"/>
        </w:rPr>
        <w:t xml:space="preserve"> </w:t>
      </w:r>
      <w:r w:rsidRPr="00B147AB">
        <w:rPr>
          <w:color w:val="000009"/>
          <w:sz w:val="24"/>
          <w:szCs w:val="24"/>
        </w:rPr>
        <w:t>возраста</w:t>
      </w:r>
      <w:r w:rsidRPr="00B147AB">
        <w:rPr>
          <w:color w:val="000009"/>
          <w:spacing w:val="1"/>
          <w:sz w:val="24"/>
          <w:szCs w:val="24"/>
        </w:rPr>
        <w:t xml:space="preserve"> </w:t>
      </w:r>
      <w:r w:rsidRPr="00B147AB">
        <w:rPr>
          <w:color w:val="000009"/>
          <w:sz w:val="24"/>
          <w:szCs w:val="24"/>
        </w:rPr>
        <w:t>с</w:t>
      </w:r>
      <w:r w:rsidRPr="00B147AB">
        <w:rPr>
          <w:color w:val="000009"/>
          <w:spacing w:val="-57"/>
          <w:sz w:val="24"/>
          <w:szCs w:val="24"/>
        </w:rPr>
        <w:t xml:space="preserve"> </w:t>
      </w:r>
      <w:r w:rsidRPr="00B147AB">
        <w:rPr>
          <w:color w:val="000009"/>
          <w:sz w:val="24"/>
          <w:szCs w:val="24"/>
        </w:rPr>
        <w:t>последствиями</w:t>
      </w:r>
      <w:r w:rsidRPr="00B147AB">
        <w:rPr>
          <w:color w:val="000009"/>
          <w:spacing w:val="1"/>
          <w:sz w:val="24"/>
          <w:szCs w:val="24"/>
        </w:rPr>
        <w:t xml:space="preserve"> </w:t>
      </w:r>
      <w:r w:rsidRPr="00B147AB">
        <w:rPr>
          <w:color w:val="000009"/>
          <w:sz w:val="24"/>
          <w:szCs w:val="24"/>
        </w:rPr>
        <w:t>раннего</w:t>
      </w:r>
      <w:r w:rsidRPr="00B147AB">
        <w:rPr>
          <w:color w:val="000009"/>
          <w:spacing w:val="1"/>
          <w:sz w:val="24"/>
          <w:szCs w:val="24"/>
        </w:rPr>
        <w:t xml:space="preserve"> </w:t>
      </w:r>
      <w:r w:rsidRPr="00B147AB">
        <w:rPr>
          <w:color w:val="000009"/>
          <w:sz w:val="24"/>
          <w:szCs w:val="24"/>
        </w:rPr>
        <w:t>органического</w:t>
      </w:r>
      <w:r w:rsidRPr="00B147AB">
        <w:rPr>
          <w:color w:val="000009"/>
          <w:spacing w:val="1"/>
          <w:sz w:val="24"/>
          <w:szCs w:val="24"/>
        </w:rPr>
        <w:t xml:space="preserve"> </w:t>
      </w:r>
      <w:r w:rsidRPr="00B147AB">
        <w:rPr>
          <w:color w:val="000009"/>
          <w:sz w:val="24"/>
          <w:szCs w:val="24"/>
        </w:rPr>
        <w:t>поражения</w:t>
      </w:r>
      <w:r w:rsidRPr="00B147AB">
        <w:rPr>
          <w:color w:val="000009"/>
          <w:spacing w:val="1"/>
          <w:sz w:val="24"/>
          <w:szCs w:val="24"/>
        </w:rPr>
        <w:t xml:space="preserve"> </w:t>
      </w:r>
      <w:r w:rsidRPr="00B147AB">
        <w:rPr>
          <w:color w:val="000009"/>
          <w:sz w:val="24"/>
          <w:szCs w:val="24"/>
        </w:rPr>
        <w:t>ЦНС</w:t>
      </w:r>
      <w:r w:rsidRPr="00B147AB">
        <w:rPr>
          <w:color w:val="000009"/>
          <w:spacing w:val="1"/>
          <w:sz w:val="24"/>
          <w:szCs w:val="24"/>
        </w:rPr>
        <w:t xml:space="preserve"> </w:t>
      </w:r>
      <w:r w:rsidRPr="00B147AB">
        <w:rPr>
          <w:color w:val="000009"/>
          <w:sz w:val="24"/>
          <w:szCs w:val="24"/>
        </w:rPr>
        <w:t>является</w:t>
      </w:r>
      <w:r w:rsidRPr="00B147AB">
        <w:rPr>
          <w:color w:val="000009"/>
          <w:spacing w:val="1"/>
          <w:sz w:val="24"/>
          <w:szCs w:val="24"/>
        </w:rPr>
        <w:t xml:space="preserve"> </w:t>
      </w:r>
      <w:r w:rsidRPr="00B147AB">
        <w:rPr>
          <w:color w:val="000009"/>
          <w:sz w:val="24"/>
          <w:szCs w:val="24"/>
        </w:rPr>
        <w:t>коррекция</w:t>
      </w:r>
      <w:r w:rsidRPr="00B147AB">
        <w:rPr>
          <w:color w:val="000009"/>
          <w:spacing w:val="1"/>
          <w:sz w:val="24"/>
          <w:szCs w:val="24"/>
        </w:rPr>
        <w:t xml:space="preserve"> </w:t>
      </w:r>
      <w:r w:rsidRPr="00B147AB">
        <w:rPr>
          <w:color w:val="000009"/>
          <w:sz w:val="24"/>
          <w:szCs w:val="24"/>
        </w:rPr>
        <w:t>недостатков</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профилактика</w:t>
      </w:r>
      <w:r w:rsidRPr="00B147AB">
        <w:rPr>
          <w:color w:val="000009"/>
          <w:spacing w:val="1"/>
          <w:sz w:val="24"/>
          <w:szCs w:val="24"/>
        </w:rPr>
        <w:t xml:space="preserve"> </w:t>
      </w:r>
      <w:r w:rsidRPr="00B147AB">
        <w:rPr>
          <w:color w:val="000009"/>
          <w:sz w:val="24"/>
          <w:szCs w:val="24"/>
        </w:rPr>
        <w:t>задержки</w:t>
      </w:r>
      <w:r w:rsidRPr="00B147AB">
        <w:rPr>
          <w:color w:val="000009"/>
          <w:spacing w:val="1"/>
          <w:sz w:val="24"/>
          <w:szCs w:val="24"/>
        </w:rPr>
        <w:t xml:space="preserve"> </w:t>
      </w:r>
      <w:r w:rsidRPr="00B147AB">
        <w:rPr>
          <w:color w:val="000009"/>
          <w:sz w:val="24"/>
          <w:szCs w:val="24"/>
        </w:rPr>
        <w:t>психического</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дельнейших</w:t>
      </w:r>
      <w:r w:rsidRPr="00B147AB">
        <w:rPr>
          <w:color w:val="000009"/>
          <w:spacing w:val="1"/>
          <w:sz w:val="24"/>
          <w:szCs w:val="24"/>
        </w:rPr>
        <w:t xml:space="preserve"> </w:t>
      </w:r>
      <w:r w:rsidRPr="00B147AB">
        <w:rPr>
          <w:color w:val="000009"/>
          <w:sz w:val="24"/>
          <w:szCs w:val="24"/>
        </w:rPr>
        <w:t>этапах,</w:t>
      </w:r>
      <w:r w:rsidRPr="00B147AB">
        <w:rPr>
          <w:color w:val="000009"/>
          <w:spacing w:val="1"/>
          <w:sz w:val="24"/>
          <w:szCs w:val="24"/>
        </w:rPr>
        <w:t xml:space="preserve"> </w:t>
      </w:r>
      <w:r w:rsidRPr="00B147AB">
        <w:rPr>
          <w:color w:val="000009"/>
          <w:sz w:val="24"/>
          <w:szCs w:val="24"/>
        </w:rPr>
        <w:t>что</w:t>
      </w:r>
      <w:r w:rsidRPr="00B147AB">
        <w:rPr>
          <w:color w:val="000009"/>
          <w:spacing w:val="1"/>
          <w:sz w:val="24"/>
          <w:szCs w:val="24"/>
        </w:rPr>
        <w:t xml:space="preserve"> </w:t>
      </w:r>
      <w:r w:rsidRPr="00B147AB">
        <w:rPr>
          <w:color w:val="000009"/>
          <w:sz w:val="24"/>
          <w:szCs w:val="24"/>
        </w:rPr>
        <w:t>предполагает</w:t>
      </w:r>
      <w:r w:rsidRPr="00B147AB">
        <w:rPr>
          <w:color w:val="000009"/>
          <w:spacing w:val="1"/>
          <w:sz w:val="24"/>
          <w:szCs w:val="24"/>
        </w:rPr>
        <w:t xml:space="preserve"> </w:t>
      </w:r>
      <w:r w:rsidRPr="00B147AB">
        <w:rPr>
          <w:color w:val="000009"/>
          <w:sz w:val="24"/>
          <w:szCs w:val="24"/>
        </w:rPr>
        <w:t>последовательное</w:t>
      </w:r>
      <w:r w:rsidRPr="00B147AB">
        <w:rPr>
          <w:color w:val="000009"/>
          <w:spacing w:val="1"/>
          <w:sz w:val="24"/>
          <w:szCs w:val="24"/>
        </w:rPr>
        <w:t xml:space="preserve"> </w:t>
      </w:r>
      <w:r w:rsidRPr="00B147AB">
        <w:rPr>
          <w:color w:val="000009"/>
          <w:sz w:val="24"/>
          <w:szCs w:val="24"/>
        </w:rPr>
        <w:t>развитие</w:t>
      </w:r>
      <w:r w:rsidRPr="00B147AB">
        <w:rPr>
          <w:color w:val="000009"/>
          <w:spacing w:val="1"/>
          <w:sz w:val="24"/>
          <w:szCs w:val="24"/>
        </w:rPr>
        <w:t xml:space="preserve"> </w:t>
      </w:r>
      <w:r w:rsidRPr="00B147AB">
        <w:rPr>
          <w:color w:val="000009"/>
          <w:sz w:val="24"/>
          <w:szCs w:val="24"/>
        </w:rPr>
        <w:t>функционального</w:t>
      </w:r>
      <w:r w:rsidRPr="00B147AB">
        <w:rPr>
          <w:color w:val="000009"/>
          <w:spacing w:val="1"/>
          <w:sz w:val="24"/>
          <w:szCs w:val="24"/>
        </w:rPr>
        <w:t xml:space="preserve"> </w:t>
      </w:r>
      <w:r w:rsidRPr="00B147AB">
        <w:rPr>
          <w:color w:val="000009"/>
          <w:sz w:val="24"/>
          <w:szCs w:val="24"/>
        </w:rPr>
        <w:t>базиса</w:t>
      </w:r>
      <w:r w:rsidRPr="00B147AB">
        <w:rPr>
          <w:color w:val="000009"/>
          <w:spacing w:val="1"/>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становления</w:t>
      </w:r>
      <w:r w:rsidRPr="00B147AB">
        <w:rPr>
          <w:color w:val="000009"/>
          <w:spacing w:val="1"/>
          <w:sz w:val="24"/>
          <w:szCs w:val="24"/>
        </w:rPr>
        <w:t xml:space="preserve"> </w:t>
      </w:r>
      <w:r w:rsidRPr="00B147AB">
        <w:rPr>
          <w:color w:val="000009"/>
          <w:sz w:val="24"/>
          <w:szCs w:val="24"/>
        </w:rPr>
        <w:t>психомоторных,</w:t>
      </w:r>
      <w:r w:rsidRPr="00B147AB">
        <w:rPr>
          <w:color w:val="000009"/>
          <w:spacing w:val="1"/>
          <w:sz w:val="24"/>
          <w:szCs w:val="24"/>
        </w:rPr>
        <w:t xml:space="preserve"> </w:t>
      </w:r>
      <w:r w:rsidRPr="00B147AB">
        <w:rPr>
          <w:color w:val="000009"/>
          <w:sz w:val="24"/>
          <w:szCs w:val="24"/>
        </w:rPr>
        <w:t>познавательных</w:t>
      </w:r>
      <w:r w:rsidRPr="00B147AB">
        <w:rPr>
          <w:color w:val="000009"/>
          <w:spacing w:val="-2"/>
          <w:sz w:val="24"/>
          <w:szCs w:val="24"/>
        </w:rPr>
        <w:t xml:space="preserve"> </w:t>
      </w:r>
      <w:r w:rsidRPr="00B147AB">
        <w:rPr>
          <w:color w:val="000009"/>
          <w:sz w:val="24"/>
          <w:szCs w:val="24"/>
        </w:rPr>
        <w:t>и речевых</w:t>
      </w:r>
      <w:r w:rsidRPr="00B147AB">
        <w:rPr>
          <w:color w:val="000009"/>
          <w:spacing w:val="2"/>
          <w:sz w:val="24"/>
          <w:szCs w:val="24"/>
        </w:rPr>
        <w:t xml:space="preserve"> </w:t>
      </w:r>
      <w:r w:rsidRPr="00B147AB">
        <w:rPr>
          <w:color w:val="000009"/>
          <w:sz w:val="24"/>
          <w:szCs w:val="24"/>
        </w:rPr>
        <w:t>функций.</w:t>
      </w:r>
    </w:p>
    <w:p w:rsidR="00AD52F0" w:rsidRPr="00B147AB" w:rsidRDefault="00AD52F0" w:rsidP="00001859">
      <w:pPr>
        <w:ind w:left="851" w:right="271" w:firstLine="567"/>
        <w:jc w:val="both"/>
        <w:rPr>
          <w:b/>
          <w:sz w:val="24"/>
          <w:szCs w:val="24"/>
        </w:rPr>
      </w:pPr>
      <w:r w:rsidRPr="00B147AB">
        <w:rPr>
          <w:b/>
          <w:color w:val="000009"/>
          <w:sz w:val="24"/>
          <w:szCs w:val="24"/>
        </w:rPr>
        <w:t>Программа</w:t>
      </w:r>
      <w:r w:rsidRPr="00B147AB">
        <w:rPr>
          <w:b/>
          <w:color w:val="000009"/>
          <w:spacing w:val="1"/>
          <w:sz w:val="24"/>
          <w:szCs w:val="24"/>
        </w:rPr>
        <w:t xml:space="preserve"> </w:t>
      </w:r>
      <w:r w:rsidRPr="00B147AB">
        <w:rPr>
          <w:b/>
          <w:color w:val="000009"/>
          <w:sz w:val="24"/>
          <w:szCs w:val="24"/>
        </w:rPr>
        <w:t>образовательной</w:t>
      </w:r>
      <w:r w:rsidRPr="00B147AB">
        <w:rPr>
          <w:b/>
          <w:color w:val="000009"/>
          <w:spacing w:val="1"/>
          <w:sz w:val="24"/>
          <w:szCs w:val="24"/>
        </w:rPr>
        <w:t xml:space="preserve"> </w:t>
      </w:r>
      <w:r w:rsidRPr="00B147AB">
        <w:rPr>
          <w:b/>
          <w:color w:val="000009"/>
          <w:sz w:val="24"/>
          <w:szCs w:val="24"/>
        </w:rPr>
        <w:t>деятельности</w:t>
      </w:r>
      <w:r w:rsidRPr="00B147AB">
        <w:rPr>
          <w:b/>
          <w:color w:val="000009"/>
          <w:spacing w:val="1"/>
          <w:sz w:val="24"/>
          <w:szCs w:val="24"/>
        </w:rPr>
        <w:t xml:space="preserve"> </w:t>
      </w:r>
      <w:r w:rsidRPr="00B147AB">
        <w:rPr>
          <w:b/>
          <w:color w:val="000009"/>
          <w:sz w:val="24"/>
          <w:szCs w:val="24"/>
        </w:rPr>
        <w:t>с</w:t>
      </w:r>
      <w:r w:rsidRPr="00B147AB">
        <w:rPr>
          <w:b/>
          <w:color w:val="000009"/>
          <w:spacing w:val="1"/>
          <w:sz w:val="24"/>
          <w:szCs w:val="24"/>
        </w:rPr>
        <w:t xml:space="preserve"> </w:t>
      </w:r>
      <w:r w:rsidRPr="00B147AB">
        <w:rPr>
          <w:b/>
          <w:color w:val="000009"/>
          <w:sz w:val="24"/>
          <w:szCs w:val="24"/>
        </w:rPr>
        <w:t>детьми</w:t>
      </w:r>
      <w:r w:rsidRPr="00B147AB">
        <w:rPr>
          <w:b/>
          <w:color w:val="000009"/>
          <w:spacing w:val="1"/>
          <w:sz w:val="24"/>
          <w:szCs w:val="24"/>
        </w:rPr>
        <w:t xml:space="preserve"> </w:t>
      </w:r>
      <w:r w:rsidRPr="00B147AB">
        <w:rPr>
          <w:b/>
          <w:color w:val="000009"/>
          <w:sz w:val="24"/>
          <w:szCs w:val="24"/>
        </w:rPr>
        <w:t>второго</w:t>
      </w:r>
      <w:r w:rsidRPr="00B147AB">
        <w:rPr>
          <w:b/>
          <w:color w:val="000009"/>
          <w:spacing w:val="1"/>
          <w:sz w:val="24"/>
          <w:szCs w:val="24"/>
        </w:rPr>
        <w:t xml:space="preserve"> </w:t>
      </w:r>
      <w:r w:rsidRPr="00B147AB">
        <w:rPr>
          <w:b/>
          <w:color w:val="000009"/>
          <w:sz w:val="24"/>
          <w:szCs w:val="24"/>
        </w:rPr>
        <w:t>года</w:t>
      </w:r>
      <w:r w:rsidRPr="00B147AB">
        <w:rPr>
          <w:b/>
          <w:color w:val="000009"/>
          <w:spacing w:val="1"/>
          <w:sz w:val="24"/>
          <w:szCs w:val="24"/>
        </w:rPr>
        <w:t xml:space="preserve"> </w:t>
      </w:r>
      <w:r w:rsidRPr="00B147AB">
        <w:rPr>
          <w:b/>
          <w:color w:val="000009"/>
          <w:sz w:val="24"/>
          <w:szCs w:val="24"/>
        </w:rPr>
        <w:t>жизни</w:t>
      </w:r>
      <w:r w:rsidRPr="00B147AB">
        <w:rPr>
          <w:b/>
          <w:color w:val="000009"/>
          <w:spacing w:val="1"/>
          <w:sz w:val="24"/>
          <w:szCs w:val="24"/>
        </w:rPr>
        <w:t xml:space="preserve"> </w:t>
      </w:r>
      <w:r w:rsidRPr="00B147AB">
        <w:rPr>
          <w:b/>
          <w:color w:val="000009"/>
          <w:sz w:val="24"/>
          <w:szCs w:val="24"/>
        </w:rPr>
        <w:t>во</w:t>
      </w:r>
      <w:r w:rsidRPr="00B147AB">
        <w:rPr>
          <w:b/>
          <w:color w:val="000009"/>
          <w:spacing w:val="1"/>
          <w:sz w:val="24"/>
          <w:szCs w:val="24"/>
        </w:rPr>
        <w:t xml:space="preserve"> </w:t>
      </w:r>
      <w:r w:rsidRPr="00B147AB">
        <w:rPr>
          <w:b/>
          <w:color w:val="000009"/>
          <w:sz w:val="24"/>
          <w:szCs w:val="24"/>
        </w:rPr>
        <w:t>взаимосвязи</w:t>
      </w:r>
      <w:r w:rsidRPr="00B147AB">
        <w:rPr>
          <w:b/>
          <w:color w:val="000009"/>
          <w:spacing w:val="-1"/>
          <w:sz w:val="24"/>
          <w:szCs w:val="24"/>
        </w:rPr>
        <w:t xml:space="preserve"> </w:t>
      </w:r>
      <w:r w:rsidRPr="00B147AB">
        <w:rPr>
          <w:b/>
          <w:color w:val="000009"/>
          <w:sz w:val="24"/>
          <w:szCs w:val="24"/>
        </w:rPr>
        <w:t>с</w:t>
      </w:r>
      <w:r w:rsidRPr="00B147AB">
        <w:rPr>
          <w:b/>
          <w:color w:val="000009"/>
          <w:spacing w:val="-1"/>
          <w:sz w:val="24"/>
          <w:szCs w:val="24"/>
        </w:rPr>
        <w:t xml:space="preserve"> </w:t>
      </w:r>
      <w:r w:rsidRPr="00B147AB">
        <w:rPr>
          <w:b/>
          <w:color w:val="000009"/>
          <w:sz w:val="24"/>
          <w:szCs w:val="24"/>
        </w:rPr>
        <w:t>коррекцией недостатков в</w:t>
      </w:r>
      <w:r w:rsidRPr="00B147AB">
        <w:rPr>
          <w:b/>
          <w:color w:val="000009"/>
          <w:spacing w:val="-1"/>
          <w:sz w:val="24"/>
          <w:szCs w:val="24"/>
        </w:rPr>
        <w:t xml:space="preserve"> </w:t>
      </w:r>
      <w:r w:rsidRPr="00B147AB">
        <w:rPr>
          <w:b/>
          <w:color w:val="000009"/>
          <w:sz w:val="24"/>
          <w:szCs w:val="24"/>
        </w:rPr>
        <w:t>развитии</w:t>
      </w:r>
    </w:p>
    <w:p w:rsidR="00AD52F0" w:rsidRPr="00B147AB" w:rsidRDefault="00AD52F0" w:rsidP="00CC7A2B">
      <w:pPr>
        <w:pStyle w:val="BodyText"/>
        <w:ind w:left="851" w:right="263" w:firstLine="589"/>
        <w:jc w:val="both"/>
        <w:rPr>
          <w:sz w:val="24"/>
          <w:szCs w:val="24"/>
        </w:rPr>
      </w:pPr>
      <w:r w:rsidRPr="00B147AB">
        <w:rPr>
          <w:color w:val="000009"/>
          <w:sz w:val="24"/>
          <w:szCs w:val="24"/>
        </w:rPr>
        <w:t>Коррекционно-развивающие занятия с детьми с ЗПР в возрасте от одного года до двух</w:t>
      </w:r>
      <w:r w:rsidRPr="00B147AB">
        <w:rPr>
          <w:color w:val="000009"/>
          <w:spacing w:val="1"/>
          <w:sz w:val="24"/>
          <w:szCs w:val="24"/>
        </w:rPr>
        <w:t xml:space="preserve"> </w:t>
      </w:r>
      <w:r w:rsidRPr="00B147AB">
        <w:rPr>
          <w:color w:val="000009"/>
          <w:sz w:val="24"/>
          <w:szCs w:val="24"/>
        </w:rPr>
        <w:t>лет</w:t>
      </w:r>
      <w:r w:rsidRPr="00B147AB">
        <w:rPr>
          <w:color w:val="000009"/>
          <w:spacing w:val="1"/>
          <w:sz w:val="24"/>
          <w:szCs w:val="24"/>
        </w:rPr>
        <w:t xml:space="preserve"> </w:t>
      </w:r>
      <w:r w:rsidRPr="00B147AB">
        <w:rPr>
          <w:color w:val="000009"/>
          <w:sz w:val="24"/>
          <w:szCs w:val="24"/>
        </w:rPr>
        <w:t>должны</w:t>
      </w:r>
      <w:r w:rsidRPr="00B147AB">
        <w:rPr>
          <w:color w:val="000009"/>
          <w:spacing w:val="1"/>
          <w:sz w:val="24"/>
          <w:szCs w:val="24"/>
        </w:rPr>
        <w:t xml:space="preserve"> </w:t>
      </w:r>
      <w:r w:rsidRPr="00B147AB">
        <w:rPr>
          <w:color w:val="000009"/>
          <w:sz w:val="24"/>
          <w:szCs w:val="24"/>
        </w:rPr>
        <w:t>быть</w:t>
      </w:r>
      <w:r w:rsidRPr="00B147AB">
        <w:rPr>
          <w:color w:val="000009"/>
          <w:spacing w:val="1"/>
          <w:sz w:val="24"/>
          <w:szCs w:val="24"/>
        </w:rPr>
        <w:t xml:space="preserve"> </w:t>
      </w:r>
      <w:r w:rsidRPr="00B147AB">
        <w:rPr>
          <w:color w:val="000009"/>
          <w:sz w:val="24"/>
          <w:szCs w:val="24"/>
        </w:rPr>
        <w:t>направлены</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развитие</w:t>
      </w:r>
      <w:r w:rsidRPr="00B147AB">
        <w:rPr>
          <w:color w:val="000009"/>
          <w:spacing w:val="1"/>
          <w:sz w:val="24"/>
          <w:szCs w:val="24"/>
        </w:rPr>
        <w:t xml:space="preserve"> </w:t>
      </w:r>
      <w:r w:rsidRPr="00B147AB">
        <w:rPr>
          <w:color w:val="000009"/>
          <w:sz w:val="24"/>
          <w:szCs w:val="24"/>
        </w:rPr>
        <w:t>коммуникативных</w:t>
      </w:r>
      <w:r w:rsidRPr="00B147AB">
        <w:rPr>
          <w:color w:val="000009"/>
          <w:spacing w:val="1"/>
          <w:sz w:val="24"/>
          <w:szCs w:val="24"/>
        </w:rPr>
        <w:t xml:space="preserve"> </w:t>
      </w:r>
      <w:r w:rsidRPr="00B147AB">
        <w:rPr>
          <w:color w:val="000009"/>
          <w:sz w:val="24"/>
          <w:szCs w:val="24"/>
        </w:rPr>
        <w:t>умений,</w:t>
      </w:r>
      <w:r w:rsidRPr="00B147AB">
        <w:rPr>
          <w:color w:val="000009"/>
          <w:spacing w:val="1"/>
          <w:sz w:val="24"/>
          <w:szCs w:val="24"/>
        </w:rPr>
        <w:t xml:space="preserve"> </w:t>
      </w:r>
      <w:r w:rsidRPr="00B147AB">
        <w:rPr>
          <w:color w:val="000009"/>
          <w:sz w:val="24"/>
          <w:szCs w:val="24"/>
        </w:rPr>
        <w:t>психомоторной,</w:t>
      </w:r>
      <w:r w:rsidRPr="00B147AB">
        <w:rPr>
          <w:color w:val="000009"/>
          <w:spacing w:val="1"/>
          <w:sz w:val="24"/>
          <w:szCs w:val="24"/>
        </w:rPr>
        <w:t xml:space="preserve"> </w:t>
      </w:r>
      <w:r w:rsidRPr="00B147AB">
        <w:rPr>
          <w:color w:val="000009"/>
          <w:sz w:val="24"/>
          <w:szCs w:val="24"/>
        </w:rPr>
        <w:t>сенсорной,</w:t>
      </w:r>
      <w:r w:rsidRPr="00B147AB">
        <w:rPr>
          <w:color w:val="000009"/>
          <w:spacing w:val="1"/>
          <w:sz w:val="24"/>
          <w:szCs w:val="24"/>
        </w:rPr>
        <w:t xml:space="preserve"> </w:t>
      </w:r>
      <w:r w:rsidRPr="00B147AB">
        <w:rPr>
          <w:color w:val="000009"/>
          <w:sz w:val="24"/>
          <w:szCs w:val="24"/>
        </w:rPr>
        <w:t>речевой,</w:t>
      </w:r>
      <w:r w:rsidRPr="00B147AB">
        <w:rPr>
          <w:color w:val="000009"/>
          <w:spacing w:val="1"/>
          <w:sz w:val="24"/>
          <w:szCs w:val="24"/>
        </w:rPr>
        <w:t xml:space="preserve"> </w:t>
      </w:r>
      <w:r w:rsidRPr="00B147AB">
        <w:rPr>
          <w:color w:val="000009"/>
          <w:sz w:val="24"/>
          <w:szCs w:val="24"/>
        </w:rPr>
        <w:t>интеллектуальной</w:t>
      </w:r>
      <w:r w:rsidRPr="00B147AB">
        <w:rPr>
          <w:color w:val="000009"/>
          <w:spacing w:val="1"/>
          <w:sz w:val="24"/>
          <w:szCs w:val="24"/>
        </w:rPr>
        <w:t xml:space="preserve"> </w:t>
      </w:r>
      <w:r w:rsidRPr="00B147AB">
        <w:rPr>
          <w:color w:val="000009"/>
          <w:sz w:val="24"/>
          <w:szCs w:val="24"/>
        </w:rPr>
        <w:t>функций,</w:t>
      </w:r>
      <w:r w:rsidRPr="00B147AB">
        <w:rPr>
          <w:color w:val="000009"/>
          <w:spacing w:val="1"/>
          <w:sz w:val="24"/>
          <w:szCs w:val="24"/>
        </w:rPr>
        <w:t xml:space="preserve"> </w:t>
      </w:r>
      <w:r w:rsidRPr="00B147AB">
        <w:rPr>
          <w:color w:val="000009"/>
          <w:sz w:val="24"/>
          <w:szCs w:val="24"/>
        </w:rPr>
        <w:t>предметно-практической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сотрудничестве со взрослым.</w:t>
      </w:r>
    </w:p>
    <w:p w:rsidR="00AD52F0" w:rsidRPr="00B147AB" w:rsidRDefault="00AD52F0" w:rsidP="00CC7A2B">
      <w:pPr>
        <w:pStyle w:val="BodyText"/>
        <w:ind w:left="851" w:right="265" w:firstLine="589"/>
        <w:jc w:val="both"/>
        <w:rPr>
          <w:sz w:val="24"/>
          <w:szCs w:val="24"/>
        </w:rPr>
      </w:pPr>
      <w:r w:rsidRPr="00B147AB">
        <w:rPr>
          <w:color w:val="000009"/>
          <w:sz w:val="24"/>
          <w:szCs w:val="24"/>
        </w:rPr>
        <w:t xml:space="preserve">В области </w:t>
      </w:r>
      <w:r w:rsidRPr="00B147AB">
        <w:rPr>
          <w:b/>
          <w:i/>
          <w:color w:val="000009"/>
          <w:sz w:val="24"/>
          <w:szCs w:val="24"/>
        </w:rPr>
        <w:t xml:space="preserve">социально-коммуникативного развития. </w:t>
      </w:r>
      <w:r w:rsidRPr="00B147AB">
        <w:rPr>
          <w:color w:val="000009"/>
          <w:sz w:val="24"/>
          <w:szCs w:val="24"/>
        </w:rPr>
        <w:t>Взрослый корректно и грамотно</w:t>
      </w:r>
      <w:r w:rsidRPr="00B147AB">
        <w:rPr>
          <w:color w:val="000009"/>
          <w:spacing w:val="1"/>
          <w:sz w:val="24"/>
          <w:szCs w:val="24"/>
        </w:rPr>
        <w:t xml:space="preserve"> </w:t>
      </w:r>
      <w:r w:rsidRPr="00B147AB">
        <w:rPr>
          <w:color w:val="000009"/>
          <w:sz w:val="24"/>
          <w:szCs w:val="24"/>
        </w:rPr>
        <w:t>проводит</w:t>
      </w:r>
      <w:r w:rsidRPr="00B147AB">
        <w:rPr>
          <w:color w:val="000009"/>
          <w:spacing w:val="1"/>
          <w:sz w:val="24"/>
          <w:szCs w:val="24"/>
        </w:rPr>
        <w:t xml:space="preserve"> </w:t>
      </w:r>
      <w:r w:rsidRPr="00B147AB">
        <w:rPr>
          <w:color w:val="000009"/>
          <w:sz w:val="24"/>
          <w:szCs w:val="24"/>
        </w:rPr>
        <w:t>адаптацию</w:t>
      </w:r>
      <w:r w:rsidRPr="00B147AB">
        <w:rPr>
          <w:color w:val="000009"/>
          <w:spacing w:val="1"/>
          <w:sz w:val="24"/>
          <w:szCs w:val="24"/>
        </w:rPr>
        <w:t xml:space="preserve"> </w:t>
      </w:r>
      <w:r w:rsidRPr="00B147AB">
        <w:rPr>
          <w:color w:val="000009"/>
          <w:sz w:val="24"/>
          <w:szCs w:val="24"/>
        </w:rPr>
        <w:t>ребенка</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Организации,</w:t>
      </w:r>
      <w:r w:rsidRPr="00B147AB">
        <w:rPr>
          <w:color w:val="000009"/>
          <w:spacing w:val="1"/>
          <w:sz w:val="24"/>
          <w:szCs w:val="24"/>
        </w:rPr>
        <w:t xml:space="preserve"> </w:t>
      </w:r>
      <w:r w:rsidRPr="00B147AB">
        <w:rPr>
          <w:color w:val="000009"/>
          <w:sz w:val="24"/>
          <w:szCs w:val="24"/>
        </w:rPr>
        <w:t>учитывая</w:t>
      </w:r>
      <w:r w:rsidRPr="00B147AB">
        <w:rPr>
          <w:color w:val="000009"/>
          <w:spacing w:val="1"/>
          <w:sz w:val="24"/>
          <w:szCs w:val="24"/>
        </w:rPr>
        <w:t xml:space="preserve"> </w:t>
      </w:r>
      <w:r w:rsidRPr="00B147AB">
        <w:rPr>
          <w:color w:val="000009"/>
          <w:sz w:val="24"/>
          <w:szCs w:val="24"/>
        </w:rPr>
        <w:t>привязанность</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близким,</w:t>
      </w:r>
      <w:r w:rsidRPr="00B147AB">
        <w:rPr>
          <w:color w:val="000009"/>
          <w:spacing w:val="1"/>
          <w:sz w:val="24"/>
          <w:szCs w:val="24"/>
        </w:rPr>
        <w:t xml:space="preserve"> </w:t>
      </w:r>
      <w:r w:rsidRPr="00B147AB">
        <w:rPr>
          <w:color w:val="000009"/>
          <w:sz w:val="24"/>
          <w:szCs w:val="24"/>
        </w:rPr>
        <w:t>привлекает</w:t>
      </w:r>
      <w:r w:rsidRPr="00B147AB">
        <w:rPr>
          <w:color w:val="000009"/>
          <w:spacing w:val="1"/>
          <w:sz w:val="24"/>
          <w:szCs w:val="24"/>
        </w:rPr>
        <w:t xml:space="preserve"> </w:t>
      </w:r>
      <w:r w:rsidRPr="00B147AB">
        <w:rPr>
          <w:color w:val="000009"/>
          <w:sz w:val="24"/>
          <w:szCs w:val="24"/>
        </w:rPr>
        <w:t>родителей</w:t>
      </w:r>
      <w:r w:rsidRPr="00B147AB">
        <w:rPr>
          <w:color w:val="000009"/>
          <w:spacing w:val="1"/>
          <w:sz w:val="24"/>
          <w:szCs w:val="24"/>
        </w:rPr>
        <w:t xml:space="preserve"> </w:t>
      </w:r>
      <w:r w:rsidRPr="00B147AB">
        <w:rPr>
          <w:color w:val="000009"/>
          <w:sz w:val="24"/>
          <w:szCs w:val="24"/>
        </w:rPr>
        <w:t>(законных</w:t>
      </w:r>
      <w:r w:rsidRPr="00B147AB">
        <w:rPr>
          <w:color w:val="000009"/>
          <w:spacing w:val="1"/>
          <w:sz w:val="24"/>
          <w:szCs w:val="24"/>
        </w:rPr>
        <w:t xml:space="preserve"> </w:t>
      </w:r>
      <w:r w:rsidRPr="00B147AB">
        <w:rPr>
          <w:color w:val="000009"/>
          <w:sz w:val="24"/>
          <w:szCs w:val="24"/>
        </w:rPr>
        <w:t>представителей)</w:t>
      </w:r>
      <w:r w:rsidRPr="00B147AB">
        <w:rPr>
          <w:color w:val="000009"/>
          <w:spacing w:val="1"/>
          <w:sz w:val="24"/>
          <w:szCs w:val="24"/>
        </w:rPr>
        <w:t xml:space="preserve"> </w:t>
      </w:r>
      <w:r w:rsidRPr="00B147AB">
        <w:rPr>
          <w:color w:val="000009"/>
          <w:sz w:val="24"/>
          <w:szCs w:val="24"/>
        </w:rPr>
        <w:t>или</w:t>
      </w:r>
      <w:r w:rsidRPr="00B147AB">
        <w:rPr>
          <w:color w:val="000009"/>
          <w:spacing w:val="1"/>
          <w:sz w:val="24"/>
          <w:szCs w:val="24"/>
        </w:rPr>
        <w:t xml:space="preserve"> </w:t>
      </w:r>
      <w:r w:rsidRPr="00B147AB">
        <w:rPr>
          <w:color w:val="000009"/>
          <w:sz w:val="24"/>
          <w:szCs w:val="24"/>
        </w:rPr>
        <w:t>родных</w:t>
      </w:r>
      <w:r w:rsidRPr="00B147AB">
        <w:rPr>
          <w:color w:val="000009"/>
          <w:spacing w:val="1"/>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участия</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содействия</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период</w:t>
      </w:r>
      <w:r w:rsidRPr="00B147AB">
        <w:rPr>
          <w:color w:val="000009"/>
          <w:spacing w:val="1"/>
          <w:sz w:val="24"/>
          <w:szCs w:val="24"/>
        </w:rPr>
        <w:t xml:space="preserve"> </w:t>
      </w:r>
      <w:r w:rsidRPr="00B147AB">
        <w:rPr>
          <w:color w:val="000009"/>
          <w:sz w:val="24"/>
          <w:szCs w:val="24"/>
        </w:rPr>
        <w:t>адаптации.</w:t>
      </w:r>
      <w:r w:rsidRPr="00B147AB">
        <w:rPr>
          <w:color w:val="000009"/>
          <w:spacing w:val="1"/>
          <w:sz w:val="24"/>
          <w:szCs w:val="24"/>
        </w:rPr>
        <w:t xml:space="preserve"> </w:t>
      </w:r>
      <w:r w:rsidRPr="00B147AB">
        <w:rPr>
          <w:color w:val="000009"/>
          <w:sz w:val="24"/>
          <w:szCs w:val="24"/>
        </w:rPr>
        <w:t>Взрослый,</w:t>
      </w:r>
      <w:r w:rsidRPr="00B147AB">
        <w:rPr>
          <w:color w:val="000009"/>
          <w:spacing w:val="1"/>
          <w:sz w:val="24"/>
          <w:szCs w:val="24"/>
        </w:rPr>
        <w:t xml:space="preserve"> </w:t>
      </w:r>
      <w:r w:rsidRPr="00B147AB">
        <w:rPr>
          <w:color w:val="000009"/>
          <w:sz w:val="24"/>
          <w:szCs w:val="24"/>
        </w:rPr>
        <w:t>первоначально</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присутствии</w:t>
      </w:r>
      <w:r w:rsidRPr="00B147AB">
        <w:rPr>
          <w:color w:val="000009"/>
          <w:spacing w:val="1"/>
          <w:sz w:val="24"/>
          <w:szCs w:val="24"/>
        </w:rPr>
        <w:t xml:space="preserve"> </w:t>
      </w:r>
      <w:r w:rsidRPr="00B147AB">
        <w:rPr>
          <w:color w:val="000009"/>
          <w:sz w:val="24"/>
          <w:szCs w:val="24"/>
        </w:rPr>
        <w:t>родителей</w:t>
      </w:r>
      <w:r w:rsidRPr="00B147AB">
        <w:rPr>
          <w:color w:val="000009"/>
          <w:spacing w:val="1"/>
          <w:sz w:val="24"/>
          <w:szCs w:val="24"/>
        </w:rPr>
        <w:t xml:space="preserve"> </w:t>
      </w:r>
      <w:r w:rsidRPr="00B147AB">
        <w:rPr>
          <w:color w:val="000009"/>
          <w:sz w:val="24"/>
          <w:szCs w:val="24"/>
        </w:rPr>
        <w:t>(законных</w:t>
      </w:r>
      <w:r w:rsidRPr="00B147AB">
        <w:rPr>
          <w:color w:val="000009"/>
          <w:spacing w:val="1"/>
          <w:sz w:val="24"/>
          <w:szCs w:val="24"/>
        </w:rPr>
        <w:t xml:space="preserve"> </w:t>
      </w:r>
      <w:r w:rsidRPr="00B147AB">
        <w:rPr>
          <w:color w:val="000009"/>
          <w:sz w:val="24"/>
          <w:szCs w:val="24"/>
        </w:rPr>
        <w:t>представителей)</w:t>
      </w:r>
      <w:r w:rsidRPr="00B147AB">
        <w:rPr>
          <w:color w:val="000009"/>
          <w:spacing w:val="1"/>
          <w:sz w:val="24"/>
          <w:szCs w:val="24"/>
        </w:rPr>
        <w:t xml:space="preserve"> </w:t>
      </w:r>
      <w:r w:rsidRPr="00B147AB">
        <w:rPr>
          <w:color w:val="000009"/>
          <w:sz w:val="24"/>
          <w:szCs w:val="24"/>
        </w:rPr>
        <w:t>или</w:t>
      </w:r>
      <w:r w:rsidRPr="00B147AB">
        <w:rPr>
          <w:color w:val="000009"/>
          <w:spacing w:val="1"/>
          <w:sz w:val="24"/>
          <w:szCs w:val="24"/>
        </w:rPr>
        <w:t xml:space="preserve"> </w:t>
      </w:r>
      <w:r w:rsidRPr="00B147AB">
        <w:rPr>
          <w:color w:val="000009"/>
          <w:sz w:val="24"/>
          <w:szCs w:val="24"/>
        </w:rPr>
        <w:t>близких,</w:t>
      </w:r>
      <w:r w:rsidRPr="00B147AB">
        <w:rPr>
          <w:color w:val="000009"/>
          <w:spacing w:val="1"/>
          <w:sz w:val="24"/>
          <w:szCs w:val="24"/>
        </w:rPr>
        <w:t xml:space="preserve"> </w:t>
      </w:r>
      <w:r w:rsidRPr="00B147AB">
        <w:rPr>
          <w:color w:val="000009"/>
          <w:sz w:val="24"/>
          <w:szCs w:val="24"/>
        </w:rPr>
        <w:t>знакомится</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ребенком</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налаживает</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ним</w:t>
      </w:r>
      <w:r w:rsidRPr="00B147AB">
        <w:rPr>
          <w:color w:val="000009"/>
          <w:spacing w:val="1"/>
          <w:sz w:val="24"/>
          <w:szCs w:val="24"/>
        </w:rPr>
        <w:t xml:space="preserve"> </w:t>
      </w:r>
      <w:r w:rsidRPr="00B147AB">
        <w:rPr>
          <w:color w:val="000009"/>
          <w:sz w:val="24"/>
          <w:szCs w:val="24"/>
        </w:rPr>
        <w:t>эмоциональный</w:t>
      </w:r>
      <w:r w:rsidRPr="00B147AB">
        <w:rPr>
          <w:color w:val="000009"/>
          <w:spacing w:val="1"/>
          <w:sz w:val="24"/>
          <w:szCs w:val="24"/>
        </w:rPr>
        <w:t xml:space="preserve"> </w:t>
      </w:r>
      <w:r w:rsidRPr="00B147AB">
        <w:rPr>
          <w:color w:val="000009"/>
          <w:sz w:val="24"/>
          <w:szCs w:val="24"/>
        </w:rPr>
        <w:t>контакт;</w:t>
      </w:r>
      <w:r w:rsidRPr="00B147AB">
        <w:rPr>
          <w:color w:val="000009"/>
          <w:spacing w:val="1"/>
          <w:sz w:val="24"/>
          <w:szCs w:val="24"/>
        </w:rPr>
        <w:t xml:space="preserve"> </w:t>
      </w:r>
      <w:r w:rsidRPr="00B147AB">
        <w:rPr>
          <w:color w:val="000009"/>
          <w:sz w:val="24"/>
          <w:szCs w:val="24"/>
        </w:rPr>
        <w:t>предоставляет</w:t>
      </w:r>
      <w:r w:rsidRPr="00B147AB">
        <w:rPr>
          <w:color w:val="000009"/>
          <w:spacing w:val="1"/>
          <w:sz w:val="24"/>
          <w:szCs w:val="24"/>
        </w:rPr>
        <w:t xml:space="preserve"> </w:t>
      </w:r>
      <w:r w:rsidRPr="00B147AB">
        <w:rPr>
          <w:color w:val="000009"/>
          <w:sz w:val="24"/>
          <w:szCs w:val="24"/>
        </w:rPr>
        <w:t>возможность</w:t>
      </w:r>
      <w:r w:rsidRPr="00B147AB">
        <w:rPr>
          <w:color w:val="000009"/>
          <w:spacing w:val="1"/>
          <w:sz w:val="24"/>
          <w:szCs w:val="24"/>
        </w:rPr>
        <w:t xml:space="preserve"> </w:t>
      </w:r>
      <w:r w:rsidRPr="00B147AB">
        <w:rPr>
          <w:color w:val="000009"/>
          <w:sz w:val="24"/>
          <w:szCs w:val="24"/>
        </w:rPr>
        <w:t>ребенку</w:t>
      </w:r>
      <w:r w:rsidRPr="00B147AB">
        <w:rPr>
          <w:color w:val="000009"/>
          <w:spacing w:val="1"/>
          <w:sz w:val="24"/>
          <w:szCs w:val="24"/>
        </w:rPr>
        <w:t xml:space="preserve"> </w:t>
      </w:r>
      <w:r w:rsidRPr="00B147AB">
        <w:rPr>
          <w:color w:val="000009"/>
          <w:sz w:val="24"/>
          <w:szCs w:val="24"/>
        </w:rPr>
        <w:t>постепенно,</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собственном</w:t>
      </w:r>
      <w:r w:rsidRPr="00B147AB">
        <w:rPr>
          <w:color w:val="000009"/>
          <w:spacing w:val="1"/>
          <w:sz w:val="24"/>
          <w:szCs w:val="24"/>
        </w:rPr>
        <w:t xml:space="preserve"> </w:t>
      </w:r>
      <w:r w:rsidRPr="00B147AB">
        <w:rPr>
          <w:color w:val="000009"/>
          <w:sz w:val="24"/>
          <w:szCs w:val="24"/>
        </w:rPr>
        <w:t>темпе</w:t>
      </w:r>
      <w:r w:rsidRPr="00B147AB">
        <w:rPr>
          <w:color w:val="000009"/>
          <w:spacing w:val="1"/>
          <w:sz w:val="24"/>
          <w:szCs w:val="24"/>
        </w:rPr>
        <w:t xml:space="preserve"> </w:t>
      </w:r>
      <w:r w:rsidRPr="00B147AB">
        <w:rPr>
          <w:color w:val="000009"/>
          <w:sz w:val="24"/>
          <w:szCs w:val="24"/>
        </w:rPr>
        <w:t>осваивать</w:t>
      </w:r>
      <w:r w:rsidRPr="00B147AB">
        <w:rPr>
          <w:color w:val="000009"/>
          <w:spacing w:val="1"/>
          <w:sz w:val="24"/>
          <w:szCs w:val="24"/>
        </w:rPr>
        <w:t xml:space="preserve"> </w:t>
      </w:r>
      <w:r w:rsidRPr="00B147AB">
        <w:rPr>
          <w:color w:val="000009"/>
          <w:sz w:val="24"/>
          <w:szCs w:val="24"/>
        </w:rPr>
        <w:t>пространство и режим Организации, не предъявляя ребенку излишних требований. Взрослый</w:t>
      </w:r>
      <w:r w:rsidRPr="00B147AB">
        <w:rPr>
          <w:color w:val="000009"/>
          <w:spacing w:val="1"/>
          <w:sz w:val="24"/>
          <w:szCs w:val="24"/>
        </w:rPr>
        <w:t xml:space="preserve"> </w:t>
      </w:r>
      <w:r w:rsidRPr="00B147AB">
        <w:rPr>
          <w:color w:val="000009"/>
          <w:sz w:val="24"/>
          <w:szCs w:val="24"/>
        </w:rPr>
        <w:t>удовлетворяет потребность ребенка в общении и социальном взаимодействии: обращается к</w:t>
      </w:r>
      <w:r w:rsidRPr="00B147AB">
        <w:rPr>
          <w:color w:val="000009"/>
          <w:spacing w:val="1"/>
          <w:sz w:val="24"/>
          <w:szCs w:val="24"/>
        </w:rPr>
        <w:t xml:space="preserve"> </w:t>
      </w:r>
      <w:r w:rsidRPr="00B147AB">
        <w:rPr>
          <w:color w:val="000009"/>
          <w:sz w:val="24"/>
          <w:szCs w:val="24"/>
        </w:rPr>
        <w:t>ребенку с улыбкой, ласковыми словами, бережно берет на руки, поглаживает, отвечает на его</w:t>
      </w:r>
      <w:r w:rsidRPr="00B147AB">
        <w:rPr>
          <w:color w:val="000009"/>
          <w:spacing w:val="1"/>
          <w:sz w:val="24"/>
          <w:szCs w:val="24"/>
        </w:rPr>
        <w:t xml:space="preserve"> </w:t>
      </w:r>
      <w:r w:rsidRPr="00B147AB">
        <w:rPr>
          <w:color w:val="000009"/>
          <w:sz w:val="24"/>
          <w:szCs w:val="24"/>
        </w:rPr>
        <w:t>улыбку и вокализации, реагирует на инициативные проявления ребенка, поощряет их. Создает</w:t>
      </w:r>
      <w:r w:rsidRPr="00B147AB">
        <w:rPr>
          <w:color w:val="000009"/>
          <w:spacing w:val="1"/>
          <w:sz w:val="24"/>
          <w:szCs w:val="24"/>
        </w:rPr>
        <w:t xml:space="preserve"> </w:t>
      </w:r>
      <w:r w:rsidRPr="00B147AB">
        <w:rPr>
          <w:color w:val="000009"/>
          <w:sz w:val="24"/>
          <w:szCs w:val="24"/>
        </w:rPr>
        <w:t>условия для самовосприятия ребенка: обращается по имени, хвалит, реагирует на проявление</w:t>
      </w:r>
      <w:r w:rsidRPr="00B147AB">
        <w:rPr>
          <w:color w:val="000009"/>
          <w:spacing w:val="1"/>
          <w:sz w:val="24"/>
          <w:szCs w:val="24"/>
        </w:rPr>
        <w:t xml:space="preserve"> </w:t>
      </w:r>
      <w:r w:rsidRPr="00B147AB">
        <w:rPr>
          <w:color w:val="000009"/>
          <w:sz w:val="24"/>
          <w:szCs w:val="24"/>
        </w:rPr>
        <w:t>недовольства</w:t>
      </w:r>
      <w:r w:rsidRPr="00B147AB">
        <w:rPr>
          <w:color w:val="000009"/>
          <w:spacing w:val="-2"/>
          <w:sz w:val="24"/>
          <w:szCs w:val="24"/>
        </w:rPr>
        <w:t xml:space="preserve"> </w:t>
      </w:r>
      <w:r w:rsidRPr="00B147AB">
        <w:rPr>
          <w:color w:val="000009"/>
          <w:sz w:val="24"/>
          <w:szCs w:val="24"/>
        </w:rPr>
        <w:t>ребенка, устраняет</w:t>
      </w:r>
      <w:r w:rsidRPr="00B147AB">
        <w:rPr>
          <w:color w:val="000009"/>
          <w:spacing w:val="-1"/>
          <w:sz w:val="24"/>
          <w:szCs w:val="24"/>
        </w:rPr>
        <w:t xml:space="preserve"> </w:t>
      </w:r>
      <w:r w:rsidRPr="00B147AB">
        <w:rPr>
          <w:color w:val="000009"/>
          <w:sz w:val="24"/>
          <w:szCs w:val="24"/>
        </w:rPr>
        <w:t>его</w:t>
      </w:r>
      <w:r w:rsidRPr="00B147AB">
        <w:rPr>
          <w:color w:val="000009"/>
          <w:spacing w:val="-1"/>
          <w:sz w:val="24"/>
          <w:szCs w:val="24"/>
        </w:rPr>
        <w:t xml:space="preserve"> </w:t>
      </w:r>
      <w:r w:rsidRPr="00B147AB">
        <w:rPr>
          <w:color w:val="000009"/>
          <w:sz w:val="24"/>
          <w:szCs w:val="24"/>
        </w:rPr>
        <w:t>причину,</w:t>
      </w:r>
      <w:r w:rsidRPr="00B147AB">
        <w:rPr>
          <w:color w:val="000009"/>
          <w:spacing w:val="2"/>
          <w:sz w:val="24"/>
          <w:szCs w:val="24"/>
        </w:rPr>
        <w:t xml:space="preserve"> </w:t>
      </w:r>
      <w:r w:rsidRPr="00B147AB">
        <w:rPr>
          <w:color w:val="000009"/>
          <w:sz w:val="24"/>
          <w:szCs w:val="24"/>
        </w:rPr>
        <w:t>успокаивает.</w:t>
      </w:r>
    </w:p>
    <w:p w:rsidR="00AD52F0" w:rsidRPr="00B147AB" w:rsidRDefault="00AD52F0" w:rsidP="00CC7A2B">
      <w:pPr>
        <w:pStyle w:val="BodyText"/>
        <w:ind w:left="851" w:right="269" w:firstLine="567"/>
        <w:jc w:val="both"/>
        <w:rPr>
          <w:sz w:val="24"/>
          <w:szCs w:val="24"/>
        </w:rPr>
      </w:pPr>
      <w:r w:rsidRPr="00B147AB">
        <w:rPr>
          <w:color w:val="000009"/>
          <w:sz w:val="24"/>
          <w:szCs w:val="24"/>
        </w:rPr>
        <w:t>Взрослый оказывает поддержку, представляя ребенка другим детям, называя ребенка по</w:t>
      </w:r>
      <w:r w:rsidRPr="00B147AB">
        <w:rPr>
          <w:color w:val="000009"/>
          <w:spacing w:val="1"/>
          <w:sz w:val="24"/>
          <w:szCs w:val="24"/>
        </w:rPr>
        <w:t xml:space="preserve"> </w:t>
      </w:r>
      <w:r w:rsidRPr="00B147AB">
        <w:rPr>
          <w:color w:val="000009"/>
          <w:sz w:val="24"/>
          <w:szCs w:val="24"/>
        </w:rPr>
        <w:t>имени, усаживая его на первых порах рядом с собой. Знакомит с элементарными правилами</w:t>
      </w:r>
      <w:r w:rsidRPr="00B147AB">
        <w:rPr>
          <w:color w:val="000009"/>
          <w:spacing w:val="1"/>
          <w:sz w:val="24"/>
          <w:szCs w:val="24"/>
        </w:rPr>
        <w:t xml:space="preserve"> </w:t>
      </w:r>
      <w:r w:rsidRPr="00B147AB">
        <w:rPr>
          <w:color w:val="000009"/>
          <w:sz w:val="24"/>
          <w:szCs w:val="24"/>
        </w:rPr>
        <w:t>этикета.</w:t>
      </w:r>
      <w:r w:rsidRPr="00B147AB">
        <w:rPr>
          <w:color w:val="000009"/>
          <w:spacing w:val="1"/>
          <w:sz w:val="24"/>
          <w:szCs w:val="24"/>
        </w:rPr>
        <w:t xml:space="preserve"> </w:t>
      </w:r>
      <w:r w:rsidRPr="00B147AB">
        <w:rPr>
          <w:color w:val="000009"/>
          <w:sz w:val="24"/>
          <w:szCs w:val="24"/>
        </w:rPr>
        <w:t>Взрослый</w:t>
      </w:r>
      <w:r w:rsidRPr="00B147AB">
        <w:rPr>
          <w:color w:val="000009"/>
          <w:spacing w:val="1"/>
          <w:sz w:val="24"/>
          <w:szCs w:val="24"/>
        </w:rPr>
        <w:t xml:space="preserve"> </w:t>
      </w:r>
      <w:r w:rsidRPr="00B147AB">
        <w:rPr>
          <w:color w:val="000009"/>
          <w:sz w:val="24"/>
          <w:szCs w:val="24"/>
        </w:rPr>
        <w:t>знакомит</w:t>
      </w:r>
      <w:r w:rsidRPr="00B147AB">
        <w:rPr>
          <w:color w:val="000009"/>
          <w:spacing w:val="1"/>
          <w:sz w:val="24"/>
          <w:szCs w:val="24"/>
        </w:rPr>
        <w:t xml:space="preserve"> </w:t>
      </w:r>
      <w:r w:rsidRPr="00B147AB">
        <w:rPr>
          <w:color w:val="000009"/>
          <w:sz w:val="24"/>
          <w:szCs w:val="24"/>
        </w:rPr>
        <w:t>ребенка</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пространством</w:t>
      </w:r>
      <w:r w:rsidRPr="00B147AB">
        <w:rPr>
          <w:color w:val="000009"/>
          <w:spacing w:val="1"/>
          <w:sz w:val="24"/>
          <w:szCs w:val="24"/>
        </w:rPr>
        <w:t xml:space="preserve"> </w:t>
      </w:r>
      <w:r w:rsidRPr="00B147AB">
        <w:rPr>
          <w:color w:val="000009"/>
          <w:sz w:val="24"/>
          <w:szCs w:val="24"/>
        </w:rPr>
        <w:t>Организации,</w:t>
      </w:r>
      <w:r w:rsidRPr="00B147AB">
        <w:rPr>
          <w:color w:val="000009"/>
          <w:spacing w:val="1"/>
          <w:sz w:val="24"/>
          <w:szCs w:val="24"/>
        </w:rPr>
        <w:t xml:space="preserve"> </w:t>
      </w:r>
      <w:r w:rsidRPr="00B147AB">
        <w:rPr>
          <w:color w:val="000009"/>
          <w:sz w:val="24"/>
          <w:szCs w:val="24"/>
        </w:rPr>
        <w:t>имеющимися</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нем</w:t>
      </w:r>
      <w:r w:rsidRPr="00B147AB">
        <w:rPr>
          <w:color w:val="000009"/>
          <w:spacing w:val="1"/>
          <w:sz w:val="24"/>
          <w:szCs w:val="24"/>
        </w:rPr>
        <w:t xml:space="preserve"> </w:t>
      </w:r>
      <w:r w:rsidRPr="00B147AB">
        <w:rPr>
          <w:color w:val="000009"/>
          <w:sz w:val="24"/>
          <w:szCs w:val="24"/>
        </w:rPr>
        <w:t>предметами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материалами.</w:t>
      </w:r>
      <w:r w:rsidRPr="00B147AB">
        <w:rPr>
          <w:color w:val="000009"/>
          <w:spacing w:val="1"/>
          <w:sz w:val="24"/>
          <w:szCs w:val="24"/>
        </w:rPr>
        <w:t xml:space="preserve"> </w:t>
      </w:r>
      <w:r w:rsidRPr="00B147AB">
        <w:rPr>
          <w:color w:val="000009"/>
          <w:sz w:val="24"/>
          <w:szCs w:val="24"/>
        </w:rPr>
        <w:t>Формирование</w:t>
      </w:r>
      <w:r w:rsidRPr="00B147AB">
        <w:rPr>
          <w:color w:val="000009"/>
          <w:spacing w:val="1"/>
          <w:sz w:val="24"/>
          <w:szCs w:val="24"/>
        </w:rPr>
        <w:t xml:space="preserve"> </w:t>
      </w:r>
      <w:r w:rsidRPr="00B147AB">
        <w:rPr>
          <w:color w:val="000009"/>
          <w:sz w:val="24"/>
          <w:szCs w:val="24"/>
        </w:rPr>
        <w:t>навыков</w:t>
      </w:r>
      <w:r w:rsidRPr="00B147AB">
        <w:rPr>
          <w:color w:val="000009"/>
          <w:spacing w:val="1"/>
          <w:sz w:val="24"/>
          <w:szCs w:val="24"/>
        </w:rPr>
        <w:t xml:space="preserve"> </w:t>
      </w:r>
      <w:r w:rsidRPr="00B147AB">
        <w:rPr>
          <w:color w:val="000009"/>
          <w:sz w:val="24"/>
          <w:szCs w:val="24"/>
        </w:rPr>
        <w:t>элементарного</w:t>
      </w:r>
      <w:r w:rsidRPr="00B147AB">
        <w:rPr>
          <w:color w:val="000009"/>
          <w:spacing w:val="1"/>
          <w:sz w:val="24"/>
          <w:szCs w:val="24"/>
        </w:rPr>
        <w:t xml:space="preserve"> </w:t>
      </w:r>
      <w:r w:rsidRPr="00B147AB">
        <w:rPr>
          <w:color w:val="000009"/>
          <w:sz w:val="24"/>
          <w:szCs w:val="24"/>
        </w:rPr>
        <w:t>самообслуживания</w:t>
      </w:r>
      <w:r w:rsidRPr="00B147AB">
        <w:rPr>
          <w:color w:val="000009"/>
          <w:spacing w:val="1"/>
          <w:sz w:val="24"/>
          <w:szCs w:val="24"/>
        </w:rPr>
        <w:t xml:space="preserve"> </w:t>
      </w:r>
      <w:r w:rsidRPr="00B147AB">
        <w:rPr>
          <w:color w:val="000009"/>
          <w:sz w:val="24"/>
          <w:szCs w:val="24"/>
        </w:rPr>
        <w:t>становится значимой задачей этого периода развития детей. Взрослый обучает детей бытовым и</w:t>
      </w:r>
      <w:r w:rsidRPr="00B147AB">
        <w:rPr>
          <w:color w:val="000009"/>
          <w:spacing w:val="-57"/>
          <w:sz w:val="24"/>
          <w:szCs w:val="24"/>
        </w:rPr>
        <w:t xml:space="preserve"> </w:t>
      </w:r>
      <w:r w:rsidRPr="00B147AB">
        <w:rPr>
          <w:color w:val="000009"/>
          <w:sz w:val="24"/>
          <w:szCs w:val="24"/>
        </w:rPr>
        <w:t>культурно-гигиеническим</w:t>
      </w:r>
      <w:r w:rsidRPr="00B147AB">
        <w:rPr>
          <w:color w:val="000009"/>
          <w:spacing w:val="1"/>
          <w:sz w:val="24"/>
          <w:szCs w:val="24"/>
        </w:rPr>
        <w:t xml:space="preserve"> </w:t>
      </w:r>
      <w:r w:rsidRPr="00B147AB">
        <w:rPr>
          <w:color w:val="000009"/>
          <w:sz w:val="24"/>
          <w:szCs w:val="24"/>
        </w:rPr>
        <w:t>навыкам,</w:t>
      </w:r>
      <w:r w:rsidRPr="00B147AB">
        <w:rPr>
          <w:color w:val="000009"/>
          <w:spacing w:val="1"/>
          <w:sz w:val="24"/>
          <w:szCs w:val="24"/>
        </w:rPr>
        <w:t xml:space="preserve"> </w:t>
      </w:r>
      <w:r w:rsidRPr="00B147AB">
        <w:rPr>
          <w:color w:val="000009"/>
          <w:sz w:val="24"/>
          <w:szCs w:val="24"/>
        </w:rPr>
        <w:t>поддерживает</w:t>
      </w:r>
      <w:r w:rsidRPr="00B147AB">
        <w:rPr>
          <w:color w:val="000009"/>
          <w:spacing w:val="1"/>
          <w:sz w:val="24"/>
          <w:szCs w:val="24"/>
        </w:rPr>
        <w:t xml:space="preserve"> </w:t>
      </w:r>
      <w:r w:rsidRPr="00B147AB">
        <w:rPr>
          <w:color w:val="000009"/>
          <w:sz w:val="24"/>
          <w:szCs w:val="24"/>
        </w:rPr>
        <w:t>стремление</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самостоятельности</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самообслуживании,</w:t>
      </w:r>
      <w:r w:rsidRPr="00B147AB">
        <w:rPr>
          <w:color w:val="000009"/>
          <w:spacing w:val="-1"/>
          <w:sz w:val="24"/>
          <w:szCs w:val="24"/>
        </w:rPr>
        <w:t xml:space="preserve"> </w:t>
      </w:r>
      <w:r w:rsidRPr="00B147AB">
        <w:rPr>
          <w:color w:val="000009"/>
          <w:sz w:val="24"/>
          <w:szCs w:val="24"/>
        </w:rPr>
        <w:t>приучает к</w:t>
      </w:r>
      <w:r w:rsidRPr="00B147AB">
        <w:rPr>
          <w:color w:val="000009"/>
          <w:spacing w:val="1"/>
          <w:sz w:val="24"/>
          <w:szCs w:val="24"/>
        </w:rPr>
        <w:t xml:space="preserve"> </w:t>
      </w:r>
      <w:r w:rsidRPr="00B147AB">
        <w:rPr>
          <w:color w:val="000009"/>
          <w:sz w:val="24"/>
          <w:szCs w:val="24"/>
        </w:rPr>
        <w:t>опрятности.</w:t>
      </w:r>
    </w:p>
    <w:p w:rsidR="00AD52F0" w:rsidRPr="00B147AB" w:rsidRDefault="00AD52F0" w:rsidP="00CC7A2B">
      <w:pPr>
        <w:pStyle w:val="BodyText"/>
        <w:ind w:left="851" w:right="264" w:firstLine="567"/>
        <w:jc w:val="both"/>
        <w:rPr>
          <w:sz w:val="24"/>
          <w:szCs w:val="24"/>
        </w:rPr>
      </w:pPr>
      <w:r w:rsidRPr="00B147AB">
        <w:rPr>
          <w:color w:val="000009"/>
          <w:sz w:val="24"/>
          <w:szCs w:val="24"/>
        </w:rPr>
        <w:t>Задача</w:t>
      </w:r>
      <w:r w:rsidRPr="00B147AB">
        <w:rPr>
          <w:color w:val="000009"/>
          <w:spacing w:val="1"/>
          <w:sz w:val="24"/>
          <w:szCs w:val="24"/>
        </w:rPr>
        <w:t xml:space="preserve"> </w:t>
      </w:r>
      <w:r w:rsidRPr="00B147AB">
        <w:rPr>
          <w:color w:val="000009"/>
          <w:sz w:val="24"/>
          <w:szCs w:val="24"/>
        </w:rPr>
        <w:t>взрослого</w:t>
      </w:r>
      <w:r w:rsidRPr="00B147AB">
        <w:rPr>
          <w:color w:val="000009"/>
          <w:spacing w:val="1"/>
          <w:sz w:val="24"/>
          <w:szCs w:val="24"/>
        </w:rPr>
        <w:t xml:space="preserve"> </w:t>
      </w:r>
      <w:r w:rsidRPr="00B147AB">
        <w:rPr>
          <w:color w:val="000009"/>
          <w:sz w:val="24"/>
          <w:szCs w:val="24"/>
        </w:rPr>
        <w:t>–</w:t>
      </w:r>
      <w:r w:rsidRPr="00B147AB">
        <w:rPr>
          <w:color w:val="000009"/>
          <w:spacing w:val="1"/>
          <w:sz w:val="24"/>
          <w:szCs w:val="24"/>
        </w:rPr>
        <w:t xml:space="preserve"> </w:t>
      </w:r>
      <w:r w:rsidRPr="00B147AB">
        <w:rPr>
          <w:color w:val="000009"/>
          <w:sz w:val="24"/>
          <w:szCs w:val="24"/>
        </w:rPr>
        <w:t>при</w:t>
      </w:r>
      <w:r w:rsidRPr="00B147AB">
        <w:rPr>
          <w:color w:val="000009"/>
          <w:spacing w:val="1"/>
          <w:sz w:val="24"/>
          <w:szCs w:val="24"/>
        </w:rPr>
        <w:t xml:space="preserve"> </w:t>
      </w:r>
      <w:r w:rsidRPr="00B147AB">
        <w:rPr>
          <w:color w:val="000009"/>
          <w:sz w:val="24"/>
          <w:szCs w:val="24"/>
        </w:rPr>
        <w:t>общении</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предотвращать</w:t>
      </w:r>
      <w:r w:rsidRPr="00B147AB">
        <w:rPr>
          <w:color w:val="000009"/>
          <w:spacing w:val="1"/>
          <w:sz w:val="24"/>
          <w:szCs w:val="24"/>
        </w:rPr>
        <w:t xml:space="preserve"> </w:t>
      </w:r>
      <w:r w:rsidRPr="00B147AB">
        <w:rPr>
          <w:color w:val="000009"/>
          <w:sz w:val="24"/>
          <w:szCs w:val="24"/>
        </w:rPr>
        <w:t>возможные</w:t>
      </w:r>
      <w:r w:rsidRPr="00B147AB">
        <w:rPr>
          <w:color w:val="000009"/>
          <w:spacing w:val="1"/>
          <w:sz w:val="24"/>
          <w:szCs w:val="24"/>
        </w:rPr>
        <w:t xml:space="preserve"> </w:t>
      </w:r>
      <w:r w:rsidRPr="00B147AB">
        <w:rPr>
          <w:color w:val="000009"/>
          <w:sz w:val="24"/>
          <w:szCs w:val="24"/>
        </w:rPr>
        <w:t>конфликты,</w:t>
      </w:r>
      <w:r w:rsidRPr="00B147AB">
        <w:rPr>
          <w:color w:val="000009"/>
          <w:spacing w:val="1"/>
          <w:sz w:val="24"/>
          <w:szCs w:val="24"/>
        </w:rPr>
        <w:t xml:space="preserve"> </w:t>
      </w:r>
      <w:r w:rsidRPr="00B147AB">
        <w:rPr>
          <w:color w:val="000009"/>
          <w:sz w:val="24"/>
          <w:szCs w:val="24"/>
        </w:rPr>
        <w:t>переключая внимание конфликтующих на более интересные объекты или занятия, развивать у</w:t>
      </w:r>
      <w:r w:rsidRPr="00B147AB">
        <w:rPr>
          <w:color w:val="000009"/>
          <w:spacing w:val="1"/>
          <w:sz w:val="24"/>
          <w:szCs w:val="24"/>
        </w:rPr>
        <w:t xml:space="preserve"> </w:t>
      </w:r>
      <w:r w:rsidRPr="00B147AB">
        <w:rPr>
          <w:color w:val="000009"/>
          <w:sz w:val="24"/>
          <w:szCs w:val="24"/>
        </w:rPr>
        <w:t>ребенка</w:t>
      </w:r>
      <w:r w:rsidRPr="00B147AB">
        <w:rPr>
          <w:color w:val="000009"/>
          <w:spacing w:val="1"/>
          <w:sz w:val="24"/>
          <w:szCs w:val="24"/>
        </w:rPr>
        <w:t xml:space="preserve"> </w:t>
      </w:r>
      <w:r w:rsidRPr="00B147AB">
        <w:rPr>
          <w:color w:val="000009"/>
          <w:sz w:val="24"/>
          <w:szCs w:val="24"/>
        </w:rPr>
        <w:t>интерес</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доброжелательное</w:t>
      </w:r>
      <w:r w:rsidRPr="00B147AB">
        <w:rPr>
          <w:color w:val="000009"/>
          <w:spacing w:val="1"/>
          <w:sz w:val="24"/>
          <w:szCs w:val="24"/>
        </w:rPr>
        <w:t xml:space="preserve"> </w:t>
      </w:r>
      <w:r w:rsidRPr="00B147AB">
        <w:rPr>
          <w:color w:val="000009"/>
          <w:sz w:val="24"/>
          <w:szCs w:val="24"/>
        </w:rPr>
        <w:t>отношение</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другим</w:t>
      </w:r>
      <w:r w:rsidRPr="00B147AB">
        <w:rPr>
          <w:color w:val="000009"/>
          <w:spacing w:val="1"/>
          <w:sz w:val="24"/>
          <w:szCs w:val="24"/>
        </w:rPr>
        <w:t xml:space="preserve"> </w:t>
      </w:r>
      <w:r w:rsidRPr="00B147AB">
        <w:rPr>
          <w:color w:val="000009"/>
          <w:sz w:val="24"/>
          <w:szCs w:val="24"/>
        </w:rPr>
        <w:t>детям,</w:t>
      </w:r>
      <w:r w:rsidRPr="00B147AB">
        <w:rPr>
          <w:color w:val="000009"/>
          <w:spacing w:val="1"/>
          <w:sz w:val="24"/>
          <w:szCs w:val="24"/>
        </w:rPr>
        <w:t xml:space="preserve"> </w:t>
      </w:r>
      <w:r w:rsidRPr="00B147AB">
        <w:rPr>
          <w:color w:val="000009"/>
          <w:sz w:val="24"/>
          <w:szCs w:val="24"/>
        </w:rPr>
        <w:t>поощрять</w:t>
      </w:r>
      <w:r w:rsidRPr="00B147AB">
        <w:rPr>
          <w:color w:val="000009"/>
          <w:spacing w:val="60"/>
          <w:sz w:val="24"/>
          <w:szCs w:val="24"/>
        </w:rPr>
        <w:t xml:space="preserve"> </w:t>
      </w:r>
      <w:r w:rsidRPr="00B147AB">
        <w:rPr>
          <w:color w:val="000009"/>
          <w:sz w:val="24"/>
          <w:szCs w:val="24"/>
        </w:rPr>
        <w:t>проявление</w:t>
      </w:r>
      <w:r w:rsidRPr="00B147AB">
        <w:rPr>
          <w:color w:val="000009"/>
          <w:spacing w:val="1"/>
          <w:sz w:val="24"/>
          <w:szCs w:val="24"/>
        </w:rPr>
        <w:t xml:space="preserve"> </w:t>
      </w:r>
      <w:r w:rsidRPr="00B147AB">
        <w:rPr>
          <w:color w:val="000009"/>
          <w:sz w:val="24"/>
          <w:szCs w:val="24"/>
        </w:rPr>
        <w:t>интереса</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друг</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другу.</w:t>
      </w:r>
      <w:r w:rsidRPr="00B147AB">
        <w:rPr>
          <w:color w:val="000009"/>
          <w:spacing w:val="1"/>
          <w:sz w:val="24"/>
          <w:szCs w:val="24"/>
        </w:rPr>
        <w:t xml:space="preserve"> </w:t>
      </w:r>
      <w:r w:rsidRPr="00B147AB">
        <w:rPr>
          <w:color w:val="000009"/>
          <w:sz w:val="24"/>
          <w:szCs w:val="24"/>
        </w:rPr>
        <w:t>Особое</w:t>
      </w:r>
      <w:r w:rsidRPr="00B147AB">
        <w:rPr>
          <w:color w:val="000009"/>
          <w:spacing w:val="1"/>
          <w:sz w:val="24"/>
          <w:szCs w:val="24"/>
        </w:rPr>
        <w:t xml:space="preserve"> </w:t>
      </w:r>
      <w:r w:rsidRPr="00B147AB">
        <w:rPr>
          <w:color w:val="000009"/>
          <w:sz w:val="24"/>
          <w:szCs w:val="24"/>
        </w:rPr>
        <w:t>значение</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этом</w:t>
      </w:r>
      <w:r w:rsidRPr="00B147AB">
        <w:rPr>
          <w:color w:val="000009"/>
          <w:spacing w:val="1"/>
          <w:sz w:val="24"/>
          <w:szCs w:val="24"/>
        </w:rPr>
        <w:t xml:space="preserve"> </w:t>
      </w:r>
      <w:r w:rsidRPr="00B147AB">
        <w:rPr>
          <w:color w:val="000009"/>
          <w:sz w:val="24"/>
          <w:szCs w:val="24"/>
        </w:rPr>
        <w:t>возрасте</w:t>
      </w:r>
      <w:r w:rsidRPr="00B147AB">
        <w:rPr>
          <w:color w:val="000009"/>
          <w:spacing w:val="1"/>
          <w:sz w:val="24"/>
          <w:szCs w:val="24"/>
        </w:rPr>
        <w:t xml:space="preserve"> </w:t>
      </w:r>
      <w:r w:rsidRPr="00B147AB">
        <w:rPr>
          <w:color w:val="000009"/>
          <w:sz w:val="24"/>
          <w:szCs w:val="24"/>
        </w:rPr>
        <w:t>приобретает</w:t>
      </w:r>
      <w:r w:rsidRPr="00B147AB">
        <w:rPr>
          <w:color w:val="000009"/>
          <w:spacing w:val="1"/>
          <w:sz w:val="24"/>
          <w:szCs w:val="24"/>
        </w:rPr>
        <w:t xml:space="preserve"> </w:t>
      </w:r>
      <w:r w:rsidRPr="00B147AB">
        <w:rPr>
          <w:color w:val="000009"/>
          <w:sz w:val="24"/>
          <w:szCs w:val="24"/>
        </w:rPr>
        <w:t>вербализация</w:t>
      </w:r>
      <w:r w:rsidRPr="00B147AB">
        <w:rPr>
          <w:color w:val="000009"/>
          <w:spacing w:val="1"/>
          <w:sz w:val="24"/>
          <w:szCs w:val="24"/>
        </w:rPr>
        <w:t xml:space="preserve"> </w:t>
      </w:r>
      <w:r w:rsidRPr="00B147AB">
        <w:rPr>
          <w:color w:val="000009"/>
          <w:sz w:val="24"/>
          <w:szCs w:val="24"/>
        </w:rPr>
        <w:t>различных чувств детей, возникающих в процессе взаимодействия: радости, злости, огорчения,</w:t>
      </w:r>
      <w:r w:rsidRPr="00B147AB">
        <w:rPr>
          <w:color w:val="000009"/>
          <w:spacing w:val="1"/>
          <w:sz w:val="24"/>
          <w:szCs w:val="24"/>
        </w:rPr>
        <w:t xml:space="preserve"> </w:t>
      </w:r>
      <w:r w:rsidRPr="00B147AB">
        <w:rPr>
          <w:color w:val="000009"/>
          <w:sz w:val="24"/>
          <w:szCs w:val="24"/>
        </w:rPr>
        <w:t>боли и т. п., которые появляются в социальных ситуациях. Взрослый стимулирует стремление</w:t>
      </w:r>
      <w:r w:rsidRPr="00B147AB">
        <w:rPr>
          <w:color w:val="000009"/>
          <w:spacing w:val="1"/>
          <w:sz w:val="24"/>
          <w:szCs w:val="24"/>
        </w:rPr>
        <w:t xml:space="preserve"> </w:t>
      </w:r>
      <w:r w:rsidRPr="00B147AB">
        <w:rPr>
          <w:color w:val="000009"/>
          <w:sz w:val="24"/>
          <w:szCs w:val="24"/>
        </w:rPr>
        <w:t>ребенка</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самостоятельности</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овладении</w:t>
      </w:r>
      <w:r w:rsidRPr="00B147AB">
        <w:rPr>
          <w:color w:val="000009"/>
          <w:spacing w:val="1"/>
          <w:sz w:val="24"/>
          <w:szCs w:val="24"/>
        </w:rPr>
        <w:t xml:space="preserve"> </w:t>
      </w:r>
      <w:r w:rsidRPr="00B147AB">
        <w:rPr>
          <w:color w:val="000009"/>
          <w:sz w:val="24"/>
          <w:szCs w:val="24"/>
        </w:rPr>
        <w:t>навыками</w:t>
      </w:r>
      <w:r w:rsidRPr="00B147AB">
        <w:rPr>
          <w:color w:val="000009"/>
          <w:spacing w:val="1"/>
          <w:sz w:val="24"/>
          <w:szCs w:val="24"/>
        </w:rPr>
        <w:t xml:space="preserve"> </w:t>
      </w:r>
      <w:r w:rsidRPr="00B147AB">
        <w:rPr>
          <w:color w:val="000009"/>
          <w:sz w:val="24"/>
          <w:szCs w:val="24"/>
        </w:rPr>
        <w:t>самообслуживания:</w:t>
      </w:r>
      <w:r w:rsidRPr="00B147AB">
        <w:rPr>
          <w:color w:val="000009"/>
          <w:spacing w:val="1"/>
          <w:sz w:val="24"/>
          <w:szCs w:val="24"/>
        </w:rPr>
        <w:t xml:space="preserve"> </w:t>
      </w:r>
      <w:r w:rsidRPr="00B147AB">
        <w:rPr>
          <w:color w:val="000009"/>
          <w:sz w:val="24"/>
          <w:szCs w:val="24"/>
        </w:rPr>
        <w:t>учит</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поощряет</w:t>
      </w:r>
      <w:r w:rsidRPr="00B147AB">
        <w:rPr>
          <w:color w:val="000009"/>
          <w:spacing w:val="1"/>
          <w:sz w:val="24"/>
          <w:szCs w:val="24"/>
        </w:rPr>
        <w:t xml:space="preserve"> </w:t>
      </w:r>
      <w:r w:rsidRPr="00B147AB">
        <w:rPr>
          <w:color w:val="000009"/>
          <w:sz w:val="24"/>
          <w:szCs w:val="24"/>
        </w:rPr>
        <w:t>ребенка</w:t>
      </w:r>
      <w:r w:rsidRPr="00B147AB">
        <w:rPr>
          <w:color w:val="000009"/>
          <w:spacing w:val="-3"/>
          <w:sz w:val="24"/>
          <w:szCs w:val="24"/>
        </w:rPr>
        <w:t xml:space="preserve"> </w:t>
      </w:r>
      <w:r w:rsidRPr="00B147AB">
        <w:rPr>
          <w:color w:val="000009"/>
          <w:sz w:val="24"/>
          <w:szCs w:val="24"/>
        </w:rPr>
        <w:t>самостоятельно</w:t>
      </w:r>
      <w:r w:rsidRPr="00B147AB">
        <w:rPr>
          <w:color w:val="000009"/>
          <w:spacing w:val="-1"/>
          <w:sz w:val="24"/>
          <w:szCs w:val="24"/>
        </w:rPr>
        <w:t xml:space="preserve"> </w:t>
      </w:r>
      <w:r w:rsidRPr="00B147AB">
        <w:rPr>
          <w:color w:val="000009"/>
          <w:sz w:val="24"/>
          <w:szCs w:val="24"/>
        </w:rPr>
        <w:t>держать</w:t>
      </w:r>
      <w:r w:rsidRPr="00B147AB">
        <w:rPr>
          <w:color w:val="000009"/>
          <w:spacing w:val="-1"/>
          <w:sz w:val="24"/>
          <w:szCs w:val="24"/>
        </w:rPr>
        <w:t xml:space="preserve"> </w:t>
      </w:r>
      <w:r w:rsidRPr="00B147AB">
        <w:rPr>
          <w:color w:val="000009"/>
          <w:sz w:val="24"/>
          <w:szCs w:val="24"/>
        </w:rPr>
        <w:t>ложку,</w:t>
      </w:r>
      <w:r w:rsidRPr="00B147AB">
        <w:rPr>
          <w:color w:val="000009"/>
          <w:spacing w:val="-1"/>
          <w:sz w:val="24"/>
          <w:szCs w:val="24"/>
        </w:rPr>
        <w:t xml:space="preserve"> </w:t>
      </w:r>
      <w:r w:rsidRPr="00B147AB">
        <w:rPr>
          <w:color w:val="000009"/>
          <w:sz w:val="24"/>
          <w:szCs w:val="24"/>
        </w:rPr>
        <w:t>зачерпывать</w:t>
      </w:r>
      <w:r w:rsidRPr="00B147AB">
        <w:rPr>
          <w:color w:val="000009"/>
          <w:spacing w:val="-1"/>
          <w:sz w:val="24"/>
          <w:szCs w:val="24"/>
        </w:rPr>
        <w:t xml:space="preserve"> </w:t>
      </w:r>
      <w:r w:rsidRPr="00B147AB">
        <w:rPr>
          <w:color w:val="000009"/>
          <w:sz w:val="24"/>
          <w:szCs w:val="24"/>
        </w:rPr>
        <w:t>из</w:t>
      </w:r>
      <w:r w:rsidRPr="00B147AB">
        <w:rPr>
          <w:color w:val="000009"/>
          <w:spacing w:val="-3"/>
          <w:sz w:val="24"/>
          <w:szCs w:val="24"/>
        </w:rPr>
        <w:t xml:space="preserve"> </w:t>
      </w:r>
      <w:r w:rsidRPr="00B147AB">
        <w:rPr>
          <w:color w:val="000009"/>
          <w:sz w:val="24"/>
          <w:szCs w:val="24"/>
        </w:rPr>
        <w:t>тарелки</w:t>
      </w:r>
      <w:r w:rsidRPr="00B147AB">
        <w:rPr>
          <w:color w:val="000009"/>
          <w:spacing w:val="-1"/>
          <w:sz w:val="24"/>
          <w:szCs w:val="24"/>
        </w:rPr>
        <w:t xml:space="preserve"> </w:t>
      </w:r>
      <w:r w:rsidRPr="00B147AB">
        <w:rPr>
          <w:color w:val="000009"/>
          <w:sz w:val="24"/>
          <w:szCs w:val="24"/>
        </w:rPr>
        <w:t>пищу, пить из</w:t>
      </w:r>
      <w:r w:rsidRPr="00B147AB">
        <w:rPr>
          <w:color w:val="000009"/>
          <w:spacing w:val="-2"/>
          <w:sz w:val="24"/>
          <w:szCs w:val="24"/>
        </w:rPr>
        <w:t xml:space="preserve"> </w:t>
      </w:r>
      <w:r w:rsidRPr="00B147AB">
        <w:rPr>
          <w:color w:val="000009"/>
          <w:sz w:val="24"/>
          <w:szCs w:val="24"/>
        </w:rPr>
        <w:t>чашки</w:t>
      </w:r>
      <w:r w:rsidRPr="00B147AB">
        <w:rPr>
          <w:color w:val="000009"/>
          <w:spacing w:val="-1"/>
          <w:sz w:val="24"/>
          <w:szCs w:val="24"/>
        </w:rPr>
        <w:t xml:space="preserve"> </w:t>
      </w:r>
      <w:r w:rsidRPr="00B147AB">
        <w:rPr>
          <w:color w:val="000009"/>
          <w:sz w:val="24"/>
          <w:szCs w:val="24"/>
        </w:rPr>
        <w:t>и</w:t>
      </w:r>
      <w:r w:rsidRPr="00B147AB">
        <w:rPr>
          <w:color w:val="000009"/>
          <w:spacing w:val="-3"/>
          <w:sz w:val="24"/>
          <w:szCs w:val="24"/>
        </w:rPr>
        <w:t xml:space="preserve"> </w:t>
      </w:r>
      <w:r w:rsidRPr="00B147AB">
        <w:rPr>
          <w:color w:val="000009"/>
          <w:sz w:val="24"/>
          <w:szCs w:val="24"/>
        </w:rPr>
        <w:t>т.</w:t>
      </w:r>
      <w:r w:rsidRPr="00B147AB">
        <w:rPr>
          <w:color w:val="000009"/>
          <w:spacing w:val="-2"/>
          <w:sz w:val="24"/>
          <w:szCs w:val="24"/>
        </w:rPr>
        <w:t xml:space="preserve"> </w:t>
      </w:r>
      <w:r w:rsidRPr="00B147AB">
        <w:rPr>
          <w:color w:val="000009"/>
          <w:sz w:val="24"/>
          <w:szCs w:val="24"/>
        </w:rPr>
        <w:t>п.</w:t>
      </w:r>
    </w:p>
    <w:p w:rsidR="00AD52F0" w:rsidRPr="00B147AB" w:rsidRDefault="00AD52F0" w:rsidP="00CC7A2B">
      <w:pPr>
        <w:pStyle w:val="BodyText"/>
        <w:ind w:left="851" w:right="263" w:firstLine="567"/>
        <w:jc w:val="both"/>
        <w:rPr>
          <w:sz w:val="24"/>
          <w:szCs w:val="24"/>
        </w:rPr>
      </w:pPr>
      <w:r w:rsidRPr="00B147AB">
        <w:rPr>
          <w:b/>
          <w:i/>
          <w:color w:val="000009"/>
          <w:sz w:val="24"/>
          <w:szCs w:val="24"/>
        </w:rPr>
        <w:t>Познавательное</w:t>
      </w:r>
      <w:r w:rsidRPr="00B147AB">
        <w:rPr>
          <w:b/>
          <w:i/>
          <w:color w:val="000009"/>
          <w:spacing w:val="1"/>
          <w:sz w:val="24"/>
          <w:szCs w:val="24"/>
        </w:rPr>
        <w:t xml:space="preserve"> </w:t>
      </w:r>
      <w:r w:rsidRPr="00B147AB">
        <w:rPr>
          <w:b/>
          <w:i/>
          <w:color w:val="000009"/>
          <w:sz w:val="24"/>
          <w:szCs w:val="24"/>
        </w:rPr>
        <w:t>развитие</w:t>
      </w:r>
      <w:r w:rsidRPr="00B147AB">
        <w:rPr>
          <w:b/>
          <w:i/>
          <w:color w:val="000009"/>
          <w:spacing w:val="1"/>
          <w:sz w:val="24"/>
          <w:szCs w:val="24"/>
        </w:rPr>
        <w:t xml:space="preserve"> </w:t>
      </w:r>
      <w:r w:rsidRPr="00B147AB">
        <w:rPr>
          <w:color w:val="000009"/>
          <w:sz w:val="24"/>
          <w:szCs w:val="24"/>
        </w:rPr>
        <w:t>ребенка</w:t>
      </w:r>
      <w:r w:rsidRPr="00B147AB">
        <w:rPr>
          <w:color w:val="000009"/>
          <w:spacing w:val="1"/>
          <w:sz w:val="24"/>
          <w:szCs w:val="24"/>
        </w:rPr>
        <w:t xml:space="preserve"> </w:t>
      </w:r>
      <w:r w:rsidRPr="00B147AB">
        <w:rPr>
          <w:color w:val="000009"/>
          <w:sz w:val="24"/>
          <w:szCs w:val="24"/>
        </w:rPr>
        <w:t>первых</w:t>
      </w:r>
      <w:r w:rsidRPr="00B147AB">
        <w:rPr>
          <w:color w:val="000009"/>
          <w:spacing w:val="1"/>
          <w:sz w:val="24"/>
          <w:szCs w:val="24"/>
        </w:rPr>
        <w:t xml:space="preserve"> </w:t>
      </w:r>
      <w:r w:rsidRPr="00B147AB">
        <w:rPr>
          <w:color w:val="000009"/>
          <w:sz w:val="24"/>
          <w:szCs w:val="24"/>
        </w:rPr>
        <w:t>лет</w:t>
      </w:r>
      <w:r w:rsidRPr="00B147AB">
        <w:rPr>
          <w:color w:val="000009"/>
          <w:spacing w:val="1"/>
          <w:sz w:val="24"/>
          <w:szCs w:val="24"/>
        </w:rPr>
        <w:t xml:space="preserve"> </w:t>
      </w:r>
      <w:r w:rsidRPr="00B147AB">
        <w:rPr>
          <w:color w:val="000009"/>
          <w:sz w:val="24"/>
          <w:szCs w:val="24"/>
        </w:rPr>
        <w:t>жизни</w:t>
      </w:r>
      <w:r w:rsidRPr="00B147AB">
        <w:rPr>
          <w:color w:val="000009"/>
          <w:spacing w:val="1"/>
          <w:sz w:val="24"/>
          <w:szCs w:val="24"/>
        </w:rPr>
        <w:t xml:space="preserve"> </w:t>
      </w:r>
      <w:r w:rsidRPr="00B147AB">
        <w:rPr>
          <w:color w:val="000009"/>
          <w:sz w:val="24"/>
          <w:szCs w:val="24"/>
        </w:rPr>
        <w:t>опирается</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сенсорные</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моторные</w:t>
      </w:r>
      <w:r w:rsidRPr="00B147AB">
        <w:rPr>
          <w:color w:val="000009"/>
          <w:spacing w:val="1"/>
          <w:sz w:val="24"/>
          <w:szCs w:val="24"/>
        </w:rPr>
        <w:t xml:space="preserve"> </w:t>
      </w:r>
      <w:r w:rsidRPr="00B147AB">
        <w:rPr>
          <w:color w:val="000009"/>
          <w:sz w:val="24"/>
          <w:szCs w:val="24"/>
        </w:rPr>
        <w:t>функции.</w:t>
      </w:r>
      <w:r w:rsidRPr="00B147AB">
        <w:rPr>
          <w:color w:val="000009"/>
          <w:spacing w:val="1"/>
          <w:sz w:val="24"/>
          <w:szCs w:val="24"/>
        </w:rPr>
        <w:t xml:space="preserve"> </w:t>
      </w:r>
      <w:r w:rsidRPr="00B147AB">
        <w:rPr>
          <w:color w:val="000009"/>
          <w:sz w:val="24"/>
          <w:szCs w:val="24"/>
        </w:rPr>
        <w:t>Сенсорные</w:t>
      </w:r>
      <w:r w:rsidRPr="00B147AB">
        <w:rPr>
          <w:color w:val="000009"/>
          <w:spacing w:val="1"/>
          <w:sz w:val="24"/>
          <w:szCs w:val="24"/>
        </w:rPr>
        <w:t xml:space="preserve"> </w:t>
      </w:r>
      <w:r w:rsidRPr="00B147AB">
        <w:rPr>
          <w:color w:val="000009"/>
          <w:sz w:val="24"/>
          <w:szCs w:val="24"/>
        </w:rPr>
        <w:t>функции</w:t>
      </w:r>
      <w:r w:rsidRPr="00B147AB">
        <w:rPr>
          <w:color w:val="000009"/>
          <w:spacing w:val="1"/>
          <w:sz w:val="24"/>
          <w:szCs w:val="24"/>
        </w:rPr>
        <w:t xml:space="preserve"> </w:t>
      </w:r>
      <w:r w:rsidRPr="00B147AB">
        <w:rPr>
          <w:color w:val="000009"/>
          <w:sz w:val="24"/>
          <w:szCs w:val="24"/>
        </w:rPr>
        <w:t>у</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первых</w:t>
      </w:r>
      <w:r w:rsidRPr="00B147AB">
        <w:rPr>
          <w:color w:val="000009"/>
          <w:spacing w:val="1"/>
          <w:sz w:val="24"/>
          <w:szCs w:val="24"/>
        </w:rPr>
        <w:t xml:space="preserve"> </w:t>
      </w:r>
      <w:r w:rsidRPr="00B147AB">
        <w:rPr>
          <w:color w:val="000009"/>
          <w:sz w:val="24"/>
          <w:szCs w:val="24"/>
        </w:rPr>
        <w:t>лет</w:t>
      </w:r>
      <w:r w:rsidRPr="00B147AB">
        <w:rPr>
          <w:color w:val="000009"/>
          <w:spacing w:val="1"/>
          <w:sz w:val="24"/>
          <w:szCs w:val="24"/>
        </w:rPr>
        <w:t xml:space="preserve"> </w:t>
      </w:r>
      <w:r w:rsidRPr="00B147AB">
        <w:rPr>
          <w:color w:val="000009"/>
          <w:sz w:val="24"/>
          <w:szCs w:val="24"/>
        </w:rPr>
        <w:t>жизни</w:t>
      </w:r>
      <w:r w:rsidRPr="00B147AB">
        <w:rPr>
          <w:color w:val="000009"/>
          <w:spacing w:val="1"/>
          <w:sz w:val="24"/>
          <w:szCs w:val="24"/>
        </w:rPr>
        <w:t xml:space="preserve"> </w:t>
      </w:r>
      <w:r w:rsidRPr="00B147AB">
        <w:rPr>
          <w:color w:val="000009"/>
          <w:sz w:val="24"/>
          <w:szCs w:val="24"/>
        </w:rPr>
        <w:t>развиваются</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тесной</w:t>
      </w:r>
      <w:r w:rsidRPr="00B147AB">
        <w:rPr>
          <w:color w:val="000009"/>
          <w:spacing w:val="1"/>
          <w:sz w:val="24"/>
          <w:szCs w:val="24"/>
        </w:rPr>
        <w:t xml:space="preserve"> </w:t>
      </w:r>
      <w:r w:rsidRPr="00B147AB">
        <w:rPr>
          <w:color w:val="000009"/>
          <w:sz w:val="24"/>
          <w:szCs w:val="24"/>
        </w:rPr>
        <w:t>взаимосвязи</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двигательными</w:t>
      </w:r>
      <w:r w:rsidRPr="00B147AB">
        <w:rPr>
          <w:color w:val="000009"/>
          <w:spacing w:val="1"/>
          <w:sz w:val="24"/>
          <w:szCs w:val="24"/>
        </w:rPr>
        <w:t xml:space="preserve"> </w:t>
      </w:r>
      <w:r w:rsidRPr="00B147AB">
        <w:rPr>
          <w:color w:val="000009"/>
          <w:sz w:val="24"/>
          <w:szCs w:val="24"/>
        </w:rPr>
        <w:t>навыками,</w:t>
      </w:r>
      <w:r w:rsidRPr="00B147AB">
        <w:rPr>
          <w:color w:val="000009"/>
          <w:spacing w:val="1"/>
          <w:sz w:val="24"/>
          <w:szCs w:val="24"/>
        </w:rPr>
        <w:t xml:space="preserve"> </w:t>
      </w:r>
      <w:r w:rsidRPr="00B147AB">
        <w:rPr>
          <w:color w:val="000009"/>
          <w:sz w:val="24"/>
          <w:szCs w:val="24"/>
        </w:rPr>
        <w:t>являются</w:t>
      </w:r>
      <w:r w:rsidRPr="00B147AB">
        <w:rPr>
          <w:color w:val="000009"/>
          <w:spacing w:val="1"/>
          <w:sz w:val="24"/>
          <w:szCs w:val="24"/>
        </w:rPr>
        <w:t xml:space="preserve"> </w:t>
      </w:r>
      <w:r w:rsidRPr="00B147AB">
        <w:rPr>
          <w:color w:val="000009"/>
          <w:sz w:val="24"/>
          <w:szCs w:val="24"/>
        </w:rPr>
        <w:t>основой</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интеллекта</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речи.</w:t>
      </w:r>
      <w:r w:rsidRPr="00B147AB">
        <w:rPr>
          <w:color w:val="000009"/>
          <w:spacing w:val="1"/>
          <w:sz w:val="24"/>
          <w:szCs w:val="24"/>
        </w:rPr>
        <w:t xml:space="preserve"> </w:t>
      </w:r>
      <w:r w:rsidRPr="00B147AB">
        <w:rPr>
          <w:color w:val="000009"/>
          <w:sz w:val="24"/>
          <w:szCs w:val="24"/>
        </w:rPr>
        <w:t>Основные</w:t>
      </w:r>
      <w:r w:rsidRPr="00B147AB">
        <w:rPr>
          <w:color w:val="000009"/>
          <w:spacing w:val="1"/>
          <w:sz w:val="24"/>
          <w:szCs w:val="24"/>
        </w:rPr>
        <w:t xml:space="preserve"> </w:t>
      </w:r>
      <w:r w:rsidRPr="00B147AB">
        <w:rPr>
          <w:color w:val="000009"/>
          <w:sz w:val="24"/>
          <w:szCs w:val="24"/>
        </w:rPr>
        <w:t>задачи</w:t>
      </w:r>
      <w:r w:rsidRPr="00B147AB">
        <w:rPr>
          <w:color w:val="000009"/>
          <w:spacing w:val="1"/>
          <w:sz w:val="24"/>
          <w:szCs w:val="24"/>
        </w:rPr>
        <w:t xml:space="preserve"> </w:t>
      </w:r>
      <w:r w:rsidRPr="00B147AB">
        <w:rPr>
          <w:color w:val="000009"/>
          <w:sz w:val="24"/>
          <w:szCs w:val="24"/>
        </w:rPr>
        <w:t>образовательной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состоят</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создании</w:t>
      </w:r>
      <w:r w:rsidRPr="00B147AB">
        <w:rPr>
          <w:color w:val="000009"/>
          <w:spacing w:val="1"/>
          <w:sz w:val="24"/>
          <w:szCs w:val="24"/>
        </w:rPr>
        <w:t xml:space="preserve"> </w:t>
      </w:r>
      <w:r w:rsidRPr="00B147AB">
        <w:rPr>
          <w:color w:val="000009"/>
          <w:sz w:val="24"/>
          <w:szCs w:val="24"/>
        </w:rPr>
        <w:t>условий</w:t>
      </w:r>
      <w:r w:rsidRPr="00B147AB">
        <w:rPr>
          <w:color w:val="000009"/>
          <w:spacing w:val="1"/>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предметной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Взрослый</w:t>
      </w:r>
      <w:r w:rsidRPr="00B147AB">
        <w:rPr>
          <w:color w:val="000009"/>
          <w:spacing w:val="1"/>
          <w:sz w:val="24"/>
          <w:szCs w:val="24"/>
        </w:rPr>
        <w:t xml:space="preserve"> </w:t>
      </w:r>
      <w:r w:rsidRPr="00B147AB">
        <w:rPr>
          <w:color w:val="000009"/>
          <w:sz w:val="24"/>
          <w:szCs w:val="24"/>
        </w:rPr>
        <w:t>показывает</w:t>
      </w:r>
      <w:r w:rsidRPr="00B147AB">
        <w:rPr>
          <w:color w:val="000009"/>
          <w:spacing w:val="1"/>
          <w:sz w:val="24"/>
          <w:szCs w:val="24"/>
        </w:rPr>
        <w:t xml:space="preserve"> </w:t>
      </w:r>
      <w:r w:rsidRPr="00B147AB">
        <w:rPr>
          <w:color w:val="000009"/>
          <w:sz w:val="24"/>
          <w:szCs w:val="24"/>
        </w:rPr>
        <w:t>образцы</w:t>
      </w:r>
      <w:r w:rsidRPr="00B147AB">
        <w:rPr>
          <w:color w:val="000009"/>
          <w:spacing w:val="1"/>
          <w:sz w:val="24"/>
          <w:szCs w:val="24"/>
        </w:rPr>
        <w:t xml:space="preserve"> </w:t>
      </w:r>
      <w:r w:rsidRPr="00B147AB">
        <w:rPr>
          <w:color w:val="000009"/>
          <w:sz w:val="24"/>
          <w:szCs w:val="24"/>
        </w:rPr>
        <w:t>действий</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предметами,</w:t>
      </w:r>
      <w:r w:rsidRPr="00B147AB">
        <w:rPr>
          <w:color w:val="000009"/>
          <w:spacing w:val="1"/>
          <w:sz w:val="24"/>
          <w:szCs w:val="24"/>
        </w:rPr>
        <w:t xml:space="preserve"> </w:t>
      </w:r>
      <w:r w:rsidRPr="00B147AB">
        <w:rPr>
          <w:color w:val="000009"/>
          <w:sz w:val="24"/>
          <w:szCs w:val="24"/>
        </w:rPr>
        <w:t>создает</w:t>
      </w:r>
      <w:r w:rsidRPr="00B147AB">
        <w:rPr>
          <w:color w:val="000009"/>
          <w:spacing w:val="1"/>
          <w:sz w:val="24"/>
          <w:szCs w:val="24"/>
        </w:rPr>
        <w:t xml:space="preserve"> </w:t>
      </w:r>
      <w:r w:rsidRPr="00B147AB">
        <w:rPr>
          <w:color w:val="000009"/>
          <w:sz w:val="24"/>
          <w:szCs w:val="24"/>
        </w:rPr>
        <w:t>предметно-развивающую</w:t>
      </w:r>
      <w:r w:rsidRPr="00B147AB">
        <w:rPr>
          <w:color w:val="000009"/>
          <w:spacing w:val="1"/>
          <w:sz w:val="24"/>
          <w:szCs w:val="24"/>
        </w:rPr>
        <w:t xml:space="preserve"> </w:t>
      </w:r>
      <w:r w:rsidRPr="00B147AB">
        <w:rPr>
          <w:color w:val="000009"/>
          <w:sz w:val="24"/>
          <w:szCs w:val="24"/>
        </w:rPr>
        <w:t>среду</w:t>
      </w:r>
      <w:r w:rsidRPr="00B147AB">
        <w:rPr>
          <w:color w:val="000009"/>
          <w:spacing w:val="1"/>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самостоятельной</w:t>
      </w:r>
      <w:r w:rsidRPr="00B147AB">
        <w:rPr>
          <w:color w:val="000009"/>
          <w:spacing w:val="1"/>
          <w:sz w:val="24"/>
          <w:szCs w:val="24"/>
        </w:rPr>
        <w:t xml:space="preserve"> </w:t>
      </w:r>
      <w:r w:rsidRPr="00B147AB">
        <w:rPr>
          <w:color w:val="000009"/>
          <w:sz w:val="24"/>
          <w:szCs w:val="24"/>
        </w:rPr>
        <w:t>игры,</w:t>
      </w:r>
      <w:r w:rsidRPr="00B147AB">
        <w:rPr>
          <w:color w:val="000009"/>
          <w:spacing w:val="1"/>
          <w:sz w:val="24"/>
          <w:szCs w:val="24"/>
        </w:rPr>
        <w:t xml:space="preserve"> </w:t>
      </w:r>
      <w:r w:rsidRPr="00B147AB">
        <w:rPr>
          <w:color w:val="000009"/>
          <w:sz w:val="24"/>
          <w:szCs w:val="24"/>
        </w:rPr>
        <w:t>учит</w:t>
      </w:r>
      <w:r w:rsidRPr="00B147AB">
        <w:rPr>
          <w:color w:val="000009"/>
          <w:spacing w:val="1"/>
          <w:sz w:val="24"/>
          <w:szCs w:val="24"/>
        </w:rPr>
        <w:t xml:space="preserve"> </w:t>
      </w:r>
      <w:r w:rsidRPr="00B147AB">
        <w:rPr>
          <w:color w:val="000009"/>
          <w:sz w:val="24"/>
          <w:szCs w:val="24"/>
        </w:rPr>
        <w:t>приемам</w:t>
      </w:r>
      <w:r w:rsidRPr="00B147AB">
        <w:rPr>
          <w:color w:val="000009"/>
          <w:spacing w:val="1"/>
          <w:sz w:val="24"/>
          <w:szCs w:val="24"/>
        </w:rPr>
        <w:t xml:space="preserve"> </w:t>
      </w:r>
      <w:r w:rsidRPr="00B147AB">
        <w:rPr>
          <w:color w:val="000009"/>
          <w:sz w:val="24"/>
          <w:szCs w:val="24"/>
        </w:rPr>
        <w:t>обследования</w:t>
      </w:r>
      <w:r w:rsidRPr="00B147AB">
        <w:rPr>
          <w:color w:val="000009"/>
          <w:spacing w:val="1"/>
          <w:sz w:val="24"/>
          <w:szCs w:val="24"/>
        </w:rPr>
        <w:t xml:space="preserve"> </w:t>
      </w:r>
      <w:r w:rsidRPr="00B147AB">
        <w:rPr>
          <w:color w:val="000009"/>
          <w:sz w:val="24"/>
          <w:szCs w:val="24"/>
        </w:rPr>
        <w:t>предметов,</w:t>
      </w:r>
      <w:r w:rsidRPr="00B147AB">
        <w:rPr>
          <w:color w:val="000009"/>
          <w:spacing w:val="-1"/>
          <w:sz w:val="24"/>
          <w:szCs w:val="24"/>
        </w:rPr>
        <w:t xml:space="preserve"> </w:t>
      </w:r>
      <w:r w:rsidRPr="00B147AB">
        <w:rPr>
          <w:color w:val="000009"/>
          <w:sz w:val="24"/>
          <w:szCs w:val="24"/>
        </w:rPr>
        <w:t>практического соотнесения их</w:t>
      </w:r>
      <w:r w:rsidRPr="00B147AB">
        <w:rPr>
          <w:color w:val="000009"/>
          <w:spacing w:val="1"/>
          <w:sz w:val="24"/>
          <w:szCs w:val="24"/>
        </w:rPr>
        <w:t xml:space="preserve"> </w:t>
      </w:r>
      <w:r w:rsidRPr="00B147AB">
        <w:rPr>
          <w:color w:val="000009"/>
          <w:sz w:val="24"/>
          <w:szCs w:val="24"/>
        </w:rPr>
        <w:t>признаков и свойств.</w:t>
      </w:r>
    </w:p>
    <w:p w:rsidR="00AD52F0" w:rsidRPr="00B147AB" w:rsidRDefault="00AD52F0" w:rsidP="00CC7A2B">
      <w:pPr>
        <w:pStyle w:val="BodyText"/>
        <w:ind w:left="851" w:right="267"/>
        <w:jc w:val="both"/>
        <w:rPr>
          <w:sz w:val="24"/>
          <w:szCs w:val="24"/>
        </w:rPr>
      </w:pPr>
      <w:r w:rsidRPr="00B147AB">
        <w:rPr>
          <w:color w:val="000009"/>
          <w:sz w:val="24"/>
          <w:szCs w:val="24"/>
        </w:rPr>
        <w:t>В сфере познавательного развития особое внимание уделяется стимулированию ребенка</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совместной</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взрослым</w:t>
      </w:r>
      <w:r w:rsidRPr="00B147AB">
        <w:rPr>
          <w:color w:val="000009"/>
          <w:spacing w:val="1"/>
          <w:sz w:val="24"/>
          <w:szCs w:val="24"/>
        </w:rPr>
        <w:t xml:space="preserve"> </w:t>
      </w:r>
      <w:r w:rsidRPr="00B147AB">
        <w:rPr>
          <w:color w:val="000009"/>
          <w:sz w:val="24"/>
          <w:szCs w:val="24"/>
        </w:rPr>
        <w:t>предметно-практической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общению</w:t>
      </w:r>
      <w:r w:rsidRPr="00B147AB">
        <w:rPr>
          <w:color w:val="000009"/>
          <w:spacing w:val="1"/>
          <w:sz w:val="24"/>
          <w:szCs w:val="24"/>
        </w:rPr>
        <w:t xml:space="preserve"> </w:t>
      </w:r>
      <w:r w:rsidRPr="00B147AB">
        <w:rPr>
          <w:color w:val="000009"/>
          <w:sz w:val="24"/>
          <w:szCs w:val="24"/>
        </w:rPr>
        <w:t>доступными</w:t>
      </w:r>
      <w:r w:rsidRPr="00B147AB">
        <w:rPr>
          <w:color w:val="000009"/>
          <w:spacing w:val="1"/>
          <w:sz w:val="24"/>
          <w:szCs w:val="24"/>
        </w:rPr>
        <w:t xml:space="preserve"> </w:t>
      </w:r>
      <w:r w:rsidRPr="00B147AB">
        <w:rPr>
          <w:color w:val="000009"/>
          <w:sz w:val="24"/>
          <w:szCs w:val="24"/>
        </w:rPr>
        <w:t>средствами и сотрудничеству. Взрослый играет с ребенком, используя различные предметы,</w:t>
      </w:r>
      <w:r w:rsidRPr="00B147AB">
        <w:rPr>
          <w:color w:val="000009"/>
          <w:spacing w:val="1"/>
          <w:sz w:val="24"/>
          <w:szCs w:val="24"/>
        </w:rPr>
        <w:t xml:space="preserve"> </w:t>
      </w:r>
      <w:r w:rsidRPr="00B147AB">
        <w:rPr>
          <w:color w:val="000009"/>
          <w:sz w:val="24"/>
          <w:szCs w:val="24"/>
        </w:rPr>
        <w:t>речевые</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жестовые</w:t>
      </w:r>
      <w:r w:rsidRPr="00B147AB">
        <w:rPr>
          <w:color w:val="000009"/>
          <w:spacing w:val="1"/>
          <w:sz w:val="24"/>
          <w:szCs w:val="24"/>
        </w:rPr>
        <w:t xml:space="preserve"> </w:t>
      </w:r>
      <w:r w:rsidRPr="00B147AB">
        <w:rPr>
          <w:color w:val="000009"/>
          <w:sz w:val="24"/>
          <w:szCs w:val="24"/>
        </w:rPr>
        <w:t>игры,</w:t>
      </w:r>
      <w:r w:rsidRPr="00B147AB">
        <w:rPr>
          <w:color w:val="000009"/>
          <w:spacing w:val="1"/>
          <w:sz w:val="24"/>
          <w:szCs w:val="24"/>
        </w:rPr>
        <w:t xml:space="preserve"> </w:t>
      </w:r>
      <w:r w:rsidRPr="00B147AB">
        <w:rPr>
          <w:color w:val="000009"/>
          <w:sz w:val="24"/>
          <w:szCs w:val="24"/>
        </w:rPr>
        <w:t>при</w:t>
      </w:r>
      <w:r w:rsidRPr="00B147AB">
        <w:rPr>
          <w:color w:val="000009"/>
          <w:spacing w:val="1"/>
          <w:sz w:val="24"/>
          <w:szCs w:val="24"/>
        </w:rPr>
        <w:t xml:space="preserve"> </w:t>
      </w:r>
      <w:r w:rsidRPr="00B147AB">
        <w:rPr>
          <w:color w:val="000009"/>
          <w:sz w:val="24"/>
          <w:szCs w:val="24"/>
        </w:rPr>
        <w:t>этом</w:t>
      </w:r>
      <w:r w:rsidRPr="00B147AB">
        <w:rPr>
          <w:color w:val="000009"/>
          <w:spacing w:val="1"/>
          <w:sz w:val="24"/>
          <w:szCs w:val="24"/>
        </w:rPr>
        <w:t xml:space="preserve"> </w:t>
      </w:r>
      <w:r w:rsidRPr="00B147AB">
        <w:rPr>
          <w:color w:val="000009"/>
          <w:sz w:val="24"/>
          <w:szCs w:val="24"/>
        </w:rPr>
        <w:t>активные</w:t>
      </w:r>
      <w:r w:rsidRPr="00B147AB">
        <w:rPr>
          <w:color w:val="000009"/>
          <w:spacing w:val="1"/>
          <w:sz w:val="24"/>
          <w:szCs w:val="24"/>
        </w:rPr>
        <w:t xml:space="preserve"> </w:t>
      </w:r>
      <w:r w:rsidRPr="00B147AB">
        <w:rPr>
          <w:color w:val="000009"/>
          <w:sz w:val="24"/>
          <w:szCs w:val="24"/>
        </w:rPr>
        <w:t>действия</w:t>
      </w:r>
      <w:r w:rsidRPr="00B147AB">
        <w:rPr>
          <w:color w:val="000009"/>
          <w:spacing w:val="1"/>
          <w:sz w:val="24"/>
          <w:szCs w:val="24"/>
        </w:rPr>
        <w:t xml:space="preserve"> </w:t>
      </w:r>
      <w:r w:rsidRPr="00B147AB">
        <w:rPr>
          <w:color w:val="000009"/>
          <w:sz w:val="24"/>
          <w:szCs w:val="24"/>
        </w:rPr>
        <w:t>ребенка</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взрослого</w:t>
      </w:r>
      <w:r w:rsidRPr="00B147AB">
        <w:rPr>
          <w:color w:val="000009"/>
          <w:spacing w:val="1"/>
          <w:sz w:val="24"/>
          <w:szCs w:val="24"/>
        </w:rPr>
        <w:t xml:space="preserve"> </w:t>
      </w:r>
      <w:r w:rsidRPr="00B147AB">
        <w:rPr>
          <w:color w:val="000009"/>
          <w:sz w:val="24"/>
          <w:szCs w:val="24"/>
        </w:rPr>
        <w:t>чередуются;</w:t>
      </w:r>
      <w:r w:rsidRPr="00B147AB">
        <w:rPr>
          <w:color w:val="000009"/>
          <w:spacing w:val="1"/>
          <w:sz w:val="24"/>
          <w:szCs w:val="24"/>
        </w:rPr>
        <w:t xml:space="preserve"> </w:t>
      </w:r>
      <w:r w:rsidRPr="00B147AB">
        <w:rPr>
          <w:color w:val="000009"/>
          <w:sz w:val="24"/>
          <w:szCs w:val="24"/>
        </w:rPr>
        <w:t>показывает</w:t>
      </w:r>
      <w:r w:rsidRPr="00B147AB">
        <w:rPr>
          <w:color w:val="000009"/>
          <w:spacing w:val="1"/>
          <w:sz w:val="24"/>
          <w:szCs w:val="24"/>
        </w:rPr>
        <w:t xml:space="preserve"> </w:t>
      </w:r>
      <w:r w:rsidRPr="00B147AB">
        <w:rPr>
          <w:color w:val="000009"/>
          <w:sz w:val="24"/>
          <w:szCs w:val="24"/>
        </w:rPr>
        <w:t>образцы</w:t>
      </w:r>
      <w:r w:rsidRPr="00B147AB">
        <w:rPr>
          <w:color w:val="000009"/>
          <w:spacing w:val="1"/>
          <w:sz w:val="24"/>
          <w:szCs w:val="24"/>
        </w:rPr>
        <w:t xml:space="preserve"> </w:t>
      </w:r>
      <w:r w:rsidRPr="00B147AB">
        <w:rPr>
          <w:color w:val="000009"/>
          <w:sz w:val="24"/>
          <w:szCs w:val="24"/>
        </w:rPr>
        <w:t>действий</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предметами;</w:t>
      </w:r>
      <w:r w:rsidRPr="00B147AB">
        <w:rPr>
          <w:color w:val="000009"/>
          <w:spacing w:val="1"/>
          <w:sz w:val="24"/>
          <w:szCs w:val="24"/>
        </w:rPr>
        <w:t xml:space="preserve"> </w:t>
      </w:r>
      <w:r w:rsidRPr="00B147AB">
        <w:rPr>
          <w:color w:val="000009"/>
          <w:sz w:val="24"/>
          <w:szCs w:val="24"/>
        </w:rPr>
        <w:t>создает</w:t>
      </w:r>
      <w:r w:rsidRPr="00B147AB">
        <w:rPr>
          <w:color w:val="000009"/>
          <w:spacing w:val="1"/>
          <w:sz w:val="24"/>
          <w:szCs w:val="24"/>
        </w:rPr>
        <w:t xml:space="preserve"> </w:t>
      </w:r>
      <w:r w:rsidRPr="00B147AB">
        <w:rPr>
          <w:color w:val="000009"/>
          <w:sz w:val="24"/>
          <w:szCs w:val="24"/>
        </w:rPr>
        <w:t>предметно-развивающую</w:t>
      </w:r>
      <w:r w:rsidRPr="00B147AB">
        <w:rPr>
          <w:color w:val="000009"/>
          <w:spacing w:val="1"/>
          <w:sz w:val="24"/>
          <w:szCs w:val="24"/>
        </w:rPr>
        <w:t xml:space="preserve"> </w:t>
      </w:r>
      <w:r w:rsidRPr="00B147AB">
        <w:rPr>
          <w:color w:val="000009"/>
          <w:sz w:val="24"/>
          <w:szCs w:val="24"/>
        </w:rPr>
        <w:t>среду</w:t>
      </w:r>
      <w:r w:rsidRPr="00B147AB">
        <w:rPr>
          <w:color w:val="000009"/>
          <w:spacing w:val="1"/>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самостоятельной</w:t>
      </w:r>
      <w:r w:rsidRPr="00B147AB">
        <w:rPr>
          <w:color w:val="000009"/>
          <w:spacing w:val="-1"/>
          <w:sz w:val="24"/>
          <w:szCs w:val="24"/>
        </w:rPr>
        <w:t xml:space="preserve"> </w:t>
      </w:r>
      <w:r w:rsidRPr="00B147AB">
        <w:rPr>
          <w:color w:val="000009"/>
          <w:sz w:val="24"/>
          <w:szCs w:val="24"/>
        </w:rPr>
        <w:t>игры-исследования.</w:t>
      </w:r>
    </w:p>
    <w:p w:rsidR="00AD52F0" w:rsidRPr="00B147AB" w:rsidRDefault="00AD52F0" w:rsidP="00CC7A2B">
      <w:pPr>
        <w:pStyle w:val="BodyText"/>
        <w:ind w:left="851" w:right="270" w:firstLine="567"/>
        <w:jc w:val="both"/>
        <w:rPr>
          <w:sz w:val="24"/>
          <w:szCs w:val="24"/>
        </w:rPr>
      </w:pPr>
      <w:r w:rsidRPr="00B147AB">
        <w:rPr>
          <w:b/>
          <w:i/>
          <w:color w:val="000009"/>
          <w:sz w:val="24"/>
          <w:szCs w:val="24"/>
        </w:rPr>
        <w:t xml:space="preserve">Речевое развитие. </w:t>
      </w:r>
      <w:r w:rsidRPr="00B147AB">
        <w:rPr>
          <w:color w:val="000009"/>
          <w:sz w:val="24"/>
          <w:szCs w:val="24"/>
        </w:rPr>
        <w:t>В области речевого развития основными задачами образовательной</w:t>
      </w:r>
      <w:r w:rsidRPr="00B147AB">
        <w:rPr>
          <w:color w:val="000009"/>
          <w:spacing w:val="1"/>
          <w:sz w:val="24"/>
          <w:szCs w:val="24"/>
        </w:rPr>
        <w:t xml:space="preserve"> </w:t>
      </w:r>
      <w:r w:rsidRPr="00B147AB">
        <w:rPr>
          <w:color w:val="000009"/>
          <w:sz w:val="24"/>
          <w:szCs w:val="24"/>
        </w:rPr>
        <w:t>деятельности являются:</w:t>
      </w:r>
    </w:p>
    <w:p w:rsidR="00AD52F0" w:rsidRPr="00B147AB" w:rsidRDefault="00AD52F0" w:rsidP="00815C01">
      <w:pPr>
        <w:pStyle w:val="ListParagraph"/>
        <w:numPr>
          <w:ilvl w:val="0"/>
          <w:numId w:val="31"/>
        </w:numPr>
        <w:tabs>
          <w:tab w:val="left" w:pos="1245"/>
        </w:tabs>
        <w:ind w:left="851" w:firstLine="0"/>
        <w:jc w:val="both"/>
        <w:rPr>
          <w:color w:val="000009"/>
          <w:sz w:val="24"/>
          <w:szCs w:val="24"/>
        </w:rPr>
      </w:pPr>
      <w:r w:rsidRPr="00B147AB">
        <w:rPr>
          <w:color w:val="000009"/>
          <w:sz w:val="24"/>
          <w:szCs w:val="24"/>
        </w:rPr>
        <w:t>развитие</w:t>
      </w:r>
      <w:r w:rsidRPr="00B147AB">
        <w:rPr>
          <w:color w:val="000009"/>
          <w:spacing w:val="-4"/>
          <w:sz w:val="24"/>
          <w:szCs w:val="24"/>
        </w:rPr>
        <w:t xml:space="preserve"> </w:t>
      </w:r>
      <w:r w:rsidRPr="00B147AB">
        <w:rPr>
          <w:color w:val="000009"/>
          <w:sz w:val="24"/>
          <w:szCs w:val="24"/>
        </w:rPr>
        <w:t>понимания</w:t>
      </w:r>
      <w:r w:rsidRPr="00B147AB">
        <w:rPr>
          <w:color w:val="000009"/>
          <w:spacing w:val="-3"/>
          <w:sz w:val="24"/>
          <w:szCs w:val="24"/>
        </w:rPr>
        <w:t xml:space="preserve"> </w:t>
      </w:r>
      <w:r w:rsidRPr="00B147AB">
        <w:rPr>
          <w:color w:val="000009"/>
          <w:sz w:val="24"/>
          <w:szCs w:val="24"/>
        </w:rPr>
        <w:t>обращенной</w:t>
      </w:r>
      <w:r w:rsidRPr="00B147AB">
        <w:rPr>
          <w:color w:val="000009"/>
          <w:spacing w:val="-3"/>
          <w:sz w:val="24"/>
          <w:szCs w:val="24"/>
        </w:rPr>
        <w:t xml:space="preserve"> </w:t>
      </w:r>
      <w:r w:rsidRPr="00B147AB">
        <w:rPr>
          <w:color w:val="000009"/>
          <w:sz w:val="24"/>
          <w:szCs w:val="24"/>
        </w:rPr>
        <w:t>речи;</w:t>
      </w:r>
    </w:p>
    <w:p w:rsidR="00AD52F0" w:rsidRDefault="00AD52F0" w:rsidP="00815C01">
      <w:pPr>
        <w:pStyle w:val="ListParagraph"/>
        <w:numPr>
          <w:ilvl w:val="0"/>
          <w:numId w:val="31"/>
        </w:numPr>
        <w:tabs>
          <w:tab w:val="left" w:pos="1245"/>
        </w:tabs>
        <w:ind w:left="851" w:right="265" w:firstLine="0"/>
        <w:jc w:val="both"/>
        <w:rPr>
          <w:color w:val="000009"/>
          <w:sz w:val="24"/>
          <w:szCs w:val="24"/>
        </w:rPr>
      </w:pPr>
      <w:r w:rsidRPr="00CC7A2B">
        <w:rPr>
          <w:color w:val="000009"/>
          <w:sz w:val="24"/>
          <w:szCs w:val="24"/>
        </w:rPr>
        <w:t>развитие</w:t>
      </w:r>
      <w:r w:rsidRPr="00CC7A2B">
        <w:rPr>
          <w:color w:val="000009"/>
          <w:spacing w:val="-4"/>
          <w:sz w:val="24"/>
          <w:szCs w:val="24"/>
        </w:rPr>
        <w:t xml:space="preserve"> </w:t>
      </w:r>
      <w:r w:rsidRPr="00CC7A2B">
        <w:rPr>
          <w:color w:val="000009"/>
          <w:sz w:val="24"/>
          <w:szCs w:val="24"/>
        </w:rPr>
        <w:t>экспрессивной</w:t>
      </w:r>
      <w:r w:rsidRPr="00CC7A2B">
        <w:rPr>
          <w:color w:val="000009"/>
          <w:spacing w:val="-3"/>
          <w:sz w:val="24"/>
          <w:szCs w:val="24"/>
        </w:rPr>
        <w:t xml:space="preserve"> </w:t>
      </w:r>
      <w:r w:rsidRPr="00CC7A2B">
        <w:rPr>
          <w:color w:val="000009"/>
          <w:sz w:val="24"/>
          <w:szCs w:val="24"/>
        </w:rPr>
        <w:t>речи</w:t>
      </w:r>
      <w:r w:rsidRPr="00CC7A2B">
        <w:rPr>
          <w:color w:val="000009"/>
          <w:spacing w:val="-2"/>
          <w:sz w:val="24"/>
          <w:szCs w:val="24"/>
        </w:rPr>
        <w:t xml:space="preserve"> </w:t>
      </w:r>
      <w:r w:rsidRPr="00CC7A2B">
        <w:rPr>
          <w:color w:val="000009"/>
          <w:sz w:val="24"/>
          <w:szCs w:val="24"/>
        </w:rPr>
        <w:t>в</w:t>
      </w:r>
      <w:r w:rsidRPr="00CC7A2B">
        <w:rPr>
          <w:color w:val="000009"/>
          <w:spacing w:val="-4"/>
          <w:sz w:val="24"/>
          <w:szCs w:val="24"/>
        </w:rPr>
        <w:t xml:space="preserve"> </w:t>
      </w:r>
      <w:r w:rsidRPr="00CC7A2B">
        <w:rPr>
          <w:color w:val="000009"/>
          <w:sz w:val="24"/>
          <w:szCs w:val="24"/>
        </w:rPr>
        <w:t>повседневном</w:t>
      </w:r>
      <w:r w:rsidRPr="00CC7A2B">
        <w:rPr>
          <w:color w:val="000009"/>
          <w:spacing w:val="-3"/>
          <w:sz w:val="24"/>
          <w:szCs w:val="24"/>
        </w:rPr>
        <w:t xml:space="preserve"> </w:t>
      </w:r>
      <w:r w:rsidRPr="00CC7A2B">
        <w:rPr>
          <w:color w:val="000009"/>
          <w:sz w:val="24"/>
          <w:szCs w:val="24"/>
        </w:rPr>
        <w:t>общении</w:t>
      </w:r>
      <w:r w:rsidRPr="00CC7A2B">
        <w:rPr>
          <w:color w:val="000009"/>
          <w:spacing w:val="-3"/>
          <w:sz w:val="24"/>
          <w:szCs w:val="24"/>
        </w:rPr>
        <w:t xml:space="preserve"> </w:t>
      </w:r>
      <w:r w:rsidRPr="00CC7A2B">
        <w:rPr>
          <w:color w:val="000009"/>
          <w:sz w:val="24"/>
          <w:szCs w:val="24"/>
        </w:rPr>
        <w:t>с</w:t>
      </w:r>
      <w:r w:rsidRPr="00CC7A2B">
        <w:rPr>
          <w:color w:val="000009"/>
          <w:spacing w:val="-3"/>
          <w:sz w:val="24"/>
          <w:szCs w:val="24"/>
        </w:rPr>
        <w:t xml:space="preserve"> </w:t>
      </w:r>
      <w:r w:rsidRPr="00CC7A2B">
        <w:rPr>
          <w:color w:val="000009"/>
          <w:sz w:val="24"/>
          <w:szCs w:val="24"/>
        </w:rPr>
        <w:t>окружающими;</w:t>
      </w:r>
    </w:p>
    <w:p w:rsidR="00AD52F0" w:rsidRPr="00CC7A2B" w:rsidRDefault="00AD52F0" w:rsidP="00815C01">
      <w:pPr>
        <w:pStyle w:val="ListParagraph"/>
        <w:numPr>
          <w:ilvl w:val="0"/>
          <w:numId w:val="31"/>
        </w:numPr>
        <w:tabs>
          <w:tab w:val="left" w:pos="1245"/>
        </w:tabs>
        <w:ind w:left="851" w:right="212" w:firstLine="0"/>
        <w:jc w:val="both"/>
        <w:rPr>
          <w:sz w:val="24"/>
          <w:szCs w:val="24"/>
        </w:rPr>
      </w:pPr>
      <w:r w:rsidRPr="00CC7A2B">
        <w:rPr>
          <w:color w:val="000009"/>
          <w:sz w:val="24"/>
          <w:szCs w:val="24"/>
        </w:rPr>
        <w:t>развитие</w:t>
      </w:r>
      <w:r w:rsidRPr="00CC7A2B">
        <w:rPr>
          <w:color w:val="000009"/>
          <w:spacing w:val="1"/>
          <w:sz w:val="24"/>
          <w:szCs w:val="24"/>
        </w:rPr>
        <w:t xml:space="preserve"> </w:t>
      </w:r>
      <w:r w:rsidRPr="00CC7A2B">
        <w:rPr>
          <w:color w:val="000009"/>
          <w:sz w:val="24"/>
          <w:szCs w:val="24"/>
        </w:rPr>
        <w:t>фонематических</w:t>
      </w:r>
      <w:r w:rsidRPr="00CC7A2B">
        <w:rPr>
          <w:color w:val="000009"/>
          <w:spacing w:val="1"/>
          <w:sz w:val="24"/>
          <w:szCs w:val="24"/>
        </w:rPr>
        <w:t xml:space="preserve"> </w:t>
      </w:r>
      <w:r w:rsidRPr="00CC7A2B">
        <w:rPr>
          <w:color w:val="000009"/>
          <w:sz w:val="24"/>
          <w:szCs w:val="24"/>
        </w:rPr>
        <w:t>процессов,</w:t>
      </w:r>
      <w:r w:rsidRPr="00CC7A2B">
        <w:rPr>
          <w:color w:val="000009"/>
          <w:spacing w:val="1"/>
          <w:sz w:val="24"/>
          <w:szCs w:val="24"/>
        </w:rPr>
        <w:t xml:space="preserve"> </w:t>
      </w:r>
      <w:r w:rsidRPr="00CC7A2B">
        <w:rPr>
          <w:color w:val="000009"/>
          <w:sz w:val="24"/>
          <w:szCs w:val="24"/>
        </w:rPr>
        <w:t>произносительной</w:t>
      </w:r>
      <w:r w:rsidRPr="00CC7A2B">
        <w:rPr>
          <w:color w:val="000009"/>
          <w:spacing w:val="1"/>
          <w:sz w:val="24"/>
          <w:szCs w:val="24"/>
        </w:rPr>
        <w:t xml:space="preserve"> </w:t>
      </w:r>
      <w:r w:rsidRPr="00CC7A2B">
        <w:rPr>
          <w:color w:val="000009"/>
          <w:sz w:val="24"/>
          <w:szCs w:val="24"/>
        </w:rPr>
        <w:t>стороны</w:t>
      </w:r>
      <w:r w:rsidRPr="00CC7A2B">
        <w:rPr>
          <w:color w:val="000009"/>
          <w:spacing w:val="1"/>
          <w:sz w:val="24"/>
          <w:szCs w:val="24"/>
        </w:rPr>
        <w:t xml:space="preserve"> </w:t>
      </w:r>
      <w:r w:rsidRPr="00CC7A2B">
        <w:rPr>
          <w:color w:val="000009"/>
          <w:sz w:val="24"/>
          <w:szCs w:val="24"/>
        </w:rPr>
        <w:t>речи,</w:t>
      </w:r>
      <w:r w:rsidRPr="00CC7A2B">
        <w:rPr>
          <w:color w:val="000009"/>
          <w:spacing w:val="1"/>
          <w:sz w:val="24"/>
          <w:szCs w:val="24"/>
        </w:rPr>
        <w:t xml:space="preserve"> </w:t>
      </w:r>
      <w:r w:rsidRPr="00CC7A2B">
        <w:rPr>
          <w:color w:val="000009"/>
          <w:sz w:val="24"/>
          <w:szCs w:val="24"/>
        </w:rPr>
        <w:t>лексико-</w:t>
      </w:r>
      <w:r w:rsidRPr="00CC7A2B">
        <w:rPr>
          <w:color w:val="000009"/>
          <w:spacing w:val="1"/>
          <w:sz w:val="24"/>
          <w:szCs w:val="24"/>
        </w:rPr>
        <w:t xml:space="preserve"> </w:t>
      </w:r>
      <w:r w:rsidRPr="00CC7A2B">
        <w:rPr>
          <w:color w:val="000009"/>
          <w:sz w:val="24"/>
          <w:szCs w:val="24"/>
        </w:rPr>
        <w:t>грамматического</w:t>
      </w:r>
      <w:r w:rsidRPr="00CC7A2B">
        <w:rPr>
          <w:color w:val="000009"/>
          <w:spacing w:val="-1"/>
          <w:sz w:val="24"/>
          <w:szCs w:val="24"/>
        </w:rPr>
        <w:t xml:space="preserve"> </w:t>
      </w:r>
      <w:r w:rsidRPr="00CC7A2B">
        <w:rPr>
          <w:color w:val="000009"/>
          <w:sz w:val="24"/>
          <w:szCs w:val="24"/>
        </w:rPr>
        <w:t>строя в</w:t>
      </w:r>
      <w:r w:rsidRPr="00CC7A2B">
        <w:rPr>
          <w:color w:val="000009"/>
          <w:spacing w:val="-2"/>
          <w:sz w:val="24"/>
          <w:szCs w:val="24"/>
        </w:rPr>
        <w:t xml:space="preserve"> </w:t>
      </w:r>
      <w:r w:rsidRPr="00CC7A2B">
        <w:rPr>
          <w:color w:val="000009"/>
          <w:sz w:val="24"/>
          <w:szCs w:val="24"/>
        </w:rPr>
        <w:t>специально организованных</w:t>
      </w:r>
      <w:r w:rsidRPr="00CC7A2B">
        <w:rPr>
          <w:color w:val="000009"/>
          <w:spacing w:val="-1"/>
          <w:sz w:val="24"/>
          <w:szCs w:val="24"/>
        </w:rPr>
        <w:t xml:space="preserve"> </w:t>
      </w:r>
      <w:r w:rsidRPr="00CC7A2B">
        <w:rPr>
          <w:color w:val="000009"/>
          <w:sz w:val="24"/>
          <w:szCs w:val="24"/>
        </w:rPr>
        <w:t>играх-занятиях.</w:t>
      </w:r>
    </w:p>
    <w:p w:rsidR="00AD52F0" w:rsidRPr="00CC7A2B" w:rsidRDefault="00AD52F0" w:rsidP="00CC7A2B">
      <w:pPr>
        <w:pStyle w:val="ListParagraph"/>
        <w:tabs>
          <w:tab w:val="left" w:pos="1245"/>
        </w:tabs>
        <w:ind w:left="851" w:right="212" w:firstLine="567"/>
        <w:jc w:val="both"/>
        <w:rPr>
          <w:sz w:val="24"/>
          <w:szCs w:val="24"/>
        </w:rPr>
      </w:pPr>
      <w:r>
        <w:rPr>
          <w:color w:val="000009"/>
          <w:sz w:val="24"/>
          <w:szCs w:val="24"/>
        </w:rPr>
        <w:tab/>
      </w:r>
      <w:r w:rsidRPr="00CC7A2B">
        <w:rPr>
          <w:color w:val="000009"/>
          <w:sz w:val="24"/>
          <w:szCs w:val="24"/>
        </w:rPr>
        <w:t>Стимулируя</w:t>
      </w:r>
      <w:r w:rsidRPr="00CC7A2B">
        <w:rPr>
          <w:color w:val="000009"/>
          <w:spacing w:val="1"/>
          <w:sz w:val="24"/>
          <w:szCs w:val="24"/>
        </w:rPr>
        <w:t xml:space="preserve"> </w:t>
      </w:r>
      <w:r w:rsidRPr="00CC7A2B">
        <w:rPr>
          <w:b/>
          <w:i/>
          <w:color w:val="000009"/>
          <w:sz w:val="24"/>
          <w:szCs w:val="24"/>
        </w:rPr>
        <w:t>речевое</w:t>
      </w:r>
      <w:r w:rsidRPr="00CC7A2B">
        <w:rPr>
          <w:b/>
          <w:i/>
          <w:color w:val="000009"/>
          <w:spacing w:val="1"/>
          <w:sz w:val="24"/>
          <w:szCs w:val="24"/>
        </w:rPr>
        <w:t xml:space="preserve"> </w:t>
      </w:r>
      <w:r w:rsidRPr="00CC7A2B">
        <w:rPr>
          <w:b/>
          <w:i/>
          <w:color w:val="000009"/>
          <w:sz w:val="24"/>
          <w:szCs w:val="24"/>
        </w:rPr>
        <w:t>развитие</w:t>
      </w:r>
      <w:r w:rsidRPr="00CC7A2B">
        <w:rPr>
          <w:b/>
          <w:i/>
          <w:color w:val="000009"/>
          <w:spacing w:val="1"/>
          <w:sz w:val="24"/>
          <w:szCs w:val="24"/>
        </w:rPr>
        <w:t xml:space="preserve"> </w:t>
      </w:r>
      <w:r w:rsidRPr="00CC7A2B">
        <w:rPr>
          <w:color w:val="000009"/>
          <w:sz w:val="24"/>
          <w:szCs w:val="24"/>
        </w:rPr>
        <w:t>ребенка,</w:t>
      </w:r>
      <w:r w:rsidRPr="00CC7A2B">
        <w:rPr>
          <w:color w:val="000009"/>
          <w:spacing w:val="1"/>
          <w:sz w:val="24"/>
          <w:szCs w:val="24"/>
        </w:rPr>
        <w:t xml:space="preserve"> </w:t>
      </w:r>
      <w:r w:rsidRPr="00CC7A2B">
        <w:rPr>
          <w:color w:val="000009"/>
          <w:sz w:val="24"/>
          <w:szCs w:val="24"/>
        </w:rPr>
        <w:t>взрослый</w:t>
      </w:r>
      <w:r w:rsidRPr="00CC7A2B">
        <w:rPr>
          <w:color w:val="000009"/>
          <w:spacing w:val="1"/>
          <w:sz w:val="24"/>
          <w:szCs w:val="24"/>
        </w:rPr>
        <w:t xml:space="preserve"> </w:t>
      </w:r>
      <w:r w:rsidRPr="00CC7A2B">
        <w:rPr>
          <w:color w:val="000009"/>
          <w:sz w:val="24"/>
          <w:szCs w:val="24"/>
        </w:rPr>
        <w:t>сопровождает</w:t>
      </w:r>
      <w:r w:rsidRPr="00CC7A2B">
        <w:rPr>
          <w:color w:val="000009"/>
          <w:spacing w:val="1"/>
          <w:sz w:val="24"/>
          <w:szCs w:val="24"/>
        </w:rPr>
        <w:t xml:space="preserve"> </w:t>
      </w:r>
      <w:r w:rsidRPr="00CC7A2B">
        <w:rPr>
          <w:color w:val="000009"/>
          <w:sz w:val="24"/>
          <w:szCs w:val="24"/>
        </w:rPr>
        <w:t>ласковой</w:t>
      </w:r>
      <w:r w:rsidRPr="00CC7A2B">
        <w:rPr>
          <w:color w:val="000009"/>
          <w:spacing w:val="60"/>
          <w:sz w:val="24"/>
          <w:szCs w:val="24"/>
        </w:rPr>
        <w:t xml:space="preserve"> </w:t>
      </w:r>
      <w:r w:rsidRPr="00CC7A2B">
        <w:rPr>
          <w:color w:val="000009"/>
          <w:sz w:val="24"/>
          <w:szCs w:val="24"/>
        </w:rPr>
        <w:t>речью</w:t>
      </w:r>
      <w:r w:rsidRPr="00CC7A2B">
        <w:rPr>
          <w:color w:val="000009"/>
          <w:spacing w:val="60"/>
          <w:sz w:val="24"/>
          <w:szCs w:val="24"/>
        </w:rPr>
        <w:t xml:space="preserve"> </w:t>
      </w:r>
      <w:r w:rsidRPr="00CC7A2B">
        <w:rPr>
          <w:color w:val="000009"/>
          <w:sz w:val="24"/>
          <w:szCs w:val="24"/>
        </w:rPr>
        <w:t>все</w:t>
      </w:r>
      <w:r w:rsidRPr="00CC7A2B">
        <w:rPr>
          <w:color w:val="000009"/>
          <w:spacing w:val="1"/>
          <w:sz w:val="24"/>
          <w:szCs w:val="24"/>
        </w:rPr>
        <w:t xml:space="preserve"> </w:t>
      </w:r>
      <w:r w:rsidRPr="00CC7A2B">
        <w:rPr>
          <w:color w:val="000009"/>
          <w:sz w:val="24"/>
          <w:szCs w:val="24"/>
        </w:rPr>
        <w:t>свои действия в ходе режимных моментов, комментирует действия ребенка, называет предметы,</w:t>
      </w:r>
      <w:r w:rsidRPr="00CC7A2B">
        <w:rPr>
          <w:color w:val="000009"/>
          <w:spacing w:val="-57"/>
          <w:sz w:val="24"/>
          <w:szCs w:val="24"/>
        </w:rPr>
        <w:t xml:space="preserve"> </w:t>
      </w:r>
      <w:r w:rsidRPr="00CC7A2B">
        <w:rPr>
          <w:color w:val="000009"/>
          <w:sz w:val="24"/>
          <w:szCs w:val="24"/>
        </w:rPr>
        <w:t>игрушки, организует эмоциональные игры, напевает песенки. Развивая импрессивную сторону</w:t>
      </w:r>
      <w:r w:rsidRPr="00CC7A2B">
        <w:rPr>
          <w:color w:val="000009"/>
          <w:spacing w:val="1"/>
          <w:sz w:val="24"/>
          <w:szCs w:val="24"/>
        </w:rPr>
        <w:t xml:space="preserve"> </w:t>
      </w:r>
      <w:r w:rsidRPr="00CC7A2B">
        <w:rPr>
          <w:color w:val="000009"/>
          <w:sz w:val="24"/>
          <w:szCs w:val="24"/>
        </w:rPr>
        <w:t>речи, следует стремиться к тому, чтобы: ребенок вслушивался в речь взрослого, реагировал на</w:t>
      </w:r>
      <w:r w:rsidRPr="00CC7A2B">
        <w:rPr>
          <w:color w:val="000009"/>
          <w:spacing w:val="1"/>
          <w:sz w:val="24"/>
          <w:szCs w:val="24"/>
        </w:rPr>
        <w:t xml:space="preserve"> </w:t>
      </w:r>
      <w:r w:rsidRPr="00CC7A2B">
        <w:rPr>
          <w:color w:val="000009"/>
          <w:sz w:val="24"/>
          <w:szCs w:val="24"/>
        </w:rPr>
        <w:t>обращение</w:t>
      </w:r>
      <w:r w:rsidRPr="00CC7A2B">
        <w:rPr>
          <w:color w:val="000009"/>
          <w:spacing w:val="1"/>
          <w:sz w:val="24"/>
          <w:szCs w:val="24"/>
        </w:rPr>
        <w:t xml:space="preserve"> </w:t>
      </w:r>
      <w:r w:rsidRPr="00CC7A2B">
        <w:rPr>
          <w:color w:val="000009"/>
          <w:sz w:val="24"/>
          <w:szCs w:val="24"/>
        </w:rPr>
        <w:t>по</w:t>
      </w:r>
      <w:r w:rsidRPr="00CC7A2B">
        <w:rPr>
          <w:color w:val="000009"/>
          <w:spacing w:val="1"/>
          <w:sz w:val="24"/>
          <w:szCs w:val="24"/>
        </w:rPr>
        <w:t xml:space="preserve"> </w:t>
      </w:r>
      <w:r w:rsidRPr="00CC7A2B">
        <w:rPr>
          <w:color w:val="000009"/>
          <w:sz w:val="24"/>
          <w:szCs w:val="24"/>
        </w:rPr>
        <w:t>имени;</w:t>
      </w:r>
      <w:r w:rsidRPr="00CC7A2B">
        <w:rPr>
          <w:color w:val="000009"/>
          <w:spacing w:val="1"/>
          <w:sz w:val="24"/>
          <w:szCs w:val="24"/>
        </w:rPr>
        <w:t xml:space="preserve"> </w:t>
      </w:r>
      <w:r w:rsidRPr="00CC7A2B">
        <w:rPr>
          <w:color w:val="000009"/>
          <w:sz w:val="24"/>
          <w:szCs w:val="24"/>
        </w:rPr>
        <w:t>понимал</w:t>
      </w:r>
      <w:r w:rsidRPr="00CC7A2B">
        <w:rPr>
          <w:color w:val="000009"/>
          <w:spacing w:val="1"/>
          <w:sz w:val="24"/>
          <w:szCs w:val="24"/>
        </w:rPr>
        <w:t xml:space="preserve"> </w:t>
      </w:r>
      <w:r w:rsidRPr="00CC7A2B">
        <w:rPr>
          <w:color w:val="000009"/>
          <w:sz w:val="24"/>
          <w:szCs w:val="24"/>
        </w:rPr>
        <w:t>и</w:t>
      </w:r>
      <w:r w:rsidRPr="00CC7A2B">
        <w:rPr>
          <w:color w:val="000009"/>
          <w:spacing w:val="1"/>
          <w:sz w:val="24"/>
          <w:szCs w:val="24"/>
        </w:rPr>
        <w:t xml:space="preserve"> </w:t>
      </w:r>
      <w:r w:rsidRPr="00CC7A2B">
        <w:rPr>
          <w:color w:val="000009"/>
          <w:sz w:val="24"/>
          <w:szCs w:val="24"/>
        </w:rPr>
        <w:t>соотносил</w:t>
      </w:r>
      <w:r w:rsidRPr="00CC7A2B">
        <w:rPr>
          <w:color w:val="000009"/>
          <w:spacing w:val="1"/>
          <w:sz w:val="24"/>
          <w:szCs w:val="24"/>
        </w:rPr>
        <w:t xml:space="preserve"> </w:t>
      </w:r>
      <w:r w:rsidRPr="00CC7A2B">
        <w:rPr>
          <w:color w:val="000009"/>
          <w:sz w:val="24"/>
          <w:szCs w:val="24"/>
        </w:rPr>
        <w:t>слово</w:t>
      </w:r>
      <w:r w:rsidRPr="00CC7A2B">
        <w:rPr>
          <w:color w:val="000009"/>
          <w:spacing w:val="1"/>
          <w:sz w:val="24"/>
          <w:szCs w:val="24"/>
        </w:rPr>
        <w:t xml:space="preserve"> </w:t>
      </w:r>
      <w:r w:rsidRPr="00CC7A2B">
        <w:rPr>
          <w:color w:val="000009"/>
          <w:sz w:val="24"/>
          <w:szCs w:val="24"/>
        </w:rPr>
        <w:t>со</w:t>
      </w:r>
      <w:r w:rsidRPr="00CC7A2B">
        <w:rPr>
          <w:color w:val="000009"/>
          <w:spacing w:val="1"/>
          <w:sz w:val="24"/>
          <w:szCs w:val="24"/>
        </w:rPr>
        <w:t xml:space="preserve"> </w:t>
      </w:r>
      <w:r w:rsidRPr="00CC7A2B">
        <w:rPr>
          <w:color w:val="000009"/>
          <w:sz w:val="24"/>
          <w:szCs w:val="24"/>
        </w:rPr>
        <w:t>знакомыми</w:t>
      </w:r>
      <w:r w:rsidRPr="00CC7A2B">
        <w:rPr>
          <w:color w:val="000009"/>
          <w:spacing w:val="1"/>
          <w:sz w:val="24"/>
          <w:szCs w:val="24"/>
        </w:rPr>
        <w:t xml:space="preserve"> </w:t>
      </w:r>
      <w:r w:rsidRPr="00CC7A2B">
        <w:rPr>
          <w:color w:val="000009"/>
          <w:sz w:val="24"/>
          <w:szCs w:val="24"/>
        </w:rPr>
        <w:t>предметами</w:t>
      </w:r>
      <w:r w:rsidRPr="00CC7A2B">
        <w:rPr>
          <w:color w:val="000009"/>
          <w:spacing w:val="1"/>
          <w:sz w:val="24"/>
          <w:szCs w:val="24"/>
        </w:rPr>
        <w:t xml:space="preserve"> </w:t>
      </w:r>
      <w:r w:rsidRPr="00CC7A2B">
        <w:rPr>
          <w:color w:val="000009"/>
          <w:sz w:val="24"/>
          <w:szCs w:val="24"/>
        </w:rPr>
        <w:t>обихода,</w:t>
      </w:r>
      <w:r w:rsidRPr="00CC7A2B">
        <w:rPr>
          <w:color w:val="000009"/>
          <w:spacing w:val="1"/>
          <w:sz w:val="24"/>
          <w:szCs w:val="24"/>
        </w:rPr>
        <w:t xml:space="preserve"> </w:t>
      </w:r>
      <w:r w:rsidRPr="00CC7A2B">
        <w:rPr>
          <w:color w:val="000009"/>
          <w:sz w:val="24"/>
          <w:szCs w:val="24"/>
        </w:rPr>
        <w:t>игрушками, действиями, их признаками и свойствами; узнавал и показывал предметы по их</w:t>
      </w:r>
      <w:r w:rsidRPr="00CC7A2B">
        <w:rPr>
          <w:color w:val="000009"/>
          <w:spacing w:val="1"/>
          <w:sz w:val="24"/>
          <w:szCs w:val="24"/>
        </w:rPr>
        <w:t xml:space="preserve"> </w:t>
      </w:r>
      <w:r w:rsidRPr="00CC7A2B">
        <w:rPr>
          <w:color w:val="000009"/>
          <w:sz w:val="24"/>
          <w:szCs w:val="24"/>
        </w:rPr>
        <w:t>названию;</w:t>
      </w:r>
      <w:r w:rsidRPr="00CC7A2B">
        <w:rPr>
          <w:color w:val="000009"/>
          <w:spacing w:val="1"/>
          <w:sz w:val="24"/>
          <w:szCs w:val="24"/>
        </w:rPr>
        <w:t xml:space="preserve"> </w:t>
      </w:r>
      <w:r w:rsidRPr="00CC7A2B">
        <w:rPr>
          <w:color w:val="000009"/>
          <w:sz w:val="24"/>
          <w:szCs w:val="24"/>
        </w:rPr>
        <w:t>понимал</w:t>
      </w:r>
      <w:r w:rsidRPr="00CC7A2B">
        <w:rPr>
          <w:color w:val="000009"/>
          <w:spacing w:val="1"/>
          <w:sz w:val="24"/>
          <w:szCs w:val="24"/>
        </w:rPr>
        <w:t xml:space="preserve"> </w:t>
      </w:r>
      <w:r w:rsidRPr="00CC7A2B">
        <w:rPr>
          <w:color w:val="000009"/>
          <w:sz w:val="24"/>
          <w:szCs w:val="24"/>
        </w:rPr>
        <w:t>элементарные</w:t>
      </w:r>
      <w:r w:rsidRPr="00CC7A2B">
        <w:rPr>
          <w:color w:val="000009"/>
          <w:spacing w:val="1"/>
          <w:sz w:val="24"/>
          <w:szCs w:val="24"/>
        </w:rPr>
        <w:t xml:space="preserve"> </w:t>
      </w:r>
      <w:r w:rsidRPr="00CC7A2B">
        <w:rPr>
          <w:color w:val="000009"/>
          <w:sz w:val="24"/>
          <w:szCs w:val="24"/>
        </w:rPr>
        <w:t>однословные,</w:t>
      </w:r>
      <w:r w:rsidRPr="00CC7A2B">
        <w:rPr>
          <w:color w:val="000009"/>
          <w:spacing w:val="1"/>
          <w:sz w:val="24"/>
          <w:szCs w:val="24"/>
        </w:rPr>
        <w:t xml:space="preserve"> </w:t>
      </w:r>
      <w:r w:rsidRPr="00CC7A2B">
        <w:rPr>
          <w:color w:val="000009"/>
          <w:sz w:val="24"/>
          <w:szCs w:val="24"/>
        </w:rPr>
        <w:t>а</w:t>
      </w:r>
      <w:r w:rsidRPr="00CC7A2B">
        <w:rPr>
          <w:color w:val="000009"/>
          <w:spacing w:val="1"/>
          <w:sz w:val="24"/>
          <w:szCs w:val="24"/>
        </w:rPr>
        <w:t xml:space="preserve"> </w:t>
      </w:r>
      <w:r w:rsidRPr="00CC7A2B">
        <w:rPr>
          <w:color w:val="000009"/>
          <w:sz w:val="24"/>
          <w:szCs w:val="24"/>
        </w:rPr>
        <w:t>затем</w:t>
      </w:r>
      <w:r w:rsidRPr="00CC7A2B">
        <w:rPr>
          <w:color w:val="000009"/>
          <w:spacing w:val="1"/>
          <w:sz w:val="24"/>
          <w:szCs w:val="24"/>
        </w:rPr>
        <w:t xml:space="preserve"> </w:t>
      </w:r>
      <w:r w:rsidRPr="00CC7A2B">
        <w:rPr>
          <w:color w:val="000009"/>
          <w:sz w:val="24"/>
          <w:szCs w:val="24"/>
        </w:rPr>
        <w:t>двусловные</w:t>
      </w:r>
      <w:r w:rsidRPr="00CC7A2B">
        <w:rPr>
          <w:color w:val="000009"/>
          <w:spacing w:val="1"/>
          <w:sz w:val="24"/>
          <w:szCs w:val="24"/>
        </w:rPr>
        <w:t xml:space="preserve"> </w:t>
      </w:r>
      <w:r w:rsidRPr="00CC7A2B">
        <w:rPr>
          <w:color w:val="000009"/>
          <w:sz w:val="24"/>
          <w:szCs w:val="24"/>
        </w:rPr>
        <w:t>инструкции.</w:t>
      </w:r>
      <w:r w:rsidRPr="00CC7A2B">
        <w:rPr>
          <w:color w:val="000009"/>
          <w:spacing w:val="1"/>
          <w:sz w:val="24"/>
          <w:szCs w:val="24"/>
        </w:rPr>
        <w:t xml:space="preserve"> </w:t>
      </w:r>
      <w:r w:rsidRPr="00CC7A2B">
        <w:rPr>
          <w:color w:val="000009"/>
          <w:sz w:val="24"/>
          <w:szCs w:val="24"/>
        </w:rPr>
        <w:t>В</w:t>
      </w:r>
      <w:r w:rsidRPr="00CC7A2B">
        <w:rPr>
          <w:color w:val="000009"/>
          <w:spacing w:val="1"/>
          <w:sz w:val="24"/>
          <w:szCs w:val="24"/>
        </w:rPr>
        <w:t xml:space="preserve"> </w:t>
      </w:r>
      <w:r w:rsidRPr="00CC7A2B">
        <w:rPr>
          <w:color w:val="000009"/>
          <w:sz w:val="24"/>
          <w:szCs w:val="24"/>
        </w:rPr>
        <w:t>экспрессивной речи формируется простейшая лексика сначала на материале звукоподражаний и</w:t>
      </w:r>
      <w:r w:rsidRPr="00CC7A2B">
        <w:rPr>
          <w:color w:val="000009"/>
          <w:spacing w:val="1"/>
          <w:sz w:val="24"/>
          <w:szCs w:val="24"/>
        </w:rPr>
        <w:t xml:space="preserve"> </w:t>
      </w:r>
      <w:r w:rsidRPr="00CC7A2B">
        <w:rPr>
          <w:color w:val="000009"/>
          <w:sz w:val="24"/>
          <w:szCs w:val="24"/>
        </w:rPr>
        <w:t>имеющихся</w:t>
      </w:r>
      <w:r w:rsidRPr="00CC7A2B">
        <w:rPr>
          <w:color w:val="000009"/>
          <w:spacing w:val="1"/>
          <w:sz w:val="24"/>
          <w:szCs w:val="24"/>
        </w:rPr>
        <w:t xml:space="preserve"> </w:t>
      </w:r>
      <w:r w:rsidRPr="00CC7A2B">
        <w:rPr>
          <w:color w:val="000009"/>
          <w:sz w:val="24"/>
          <w:szCs w:val="24"/>
        </w:rPr>
        <w:t>лепетных</w:t>
      </w:r>
      <w:r w:rsidRPr="00CC7A2B">
        <w:rPr>
          <w:color w:val="000009"/>
          <w:spacing w:val="1"/>
          <w:sz w:val="24"/>
          <w:szCs w:val="24"/>
        </w:rPr>
        <w:t xml:space="preserve"> </w:t>
      </w:r>
      <w:r w:rsidRPr="00CC7A2B">
        <w:rPr>
          <w:color w:val="000009"/>
          <w:sz w:val="24"/>
          <w:szCs w:val="24"/>
        </w:rPr>
        <w:t>слов.</w:t>
      </w:r>
      <w:r w:rsidRPr="00CC7A2B">
        <w:rPr>
          <w:color w:val="000009"/>
          <w:spacing w:val="1"/>
          <w:sz w:val="24"/>
          <w:szCs w:val="24"/>
        </w:rPr>
        <w:t xml:space="preserve"> </w:t>
      </w:r>
      <w:r w:rsidRPr="00CC7A2B">
        <w:rPr>
          <w:color w:val="000009"/>
          <w:sz w:val="24"/>
          <w:szCs w:val="24"/>
        </w:rPr>
        <w:t>Для</w:t>
      </w:r>
      <w:r w:rsidRPr="00CC7A2B">
        <w:rPr>
          <w:color w:val="000009"/>
          <w:spacing w:val="1"/>
          <w:sz w:val="24"/>
          <w:szCs w:val="24"/>
        </w:rPr>
        <w:t xml:space="preserve"> </w:t>
      </w:r>
      <w:r w:rsidRPr="00CC7A2B">
        <w:rPr>
          <w:color w:val="000009"/>
          <w:sz w:val="24"/>
          <w:szCs w:val="24"/>
        </w:rPr>
        <w:t>развития</w:t>
      </w:r>
      <w:r w:rsidRPr="00CC7A2B">
        <w:rPr>
          <w:color w:val="000009"/>
          <w:spacing w:val="1"/>
          <w:sz w:val="24"/>
          <w:szCs w:val="24"/>
        </w:rPr>
        <w:t xml:space="preserve"> </w:t>
      </w:r>
      <w:r w:rsidRPr="00CC7A2B">
        <w:rPr>
          <w:color w:val="000009"/>
          <w:sz w:val="24"/>
          <w:szCs w:val="24"/>
        </w:rPr>
        <w:t>фонетико-фонематических</w:t>
      </w:r>
      <w:r w:rsidRPr="00CC7A2B">
        <w:rPr>
          <w:color w:val="000009"/>
          <w:spacing w:val="1"/>
          <w:sz w:val="24"/>
          <w:szCs w:val="24"/>
        </w:rPr>
        <w:t xml:space="preserve"> </w:t>
      </w:r>
      <w:r w:rsidRPr="00CC7A2B">
        <w:rPr>
          <w:color w:val="000009"/>
          <w:sz w:val="24"/>
          <w:szCs w:val="24"/>
        </w:rPr>
        <w:t>процессов</w:t>
      </w:r>
      <w:r w:rsidRPr="00CC7A2B">
        <w:rPr>
          <w:color w:val="000009"/>
          <w:spacing w:val="1"/>
          <w:sz w:val="24"/>
          <w:szCs w:val="24"/>
        </w:rPr>
        <w:t xml:space="preserve"> </w:t>
      </w:r>
      <w:r w:rsidRPr="00CC7A2B">
        <w:rPr>
          <w:color w:val="000009"/>
          <w:sz w:val="24"/>
          <w:szCs w:val="24"/>
        </w:rPr>
        <w:t>детей</w:t>
      </w:r>
      <w:r w:rsidRPr="00CC7A2B">
        <w:rPr>
          <w:color w:val="000009"/>
          <w:spacing w:val="1"/>
          <w:sz w:val="24"/>
          <w:szCs w:val="24"/>
        </w:rPr>
        <w:t xml:space="preserve"> </w:t>
      </w:r>
      <w:r w:rsidRPr="00CC7A2B">
        <w:rPr>
          <w:color w:val="000009"/>
          <w:sz w:val="24"/>
          <w:szCs w:val="24"/>
        </w:rPr>
        <w:t>учат</w:t>
      </w:r>
      <w:r w:rsidRPr="00CC7A2B">
        <w:rPr>
          <w:color w:val="000009"/>
          <w:spacing w:val="1"/>
          <w:sz w:val="24"/>
          <w:szCs w:val="24"/>
        </w:rPr>
        <w:t xml:space="preserve"> </w:t>
      </w:r>
      <w:r w:rsidRPr="00CC7A2B">
        <w:rPr>
          <w:color w:val="000009"/>
          <w:sz w:val="24"/>
          <w:szCs w:val="24"/>
        </w:rPr>
        <w:t>вслушиваться</w:t>
      </w:r>
      <w:r w:rsidRPr="00CC7A2B">
        <w:rPr>
          <w:color w:val="000009"/>
          <w:spacing w:val="-1"/>
          <w:sz w:val="24"/>
          <w:szCs w:val="24"/>
        </w:rPr>
        <w:t xml:space="preserve"> </w:t>
      </w:r>
      <w:r w:rsidRPr="00CC7A2B">
        <w:rPr>
          <w:color w:val="000009"/>
          <w:sz w:val="24"/>
          <w:szCs w:val="24"/>
        </w:rPr>
        <w:t>в</w:t>
      </w:r>
      <w:r w:rsidRPr="00CC7A2B">
        <w:rPr>
          <w:color w:val="000009"/>
          <w:spacing w:val="-2"/>
          <w:sz w:val="24"/>
          <w:szCs w:val="24"/>
        </w:rPr>
        <w:t xml:space="preserve"> </w:t>
      </w:r>
      <w:r w:rsidRPr="00CC7A2B">
        <w:rPr>
          <w:color w:val="000009"/>
          <w:sz w:val="24"/>
          <w:szCs w:val="24"/>
        </w:rPr>
        <w:t>неречевые</w:t>
      </w:r>
      <w:r w:rsidRPr="00CC7A2B">
        <w:rPr>
          <w:color w:val="000009"/>
          <w:spacing w:val="-2"/>
          <w:sz w:val="24"/>
          <w:szCs w:val="24"/>
        </w:rPr>
        <w:t xml:space="preserve"> </w:t>
      </w:r>
      <w:r w:rsidRPr="00CC7A2B">
        <w:rPr>
          <w:color w:val="000009"/>
          <w:sz w:val="24"/>
          <w:szCs w:val="24"/>
        </w:rPr>
        <w:t>и</w:t>
      </w:r>
      <w:r w:rsidRPr="00CC7A2B">
        <w:rPr>
          <w:color w:val="000009"/>
          <w:spacing w:val="-1"/>
          <w:sz w:val="24"/>
          <w:szCs w:val="24"/>
        </w:rPr>
        <w:t xml:space="preserve"> </w:t>
      </w:r>
      <w:r w:rsidRPr="00CC7A2B">
        <w:rPr>
          <w:color w:val="000009"/>
          <w:sz w:val="24"/>
          <w:szCs w:val="24"/>
        </w:rPr>
        <w:t>речевые</w:t>
      </w:r>
      <w:r w:rsidRPr="00CC7A2B">
        <w:rPr>
          <w:color w:val="000009"/>
          <w:spacing w:val="-2"/>
          <w:sz w:val="24"/>
          <w:szCs w:val="24"/>
        </w:rPr>
        <w:t xml:space="preserve"> </w:t>
      </w:r>
      <w:r w:rsidRPr="00CC7A2B">
        <w:rPr>
          <w:color w:val="000009"/>
          <w:sz w:val="24"/>
          <w:szCs w:val="24"/>
        </w:rPr>
        <w:t>звуки,</w:t>
      </w:r>
      <w:r w:rsidRPr="00CC7A2B">
        <w:rPr>
          <w:color w:val="000009"/>
          <w:spacing w:val="-1"/>
          <w:sz w:val="24"/>
          <w:szCs w:val="24"/>
        </w:rPr>
        <w:t xml:space="preserve"> </w:t>
      </w:r>
      <w:r w:rsidRPr="00CC7A2B">
        <w:rPr>
          <w:color w:val="000009"/>
          <w:sz w:val="24"/>
          <w:szCs w:val="24"/>
        </w:rPr>
        <w:t>соотносить</w:t>
      </w:r>
      <w:r w:rsidRPr="00CC7A2B">
        <w:rPr>
          <w:color w:val="000009"/>
          <w:spacing w:val="-1"/>
          <w:sz w:val="24"/>
          <w:szCs w:val="24"/>
        </w:rPr>
        <w:t xml:space="preserve"> </w:t>
      </w:r>
      <w:r w:rsidRPr="00CC7A2B">
        <w:rPr>
          <w:color w:val="000009"/>
          <w:sz w:val="24"/>
          <w:szCs w:val="24"/>
        </w:rPr>
        <w:t>их</w:t>
      </w:r>
      <w:r w:rsidRPr="00CC7A2B">
        <w:rPr>
          <w:color w:val="000009"/>
          <w:spacing w:val="1"/>
          <w:sz w:val="24"/>
          <w:szCs w:val="24"/>
        </w:rPr>
        <w:t xml:space="preserve"> </w:t>
      </w:r>
      <w:r w:rsidRPr="00CC7A2B">
        <w:rPr>
          <w:color w:val="000009"/>
          <w:sz w:val="24"/>
          <w:szCs w:val="24"/>
        </w:rPr>
        <w:t>с</w:t>
      </w:r>
      <w:r w:rsidRPr="00CC7A2B">
        <w:rPr>
          <w:color w:val="000009"/>
          <w:spacing w:val="-2"/>
          <w:sz w:val="24"/>
          <w:szCs w:val="24"/>
        </w:rPr>
        <w:t xml:space="preserve"> </w:t>
      </w:r>
      <w:r w:rsidRPr="00CC7A2B">
        <w:rPr>
          <w:color w:val="000009"/>
          <w:sz w:val="24"/>
          <w:szCs w:val="24"/>
        </w:rPr>
        <w:t>предметами,</w:t>
      </w:r>
      <w:r w:rsidRPr="00CC7A2B">
        <w:rPr>
          <w:color w:val="000009"/>
          <w:spacing w:val="5"/>
          <w:sz w:val="24"/>
          <w:szCs w:val="24"/>
        </w:rPr>
        <w:t xml:space="preserve"> </w:t>
      </w:r>
      <w:r w:rsidRPr="00CC7A2B">
        <w:rPr>
          <w:color w:val="000009"/>
          <w:sz w:val="24"/>
          <w:szCs w:val="24"/>
        </w:rPr>
        <w:t>подражать им.</w:t>
      </w:r>
    </w:p>
    <w:p w:rsidR="00AD52F0" w:rsidRPr="00B147AB" w:rsidRDefault="00AD52F0" w:rsidP="00CC7A2B">
      <w:pPr>
        <w:pStyle w:val="BodyText"/>
        <w:ind w:left="851" w:right="266" w:firstLine="567"/>
        <w:jc w:val="both"/>
        <w:rPr>
          <w:sz w:val="24"/>
          <w:szCs w:val="24"/>
        </w:rPr>
      </w:pPr>
      <w:r w:rsidRPr="00B147AB">
        <w:rPr>
          <w:b/>
          <w:i/>
          <w:color w:val="000009"/>
          <w:sz w:val="24"/>
          <w:szCs w:val="24"/>
        </w:rPr>
        <w:t>Художественно-эстетическое</w:t>
      </w:r>
      <w:r w:rsidRPr="00B147AB">
        <w:rPr>
          <w:b/>
          <w:i/>
          <w:color w:val="000009"/>
          <w:spacing w:val="1"/>
          <w:sz w:val="24"/>
          <w:szCs w:val="24"/>
        </w:rPr>
        <w:t xml:space="preserve"> </w:t>
      </w:r>
      <w:r w:rsidRPr="00B147AB">
        <w:rPr>
          <w:b/>
          <w:i/>
          <w:color w:val="000009"/>
          <w:sz w:val="24"/>
          <w:szCs w:val="24"/>
        </w:rPr>
        <w:t>развитие.</w:t>
      </w:r>
      <w:r w:rsidRPr="00B147AB">
        <w:rPr>
          <w:b/>
          <w:i/>
          <w:color w:val="000009"/>
          <w:spacing w:val="1"/>
          <w:sz w:val="24"/>
          <w:szCs w:val="24"/>
        </w:rPr>
        <w:t xml:space="preserve"> </w:t>
      </w:r>
      <w:r w:rsidRPr="00B147AB">
        <w:rPr>
          <w:color w:val="000009"/>
          <w:sz w:val="24"/>
          <w:szCs w:val="24"/>
        </w:rPr>
        <w:t>Развивать</w:t>
      </w:r>
      <w:r w:rsidRPr="00B147AB">
        <w:rPr>
          <w:color w:val="000009"/>
          <w:spacing w:val="1"/>
          <w:sz w:val="24"/>
          <w:szCs w:val="24"/>
        </w:rPr>
        <w:t xml:space="preserve"> </w:t>
      </w:r>
      <w:r w:rsidRPr="00B147AB">
        <w:rPr>
          <w:color w:val="000009"/>
          <w:sz w:val="24"/>
          <w:szCs w:val="24"/>
        </w:rPr>
        <w:t>эстетическое</w:t>
      </w:r>
      <w:r w:rsidRPr="00B147AB">
        <w:rPr>
          <w:color w:val="000009"/>
          <w:spacing w:val="1"/>
          <w:sz w:val="24"/>
          <w:szCs w:val="24"/>
        </w:rPr>
        <w:t xml:space="preserve"> </w:t>
      </w:r>
      <w:r w:rsidRPr="00B147AB">
        <w:rPr>
          <w:color w:val="000009"/>
          <w:sz w:val="24"/>
          <w:szCs w:val="24"/>
        </w:rPr>
        <w:t>восприятие.</w:t>
      </w:r>
      <w:r w:rsidRPr="00B147AB">
        <w:rPr>
          <w:color w:val="000009"/>
          <w:spacing w:val="1"/>
          <w:sz w:val="24"/>
          <w:szCs w:val="24"/>
        </w:rPr>
        <w:t xml:space="preserve"> </w:t>
      </w:r>
      <w:r w:rsidRPr="00B147AB">
        <w:rPr>
          <w:color w:val="000009"/>
          <w:sz w:val="24"/>
          <w:szCs w:val="24"/>
        </w:rPr>
        <w:t>Привлекать</w:t>
      </w:r>
      <w:r w:rsidRPr="00B147AB">
        <w:rPr>
          <w:color w:val="000009"/>
          <w:spacing w:val="1"/>
          <w:sz w:val="24"/>
          <w:szCs w:val="24"/>
        </w:rPr>
        <w:t xml:space="preserve"> </w:t>
      </w:r>
      <w:r w:rsidRPr="00B147AB">
        <w:rPr>
          <w:color w:val="000009"/>
          <w:sz w:val="24"/>
          <w:szCs w:val="24"/>
        </w:rPr>
        <w:t>внимание</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запахам,</w:t>
      </w:r>
      <w:r w:rsidRPr="00B147AB">
        <w:rPr>
          <w:color w:val="000009"/>
          <w:spacing w:val="1"/>
          <w:sz w:val="24"/>
          <w:szCs w:val="24"/>
        </w:rPr>
        <w:t xml:space="preserve"> </w:t>
      </w:r>
      <w:r w:rsidRPr="00B147AB">
        <w:rPr>
          <w:color w:val="000009"/>
          <w:sz w:val="24"/>
          <w:szCs w:val="24"/>
        </w:rPr>
        <w:t>звукам,</w:t>
      </w:r>
      <w:r w:rsidRPr="00B147AB">
        <w:rPr>
          <w:color w:val="000009"/>
          <w:spacing w:val="1"/>
          <w:sz w:val="24"/>
          <w:szCs w:val="24"/>
        </w:rPr>
        <w:t xml:space="preserve"> </w:t>
      </w:r>
      <w:r w:rsidRPr="00B147AB">
        <w:rPr>
          <w:color w:val="000009"/>
          <w:sz w:val="24"/>
          <w:szCs w:val="24"/>
        </w:rPr>
        <w:t>форме,</w:t>
      </w:r>
      <w:r w:rsidRPr="00B147AB">
        <w:rPr>
          <w:color w:val="000009"/>
          <w:spacing w:val="1"/>
          <w:sz w:val="24"/>
          <w:szCs w:val="24"/>
        </w:rPr>
        <w:t xml:space="preserve"> </w:t>
      </w:r>
      <w:r w:rsidRPr="00B147AB">
        <w:rPr>
          <w:color w:val="000009"/>
          <w:sz w:val="24"/>
          <w:szCs w:val="24"/>
        </w:rPr>
        <w:t>цвету,</w:t>
      </w:r>
      <w:r w:rsidRPr="00B147AB">
        <w:rPr>
          <w:color w:val="000009"/>
          <w:spacing w:val="1"/>
          <w:sz w:val="24"/>
          <w:szCs w:val="24"/>
        </w:rPr>
        <w:t xml:space="preserve"> </w:t>
      </w:r>
      <w:r w:rsidRPr="00B147AB">
        <w:rPr>
          <w:color w:val="000009"/>
          <w:sz w:val="24"/>
          <w:szCs w:val="24"/>
        </w:rPr>
        <w:t>размеру</w:t>
      </w:r>
      <w:r w:rsidRPr="00B147AB">
        <w:rPr>
          <w:color w:val="000009"/>
          <w:spacing w:val="1"/>
          <w:sz w:val="24"/>
          <w:szCs w:val="24"/>
        </w:rPr>
        <w:t xml:space="preserve"> </w:t>
      </w:r>
      <w:r w:rsidRPr="00B147AB">
        <w:rPr>
          <w:color w:val="000009"/>
          <w:sz w:val="24"/>
          <w:szCs w:val="24"/>
        </w:rPr>
        <w:t>резко</w:t>
      </w:r>
      <w:r w:rsidRPr="00B147AB">
        <w:rPr>
          <w:color w:val="000009"/>
          <w:spacing w:val="1"/>
          <w:sz w:val="24"/>
          <w:szCs w:val="24"/>
        </w:rPr>
        <w:t xml:space="preserve"> </w:t>
      </w:r>
      <w:r w:rsidRPr="00B147AB">
        <w:rPr>
          <w:color w:val="000009"/>
          <w:sz w:val="24"/>
          <w:szCs w:val="24"/>
        </w:rPr>
        <w:t>контрастных</w:t>
      </w:r>
      <w:r w:rsidRPr="00B147AB">
        <w:rPr>
          <w:color w:val="000009"/>
          <w:spacing w:val="1"/>
          <w:sz w:val="24"/>
          <w:szCs w:val="24"/>
        </w:rPr>
        <w:t xml:space="preserve"> </w:t>
      </w:r>
      <w:r w:rsidRPr="00B147AB">
        <w:rPr>
          <w:color w:val="000009"/>
          <w:sz w:val="24"/>
          <w:szCs w:val="24"/>
        </w:rPr>
        <w:t>предметов. Формировать умение рассматривать картинки, иллюстрации. Побуждать интерес к</w:t>
      </w:r>
      <w:r w:rsidRPr="00B147AB">
        <w:rPr>
          <w:color w:val="000009"/>
          <w:spacing w:val="1"/>
          <w:sz w:val="24"/>
          <w:szCs w:val="24"/>
        </w:rPr>
        <w:t xml:space="preserve"> </w:t>
      </w:r>
      <w:r w:rsidRPr="00B147AB">
        <w:rPr>
          <w:color w:val="000009"/>
          <w:sz w:val="24"/>
          <w:szCs w:val="24"/>
        </w:rPr>
        <w:t>музыке,</w:t>
      </w:r>
      <w:r w:rsidRPr="00B147AB">
        <w:rPr>
          <w:color w:val="000009"/>
          <w:spacing w:val="1"/>
          <w:sz w:val="24"/>
          <w:szCs w:val="24"/>
        </w:rPr>
        <w:t xml:space="preserve"> </w:t>
      </w:r>
      <w:r w:rsidRPr="00B147AB">
        <w:rPr>
          <w:color w:val="000009"/>
          <w:sz w:val="24"/>
          <w:szCs w:val="24"/>
        </w:rPr>
        <w:t>расширять</w:t>
      </w:r>
      <w:r w:rsidRPr="00B147AB">
        <w:rPr>
          <w:color w:val="000009"/>
          <w:spacing w:val="1"/>
          <w:sz w:val="24"/>
          <w:szCs w:val="24"/>
        </w:rPr>
        <w:t xml:space="preserve"> </w:t>
      </w:r>
      <w:r w:rsidRPr="00B147AB">
        <w:rPr>
          <w:color w:val="000009"/>
          <w:sz w:val="24"/>
          <w:szCs w:val="24"/>
        </w:rPr>
        <w:t>музыкальные</w:t>
      </w:r>
      <w:r w:rsidRPr="00B147AB">
        <w:rPr>
          <w:color w:val="000009"/>
          <w:spacing w:val="1"/>
          <w:sz w:val="24"/>
          <w:szCs w:val="24"/>
        </w:rPr>
        <w:t xml:space="preserve"> </w:t>
      </w:r>
      <w:r w:rsidRPr="00B147AB">
        <w:rPr>
          <w:color w:val="000009"/>
          <w:sz w:val="24"/>
          <w:szCs w:val="24"/>
        </w:rPr>
        <w:t>впечатления,</w:t>
      </w:r>
      <w:r w:rsidRPr="00B147AB">
        <w:rPr>
          <w:color w:val="000009"/>
          <w:spacing w:val="1"/>
          <w:sz w:val="24"/>
          <w:szCs w:val="24"/>
        </w:rPr>
        <w:t xml:space="preserve"> </w:t>
      </w:r>
      <w:r w:rsidRPr="00B147AB">
        <w:rPr>
          <w:color w:val="000009"/>
          <w:sz w:val="24"/>
          <w:szCs w:val="24"/>
        </w:rPr>
        <w:t>обогащать</w:t>
      </w:r>
      <w:r w:rsidRPr="00B147AB">
        <w:rPr>
          <w:color w:val="000009"/>
          <w:spacing w:val="1"/>
          <w:sz w:val="24"/>
          <w:szCs w:val="24"/>
        </w:rPr>
        <w:t xml:space="preserve"> </w:t>
      </w:r>
      <w:r w:rsidRPr="00B147AB">
        <w:rPr>
          <w:color w:val="000009"/>
          <w:sz w:val="24"/>
          <w:szCs w:val="24"/>
        </w:rPr>
        <w:t>слуховой</w:t>
      </w:r>
      <w:r w:rsidRPr="00B147AB">
        <w:rPr>
          <w:color w:val="000009"/>
          <w:spacing w:val="1"/>
          <w:sz w:val="24"/>
          <w:szCs w:val="24"/>
        </w:rPr>
        <w:t xml:space="preserve"> </w:t>
      </w:r>
      <w:r w:rsidRPr="00B147AB">
        <w:rPr>
          <w:color w:val="000009"/>
          <w:sz w:val="24"/>
          <w:szCs w:val="24"/>
        </w:rPr>
        <w:t>опыт</w:t>
      </w:r>
      <w:r w:rsidRPr="00B147AB">
        <w:rPr>
          <w:color w:val="000009"/>
          <w:spacing w:val="61"/>
          <w:sz w:val="24"/>
          <w:szCs w:val="24"/>
        </w:rPr>
        <w:t xml:space="preserve"> </w:t>
      </w:r>
      <w:r w:rsidRPr="00B147AB">
        <w:rPr>
          <w:color w:val="000009"/>
          <w:sz w:val="24"/>
          <w:szCs w:val="24"/>
        </w:rPr>
        <w:t>ребенка,</w:t>
      </w:r>
      <w:r w:rsidRPr="00B147AB">
        <w:rPr>
          <w:color w:val="000009"/>
          <w:spacing w:val="1"/>
          <w:sz w:val="24"/>
          <w:szCs w:val="24"/>
        </w:rPr>
        <w:t xml:space="preserve"> </w:t>
      </w:r>
      <w:r w:rsidRPr="00B147AB">
        <w:rPr>
          <w:color w:val="000009"/>
          <w:sz w:val="24"/>
          <w:szCs w:val="24"/>
        </w:rPr>
        <w:t>поддерживать</w:t>
      </w:r>
      <w:r w:rsidRPr="00B147AB">
        <w:rPr>
          <w:color w:val="000009"/>
          <w:spacing w:val="40"/>
          <w:sz w:val="24"/>
          <w:szCs w:val="24"/>
        </w:rPr>
        <w:t xml:space="preserve"> </w:t>
      </w:r>
      <w:r w:rsidRPr="00B147AB">
        <w:rPr>
          <w:color w:val="000009"/>
          <w:sz w:val="24"/>
          <w:szCs w:val="24"/>
        </w:rPr>
        <w:t>радостное</w:t>
      </w:r>
      <w:r w:rsidRPr="00B147AB">
        <w:rPr>
          <w:color w:val="000009"/>
          <w:spacing w:val="38"/>
          <w:sz w:val="24"/>
          <w:szCs w:val="24"/>
        </w:rPr>
        <w:t xml:space="preserve"> </w:t>
      </w:r>
      <w:r w:rsidRPr="00B147AB">
        <w:rPr>
          <w:color w:val="000009"/>
          <w:sz w:val="24"/>
          <w:szCs w:val="24"/>
        </w:rPr>
        <w:t>состояние</w:t>
      </w:r>
      <w:r w:rsidRPr="00B147AB">
        <w:rPr>
          <w:color w:val="000009"/>
          <w:spacing w:val="38"/>
          <w:sz w:val="24"/>
          <w:szCs w:val="24"/>
        </w:rPr>
        <w:t xml:space="preserve"> </w:t>
      </w:r>
      <w:r w:rsidRPr="00B147AB">
        <w:rPr>
          <w:color w:val="000009"/>
          <w:sz w:val="24"/>
          <w:szCs w:val="24"/>
        </w:rPr>
        <w:t>при</w:t>
      </w:r>
      <w:r w:rsidRPr="00B147AB">
        <w:rPr>
          <w:color w:val="000009"/>
          <w:spacing w:val="37"/>
          <w:sz w:val="24"/>
          <w:szCs w:val="24"/>
        </w:rPr>
        <w:t xml:space="preserve"> </w:t>
      </w:r>
      <w:r w:rsidRPr="00B147AB">
        <w:rPr>
          <w:color w:val="000009"/>
          <w:sz w:val="24"/>
          <w:szCs w:val="24"/>
        </w:rPr>
        <w:t>прослушивании</w:t>
      </w:r>
      <w:r w:rsidRPr="00B147AB">
        <w:rPr>
          <w:color w:val="000009"/>
          <w:spacing w:val="39"/>
          <w:sz w:val="24"/>
          <w:szCs w:val="24"/>
        </w:rPr>
        <w:t xml:space="preserve"> </w:t>
      </w:r>
      <w:r w:rsidRPr="00B147AB">
        <w:rPr>
          <w:color w:val="000009"/>
          <w:sz w:val="24"/>
          <w:szCs w:val="24"/>
        </w:rPr>
        <w:t>произведения.</w:t>
      </w:r>
      <w:r w:rsidRPr="00B147AB">
        <w:rPr>
          <w:color w:val="000009"/>
          <w:spacing w:val="38"/>
          <w:sz w:val="24"/>
          <w:szCs w:val="24"/>
        </w:rPr>
        <w:t xml:space="preserve"> </w:t>
      </w:r>
      <w:r w:rsidRPr="00B147AB">
        <w:rPr>
          <w:color w:val="000009"/>
          <w:sz w:val="24"/>
          <w:szCs w:val="24"/>
        </w:rPr>
        <w:t>Стимулировать</w:t>
      </w:r>
      <w:r>
        <w:rPr>
          <w:sz w:val="24"/>
          <w:szCs w:val="24"/>
        </w:rPr>
        <w:t xml:space="preserve"> </w:t>
      </w:r>
      <w:r w:rsidRPr="00B147AB">
        <w:rPr>
          <w:color w:val="000009"/>
          <w:sz w:val="24"/>
          <w:szCs w:val="24"/>
        </w:rPr>
        <w:t>простейшие</w:t>
      </w:r>
      <w:r w:rsidRPr="00B147AB">
        <w:rPr>
          <w:color w:val="000009"/>
          <w:spacing w:val="1"/>
          <w:sz w:val="24"/>
          <w:szCs w:val="24"/>
        </w:rPr>
        <w:t xml:space="preserve"> </w:t>
      </w:r>
      <w:r w:rsidRPr="00B147AB">
        <w:rPr>
          <w:color w:val="000009"/>
          <w:sz w:val="24"/>
          <w:szCs w:val="24"/>
        </w:rPr>
        <w:t>ритмические</w:t>
      </w:r>
      <w:r w:rsidRPr="00B147AB">
        <w:rPr>
          <w:color w:val="000009"/>
          <w:spacing w:val="1"/>
          <w:sz w:val="24"/>
          <w:szCs w:val="24"/>
        </w:rPr>
        <w:t xml:space="preserve"> </w:t>
      </w:r>
      <w:r w:rsidRPr="00B147AB">
        <w:rPr>
          <w:color w:val="000009"/>
          <w:sz w:val="24"/>
          <w:szCs w:val="24"/>
        </w:rPr>
        <w:t>движения</w:t>
      </w:r>
      <w:r w:rsidRPr="00B147AB">
        <w:rPr>
          <w:color w:val="000009"/>
          <w:spacing w:val="1"/>
          <w:sz w:val="24"/>
          <w:szCs w:val="24"/>
        </w:rPr>
        <w:t xml:space="preserve"> </w:t>
      </w:r>
      <w:r w:rsidRPr="00B147AB">
        <w:rPr>
          <w:color w:val="000009"/>
          <w:sz w:val="24"/>
          <w:szCs w:val="24"/>
        </w:rPr>
        <w:t>под</w:t>
      </w:r>
      <w:r w:rsidRPr="00B147AB">
        <w:rPr>
          <w:color w:val="000009"/>
          <w:spacing w:val="1"/>
          <w:sz w:val="24"/>
          <w:szCs w:val="24"/>
        </w:rPr>
        <w:t xml:space="preserve"> </w:t>
      </w:r>
      <w:r w:rsidRPr="00B147AB">
        <w:rPr>
          <w:color w:val="000009"/>
          <w:sz w:val="24"/>
          <w:szCs w:val="24"/>
        </w:rPr>
        <w:t>музыку.</w:t>
      </w:r>
      <w:r w:rsidRPr="00B147AB">
        <w:rPr>
          <w:color w:val="000009"/>
          <w:spacing w:val="1"/>
          <w:sz w:val="24"/>
          <w:szCs w:val="24"/>
        </w:rPr>
        <w:t xml:space="preserve"> </w:t>
      </w:r>
      <w:r w:rsidRPr="00B147AB">
        <w:rPr>
          <w:color w:val="000009"/>
          <w:sz w:val="24"/>
          <w:szCs w:val="24"/>
        </w:rPr>
        <w:t>Побуждать</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подражанию</w:t>
      </w:r>
      <w:r w:rsidRPr="00B147AB">
        <w:rPr>
          <w:color w:val="000009"/>
          <w:spacing w:val="1"/>
          <w:sz w:val="24"/>
          <w:szCs w:val="24"/>
        </w:rPr>
        <w:t xml:space="preserve"> </w:t>
      </w:r>
      <w:r w:rsidRPr="00B147AB">
        <w:rPr>
          <w:color w:val="000009"/>
          <w:sz w:val="24"/>
          <w:szCs w:val="24"/>
        </w:rPr>
        <w:t>певческим</w:t>
      </w:r>
      <w:r w:rsidRPr="00B147AB">
        <w:rPr>
          <w:color w:val="000009"/>
          <w:spacing w:val="1"/>
          <w:sz w:val="24"/>
          <w:szCs w:val="24"/>
        </w:rPr>
        <w:t xml:space="preserve"> </w:t>
      </w:r>
      <w:r w:rsidRPr="00B147AB">
        <w:rPr>
          <w:color w:val="000009"/>
          <w:sz w:val="24"/>
          <w:szCs w:val="24"/>
        </w:rPr>
        <w:t>интонациям</w:t>
      </w:r>
      <w:r w:rsidRPr="00B147AB">
        <w:rPr>
          <w:color w:val="000009"/>
          <w:spacing w:val="-2"/>
          <w:sz w:val="24"/>
          <w:szCs w:val="24"/>
        </w:rPr>
        <w:t xml:space="preserve"> </w:t>
      </w:r>
      <w:r w:rsidRPr="00B147AB">
        <w:rPr>
          <w:color w:val="000009"/>
          <w:sz w:val="24"/>
          <w:szCs w:val="24"/>
        </w:rPr>
        <w:t>взрослого.</w:t>
      </w:r>
    </w:p>
    <w:p w:rsidR="00AD52F0" w:rsidRPr="00B147AB" w:rsidRDefault="00AD52F0" w:rsidP="002E32FB">
      <w:pPr>
        <w:pStyle w:val="BodyText"/>
        <w:ind w:left="851" w:right="262" w:firstLine="567"/>
        <w:jc w:val="both"/>
        <w:rPr>
          <w:sz w:val="24"/>
          <w:szCs w:val="24"/>
        </w:rPr>
      </w:pPr>
      <w:r w:rsidRPr="00B147AB">
        <w:rPr>
          <w:color w:val="000009"/>
          <w:sz w:val="24"/>
          <w:szCs w:val="24"/>
        </w:rPr>
        <w:t xml:space="preserve">Для </w:t>
      </w:r>
      <w:r w:rsidRPr="00B147AB">
        <w:rPr>
          <w:b/>
          <w:i/>
          <w:color w:val="000009"/>
          <w:sz w:val="24"/>
          <w:szCs w:val="24"/>
        </w:rPr>
        <w:t xml:space="preserve">физического развития </w:t>
      </w:r>
      <w:r w:rsidRPr="00B147AB">
        <w:rPr>
          <w:color w:val="000009"/>
          <w:sz w:val="24"/>
          <w:szCs w:val="24"/>
        </w:rPr>
        <w:t>ребенка создается соответствующая, безопасная предметно-</w:t>
      </w:r>
      <w:r w:rsidRPr="00B147AB">
        <w:rPr>
          <w:color w:val="000009"/>
          <w:spacing w:val="1"/>
          <w:sz w:val="24"/>
          <w:szCs w:val="24"/>
        </w:rPr>
        <w:t xml:space="preserve"> </w:t>
      </w:r>
      <w:r w:rsidRPr="00B147AB">
        <w:rPr>
          <w:color w:val="000009"/>
          <w:sz w:val="24"/>
          <w:szCs w:val="24"/>
        </w:rPr>
        <w:t>пространственная</w:t>
      </w:r>
      <w:r w:rsidRPr="00B147AB">
        <w:rPr>
          <w:color w:val="000009"/>
          <w:spacing w:val="1"/>
          <w:sz w:val="24"/>
          <w:szCs w:val="24"/>
        </w:rPr>
        <w:t xml:space="preserve"> </w:t>
      </w:r>
      <w:r w:rsidRPr="00B147AB">
        <w:rPr>
          <w:color w:val="000009"/>
          <w:sz w:val="24"/>
          <w:szCs w:val="24"/>
        </w:rPr>
        <w:t>среда,</w:t>
      </w:r>
      <w:r w:rsidRPr="00B147AB">
        <w:rPr>
          <w:color w:val="000009"/>
          <w:spacing w:val="1"/>
          <w:sz w:val="24"/>
          <w:szCs w:val="24"/>
        </w:rPr>
        <w:t xml:space="preserve"> </w:t>
      </w:r>
      <w:r w:rsidRPr="00B147AB">
        <w:rPr>
          <w:color w:val="000009"/>
          <w:sz w:val="24"/>
          <w:szCs w:val="24"/>
        </w:rPr>
        <w:t>удовлетворяющая</w:t>
      </w:r>
      <w:r w:rsidRPr="00B147AB">
        <w:rPr>
          <w:color w:val="000009"/>
          <w:spacing w:val="1"/>
          <w:sz w:val="24"/>
          <w:szCs w:val="24"/>
        </w:rPr>
        <w:t xml:space="preserve"> </w:t>
      </w:r>
      <w:r w:rsidRPr="00B147AB">
        <w:rPr>
          <w:color w:val="000009"/>
          <w:sz w:val="24"/>
          <w:szCs w:val="24"/>
        </w:rPr>
        <w:t>естественную</w:t>
      </w:r>
      <w:r w:rsidRPr="00B147AB">
        <w:rPr>
          <w:color w:val="000009"/>
          <w:spacing w:val="1"/>
          <w:sz w:val="24"/>
          <w:szCs w:val="24"/>
        </w:rPr>
        <w:t xml:space="preserve"> </w:t>
      </w:r>
      <w:r w:rsidRPr="00B147AB">
        <w:rPr>
          <w:color w:val="000009"/>
          <w:sz w:val="24"/>
          <w:szCs w:val="24"/>
        </w:rPr>
        <w:t>потребность</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двигательной</w:t>
      </w:r>
      <w:r w:rsidRPr="00B147AB">
        <w:rPr>
          <w:color w:val="000009"/>
          <w:spacing w:val="-57"/>
          <w:sz w:val="24"/>
          <w:szCs w:val="24"/>
        </w:rPr>
        <w:t xml:space="preserve"> </w:t>
      </w:r>
      <w:r w:rsidRPr="00B147AB">
        <w:rPr>
          <w:color w:val="000009"/>
          <w:sz w:val="24"/>
          <w:szCs w:val="24"/>
        </w:rPr>
        <w:t>активности.</w:t>
      </w:r>
      <w:r w:rsidRPr="00B147AB">
        <w:rPr>
          <w:color w:val="000009"/>
          <w:spacing w:val="1"/>
          <w:sz w:val="24"/>
          <w:szCs w:val="24"/>
        </w:rPr>
        <w:t xml:space="preserve"> </w:t>
      </w:r>
      <w:r w:rsidRPr="00B147AB">
        <w:rPr>
          <w:b/>
          <w:i/>
          <w:color w:val="000009"/>
          <w:sz w:val="24"/>
          <w:szCs w:val="24"/>
        </w:rPr>
        <w:t>Коррекционная</w:t>
      </w:r>
      <w:r w:rsidRPr="00B147AB">
        <w:rPr>
          <w:b/>
          <w:i/>
          <w:color w:val="000009"/>
          <w:spacing w:val="1"/>
          <w:sz w:val="24"/>
          <w:szCs w:val="24"/>
        </w:rPr>
        <w:t xml:space="preserve"> </w:t>
      </w:r>
      <w:r w:rsidRPr="00B147AB">
        <w:rPr>
          <w:b/>
          <w:i/>
          <w:color w:val="000009"/>
          <w:sz w:val="24"/>
          <w:szCs w:val="24"/>
        </w:rPr>
        <w:t>направленность</w:t>
      </w:r>
      <w:r w:rsidRPr="00B147AB">
        <w:rPr>
          <w:b/>
          <w:i/>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работе</w:t>
      </w:r>
      <w:r w:rsidRPr="00B147AB">
        <w:rPr>
          <w:color w:val="000009"/>
          <w:spacing w:val="1"/>
          <w:sz w:val="24"/>
          <w:szCs w:val="24"/>
        </w:rPr>
        <w:t xml:space="preserve"> </w:t>
      </w:r>
      <w:r w:rsidRPr="00B147AB">
        <w:rPr>
          <w:color w:val="000009"/>
          <w:sz w:val="24"/>
          <w:szCs w:val="24"/>
        </w:rPr>
        <w:t>по</w:t>
      </w:r>
      <w:r w:rsidRPr="00B147AB">
        <w:rPr>
          <w:color w:val="000009"/>
          <w:spacing w:val="1"/>
          <w:sz w:val="24"/>
          <w:szCs w:val="24"/>
        </w:rPr>
        <w:t xml:space="preserve"> </w:t>
      </w:r>
      <w:r w:rsidRPr="00B147AB">
        <w:rPr>
          <w:b/>
          <w:i/>
          <w:color w:val="000009"/>
          <w:sz w:val="24"/>
          <w:szCs w:val="24"/>
        </w:rPr>
        <w:t>физическому</w:t>
      </w:r>
      <w:r w:rsidRPr="00B147AB">
        <w:rPr>
          <w:b/>
          <w:i/>
          <w:color w:val="000009"/>
          <w:spacing w:val="1"/>
          <w:sz w:val="24"/>
          <w:szCs w:val="24"/>
        </w:rPr>
        <w:t xml:space="preserve"> </w:t>
      </w:r>
      <w:r w:rsidRPr="00B147AB">
        <w:rPr>
          <w:b/>
          <w:i/>
          <w:color w:val="000009"/>
          <w:sz w:val="24"/>
          <w:szCs w:val="24"/>
        </w:rPr>
        <w:t>развитию</w:t>
      </w:r>
      <w:r w:rsidRPr="00B147AB">
        <w:rPr>
          <w:b/>
          <w:i/>
          <w:color w:val="000009"/>
          <w:spacing w:val="60"/>
          <w:sz w:val="24"/>
          <w:szCs w:val="24"/>
        </w:rPr>
        <w:t xml:space="preserve"> </w:t>
      </w:r>
      <w:r w:rsidRPr="00B147AB">
        <w:rPr>
          <w:color w:val="000009"/>
          <w:sz w:val="24"/>
          <w:szCs w:val="24"/>
        </w:rPr>
        <w:t>при</w:t>
      </w:r>
      <w:r w:rsidRPr="00B147AB">
        <w:rPr>
          <w:color w:val="000009"/>
          <w:spacing w:val="1"/>
          <w:sz w:val="24"/>
          <w:szCs w:val="24"/>
        </w:rPr>
        <w:t xml:space="preserve"> </w:t>
      </w:r>
      <w:r w:rsidRPr="00B147AB">
        <w:rPr>
          <w:color w:val="000009"/>
          <w:sz w:val="24"/>
          <w:szCs w:val="24"/>
        </w:rPr>
        <w:t>задержке</w:t>
      </w:r>
      <w:r w:rsidRPr="00B147AB">
        <w:rPr>
          <w:color w:val="000009"/>
          <w:spacing w:val="1"/>
          <w:sz w:val="24"/>
          <w:szCs w:val="24"/>
        </w:rPr>
        <w:t xml:space="preserve"> </w:t>
      </w:r>
      <w:r w:rsidRPr="00B147AB">
        <w:rPr>
          <w:color w:val="000009"/>
          <w:sz w:val="24"/>
          <w:szCs w:val="24"/>
        </w:rPr>
        <w:t>психомоторного</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способствует</w:t>
      </w:r>
      <w:r w:rsidRPr="00B147AB">
        <w:rPr>
          <w:color w:val="000009"/>
          <w:spacing w:val="1"/>
          <w:sz w:val="24"/>
          <w:szCs w:val="24"/>
        </w:rPr>
        <w:t xml:space="preserve"> </w:t>
      </w:r>
      <w:r w:rsidRPr="00B147AB">
        <w:rPr>
          <w:color w:val="000009"/>
          <w:sz w:val="24"/>
          <w:szCs w:val="24"/>
        </w:rPr>
        <w:t>овладению</w:t>
      </w:r>
      <w:r w:rsidRPr="00B147AB">
        <w:rPr>
          <w:color w:val="000009"/>
          <w:spacing w:val="1"/>
          <w:sz w:val="24"/>
          <w:szCs w:val="24"/>
        </w:rPr>
        <w:t xml:space="preserve"> </w:t>
      </w:r>
      <w:r w:rsidRPr="00B147AB">
        <w:rPr>
          <w:color w:val="000009"/>
          <w:sz w:val="24"/>
          <w:szCs w:val="24"/>
        </w:rPr>
        <w:t>основными</w:t>
      </w:r>
      <w:r w:rsidRPr="00B147AB">
        <w:rPr>
          <w:color w:val="000009"/>
          <w:spacing w:val="1"/>
          <w:sz w:val="24"/>
          <w:szCs w:val="24"/>
        </w:rPr>
        <w:t xml:space="preserve"> </w:t>
      </w:r>
      <w:r w:rsidRPr="00B147AB">
        <w:rPr>
          <w:color w:val="000009"/>
          <w:sz w:val="24"/>
          <w:szCs w:val="24"/>
        </w:rPr>
        <w:t>движениями:</w:t>
      </w:r>
      <w:r w:rsidRPr="00B147AB">
        <w:rPr>
          <w:color w:val="000009"/>
          <w:spacing w:val="1"/>
          <w:sz w:val="24"/>
          <w:szCs w:val="24"/>
        </w:rPr>
        <w:t xml:space="preserve"> </w:t>
      </w:r>
      <w:r w:rsidRPr="00B147AB">
        <w:rPr>
          <w:color w:val="000009"/>
          <w:sz w:val="24"/>
          <w:szCs w:val="24"/>
        </w:rPr>
        <w:t>ползаньем,</w:t>
      </w:r>
      <w:r w:rsidRPr="00B147AB">
        <w:rPr>
          <w:color w:val="000009"/>
          <w:spacing w:val="-3"/>
          <w:sz w:val="24"/>
          <w:szCs w:val="24"/>
        </w:rPr>
        <w:t xml:space="preserve"> </w:t>
      </w:r>
      <w:r w:rsidRPr="00B147AB">
        <w:rPr>
          <w:color w:val="000009"/>
          <w:sz w:val="24"/>
          <w:szCs w:val="24"/>
        </w:rPr>
        <w:t>лазаньем,</w:t>
      </w:r>
      <w:r w:rsidRPr="00B147AB">
        <w:rPr>
          <w:color w:val="000009"/>
          <w:spacing w:val="-3"/>
          <w:sz w:val="24"/>
          <w:szCs w:val="24"/>
        </w:rPr>
        <w:t xml:space="preserve"> </w:t>
      </w:r>
      <w:r w:rsidRPr="00B147AB">
        <w:rPr>
          <w:color w:val="000009"/>
          <w:sz w:val="24"/>
          <w:szCs w:val="24"/>
        </w:rPr>
        <w:t>ходьбой,</w:t>
      </w:r>
      <w:r w:rsidRPr="00B147AB">
        <w:rPr>
          <w:color w:val="000009"/>
          <w:spacing w:val="-3"/>
          <w:sz w:val="24"/>
          <w:szCs w:val="24"/>
        </w:rPr>
        <w:t xml:space="preserve"> </w:t>
      </w:r>
      <w:r w:rsidRPr="00B147AB">
        <w:rPr>
          <w:color w:val="000009"/>
          <w:sz w:val="24"/>
          <w:szCs w:val="24"/>
        </w:rPr>
        <w:t>развитию</w:t>
      </w:r>
      <w:r w:rsidRPr="00B147AB">
        <w:rPr>
          <w:color w:val="000009"/>
          <w:spacing w:val="-2"/>
          <w:sz w:val="24"/>
          <w:szCs w:val="24"/>
        </w:rPr>
        <w:t xml:space="preserve"> </w:t>
      </w:r>
      <w:r w:rsidRPr="00B147AB">
        <w:rPr>
          <w:color w:val="000009"/>
          <w:sz w:val="24"/>
          <w:szCs w:val="24"/>
        </w:rPr>
        <w:t>статических</w:t>
      </w:r>
      <w:r w:rsidRPr="00B147AB">
        <w:rPr>
          <w:color w:val="000009"/>
          <w:spacing w:val="-1"/>
          <w:sz w:val="24"/>
          <w:szCs w:val="24"/>
        </w:rPr>
        <w:t xml:space="preserve"> </w:t>
      </w:r>
      <w:r w:rsidRPr="00B147AB">
        <w:rPr>
          <w:color w:val="000009"/>
          <w:sz w:val="24"/>
          <w:szCs w:val="24"/>
        </w:rPr>
        <w:t>и</w:t>
      </w:r>
      <w:r w:rsidRPr="00B147AB">
        <w:rPr>
          <w:color w:val="000009"/>
          <w:spacing w:val="-3"/>
          <w:sz w:val="24"/>
          <w:szCs w:val="24"/>
        </w:rPr>
        <w:t xml:space="preserve"> </w:t>
      </w:r>
      <w:r w:rsidRPr="00B147AB">
        <w:rPr>
          <w:color w:val="000009"/>
          <w:sz w:val="24"/>
          <w:szCs w:val="24"/>
        </w:rPr>
        <w:t>локомоторных</w:t>
      </w:r>
      <w:r w:rsidRPr="00B147AB">
        <w:rPr>
          <w:color w:val="000009"/>
          <w:spacing w:val="-3"/>
          <w:sz w:val="24"/>
          <w:szCs w:val="24"/>
        </w:rPr>
        <w:t xml:space="preserve"> </w:t>
      </w:r>
      <w:r w:rsidRPr="00B147AB">
        <w:rPr>
          <w:color w:val="000009"/>
          <w:sz w:val="24"/>
          <w:szCs w:val="24"/>
        </w:rPr>
        <w:t>функций,</w:t>
      </w:r>
      <w:r w:rsidRPr="00B147AB">
        <w:rPr>
          <w:color w:val="000009"/>
          <w:spacing w:val="-3"/>
          <w:sz w:val="24"/>
          <w:szCs w:val="24"/>
        </w:rPr>
        <w:t xml:space="preserve"> </w:t>
      </w:r>
      <w:r w:rsidRPr="00B147AB">
        <w:rPr>
          <w:color w:val="000009"/>
          <w:sz w:val="24"/>
          <w:szCs w:val="24"/>
        </w:rPr>
        <w:t>моторики</w:t>
      </w:r>
      <w:r w:rsidRPr="00B147AB">
        <w:rPr>
          <w:color w:val="000009"/>
          <w:spacing w:val="-2"/>
          <w:sz w:val="24"/>
          <w:szCs w:val="24"/>
        </w:rPr>
        <w:t xml:space="preserve"> </w:t>
      </w:r>
      <w:r w:rsidRPr="00B147AB">
        <w:rPr>
          <w:color w:val="000009"/>
          <w:sz w:val="24"/>
          <w:szCs w:val="24"/>
        </w:rPr>
        <w:t>рук.</w:t>
      </w:r>
    </w:p>
    <w:p w:rsidR="00AD52F0" w:rsidRPr="00B147AB" w:rsidRDefault="00AD52F0" w:rsidP="002E32FB">
      <w:pPr>
        <w:pStyle w:val="BodyText"/>
        <w:ind w:left="851" w:right="267"/>
        <w:jc w:val="both"/>
        <w:rPr>
          <w:sz w:val="24"/>
          <w:szCs w:val="24"/>
        </w:rPr>
      </w:pPr>
      <w:r w:rsidRPr="00B147AB">
        <w:rPr>
          <w:color w:val="000009"/>
          <w:sz w:val="24"/>
          <w:szCs w:val="24"/>
        </w:rPr>
        <w:t>Для</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задержкой</w:t>
      </w:r>
      <w:r w:rsidRPr="00B147AB">
        <w:rPr>
          <w:color w:val="000009"/>
          <w:spacing w:val="1"/>
          <w:sz w:val="24"/>
          <w:szCs w:val="24"/>
        </w:rPr>
        <w:t xml:space="preserve"> </w:t>
      </w:r>
      <w:r w:rsidRPr="00B147AB">
        <w:rPr>
          <w:color w:val="000009"/>
          <w:sz w:val="24"/>
          <w:szCs w:val="24"/>
        </w:rPr>
        <w:t>психомоторного</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важно</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первых</w:t>
      </w:r>
      <w:r w:rsidRPr="00B147AB">
        <w:rPr>
          <w:color w:val="000009"/>
          <w:spacing w:val="1"/>
          <w:sz w:val="24"/>
          <w:szCs w:val="24"/>
        </w:rPr>
        <w:t xml:space="preserve"> </w:t>
      </w:r>
      <w:r w:rsidRPr="00B147AB">
        <w:rPr>
          <w:color w:val="000009"/>
          <w:sz w:val="24"/>
          <w:szCs w:val="24"/>
        </w:rPr>
        <w:t>месяцев</w:t>
      </w:r>
      <w:r w:rsidRPr="00B147AB">
        <w:rPr>
          <w:color w:val="000009"/>
          <w:spacing w:val="1"/>
          <w:sz w:val="24"/>
          <w:szCs w:val="24"/>
        </w:rPr>
        <w:t xml:space="preserve"> </w:t>
      </w:r>
      <w:r w:rsidRPr="00B147AB">
        <w:rPr>
          <w:color w:val="000009"/>
          <w:sz w:val="24"/>
          <w:szCs w:val="24"/>
        </w:rPr>
        <w:t>жизни</w:t>
      </w:r>
      <w:r w:rsidRPr="00B147AB">
        <w:rPr>
          <w:color w:val="000009"/>
          <w:spacing w:val="1"/>
          <w:sz w:val="24"/>
          <w:szCs w:val="24"/>
        </w:rPr>
        <w:t xml:space="preserve"> </w:t>
      </w:r>
      <w:r w:rsidRPr="00B147AB">
        <w:rPr>
          <w:color w:val="000009"/>
          <w:sz w:val="24"/>
          <w:szCs w:val="24"/>
        </w:rPr>
        <w:t>стимулировать</w:t>
      </w:r>
      <w:r w:rsidRPr="00B147AB">
        <w:rPr>
          <w:color w:val="000009"/>
          <w:spacing w:val="1"/>
          <w:sz w:val="24"/>
          <w:szCs w:val="24"/>
        </w:rPr>
        <w:t xml:space="preserve"> </w:t>
      </w:r>
      <w:r w:rsidRPr="00B147AB">
        <w:rPr>
          <w:color w:val="000009"/>
          <w:sz w:val="24"/>
          <w:szCs w:val="24"/>
        </w:rPr>
        <w:t>накопление</w:t>
      </w:r>
      <w:r w:rsidRPr="00B147AB">
        <w:rPr>
          <w:color w:val="000009"/>
          <w:spacing w:val="1"/>
          <w:sz w:val="24"/>
          <w:szCs w:val="24"/>
        </w:rPr>
        <w:t xml:space="preserve"> </w:t>
      </w:r>
      <w:r w:rsidRPr="00B147AB">
        <w:rPr>
          <w:color w:val="000009"/>
          <w:sz w:val="24"/>
          <w:szCs w:val="24"/>
        </w:rPr>
        <w:t>чувственного</w:t>
      </w:r>
      <w:r w:rsidRPr="00B147AB">
        <w:rPr>
          <w:color w:val="000009"/>
          <w:spacing w:val="1"/>
          <w:sz w:val="24"/>
          <w:szCs w:val="24"/>
        </w:rPr>
        <w:t xml:space="preserve"> </w:t>
      </w:r>
      <w:r w:rsidRPr="00B147AB">
        <w:rPr>
          <w:color w:val="000009"/>
          <w:sz w:val="24"/>
          <w:szCs w:val="24"/>
        </w:rPr>
        <w:t>опыта,</w:t>
      </w:r>
      <w:r w:rsidRPr="00B147AB">
        <w:rPr>
          <w:color w:val="000009"/>
          <w:spacing w:val="1"/>
          <w:sz w:val="24"/>
          <w:szCs w:val="24"/>
        </w:rPr>
        <w:t xml:space="preserve"> </w:t>
      </w:r>
      <w:r w:rsidRPr="00B147AB">
        <w:rPr>
          <w:color w:val="000009"/>
          <w:sz w:val="24"/>
          <w:szCs w:val="24"/>
        </w:rPr>
        <w:t>сочетая</w:t>
      </w:r>
      <w:r w:rsidRPr="00B147AB">
        <w:rPr>
          <w:color w:val="000009"/>
          <w:spacing w:val="1"/>
          <w:sz w:val="24"/>
          <w:szCs w:val="24"/>
        </w:rPr>
        <w:t xml:space="preserve"> </w:t>
      </w:r>
      <w:r w:rsidRPr="00B147AB">
        <w:rPr>
          <w:color w:val="000009"/>
          <w:sz w:val="24"/>
          <w:szCs w:val="24"/>
        </w:rPr>
        <w:t>его</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двигательной</w:t>
      </w:r>
      <w:r w:rsidRPr="00B147AB">
        <w:rPr>
          <w:color w:val="000009"/>
          <w:spacing w:val="1"/>
          <w:sz w:val="24"/>
          <w:szCs w:val="24"/>
        </w:rPr>
        <w:t xml:space="preserve"> </w:t>
      </w:r>
      <w:r w:rsidRPr="00B147AB">
        <w:rPr>
          <w:color w:val="000009"/>
          <w:sz w:val="24"/>
          <w:szCs w:val="24"/>
        </w:rPr>
        <w:t>активностью.</w:t>
      </w:r>
      <w:r w:rsidRPr="00B147AB">
        <w:rPr>
          <w:color w:val="000009"/>
          <w:spacing w:val="1"/>
          <w:sz w:val="24"/>
          <w:szCs w:val="24"/>
        </w:rPr>
        <w:t xml:space="preserve"> </w:t>
      </w:r>
      <w:r w:rsidRPr="00B147AB">
        <w:rPr>
          <w:color w:val="000009"/>
          <w:sz w:val="24"/>
          <w:szCs w:val="24"/>
        </w:rPr>
        <w:t>Работу по развитию зрительно-моторной координации начинают с развития движений кистей</w:t>
      </w:r>
      <w:r w:rsidRPr="00B147AB">
        <w:rPr>
          <w:color w:val="000009"/>
          <w:spacing w:val="1"/>
          <w:sz w:val="24"/>
          <w:szCs w:val="24"/>
        </w:rPr>
        <w:t xml:space="preserve"> </w:t>
      </w:r>
      <w:r w:rsidRPr="00B147AB">
        <w:rPr>
          <w:color w:val="000009"/>
          <w:sz w:val="24"/>
          <w:szCs w:val="24"/>
        </w:rPr>
        <w:t>рук</w:t>
      </w:r>
      <w:r w:rsidRPr="00B147AB">
        <w:rPr>
          <w:color w:val="000009"/>
          <w:spacing w:val="-1"/>
          <w:sz w:val="24"/>
          <w:szCs w:val="24"/>
        </w:rPr>
        <w:t xml:space="preserve"> </w:t>
      </w:r>
      <w:r w:rsidRPr="00B147AB">
        <w:rPr>
          <w:color w:val="000009"/>
          <w:sz w:val="24"/>
          <w:szCs w:val="24"/>
        </w:rPr>
        <w:t>и формирования навыков</w:t>
      </w:r>
      <w:r w:rsidRPr="00B147AB">
        <w:rPr>
          <w:color w:val="000009"/>
          <w:spacing w:val="-1"/>
          <w:sz w:val="24"/>
          <w:szCs w:val="24"/>
        </w:rPr>
        <w:t xml:space="preserve"> </w:t>
      </w:r>
      <w:r w:rsidRPr="00B147AB">
        <w:rPr>
          <w:color w:val="000009"/>
          <w:sz w:val="24"/>
          <w:szCs w:val="24"/>
        </w:rPr>
        <w:t>захвата предметов (кистью,</w:t>
      </w:r>
      <w:r w:rsidRPr="00B147AB">
        <w:rPr>
          <w:color w:val="000009"/>
          <w:spacing w:val="-1"/>
          <w:sz w:val="24"/>
          <w:szCs w:val="24"/>
        </w:rPr>
        <w:t xml:space="preserve"> </w:t>
      </w:r>
      <w:r w:rsidRPr="00B147AB">
        <w:rPr>
          <w:color w:val="000009"/>
          <w:sz w:val="24"/>
          <w:szCs w:val="24"/>
        </w:rPr>
        <w:t>щепотью).</w:t>
      </w:r>
    </w:p>
    <w:p w:rsidR="00AD52F0" w:rsidRPr="00B147AB" w:rsidRDefault="00AD52F0" w:rsidP="00D91770">
      <w:pPr>
        <w:ind w:left="851" w:right="266" w:firstLine="708"/>
        <w:jc w:val="both"/>
        <w:rPr>
          <w:b/>
          <w:sz w:val="24"/>
          <w:szCs w:val="24"/>
        </w:rPr>
      </w:pPr>
      <w:r w:rsidRPr="00B147AB">
        <w:rPr>
          <w:b/>
          <w:color w:val="000009"/>
          <w:sz w:val="24"/>
          <w:szCs w:val="24"/>
        </w:rPr>
        <w:t>Программа</w:t>
      </w:r>
      <w:r w:rsidRPr="00B147AB">
        <w:rPr>
          <w:b/>
          <w:color w:val="000009"/>
          <w:spacing w:val="1"/>
          <w:sz w:val="24"/>
          <w:szCs w:val="24"/>
        </w:rPr>
        <w:t xml:space="preserve"> </w:t>
      </w:r>
      <w:r w:rsidRPr="00B147AB">
        <w:rPr>
          <w:b/>
          <w:color w:val="000009"/>
          <w:sz w:val="24"/>
          <w:szCs w:val="24"/>
        </w:rPr>
        <w:t>образовательной</w:t>
      </w:r>
      <w:r w:rsidRPr="00B147AB">
        <w:rPr>
          <w:b/>
          <w:color w:val="000009"/>
          <w:spacing w:val="1"/>
          <w:sz w:val="24"/>
          <w:szCs w:val="24"/>
        </w:rPr>
        <w:t xml:space="preserve"> </w:t>
      </w:r>
      <w:r w:rsidRPr="00B147AB">
        <w:rPr>
          <w:b/>
          <w:color w:val="000009"/>
          <w:sz w:val="24"/>
          <w:szCs w:val="24"/>
        </w:rPr>
        <w:t>деятельности</w:t>
      </w:r>
      <w:r w:rsidRPr="00B147AB">
        <w:rPr>
          <w:b/>
          <w:color w:val="000009"/>
          <w:spacing w:val="1"/>
          <w:sz w:val="24"/>
          <w:szCs w:val="24"/>
        </w:rPr>
        <w:t xml:space="preserve"> </w:t>
      </w:r>
      <w:r w:rsidRPr="00B147AB">
        <w:rPr>
          <w:b/>
          <w:color w:val="000009"/>
          <w:sz w:val="24"/>
          <w:szCs w:val="24"/>
        </w:rPr>
        <w:t>с</w:t>
      </w:r>
      <w:r w:rsidRPr="00B147AB">
        <w:rPr>
          <w:b/>
          <w:color w:val="000009"/>
          <w:spacing w:val="1"/>
          <w:sz w:val="24"/>
          <w:szCs w:val="24"/>
        </w:rPr>
        <w:t xml:space="preserve"> </w:t>
      </w:r>
      <w:r w:rsidRPr="00B147AB">
        <w:rPr>
          <w:b/>
          <w:color w:val="000009"/>
          <w:sz w:val="24"/>
          <w:szCs w:val="24"/>
        </w:rPr>
        <w:t>детьми</w:t>
      </w:r>
      <w:r w:rsidRPr="00B147AB">
        <w:rPr>
          <w:b/>
          <w:color w:val="000009"/>
          <w:spacing w:val="1"/>
          <w:sz w:val="24"/>
          <w:szCs w:val="24"/>
        </w:rPr>
        <w:t xml:space="preserve"> </w:t>
      </w:r>
      <w:r w:rsidRPr="00B147AB">
        <w:rPr>
          <w:b/>
          <w:color w:val="000009"/>
          <w:sz w:val="24"/>
          <w:szCs w:val="24"/>
        </w:rPr>
        <w:t>третьего</w:t>
      </w:r>
      <w:r w:rsidRPr="00B147AB">
        <w:rPr>
          <w:b/>
          <w:color w:val="000009"/>
          <w:spacing w:val="1"/>
          <w:sz w:val="24"/>
          <w:szCs w:val="24"/>
        </w:rPr>
        <w:t xml:space="preserve"> </w:t>
      </w:r>
      <w:r w:rsidRPr="00B147AB">
        <w:rPr>
          <w:b/>
          <w:color w:val="000009"/>
          <w:sz w:val="24"/>
          <w:szCs w:val="24"/>
        </w:rPr>
        <w:t>года</w:t>
      </w:r>
      <w:r w:rsidRPr="00B147AB">
        <w:rPr>
          <w:b/>
          <w:color w:val="000009"/>
          <w:spacing w:val="1"/>
          <w:sz w:val="24"/>
          <w:szCs w:val="24"/>
        </w:rPr>
        <w:t xml:space="preserve"> </w:t>
      </w:r>
      <w:r w:rsidRPr="00B147AB">
        <w:rPr>
          <w:b/>
          <w:color w:val="000009"/>
          <w:sz w:val="24"/>
          <w:szCs w:val="24"/>
        </w:rPr>
        <w:t>жизни</w:t>
      </w:r>
      <w:r w:rsidRPr="00B147AB">
        <w:rPr>
          <w:b/>
          <w:color w:val="000009"/>
          <w:spacing w:val="1"/>
          <w:sz w:val="24"/>
          <w:szCs w:val="24"/>
        </w:rPr>
        <w:t xml:space="preserve"> </w:t>
      </w:r>
      <w:r w:rsidRPr="00B147AB">
        <w:rPr>
          <w:b/>
          <w:color w:val="000009"/>
          <w:sz w:val="24"/>
          <w:szCs w:val="24"/>
        </w:rPr>
        <w:t>во</w:t>
      </w:r>
      <w:r w:rsidRPr="00B147AB">
        <w:rPr>
          <w:b/>
          <w:color w:val="000009"/>
          <w:spacing w:val="1"/>
          <w:sz w:val="24"/>
          <w:szCs w:val="24"/>
        </w:rPr>
        <w:t xml:space="preserve"> </w:t>
      </w:r>
      <w:r w:rsidRPr="00B147AB">
        <w:rPr>
          <w:b/>
          <w:color w:val="000009"/>
          <w:sz w:val="24"/>
          <w:szCs w:val="24"/>
        </w:rPr>
        <w:t>взаимосвязи</w:t>
      </w:r>
      <w:r w:rsidRPr="00B147AB">
        <w:rPr>
          <w:b/>
          <w:color w:val="000009"/>
          <w:spacing w:val="-1"/>
          <w:sz w:val="24"/>
          <w:szCs w:val="24"/>
        </w:rPr>
        <w:t xml:space="preserve"> </w:t>
      </w:r>
      <w:r w:rsidRPr="00B147AB">
        <w:rPr>
          <w:b/>
          <w:color w:val="000009"/>
          <w:sz w:val="24"/>
          <w:szCs w:val="24"/>
        </w:rPr>
        <w:t>с</w:t>
      </w:r>
      <w:r w:rsidRPr="00B147AB">
        <w:rPr>
          <w:b/>
          <w:color w:val="000009"/>
          <w:spacing w:val="-1"/>
          <w:sz w:val="24"/>
          <w:szCs w:val="24"/>
        </w:rPr>
        <w:t xml:space="preserve"> </w:t>
      </w:r>
      <w:r w:rsidRPr="00B147AB">
        <w:rPr>
          <w:b/>
          <w:color w:val="000009"/>
          <w:sz w:val="24"/>
          <w:szCs w:val="24"/>
        </w:rPr>
        <w:t>коррекцией недостатков в</w:t>
      </w:r>
      <w:r w:rsidRPr="00B147AB">
        <w:rPr>
          <w:b/>
          <w:color w:val="000009"/>
          <w:spacing w:val="-1"/>
          <w:sz w:val="24"/>
          <w:szCs w:val="24"/>
        </w:rPr>
        <w:t xml:space="preserve"> </w:t>
      </w:r>
      <w:r w:rsidRPr="00B147AB">
        <w:rPr>
          <w:b/>
          <w:color w:val="000009"/>
          <w:sz w:val="24"/>
          <w:szCs w:val="24"/>
        </w:rPr>
        <w:t>развитии</w:t>
      </w:r>
    </w:p>
    <w:p w:rsidR="00AD52F0" w:rsidRPr="00B147AB" w:rsidRDefault="00AD52F0" w:rsidP="00D91770">
      <w:pPr>
        <w:ind w:left="851" w:right="263" w:firstLine="708"/>
        <w:jc w:val="both"/>
        <w:rPr>
          <w:sz w:val="24"/>
          <w:szCs w:val="24"/>
        </w:rPr>
      </w:pPr>
      <w:r w:rsidRPr="00B147AB">
        <w:rPr>
          <w:b/>
          <w:i/>
          <w:color w:val="000009"/>
          <w:sz w:val="24"/>
          <w:szCs w:val="24"/>
        </w:rPr>
        <w:t>Социально-коммуникативное</w:t>
      </w:r>
      <w:r w:rsidRPr="00B147AB">
        <w:rPr>
          <w:b/>
          <w:i/>
          <w:color w:val="000009"/>
          <w:spacing w:val="1"/>
          <w:sz w:val="24"/>
          <w:szCs w:val="24"/>
        </w:rPr>
        <w:t xml:space="preserve"> </w:t>
      </w:r>
      <w:r w:rsidRPr="00B147AB">
        <w:rPr>
          <w:b/>
          <w:i/>
          <w:color w:val="000009"/>
          <w:sz w:val="24"/>
          <w:szCs w:val="24"/>
        </w:rPr>
        <w:t>развитие</w:t>
      </w:r>
      <w:r w:rsidRPr="00B147AB">
        <w:rPr>
          <w:b/>
          <w:color w:val="000009"/>
          <w:sz w:val="24"/>
          <w:szCs w:val="24"/>
        </w:rPr>
        <w:t>.</w:t>
      </w:r>
      <w:r w:rsidRPr="00B147AB">
        <w:rPr>
          <w:b/>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области</w:t>
      </w:r>
      <w:r w:rsidRPr="00B147AB">
        <w:rPr>
          <w:color w:val="000009"/>
          <w:spacing w:val="1"/>
          <w:sz w:val="24"/>
          <w:szCs w:val="24"/>
        </w:rPr>
        <w:t xml:space="preserve"> </w:t>
      </w:r>
      <w:r w:rsidRPr="00B147AB">
        <w:rPr>
          <w:color w:val="000009"/>
          <w:sz w:val="24"/>
          <w:szCs w:val="24"/>
        </w:rPr>
        <w:t>социально-коммуникативного</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основными</w:t>
      </w:r>
      <w:r w:rsidRPr="00B147AB">
        <w:rPr>
          <w:color w:val="000009"/>
          <w:spacing w:val="1"/>
          <w:sz w:val="24"/>
          <w:szCs w:val="24"/>
        </w:rPr>
        <w:t xml:space="preserve"> </w:t>
      </w:r>
      <w:r w:rsidRPr="00B147AB">
        <w:rPr>
          <w:color w:val="000009"/>
          <w:sz w:val="24"/>
          <w:szCs w:val="24"/>
        </w:rPr>
        <w:t>задачами</w:t>
      </w:r>
      <w:r w:rsidRPr="00B147AB">
        <w:rPr>
          <w:color w:val="000009"/>
          <w:spacing w:val="1"/>
          <w:sz w:val="24"/>
          <w:szCs w:val="24"/>
        </w:rPr>
        <w:t xml:space="preserve"> </w:t>
      </w:r>
      <w:r w:rsidRPr="00B147AB">
        <w:rPr>
          <w:color w:val="000009"/>
          <w:sz w:val="24"/>
          <w:szCs w:val="24"/>
        </w:rPr>
        <w:t>образовательной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во</w:t>
      </w:r>
      <w:r w:rsidRPr="00B147AB">
        <w:rPr>
          <w:color w:val="000009"/>
          <w:spacing w:val="1"/>
          <w:sz w:val="24"/>
          <w:szCs w:val="24"/>
        </w:rPr>
        <w:t xml:space="preserve"> </w:t>
      </w:r>
      <w:r w:rsidRPr="00B147AB">
        <w:rPr>
          <w:color w:val="000009"/>
          <w:sz w:val="24"/>
          <w:szCs w:val="24"/>
        </w:rPr>
        <w:t>взаимосвязи</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i/>
          <w:color w:val="000009"/>
          <w:sz w:val="24"/>
          <w:szCs w:val="24"/>
        </w:rPr>
        <w:t>квалифицированной</w:t>
      </w:r>
      <w:r w:rsidRPr="00B147AB">
        <w:rPr>
          <w:i/>
          <w:color w:val="000009"/>
          <w:spacing w:val="-1"/>
          <w:sz w:val="24"/>
          <w:szCs w:val="24"/>
        </w:rPr>
        <w:t xml:space="preserve"> </w:t>
      </w:r>
      <w:r w:rsidRPr="00B147AB">
        <w:rPr>
          <w:i/>
          <w:color w:val="000009"/>
          <w:sz w:val="24"/>
          <w:szCs w:val="24"/>
        </w:rPr>
        <w:t>коррекцией</w:t>
      </w:r>
      <w:r w:rsidRPr="00B147AB">
        <w:rPr>
          <w:i/>
          <w:color w:val="000009"/>
          <w:spacing w:val="-1"/>
          <w:sz w:val="24"/>
          <w:szCs w:val="24"/>
        </w:rPr>
        <w:t xml:space="preserve"> </w:t>
      </w:r>
      <w:r w:rsidRPr="00B147AB">
        <w:rPr>
          <w:color w:val="000009"/>
          <w:sz w:val="24"/>
          <w:szCs w:val="24"/>
        </w:rPr>
        <w:t>являются:</w:t>
      </w:r>
    </w:p>
    <w:p w:rsidR="00AD52F0" w:rsidRPr="00B147AB" w:rsidRDefault="00AD52F0" w:rsidP="00815C01">
      <w:pPr>
        <w:pStyle w:val="ListParagraph"/>
        <w:numPr>
          <w:ilvl w:val="0"/>
          <w:numId w:val="29"/>
        </w:numPr>
        <w:tabs>
          <w:tab w:val="left" w:pos="851"/>
        </w:tabs>
        <w:ind w:left="851" w:hanging="9"/>
        <w:jc w:val="both"/>
        <w:rPr>
          <w:sz w:val="24"/>
          <w:szCs w:val="24"/>
        </w:rPr>
      </w:pPr>
      <w:r w:rsidRPr="00B147AB">
        <w:rPr>
          <w:color w:val="000009"/>
          <w:sz w:val="24"/>
          <w:szCs w:val="24"/>
        </w:rPr>
        <w:t>развитие</w:t>
      </w:r>
      <w:r w:rsidRPr="00B147AB">
        <w:rPr>
          <w:color w:val="000009"/>
          <w:spacing w:val="-5"/>
          <w:sz w:val="24"/>
          <w:szCs w:val="24"/>
        </w:rPr>
        <w:t xml:space="preserve"> </w:t>
      </w:r>
      <w:r w:rsidRPr="00B147AB">
        <w:rPr>
          <w:color w:val="000009"/>
          <w:sz w:val="24"/>
          <w:szCs w:val="24"/>
        </w:rPr>
        <w:t>имитационных</w:t>
      </w:r>
      <w:r w:rsidRPr="00B147AB">
        <w:rPr>
          <w:color w:val="000009"/>
          <w:spacing w:val="-3"/>
          <w:sz w:val="24"/>
          <w:szCs w:val="24"/>
        </w:rPr>
        <w:t xml:space="preserve"> </w:t>
      </w:r>
      <w:r w:rsidRPr="00B147AB">
        <w:rPr>
          <w:color w:val="000009"/>
          <w:sz w:val="24"/>
          <w:szCs w:val="24"/>
        </w:rPr>
        <w:t>способностей,</w:t>
      </w:r>
      <w:r w:rsidRPr="00B147AB">
        <w:rPr>
          <w:color w:val="000009"/>
          <w:spacing w:val="-7"/>
          <w:sz w:val="24"/>
          <w:szCs w:val="24"/>
        </w:rPr>
        <w:t xml:space="preserve"> </w:t>
      </w:r>
      <w:r w:rsidRPr="00B147AB">
        <w:rPr>
          <w:color w:val="000009"/>
          <w:sz w:val="24"/>
          <w:szCs w:val="24"/>
        </w:rPr>
        <w:t>подражания;</w:t>
      </w:r>
    </w:p>
    <w:p w:rsidR="00AD52F0" w:rsidRPr="00B147AB" w:rsidRDefault="00AD52F0" w:rsidP="00815C01">
      <w:pPr>
        <w:pStyle w:val="ListParagraph"/>
        <w:numPr>
          <w:ilvl w:val="0"/>
          <w:numId w:val="29"/>
        </w:numPr>
        <w:tabs>
          <w:tab w:val="left" w:pos="851"/>
        </w:tabs>
        <w:ind w:left="851" w:hanging="9"/>
        <w:jc w:val="both"/>
        <w:rPr>
          <w:sz w:val="24"/>
          <w:szCs w:val="24"/>
        </w:rPr>
      </w:pPr>
      <w:r w:rsidRPr="00B147AB">
        <w:rPr>
          <w:color w:val="000009"/>
          <w:sz w:val="24"/>
          <w:szCs w:val="24"/>
        </w:rPr>
        <w:t>развитие</w:t>
      </w:r>
      <w:r w:rsidRPr="00B147AB">
        <w:rPr>
          <w:color w:val="000009"/>
          <w:spacing w:val="-5"/>
          <w:sz w:val="24"/>
          <w:szCs w:val="24"/>
        </w:rPr>
        <w:t xml:space="preserve"> </w:t>
      </w:r>
      <w:r w:rsidRPr="00B147AB">
        <w:rPr>
          <w:color w:val="000009"/>
          <w:sz w:val="24"/>
          <w:szCs w:val="24"/>
        </w:rPr>
        <w:t>эмоционального</w:t>
      </w:r>
      <w:r w:rsidRPr="00B147AB">
        <w:rPr>
          <w:color w:val="000009"/>
          <w:spacing w:val="-3"/>
          <w:sz w:val="24"/>
          <w:szCs w:val="24"/>
        </w:rPr>
        <w:t xml:space="preserve"> </w:t>
      </w:r>
      <w:r w:rsidRPr="00B147AB">
        <w:rPr>
          <w:color w:val="000009"/>
          <w:sz w:val="24"/>
          <w:szCs w:val="24"/>
        </w:rPr>
        <w:t>и</w:t>
      </w:r>
      <w:r w:rsidRPr="00B147AB">
        <w:rPr>
          <w:color w:val="000009"/>
          <w:spacing w:val="-3"/>
          <w:sz w:val="24"/>
          <w:szCs w:val="24"/>
        </w:rPr>
        <w:t xml:space="preserve"> </w:t>
      </w:r>
      <w:r w:rsidRPr="00B147AB">
        <w:rPr>
          <w:color w:val="000009"/>
          <w:sz w:val="24"/>
          <w:szCs w:val="24"/>
        </w:rPr>
        <w:t>ситуативно-делового</w:t>
      </w:r>
      <w:r w:rsidRPr="00B147AB">
        <w:rPr>
          <w:color w:val="000009"/>
          <w:spacing w:val="-5"/>
          <w:sz w:val="24"/>
          <w:szCs w:val="24"/>
        </w:rPr>
        <w:t xml:space="preserve"> </w:t>
      </w:r>
      <w:r w:rsidRPr="00B147AB">
        <w:rPr>
          <w:color w:val="000009"/>
          <w:sz w:val="24"/>
          <w:szCs w:val="24"/>
        </w:rPr>
        <w:t>общения</w:t>
      </w:r>
      <w:r w:rsidRPr="00B147AB">
        <w:rPr>
          <w:color w:val="000009"/>
          <w:spacing w:val="-3"/>
          <w:sz w:val="24"/>
          <w:szCs w:val="24"/>
        </w:rPr>
        <w:t xml:space="preserve"> </w:t>
      </w:r>
      <w:r w:rsidRPr="00B147AB">
        <w:rPr>
          <w:color w:val="000009"/>
          <w:sz w:val="24"/>
          <w:szCs w:val="24"/>
        </w:rPr>
        <w:t>со</w:t>
      </w:r>
      <w:r w:rsidRPr="00B147AB">
        <w:rPr>
          <w:color w:val="000009"/>
          <w:spacing w:val="-3"/>
          <w:sz w:val="24"/>
          <w:szCs w:val="24"/>
        </w:rPr>
        <w:t xml:space="preserve"> </w:t>
      </w:r>
      <w:r w:rsidRPr="00B147AB">
        <w:rPr>
          <w:color w:val="000009"/>
          <w:sz w:val="24"/>
          <w:szCs w:val="24"/>
        </w:rPr>
        <w:t>взрослыми;</w:t>
      </w:r>
    </w:p>
    <w:p w:rsidR="00AD52F0" w:rsidRPr="00B147AB" w:rsidRDefault="00AD52F0" w:rsidP="00815C01">
      <w:pPr>
        <w:pStyle w:val="ListParagraph"/>
        <w:numPr>
          <w:ilvl w:val="0"/>
          <w:numId w:val="29"/>
        </w:numPr>
        <w:tabs>
          <w:tab w:val="left" w:pos="851"/>
        </w:tabs>
        <w:ind w:left="851" w:hanging="9"/>
        <w:jc w:val="both"/>
        <w:rPr>
          <w:sz w:val="24"/>
          <w:szCs w:val="24"/>
        </w:rPr>
      </w:pPr>
      <w:r w:rsidRPr="00B147AB">
        <w:rPr>
          <w:color w:val="000009"/>
          <w:sz w:val="24"/>
          <w:szCs w:val="24"/>
        </w:rPr>
        <w:t>развитие</w:t>
      </w:r>
      <w:r w:rsidRPr="00B147AB">
        <w:rPr>
          <w:color w:val="000009"/>
          <w:spacing w:val="-4"/>
          <w:sz w:val="24"/>
          <w:szCs w:val="24"/>
        </w:rPr>
        <w:t xml:space="preserve"> </w:t>
      </w:r>
      <w:r w:rsidRPr="00B147AB">
        <w:rPr>
          <w:color w:val="000009"/>
          <w:sz w:val="24"/>
          <w:szCs w:val="24"/>
        </w:rPr>
        <w:t>общения</w:t>
      </w:r>
      <w:r w:rsidRPr="00B147AB">
        <w:rPr>
          <w:color w:val="000009"/>
          <w:spacing w:val="-4"/>
          <w:sz w:val="24"/>
          <w:szCs w:val="24"/>
        </w:rPr>
        <w:t xml:space="preserve"> </w:t>
      </w:r>
      <w:r w:rsidRPr="00B147AB">
        <w:rPr>
          <w:color w:val="000009"/>
          <w:sz w:val="24"/>
          <w:szCs w:val="24"/>
        </w:rPr>
        <w:t>и</w:t>
      </w:r>
      <w:r w:rsidRPr="00B147AB">
        <w:rPr>
          <w:color w:val="000009"/>
          <w:spacing w:val="-3"/>
          <w:sz w:val="24"/>
          <w:szCs w:val="24"/>
        </w:rPr>
        <w:t xml:space="preserve"> </w:t>
      </w:r>
      <w:r w:rsidRPr="00B147AB">
        <w:rPr>
          <w:color w:val="000009"/>
          <w:sz w:val="24"/>
          <w:szCs w:val="24"/>
        </w:rPr>
        <w:t>сотрудничества</w:t>
      </w:r>
      <w:r w:rsidRPr="00B147AB">
        <w:rPr>
          <w:color w:val="000009"/>
          <w:spacing w:val="-3"/>
          <w:sz w:val="24"/>
          <w:szCs w:val="24"/>
        </w:rPr>
        <w:t xml:space="preserve"> </w:t>
      </w:r>
      <w:r w:rsidRPr="00B147AB">
        <w:rPr>
          <w:color w:val="000009"/>
          <w:sz w:val="24"/>
          <w:szCs w:val="24"/>
        </w:rPr>
        <w:t>ребенка</w:t>
      </w:r>
      <w:r w:rsidRPr="00B147AB">
        <w:rPr>
          <w:color w:val="000009"/>
          <w:spacing w:val="-3"/>
          <w:sz w:val="24"/>
          <w:szCs w:val="24"/>
        </w:rPr>
        <w:t xml:space="preserve"> </w:t>
      </w:r>
      <w:r w:rsidRPr="00B147AB">
        <w:rPr>
          <w:color w:val="000009"/>
          <w:sz w:val="24"/>
          <w:szCs w:val="24"/>
        </w:rPr>
        <w:t>с</w:t>
      </w:r>
      <w:r w:rsidRPr="00B147AB">
        <w:rPr>
          <w:color w:val="000009"/>
          <w:spacing w:val="-3"/>
          <w:sz w:val="24"/>
          <w:szCs w:val="24"/>
        </w:rPr>
        <w:t xml:space="preserve"> </w:t>
      </w:r>
      <w:r w:rsidRPr="00B147AB">
        <w:rPr>
          <w:color w:val="000009"/>
          <w:sz w:val="24"/>
          <w:szCs w:val="24"/>
        </w:rPr>
        <w:t>другими</w:t>
      </w:r>
      <w:r w:rsidRPr="00B147AB">
        <w:rPr>
          <w:color w:val="000009"/>
          <w:spacing w:val="-2"/>
          <w:sz w:val="24"/>
          <w:szCs w:val="24"/>
        </w:rPr>
        <w:t xml:space="preserve"> </w:t>
      </w:r>
      <w:r w:rsidRPr="00B147AB">
        <w:rPr>
          <w:color w:val="000009"/>
          <w:sz w:val="24"/>
          <w:szCs w:val="24"/>
        </w:rPr>
        <w:t>детьми;</w:t>
      </w:r>
    </w:p>
    <w:p w:rsidR="00AD52F0" w:rsidRPr="00B147AB" w:rsidRDefault="00AD52F0" w:rsidP="00815C01">
      <w:pPr>
        <w:pStyle w:val="ListParagraph"/>
        <w:numPr>
          <w:ilvl w:val="0"/>
          <w:numId w:val="29"/>
        </w:numPr>
        <w:tabs>
          <w:tab w:val="left" w:pos="851"/>
        </w:tabs>
        <w:ind w:left="851" w:hanging="9"/>
        <w:jc w:val="both"/>
        <w:rPr>
          <w:sz w:val="24"/>
          <w:szCs w:val="24"/>
        </w:rPr>
      </w:pPr>
      <w:r w:rsidRPr="00B147AB">
        <w:rPr>
          <w:color w:val="000009"/>
          <w:sz w:val="24"/>
          <w:szCs w:val="24"/>
        </w:rPr>
        <w:t>развитие</w:t>
      </w:r>
      <w:r w:rsidRPr="00B147AB">
        <w:rPr>
          <w:color w:val="000009"/>
          <w:spacing w:val="-3"/>
          <w:sz w:val="24"/>
          <w:szCs w:val="24"/>
        </w:rPr>
        <w:t xml:space="preserve"> </w:t>
      </w:r>
      <w:r w:rsidRPr="00B147AB">
        <w:rPr>
          <w:color w:val="000009"/>
          <w:sz w:val="24"/>
          <w:szCs w:val="24"/>
        </w:rPr>
        <w:t>совместной</w:t>
      </w:r>
      <w:r w:rsidRPr="00B147AB">
        <w:rPr>
          <w:color w:val="000009"/>
          <w:spacing w:val="-2"/>
          <w:sz w:val="24"/>
          <w:szCs w:val="24"/>
        </w:rPr>
        <w:t xml:space="preserve"> </w:t>
      </w:r>
      <w:r w:rsidRPr="00B147AB">
        <w:rPr>
          <w:color w:val="000009"/>
          <w:sz w:val="24"/>
          <w:szCs w:val="24"/>
        </w:rPr>
        <w:t>с</w:t>
      </w:r>
      <w:r w:rsidRPr="00B147AB">
        <w:rPr>
          <w:color w:val="000009"/>
          <w:spacing w:val="-3"/>
          <w:sz w:val="24"/>
          <w:szCs w:val="24"/>
        </w:rPr>
        <w:t xml:space="preserve"> </w:t>
      </w:r>
      <w:r w:rsidRPr="00B147AB">
        <w:rPr>
          <w:color w:val="000009"/>
          <w:sz w:val="24"/>
          <w:szCs w:val="24"/>
        </w:rPr>
        <w:t>взрослым</w:t>
      </w:r>
      <w:r w:rsidRPr="00B147AB">
        <w:rPr>
          <w:color w:val="000009"/>
          <w:spacing w:val="-3"/>
          <w:sz w:val="24"/>
          <w:szCs w:val="24"/>
        </w:rPr>
        <w:t xml:space="preserve"> </w:t>
      </w:r>
      <w:r w:rsidRPr="00B147AB">
        <w:rPr>
          <w:color w:val="000009"/>
          <w:sz w:val="24"/>
          <w:szCs w:val="24"/>
        </w:rPr>
        <w:t>предметно-практической</w:t>
      </w:r>
      <w:r w:rsidRPr="00B147AB">
        <w:rPr>
          <w:color w:val="000009"/>
          <w:spacing w:val="-4"/>
          <w:sz w:val="24"/>
          <w:szCs w:val="24"/>
        </w:rPr>
        <w:t xml:space="preserve"> </w:t>
      </w:r>
      <w:r w:rsidRPr="00B147AB">
        <w:rPr>
          <w:color w:val="000009"/>
          <w:sz w:val="24"/>
          <w:szCs w:val="24"/>
        </w:rPr>
        <w:t>и</w:t>
      </w:r>
      <w:r w:rsidRPr="00B147AB">
        <w:rPr>
          <w:color w:val="000009"/>
          <w:spacing w:val="-2"/>
          <w:sz w:val="24"/>
          <w:szCs w:val="24"/>
        </w:rPr>
        <w:t xml:space="preserve"> </w:t>
      </w:r>
      <w:r w:rsidRPr="00B147AB">
        <w:rPr>
          <w:color w:val="000009"/>
          <w:sz w:val="24"/>
          <w:szCs w:val="24"/>
        </w:rPr>
        <w:t>игровой</w:t>
      </w:r>
      <w:r w:rsidRPr="00B147AB">
        <w:rPr>
          <w:color w:val="000009"/>
          <w:spacing w:val="-2"/>
          <w:sz w:val="24"/>
          <w:szCs w:val="24"/>
        </w:rPr>
        <w:t xml:space="preserve"> </w:t>
      </w:r>
      <w:r w:rsidRPr="00B147AB">
        <w:rPr>
          <w:color w:val="000009"/>
          <w:sz w:val="24"/>
          <w:szCs w:val="24"/>
        </w:rPr>
        <w:t>деятельности,</w:t>
      </w:r>
    </w:p>
    <w:p w:rsidR="00AD52F0" w:rsidRPr="00B147AB" w:rsidRDefault="00AD52F0" w:rsidP="00815C01">
      <w:pPr>
        <w:pStyle w:val="ListParagraph"/>
        <w:numPr>
          <w:ilvl w:val="0"/>
          <w:numId w:val="29"/>
        </w:numPr>
        <w:tabs>
          <w:tab w:val="left" w:pos="851"/>
        </w:tabs>
        <w:ind w:left="851" w:hanging="9"/>
        <w:jc w:val="both"/>
        <w:rPr>
          <w:sz w:val="24"/>
          <w:szCs w:val="24"/>
        </w:rPr>
      </w:pPr>
      <w:r w:rsidRPr="00B147AB">
        <w:rPr>
          <w:color w:val="000009"/>
          <w:sz w:val="24"/>
          <w:szCs w:val="24"/>
        </w:rPr>
        <w:t>развитие</w:t>
      </w:r>
      <w:r w:rsidRPr="00B147AB">
        <w:rPr>
          <w:color w:val="000009"/>
          <w:spacing w:val="-6"/>
          <w:sz w:val="24"/>
          <w:szCs w:val="24"/>
        </w:rPr>
        <w:t xml:space="preserve"> </w:t>
      </w:r>
      <w:r w:rsidRPr="00B147AB">
        <w:rPr>
          <w:color w:val="000009"/>
          <w:sz w:val="24"/>
          <w:szCs w:val="24"/>
        </w:rPr>
        <w:t>культурно-гигиенических</w:t>
      </w:r>
      <w:r w:rsidRPr="00B147AB">
        <w:rPr>
          <w:color w:val="000009"/>
          <w:spacing w:val="-5"/>
          <w:sz w:val="24"/>
          <w:szCs w:val="24"/>
        </w:rPr>
        <w:t xml:space="preserve"> </w:t>
      </w:r>
      <w:r w:rsidRPr="00B147AB">
        <w:rPr>
          <w:color w:val="000009"/>
          <w:sz w:val="24"/>
          <w:szCs w:val="24"/>
        </w:rPr>
        <w:t>навыков</w:t>
      </w:r>
      <w:r w:rsidRPr="00B147AB">
        <w:rPr>
          <w:color w:val="000009"/>
          <w:spacing w:val="-5"/>
          <w:sz w:val="24"/>
          <w:szCs w:val="24"/>
        </w:rPr>
        <w:t xml:space="preserve"> </w:t>
      </w:r>
      <w:r w:rsidRPr="00B147AB">
        <w:rPr>
          <w:color w:val="000009"/>
          <w:sz w:val="24"/>
          <w:szCs w:val="24"/>
        </w:rPr>
        <w:t>и</w:t>
      </w:r>
      <w:r w:rsidRPr="00B147AB">
        <w:rPr>
          <w:color w:val="000009"/>
          <w:spacing w:val="-4"/>
          <w:sz w:val="24"/>
          <w:szCs w:val="24"/>
        </w:rPr>
        <w:t xml:space="preserve"> </w:t>
      </w:r>
      <w:r w:rsidRPr="00B147AB">
        <w:rPr>
          <w:color w:val="000009"/>
          <w:sz w:val="24"/>
          <w:szCs w:val="24"/>
        </w:rPr>
        <w:t>самообслуживания;</w:t>
      </w:r>
    </w:p>
    <w:p w:rsidR="00AD52F0" w:rsidRPr="00B147AB" w:rsidRDefault="00AD52F0" w:rsidP="00815C01">
      <w:pPr>
        <w:pStyle w:val="ListParagraph"/>
        <w:numPr>
          <w:ilvl w:val="0"/>
          <w:numId w:val="29"/>
        </w:numPr>
        <w:tabs>
          <w:tab w:val="left" w:pos="851"/>
        </w:tabs>
        <w:ind w:left="851" w:hanging="9"/>
        <w:jc w:val="both"/>
        <w:rPr>
          <w:sz w:val="24"/>
          <w:szCs w:val="24"/>
        </w:rPr>
      </w:pPr>
      <w:r w:rsidRPr="00B147AB">
        <w:rPr>
          <w:color w:val="000009"/>
          <w:sz w:val="24"/>
          <w:szCs w:val="24"/>
        </w:rPr>
        <w:t>развитие</w:t>
      </w:r>
      <w:r w:rsidRPr="00B147AB">
        <w:rPr>
          <w:color w:val="000009"/>
          <w:spacing w:val="-4"/>
          <w:sz w:val="24"/>
          <w:szCs w:val="24"/>
        </w:rPr>
        <w:t xml:space="preserve"> </w:t>
      </w:r>
      <w:r w:rsidRPr="00B147AB">
        <w:rPr>
          <w:color w:val="000009"/>
          <w:sz w:val="24"/>
          <w:szCs w:val="24"/>
        </w:rPr>
        <w:t>понимания</w:t>
      </w:r>
      <w:r w:rsidRPr="00B147AB">
        <w:rPr>
          <w:color w:val="000009"/>
          <w:spacing w:val="-3"/>
          <w:sz w:val="24"/>
          <w:szCs w:val="24"/>
        </w:rPr>
        <w:t xml:space="preserve"> </w:t>
      </w:r>
      <w:r w:rsidRPr="00B147AB">
        <w:rPr>
          <w:color w:val="000009"/>
          <w:sz w:val="24"/>
          <w:szCs w:val="24"/>
        </w:rPr>
        <w:t>речи</w:t>
      </w:r>
      <w:r w:rsidRPr="00B147AB">
        <w:rPr>
          <w:color w:val="000009"/>
          <w:spacing w:val="-2"/>
          <w:sz w:val="24"/>
          <w:szCs w:val="24"/>
        </w:rPr>
        <w:t xml:space="preserve"> </w:t>
      </w:r>
      <w:r w:rsidRPr="00B147AB">
        <w:rPr>
          <w:color w:val="000009"/>
          <w:sz w:val="24"/>
          <w:szCs w:val="24"/>
        </w:rPr>
        <w:t>и</w:t>
      </w:r>
      <w:r w:rsidRPr="00B147AB">
        <w:rPr>
          <w:color w:val="000009"/>
          <w:spacing w:val="-3"/>
          <w:sz w:val="24"/>
          <w:szCs w:val="24"/>
        </w:rPr>
        <w:t xml:space="preserve"> </w:t>
      </w:r>
      <w:r w:rsidRPr="00B147AB">
        <w:rPr>
          <w:color w:val="000009"/>
          <w:sz w:val="24"/>
          <w:szCs w:val="24"/>
        </w:rPr>
        <w:t>стимуляция</w:t>
      </w:r>
      <w:r w:rsidRPr="00B147AB">
        <w:rPr>
          <w:color w:val="000009"/>
          <w:spacing w:val="-3"/>
          <w:sz w:val="24"/>
          <w:szCs w:val="24"/>
        </w:rPr>
        <w:t xml:space="preserve"> </w:t>
      </w:r>
      <w:r w:rsidRPr="00B147AB">
        <w:rPr>
          <w:color w:val="000009"/>
          <w:sz w:val="24"/>
          <w:szCs w:val="24"/>
        </w:rPr>
        <w:t>активной</w:t>
      </w:r>
      <w:r w:rsidRPr="00B147AB">
        <w:rPr>
          <w:color w:val="000009"/>
          <w:spacing w:val="-2"/>
          <w:sz w:val="24"/>
          <w:szCs w:val="24"/>
        </w:rPr>
        <w:t xml:space="preserve"> </w:t>
      </w:r>
      <w:r w:rsidRPr="00B147AB">
        <w:rPr>
          <w:color w:val="000009"/>
          <w:sz w:val="24"/>
          <w:szCs w:val="24"/>
        </w:rPr>
        <w:t>речи</w:t>
      </w:r>
      <w:r w:rsidRPr="00B147AB">
        <w:rPr>
          <w:color w:val="000009"/>
          <w:spacing w:val="-3"/>
          <w:sz w:val="24"/>
          <w:szCs w:val="24"/>
        </w:rPr>
        <w:t xml:space="preserve"> </w:t>
      </w:r>
      <w:r w:rsidRPr="00B147AB">
        <w:rPr>
          <w:color w:val="000009"/>
          <w:sz w:val="24"/>
          <w:szCs w:val="24"/>
        </w:rPr>
        <w:t>ребенка.</w:t>
      </w:r>
    </w:p>
    <w:p w:rsidR="00AD52F0" w:rsidRPr="00B147AB" w:rsidRDefault="00AD52F0" w:rsidP="00D91770">
      <w:pPr>
        <w:pStyle w:val="BodyText"/>
        <w:tabs>
          <w:tab w:val="left" w:pos="851"/>
        </w:tabs>
        <w:ind w:left="851" w:right="263" w:firstLine="567"/>
        <w:jc w:val="both"/>
        <w:rPr>
          <w:sz w:val="24"/>
          <w:szCs w:val="24"/>
        </w:rPr>
      </w:pPr>
      <w:r>
        <w:rPr>
          <w:color w:val="000009"/>
          <w:sz w:val="24"/>
          <w:szCs w:val="24"/>
        </w:rPr>
        <w:tab/>
      </w:r>
      <w:r w:rsidRPr="00B147AB">
        <w:rPr>
          <w:color w:val="000009"/>
          <w:sz w:val="24"/>
          <w:szCs w:val="24"/>
        </w:rPr>
        <w:t>Необходимо</w:t>
      </w:r>
      <w:r w:rsidRPr="00B147AB">
        <w:rPr>
          <w:color w:val="000009"/>
          <w:spacing w:val="1"/>
          <w:sz w:val="24"/>
          <w:szCs w:val="24"/>
        </w:rPr>
        <w:t xml:space="preserve"> </w:t>
      </w:r>
      <w:r w:rsidRPr="00B147AB">
        <w:rPr>
          <w:color w:val="000009"/>
          <w:sz w:val="24"/>
          <w:szCs w:val="24"/>
        </w:rPr>
        <w:t>создавать</w:t>
      </w:r>
      <w:r w:rsidRPr="00B147AB">
        <w:rPr>
          <w:color w:val="000009"/>
          <w:spacing w:val="1"/>
          <w:sz w:val="24"/>
          <w:szCs w:val="24"/>
        </w:rPr>
        <w:t xml:space="preserve"> </w:t>
      </w:r>
      <w:r w:rsidRPr="00B147AB">
        <w:rPr>
          <w:color w:val="000009"/>
          <w:sz w:val="24"/>
          <w:szCs w:val="24"/>
        </w:rPr>
        <w:t>теплую</w:t>
      </w:r>
      <w:r w:rsidRPr="00B147AB">
        <w:rPr>
          <w:color w:val="000009"/>
          <w:spacing w:val="1"/>
          <w:sz w:val="24"/>
          <w:szCs w:val="24"/>
        </w:rPr>
        <w:t xml:space="preserve"> </w:t>
      </w:r>
      <w:r w:rsidRPr="00B147AB">
        <w:rPr>
          <w:color w:val="000009"/>
          <w:sz w:val="24"/>
          <w:szCs w:val="24"/>
        </w:rPr>
        <w:t>эмоциональную</w:t>
      </w:r>
      <w:r w:rsidRPr="00B147AB">
        <w:rPr>
          <w:color w:val="000009"/>
          <w:spacing w:val="1"/>
          <w:sz w:val="24"/>
          <w:szCs w:val="24"/>
        </w:rPr>
        <w:t xml:space="preserve"> </w:t>
      </w:r>
      <w:r w:rsidRPr="00B147AB">
        <w:rPr>
          <w:color w:val="000009"/>
          <w:sz w:val="24"/>
          <w:szCs w:val="24"/>
        </w:rPr>
        <w:t>атмосферу,</w:t>
      </w:r>
      <w:r w:rsidRPr="00B147AB">
        <w:rPr>
          <w:color w:val="000009"/>
          <w:spacing w:val="1"/>
          <w:sz w:val="24"/>
          <w:szCs w:val="24"/>
        </w:rPr>
        <w:t xml:space="preserve"> </w:t>
      </w:r>
      <w:r w:rsidRPr="00B147AB">
        <w:rPr>
          <w:color w:val="000009"/>
          <w:sz w:val="24"/>
          <w:szCs w:val="24"/>
        </w:rPr>
        <w:t>вызывать</w:t>
      </w:r>
      <w:r w:rsidRPr="00B147AB">
        <w:rPr>
          <w:color w:val="000009"/>
          <w:spacing w:val="1"/>
          <w:sz w:val="24"/>
          <w:szCs w:val="24"/>
        </w:rPr>
        <w:t xml:space="preserve"> </w:t>
      </w:r>
      <w:r w:rsidRPr="00B147AB">
        <w:rPr>
          <w:color w:val="000009"/>
          <w:sz w:val="24"/>
          <w:szCs w:val="24"/>
        </w:rPr>
        <w:t>положительное</w:t>
      </w:r>
      <w:r w:rsidRPr="00B147AB">
        <w:rPr>
          <w:color w:val="000009"/>
          <w:spacing w:val="1"/>
          <w:sz w:val="24"/>
          <w:szCs w:val="24"/>
        </w:rPr>
        <w:t xml:space="preserve"> </w:t>
      </w:r>
      <w:r w:rsidRPr="00B147AB">
        <w:rPr>
          <w:color w:val="000009"/>
          <w:sz w:val="24"/>
          <w:szCs w:val="24"/>
        </w:rPr>
        <w:t>эмоциональное отношение к ситуации пребывания в детском саду, учитывать индивидуальные</w:t>
      </w:r>
      <w:r w:rsidRPr="00B147AB">
        <w:rPr>
          <w:color w:val="000009"/>
          <w:spacing w:val="1"/>
          <w:sz w:val="24"/>
          <w:szCs w:val="24"/>
        </w:rPr>
        <w:t xml:space="preserve"> </w:t>
      </w:r>
      <w:r w:rsidRPr="00B147AB">
        <w:rPr>
          <w:color w:val="000009"/>
          <w:sz w:val="24"/>
          <w:szCs w:val="24"/>
        </w:rPr>
        <w:t>особенности адаптации. На первых порах можно предложить гибкий режим посещения группы,</w:t>
      </w:r>
      <w:r w:rsidRPr="00B147AB">
        <w:rPr>
          <w:color w:val="000009"/>
          <w:spacing w:val="-57"/>
          <w:sz w:val="24"/>
          <w:szCs w:val="24"/>
        </w:rPr>
        <w:t xml:space="preserve"> </w:t>
      </w:r>
      <w:r w:rsidRPr="00B147AB">
        <w:rPr>
          <w:color w:val="000009"/>
          <w:sz w:val="24"/>
          <w:szCs w:val="24"/>
        </w:rPr>
        <w:t>приносить любимые</w:t>
      </w:r>
      <w:r w:rsidRPr="00B147AB">
        <w:rPr>
          <w:color w:val="000009"/>
          <w:spacing w:val="-2"/>
          <w:sz w:val="24"/>
          <w:szCs w:val="24"/>
        </w:rPr>
        <w:t xml:space="preserve"> </w:t>
      </w:r>
      <w:r w:rsidRPr="00B147AB">
        <w:rPr>
          <w:color w:val="000009"/>
          <w:sz w:val="24"/>
          <w:szCs w:val="24"/>
        </w:rPr>
        <w:t>игрушки,</w:t>
      </w:r>
      <w:r w:rsidRPr="00B147AB">
        <w:rPr>
          <w:color w:val="000009"/>
          <w:spacing w:val="-1"/>
          <w:sz w:val="24"/>
          <w:szCs w:val="24"/>
        </w:rPr>
        <w:t xml:space="preserve"> </w:t>
      </w:r>
      <w:r w:rsidRPr="00B147AB">
        <w:rPr>
          <w:color w:val="000009"/>
          <w:sz w:val="24"/>
          <w:szCs w:val="24"/>
        </w:rPr>
        <w:t>находиться в</w:t>
      </w:r>
      <w:r w:rsidRPr="00B147AB">
        <w:rPr>
          <w:color w:val="000009"/>
          <w:spacing w:val="-2"/>
          <w:sz w:val="24"/>
          <w:szCs w:val="24"/>
        </w:rPr>
        <w:t xml:space="preserve"> </w:t>
      </w:r>
      <w:r w:rsidRPr="00B147AB">
        <w:rPr>
          <w:color w:val="000009"/>
          <w:sz w:val="24"/>
          <w:szCs w:val="24"/>
        </w:rPr>
        <w:t>группе</w:t>
      </w:r>
      <w:r w:rsidRPr="00B147AB">
        <w:rPr>
          <w:color w:val="000009"/>
          <w:spacing w:val="1"/>
          <w:sz w:val="24"/>
          <w:szCs w:val="24"/>
        </w:rPr>
        <w:t xml:space="preserve"> </w:t>
      </w:r>
      <w:r w:rsidRPr="00B147AB">
        <w:rPr>
          <w:color w:val="000009"/>
          <w:sz w:val="24"/>
          <w:szCs w:val="24"/>
        </w:rPr>
        <w:t>вместе</w:t>
      </w:r>
      <w:r w:rsidRPr="00B147AB">
        <w:rPr>
          <w:color w:val="000009"/>
          <w:spacing w:val="-1"/>
          <w:sz w:val="24"/>
          <w:szCs w:val="24"/>
        </w:rPr>
        <w:t xml:space="preserve"> </w:t>
      </w:r>
      <w:r w:rsidRPr="00B147AB">
        <w:rPr>
          <w:color w:val="000009"/>
          <w:sz w:val="24"/>
          <w:szCs w:val="24"/>
        </w:rPr>
        <w:t>с</w:t>
      </w:r>
      <w:r w:rsidRPr="00B147AB">
        <w:rPr>
          <w:color w:val="000009"/>
          <w:spacing w:val="4"/>
          <w:sz w:val="24"/>
          <w:szCs w:val="24"/>
        </w:rPr>
        <w:t xml:space="preserve"> </w:t>
      </w:r>
      <w:r w:rsidRPr="00B147AB">
        <w:rPr>
          <w:color w:val="000009"/>
          <w:sz w:val="24"/>
          <w:szCs w:val="24"/>
        </w:rPr>
        <w:t>мамой.</w:t>
      </w:r>
    </w:p>
    <w:p w:rsidR="00AD52F0" w:rsidRPr="00B147AB" w:rsidRDefault="00AD52F0" w:rsidP="00D91770">
      <w:pPr>
        <w:pStyle w:val="BodyText"/>
        <w:tabs>
          <w:tab w:val="left" w:pos="851"/>
        </w:tabs>
        <w:ind w:left="851" w:right="273" w:firstLine="567"/>
        <w:jc w:val="both"/>
        <w:rPr>
          <w:sz w:val="24"/>
          <w:szCs w:val="24"/>
        </w:rPr>
      </w:pPr>
      <w:r w:rsidRPr="00B147AB">
        <w:rPr>
          <w:color w:val="000009"/>
          <w:sz w:val="24"/>
          <w:szCs w:val="24"/>
        </w:rPr>
        <w:t>Взрослый налаживает с ребенком эмоциональный контакт, предоставляет возможность</w:t>
      </w:r>
      <w:r w:rsidRPr="00B147AB">
        <w:rPr>
          <w:color w:val="000009"/>
          <w:spacing w:val="1"/>
          <w:sz w:val="24"/>
          <w:szCs w:val="24"/>
        </w:rPr>
        <w:t xml:space="preserve"> </w:t>
      </w:r>
      <w:r w:rsidRPr="00B147AB">
        <w:rPr>
          <w:color w:val="000009"/>
          <w:sz w:val="24"/>
          <w:szCs w:val="24"/>
        </w:rPr>
        <w:t>ребенку</w:t>
      </w:r>
      <w:r w:rsidRPr="00B147AB">
        <w:rPr>
          <w:color w:val="000009"/>
          <w:spacing w:val="-6"/>
          <w:sz w:val="24"/>
          <w:szCs w:val="24"/>
        </w:rPr>
        <w:t xml:space="preserve"> </w:t>
      </w:r>
      <w:r w:rsidRPr="00B147AB">
        <w:rPr>
          <w:color w:val="000009"/>
          <w:sz w:val="24"/>
          <w:szCs w:val="24"/>
        </w:rPr>
        <w:t>постепенно,</w:t>
      </w:r>
      <w:r w:rsidRPr="00B147AB">
        <w:rPr>
          <w:color w:val="000009"/>
          <w:spacing w:val="-1"/>
          <w:sz w:val="24"/>
          <w:szCs w:val="24"/>
        </w:rPr>
        <w:t xml:space="preserve"> </w:t>
      </w:r>
      <w:r w:rsidRPr="00B147AB">
        <w:rPr>
          <w:color w:val="000009"/>
          <w:sz w:val="24"/>
          <w:szCs w:val="24"/>
        </w:rPr>
        <w:t>в</w:t>
      </w:r>
      <w:r w:rsidRPr="00B147AB">
        <w:rPr>
          <w:color w:val="000009"/>
          <w:spacing w:val="-2"/>
          <w:sz w:val="24"/>
          <w:szCs w:val="24"/>
        </w:rPr>
        <w:t xml:space="preserve"> </w:t>
      </w:r>
      <w:r w:rsidRPr="00B147AB">
        <w:rPr>
          <w:color w:val="000009"/>
          <w:sz w:val="24"/>
          <w:szCs w:val="24"/>
        </w:rPr>
        <w:t>собственном</w:t>
      </w:r>
      <w:r w:rsidRPr="00B147AB">
        <w:rPr>
          <w:color w:val="000009"/>
          <w:spacing w:val="-1"/>
          <w:sz w:val="24"/>
          <w:szCs w:val="24"/>
        </w:rPr>
        <w:t xml:space="preserve"> </w:t>
      </w:r>
      <w:r w:rsidRPr="00B147AB">
        <w:rPr>
          <w:color w:val="000009"/>
          <w:sz w:val="24"/>
          <w:szCs w:val="24"/>
        </w:rPr>
        <w:t>темпе</w:t>
      </w:r>
      <w:r w:rsidRPr="00B147AB">
        <w:rPr>
          <w:color w:val="000009"/>
          <w:spacing w:val="-2"/>
          <w:sz w:val="24"/>
          <w:szCs w:val="24"/>
        </w:rPr>
        <w:t xml:space="preserve"> </w:t>
      </w:r>
      <w:r w:rsidRPr="00B147AB">
        <w:rPr>
          <w:color w:val="000009"/>
          <w:sz w:val="24"/>
          <w:szCs w:val="24"/>
        </w:rPr>
        <w:t>осваивать пространство</w:t>
      </w:r>
      <w:r w:rsidRPr="00B147AB">
        <w:rPr>
          <w:color w:val="000009"/>
          <w:spacing w:val="-1"/>
          <w:sz w:val="24"/>
          <w:szCs w:val="24"/>
        </w:rPr>
        <w:t xml:space="preserve"> </w:t>
      </w:r>
      <w:r w:rsidRPr="00B147AB">
        <w:rPr>
          <w:color w:val="000009"/>
          <w:sz w:val="24"/>
          <w:szCs w:val="24"/>
        </w:rPr>
        <w:t>группы</w:t>
      </w:r>
      <w:r w:rsidRPr="00B147AB">
        <w:rPr>
          <w:color w:val="000009"/>
          <w:spacing w:val="-1"/>
          <w:sz w:val="24"/>
          <w:szCs w:val="24"/>
        </w:rPr>
        <w:t xml:space="preserve"> </w:t>
      </w:r>
      <w:r w:rsidRPr="00B147AB">
        <w:rPr>
          <w:color w:val="000009"/>
          <w:sz w:val="24"/>
          <w:szCs w:val="24"/>
        </w:rPr>
        <w:t>и режим</w:t>
      </w:r>
      <w:r w:rsidRPr="00B147AB">
        <w:rPr>
          <w:color w:val="000009"/>
          <w:spacing w:val="-2"/>
          <w:sz w:val="24"/>
          <w:szCs w:val="24"/>
        </w:rPr>
        <w:t xml:space="preserve"> </w:t>
      </w:r>
      <w:r w:rsidRPr="00B147AB">
        <w:rPr>
          <w:color w:val="000009"/>
          <w:sz w:val="24"/>
          <w:szCs w:val="24"/>
        </w:rPr>
        <w:t>дня.</w:t>
      </w:r>
    </w:p>
    <w:p w:rsidR="00AD52F0" w:rsidRDefault="00AD52F0" w:rsidP="00E171DB">
      <w:pPr>
        <w:pStyle w:val="BodyText"/>
        <w:tabs>
          <w:tab w:val="left" w:pos="851"/>
        </w:tabs>
        <w:ind w:left="851" w:right="264" w:hanging="9"/>
        <w:jc w:val="both"/>
        <w:rPr>
          <w:sz w:val="24"/>
          <w:szCs w:val="24"/>
        </w:rPr>
      </w:pPr>
      <w:r w:rsidRPr="00B147AB">
        <w:rPr>
          <w:color w:val="000009"/>
          <w:sz w:val="24"/>
          <w:szCs w:val="24"/>
        </w:rPr>
        <w:t>Важная задача – преодоление отставания детей с ЗПР в развитии и выведение их на</w:t>
      </w:r>
      <w:r w:rsidRPr="00B147AB">
        <w:rPr>
          <w:color w:val="000009"/>
          <w:spacing w:val="1"/>
          <w:sz w:val="24"/>
          <w:szCs w:val="24"/>
        </w:rPr>
        <w:t xml:space="preserve"> </w:t>
      </w:r>
      <w:r w:rsidRPr="00B147AB">
        <w:rPr>
          <w:color w:val="000009"/>
          <w:sz w:val="24"/>
          <w:szCs w:val="24"/>
        </w:rPr>
        <w:t>уровень оптимальных возрастных возможностей. Важно установить эмоциональный контакт с</w:t>
      </w:r>
      <w:r w:rsidRPr="00B147AB">
        <w:rPr>
          <w:color w:val="000009"/>
          <w:spacing w:val="1"/>
          <w:sz w:val="24"/>
          <w:szCs w:val="24"/>
        </w:rPr>
        <w:t xml:space="preserve"> </w:t>
      </w:r>
      <w:r w:rsidRPr="00B147AB">
        <w:rPr>
          <w:color w:val="000009"/>
          <w:sz w:val="24"/>
          <w:szCs w:val="24"/>
        </w:rPr>
        <w:t>ребенком,</w:t>
      </w:r>
      <w:r w:rsidRPr="00B147AB">
        <w:rPr>
          <w:color w:val="000009"/>
          <w:spacing w:val="1"/>
          <w:sz w:val="24"/>
          <w:szCs w:val="24"/>
        </w:rPr>
        <w:t xml:space="preserve"> </w:t>
      </w:r>
      <w:r w:rsidRPr="00B147AB">
        <w:rPr>
          <w:color w:val="000009"/>
          <w:sz w:val="24"/>
          <w:szCs w:val="24"/>
        </w:rPr>
        <w:t>побуждать</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визуальному</w:t>
      </w:r>
      <w:r w:rsidRPr="00B147AB">
        <w:rPr>
          <w:color w:val="000009"/>
          <w:spacing w:val="1"/>
          <w:sz w:val="24"/>
          <w:szCs w:val="24"/>
        </w:rPr>
        <w:t xml:space="preserve"> </w:t>
      </w:r>
      <w:r w:rsidRPr="00B147AB">
        <w:rPr>
          <w:color w:val="000009"/>
          <w:sz w:val="24"/>
          <w:szCs w:val="24"/>
        </w:rPr>
        <w:t>контакту,</w:t>
      </w:r>
      <w:r w:rsidRPr="00B147AB">
        <w:rPr>
          <w:color w:val="000009"/>
          <w:spacing w:val="1"/>
          <w:sz w:val="24"/>
          <w:szCs w:val="24"/>
        </w:rPr>
        <w:t xml:space="preserve"> </w:t>
      </w:r>
      <w:r w:rsidRPr="00B147AB">
        <w:rPr>
          <w:color w:val="000009"/>
          <w:sz w:val="24"/>
          <w:szCs w:val="24"/>
        </w:rPr>
        <w:t>формировать</w:t>
      </w:r>
      <w:r w:rsidRPr="00B147AB">
        <w:rPr>
          <w:color w:val="000009"/>
          <w:spacing w:val="1"/>
          <w:sz w:val="24"/>
          <w:szCs w:val="24"/>
        </w:rPr>
        <w:t xml:space="preserve"> </w:t>
      </w:r>
      <w:r w:rsidRPr="00B147AB">
        <w:rPr>
          <w:color w:val="000009"/>
          <w:sz w:val="24"/>
          <w:szCs w:val="24"/>
        </w:rPr>
        <w:t>умение</w:t>
      </w:r>
      <w:r w:rsidRPr="00B147AB">
        <w:rPr>
          <w:color w:val="000009"/>
          <w:spacing w:val="1"/>
          <w:sz w:val="24"/>
          <w:szCs w:val="24"/>
        </w:rPr>
        <w:t xml:space="preserve"> </w:t>
      </w:r>
      <w:r w:rsidRPr="00B147AB">
        <w:rPr>
          <w:color w:val="000009"/>
          <w:sz w:val="24"/>
          <w:szCs w:val="24"/>
        </w:rPr>
        <w:t>слушать</w:t>
      </w:r>
      <w:r w:rsidRPr="00B147AB">
        <w:rPr>
          <w:color w:val="000009"/>
          <w:spacing w:val="1"/>
          <w:sz w:val="24"/>
          <w:szCs w:val="24"/>
        </w:rPr>
        <w:t xml:space="preserve"> </w:t>
      </w:r>
      <w:r w:rsidRPr="00B147AB">
        <w:rPr>
          <w:color w:val="000009"/>
          <w:sz w:val="24"/>
          <w:szCs w:val="24"/>
        </w:rPr>
        <w:t>педагога,</w:t>
      </w:r>
      <w:r w:rsidRPr="00B147AB">
        <w:rPr>
          <w:color w:val="000009"/>
          <w:spacing w:val="-57"/>
          <w:sz w:val="24"/>
          <w:szCs w:val="24"/>
        </w:rPr>
        <w:t xml:space="preserve"> </w:t>
      </w:r>
      <w:r w:rsidRPr="00B147AB">
        <w:rPr>
          <w:color w:val="000009"/>
          <w:sz w:val="24"/>
          <w:szCs w:val="24"/>
        </w:rPr>
        <w:t>реагировать на обращение, выполнять простые инструкции, создавать условия для преодоления</w:t>
      </w:r>
      <w:r w:rsidRPr="00B147AB">
        <w:rPr>
          <w:color w:val="000009"/>
          <w:spacing w:val="-57"/>
          <w:sz w:val="24"/>
          <w:szCs w:val="24"/>
        </w:rPr>
        <w:t xml:space="preserve"> </w:t>
      </w:r>
      <w:r w:rsidRPr="00B147AB">
        <w:rPr>
          <w:color w:val="000009"/>
          <w:sz w:val="24"/>
          <w:szCs w:val="24"/>
        </w:rPr>
        <w:t>речевого</w:t>
      </w:r>
      <w:r w:rsidRPr="00B147AB">
        <w:rPr>
          <w:color w:val="000009"/>
          <w:spacing w:val="32"/>
          <w:sz w:val="24"/>
          <w:szCs w:val="24"/>
        </w:rPr>
        <w:t xml:space="preserve"> </w:t>
      </w:r>
      <w:r w:rsidRPr="00B147AB">
        <w:rPr>
          <w:color w:val="000009"/>
          <w:sz w:val="24"/>
          <w:szCs w:val="24"/>
        </w:rPr>
        <w:t>и</w:t>
      </w:r>
      <w:r w:rsidRPr="00B147AB">
        <w:rPr>
          <w:color w:val="000009"/>
          <w:spacing w:val="32"/>
          <w:sz w:val="24"/>
          <w:szCs w:val="24"/>
        </w:rPr>
        <w:t xml:space="preserve"> </w:t>
      </w:r>
      <w:r w:rsidRPr="00B147AB">
        <w:rPr>
          <w:color w:val="000009"/>
          <w:sz w:val="24"/>
          <w:szCs w:val="24"/>
        </w:rPr>
        <w:t>неречевого</w:t>
      </w:r>
      <w:r w:rsidRPr="00B147AB">
        <w:rPr>
          <w:color w:val="000009"/>
          <w:spacing w:val="33"/>
          <w:sz w:val="24"/>
          <w:szCs w:val="24"/>
        </w:rPr>
        <w:t xml:space="preserve"> </w:t>
      </w:r>
      <w:r w:rsidRPr="00B147AB">
        <w:rPr>
          <w:color w:val="000009"/>
          <w:sz w:val="24"/>
          <w:szCs w:val="24"/>
        </w:rPr>
        <w:t>негативизма.</w:t>
      </w:r>
      <w:r w:rsidRPr="00B147AB">
        <w:rPr>
          <w:color w:val="000009"/>
          <w:spacing w:val="31"/>
          <w:sz w:val="24"/>
          <w:szCs w:val="24"/>
        </w:rPr>
        <w:t xml:space="preserve"> </w:t>
      </w:r>
      <w:r w:rsidRPr="00B147AB">
        <w:rPr>
          <w:color w:val="000009"/>
          <w:sz w:val="24"/>
          <w:szCs w:val="24"/>
        </w:rPr>
        <w:t>Побуждать</w:t>
      </w:r>
      <w:r w:rsidRPr="00B147AB">
        <w:rPr>
          <w:color w:val="000009"/>
          <w:spacing w:val="32"/>
          <w:sz w:val="24"/>
          <w:szCs w:val="24"/>
        </w:rPr>
        <w:t xml:space="preserve"> </w:t>
      </w:r>
      <w:r w:rsidRPr="00B147AB">
        <w:rPr>
          <w:color w:val="000009"/>
          <w:sz w:val="24"/>
          <w:szCs w:val="24"/>
        </w:rPr>
        <w:t>к</w:t>
      </w:r>
      <w:r w:rsidRPr="00B147AB">
        <w:rPr>
          <w:color w:val="000009"/>
          <w:spacing w:val="32"/>
          <w:sz w:val="24"/>
          <w:szCs w:val="24"/>
        </w:rPr>
        <w:t xml:space="preserve"> </w:t>
      </w:r>
      <w:r w:rsidRPr="00B147AB">
        <w:rPr>
          <w:color w:val="000009"/>
          <w:sz w:val="24"/>
          <w:szCs w:val="24"/>
        </w:rPr>
        <w:t>речи</w:t>
      </w:r>
      <w:r w:rsidRPr="00B147AB">
        <w:rPr>
          <w:color w:val="000009"/>
          <w:spacing w:val="32"/>
          <w:sz w:val="24"/>
          <w:szCs w:val="24"/>
        </w:rPr>
        <w:t xml:space="preserve"> </w:t>
      </w:r>
      <w:r w:rsidRPr="00B147AB">
        <w:rPr>
          <w:color w:val="000009"/>
          <w:sz w:val="24"/>
          <w:szCs w:val="24"/>
        </w:rPr>
        <w:t>в</w:t>
      </w:r>
      <w:r w:rsidRPr="00B147AB">
        <w:rPr>
          <w:color w:val="000009"/>
          <w:spacing w:val="30"/>
          <w:sz w:val="24"/>
          <w:szCs w:val="24"/>
        </w:rPr>
        <w:t xml:space="preserve"> </w:t>
      </w:r>
      <w:r w:rsidRPr="00B147AB">
        <w:rPr>
          <w:color w:val="000009"/>
          <w:sz w:val="24"/>
          <w:szCs w:val="24"/>
        </w:rPr>
        <w:t>ситуациях</w:t>
      </w:r>
      <w:r w:rsidRPr="00B147AB">
        <w:rPr>
          <w:color w:val="000009"/>
          <w:spacing w:val="31"/>
          <w:sz w:val="24"/>
          <w:szCs w:val="24"/>
        </w:rPr>
        <w:t xml:space="preserve"> </w:t>
      </w:r>
      <w:r w:rsidRPr="00B147AB">
        <w:rPr>
          <w:color w:val="000009"/>
          <w:sz w:val="24"/>
          <w:szCs w:val="24"/>
        </w:rPr>
        <w:t>общения,</w:t>
      </w:r>
      <w:r w:rsidRPr="00B147AB">
        <w:rPr>
          <w:color w:val="000009"/>
          <w:spacing w:val="31"/>
          <w:sz w:val="24"/>
          <w:szCs w:val="24"/>
        </w:rPr>
        <w:t xml:space="preserve"> </w:t>
      </w:r>
      <w:r w:rsidRPr="00B147AB">
        <w:rPr>
          <w:color w:val="000009"/>
          <w:sz w:val="24"/>
          <w:szCs w:val="24"/>
        </w:rPr>
        <w:t>к</w:t>
      </w:r>
      <w:r w:rsidRPr="00B147AB">
        <w:rPr>
          <w:color w:val="000009"/>
          <w:spacing w:val="32"/>
          <w:sz w:val="24"/>
          <w:szCs w:val="24"/>
        </w:rPr>
        <w:t xml:space="preserve"> </w:t>
      </w:r>
      <w:r w:rsidRPr="00B147AB">
        <w:rPr>
          <w:color w:val="000009"/>
          <w:sz w:val="24"/>
          <w:szCs w:val="24"/>
        </w:rPr>
        <w:t>обращению</w:t>
      </w:r>
      <w:r w:rsidRPr="00B147AB">
        <w:rPr>
          <w:color w:val="000009"/>
          <w:spacing w:val="31"/>
          <w:sz w:val="24"/>
          <w:szCs w:val="24"/>
        </w:rPr>
        <w:t xml:space="preserve"> </w:t>
      </w:r>
      <w:r w:rsidRPr="00B147AB">
        <w:rPr>
          <w:color w:val="000009"/>
          <w:sz w:val="24"/>
          <w:szCs w:val="24"/>
        </w:rPr>
        <w:t>с</w:t>
      </w:r>
      <w:r>
        <w:rPr>
          <w:color w:val="000009"/>
          <w:sz w:val="24"/>
          <w:szCs w:val="24"/>
        </w:rPr>
        <w:t xml:space="preserve"> </w:t>
      </w:r>
      <w:r>
        <w:rPr>
          <w:sz w:val="24"/>
          <w:szCs w:val="24"/>
        </w:rPr>
        <w:t>п</w:t>
      </w:r>
      <w:r w:rsidRPr="00B147AB">
        <w:rPr>
          <w:color w:val="000009"/>
          <w:sz w:val="24"/>
          <w:szCs w:val="24"/>
        </w:rPr>
        <w:t>росьбой «дай», указанию «вот» и т. п. Если вербальное общение невозможно, используют</w:t>
      </w:r>
      <w:r w:rsidRPr="00B147AB">
        <w:rPr>
          <w:color w:val="000009"/>
          <w:spacing w:val="1"/>
          <w:sz w:val="24"/>
          <w:szCs w:val="24"/>
        </w:rPr>
        <w:t xml:space="preserve"> </w:t>
      </w:r>
      <w:r w:rsidRPr="00B147AB">
        <w:rPr>
          <w:color w:val="000009"/>
          <w:sz w:val="24"/>
          <w:szCs w:val="24"/>
        </w:rPr>
        <w:t>средства</w:t>
      </w:r>
      <w:r w:rsidRPr="00B147AB">
        <w:rPr>
          <w:color w:val="000009"/>
          <w:spacing w:val="-2"/>
          <w:sz w:val="24"/>
          <w:szCs w:val="24"/>
        </w:rPr>
        <w:t xml:space="preserve"> </w:t>
      </w:r>
      <w:r w:rsidRPr="00B147AB">
        <w:rPr>
          <w:color w:val="000009"/>
          <w:sz w:val="24"/>
          <w:szCs w:val="24"/>
        </w:rPr>
        <w:t>невербальной коммуникации.</w:t>
      </w:r>
    </w:p>
    <w:p w:rsidR="00AD52F0" w:rsidRPr="00B147AB" w:rsidRDefault="00AD52F0" w:rsidP="00E171DB">
      <w:pPr>
        <w:pStyle w:val="BodyText"/>
        <w:tabs>
          <w:tab w:val="left" w:pos="851"/>
        </w:tabs>
        <w:ind w:left="851" w:right="264" w:firstLine="567"/>
        <w:jc w:val="both"/>
        <w:rPr>
          <w:sz w:val="24"/>
          <w:szCs w:val="24"/>
        </w:rPr>
      </w:pPr>
      <w:r>
        <w:rPr>
          <w:sz w:val="24"/>
          <w:szCs w:val="24"/>
        </w:rPr>
        <w:tab/>
      </w:r>
      <w:r w:rsidRPr="00B147AB">
        <w:rPr>
          <w:color w:val="000009"/>
          <w:sz w:val="24"/>
          <w:szCs w:val="24"/>
        </w:rPr>
        <w:t>Важно развивать эмоциональное и ситуативно-деловое общение. Закреплять желание и</w:t>
      </w:r>
      <w:r w:rsidRPr="00B147AB">
        <w:rPr>
          <w:color w:val="000009"/>
          <w:spacing w:val="1"/>
          <w:sz w:val="24"/>
          <w:szCs w:val="24"/>
        </w:rPr>
        <w:t xml:space="preserve"> </w:t>
      </w:r>
      <w:r w:rsidRPr="00B147AB">
        <w:rPr>
          <w:color w:val="000009"/>
          <w:sz w:val="24"/>
          <w:szCs w:val="24"/>
        </w:rPr>
        <w:t>готовность</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совместной</w:t>
      </w:r>
      <w:r w:rsidRPr="00B147AB">
        <w:rPr>
          <w:color w:val="000009"/>
          <w:spacing w:val="1"/>
          <w:sz w:val="24"/>
          <w:szCs w:val="24"/>
        </w:rPr>
        <w:t xml:space="preserve"> </w:t>
      </w:r>
      <w:r w:rsidRPr="00B147AB">
        <w:rPr>
          <w:color w:val="000009"/>
          <w:sz w:val="24"/>
          <w:szCs w:val="24"/>
        </w:rPr>
        <w:t>предметно-практической</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предметно-игровой</w:t>
      </w:r>
      <w:r w:rsidRPr="00B147AB">
        <w:rPr>
          <w:color w:val="000009"/>
          <w:spacing w:val="6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расширяя</w:t>
      </w:r>
      <w:r w:rsidRPr="00B147AB">
        <w:rPr>
          <w:color w:val="000009"/>
          <w:spacing w:val="1"/>
          <w:sz w:val="24"/>
          <w:szCs w:val="24"/>
        </w:rPr>
        <w:t xml:space="preserve"> </w:t>
      </w:r>
      <w:r w:rsidRPr="00B147AB">
        <w:rPr>
          <w:color w:val="000009"/>
          <w:sz w:val="24"/>
          <w:szCs w:val="24"/>
        </w:rPr>
        <w:t>ее</w:t>
      </w:r>
      <w:r w:rsidRPr="00B147AB">
        <w:rPr>
          <w:color w:val="000009"/>
          <w:spacing w:val="1"/>
          <w:sz w:val="24"/>
          <w:szCs w:val="24"/>
        </w:rPr>
        <w:t xml:space="preserve"> </w:t>
      </w:r>
      <w:r w:rsidRPr="00B147AB">
        <w:rPr>
          <w:color w:val="000009"/>
          <w:sz w:val="24"/>
          <w:szCs w:val="24"/>
        </w:rPr>
        <w:t>диапазон в</w:t>
      </w:r>
      <w:r w:rsidRPr="00B147AB">
        <w:rPr>
          <w:color w:val="000009"/>
          <w:spacing w:val="1"/>
          <w:sz w:val="24"/>
          <w:szCs w:val="24"/>
        </w:rPr>
        <w:t xml:space="preserve"> </w:t>
      </w:r>
      <w:r w:rsidRPr="00B147AB">
        <w:rPr>
          <w:color w:val="000009"/>
          <w:sz w:val="24"/>
          <w:szCs w:val="24"/>
        </w:rPr>
        <w:t>играх</w:t>
      </w:r>
      <w:r w:rsidRPr="00B147AB">
        <w:rPr>
          <w:color w:val="000009"/>
          <w:spacing w:val="1"/>
          <w:sz w:val="24"/>
          <w:szCs w:val="24"/>
        </w:rPr>
        <w:t xml:space="preserve"> </w:t>
      </w:r>
      <w:r w:rsidRPr="00B147AB">
        <w:rPr>
          <w:color w:val="000009"/>
          <w:sz w:val="24"/>
          <w:szCs w:val="24"/>
        </w:rPr>
        <w:t>с элементами</w:t>
      </w:r>
      <w:r w:rsidRPr="00B147AB">
        <w:rPr>
          <w:color w:val="000009"/>
          <w:spacing w:val="1"/>
          <w:sz w:val="24"/>
          <w:szCs w:val="24"/>
        </w:rPr>
        <w:t xml:space="preserve"> </w:t>
      </w:r>
      <w:r w:rsidRPr="00B147AB">
        <w:rPr>
          <w:color w:val="000009"/>
          <w:sz w:val="24"/>
          <w:szCs w:val="24"/>
        </w:rPr>
        <w:t>сюжета</w:t>
      </w:r>
      <w:r w:rsidRPr="00B147AB">
        <w:rPr>
          <w:color w:val="000009"/>
          <w:spacing w:val="1"/>
          <w:sz w:val="24"/>
          <w:szCs w:val="24"/>
        </w:rPr>
        <w:t xml:space="preserve"> </w:t>
      </w:r>
      <w:r w:rsidRPr="00B147AB">
        <w:rPr>
          <w:color w:val="000009"/>
          <w:sz w:val="24"/>
          <w:szCs w:val="24"/>
        </w:rPr>
        <w:t>«Накормим</w:t>
      </w:r>
      <w:r w:rsidRPr="00B147AB">
        <w:rPr>
          <w:color w:val="000009"/>
          <w:spacing w:val="1"/>
          <w:sz w:val="24"/>
          <w:szCs w:val="24"/>
        </w:rPr>
        <w:t xml:space="preserve"> </w:t>
      </w:r>
      <w:r w:rsidRPr="00B147AB">
        <w:rPr>
          <w:color w:val="000009"/>
          <w:sz w:val="24"/>
          <w:szCs w:val="24"/>
        </w:rPr>
        <w:t>куклу»,</w:t>
      </w:r>
      <w:r w:rsidRPr="00B147AB">
        <w:rPr>
          <w:color w:val="000009"/>
          <w:spacing w:val="1"/>
          <w:sz w:val="24"/>
          <w:szCs w:val="24"/>
        </w:rPr>
        <w:t xml:space="preserve"> </w:t>
      </w:r>
      <w:r w:rsidRPr="00B147AB">
        <w:rPr>
          <w:color w:val="000009"/>
          <w:sz w:val="24"/>
          <w:szCs w:val="24"/>
        </w:rPr>
        <w:t>«Построим</w:t>
      </w:r>
      <w:r w:rsidRPr="00B147AB">
        <w:rPr>
          <w:color w:val="000009"/>
          <w:spacing w:val="1"/>
          <w:sz w:val="24"/>
          <w:szCs w:val="24"/>
        </w:rPr>
        <w:t xml:space="preserve"> </w:t>
      </w:r>
      <w:r w:rsidRPr="00B147AB">
        <w:rPr>
          <w:color w:val="000009"/>
          <w:sz w:val="24"/>
          <w:szCs w:val="24"/>
        </w:rPr>
        <w:t>дом»;</w:t>
      </w:r>
      <w:r w:rsidRPr="00B147AB">
        <w:rPr>
          <w:color w:val="000009"/>
          <w:spacing w:val="1"/>
          <w:sz w:val="24"/>
          <w:szCs w:val="24"/>
        </w:rPr>
        <w:t xml:space="preserve"> </w:t>
      </w:r>
      <w:r w:rsidRPr="00B147AB">
        <w:rPr>
          <w:color w:val="000009"/>
          <w:sz w:val="24"/>
          <w:szCs w:val="24"/>
        </w:rPr>
        <w:t>использовать элементарные драматизации в играх с использованием малых фольклорных форм</w:t>
      </w:r>
      <w:r w:rsidRPr="00B147AB">
        <w:rPr>
          <w:color w:val="000009"/>
          <w:spacing w:val="1"/>
          <w:sz w:val="24"/>
          <w:szCs w:val="24"/>
        </w:rPr>
        <w:t xml:space="preserve"> </w:t>
      </w:r>
      <w:r w:rsidRPr="00B147AB">
        <w:rPr>
          <w:color w:val="000009"/>
          <w:sz w:val="24"/>
          <w:szCs w:val="24"/>
        </w:rPr>
        <w:t>(песенок,</w:t>
      </w:r>
      <w:r w:rsidRPr="00B147AB">
        <w:rPr>
          <w:color w:val="000009"/>
          <w:spacing w:val="-1"/>
          <w:sz w:val="24"/>
          <w:szCs w:val="24"/>
        </w:rPr>
        <w:t xml:space="preserve"> </w:t>
      </w:r>
      <w:r w:rsidRPr="00B147AB">
        <w:rPr>
          <w:color w:val="000009"/>
          <w:sz w:val="24"/>
          <w:szCs w:val="24"/>
        </w:rPr>
        <w:t>потешек).</w:t>
      </w:r>
    </w:p>
    <w:p w:rsidR="00AD52F0" w:rsidRPr="00B147AB" w:rsidRDefault="00AD52F0" w:rsidP="00E171DB">
      <w:pPr>
        <w:pStyle w:val="BodyText"/>
        <w:ind w:left="851" w:right="274" w:firstLine="567"/>
        <w:jc w:val="both"/>
        <w:rPr>
          <w:sz w:val="24"/>
          <w:szCs w:val="24"/>
        </w:rPr>
      </w:pPr>
      <w:r w:rsidRPr="00B147AB">
        <w:rPr>
          <w:color w:val="000009"/>
          <w:sz w:val="24"/>
          <w:szCs w:val="24"/>
        </w:rPr>
        <w:t>Учить подражать выразительным движениям и мимике взрослого, изображая мишку,</w:t>
      </w:r>
      <w:r w:rsidRPr="00B147AB">
        <w:rPr>
          <w:color w:val="000009"/>
          <w:spacing w:val="1"/>
          <w:sz w:val="24"/>
          <w:szCs w:val="24"/>
        </w:rPr>
        <w:t xml:space="preserve"> </w:t>
      </w:r>
      <w:r w:rsidRPr="00B147AB">
        <w:rPr>
          <w:color w:val="000009"/>
          <w:sz w:val="24"/>
          <w:szCs w:val="24"/>
        </w:rPr>
        <w:t>зайку,</w:t>
      </w:r>
      <w:r w:rsidRPr="00B147AB">
        <w:rPr>
          <w:color w:val="000009"/>
          <w:spacing w:val="-1"/>
          <w:sz w:val="24"/>
          <w:szCs w:val="24"/>
        </w:rPr>
        <w:t xml:space="preserve"> </w:t>
      </w:r>
      <w:r w:rsidRPr="00B147AB">
        <w:rPr>
          <w:color w:val="000009"/>
          <w:sz w:val="24"/>
          <w:szCs w:val="24"/>
        </w:rPr>
        <w:t>птичку</w:t>
      </w:r>
      <w:r w:rsidRPr="00B147AB">
        <w:rPr>
          <w:color w:val="000009"/>
          <w:spacing w:val="-5"/>
          <w:sz w:val="24"/>
          <w:szCs w:val="24"/>
        </w:rPr>
        <w:t xml:space="preserve"> </w:t>
      </w:r>
      <w:r w:rsidRPr="00B147AB">
        <w:rPr>
          <w:color w:val="000009"/>
          <w:sz w:val="24"/>
          <w:szCs w:val="24"/>
        </w:rPr>
        <w:t>и т.</w:t>
      </w:r>
      <w:r w:rsidRPr="00B147AB">
        <w:rPr>
          <w:color w:val="000009"/>
          <w:spacing w:val="-1"/>
          <w:sz w:val="24"/>
          <w:szCs w:val="24"/>
        </w:rPr>
        <w:t xml:space="preserve"> </w:t>
      </w:r>
      <w:r w:rsidRPr="00B147AB">
        <w:rPr>
          <w:color w:val="000009"/>
          <w:sz w:val="24"/>
          <w:szCs w:val="24"/>
        </w:rPr>
        <w:t>п.; понимать</w:t>
      </w:r>
      <w:r w:rsidRPr="00B147AB">
        <w:rPr>
          <w:color w:val="000009"/>
          <w:spacing w:val="1"/>
          <w:sz w:val="24"/>
          <w:szCs w:val="24"/>
        </w:rPr>
        <w:t xml:space="preserve"> </w:t>
      </w:r>
      <w:r w:rsidRPr="00B147AB">
        <w:rPr>
          <w:color w:val="000009"/>
          <w:sz w:val="24"/>
          <w:szCs w:val="24"/>
        </w:rPr>
        <w:t>жесты и выразительные</w:t>
      </w:r>
      <w:r w:rsidRPr="00B147AB">
        <w:rPr>
          <w:color w:val="000009"/>
          <w:spacing w:val="-2"/>
          <w:sz w:val="24"/>
          <w:szCs w:val="24"/>
        </w:rPr>
        <w:t xml:space="preserve"> </w:t>
      </w:r>
      <w:r w:rsidRPr="00B147AB">
        <w:rPr>
          <w:color w:val="000009"/>
          <w:sz w:val="24"/>
          <w:szCs w:val="24"/>
        </w:rPr>
        <w:t>движения.</w:t>
      </w:r>
    </w:p>
    <w:p w:rsidR="00AD52F0" w:rsidRPr="00B147AB" w:rsidRDefault="00AD52F0" w:rsidP="00E171DB">
      <w:pPr>
        <w:pStyle w:val="BodyText"/>
        <w:ind w:left="851" w:right="274" w:firstLine="567"/>
        <w:jc w:val="both"/>
        <w:rPr>
          <w:sz w:val="24"/>
          <w:szCs w:val="24"/>
        </w:rPr>
      </w:pPr>
      <w:r w:rsidRPr="00B147AB">
        <w:rPr>
          <w:color w:val="000009"/>
          <w:sz w:val="24"/>
          <w:szCs w:val="24"/>
        </w:rPr>
        <w:t>Формировать</w:t>
      </w:r>
      <w:r w:rsidRPr="00B147AB">
        <w:rPr>
          <w:color w:val="000009"/>
          <w:spacing w:val="1"/>
          <w:sz w:val="24"/>
          <w:szCs w:val="24"/>
        </w:rPr>
        <w:t xml:space="preserve"> </w:t>
      </w:r>
      <w:r w:rsidRPr="00B147AB">
        <w:rPr>
          <w:color w:val="000009"/>
          <w:sz w:val="24"/>
          <w:szCs w:val="24"/>
        </w:rPr>
        <w:t>у</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образ</w:t>
      </w:r>
      <w:r w:rsidRPr="00B147AB">
        <w:rPr>
          <w:color w:val="000009"/>
          <w:spacing w:val="1"/>
          <w:sz w:val="24"/>
          <w:szCs w:val="24"/>
        </w:rPr>
        <w:t xml:space="preserve"> </w:t>
      </w:r>
      <w:r w:rsidRPr="00B147AB">
        <w:rPr>
          <w:color w:val="000009"/>
          <w:sz w:val="24"/>
          <w:szCs w:val="24"/>
        </w:rPr>
        <w:t>собственного</w:t>
      </w:r>
      <w:r w:rsidRPr="00B147AB">
        <w:rPr>
          <w:color w:val="000009"/>
          <w:spacing w:val="1"/>
          <w:sz w:val="24"/>
          <w:szCs w:val="24"/>
        </w:rPr>
        <w:t xml:space="preserve"> </w:t>
      </w:r>
      <w:r w:rsidRPr="00B147AB">
        <w:rPr>
          <w:color w:val="000009"/>
          <w:sz w:val="24"/>
          <w:szCs w:val="24"/>
        </w:rPr>
        <w:t>«Я»,</w:t>
      </w:r>
      <w:r w:rsidRPr="00B147AB">
        <w:rPr>
          <w:color w:val="000009"/>
          <w:spacing w:val="1"/>
          <w:sz w:val="24"/>
          <w:szCs w:val="24"/>
        </w:rPr>
        <w:t xml:space="preserve"> </w:t>
      </w:r>
      <w:r w:rsidRPr="00B147AB">
        <w:rPr>
          <w:color w:val="000009"/>
          <w:sz w:val="24"/>
          <w:szCs w:val="24"/>
        </w:rPr>
        <w:t>учить</w:t>
      </w:r>
      <w:r w:rsidRPr="00B147AB">
        <w:rPr>
          <w:color w:val="000009"/>
          <w:spacing w:val="1"/>
          <w:sz w:val="24"/>
          <w:szCs w:val="24"/>
        </w:rPr>
        <w:t xml:space="preserve"> </w:t>
      </w:r>
      <w:r w:rsidRPr="00B147AB">
        <w:rPr>
          <w:color w:val="000009"/>
          <w:sz w:val="24"/>
          <w:szCs w:val="24"/>
        </w:rPr>
        <w:t>узнавать</w:t>
      </w:r>
      <w:r w:rsidRPr="00B147AB">
        <w:rPr>
          <w:color w:val="000009"/>
          <w:spacing w:val="1"/>
          <w:sz w:val="24"/>
          <w:szCs w:val="24"/>
        </w:rPr>
        <w:t xml:space="preserve"> </w:t>
      </w:r>
      <w:r w:rsidRPr="00B147AB">
        <w:rPr>
          <w:color w:val="000009"/>
          <w:sz w:val="24"/>
          <w:szCs w:val="24"/>
        </w:rPr>
        <w:t>себя</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зеркале,</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фотографиях.</w:t>
      </w:r>
    </w:p>
    <w:p w:rsidR="00AD52F0" w:rsidRPr="00B147AB" w:rsidRDefault="00AD52F0" w:rsidP="00E171DB">
      <w:pPr>
        <w:pStyle w:val="BodyText"/>
        <w:ind w:left="851" w:right="264" w:firstLine="567"/>
        <w:jc w:val="both"/>
        <w:rPr>
          <w:sz w:val="24"/>
          <w:szCs w:val="24"/>
        </w:rPr>
      </w:pPr>
      <w:r w:rsidRPr="00B147AB">
        <w:rPr>
          <w:color w:val="000009"/>
          <w:sz w:val="24"/>
          <w:szCs w:val="24"/>
        </w:rPr>
        <w:t>Вызывать</w:t>
      </w:r>
      <w:r w:rsidRPr="00B147AB">
        <w:rPr>
          <w:color w:val="000009"/>
          <w:spacing w:val="1"/>
          <w:sz w:val="24"/>
          <w:szCs w:val="24"/>
        </w:rPr>
        <w:t xml:space="preserve"> </w:t>
      </w:r>
      <w:r w:rsidRPr="00B147AB">
        <w:rPr>
          <w:color w:val="000009"/>
          <w:sz w:val="24"/>
          <w:szCs w:val="24"/>
        </w:rPr>
        <w:t>у</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совместные</w:t>
      </w:r>
      <w:r w:rsidRPr="00B147AB">
        <w:rPr>
          <w:color w:val="000009"/>
          <w:spacing w:val="1"/>
          <w:sz w:val="24"/>
          <w:szCs w:val="24"/>
        </w:rPr>
        <w:t xml:space="preserve"> </w:t>
      </w:r>
      <w:r w:rsidRPr="00B147AB">
        <w:rPr>
          <w:color w:val="000009"/>
          <w:sz w:val="24"/>
          <w:szCs w:val="24"/>
        </w:rPr>
        <w:t>эмоциональные</w:t>
      </w:r>
      <w:r w:rsidRPr="00B147AB">
        <w:rPr>
          <w:color w:val="000009"/>
          <w:spacing w:val="1"/>
          <w:sz w:val="24"/>
          <w:szCs w:val="24"/>
        </w:rPr>
        <w:t xml:space="preserve"> </w:t>
      </w:r>
      <w:r w:rsidRPr="00B147AB">
        <w:rPr>
          <w:color w:val="000009"/>
          <w:sz w:val="24"/>
          <w:szCs w:val="24"/>
        </w:rPr>
        <w:t>переживания</w:t>
      </w:r>
      <w:r w:rsidRPr="00B147AB">
        <w:rPr>
          <w:color w:val="000009"/>
          <w:spacing w:val="1"/>
          <w:sz w:val="24"/>
          <w:szCs w:val="24"/>
        </w:rPr>
        <w:t xml:space="preserve"> </w:t>
      </w:r>
      <w:r w:rsidRPr="00B147AB">
        <w:rPr>
          <w:i/>
          <w:color w:val="000009"/>
          <w:sz w:val="24"/>
          <w:szCs w:val="24"/>
        </w:rPr>
        <w:t>(радость,</w:t>
      </w:r>
      <w:r w:rsidRPr="00B147AB">
        <w:rPr>
          <w:i/>
          <w:color w:val="000009"/>
          <w:spacing w:val="1"/>
          <w:sz w:val="24"/>
          <w:szCs w:val="24"/>
        </w:rPr>
        <w:t xml:space="preserve"> </w:t>
      </w:r>
      <w:r w:rsidRPr="00B147AB">
        <w:rPr>
          <w:i/>
          <w:color w:val="000009"/>
          <w:sz w:val="24"/>
          <w:szCs w:val="24"/>
        </w:rPr>
        <w:t>удивление)</w:t>
      </w:r>
      <w:r w:rsidRPr="00B147AB">
        <w:rPr>
          <w:i/>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подвижных играх, забавах, хороводах и музыкальных играх; учить приветствовать и прощаться</w:t>
      </w:r>
      <w:r w:rsidRPr="00B147AB">
        <w:rPr>
          <w:color w:val="000009"/>
          <w:spacing w:val="1"/>
          <w:sz w:val="24"/>
          <w:szCs w:val="24"/>
        </w:rPr>
        <w:t xml:space="preserve"> </w:t>
      </w:r>
      <w:r w:rsidRPr="00B147AB">
        <w:rPr>
          <w:color w:val="000009"/>
          <w:sz w:val="24"/>
          <w:szCs w:val="24"/>
        </w:rPr>
        <w:t>со взрослыми и детьми группы; объединять детей в пары и учить взаимодействовать в играх с</w:t>
      </w:r>
      <w:r w:rsidRPr="00B147AB">
        <w:rPr>
          <w:color w:val="000009"/>
          <w:spacing w:val="1"/>
          <w:sz w:val="24"/>
          <w:szCs w:val="24"/>
        </w:rPr>
        <w:t xml:space="preserve"> </w:t>
      </w:r>
      <w:r w:rsidRPr="00B147AB">
        <w:rPr>
          <w:color w:val="000009"/>
          <w:sz w:val="24"/>
          <w:szCs w:val="24"/>
        </w:rPr>
        <w:t>одним</w:t>
      </w:r>
      <w:r w:rsidRPr="00B147AB">
        <w:rPr>
          <w:color w:val="000009"/>
          <w:spacing w:val="1"/>
          <w:sz w:val="24"/>
          <w:szCs w:val="24"/>
        </w:rPr>
        <w:t xml:space="preserve"> </w:t>
      </w:r>
      <w:r w:rsidRPr="00B147AB">
        <w:rPr>
          <w:color w:val="000009"/>
          <w:sz w:val="24"/>
          <w:szCs w:val="24"/>
        </w:rPr>
        <w:t>предметом</w:t>
      </w:r>
      <w:r w:rsidRPr="00B147AB">
        <w:rPr>
          <w:color w:val="000009"/>
          <w:spacing w:val="1"/>
          <w:sz w:val="24"/>
          <w:szCs w:val="24"/>
        </w:rPr>
        <w:t xml:space="preserve"> </w:t>
      </w:r>
      <w:r w:rsidRPr="00B147AB">
        <w:rPr>
          <w:color w:val="000009"/>
          <w:sz w:val="24"/>
          <w:szCs w:val="24"/>
        </w:rPr>
        <w:t>(покатать</w:t>
      </w:r>
      <w:r w:rsidRPr="00B147AB">
        <w:rPr>
          <w:color w:val="000009"/>
          <w:spacing w:val="1"/>
          <w:sz w:val="24"/>
          <w:szCs w:val="24"/>
        </w:rPr>
        <w:t xml:space="preserve"> </w:t>
      </w:r>
      <w:r w:rsidRPr="00B147AB">
        <w:rPr>
          <w:color w:val="000009"/>
          <w:sz w:val="24"/>
          <w:szCs w:val="24"/>
        </w:rPr>
        <w:t>друг</w:t>
      </w:r>
      <w:r w:rsidRPr="00B147AB">
        <w:rPr>
          <w:color w:val="000009"/>
          <w:spacing w:val="1"/>
          <w:sz w:val="24"/>
          <w:szCs w:val="24"/>
        </w:rPr>
        <w:t xml:space="preserve"> </w:t>
      </w:r>
      <w:r w:rsidRPr="00B147AB">
        <w:rPr>
          <w:color w:val="000009"/>
          <w:sz w:val="24"/>
          <w:szCs w:val="24"/>
        </w:rPr>
        <w:t>другу</w:t>
      </w:r>
      <w:r w:rsidRPr="00B147AB">
        <w:rPr>
          <w:color w:val="000009"/>
          <w:spacing w:val="1"/>
          <w:sz w:val="24"/>
          <w:szCs w:val="24"/>
        </w:rPr>
        <w:t xml:space="preserve"> </w:t>
      </w:r>
      <w:r w:rsidRPr="00B147AB">
        <w:rPr>
          <w:color w:val="000009"/>
          <w:sz w:val="24"/>
          <w:szCs w:val="24"/>
        </w:rPr>
        <w:t>мяч,</w:t>
      </w:r>
      <w:r w:rsidRPr="00B147AB">
        <w:rPr>
          <w:color w:val="000009"/>
          <w:spacing w:val="1"/>
          <w:sz w:val="24"/>
          <w:szCs w:val="24"/>
        </w:rPr>
        <w:t xml:space="preserve"> </w:t>
      </w:r>
      <w:r w:rsidRPr="00B147AB">
        <w:rPr>
          <w:color w:val="000009"/>
          <w:sz w:val="24"/>
          <w:szCs w:val="24"/>
        </w:rPr>
        <w:t>машинку,</w:t>
      </w:r>
      <w:r w:rsidRPr="00B147AB">
        <w:rPr>
          <w:color w:val="000009"/>
          <w:spacing w:val="1"/>
          <w:sz w:val="24"/>
          <w:szCs w:val="24"/>
        </w:rPr>
        <w:t xml:space="preserve"> </w:t>
      </w:r>
      <w:r w:rsidRPr="00B147AB">
        <w:rPr>
          <w:color w:val="000009"/>
          <w:sz w:val="24"/>
          <w:szCs w:val="24"/>
        </w:rPr>
        <w:t>насыпать</w:t>
      </w:r>
      <w:r w:rsidRPr="00B147AB">
        <w:rPr>
          <w:color w:val="000009"/>
          <w:spacing w:val="1"/>
          <w:sz w:val="24"/>
          <w:szCs w:val="24"/>
        </w:rPr>
        <w:t xml:space="preserve"> </w:t>
      </w:r>
      <w:r w:rsidRPr="00B147AB">
        <w:rPr>
          <w:color w:val="000009"/>
          <w:sz w:val="24"/>
          <w:szCs w:val="24"/>
        </w:rPr>
        <w:t>песок</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одно</w:t>
      </w:r>
      <w:r w:rsidRPr="00B147AB">
        <w:rPr>
          <w:color w:val="000009"/>
          <w:spacing w:val="1"/>
          <w:sz w:val="24"/>
          <w:szCs w:val="24"/>
        </w:rPr>
        <w:t xml:space="preserve"> </w:t>
      </w:r>
      <w:r w:rsidRPr="00B147AB">
        <w:rPr>
          <w:color w:val="000009"/>
          <w:sz w:val="24"/>
          <w:szCs w:val="24"/>
        </w:rPr>
        <w:t>ведерко).</w:t>
      </w:r>
      <w:r w:rsidRPr="00B147AB">
        <w:rPr>
          <w:color w:val="000009"/>
          <w:spacing w:val="1"/>
          <w:sz w:val="24"/>
          <w:szCs w:val="24"/>
        </w:rPr>
        <w:t xml:space="preserve"> </w:t>
      </w:r>
      <w:r w:rsidRPr="00B147AB">
        <w:rPr>
          <w:color w:val="000009"/>
          <w:sz w:val="24"/>
          <w:szCs w:val="24"/>
        </w:rPr>
        <w:t>Объединять</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в</w:t>
      </w:r>
      <w:r w:rsidRPr="00B147AB">
        <w:rPr>
          <w:color w:val="000009"/>
          <w:spacing w:val="-2"/>
          <w:sz w:val="24"/>
          <w:szCs w:val="24"/>
        </w:rPr>
        <w:t xml:space="preserve"> </w:t>
      </w:r>
      <w:r w:rsidRPr="00B147AB">
        <w:rPr>
          <w:color w:val="000009"/>
          <w:sz w:val="24"/>
          <w:szCs w:val="24"/>
        </w:rPr>
        <w:t>процессуальных играх</w:t>
      </w:r>
      <w:r w:rsidRPr="00B147AB">
        <w:rPr>
          <w:color w:val="000009"/>
          <w:spacing w:val="1"/>
          <w:sz w:val="24"/>
          <w:szCs w:val="24"/>
        </w:rPr>
        <w:t xml:space="preserve"> </w:t>
      </w:r>
      <w:r w:rsidRPr="00B147AB">
        <w:rPr>
          <w:color w:val="000009"/>
          <w:sz w:val="24"/>
          <w:szCs w:val="24"/>
        </w:rPr>
        <w:t>и вводить элементы</w:t>
      </w:r>
      <w:r w:rsidRPr="00B147AB">
        <w:rPr>
          <w:color w:val="000009"/>
          <w:spacing w:val="-1"/>
          <w:sz w:val="24"/>
          <w:szCs w:val="24"/>
        </w:rPr>
        <w:t xml:space="preserve"> </w:t>
      </w:r>
      <w:r w:rsidRPr="00B147AB">
        <w:rPr>
          <w:color w:val="000009"/>
          <w:sz w:val="24"/>
          <w:szCs w:val="24"/>
        </w:rPr>
        <w:t>сюжета</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т.</w:t>
      </w:r>
      <w:r w:rsidRPr="00B147AB">
        <w:rPr>
          <w:color w:val="000009"/>
          <w:spacing w:val="-1"/>
          <w:sz w:val="24"/>
          <w:szCs w:val="24"/>
        </w:rPr>
        <w:t xml:space="preserve"> </w:t>
      </w:r>
      <w:r w:rsidRPr="00B147AB">
        <w:rPr>
          <w:color w:val="000009"/>
          <w:sz w:val="24"/>
          <w:szCs w:val="24"/>
        </w:rPr>
        <w:t>п.</w:t>
      </w:r>
    </w:p>
    <w:p w:rsidR="00AD52F0" w:rsidRPr="00B147AB" w:rsidRDefault="00AD52F0" w:rsidP="00E171DB">
      <w:pPr>
        <w:pStyle w:val="BodyText"/>
        <w:ind w:left="851" w:right="262" w:firstLine="567"/>
        <w:jc w:val="both"/>
        <w:rPr>
          <w:sz w:val="24"/>
          <w:szCs w:val="24"/>
        </w:rPr>
      </w:pPr>
      <w:r w:rsidRPr="00B147AB">
        <w:rPr>
          <w:color w:val="000009"/>
          <w:sz w:val="24"/>
          <w:szCs w:val="24"/>
        </w:rPr>
        <w:t>Взрослый целенаправленно формирует у ребенка культурно-гигиенические навыки, учит</w:t>
      </w:r>
      <w:r w:rsidRPr="00B147AB">
        <w:rPr>
          <w:color w:val="000009"/>
          <w:spacing w:val="-57"/>
          <w:sz w:val="24"/>
          <w:szCs w:val="24"/>
        </w:rPr>
        <w:t xml:space="preserve"> </w:t>
      </w:r>
      <w:r w:rsidRPr="00B147AB">
        <w:rPr>
          <w:color w:val="000009"/>
          <w:sz w:val="24"/>
          <w:szCs w:val="24"/>
        </w:rPr>
        <w:t>проситься в туалет, одеваться и раздеваться, пользоваться столовыми приборами. При этом</w:t>
      </w:r>
      <w:r w:rsidRPr="00B147AB">
        <w:rPr>
          <w:color w:val="000009"/>
          <w:spacing w:val="1"/>
          <w:sz w:val="24"/>
          <w:szCs w:val="24"/>
        </w:rPr>
        <w:t xml:space="preserve"> </w:t>
      </w:r>
      <w:r w:rsidRPr="00B147AB">
        <w:rPr>
          <w:color w:val="000009"/>
          <w:sz w:val="24"/>
          <w:szCs w:val="24"/>
        </w:rPr>
        <w:t>используются не только совместные действия ребенка и взрослого, но и подражание действиям</w:t>
      </w:r>
      <w:r w:rsidRPr="00B147AB">
        <w:rPr>
          <w:color w:val="000009"/>
          <w:spacing w:val="1"/>
          <w:sz w:val="24"/>
          <w:szCs w:val="24"/>
        </w:rPr>
        <w:t xml:space="preserve"> </w:t>
      </w:r>
      <w:r w:rsidRPr="00B147AB">
        <w:rPr>
          <w:color w:val="000009"/>
          <w:sz w:val="24"/>
          <w:szCs w:val="24"/>
        </w:rPr>
        <w:t>взрослого, выполнение по образцу с опорой на картинки; детей знакомят с элементарными</w:t>
      </w:r>
      <w:r w:rsidRPr="00B147AB">
        <w:rPr>
          <w:color w:val="000009"/>
          <w:spacing w:val="1"/>
          <w:sz w:val="24"/>
          <w:szCs w:val="24"/>
        </w:rPr>
        <w:t xml:space="preserve"> </w:t>
      </w:r>
      <w:r w:rsidRPr="00B147AB">
        <w:rPr>
          <w:color w:val="000009"/>
          <w:sz w:val="24"/>
          <w:szCs w:val="24"/>
        </w:rPr>
        <w:t>правилами</w:t>
      </w:r>
      <w:r w:rsidRPr="00B147AB">
        <w:rPr>
          <w:color w:val="000009"/>
          <w:spacing w:val="-1"/>
          <w:sz w:val="24"/>
          <w:szCs w:val="24"/>
        </w:rPr>
        <w:t xml:space="preserve"> </w:t>
      </w:r>
      <w:r w:rsidRPr="00B147AB">
        <w:rPr>
          <w:color w:val="000009"/>
          <w:sz w:val="24"/>
          <w:szCs w:val="24"/>
        </w:rPr>
        <w:t>безопасности жизнедеятельности.</w:t>
      </w:r>
    </w:p>
    <w:p w:rsidR="00AD52F0" w:rsidRPr="00B147AB" w:rsidRDefault="00AD52F0" w:rsidP="00E171DB">
      <w:pPr>
        <w:pStyle w:val="BodyText"/>
        <w:ind w:left="851" w:right="266" w:firstLine="567"/>
        <w:jc w:val="both"/>
        <w:rPr>
          <w:sz w:val="24"/>
          <w:szCs w:val="24"/>
        </w:rPr>
      </w:pPr>
      <w:r w:rsidRPr="00B147AB">
        <w:rPr>
          <w:color w:val="000009"/>
          <w:sz w:val="24"/>
          <w:szCs w:val="24"/>
        </w:rPr>
        <w:t>Взрослый</w:t>
      </w:r>
      <w:r w:rsidRPr="00B147AB">
        <w:rPr>
          <w:color w:val="000009"/>
          <w:spacing w:val="1"/>
          <w:sz w:val="24"/>
          <w:szCs w:val="24"/>
        </w:rPr>
        <w:t xml:space="preserve"> </w:t>
      </w:r>
      <w:r w:rsidRPr="00B147AB">
        <w:rPr>
          <w:color w:val="000009"/>
          <w:sz w:val="24"/>
          <w:szCs w:val="24"/>
        </w:rPr>
        <w:t>стимулирует</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самостоятельности</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самообслуживании</w:t>
      </w:r>
      <w:r w:rsidRPr="00B147AB">
        <w:rPr>
          <w:color w:val="000009"/>
          <w:spacing w:val="1"/>
          <w:sz w:val="24"/>
          <w:szCs w:val="24"/>
        </w:rPr>
        <w:t xml:space="preserve"> </w:t>
      </w:r>
      <w:r w:rsidRPr="00B147AB">
        <w:rPr>
          <w:color w:val="000009"/>
          <w:sz w:val="24"/>
          <w:szCs w:val="24"/>
        </w:rPr>
        <w:t>(дает</w:t>
      </w:r>
      <w:r w:rsidRPr="00B147AB">
        <w:rPr>
          <w:color w:val="000009"/>
          <w:spacing w:val="1"/>
          <w:sz w:val="24"/>
          <w:szCs w:val="24"/>
        </w:rPr>
        <w:t xml:space="preserve"> </w:t>
      </w:r>
      <w:r w:rsidRPr="00B147AB">
        <w:rPr>
          <w:color w:val="000009"/>
          <w:sz w:val="24"/>
          <w:szCs w:val="24"/>
        </w:rPr>
        <w:t>возможность самим одеваться, умываться и пр., помогает им), приучает к опрятности, знакомит</w:t>
      </w:r>
      <w:r w:rsidRPr="00B147AB">
        <w:rPr>
          <w:color w:val="000009"/>
          <w:spacing w:val="-57"/>
          <w:sz w:val="24"/>
          <w:szCs w:val="24"/>
        </w:rPr>
        <w:t xml:space="preserve"> </w:t>
      </w:r>
      <w:r w:rsidRPr="00B147AB">
        <w:rPr>
          <w:color w:val="000009"/>
          <w:sz w:val="24"/>
          <w:szCs w:val="24"/>
        </w:rPr>
        <w:t>с</w:t>
      </w:r>
      <w:r w:rsidRPr="00B147AB">
        <w:rPr>
          <w:color w:val="000009"/>
          <w:spacing w:val="-2"/>
          <w:sz w:val="24"/>
          <w:szCs w:val="24"/>
        </w:rPr>
        <w:t xml:space="preserve"> </w:t>
      </w:r>
      <w:r w:rsidRPr="00B147AB">
        <w:rPr>
          <w:color w:val="000009"/>
          <w:sz w:val="24"/>
          <w:szCs w:val="24"/>
        </w:rPr>
        <w:t>элементарными правилами этикета.</w:t>
      </w:r>
    </w:p>
    <w:p w:rsidR="00AD52F0" w:rsidRDefault="00AD52F0" w:rsidP="00E171DB">
      <w:pPr>
        <w:pStyle w:val="BodyText"/>
        <w:ind w:left="851" w:right="191" w:firstLine="567"/>
        <w:jc w:val="both"/>
        <w:rPr>
          <w:sz w:val="24"/>
          <w:szCs w:val="24"/>
        </w:rPr>
      </w:pPr>
      <w:r w:rsidRPr="00B147AB">
        <w:rPr>
          <w:b/>
          <w:i/>
          <w:color w:val="000009"/>
          <w:sz w:val="24"/>
          <w:szCs w:val="24"/>
        </w:rPr>
        <w:t>Познавательное</w:t>
      </w:r>
      <w:r w:rsidRPr="00B147AB">
        <w:rPr>
          <w:b/>
          <w:i/>
          <w:color w:val="000009"/>
          <w:spacing w:val="10"/>
          <w:sz w:val="24"/>
          <w:szCs w:val="24"/>
        </w:rPr>
        <w:t xml:space="preserve"> </w:t>
      </w:r>
      <w:r w:rsidRPr="00B147AB">
        <w:rPr>
          <w:b/>
          <w:i/>
          <w:color w:val="000009"/>
          <w:sz w:val="24"/>
          <w:szCs w:val="24"/>
        </w:rPr>
        <w:t>развитие</w:t>
      </w:r>
      <w:r w:rsidRPr="00B147AB">
        <w:rPr>
          <w:b/>
          <w:color w:val="000009"/>
          <w:sz w:val="24"/>
          <w:szCs w:val="24"/>
        </w:rPr>
        <w:t>.</w:t>
      </w:r>
      <w:r w:rsidRPr="00B147AB">
        <w:rPr>
          <w:b/>
          <w:color w:val="000009"/>
          <w:spacing w:val="9"/>
          <w:sz w:val="24"/>
          <w:szCs w:val="24"/>
        </w:rPr>
        <w:t xml:space="preserve"> </w:t>
      </w:r>
      <w:r w:rsidRPr="00B147AB">
        <w:rPr>
          <w:color w:val="000009"/>
          <w:sz w:val="24"/>
          <w:szCs w:val="24"/>
        </w:rPr>
        <w:t>В</w:t>
      </w:r>
      <w:r w:rsidRPr="00B147AB">
        <w:rPr>
          <w:color w:val="000009"/>
          <w:spacing w:val="7"/>
          <w:sz w:val="24"/>
          <w:szCs w:val="24"/>
        </w:rPr>
        <w:t xml:space="preserve"> </w:t>
      </w:r>
      <w:r w:rsidRPr="00B147AB">
        <w:rPr>
          <w:color w:val="000009"/>
          <w:sz w:val="24"/>
          <w:szCs w:val="24"/>
        </w:rPr>
        <w:t>сфере</w:t>
      </w:r>
      <w:r w:rsidRPr="00B147AB">
        <w:rPr>
          <w:color w:val="000009"/>
          <w:spacing w:val="7"/>
          <w:sz w:val="24"/>
          <w:szCs w:val="24"/>
        </w:rPr>
        <w:t xml:space="preserve"> </w:t>
      </w:r>
      <w:r w:rsidRPr="00B147AB">
        <w:rPr>
          <w:color w:val="000009"/>
          <w:sz w:val="24"/>
          <w:szCs w:val="24"/>
        </w:rPr>
        <w:t>познавательного</w:t>
      </w:r>
      <w:r w:rsidRPr="00B147AB">
        <w:rPr>
          <w:color w:val="000009"/>
          <w:spacing w:val="8"/>
          <w:sz w:val="24"/>
          <w:szCs w:val="24"/>
        </w:rPr>
        <w:t xml:space="preserve"> </w:t>
      </w:r>
      <w:r w:rsidRPr="00B147AB">
        <w:rPr>
          <w:color w:val="000009"/>
          <w:sz w:val="24"/>
          <w:szCs w:val="24"/>
        </w:rPr>
        <w:t>развития</w:t>
      </w:r>
      <w:r w:rsidRPr="00B147AB">
        <w:rPr>
          <w:color w:val="000009"/>
          <w:spacing w:val="8"/>
          <w:sz w:val="24"/>
          <w:szCs w:val="24"/>
        </w:rPr>
        <w:t xml:space="preserve"> </w:t>
      </w:r>
      <w:r w:rsidRPr="00B147AB">
        <w:rPr>
          <w:color w:val="000009"/>
          <w:sz w:val="24"/>
          <w:szCs w:val="24"/>
        </w:rPr>
        <w:t>основными</w:t>
      </w:r>
      <w:r w:rsidRPr="00B147AB">
        <w:rPr>
          <w:color w:val="000009"/>
          <w:spacing w:val="9"/>
          <w:sz w:val="24"/>
          <w:szCs w:val="24"/>
        </w:rPr>
        <w:t xml:space="preserve"> </w:t>
      </w:r>
      <w:r w:rsidRPr="00B147AB">
        <w:rPr>
          <w:color w:val="000009"/>
          <w:sz w:val="24"/>
          <w:szCs w:val="24"/>
        </w:rPr>
        <w:t>задачами</w:t>
      </w:r>
      <w:r w:rsidRPr="00B147AB">
        <w:rPr>
          <w:color w:val="000009"/>
          <w:spacing w:val="1"/>
          <w:sz w:val="24"/>
          <w:szCs w:val="24"/>
        </w:rPr>
        <w:t xml:space="preserve"> </w:t>
      </w:r>
      <w:r w:rsidRPr="00B147AB">
        <w:rPr>
          <w:color w:val="000009"/>
          <w:sz w:val="24"/>
          <w:szCs w:val="24"/>
        </w:rPr>
        <w:t>образовательной</w:t>
      </w:r>
      <w:r w:rsidRPr="00B147AB">
        <w:rPr>
          <w:color w:val="000009"/>
          <w:spacing w:val="3"/>
          <w:sz w:val="24"/>
          <w:szCs w:val="24"/>
        </w:rPr>
        <w:t xml:space="preserve"> </w:t>
      </w:r>
      <w:r w:rsidRPr="00B147AB">
        <w:rPr>
          <w:color w:val="000009"/>
          <w:sz w:val="24"/>
          <w:szCs w:val="24"/>
        </w:rPr>
        <w:t>деятельности</w:t>
      </w:r>
      <w:r w:rsidRPr="00B147AB">
        <w:rPr>
          <w:color w:val="000009"/>
          <w:spacing w:val="3"/>
          <w:sz w:val="24"/>
          <w:szCs w:val="24"/>
        </w:rPr>
        <w:t xml:space="preserve"> </w:t>
      </w:r>
      <w:r w:rsidRPr="00B147AB">
        <w:rPr>
          <w:color w:val="000009"/>
          <w:sz w:val="24"/>
          <w:szCs w:val="24"/>
        </w:rPr>
        <w:t>во</w:t>
      </w:r>
      <w:r w:rsidRPr="00B147AB">
        <w:rPr>
          <w:color w:val="000009"/>
          <w:spacing w:val="3"/>
          <w:sz w:val="24"/>
          <w:szCs w:val="24"/>
        </w:rPr>
        <w:t xml:space="preserve"> </w:t>
      </w:r>
      <w:r w:rsidRPr="00B147AB">
        <w:rPr>
          <w:color w:val="000009"/>
          <w:sz w:val="24"/>
          <w:szCs w:val="24"/>
        </w:rPr>
        <w:t>взаимосвязи</w:t>
      </w:r>
      <w:r w:rsidRPr="00B147AB">
        <w:rPr>
          <w:color w:val="000009"/>
          <w:spacing w:val="1"/>
          <w:sz w:val="24"/>
          <w:szCs w:val="24"/>
        </w:rPr>
        <w:t xml:space="preserve"> </w:t>
      </w:r>
      <w:r w:rsidRPr="00B147AB">
        <w:rPr>
          <w:color w:val="000009"/>
          <w:sz w:val="24"/>
          <w:szCs w:val="24"/>
        </w:rPr>
        <w:t>с</w:t>
      </w:r>
      <w:r w:rsidRPr="00B147AB">
        <w:rPr>
          <w:color w:val="000009"/>
          <w:spacing w:val="7"/>
          <w:sz w:val="24"/>
          <w:szCs w:val="24"/>
        </w:rPr>
        <w:t xml:space="preserve"> </w:t>
      </w:r>
      <w:r w:rsidRPr="00B147AB">
        <w:rPr>
          <w:b/>
          <w:i/>
          <w:color w:val="000009"/>
          <w:sz w:val="24"/>
          <w:szCs w:val="24"/>
        </w:rPr>
        <w:t>коррекционно-развивающей</w:t>
      </w:r>
      <w:r w:rsidRPr="00B147AB">
        <w:rPr>
          <w:b/>
          <w:i/>
          <w:color w:val="000009"/>
          <w:spacing w:val="5"/>
          <w:sz w:val="24"/>
          <w:szCs w:val="24"/>
        </w:rPr>
        <w:t xml:space="preserve"> </w:t>
      </w:r>
      <w:r w:rsidRPr="00B147AB">
        <w:rPr>
          <w:color w:val="000009"/>
          <w:sz w:val="24"/>
          <w:szCs w:val="24"/>
        </w:rPr>
        <w:t>работой</w:t>
      </w:r>
      <w:r w:rsidRPr="00B147AB">
        <w:rPr>
          <w:color w:val="000009"/>
          <w:spacing w:val="4"/>
          <w:sz w:val="24"/>
          <w:szCs w:val="24"/>
        </w:rPr>
        <w:t xml:space="preserve"> </w:t>
      </w:r>
      <w:r w:rsidRPr="00B147AB">
        <w:rPr>
          <w:color w:val="000009"/>
          <w:sz w:val="24"/>
          <w:szCs w:val="24"/>
        </w:rPr>
        <w:t>являются:</w:t>
      </w:r>
      <w:r w:rsidRPr="00B147AB">
        <w:rPr>
          <w:color w:val="000009"/>
          <w:spacing w:val="-57"/>
          <w:sz w:val="24"/>
          <w:szCs w:val="24"/>
        </w:rPr>
        <w:t xml:space="preserve"> </w:t>
      </w:r>
      <w:r w:rsidRPr="00B147AB">
        <w:rPr>
          <w:color w:val="000009"/>
          <w:sz w:val="24"/>
          <w:szCs w:val="24"/>
        </w:rPr>
        <w:t>развитие</w:t>
      </w:r>
      <w:r w:rsidRPr="00B147AB">
        <w:rPr>
          <w:color w:val="000009"/>
          <w:spacing w:val="1"/>
          <w:sz w:val="24"/>
          <w:szCs w:val="24"/>
        </w:rPr>
        <w:t xml:space="preserve"> </w:t>
      </w:r>
      <w:r w:rsidRPr="00B147AB">
        <w:rPr>
          <w:color w:val="000009"/>
          <w:sz w:val="24"/>
          <w:szCs w:val="24"/>
        </w:rPr>
        <w:t>ориентировочно-исследовательской</w:t>
      </w:r>
      <w:r w:rsidRPr="00B147AB">
        <w:rPr>
          <w:color w:val="000009"/>
          <w:spacing w:val="1"/>
          <w:sz w:val="24"/>
          <w:szCs w:val="24"/>
        </w:rPr>
        <w:t xml:space="preserve"> </w:t>
      </w:r>
      <w:r w:rsidRPr="00B147AB">
        <w:rPr>
          <w:color w:val="000009"/>
          <w:sz w:val="24"/>
          <w:szCs w:val="24"/>
        </w:rPr>
        <w:t>активности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познавательных</w:t>
      </w:r>
      <w:r w:rsidRPr="00B147AB">
        <w:rPr>
          <w:color w:val="000009"/>
          <w:spacing w:val="1"/>
          <w:sz w:val="24"/>
          <w:szCs w:val="24"/>
        </w:rPr>
        <w:t xml:space="preserve"> </w:t>
      </w:r>
      <w:r w:rsidRPr="00B147AB">
        <w:rPr>
          <w:color w:val="000009"/>
          <w:sz w:val="24"/>
          <w:szCs w:val="24"/>
        </w:rPr>
        <w:t>способностей;</w:t>
      </w:r>
      <w:r w:rsidRPr="00B147AB">
        <w:rPr>
          <w:color w:val="000009"/>
          <w:spacing w:val="1"/>
          <w:sz w:val="24"/>
          <w:szCs w:val="24"/>
        </w:rPr>
        <w:t xml:space="preserve"> </w:t>
      </w:r>
      <w:r w:rsidRPr="00B147AB">
        <w:rPr>
          <w:color w:val="000009"/>
          <w:sz w:val="24"/>
          <w:szCs w:val="24"/>
        </w:rPr>
        <w:t>развитие</w:t>
      </w:r>
      <w:r w:rsidRPr="00B147AB">
        <w:rPr>
          <w:color w:val="000009"/>
          <w:spacing w:val="60"/>
          <w:sz w:val="24"/>
          <w:szCs w:val="24"/>
        </w:rPr>
        <w:t xml:space="preserve"> </w:t>
      </w:r>
      <w:r w:rsidRPr="00B147AB">
        <w:rPr>
          <w:color w:val="000009"/>
          <w:sz w:val="24"/>
          <w:szCs w:val="24"/>
        </w:rPr>
        <w:t>сенсорно-перцептивной</w:t>
      </w:r>
      <w:r w:rsidRPr="00B147AB">
        <w:rPr>
          <w:color w:val="000009"/>
          <w:spacing w:val="2"/>
          <w:sz w:val="24"/>
          <w:szCs w:val="24"/>
        </w:rPr>
        <w:t xml:space="preserve"> </w:t>
      </w:r>
      <w:r w:rsidRPr="00B147AB">
        <w:rPr>
          <w:color w:val="000009"/>
          <w:sz w:val="24"/>
          <w:szCs w:val="24"/>
        </w:rPr>
        <w:t>деятельности</w:t>
      </w:r>
      <w:r w:rsidRPr="00B147AB">
        <w:rPr>
          <w:color w:val="000009"/>
          <w:spacing w:val="3"/>
          <w:sz w:val="24"/>
          <w:szCs w:val="24"/>
        </w:rPr>
        <w:t xml:space="preserve"> </w:t>
      </w:r>
      <w:r w:rsidRPr="00B147AB">
        <w:rPr>
          <w:color w:val="000009"/>
          <w:sz w:val="24"/>
          <w:szCs w:val="24"/>
        </w:rPr>
        <w:t>и</w:t>
      </w:r>
      <w:r w:rsidRPr="00B147AB">
        <w:rPr>
          <w:color w:val="000009"/>
          <w:spacing w:val="2"/>
          <w:sz w:val="24"/>
          <w:szCs w:val="24"/>
        </w:rPr>
        <w:t xml:space="preserve"> </w:t>
      </w:r>
      <w:r w:rsidRPr="00B147AB">
        <w:rPr>
          <w:color w:val="000009"/>
          <w:sz w:val="24"/>
          <w:szCs w:val="24"/>
        </w:rPr>
        <w:t>всех</w:t>
      </w:r>
      <w:r w:rsidRPr="00B147AB">
        <w:rPr>
          <w:color w:val="000009"/>
          <w:spacing w:val="3"/>
          <w:sz w:val="24"/>
          <w:szCs w:val="24"/>
        </w:rPr>
        <w:t xml:space="preserve"> </w:t>
      </w:r>
      <w:r w:rsidRPr="00B147AB">
        <w:rPr>
          <w:color w:val="000009"/>
          <w:sz w:val="24"/>
          <w:szCs w:val="24"/>
        </w:rPr>
        <w:t>видов</w:t>
      </w:r>
      <w:r w:rsidRPr="00B147AB">
        <w:rPr>
          <w:color w:val="000009"/>
          <w:spacing w:val="1"/>
          <w:sz w:val="24"/>
          <w:szCs w:val="24"/>
        </w:rPr>
        <w:t xml:space="preserve"> </w:t>
      </w:r>
      <w:r w:rsidRPr="00B147AB">
        <w:rPr>
          <w:color w:val="000009"/>
          <w:sz w:val="24"/>
          <w:szCs w:val="24"/>
        </w:rPr>
        <w:t>восприятия,</w:t>
      </w:r>
      <w:r w:rsidRPr="00B147AB">
        <w:rPr>
          <w:color w:val="000009"/>
          <w:spacing w:val="59"/>
          <w:sz w:val="24"/>
          <w:szCs w:val="24"/>
        </w:rPr>
        <w:t xml:space="preserve"> </w:t>
      </w:r>
      <w:r w:rsidRPr="00B147AB">
        <w:rPr>
          <w:color w:val="000009"/>
          <w:sz w:val="24"/>
          <w:szCs w:val="24"/>
        </w:rPr>
        <w:t>формирование</w:t>
      </w:r>
      <w:r w:rsidRPr="00B147AB">
        <w:rPr>
          <w:color w:val="000009"/>
          <w:spacing w:val="1"/>
          <w:sz w:val="24"/>
          <w:szCs w:val="24"/>
        </w:rPr>
        <w:t xml:space="preserve"> </w:t>
      </w:r>
      <w:r w:rsidRPr="00B147AB">
        <w:rPr>
          <w:color w:val="000009"/>
          <w:sz w:val="24"/>
          <w:szCs w:val="24"/>
        </w:rPr>
        <w:t>представлений</w:t>
      </w:r>
      <w:r w:rsidRPr="00B147AB">
        <w:rPr>
          <w:color w:val="000009"/>
          <w:spacing w:val="31"/>
          <w:sz w:val="24"/>
          <w:szCs w:val="24"/>
        </w:rPr>
        <w:t xml:space="preserve"> </w:t>
      </w:r>
      <w:r w:rsidRPr="00B147AB">
        <w:rPr>
          <w:color w:val="000009"/>
          <w:sz w:val="24"/>
          <w:szCs w:val="24"/>
        </w:rPr>
        <w:t>о</w:t>
      </w:r>
      <w:r w:rsidRPr="00B147AB">
        <w:rPr>
          <w:color w:val="000009"/>
          <w:spacing w:val="27"/>
          <w:sz w:val="24"/>
          <w:szCs w:val="24"/>
        </w:rPr>
        <w:t xml:space="preserve"> </w:t>
      </w:r>
      <w:r w:rsidRPr="00B147AB">
        <w:rPr>
          <w:color w:val="000009"/>
          <w:sz w:val="24"/>
          <w:szCs w:val="24"/>
        </w:rPr>
        <w:t>цвете,</w:t>
      </w:r>
      <w:r w:rsidRPr="00B147AB">
        <w:rPr>
          <w:color w:val="000009"/>
          <w:spacing w:val="30"/>
          <w:sz w:val="24"/>
          <w:szCs w:val="24"/>
        </w:rPr>
        <w:t xml:space="preserve"> </w:t>
      </w:r>
      <w:r w:rsidRPr="00B147AB">
        <w:rPr>
          <w:color w:val="000009"/>
          <w:sz w:val="24"/>
          <w:szCs w:val="24"/>
        </w:rPr>
        <w:t>форме,</w:t>
      </w:r>
      <w:r w:rsidRPr="00B147AB">
        <w:rPr>
          <w:color w:val="000009"/>
          <w:spacing w:val="30"/>
          <w:sz w:val="24"/>
          <w:szCs w:val="24"/>
        </w:rPr>
        <w:t xml:space="preserve"> </w:t>
      </w:r>
      <w:r w:rsidRPr="00B147AB">
        <w:rPr>
          <w:color w:val="000009"/>
          <w:sz w:val="24"/>
          <w:szCs w:val="24"/>
        </w:rPr>
        <w:t>величине;</w:t>
      </w:r>
      <w:r w:rsidRPr="00B147AB">
        <w:rPr>
          <w:color w:val="000009"/>
          <w:spacing w:val="30"/>
          <w:sz w:val="24"/>
          <w:szCs w:val="24"/>
        </w:rPr>
        <w:t xml:space="preserve"> </w:t>
      </w:r>
      <w:r w:rsidRPr="00B147AB">
        <w:rPr>
          <w:color w:val="000009"/>
          <w:sz w:val="24"/>
          <w:szCs w:val="24"/>
        </w:rPr>
        <w:t>ознакомление</w:t>
      </w:r>
      <w:r w:rsidRPr="00B147AB">
        <w:rPr>
          <w:color w:val="000009"/>
          <w:spacing w:val="29"/>
          <w:sz w:val="24"/>
          <w:szCs w:val="24"/>
        </w:rPr>
        <w:t xml:space="preserve"> </w:t>
      </w:r>
      <w:r w:rsidRPr="00B147AB">
        <w:rPr>
          <w:color w:val="000009"/>
          <w:sz w:val="24"/>
          <w:szCs w:val="24"/>
        </w:rPr>
        <w:t>с</w:t>
      </w:r>
      <w:r w:rsidRPr="00B147AB">
        <w:rPr>
          <w:color w:val="000009"/>
          <w:spacing w:val="29"/>
          <w:sz w:val="24"/>
          <w:szCs w:val="24"/>
        </w:rPr>
        <w:t xml:space="preserve"> </w:t>
      </w:r>
      <w:r w:rsidRPr="00B147AB">
        <w:rPr>
          <w:color w:val="000009"/>
          <w:sz w:val="24"/>
          <w:szCs w:val="24"/>
        </w:rPr>
        <w:t>окружающим</w:t>
      </w:r>
      <w:r w:rsidRPr="00B147AB">
        <w:rPr>
          <w:color w:val="000009"/>
          <w:spacing w:val="29"/>
          <w:sz w:val="24"/>
          <w:szCs w:val="24"/>
        </w:rPr>
        <w:t xml:space="preserve"> </w:t>
      </w:r>
      <w:r w:rsidRPr="00B147AB">
        <w:rPr>
          <w:color w:val="000009"/>
          <w:sz w:val="24"/>
          <w:szCs w:val="24"/>
        </w:rPr>
        <w:t>миром:</w:t>
      </w:r>
      <w:r w:rsidRPr="00B147AB">
        <w:rPr>
          <w:color w:val="000009"/>
          <w:spacing w:val="30"/>
          <w:sz w:val="24"/>
          <w:szCs w:val="24"/>
        </w:rPr>
        <w:t xml:space="preserve"> </w:t>
      </w:r>
      <w:r w:rsidRPr="00B147AB">
        <w:rPr>
          <w:color w:val="000009"/>
          <w:sz w:val="24"/>
          <w:szCs w:val="24"/>
        </w:rPr>
        <w:t>с</w:t>
      </w:r>
      <w:r w:rsidRPr="00B147AB">
        <w:rPr>
          <w:color w:val="000009"/>
          <w:spacing w:val="29"/>
          <w:sz w:val="24"/>
          <w:szCs w:val="24"/>
        </w:rPr>
        <w:t xml:space="preserve"> </w:t>
      </w:r>
      <w:r w:rsidRPr="00B147AB">
        <w:rPr>
          <w:color w:val="000009"/>
          <w:sz w:val="24"/>
          <w:szCs w:val="24"/>
        </w:rPr>
        <w:t>предметами</w:t>
      </w:r>
      <w:r w:rsidRPr="00B147AB">
        <w:rPr>
          <w:color w:val="000009"/>
          <w:spacing w:val="1"/>
          <w:sz w:val="24"/>
          <w:szCs w:val="24"/>
        </w:rPr>
        <w:t xml:space="preserve"> </w:t>
      </w:r>
      <w:r w:rsidRPr="00B147AB">
        <w:rPr>
          <w:color w:val="000009"/>
          <w:sz w:val="24"/>
          <w:szCs w:val="24"/>
        </w:rPr>
        <w:t>быта,</w:t>
      </w:r>
      <w:r w:rsidRPr="00B147AB">
        <w:rPr>
          <w:color w:val="000009"/>
          <w:spacing w:val="48"/>
          <w:sz w:val="24"/>
          <w:szCs w:val="24"/>
        </w:rPr>
        <w:t xml:space="preserve"> </w:t>
      </w:r>
      <w:r w:rsidRPr="00B147AB">
        <w:rPr>
          <w:color w:val="000009"/>
          <w:sz w:val="24"/>
          <w:szCs w:val="24"/>
        </w:rPr>
        <w:t>обихода,</w:t>
      </w:r>
      <w:r w:rsidRPr="00B147AB">
        <w:rPr>
          <w:color w:val="000009"/>
          <w:spacing w:val="49"/>
          <w:sz w:val="24"/>
          <w:szCs w:val="24"/>
        </w:rPr>
        <w:t xml:space="preserve"> </w:t>
      </w:r>
      <w:r w:rsidRPr="00B147AB">
        <w:rPr>
          <w:color w:val="000009"/>
          <w:sz w:val="24"/>
          <w:szCs w:val="24"/>
        </w:rPr>
        <w:t>с</w:t>
      </w:r>
      <w:r w:rsidRPr="00B147AB">
        <w:rPr>
          <w:color w:val="000009"/>
          <w:spacing w:val="48"/>
          <w:sz w:val="24"/>
          <w:szCs w:val="24"/>
        </w:rPr>
        <w:t xml:space="preserve"> </w:t>
      </w:r>
      <w:r w:rsidRPr="00B147AB">
        <w:rPr>
          <w:color w:val="000009"/>
          <w:sz w:val="24"/>
          <w:szCs w:val="24"/>
        </w:rPr>
        <w:t>явлениями</w:t>
      </w:r>
      <w:r w:rsidRPr="00B147AB">
        <w:rPr>
          <w:color w:val="000009"/>
          <w:spacing w:val="50"/>
          <w:sz w:val="24"/>
          <w:szCs w:val="24"/>
        </w:rPr>
        <w:t xml:space="preserve"> </w:t>
      </w:r>
      <w:r w:rsidRPr="00B147AB">
        <w:rPr>
          <w:color w:val="000009"/>
          <w:sz w:val="24"/>
          <w:szCs w:val="24"/>
        </w:rPr>
        <w:t>природы</w:t>
      </w:r>
      <w:r w:rsidRPr="00B147AB">
        <w:rPr>
          <w:color w:val="000009"/>
          <w:spacing w:val="48"/>
          <w:sz w:val="24"/>
          <w:szCs w:val="24"/>
        </w:rPr>
        <w:t xml:space="preserve"> </w:t>
      </w:r>
      <w:r w:rsidRPr="00B147AB">
        <w:rPr>
          <w:color w:val="000009"/>
          <w:sz w:val="24"/>
          <w:szCs w:val="24"/>
        </w:rPr>
        <w:t>(дождь,</w:t>
      </w:r>
      <w:r w:rsidRPr="00B147AB">
        <w:rPr>
          <w:color w:val="000009"/>
          <w:spacing w:val="49"/>
          <w:sz w:val="24"/>
          <w:szCs w:val="24"/>
        </w:rPr>
        <w:t xml:space="preserve"> </w:t>
      </w:r>
      <w:r w:rsidRPr="00B147AB">
        <w:rPr>
          <w:color w:val="000009"/>
          <w:sz w:val="24"/>
          <w:szCs w:val="24"/>
        </w:rPr>
        <w:t>снег,</w:t>
      </w:r>
      <w:r w:rsidRPr="00B147AB">
        <w:rPr>
          <w:color w:val="000009"/>
          <w:spacing w:val="49"/>
          <w:sz w:val="24"/>
          <w:szCs w:val="24"/>
        </w:rPr>
        <w:t xml:space="preserve"> </w:t>
      </w:r>
      <w:r w:rsidRPr="00B147AB">
        <w:rPr>
          <w:color w:val="000009"/>
          <w:sz w:val="24"/>
          <w:szCs w:val="24"/>
        </w:rPr>
        <w:t>ветер,</w:t>
      </w:r>
      <w:r w:rsidRPr="00B147AB">
        <w:rPr>
          <w:color w:val="000009"/>
          <w:spacing w:val="49"/>
          <w:sz w:val="24"/>
          <w:szCs w:val="24"/>
        </w:rPr>
        <w:t xml:space="preserve"> </w:t>
      </w:r>
      <w:r w:rsidRPr="00B147AB">
        <w:rPr>
          <w:color w:val="000009"/>
          <w:sz w:val="24"/>
          <w:szCs w:val="24"/>
        </w:rPr>
        <w:t>жара),</w:t>
      </w:r>
      <w:r w:rsidRPr="00B147AB">
        <w:rPr>
          <w:color w:val="000009"/>
          <w:spacing w:val="53"/>
          <w:sz w:val="24"/>
          <w:szCs w:val="24"/>
        </w:rPr>
        <w:t xml:space="preserve"> </w:t>
      </w:r>
      <w:r w:rsidRPr="00B147AB">
        <w:rPr>
          <w:color w:val="000009"/>
          <w:sz w:val="24"/>
          <w:szCs w:val="24"/>
        </w:rPr>
        <w:t>с</w:t>
      </w:r>
      <w:r w:rsidRPr="00B147AB">
        <w:rPr>
          <w:color w:val="000009"/>
          <w:spacing w:val="48"/>
          <w:sz w:val="24"/>
          <w:szCs w:val="24"/>
        </w:rPr>
        <w:t xml:space="preserve"> </w:t>
      </w:r>
      <w:r w:rsidRPr="00B147AB">
        <w:rPr>
          <w:color w:val="000009"/>
          <w:sz w:val="24"/>
          <w:szCs w:val="24"/>
        </w:rPr>
        <w:t>ближайшим</w:t>
      </w:r>
      <w:r w:rsidRPr="00B147AB">
        <w:rPr>
          <w:color w:val="000009"/>
          <w:spacing w:val="48"/>
          <w:sz w:val="24"/>
          <w:szCs w:val="24"/>
        </w:rPr>
        <w:t xml:space="preserve"> </w:t>
      </w:r>
      <w:r w:rsidRPr="00B147AB">
        <w:rPr>
          <w:color w:val="000009"/>
          <w:sz w:val="24"/>
          <w:szCs w:val="24"/>
        </w:rPr>
        <w:t>окружением</w:t>
      </w:r>
      <w:r w:rsidRPr="00B147AB">
        <w:rPr>
          <w:color w:val="000009"/>
          <w:spacing w:val="1"/>
          <w:sz w:val="24"/>
          <w:szCs w:val="24"/>
        </w:rPr>
        <w:t xml:space="preserve"> </w:t>
      </w:r>
      <w:r w:rsidRPr="00B147AB">
        <w:rPr>
          <w:color w:val="000009"/>
          <w:sz w:val="24"/>
          <w:szCs w:val="24"/>
        </w:rPr>
        <w:t>ребенка;</w:t>
      </w:r>
      <w:r w:rsidRPr="00B147AB">
        <w:rPr>
          <w:color w:val="000009"/>
          <w:spacing w:val="59"/>
          <w:sz w:val="24"/>
          <w:szCs w:val="24"/>
        </w:rPr>
        <w:t xml:space="preserve"> </w:t>
      </w:r>
      <w:r w:rsidRPr="00B147AB">
        <w:rPr>
          <w:color w:val="000009"/>
          <w:sz w:val="24"/>
          <w:szCs w:val="24"/>
        </w:rPr>
        <w:t>овладение</w:t>
      </w:r>
      <w:r w:rsidRPr="00B147AB">
        <w:rPr>
          <w:color w:val="000009"/>
          <w:spacing w:val="59"/>
          <w:sz w:val="24"/>
          <w:szCs w:val="24"/>
        </w:rPr>
        <w:t xml:space="preserve"> </w:t>
      </w:r>
      <w:r w:rsidRPr="00B147AB">
        <w:rPr>
          <w:color w:val="000009"/>
          <w:sz w:val="24"/>
          <w:szCs w:val="24"/>
        </w:rPr>
        <w:t>орудийными</w:t>
      </w:r>
      <w:r w:rsidRPr="00B147AB">
        <w:rPr>
          <w:color w:val="000009"/>
          <w:spacing w:val="2"/>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соотносящими</w:t>
      </w:r>
      <w:r w:rsidRPr="00B147AB">
        <w:rPr>
          <w:color w:val="000009"/>
          <w:spacing w:val="1"/>
          <w:sz w:val="24"/>
          <w:szCs w:val="24"/>
        </w:rPr>
        <w:t xml:space="preserve"> </w:t>
      </w:r>
      <w:r w:rsidRPr="00B147AB">
        <w:rPr>
          <w:color w:val="000009"/>
          <w:sz w:val="24"/>
          <w:szCs w:val="24"/>
        </w:rPr>
        <w:t>предметными</w:t>
      </w:r>
      <w:r w:rsidRPr="00B147AB">
        <w:rPr>
          <w:color w:val="000009"/>
          <w:spacing w:val="1"/>
          <w:sz w:val="24"/>
          <w:szCs w:val="24"/>
        </w:rPr>
        <w:t xml:space="preserve"> </w:t>
      </w:r>
      <w:r w:rsidRPr="00B147AB">
        <w:rPr>
          <w:color w:val="000009"/>
          <w:sz w:val="24"/>
          <w:szCs w:val="24"/>
        </w:rPr>
        <w:t>действиями,</w:t>
      </w:r>
      <w:r w:rsidRPr="00B147AB">
        <w:rPr>
          <w:color w:val="000009"/>
          <w:spacing w:val="60"/>
          <w:sz w:val="24"/>
          <w:szCs w:val="24"/>
        </w:rPr>
        <w:t xml:space="preserve"> </w:t>
      </w:r>
      <w:r w:rsidRPr="00B147AB">
        <w:rPr>
          <w:color w:val="000009"/>
          <w:sz w:val="24"/>
          <w:szCs w:val="24"/>
        </w:rPr>
        <w:t>способность</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поиску</w:t>
      </w:r>
      <w:r w:rsidRPr="00B147AB">
        <w:rPr>
          <w:color w:val="000009"/>
          <w:spacing w:val="-9"/>
          <w:sz w:val="24"/>
          <w:szCs w:val="24"/>
        </w:rPr>
        <w:t xml:space="preserve"> </w:t>
      </w:r>
      <w:r w:rsidRPr="00B147AB">
        <w:rPr>
          <w:color w:val="000009"/>
          <w:sz w:val="24"/>
          <w:szCs w:val="24"/>
        </w:rPr>
        <w:t>решения</w:t>
      </w:r>
      <w:r w:rsidRPr="00B147AB">
        <w:rPr>
          <w:color w:val="000009"/>
          <w:spacing w:val="-1"/>
          <w:sz w:val="24"/>
          <w:szCs w:val="24"/>
        </w:rPr>
        <w:t xml:space="preserve"> </w:t>
      </w:r>
      <w:r w:rsidRPr="00B147AB">
        <w:rPr>
          <w:color w:val="000009"/>
          <w:sz w:val="24"/>
          <w:szCs w:val="24"/>
        </w:rPr>
        <w:t>в</w:t>
      </w:r>
      <w:r w:rsidRPr="00B147AB">
        <w:rPr>
          <w:color w:val="000009"/>
          <w:spacing w:val="-2"/>
          <w:sz w:val="24"/>
          <w:szCs w:val="24"/>
        </w:rPr>
        <w:t xml:space="preserve"> </w:t>
      </w:r>
      <w:r w:rsidRPr="00B147AB">
        <w:rPr>
          <w:color w:val="000009"/>
          <w:sz w:val="24"/>
          <w:szCs w:val="24"/>
        </w:rPr>
        <w:t>проблемной ситуации</w:t>
      </w:r>
      <w:r w:rsidRPr="00B147AB">
        <w:rPr>
          <w:color w:val="000009"/>
          <w:spacing w:val="-1"/>
          <w:sz w:val="24"/>
          <w:szCs w:val="24"/>
        </w:rPr>
        <w:t xml:space="preserve"> </w:t>
      </w:r>
      <w:r w:rsidRPr="00B147AB">
        <w:rPr>
          <w:color w:val="000009"/>
          <w:sz w:val="24"/>
          <w:szCs w:val="24"/>
        </w:rPr>
        <w:t>на уровне</w:t>
      </w:r>
      <w:r w:rsidRPr="00B147AB">
        <w:rPr>
          <w:color w:val="000009"/>
          <w:spacing w:val="-2"/>
          <w:sz w:val="24"/>
          <w:szCs w:val="24"/>
        </w:rPr>
        <w:t xml:space="preserve"> </w:t>
      </w:r>
      <w:r w:rsidRPr="00B147AB">
        <w:rPr>
          <w:color w:val="000009"/>
          <w:sz w:val="24"/>
          <w:szCs w:val="24"/>
        </w:rPr>
        <w:t>наглядно-действенного мышления.</w:t>
      </w:r>
    </w:p>
    <w:p w:rsidR="00AD52F0" w:rsidRPr="00B147AB" w:rsidRDefault="00AD52F0" w:rsidP="00E171DB">
      <w:pPr>
        <w:pStyle w:val="BodyText"/>
        <w:ind w:left="851" w:right="191" w:firstLine="567"/>
        <w:jc w:val="both"/>
        <w:rPr>
          <w:sz w:val="24"/>
          <w:szCs w:val="24"/>
        </w:rPr>
      </w:pPr>
      <w:r w:rsidRPr="00B147AB">
        <w:rPr>
          <w:color w:val="000009"/>
          <w:sz w:val="24"/>
          <w:szCs w:val="24"/>
        </w:rPr>
        <w:t>В</w:t>
      </w:r>
      <w:r w:rsidRPr="00B147AB">
        <w:rPr>
          <w:color w:val="000009"/>
          <w:spacing w:val="1"/>
          <w:sz w:val="24"/>
          <w:szCs w:val="24"/>
        </w:rPr>
        <w:t xml:space="preserve"> </w:t>
      </w:r>
      <w:r w:rsidRPr="00B147AB">
        <w:rPr>
          <w:color w:val="000009"/>
          <w:sz w:val="24"/>
          <w:szCs w:val="24"/>
        </w:rPr>
        <w:t>сенсорной</w:t>
      </w:r>
      <w:r w:rsidRPr="00B147AB">
        <w:rPr>
          <w:color w:val="000009"/>
          <w:spacing w:val="1"/>
          <w:sz w:val="24"/>
          <w:szCs w:val="24"/>
        </w:rPr>
        <w:t xml:space="preserve"> </w:t>
      </w:r>
      <w:r w:rsidRPr="00B147AB">
        <w:rPr>
          <w:color w:val="000009"/>
          <w:sz w:val="24"/>
          <w:szCs w:val="24"/>
        </w:rPr>
        <w:t>сфере</w:t>
      </w:r>
      <w:r w:rsidRPr="00B147AB">
        <w:rPr>
          <w:color w:val="000009"/>
          <w:spacing w:val="1"/>
          <w:sz w:val="24"/>
          <w:szCs w:val="24"/>
        </w:rPr>
        <w:t xml:space="preserve"> </w:t>
      </w:r>
      <w:r w:rsidRPr="00B147AB">
        <w:rPr>
          <w:color w:val="000009"/>
          <w:sz w:val="24"/>
          <w:szCs w:val="24"/>
        </w:rPr>
        <w:t>у</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развивают</w:t>
      </w:r>
      <w:r w:rsidRPr="00B147AB">
        <w:rPr>
          <w:color w:val="000009"/>
          <w:spacing w:val="1"/>
          <w:sz w:val="24"/>
          <w:szCs w:val="24"/>
        </w:rPr>
        <w:t xml:space="preserve"> </w:t>
      </w:r>
      <w:r w:rsidRPr="00B147AB">
        <w:rPr>
          <w:color w:val="000009"/>
          <w:sz w:val="24"/>
          <w:szCs w:val="24"/>
        </w:rPr>
        <w:t>зрительный</w:t>
      </w:r>
      <w:r w:rsidRPr="00B147AB">
        <w:rPr>
          <w:color w:val="000009"/>
          <w:spacing w:val="1"/>
          <w:sz w:val="24"/>
          <w:szCs w:val="24"/>
        </w:rPr>
        <w:t xml:space="preserve"> </w:t>
      </w:r>
      <w:r w:rsidRPr="00B147AB">
        <w:rPr>
          <w:color w:val="000009"/>
          <w:sz w:val="24"/>
          <w:szCs w:val="24"/>
        </w:rPr>
        <w:t>гнозис,</w:t>
      </w:r>
      <w:r w:rsidRPr="00B147AB">
        <w:rPr>
          <w:color w:val="000009"/>
          <w:spacing w:val="1"/>
          <w:sz w:val="24"/>
          <w:szCs w:val="24"/>
        </w:rPr>
        <w:t xml:space="preserve"> </w:t>
      </w:r>
      <w:r w:rsidRPr="00B147AB">
        <w:rPr>
          <w:color w:val="000009"/>
          <w:sz w:val="24"/>
          <w:szCs w:val="24"/>
        </w:rPr>
        <w:t>упражняют</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узнавании</w:t>
      </w:r>
      <w:r w:rsidRPr="00B147AB">
        <w:rPr>
          <w:color w:val="000009"/>
          <w:spacing w:val="1"/>
          <w:sz w:val="24"/>
          <w:szCs w:val="24"/>
        </w:rPr>
        <w:t xml:space="preserve"> </w:t>
      </w:r>
      <w:r w:rsidRPr="00B147AB">
        <w:rPr>
          <w:color w:val="000009"/>
          <w:sz w:val="24"/>
          <w:szCs w:val="24"/>
        </w:rPr>
        <w:t>предметов, игрушек</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их</w:t>
      </w:r>
      <w:r w:rsidRPr="00B147AB">
        <w:rPr>
          <w:color w:val="000009"/>
          <w:spacing w:val="1"/>
          <w:sz w:val="24"/>
          <w:szCs w:val="24"/>
        </w:rPr>
        <w:t xml:space="preserve"> </w:t>
      </w:r>
      <w:r w:rsidRPr="00B147AB">
        <w:rPr>
          <w:color w:val="000009"/>
          <w:sz w:val="24"/>
          <w:szCs w:val="24"/>
        </w:rPr>
        <w:t>изображений, их</w:t>
      </w:r>
      <w:r w:rsidRPr="00B147AB">
        <w:rPr>
          <w:color w:val="000009"/>
          <w:spacing w:val="1"/>
          <w:sz w:val="24"/>
          <w:szCs w:val="24"/>
        </w:rPr>
        <w:t xml:space="preserve"> </w:t>
      </w:r>
      <w:r w:rsidRPr="00B147AB">
        <w:rPr>
          <w:color w:val="000009"/>
          <w:sz w:val="24"/>
          <w:szCs w:val="24"/>
        </w:rPr>
        <w:t>назывании. В процессе предметно-практической</w:t>
      </w:r>
      <w:r w:rsidRPr="00B147AB">
        <w:rPr>
          <w:color w:val="000009"/>
          <w:spacing w:val="1"/>
          <w:sz w:val="24"/>
          <w:szCs w:val="24"/>
        </w:rPr>
        <w:t xml:space="preserve"> </w:t>
      </w:r>
      <w:r w:rsidRPr="00B147AB">
        <w:rPr>
          <w:color w:val="000009"/>
          <w:sz w:val="24"/>
          <w:szCs w:val="24"/>
        </w:rPr>
        <w:t>деятельности</w:t>
      </w:r>
      <w:r w:rsidRPr="00B147AB">
        <w:rPr>
          <w:color w:val="000009"/>
          <w:spacing w:val="2"/>
          <w:sz w:val="24"/>
          <w:szCs w:val="24"/>
        </w:rPr>
        <w:t xml:space="preserve"> </w:t>
      </w:r>
      <w:r w:rsidRPr="00B147AB">
        <w:rPr>
          <w:color w:val="000009"/>
          <w:sz w:val="24"/>
          <w:szCs w:val="24"/>
        </w:rPr>
        <w:t>у</w:t>
      </w:r>
      <w:r w:rsidRPr="00B147AB">
        <w:rPr>
          <w:color w:val="000009"/>
          <w:spacing w:val="-8"/>
          <w:sz w:val="24"/>
          <w:szCs w:val="24"/>
        </w:rPr>
        <w:t xml:space="preserve"> </w:t>
      </w:r>
      <w:r w:rsidRPr="00B147AB">
        <w:rPr>
          <w:color w:val="000009"/>
          <w:sz w:val="24"/>
          <w:szCs w:val="24"/>
        </w:rPr>
        <w:t>ребенка</w:t>
      </w:r>
      <w:r w:rsidRPr="00B147AB">
        <w:rPr>
          <w:color w:val="000009"/>
          <w:spacing w:val="-1"/>
          <w:sz w:val="24"/>
          <w:szCs w:val="24"/>
        </w:rPr>
        <w:t xml:space="preserve"> </w:t>
      </w:r>
      <w:r w:rsidRPr="00B147AB">
        <w:rPr>
          <w:color w:val="000009"/>
          <w:sz w:val="24"/>
          <w:szCs w:val="24"/>
        </w:rPr>
        <w:t>развивают:</w:t>
      </w:r>
    </w:p>
    <w:p w:rsidR="00AD52F0" w:rsidRPr="00B147AB" w:rsidRDefault="00AD52F0" w:rsidP="00815C01">
      <w:pPr>
        <w:pStyle w:val="ListParagraph"/>
        <w:numPr>
          <w:ilvl w:val="0"/>
          <w:numId w:val="31"/>
        </w:numPr>
        <w:tabs>
          <w:tab w:val="left" w:pos="1245"/>
        </w:tabs>
        <w:ind w:left="851" w:right="268" w:firstLine="708"/>
        <w:jc w:val="both"/>
        <w:rPr>
          <w:color w:val="000009"/>
          <w:sz w:val="24"/>
          <w:szCs w:val="24"/>
        </w:rPr>
      </w:pPr>
      <w:r w:rsidRPr="00B147AB">
        <w:rPr>
          <w:color w:val="000009"/>
          <w:sz w:val="24"/>
          <w:szCs w:val="24"/>
        </w:rPr>
        <w:t>ориентировочную реакцию на новый предмет; практическую ориентировку в признаках</w:t>
      </w:r>
      <w:r w:rsidRPr="00B147AB">
        <w:rPr>
          <w:color w:val="000009"/>
          <w:spacing w:val="-57"/>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свойствах</w:t>
      </w:r>
      <w:r w:rsidRPr="00B147AB">
        <w:rPr>
          <w:color w:val="000009"/>
          <w:spacing w:val="1"/>
          <w:sz w:val="24"/>
          <w:szCs w:val="24"/>
        </w:rPr>
        <w:t xml:space="preserve"> </w:t>
      </w:r>
      <w:r w:rsidRPr="00B147AB">
        <w:rPr>
          <w:color w:val="000009"/>
          <w:sz w:val="24"/>
          <w:szCs w:val="24"/>
        </w:rPr>
        <w:t>предметов</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основе</w:t>
      </w:r>
      <w:r w:rsidRPr="00B147AB">
        <w:rPr>
          <w:color w:val="000009"/>
          <w:spacing w:val="1"/>
          <w:sz w:val="24"/>
          <w:szCs w:val="24"/>
        </w:rPr>
        <w:t xml:space="preserve"> </w:t>
      </w:r>
      <w:r w:rsidRPr="00B147AB">
        <w:rPr>
          <w:color w:val="000009"/>
          <w:sz w:val="24"/>
          <w:szCs w:val="24"/>
        </w:rPr>
        <w:t>выполнения</w:t>
      </w:r>
      <w:r w:rsidRPr="00B147AB">
        <w:rPr>
          <w:color w:val="000009"/>
          <w:spacing w:val="1"/>
          <w:sz w:val="24"/>
          <w:szCs w:val="24"/>
        </w:rPr>
        <w:t xml:space="preserve"> </w:t>
      </w:r>
      <w:r w:rsidRPr="00B147AB">
        <w:rPr>
          <w:color w:val="000009"/>
          <w:sz w:val="24"/>
          <w:szCs w:val="24"/>
        </w:rPr>
        <w:t>предметно-практических</w:t>
      </w:r>
      <w:r w:rsidRPr="00B147AB">
        <w:rPr>
          <w:color w:val="000009"/>
          <w:spacing w:val="1"/>
          <w:sz w:val="24"/>
          <w:szCs w:val="24"/>
        </w:rPr>
        <w:t xml:space="preserve"> </w:t>
      </w:r>
      <w:r w:rsidRPr="00B147AB">
        <w:rPr>
          <w:color w:val="000009"/>
          <w:sz w:val="24"/>
          <w:szCs w:val="24"/>
        </w:rPr>
        <w:t>действий;</w:t>
      </w:r>
      <w:r w:rsidRPr="00B147AB">
        <w:rPr>
          <w:color w:val="000009"/>
          <w:spacing w:val="1"/>
          <w:sz w:val="24"/>
          <w:szCs w:val="24"/>
        </w:rPr>
        <w:t xml:space="preserve"> </w:t>
      </w:r>
      <w:r w:rsidRPr="00B147AB">
        <w:rPr>
          <w:color w:val="000009"/>
          <w:sz w:val="24"/>
          <w:szCs w:val="24"/>
        </w:rPr>
        <w:t>способы</w:t>
      </w:r>
      <w:r w:rsidRPr="00B147AB">
        <w:rPr>
          <w:color w:val="000009"/>
          <w:spacing w:val="1"/>
          <w:sz w:val="24"/>
          <w:szCs w:val="24"/>
        </w:rPr>
        <w:t xml:space="preserve"> </w:t>
      </w:r>
      <w:r w:rsidRPr="00B147AB">
        <w:rPr>
          <w:color w:val="000009"/>
          <w:sz w:val="24"/>
          <w:szCs w:val="24"/>
        </w:rPr>
        <w:t>предметных действий;</w:t>
      </w:r>
    </w:p>
    <w:p w:rsidR="00AD52F0" w:rsidRPr="00B147AB" w:rsidRDefault="00AD52F0" w:rsidP="00815C01">
      <w:pPr>
        <w:pStyle w:val="ListParagraph"/>
        <w:numPr>
          <w:ilvl w:val="0"/>
          <w:numId w:val="31"/>
        </w:numPr>
        <w:tabs>
          <w:tab w:val="left" w:pos="1247"/>
        </w:tabs>
        <w:ind w:left="851" w:hanging="142"/>
        <w:jc w:val="both"/>
        <w:rPr>
          <w:color w:val="000009"/>
          <w:sz w:val="24"/>
          <w:szCs w:val="24"/>
        </w:rPr>
      </w:pPr>
      <w:r w:rsidRPr="00B147AB">
        <w:rPr>
          <w:color w:val="000009"/>
          <w:sz w:val="24"/>
          <w:szCs w:val="24"/>
        </w:rPr>
        <w:t>умение</w:t>
      </w:r>
      <w:r w:rsidRPr="00B147AB">
        <w:rPr>
          <w:color w:val="000009"/>
          <w:spacing w:val="-4"/>
          <w:sz w:val="24"/>
          <w:szCs w:val="24"/>
        </w:rPr>
        <w:t xml:space="preserve"> </w:t>
      </w:r>
      <w:r w:rsidRPr="00B147AB">
        <w:rPr>
          <w:color w:val="000009"/>
          <w:sz w:val="24"/>
          <w:szCs w:val="24"/>
        </w:rPr>
        <w:t>выделять</w:t>
      </w:r>
      <w:r w:rsidRPr="00B147AB">
        <w:rPr>
          <w:color w:val="000009"/>
          <w:spacing w:val="-2"/>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узнавать</w:t>
      </w:r>
      <w:r w:rsidRPr="00B147AB">
        <w:rPr>
          <w:color w:val="000009"/>
          <w:spacing w:val="-1"/>
          <w:sz w:val="24"/>
          <w:szCs w:val="24"/>
        </w:rPr>
        <w:t xml:space="preserve"> </w:t>
      </w:r>
      <w:r w:rsidRPr="00B147AB">
        <w:rPr>
          <w:color w:val="000009"/>
          <w:sz w:val="24"/>
          <w:szCs w:val="24"/>
        </w:rPr>
        <w:t>предметы,</w:t>
      </w:r>
      <w:r w:rsidRPr="00B147AB">
        <w:rPr>
          <w:color w:val="000009"/>
          <w:spacing w:val="-2"/>
          <w:sz w:val="24"/>
          <w:szCs w:val="24"/>
        </w:rPr>
        <w:t xml:space="preserve"> </w:t>
      </w:r>
      <w:r w:rsidRPr="00B147AB">
        <w:rPr>
          <w:color w:val="000009"/>
          <w:sz w:val="24"/>
          <w:szCs w:val="24"/>
        </w:rPr>
        <w:t>а</w:t>
      </w:r>
      <w:r w:rsidRPr="00B147AB">
        <w:rPr>
          <w:color w:val="000009"/>
          <w:spacing w:val="-3"/>
          <w:sz w:val="24"/>
          <w:szCs w:val="24"/>
        </w:rPr>
        <w:t xml:space="preserve"> </w:t>
      </w:r>
      <w:r w:rsidRPr="00B147AB">
        <w:rPr>
          <w:color w:val="000009"/>
          <w:sz w:val="24"/>
          <w:szCs w:val="24"/>
        </w:rPr>
        <w:t>к</w:t>
      </w:r>
      <w:r w:rsidRPr="00B147AB">
        <w:rPr>
          <w:color w:val="000009"/>
          <w:spacing w:val="-2"/>
          <w:sz w:val="24"/>
          <w:szCs w:val="24"/>
        </w:rPr>
        <w:t xml:space="preserve"> </w:t>
      </w:r>
      <w:r w:rsidRPr="00B147AB">
        <w:rPr>
          <w:color w:val="000009"/>
          <w:sz w:val="24"/>
          <w:szCs w:val="24"/>
        </w:rPr>
        <w:t>2-м</w:t>
      </w:r>
      <w:r w:rsidRPr="00B147AB">
        <w:rPr>
          <w:color w:val="000009"/>
          <w:spacing w:val="-3"/>
          <w:sz w:val="24"/>
          <w:szCs w:val="24"/>
        </w:rPr>
        <w:t xml:space="preserve"> </w:t>
      </w:r>
      <w:r w:rsidRPr="00B147AB">
        <w:rPr>
          <w:color w:val="000009"/>
          <w:sz w:val="24"/>
          <w:szCs w:val="24"/>
        </w:rPr>
        <w:t>годам</w:t>
      </w:r>
      <w:r w:rsidRPr="00B147AB">
        <w:rPr>
          <w:color w:val="000009"/>
          <w:spacing w:val="-4"/>
          <w:sz w:val="24"/>
          <w:szCs w:val="24"/>
        </w:rPr>
        <w:t xml:space="preserve"> </w:t>
      </w:r>
      <w:r w:rsidRPr="00B147AB">
        <w:rPr>
          <w:color w:val="000009"/>
          <w:sz w:val="24"/>
          <w:szCs w:val="24"/>
        </w:rPr>
        <w:t>-</w:t>
      </w:r>
      <w:r w:rsidRPr="00B147AB">
        <w:rPr>
          <w:color w:val="000009"/>
          <w:spacing w:val="-3"/>
          <w:sz w:val="24"/>
          <w:szCs w:val="24"/>
        </w:rPr>
        <w:t xml:space="preserve"> </w:t>
      </w:r>
      <w:r w:rsidRPr="00B147AB">
        <w:rPr>
          <w:color w:val="000009"/>
          <w:sz w:val="24"/>
          <w:szCs w:val="24"/>
        </w:rPr>
        <w:t>их изображения;</w:t>
      </w:r>
    </w:p>
    <w:p w:rsidR="00AD52F0" w:rsidRPr="00B147AB" w:rsidRDefault="00AD52F0" w:rsidP="00815C01">
      <w:pPr>
        <w:pStyle w:val="ListParagraph"/>
        <w:numPr>
          <w:ilvl w:val="0"/>
          <w:numId w:val="31"/>
        </w:numPr>
        <w:tabs>
          <w:tab w:val="left" w:pos="1295"/>
        </w:tabs>
        <w:ind w:left="851" w:right="273" w:firstLine="708"/>
        <w:jc w:val="both"/>
        <w:rPr>
          <w:color w:val="000009"/>
          <w:sz w:val="24"/>
          <w:szCs w:val="24"/>
        </w:rPr>
      </w:pPr>
      <w:r w:rsidRPr="00B147AB">
        <w:rPr>
          <w:color w:val="000009"/>
          <w:sz w:val="24"/>
          <w:szCs w:val="24"/>
        </w:rPr>
        <w:t>привлекают внимание, развивают зрительное сосредоточение; побуждают интерес к</w:t>
      </w:r>
      <w:r w:rsidRPr="00B147AB">
        <w:rPr>
          <w:color w:val="000009"/>
          <w:spacing w:val="1"/>
          <w:sz w:val="24"/>
          <w:szCs w:val="24"/>
        </w:rPr>
        <w:t xml:space="preserve"> </w:t>
      </w:r>
      <w:r w:rsidRPr="00B147AB">
        <w:rPr>
          <w:color w:val="000009"/>
          <w:sz w:val="24"/>
          <w:szCs w:val="24"/>
        </w:rPr>
        <w:t>окружающим</w:t>
      </w:r>
      <w:r w:rsidRPr="00B147AB">
        <w:rPr>
          <w:color w:val="000009"/>
          <w:spacing w:val="-2"/>
          <w:sz w:val="24"/>
          <w:szCs w:val="24"/>
        </w:rPr>
        <w:t xml:space="preserve"> </w:t>
      </w:r>
      <w:r w:rsidRPr="00B147AB">
        <w:rPr>
          <w:color w:val="000009"/>
          <w:sz w:val="24"/>
          <w:szCs w:val="24"/>
        </w:rPr>
        <w:t>предметам</w:t>
      </w:r>
      <w:r w:rsidRPr="00B147AB">
        <w:rPr>
          <w:color w:val="000009"/>
          <w:spacing w:val="-1"/>
          <w:sz w:val="24"/>
          <w:szCs w:val="24"/>
        </w:rPr>
        <w:t xml:space="preserve"> </w:t>
      </w:r>
      <w:r w:rsidRPr="00B147AB">
        <w:rPr>
          <w:color w:val="000009"/>
          <w:sz w:val="24"/>
          <w:szCs w:val="24"/>
        </w:rPr>
        <w:t>и явлениям;</w:t>
      </w:r>
    </w:p>
    <w:p w:rsidR="00AD52F0" w:rsidRPr="00B147AB" w:rsidRDefault="00AD52F0" w:rsidP="00815C01">
      <w:pPr>
        <w:pStyle w:val="ListParagraph"/>
        <w:numPr>
          <w:ilvl w:val="0"/>
          <w:numId w:val="31"/>
        </w:numPr>
        <w:tabs>
          <w:tab w:val="left" w:pos="1245"/>
        </w:tabs>
        <w:ind w:left="851" w:hanging="140"/>
        <w:jc w:val="both"/>
        <w:rPr>
          <w:color w:val="000009"/>
          <w:sz w:val="24"/>
          <w:szCs w:val="24"/>
        </w:rPr>
      </w:pPr>
      <w:r w:rsidRPr="00B147AB">
        <w:rPr>
          <w:color w:val="000009"/>
          <w:sz w:val="24"/>
          <w:szCs w:val="24"/>
        </w:rPr>
        <w:t>целостность,</w:t>
      </w:r>
      <w:r w:rsidRPr="00B147AB">
        <w:rPr>
          <w:color w:val="000009"/>
          <w:spacing w:val="-3"/>
          <w:sz w:val="24"/>
          <w:szCs w:val="24"/>
        </w:rPr>
        <w:t xml:space="preserve"> </w:t>
      </w:r>
      <w:r w:rsidRPr="00B147AB">
        <w:rPr>
          <w:color w:val="000009"/>
          <w:sz w:val="24"/>
          <w:szCs w:val="24"/>
        </w:rPr>
        <w:t>константность,</w:t>
      </w:r>
      <w:r w:rsidRPr="00B147AB">
        <w:rPr>
          <w:color w:val="000009"/>
          <w:spacing w:val="-2"/>
          <w:sz w:val="24"/>
          <w:szCs w:val="24"/>
        </w:rPr>
        <w:t xml:space="preserve"> </w:t>
      </w:r>
      <w:r w:rsidRPr="00B147AB">
        <w:rPr>
          <w:color w:val="000009"/>
          <w:sz w:val="24"/>
          <w:szCs w:val="24"/>
        </w:rPr>
        <w:t>предметность</w:t>
      </w:r>
      <w:r w:rsidRPr="00B147AB">
        <w:rPr>
          <w:color w:val="000009"/>
          <w:spacing w:val="-4"/>
          <w:sz w:val="24"/>
          <w:szCs w:val="24"/>
        </w:rPr>
        <w:t xml:space="preserve"> </w:t>
      </w:r>
      <w:r w:rsidRPr="00B147AB">
        <w:rPr>
          <w:color w:val="000009"/>
          <w:sz w:val="24"/>
          <w:szCs w:val="24"/>
        </w:rPr>
        <w:t>и</w:t>
      </w:r>
      <w:r w:rsidRPr="00B147AB">
        <w:rPr>
          <w:color w:val="000009"/>
          <w:spacing w:val="-4"/>
          <w:sz w:val="24"/>
          <w:szCs w:val="24"/>
        </w:rPr>
        <w:t xml:space="preserve"> </w:t>
      </w:r>
      <w:r w:rsidRPr="00B147AB">
        <w:rPr>
          <w:color w:val="000009"/>
          <w:sz w:val="24"/>
          <w:szCs w:val="24"/>
        </w:rPr>
        <w:t>обобщенность</w:t>
      </w:r>
      <w:r w:rsidRPr="00B147AB">
        <w:rPr>
          <w:color w:val="000009"/>
          <w:spacing w:val="-1"/>
          <w:sz w:val="24"/>
          <w:szCs w:val="24"/>
        </w:rPr>
        <w:t xml:space="preserve"> </w:t>
      </w:r>
      <w:r w:rsidRPr="00B147AB">
        <w:rPr>
          <w:color w:val="000009"/>
          <w:sz w:val="24"/>
          <w:szCs w:val="24"/>
        </w:rPr>
        <w:t>восприятия.</w:t>
      </w:r>
    </w:p>
    <w:p w:rsidR="00AD52F0" w:rsidRPr="00B147AB" w:rsidRDefault="00AD52F0" w:rsidP="00E171DB">
      <w:pPr>
        <w:pStyle w:val="BodyText"/>
        <w:ind w:left="851" w:right="263"/>
        <w:jc w:val="both"/>
        <w:rPr>
          <w:sz w:val="24"/>
          <w:szCs w:val="24"/>
        </w:rPr>
      </w:pPr>
      <w:r w:rsidRPr="00B147AB">
        <w:rPr>
          <w:color w:val="000009"/>
          <w:sz w:val="24"/>
          <w:szCs w:val="24"/>
        </w:rPr>
        <w:t>Взрослые учат детей практическому соотнесению предметов по форме, цвету, величине.</w:t>
      </w:r>
      <w:r w:rsidRPr="00B147AB">
        <w:rPr>
          <w:color w:val="000009"/>
          <w:spacing w:val="1"/>
          <w:sz w:val="24"/>
          <w:szCs w:val="24"/>
        </w:rPr>
        <w:t xml:space="preserve"> </w:t>
      </w:r>
      <w:r w:rsidRPr="00B147AB">
        <w:rPr>
          <w:color w:val="000009"/>
          <w:sz w:val="24"/>
          <w:szCs w:val="24"/>
        </w:rPr>
        <w:t>Знакомят с объемными геометрическими телами и плоскостными и геометрическими фигурами</w:t>
      </w:r>
      <w:r w:rsidRPr="00B147AB">
        <w:rPr>
          <w:color w:val="000009"/>
          <w:spacing w:val="1"/>
          <w:sz w:val="24"/>
          <w:szCs w:val="24"/>
        </w:rPr>
        <w:t xml:space="preserve"> </w:t>
      </w:r>
      <w:r w:rsidRPr="00B147AB">
        <w:rPr>
          <w:color w:val="000009"/>
          <w:sz w:val="24"/>
          <w:szCs w:val="24"/>
        </w:rPr>
        <w:t>в процессе предметно-практической деятельности. Учат понимать инструкции «Дай такой же»,</w:t>
      </w:r>
      <w:r w:rsidRPr="00B147AB">
        <w:rPr>
          <w:color w:val="000009"/>
          <w:spacing w:val="1"/>
          <w:sz w:val="24"/>
          <w:szCs w:val="24"/>
        </w:rPr>
        <w:t xml:space="preserve"> </w:t>
      </w:r>
      <w:r w:rsidRPr="00B147AB">
        <w:rPr>
          <w:color w:val="000009"/>
          <w:sz w:val="24"/>
          <w:szCs w:val="24"/>
        </w:rPr>
        <w:t>постепенно подводят к пониманию инструкций, содержащих словесные обозначения признаков</w:t>
      </w:r>
      <w:r w:rsidRPr="00B147AB">
        <w:rPr>
          <w:color w:val="000009"/>
          <w:spacing w:val="-57"/>
          <w:sz w:val="24"/>
          <w:szCs w:val="24"/>
        </w:rPr>
        <w:t xml:space="preserve"> </w:t>
      </w:r>
      <w:r w:rsidRPr="00B147AB">
        <w:rPr>
          <w:color w:val="000009"/>
          <w:sz w:val="24"/>
          <w:szCs w:val="24"/>
        </w:rPr>
        <w:t>цвета, формы, величины. У детей развивают тактильно-двигательное восприятие, стереогноз</w:t>
      </w:r>
      <w:r w:rsidRPr="00B147AB">
        <w:rPr>
          <w:color w:val="000009"/>
          <w:spacing w:val="1"/>
          <w:sz w:val="24"/>
          <w:szCs w:val="24"/>
        </w:rPr>
        <w:t xml:space="preserve"> </w:t>
      </w:r>
      <w:r w:rsidRPr="00B147AB">
        <w:rPr>
          <w:color w:val="000009"/>
          <w:sz w:val="24"/>
          <w:szCs w:val="24"/>
        </w:rPr>
        <w:t>(узнавание</w:t>
      </w:r>
      <w:r w:rsidRPr="00B147AB">
        <w:rPr>
          <w:color w:val="000009"/>
          <w:spacing w:val="1"/>
          <w:sz w:val="24"/>
          <w:szCs w:val="24"/>
        </w:rPr>
        <w:t xml:space="preserve"> </w:t>
      </w:r>
      <w:r w:rsidRPr="00B147AB">
        <w:rPr>
          <w:color w:val="000009"/>
          <w:sz w:val="24"/>
          <w:szCs w:val="24"/>
        </w:rPr>
        <w:t>знакомых</w:t>
      </w:r>
      <w:r w:rsidRPr="00B147AB">
        <w:rPr>
          <w:color w:val="000009"/>
          <w:spacing w:val="1"/>
          <w:sz w:val="24"/>
          <w:szCs w:val="24"/>
        </w:rPr>
        <w:t xml:space="preserve"> </w:t>
      </w:r>
      <w:r w:rsidRPr="00B147AB">
        <w:rPr>
          <w:color w:val="000009"/>
          <w:sz w:val="24"/>
          <w:szCs w:val="24"/>
        </w:rPr>
        <w:t>предметов</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ощупь),</w:t>
      </w:r>
      <w:r w:rsidRPr="00B147AB">
        <w:rPr>
          <w:color w:val="000009"/>
          <w:spacing w:val="1"/>
          <w:sz w:val="24"/>
          <w:szCs w:val="24"/>
        </w:rPr>
        <w:t xml:space="preserve"> </w:t>
      </w:r>
      <w:r w:rsidRPr="00B147AB">
        <w:rPr>
          <w:color w:val="000009"/>
          <w:sz w:val="24"/>
          <w:szCs w:val="24"/>
        </w:rPr>
        <w:t>сомато-простанственный</w:t>
      </w:r>
      <w:r w:rsidRPr="00B147AB">
        <w:rPr>
          <w:color w:val="000009"/>
          <w:spacing w:val="1"/>
          <w:sz w:val="24"/>
          <w:szCs w:val="24"/>
        </w:rPr>
        <w:t xml:space="preserve"> </w:t>
      </w:r>
      <w:r w:rsidRPr="00B147AB">
        <w:rPr>
          <w:color w:val="000009"/>
          <w:sz w:val="24"/>
          <w:szCs w:val="24"/>
        </w:rPr>
        <w:t>гнозис</w:t>
      </w:r>
      <w:r w:rsidRPr="00B147AB">
        <w:rPr>
          <w:color w:val="000009"/>
          <w:spacing w:val="1"/>
          <w:sz w:val="24"/>
          <w:szCs w:val="24"/>
        </w:rPr>
        <w:t xml:space="preserve"> </w:t>
      </w:r>
      <w:r w:rsidRPr="00B147AB">
        <w:rPr>
          <w:color w:val="000009"/>
          <w:sz w:val="24"/>
          <w:szCs w:val="24"/>
        </w:rPr>
        <w:t>(локализация</w:t>
      </w:r>
      <w:r w:rsidRPr="00B147AB">
        <w:rPr>
          <w:color w:val="000009"/>
          <w:spacing w:val="1"/>
          <w:sz w:val="24"/>
          <w:szCs w:val="24"/>
        </w:rPr>
        <w:t xml:space="preserve"> </w:t>
      </w:r>
      <w:r w:rsidRPr="00B147AB">
        <w:rPr>
          <w:color w:val="000009"/>
          <w:sz w:val="24"/>
          <w:szCs w:val="24"/>
        </w:rPr>
        <w:t>прикосновения</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играх</w:t>
      </w:r>
      <w:r w:rsidRPr="00B147AB">
        <w:rPr>
          <w:color w:val="000009"/>
          <w:spacing w:val="1"/>
          <w:sz w:val="24"/>
          <w:szCs w:val="24"/>
        </w:rPr>
        <w:t xml:space="preserve"> </w:t>
      </w:r>
      <w:r w:rsidRPr="00B147AB">
        <w:rPr>
          <w:color w:val="000009"/>
          <w:sz w:val="24"/>
          <w:szCs w:val="24"/>
        </w:rPr>
        <w:t>«Поймай</w:t>
      </w:r>
      <w:r w:rsidRPr="00B147AB">
        <w:rPr>
          <w:color w:val="000009"/>
          <w:spacing w:val="1"/>
          <w:sz w:val="24"/>
          <w:szCs w:val="24"/>
        </w:rPr>
        <w:t xml:space="preserve"> </w:t>
      </w:r>
      <w:r w:rsidRPr="00B147AB">
        <w:rPr>
          <w:color w:val="000009"/>
          <w:sz w:val="24"/>
          <w:szCs w:val="24"/>
        </w:rPr>
        <w:t>зайку»),</w:t>
      </w:r>
      <w:r w:rsidRPr="00B147AB">
        <w:rPr>
          <w:color w:val="000009"/>
          <w:spacing w:val="1"/>
          <w:sz w:val="24"/>
          <w:szCs w:val="24"/>
        </w:rPr>
        <w:t xml:space="preserve"> </w:t>
      </w:r>
      <w:r w:rsidRPr="00B147AB">
        <w:rPr>
          <w:color w:val="000009"/>
          <w:sz w:val="24"/>
          <w:szCs w:val="24"/>
        </w:rPr>
        <w:t>особое</w:t>
      </w:r>
      <w:r w:rsidRPr="00B147AB">
        <w:rPr>
          <w:color w:val="000009"/>
          <w:spacing w:val="1"/>
          <w:sz w:val="24"/>
          <w:szCs w:val="24"/>
        </w:rPr>
        <w:t xml:space="preserve"> </w:t>
      </w:r>
      <w:r w:rsidRPr="00B147AB">
        <w:rPr>
          <w:color w:val="000009"/>
          <w:sz w:val="24"/>
          <w:szCs w:val="24"/>
        </w:rPr>
        <w:t>внимание</w:t>
      </w:r>
      <w:r w:rsidRPr="00B147AB">
        <w:rPr>
          <w:color w:val="000009"/>
          <w:spacing w:val="1"/>
          <w:sz w:val="24"/>
          <w:szCs w:val="24"/>
        </w:rPr>
        <w:t xml:space="preserve"> </w:t>
      </w:r>
      <w:r w:rsidRPr="00B147AB">
        <w:rPr>
          <w:color w:val="000009"/>
          <w:sz w:val="24"/>
          <w:szCs w:val="24"/>
        </w:rPr>
        <w:t>уделяют</w:t>
      </w:r>
      <w:r w:rsidRPr="00B147AB">
        <w:rPr>
          <w:color w:val="000009"/>
          <w:spacing w:val="1"/>
          <w:sz w:val="24"/>
          <w:szCs w:val="24"/>
        </w:rPr>
        <w:t xml:space="preserve"> </w:t>
      </w:r>
      <w:r w:rsidRPr="00B147AB">
        <w:rPr>
          <w:color w:val="000009"/>
          <w:sz w:val="24"/>
          <w:szCs w:val="24"/>
        </w:rPr>
        <w:t>развитию</w:t>
      </w:r>
      <w:r w:rsidRPr="00B147AB">
        <w:rPr>
          <w:color w:val="000009"/>
          <w:spacing w:val="1"/>
          <w:sz w:val="24"/>
          <w:szCs w:val="24"/>
        </w:rPr>
        <w:t xml:space="preserve"> </w:t>
      </w:r>
      <w:r w:rsidRPr="00B147AB">
        <w:rPr>
          <w:color w:val="000009"/>
          <w:sz w:val="24"/>
          <w:szCs w:val="24"/>
        </w:rPr>
        <w:t>слухового</w:t>
      </w:r>
      <w:r w:rsidRPr="00B147AB">
        <w:rPr>
          <w:color w:val="000009"/>
          <w:spacing w:val="1"/>
          <w:sz w:val="24"/>
          <w:szCs w:val="24"/>
        </w:rPr>
        <w:t xml:space="preserve"> </w:t>
      </w:r>
      <w:r w:rsidRPr="00B147AB">
        <w:rPr>
          <w:color w:val="000009"/>
          <w:sz w:val="24"/>
          <w:szCs w:val="24"/>
        </w:rPr>
        <w:t>и</w:t>
      </w:r>
      <w:r w:rsidRPr="00B147AB">
        <w:rPr>
          <w:color w:val="000009"/>
          <w:spacing w:val="-57"/>
          <w:sz w:val="24"/>
          <w:szCs w:val="24"/>
        </w:rPr>
        <w:t xml:space="preserve"> </w:t>
      </w:r>
      <w:r w:rsidRPr="00B147AB">
        <w:rPr>
          <w:color w:val="000009"/>
          <w:sz w:val="24"/>
          <w:szCs w:val="24"/>
        </w:rPr>
        <w:t>зрительного</w:t>
      </w:r>
      <w:r w:rsidRPr="00B147AB">
        <w:rPr>
          <w:color w:val="000009"/>
          <w:spacing w:val="-1"/>
          <w:sz w:val="24"/>
          <w:szCs w:val="24"/>
        </w:rPr>
        <w:t xml:space="preserve"> </w:t>
      </w:r>
      <w:r w:rsidRPr="00B147AB">
        <w:rPr>
          <w:color w:val="000009"/>
          <w:sz w:val="24"/>
          <w:szCs w:val="24"/>
        </w:rPr>
        <w:t>сосредоточения.</w:t>
      </w:r>
    </w:p>
    <w:p w:rsidR="00AD52F0" w:rsidRPr="00B147AB" w:rsidRDefault="00AD52F0" w:rsidP="00E171DB">
      <w:pPr>
        <w:pStyle w:val="BodyText"/>
        <w:ind w:left="851" w:right="271"/>
        <w:jc w:val="both"/>
        <w:rPr>
          <w:sz w:val="24"/>
          <w:szCs w:val="24"/>
        </w:rPr>
      </w:pPr>
      <w:r w:rsidRPr="00B147AB">
        <w:rPr>
          <w:color w:val="000009"/>
          <w:sz w:val="24"/>
          <w:szCs w:val="24"/>
        </w:rPr>
        <w:t>В</w:t>
      </w:r>
      <w:r w:rsidRPr="00B147AB">
        <w:rPr>
          <w:color w:val="000009"/>
          <w:spacing w:val="1"/>
          <w:sz w:val="24"/>
          <w:szCs w:val="24"/>
        </w:rPr>
        <w:t xml:space="preserve"> </w:t>
      </w:r>
      <w:r w:rsidRPr="00B147AB">
        <w:rPr>
          <w:color w:val="000009"/>
          <w:sz w:val="24"/>
          <w:szCs w:val="24"/>
        </w:rPr>
        <w:t>сфере</w:t>
      </w:r>
      <w:r w:rsidRPr="00B147AB">
        <w:rPr>
          <w:color w:val="000009"/>
          <w:spacing w:val="1"/>
          <w:sz w:val="24"/>
          <w:szCs w:val="24"/>
        </w:rPr>
        <w:t xml:space="preserve"> </w:t>
      </w:r>
      <w:r w:rsidRPr="00B147AB">
        <w:rPr>
          <w:color w:val="000009"/>
          <w:sz w:val="24"/>
          <w:szCs w:val="24"/>
        </w:rPr>
        <w:t>ознакомления</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окружающим</w:t>
      </w:r>
      <w:r w:rsidRPr="00B147AB">
        <w:rPr>
          <w:color w:val="000009"/>
          <w:spacing w:val="1"/>
          <w:sz w:val="24"/>
          <w:szCs w:val="24"/>
        </w:rPr>
        <w:t xml:space="preserve"> </w:t>
      </w:r>
      <w:r w:rsidRPr="00B147AB">
        <w:rPr>
          <w:color w:val="000009"/>
          <w:sz w:val="24"/>
          <w:szCs w:val="24"/>
        </w:rPr>
        <w:t>миром</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знакомят</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назначением</w:t>
      </w:r>
      <w:r w:rsidRPr="00B147AB">
        <w:rPr>
          <w:color w:val="000009"/>
          <w:spacing w:val="61"/>
          <w:sz w:val="24"/>
          <w:szCs w:val="24"/>
        </w:rPr>
        <w:t xml:space="preserve"> </w:t>
      </w:r>
      <w:r w:rsidRPr="00B147AB">
        <w:rPr>
          <w:color w:val="000009"/>
          <w:sz w:val="24"/>
          <w:szCs w:val="24"/>
        </w:rPr>
        <w:t>и</w:t>
      </w:r>
      <w:r w:rsidRPr="00B147AB">
        <w:rPr>
          <w:color w:val="000009"/>
          <w:spacing w:val="-57"/>
          <w:sz w:val="24"/>
          <w:szCs w:val="24"/>
        </w:rPr>
        <w:t xml:space="preserve"> </w:t>
      </w:r>
      <w:r w:rsidRPr="00B147AB">
        <w:rPr>
          <w:color w:val="000009"/>
          <w:sz w:val="24"/>
          <w:szCs w:val="24"/>
        </w:rPr>
        <w:t>свойствами окружающих предметов и явлений в группе, на прогулке, в ходе игр и занятий;</w:t>
      </w:r>
      <w:r w:rsidRPr="00B147AB">
        <w:rPr>
          <w:color w:val="000009"/>
          <w:spacing w:val="1"/>
          <w:sz w:val="24"/>
          <w:szCs w:val="24"/>
        </w:rPr>
        <w:t xml:space="preserve"> </w:t>
      </w:r>
      <w:r w:rsidRPr="00B147AB">
        <w:rPr>
          <w:color w:val="000009"/>
          <w:sz w:val="24"/>
          <w:szCs w:val="24"/>
        </w:rPr>
        <w:t>помогают</w:t>
      </w:r>
      <w:r w:rsidRPr="00B147AB">
        <w:rPr>
          <w:color w:val="000009"/>
          <w:spacing w:val="-1"/>
          <w:sz w:val="24"/>
          <w:szCs w:val="24"/>
        </w:rPr>
        <w:t xml:space="preserve"> </w:t>
      </w:r>
      <w:r w:rsidRPr="00B147AB">
        <w:rPr>
          <w:color w:val="000009"/>
          <w:sz w:val="24"/>
          <w:szCs w:val="24"/>
        </w:rPr>
        <w:t>освоить</w:t>
      </w:r>
      <w:r w:rsidRPr="00B147AB">
        <w:rPr>
          <w:color w:val="000009"/>
          <w:spacing w:val="1"/>
          <w:sz w:val="24"/>
          <w:szCs w:val="24"/>
        </w:rPr>
        <w:t xml:space="preserve"> </w:t>
      </w:r>
      <w:r w:rsidRPr="00B147AB">
        <w:rPr>
          <w:color w:val="000009"/>
          <w:sz w:val="24"/>
          <w:szCs w:val="24"/>
        </w:rPr>
        <w:t>действия</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игрушками-орудиями</w:t>
      </w:r>
      <w:r w:rsidRPr="00B147AB">
        <w:rPr>
          <w:color w:val="000009"/>
          <w:spacing w:val="-1"/>
          <w:sz w:val="24"/>
          <w:szCs w:val="24"/>
        </w:rPr>
        <w:t xml:space="preserve"> </w:t>
      </w:r>
      <w:r w:rsidRPr="00B147AB">
        <w:rPr>
          <w:color w:val="000009"/>
          <w:sz w:val="24"/>
          <w:szCs w:val="24"/>
        </w:rPr>
        <w:t>(совочком, лопаткой</w:t>
      </w:r>
      <w:r w:rsidRPr="00B147AB">
        <w:rPr>
          <w:color w:val="000009"/>
          <w:spacing w:val="-1"/>
          <w:sz w:val="24"/>
          <w:szCs w:val="24"/>
        </w:rPr>
        <w:t xml:space="preserve"> </w:t>
      </w:r>
      <w:r w:rsidRPr="00B147AB">
        <w:rPr>
          <w:color w:val="000009"/>
          <w:sz w:val="24"/>
          <w:szCs w:val="24"/>
        </w:rPr>
        <w:t>и пр.).</w:t>
      </w:r>
    </w:p>
    <w:p w:rsidR="00AD52F0" w:rsidRPr="00B147AB" w:rsidRDefault="00AD52F0" w:rsidP="00E171DB">
      <w:pPr>
        <w:pStyle w:val="BodyText"/>
        <w:ind w:left="851" w:right="264"/>
        <w:jc w:val="both"/>
        <w:rPr>
          <w:sz w:val="24"/>
          <w:szCs w:val="24"/>
        </w:rPr>
      </w:pPr>
      <w:r w:rsidRPr="00B147AB">
        <w:rPr>
          <w:color w:val="000009"/>
          <w:sz w:val="24"/>
          <w:szCs w:val="24"/>
        </w:rPr>
        <w:t>В</w:t>
      </w:r>
      <w:r w:rsidRPr="00B147AB">
        <w:rPr>
          <w:color w:val="000009"/>
          <w:spacing w:val="1"/>
          <w:sz w:val="24"/>
          <w:szCs w:val="24"/>
        </w:rPr>
        <w:t xml:space="preserve"> </w:t>
      </w:r>
      <w:r w:rsidRPr="00B147AB">
        <w:rPr>
          <w:color w:val="000009"/>
          <w:sz w:val="24"/>
          <w:szCs w:val="24"/>
        </w:rPr>
        <w:t>сфере</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познавательно-исследовательской</w:t>
      </w:r>
      <w:r w:rsidRPr="00B147AB">
        <w:rPr>
          <w:color w:val="000009"/>
          <w:spacing w:val="1"/>
          <w:sz w:val="24"/>
          <w:szCs w:val="24"/>
        </w:rPr>
        <w:t xml:space="preserve"> </w:t>
      </w:r>
      <w:r w:rsidRPr="00B147AB">
        <w:rPr>
          <w:color w:val="000009"/>
          <w:sz w:val="24"/>
          <w:szCs w:val="24"/>
        </w:rPr>
        <w:t>активности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познавательных</w:t>
      </w:r>
      <w:r w:rsidRPr="00B147AB">
        <w:rPr>
          <w:color w:val="000009"/>
          <w:spacing w:val="-57"/>
          <w:sz w:val="24"/>
          <w:szCs w:val="24"/>
        </w:rPr>
        <w:t xml:space="preserve"> </w:t>
      </w:r>
      <w:r w:rsidRPr="00B147AB">
        <w:rPr>
          <w:color w:val="000009"/>
          <w:sz w:val="24"/>
          <w:szCs w:val="24"/>
        </w:rPr>
        <w:t>способностей поощряют любознательность и ориентировочно-исследовательскую деятельность</w:t>
      </w:r>
      <w:r w:rsidRPr="00B147AB">
        <w:rPr>
          <w:color w:val="000009"/>
          <w:spacing w:val="-57"/>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создавая</w:t>
      </w:r>
      <w:r w:rsidRPr="00B147AB">
        <w:rPr>
          <w:color w:val="000009"/>
          <w:spacing w:val="1"/>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этого</w:t>
      </w:r>
      <w:r w:rsidRPr="00B147AB">
        <w:rPr>
          <w:color w:val="000009"/>
          <w:spacing w:val="1"/>
          <w:sz w:val="24"/>
          <w:szCs w:val="24"/>
        </w:rPr>
        <w:t xml:space="preserve"> </w:t>
      </w:r>
      <w:r w:rsidRPr="00B147AB">
        <w:rPr>
          <w:color w:val="000009"/>
          <w:sz w:val="24"/>
          <w:szCs w:val="24"/>
        </w:rPr>
        <w:t>насыщенную</w:t>
      </w:r>
      <w:r w:rsidRPr="00B147AB">
        <w:rPr>
          <w:color w:val="000009"/>
          <w:spacing w:val="1"/>
          <w:sz w:val="24"/>
          <w:szCs w:val="24"/>
        </w:rPr>
        <w:t xml:space="preserve"> </w:t>
      </w:r>
      <w:r w:rsidRPr="00B147AB">
        <w:rPr>
          <w:color w:val="000009"/>
          <w:sz w:val="24"/>
          <w:szCs w:val="24"/>
        </w:rPr>
        <w:t>предметно-развивающую</w:t>
      </w:r>
      <w:r w:rsidRPr="00B147AB">
        <w:rPr>
          <w:color w:val="000009"/>
          <w:spacing w:val="1"/>
          <w:sz w:val="24"/>
          <w:szCs w:val="24"/>
        </w:rPr>
        <w:t xml:space="preserve"> </w:t>
      </w:r>
      <w:r w:rsidRPr="00B147AB">
        <w:rPr>
          <w:color w:val="000009"/>
          <w:sz w:val="24"/>
          <w:szCs w:val="24"/>
        </w:rPr>
        <w:t>среду,</w:t>
      </w:r>
      <w:r w:rsidRPr="00B147AB">
        <w:rPr>
          <w:color w:val="000009"/>
          <w:spacing w:val="1"/>
          <w:sz w:val="24"/>
          <w:szCs w:val="24"/>
        </w:rPr>
        <w:t xml:space="preserve"> </w:t>
      </w:r>
      <w:r w:rsidRPr="00B147AB">
        <w:rPr>
          <w:color w:val="000009"/>
          <w:sz w:val="24"/>
          <w:szCs w:val="24"/>
        </w:rPr>
        <w:t>наполняя</w:t>
      </w:r>
      <w:r w:rsidRPr="00B147AB">
        <w:rPr>
          <w:color w:val="000009"/>
          <w:spacing w:val="1"/>
          <w:sz w:val="24"/>
          <w:szCs w:val="24"/>
        </w:rPr>
        <w:t xml:space="preserve"> </w:t>
      </w:r>
      <w:r w:rsidRPr="00B147AB">
        <w:rPr>
          <w:color w:val="000009"/>
          <w:sz w:val="24"/>
          <w:szCs w:val="24"/>
        </w:rPr>
        <w:t>ее</w:t>
      </w:r>
      <w:r w:rsidRPr="00B147AB">
        <w:rPr>
          <w:color w:val="000009"/>
          <w:spacing w:val="1"/>
          <w:sz w:val="24"/>
          <w:szCs w:val="24"/>
        </w:rPr>
        <w:t xml:space="preserve"> </w:t>
      </w:r>
      <w:r w:rsidRPr="00B147AB">
        <w:rPr>
          <w:color w:val="000009"/>
          <w:sz w:val="24"/>
          <w:szCs w:val="24"/>
        </w:rPr>
        <w:t>соответствующими предметами, как предметами быта, так и природного, бросового материала,</w:t>
      </w:r>
      <w:r w:rsidRPr="00B147AB">
        <w:rPr>
          <w:color w:val="000009"/>
          <w:spacing w:val="1"/>
          <w:sz w:val="24"/>
          <w:szCs w:val="24"/>
        </w:rPr>
        <w:t xml:space="preserve"> </w:t>
      </w:r>
      <w:r w:rsidRPr="00B147AB">
        <w:rPr>
          <w:color w:val="000009"/>
          <w:sz w:val="24"/>
          <w:szCs w:val="24"/>
        </w:rPr>
        <w:t>специальных</w:t>
      </w:r>
      <w:r w:rsidRPr="00B147AB">
        <w:rPr>
          <w:color w:val="000009"/>
          <w:spacing w:val="1"/>
          <w:sz w:val="24"/>
          <w:szCs w:val="24"/>
        </w:rPr>
        <w:t xml:space="preserve"> </w:t>
      </w:r>
      <w:r w:rsidRPr="00B147AB">
        <w:rPr>
          <w:color w:val="000009"/>
          <w:sz w:val="24"/>
          <w:szCs w:val="24"/>
        </w:rPr>
        <w:t>дидактические</w:t>
      </w:r>
      <w:r w:rsidRPr="00B147AB">
        <w:rPr>
          <w:color w:val="000009"/>
          <w:spacing w:val="-1"/>
          <w:sz w:val="24"/>
          <w:szCs w:val="24"/>
        </w:rPr>
        <w:t xml:space="preserve"> </w:t>
      </w:r>
      <w:r w:rsidRPr="00B147AB">
        <w:rPr>
          <w:color w:val="000009"/>
          <w:sz w:val="24"/>
          <w:szCs w:val="24"/>
        </w:rPr>
        <w:t>развивающих</w:t>
      </w:r>
      <w:r w:rsidRPr="00B147AB">
        <w:rPr>
          <w:color w:val="000009"/>
          <w:spacing w:val="-2"/>
          <w:sz w:val="24"/>
          <w:szCs w:val="24"/>
        </w:rPr>
        <w:t xml:space="preserve"> </w:t>
      </w:r>
      <w:r w:rsidRPr="00B147AB">
        <w:rPr>
          <w:color w:val="000009"/>
          <w:sz w:val="24"/>
          <w:szCs w:val="24"/>
        </w:rPr>
        <w:t>игрушек.</w:t>
      </w:r>
    </w:p>
    <w:p w:rsidR="00AD52F0" w:rsidRPr="00B147AB" w:rsidRDefault="00AD52F0" w:rsidP="00E171DB">
      <w:pPr>
        <w:ind w:left="851" w:right="270" w:firstLine="708"/>
        <w:jc w:val="both"/>
        <w:rPr>
          <w:sz w:val="24"/>
          <w:szCs w:val="24"/>
        </w:rPr>
      </w:pPr>
      <w:r w:rsidRPr="00B147AB">
        <w:rPr>
          <w:b/>
          <w:i/>
          <w:color w:val="000009"/>
          <w:sz w:val="24"/>
          <w:szCs w:val="24"/>
        </w:rPr>
        <w:t xml:space="preserve">Речевое развитие. </w:t>
      </w:r>
      <w:r w:rsidRPr="00B147AB">
        <w:rPr>
          <w:color w:val="000009"/>
          <w:sz w:val="24"/>
          <w:szCs w:val="24"/>
        </w:rPr>
        <w:t>В области речевого развития основными задачами образовательной</w:t>
      </w:r>
      <w:r w:rsidRPr="00B147AB">
        <w:rPr>
          <w:color w:val="000009"/>
          <w:spacing w:val="1"/>
          <w:sz w:val="24"/>
          <w:szCs w:val="24"/>
        </w:rPr>
        <w:t xml:space="preserve"> </w:t>
      </w:r>
      <w:r w:rsidRPr="00B147AB">
        <w:rPr>
          <w:color w:val="000009"/>
          <w:sz w:val="24"/>
          <w:szCs w:val="24"/>
        </w:rPr>
        <w:t>деятельности во</w:t>
      </w:r>
      <w:r w:rsidRPr="00B147AB">
        <w:rPr>
          <w:color w:val="000009"/>
          <w:spacing w:val="-1"/>
          <w:sz w:val="24"/>
          <w:szCs w:val="24"/>
        </w:rPr>
        <w:t xml:space="preserve"> </w:t>
      </w:r>
      <w:r w:rsidRPr="00B147AB">
        <w:rPr>
          <w:color w:val="000009"/>
          <w:sz w:val="24"/>
          <w:szCs w:val="24"/>
        </w:rPr>
        <w:t xml:space="preserve">взаимосвязи с </w:t>
      </w:r>
      <w:r w:rsidRPr="00B147AB">
        <w:rPr>
          <w:b/>
          <w:i/>
          <w:color w:val="000009"/>
          <w:sz w:val="24"/>
          <w:szCs w:val="24"/>
        </w:rPr>
        <w:t>коррекционной</w:t>
      </w:r>
      <w:r w:rsidRPr="00B147AB">
        <w:rPr>
          <w:b/>
          <w:i/>
          <w:color w:val="000009"/>
          <w:spacing w:val="-2"/>
          <w:sz w:val="24"/>
          <w:szCs w:val="24"/>
        </w:rPr>
        <w:t xml:space="preserve"> </w:t>
      </w:r>
      <w:r w:rsidRPr="00B147AB">
        <w:rPr>
          <w:b/>
          <w:i/>
          <w:color w:val="000009"/>
          <w:sz w:val="24"/>
          <w:szCs w:val="24"/>
        </w:rPr>
        <w:t>работой</w:t>
      </w:r>
      <w:r w:rsidRPr="00B147AB">
        <w:rPr>
          <w:b/>
          <w:i/>
          <w:color w:val="000009"/>
          <w:spacing w:val="2"/>
          <w:sz w:val="24"/>
          <w:szCs w:val="24"/>
        </w:rPr>
        <w:t xml:space="preserve"> </w:t>
      </w:r>
      <w:r w:rsidRPr="00B147AB">
        <w:rPr>
          <w:color w:val="000009"/>
          <w:sz w:val="24"/>
          <w:szCs w:val="24"/>
        </w:rPr>
        <w:t>являются:</w:t>
      </w:r>
    </w:p>
    <w:p w:rsidR="00AD52F0" w:rsidRPr="00B147AB" w:rsidRDefault="00AD52F0" w:rsidP="00815C01">
      <w:pPr>
        <w:pStyle w:val="ListParagraph"/>
        <w:numPr>
          <w:ilvl w:val="0"/>
          <w:numId w:val="29"/>
        </w:numPr>
        <w:tabs>
          <w:tab w:val="left" w:pos="1286"/>
        </w:tabs>
        <w:ind w:left="851" w:hanging="181"/>
        <w:jc w:val="both"/>
        <w:rPr>
          <w:sz w:val="24"/>
          <w:szCs w:val="24"/>
        </w:rPr>
      </w:pPr>
      <w:r w:rsidRPr="00B147AB">
        <w:rPr>
          <w:color w:val="000009"/>
          <w:sz w:val="24"/>
          <w:szCs w:val="24"/>
        </w:rPr>
        <w:t>развитие</w:t>
      </w:r>
      <w:r w:rsidRPr="00B147AB">
        <w:rPr>
          <w:color w:val="000009"/>
          <w:spacing w:val="-4"/>
          <w:sz w:val="24"/>
          <w:szCs w:val="24"/>
        </w:rPr>
        <w:t xml:space="preserve"> </w:t>
      </w:r>
      <w:r w:rsidRPr="00B147AB">
        <w:rPr>
          <w:color w:val="000009"/>
          <w:sz w:val="24"/>
          <w:szCs w:val="24"/>
        </w:rPr>
        <w:t>понимания</w:t>
      </w:r>
      <w:r w:rsidRPr="00B147AB">
        <w:rPr>
          <w:color w:val="000009"/>
          <w:spacing w:val="-3"/>
          <w:sz w:val="24"/>
          <w:szCs w:val="24"/>
        </w:rPr>
        <w:t xml:space="preserve"> </w:t>
      </w:r>
      <w:r w:rsidRPr="00B147AB">
        <w:rPr>
          <w:color w:val="000009"/>
          <w:sz w:val="24"/>
          <w:szCs w:val="24"/>
        </w:rPr>
        <w:t>обращенной</w:t>
      </w:r>
      <w:r w:rsidRPr="00B147AB">
        <w:rPr>
          <w:color w:val="000009"/>
          <w:spacing w:val="-3"/>
          <w:sz w:val="24"/>
          <w:szCs w:val="24"/>
        </w:rPr>
        <w:t xml:space="preserve"> </w:t>
      </w:r>
      <w:r w:rsidRPr="00B147AB">
        <w:rPr>
          <w:color w:val="000009"/>
          <w:sz w:val="24"/>
          <w:szCs w:val="24"/>
        </w:rPr>
        <w:t>речи;</w:t>
      </w:r>
    </w:p>
    <w:p w:rsidR="00AD52F0" w:rsidRPr="00B147AB" w:rsidRDefault="00AD52F0" w:rsidP="00815C01">
      <w:pPr>
        <w:pStyle w:val="ListParagraph"/>
        <w:numPr>
          <w:ilvl w:val="0"/>
          <w:numId w:val="29"/>
        </w:numPr>
        <w:tabs>
          <w:tab w:val="left" w:pos="1286"/>
        </w:tabs>
        <w:ind w:left="851" w:hanging="181"/>
        <w:jc w:val="both"/>
        <w:rPr>
          <w:sz w:val="24"/>
          <w:szCs w:val="24"/>
        </w:rPr>
      </w:pPr>
      <w:r w:rsidRPr="00B147AB">
        <w:rPr>
          <w:color w:val="000009"/>
          <w:sz w:val="24"/>
          <w:szCs w:val="24"/>
        </w:rPr>
        <w:t>развитие</w:t>
      </w:r>
      <w:r w:rsidRPr="00B147AB">
        <w:rPr>
          <w:color w:val="000009"/>
          <w:spacing w:val="-4"/>
          <w:sz w:val="24"/>
          <w:szCs w:val="24"/>
        </w:rPr>
        <w:t xml:space="preserve"> </w:t>
      </w:r>
      <w:r w:rsidRPr="00B147AB">
        <w:rPr>
          <w:color w:val="000009"/>
          <w:sz w:val="24"/>
          <w:szCs w:val="24"/>
        </w:rPr>
        <w:t>экспрессивной</w:t>
      </w:r>
      <w:r w:rsidRPr="00B147AB">
        <w:rPr>
          <w:color w:val="000009"/>
          <w:spacing w:val="-3"/>
          <w:sz w:val="24"/>
          <w:szCs w:val="24"/>
        </w:rPr>
        <w:t xml:space="preserve"> </w:t>
      </w:r>
      <w:r w:rsidRPr="00B147AB">
        <w:rPr>
          <w:color w:val="000009"/>
          <w:sz w:val="24"/>
          <w:szCs w:val="24"/>
        </w:rPr>
        <w:t>речи</w:t>
      </w:r>
      <w:r w:rsidRPr="00B147AB">
        <w:rPr>
          <w:color w:val="000009"/>
          <w:spacing w:val="-3"/>
          <w:sz w:val="24"/>
          <w:szCs w:val="24"/>
        </w:rPr>
        <w:t xml:space="preserve"> </w:t>
      </w:r>
      <w:r w:rsidRPr="00B147AB">
        <w:rPr>
          <w:color w:val="000009"/>
          <w:sz w:val="24"/>
          <w:szCs w:val="24"/>
        </w:rPr>
        <w:t>в</w:t>
      </w:r>
      <w:r w:rsidRPr="00B147AB">
        <w:rPr>
          <w:color w:val="000009"/>
          <w:spacing w:val="-4"/>
          <w:sz w:val="24"/>
          <w:szCs w:val="24"/>
        </w:rPr>
        <w:t xml:space="preserve"> </w:t>
      </w:r>
      <w:r w:rsidRPr="00B147AB">
        <w:rPr>
          <w:color w:val="000009"/>
          <w:sz w:val="24"/>
          <w:szCs w:val="24"/>
        </w:rPr>
        <w:t>повседневном</w:t>
      </w:r>
      <w:r w:rsidRPr="00B147AB">
        <w:rPr>
          <w:color w:val="000009"/>
          <w:spacing w:val="-3"/>
          <w:sz w:val="24"/>
          <w:szCs w:val="24"/>
        </w:rPr>
        <w:t xml:space="preserve"> </w:t>
      </w:r>
      <w:r w:rsidRPr="00B147AB">
        <w:rPr>
          <w:color w:val="000009"/>
          <w:sz w:val="24"/>
          <w:szCs w:val="24"/>
        </w:rPr>
        <w:t>общении</w:t>
      </w:r>
      <w:r w:rsidRPr="00B147AB">
        <w:rPr>
          <w:color w:val="000009"/>
          <w:spacing w:val="-3"/>
          <w:sz w:val="24"/>
          <w:szCs w:val="24"/>
        </w:rPr>
        <w:t xml:space="preserve"> </w:t>
      </w:r>
      <w:r w:rsidRPr="00B147AB">
        <w:rPr>
          <w:color w:val="000009"/>
          <w:sz w:val="24"/>
          <w:szCs w:val="24"/>
        </w:rPr>
        <w:t>с</w:t>
      </w:r>
      <w:r w:rsidRPr="00B147AB">
        <w:rPr>
          <w:color w:val="000009"/>
          <w:spacing w:val="-4"/>
          <w:sz w:val="24"/>
          <w:szCs w:val="24"/>
        </w:rPr>
        <w:t xml:space="preserve"> </w:t>
      </w:r>
      <w:r w:rsidRPr="00B147AB">
        <w:rPr>
          <w:color w:val="000009"/>
          <w:sz w:val="24"/>
          <w:szCs w:val="24"/>
        </w:rPr>
        <w:t>окружающими;</w:t>
      </w:r>
    </w:p>
    <w:p w:rsidR="00AD52F0" w:rsidRPr="00B147AB" w:rsidRDefault="00AD52F0" w:rsidP="00815C01">
      <w:pPr>
        <w:pStyle w:val="ListParagraph"/>
        <w:numPr>
          <w:ilvl w:val="0"/>
          <w:numId w:val="29"/>
        </w:numPr>
        <w:tabs>
          <w:tab w:val="left" w:pos="1396"/>
        </w:tabs>
        <w:ind w:left="851" w:right="265" w:firstLine="708"/>
        <w:jc w:val="both"/>
        <w:rPr>
          <w:sz w:val="24"/>
          <w:szCs w:val="24"/>
        </w:rPr>
      </w:pPr>
      <w:r w:rsidRPr="00B147AB">
        <w:rPr>
          <w:color w:val="000009"/>
          <w:sz w:val="24"/>
          <w:szCs w:val="24"/>
        </w:rPr>
        <w:t>развитие</w:t>
      </w:r>
      <w:r w:rsidRPr="00B147AB">
        <w:rPr>
          <w:color w:val="000009"/>
          <w:spacing w:val="1"/>
          <w:sz w:val="24"/>
          <w:szCs w:val="24"/>
        </w:rPr>
        <w:t xml:space="preserve"> </w:t>
      </w:r>
      <w:r w:rsidRPr="00B147AB">
        <w:rPr>
          <w:color w:val="000009"/>
          <w:sz w:val="24"/>
          <w:szCs w:val="24"/>
        </w:rPr>
        <w:t>фонематических</w:t>
      </w:r>
      <w:r w:rsidRPr="00B147AB">
        <w:rPr>
          <w:color w:val="000009"/>
          <w:spacing w:val="1"/>
          <w:sz w:val="24"/>
          <w:szCs w:val="24"/>
        </w:rPr>
        <w:t xml:space="preserve"> </w:t>
      </w:r>
      <w:r w:rsidRPr="00B147AB">
        <w:rPr>
          <w:color w:val="000009"/>
          <w:sz w:val="24"/>
          <w:szCs w:val="24"/>
        </w:rPr>
        <w:t>процессов,</w:t>
      </w:r>
      <w:r w:rsidRPr="00B147AB">
        <w:rPr>
          <w:color w:val="000009"/>
          <w:spacing w:val="1"/>
          <w:sz w:val="24"/>
          <w:szCs w:val="24"/>
        </w:rPr>
        <w:t xml:space="preserve"> </w:t>
      </w:r>
      <w:r w:rsidRPr="00B147AB">
        <w:rPr>
          <w:color w:val="000009"/>
          <w:sz w:val="24"/>
          <w:szCs w:val="24"/>
        </w:rPr>
        <w:t>произносительной</w:t>
      </w:r>
      <w:r w:rsidRPr="00B147AB">
        <w:rPr>
          <w:color w:val="000009"/>
          <w:spacing w:val="1"/>
          <w:sz w:val="24"/>
          <w:szCs w:val="24"/>
        </w:rPr>
        <w:t xml:space="preserve"> </w:t>
      </w:r>
      <w:r w:rsidRPr="00B147AB">
        <w:rPr>
          <w:color w:val="000009"/>
          <w:sz w:val="24"/>
          <w:szCs w:val="24"/>
        </w:rPr>
        <w:t>стороны</w:t>
      </w:r>
      <w:r w:rsidRPr="00B147AB">
        <w:rPr>
          <w:color w:val="000009"/>
          <w:spacing w:val="1"/>
          <w:sz w:val="24"/>
          <w:szCs w:val="24"/>
        </w:rPr>
        <w:t xml:space="preserve"> </w:t>
      </w:r>
      <w:r w:rsidRPr="00B147AB">
        <w:rPr>
          <w:color w:val="000009"/>
          <w:sz w:val="24"/>
          <w:szCs w:val="24"/>
        </w:rPr>
        <w:t>речи,</w:t>
      </w:r>
      <w:r w:rsidRPr="00B147AB">
        <w:rPr>
          <w:color w:val="000009"/>
          <w:spacing w:val="1"/>
          <w:sz w:val="24"/>
          <w:szCs w:val="24"/>
        </w:rPr>
        <w:t xml:space="preserve"> </w:t>
      </w:r>
      <w:r w:rsidRPr="00B147AB">
        <w:rPr>
          <w:color w:val="000009"/>
          <w:sz w:val="24"/>
          <w:szCs w:val="24"/>
        </w:rPr>
        <w:t>лексико-</w:t>
      </w:r>
      <w:r w:rsidRPr="00B147AB">
        <w:rPr>
          <w:color w:val="000009"/>
          <w:spacing w:val="1"/>
          <w:sz w:val="24"/>
          <w:szCs w:val="24"/>
        </w:rPr>
        <w:t xml:space="preserve"> </w:t>
      </w:r>
      <w:r w:rsidRPr="00B147AB">
        <w:rPr>
          <w:color w:val="000009"/>
          <w:sz w:val="24"/>
          <w:szCs w:val="24"/>
        </w:rPr>
        <w:t>грамматического</w:t>
      </w:r>
      <w:r w:rsidRPr="00B147AB">
        <w:rPr>
          <w:color w:val="000009"/>
          <w:spacing w:val="-1"/>
          <w:sz w:val="24"/>
          <w:szCs w:val="24"/>
        </w:rPr>
        <w:t xml:space="preserve"> </w:t>
      </w:r>
      <w:r w:rsidRPr="00B147AB">
        <w:rPr>
          <w:color w:val="000009"/>
          <w:sz w:val="24"/>
          <w:szCs w:val="24"/>
        </w:rPr>
        <w:t>строя в</w:t>
      </w:r>
      <w:r w:rsidRPr="00B147AB">
        <w:rPr>
          <w:color w:val="000009"/>
          <w:spacing w:val="-2"/>
          <w:sz w:val="24"/>
          <w:szCs w:val="24"/>
        </w:rPr>
        <w:t xml:space="preserve"> </w:t>
      </w:r>
      <w:r w:rsidRPr="00B147AB">
        <w:rPr>
          <w:color w:val="000009"/>
          <w:sz w:val="24"/>
          <w:szCs w:val="24"/>
        </w:rPr>
        <w:t>специально организованных</w:t>
      </w:r>
      <w:r w:rsidRPr="00B147AB">
        <w:rPr>
          <w:color w:val="000009"/>
          <w:spacing w:val="-1"/>
          <w:sz w:val="24"/>
          <w:szCs w:val="24"/>
        </w:rPr>
        <w:t xml:space="preserve"> </w:t>
      </w:r>
      <w:r w:rsidRPr="00B147AB">
        <w:rPr>
          <w:color w:val="000009"/>
          <w:sz w:val="24"/>
          <w:szCs w:val="24"/>
        </w:rPr>
        <w:t>играх-занятиях.</w:t>
      </w:r>
    </w:p>
    <w:p w:rsidR="00AD52F0" w:rsidRPr="00B147AB" w:rsidRDefault="00AD52F0" w:rsidP="00E171DB">
      <w:pPr>
        <w:pStyle w:val="BodyText"/>
        <w:ind w:left="851" w:right="266"/>
        <w:jc w:val="both"/>
        <w:rPr>
          <w:sz w:val="24"/>
          <w:szCs w:val="24"/>
        </w:rPr>
      </w:pPr>
      <w:r w:rsidRPr="00B147AB">
        <w:rPr>
          <w:color w:val="000009"/>
          <w:sz w:val="24"/>
          <w:szCs w:val="24"/>
        </w:rPr>
        <w:t>Развивая</w:t>
      </w:r>
      <w:r w:rsidRPr="00B147AB">
        <w:rPr>
          <w:color w:val="000009"/>
          <w:spacing w:val="1"/>
          <w:sz w:val="24"/>
          <w:szCs w:val="24"/>
        </w:rPr>
        <w:t xml:space="preserve"> </w:t>
      </w:r>
      <w:r w:rsidRPr="00B147AB">
        <w:rPr>
          <w:color w:val="000009"/>
          <w:sz w:val="24"/>
          <w:szCs w:val="24"/>
        </w:rPr>
        <w:t>импрессивную</w:t>
      </w:r>
      <w:r w:rsidRPr="00B147AB">
        <w:rPr>
          <w:color w:val="000009"/>
          <w:spacing w:val="1"/>
          <w:sz w:val="24"/>
          <w:szCs w:val="24"/>
        </w:rPr>
        <w:t xml:space="preserve"> </w:t>
      </w:r>
      <w:r w:rsidRPr="00B147AB">
        <w:rPr>
          <w:color w:val="000009"/>
          <w:sz w:val="24"/>
          <w:szCs w:val="24"/>
        </w:rPr>
        <w:t>сторону</w:t>
      </w:r>
      <w:r w:rsidRPr="00B147AB">
        <w:rPr>
          <w:color w:val="000009"/>
          <w:spacing w:val="1"/>
          <w:sz w:val="24"/>
          <w:szCs w:val="24"/>
        </w:rPr>
        <w:t xml:space="preserve"> </w:t>
      </w:r>
      <w:r w:rsidRPr="00B147AB">
        <w:rPr>
          <w:color w:val="000009"/>
          <w:sz w:val="24"/>
          <w:szCs w:val="24"/>
        </w:rPr>
        <w:t>речи,</w:t>
      </w:r>
      <w:r w:rsidRPr="00B147AB">
        <w:rPr>
          <w:color w:val="000009"/>
          <w:spacing w:val="1"/>
          <w:sz w:val="24"/>
          <w:szCs w:val="24"/>
        </w:rPr>
        <w:t xml:space="preserve"> </w:t>
      </w:r>
      <w:r w:rsidRPr="00B147AB">
        <w:rPr>
          <w:color w:val="000009"/>
          <w:sz w:val="24"/>
          <w:szCs w:val="24"/>
        </w:rPr>
        <w:t>следует</w:t>
      </w:r>
      <w:r w:rsidRPr="00B147AB">
        <w:rPr>
          <w:color w:val="000009"/>
          <w:spacing w:val="1"/>
          <w:sz w:val="24"/>
          <w:szCs w:val="24"/>
        </w:rPr>
        <w:t xml:space="preserve"> </w:t>
      </w:r>
      <w:r w:rsidRPr="00B147AB">
        <w:rPr>
          <w:color w:val="000009"/>
          <w:sz w:val="24"/>
          <w:szCs w:val="24"/>
        </w:rPr>
        <w:t>стремиться</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тому,</w:t>
      </w:r>
      <w:r w:rsidRPr="00B147AB">
        <w:rPr>
          <w:color w:val="000009"/>
          <w:spacing w:val="1"/>
          <w:sz w:val="24"/>
          <w:szCs w:val="24"/>
        </w:rPr>
        <w:t xml:space="preserve"> </w:t>
      </w:r>
      <w:r w:rsidRPr="00B147AB">
        <w:rPr>
          <w:color w:val="000009"/>
          <w:sz w:val="24"/>
          <w:szCs w:val="24"/>
        </w:rPr>
        <w:t>чтобы:</w:t>
      </w:r>
      <w:r w:rsidRPr="00B147AB">
        <w:rPr>
          <w:color w:val="000009"/>
          <w:spacing w:val="1"/>
          <w:sz w:val="24"/>
          <w:szCs w:val="24"/>
        </w:rPr>
        <w:t xml:space="preserve"> </w:t>
      </w:r>
      <w:r w:rsidRPr="00B147AB">
        <w:rPr>
          <w:color w:val="000009"/>
          <w:sz w:val="24"/>
          <w:szCs w:val="24"/>
        </w:rPr>
        <w:t>ребенок</w:t>
      </w:r>
      <w:r w:rsidRPr="00B147AB">
        <w:rPr>
          <w:color w:val="000009"/>
          <w:spacing w:val="1"/>
          <w:sz w:val="24"/>
          <w:szCs w:val="24"/>
        </w:rPr>
        <w:t xml:space="preserve"> </w:t>
      </w:r>
      <w:r w:rsidRPr="00B147AB">
        <w:rPr>
          <w:color w:val="000009"/>
          <w:sz w:val="24"/>
          <w:szCs w:val="24"/>
        </w:rPr>
        <w:t>вслушивался</w:t>
      </w:r>
      <w:r w:rsidRPr="00B147AB">
        <w:rPr>
          <w:color w:val="000009"/>
          <w:spacing w:val="8"/>
          <w:sz w:val="24"/>
          <w:szCs w:val="24"/>
        </w:rPr>
        <w:t xml:space="preserve"> </w:t>
      </w:r>
      <w:r w:rsidRPr="00B147AB">
        <w:rPr>
          <w:color w:val="000009"/>
          <w:sz w:val="24"/>
          <w:szCs w:val="24"/>
        </w:rPr>
        <w:t>в</w:t>
      </w:r>
      <w:r w:rsidRPr="00B147AB">
        <w:rPr>
          <w:color w:val="000009"/>
          <w:spacing w:val="6"/>
          <w:sz w:val="24"/>
          <w:szCs w:val="24"/>
        </w:rPr>
        <w:t xml:space="preserve"> </w:t>
      </w:r>
      <w:r w:rsidRPr="00B147AB">
        <w:rPr>
          <w:color w:val="000009"/>
          <w:sz w:val="24"/>
          <w:szCs w:val="24"/>
        </w:rPr>
        <w:t>речь</w:t>
      </w:r>
      <w:r w:rsidRPr="00B147AB">
        <w:rPr>
          <w:color w:val="000009"/>
          <w:spacing w:val="8"/>
          <w:sz w:val="24"/>
          <w:szCs w:val="24"/>
        </w:rPr>
        <w:t xml:space="preserve"> </w:t>
      </w:r>
      <w:r w:rsidRPr="00B147AB">
        <w:rPr>
          <w:color w:val="000009"/>
          <w:sz w:val="24"/>
          <w:szCs w:val="24"/>
        </w:rPr>
        <w:t>взрослого,</w:t>
      </w:r>
      <w:r w:rsidRPr="00B147AB">
        <w:rPr>
          <w:color w:val="000009"/>
          <w:spacing w:val="7"/>
          <w:sz w:val="24"/>
          <w:szCs w:val="24"/>
        </w:rPr>
        <w:t xml:space="preserve"> </w:t>
      </w:r>
      <w:r w:rsidRPr="00B147AB">
        <w:rPr>
          <w:color w:val="000009"/>
          <w:sz w:val="24"/>
          <w:szCs w:val="24"/>
        </w:rPr>
        <w:t>реагировал</w:t>
      </w:r>
      <w:r w:rsidRPr="00B147AB">
        <w:rPr>
          <w:color w:val="000009"/>
          <w:spacing w:val="7"/>
          <w:sz w:val="24"/>
          <w:szCs w:val="24"/>
        </w:rPr>
        <w:t xml:space="preserve"> </w:t>
      </w:r>
      <w:r w:rsidRPr="00B147AB">
        <w:rPr>
          <w:color w:val="000009"/>
          <w:sz w:val="24"/>
          <w:szCs w:val="24"/>
        </w:rPr>
        <w:t>на</w:t>
      </w:r>
      <w:r w:rsidRPr="00B147AB">
        <w:rPr>
          <w:color w:val="000009"/>
          <w:spacing w:val="6"/>
          <w:sz w:val="24"/>
          <w:szCs w:val="24"/>
        </w:rPr>
        <w:t xml:space="preserve"> </w:t>
      </w:r>
      <w:r w:rsidRPr="00B147AB">
        <w:rPr>
          <w:color w:val="000009"/>
          <w:sz w:val="24"/>
          <w:szCs w:val="24"/>
        </w:rPr>
        <w:t>обращение</w:t>
      </w:r>
      <w:r w:rsidRPr="00B147AB">
        <w:rPr>
          <w:color w:val="000009"/>
          <w:spacing w:val="6"/>
          <w:sz w:val="24"/>
          <w:szCs w:val="24"/>
        </w:rPr>
        <w:t xml:space="preserve"> </w:t>
      </w:r>
      <w:r w:rsidRPr="00B147AB">
        <w:rPr>
          <w:color w:val="000009"/>
          <w:sz w:val="24"/>
          <w:szCs w:val="24"/>
        </w:rPr>
        <w:t>по</w:t>
      </w:r>
      <w:r w:rsidRPr="00B147AB">
        <w:rPr>
          <w:color w:val="000009"/>
          <w:spacing w:val="7"/>
          <w:sz w:val="24"/>
          <w:szCs w:val="24"/>
        </w:rPr>
        <w:t xml:space="preserve"> </w:t>
      </w:r>
      <w:r w:rsidRPr="00B147AB">
        <w:rPr>
          <w:color w:val="000009"/>
          <w:sz w:val="24"/>
          <w:szCs w:val="24"/>
        </w:rPr>
        <w:t>имени;</w:t>
      </w:r>
      <w:r w:rsidRPr="00B147AB">
        <w:rPr>
          <w:color w:val="000009"/>
          <w:spacing w:val="7"/>
          <w:sz w:val="24"/>
          <w:szCs w:val="24"/>
        </w:rPr>
        <w:t xml:space="preserve"> </w:t>
      </w:r>
      <w:r w:rsidRPr="00B147AB">
        <w:rPr>
          <w:color w:val="000009"/>
          <w:sz w:val="24"/>
          <w:szCs w:val="24"/>
        </w:rPr>
        <w:t>понимал</w:t>
      </w:r>
      <w:r w:rsidRPr="00B147AB">
        <w:rPr>
          <w:color w:val="000009"/>
          <w:spacing w:val="7"/>
          <w:sz w:val="24"/>
          <w:szCs w:val="24"/>
        </w:rPr>
        <w:t xml:space="preserve"> </w:t>
      </w:r>
      <w:r w:rsidRPr="00B147AB">
        <w:rPr>
          <w:color w:val="000009"/>
          <w:sz w:val="24"/>
          <w:szCs w:val="24"/>
        </w:rPr>
        <w:t>и</w:t>
      </w:r>
      <w:r w:rsidRPr="00B147AB">
        <w:rPr>
          <w:color w:val="000009"/>
          <w:spacing w:val="8"/>
          <w:sz w:val="24"/>
          <w:szCs w:val="24"/>
        </w:rPr>
        <w:t xml:space="preserve"> </w:t>
      </w:r>
      <w:r w:rsidRPr="00B147AB">
        <w:rPr>
          <w:color w:val="000009"/>
          <w:sz w:val="24"/>
          <w:szCs w:val="24"/>
        </w:rPr>
        <w:t>соотносил</w:t>
      </w:r>
      <w:r w:rsidRPr="00B147AB">
        <w:rPr>
          <w:color w:val="000009"/>
          <w:spacing w:val="7"/>
          <w:sz w:val="24"/>
          <w:szCs w:val="24"/>
        </w:rPr>
        <w:t xml:space="preserve"> </w:t>
      </w:r>
      <w:r w:rsidRPr="00B147AB">
        <w:rPr>
          <w:color w:val="000009"/>
          <w:sz w:val="24"/>
          <w:szCs w:val="24"/>
        </w:rPr>
        <w:t>слово</w:t>
      </w:r>
      <w:r>
        <w:rPr>
          <w:color w:val="000009"/>
          <w:sz w:val="24"/>
          <w:szCs w:val="24"/>
        </w:rPr>
        <w:t xml:space="preserve"> </w:t>
      </w:r>
      <w:r w:rsidRPr="00B147AB">
        <w:rPr>
          <w:color w:val="000009"/>
          <w:sz w:val="24"/>
          <w:szCs w:val="24"/>
        </w:rPr>
        <w:t>со</w:t>
      </w:r>
      <w:r w:rsidRPr="00B147AB">
        <w:rPr>
          <w:color w:val="000009"/>
          <w:spacing w:val="1"/>
          <w:sz w:val="24"/>
          <w:szCs w:val="24"/>
        </w:rPr>
        <w:t xml:space="preserve"> </w:t>
      </w:r>
      <w:r w:rsidRPr="00B147AB">
        <w:rPr>
          <w:color w:val="000009"/>
          <w:sz w:val="24"/>
          <w:szCs w:val="24"/>
        </w:rPr>
        <w:t>знакомыми</w:t>
      </w:r>
      <w:r w:rsidRPr="00B147AB">
        <w:rPr>
          <w:color w:val="000009"/>
          <w:spacing w:val="1"/>
          <w:sz w:val="24"/>
          <w:szCs w:val="24"/>
        </w:rPr>
        <w:t xml:space="preserve"> </w:t>
      </w:r>
      <w:r w:rsidRPr="00B147AB">
        <w:rPr>
          <w:color w:val="000009"/>
          <w:sz w:val="24"/>
          <w:szCs w:val="24"/>
        </w:rPr>
        <w:t>предметами</w:t>
      </w:r>
      <w:r w:rsidRPr="00B147AB">
        <w:rPr>
          <w:color w:val="000009"/>
          <w:spacing w:val="1"/>
          <w:sz w:val="24"/>
          <w:szCs w:val="24"/>
        </w:rPr>
        <w:t xml:space="preserve"> </w:t>
      </w:r>
      <w:r w:rsidRPr="00B147AB">
        <w:rPr>
          <w:color w:val="000009"/>
          <w:sz w:val="24"/>
          <w:szCs w:val="24"/>
        </w:rPr>
        <w:t>обихода,</w:t>
      </w:r>
      <w:r w:rsidRPr="00B147AB">
        <w:rPr>
          <w:color w:val="000009"/>
          <w:spacing w:val="1"/>
          <w:sz w:val="24"/>
          <w:szCs w:val="24"/>
        </w:rPr>
        <w:t xml:space="preserve"> </w:t>
      </w:r>
      <w:r w:rsidRPr="00B147AB">
        <w:rPr>
          <w:color w:val="000009"/>
          <w:sz w:val="24"/>
          <w:szCs w:val="24"/>
        </w:rPr>
        <w:t>игрушками,</w:t>
      </w:r>
      <w:r w:rsidRPr="00B147AB">
        <w:rPr>
          <w:color w:val="000009"/>
          <w:spacing w:val="1"/>
          <w:sz w:val="24"/>
          <w:szCs w:val="24"/>
        </w:rPr>
        <w:t xml:space="preserve"> </w:t>
      </w:r>
      <w:r w:rsidRPr="00B147AB">
        <w:rPr>
          <w:color w:val="000009"/>
          <w:sz w:val="24"/>
          <w:szCs w:val="24"/>
        </w:rPr>
        <w:t>действиями,</w:t>
      </w:r>
      <w:r w:rsidRPr="00B147AB">
        <w:rPr>
          <w:color w:val="000009"/>
          <w:spacing w:val="1"/>
          <w:sz w:val="24"/>
          <w:szCs w:val="24"/>
        </w:rPr>
        <w:t xml:space="preserve"> </w:t>
      </w:r>
      <w:r w:rsidRPr="00B147AB">
        <w:rPr>
          <w:color w:val="000009"/>
          <w:sz w:val="24"/>
          <w:szCs w:val="24"/>
        </w:rPr>
        <w:t>их</w:t>
      </w:r>
      <w:r w:rsidRPr="00B147AB">
        <w:rPr>
          <w:color w:val="000009"/>
          <w:spacing w:val="1"/>
          <w:sz w:val="24"/>
          <w:szCs w:val="24"/>
        </w:rPr>
        <w:t xml:space="preserve"> </w:t>
      </w:r>
      <w:r w:rsidRPr="00B147AB">
        <w:rPr>
          <w:color w:val="000009"/>
          <w:sz w:val="24"/>
          <w:szCs w:val="24"/>
        </w:rPr>
        <w:t>признаками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свойствами;</w:t>
      </w:r>
      <w:r w:rsidRPr="00B147AB">
        <w:rPr>
          <w:color w:val="000009"/>
          <w:spacing w:val="-57"/>
          <w:sz w:val="24"/>
          <w:szCs w:val="24"/>
        </w:rPr>
        <w:t xml:space="preserve"> </w:t>
      </w:r>
      <w:r w:rsidRPr="00B147AB">
        <w:rPr>
          <w:color w:val="000009"/>
          <w:sz w:val="24"/>
          <w:szCs w:val="24"/>
        </w:rPr>
        <w:t>узнавал и показывал предметы по их названию; понимал элементарные однословные, а затем</w:t>
      </w:r>
      <w:r w:rsidRPr="00B147AB">
        <w:rPr>
          <w:color w:val="000009"/>
          <w:spacing w:val="1"/>
          <w:sz w:val="24"/>
          <w:szCs w:val="24"/>
        </w:rPr>
        <w:t xml:space="preserve"> </w:t>
      </w:r>
      <w:r w:rsidRPr="00B147AB">
        <w:rPr>
          <w:color w:val="000009"/>
          <w:sz w:val="24"/>
          <w:szCs w:val="24"/>
        </w:rPr>
        <w:t>двусловные инструкции. Пассивный глагольный словарь должен включать названия действий,</w:t>
      </w:r>
      <w:r w:rsidRPr="00B147AB">
        <w:rPr>
          <w:color w:val="000009"/>
          <w:spacing w:val="1"/>
          <w:sz w:val="24"/>
          <w:szCs w:val="24"/>
        </w:rPr>
        <w:t xml:space="preserve"> </w:t>
      </w:r>
      <w:r w:rsidRPr="00B147AB">
        <w:rPr>
          <w:color w:val="000009"/>
          <w:sz w:val="24"/>
          <w:szCs w:val="24"/>
        </w:rPr>
        <w:t>совершаемых</w:t>
      </w:r>
      <w:r w:rsidRPr="00B147AB">
        <w:rPr>
          <w:color w:val="000009"/>
          <w:spacing w:val="-2"/>
          <w:sz w:val="24"/>
          <w:szCs w:val="24"/>
        </w:rPr>
        <w:t xml:space="preserve"> </w:t>
      </w:r>
      <w:r w:rsidRPr="00B147AB">
        <w:rPr>
          <w:color w:val="000009"/>
          <w:sz w:val="24"/>
          <w:szCs w:val="24"/>
        </w:rPr>
        <w:t>самим</w:t>
      </w:r>
      <w:r w:rsidRPr="00B147AB">
        <w:rPr>
          <w:color w:val="000009"/>
          <w:spacing w:val="-3"/>
          <w:sz w:val="24"/>
          <w:szCs w:val="24"/>
        </w:rPr>
        <w:t xml:space="preserve"> </w:t>
      </w:r>
      <w:r w:rsidRPr="00B147AB">
        <w:rPr>
          <w:color w:val="000009"/>
          <w:sz w:val="24"/>
          <w:szCs w:val="24"/>
        </w:rPr>
        <w:t>ребенком</w:t>
      </w:r>
      <w:r w:rsidRPr="00B147AB">
        <w:rPr>
          <w:color w:val="000009"/>
          <w:spacing w:val="-4"/>
          <w:sz w:val="24"/>
          <w:szCs w:val="24"/>
        </w:rPr>
        <w:t xml:space="preserve"> </w:t>
      </w:r>
      <w:r w:rsidRPr="00B147AB">
        <w:rPr>
          <w:color w:val="000009"/>
          <w:sz w:val="24"/>
          <w:szCs w:val="24"/>
        </w:rPr>
        <w:t>с</w:t>
      </w:r>
      <w:r w:rsidRPr="00B147AB">
        <w:rPr>
          <w:color w:val="000009"/>
          <w:spacing w:val="-3"/>
          <w:sz w:val="24"/>
          <w:szCs w:val="24"/>
        </w:rPr>
        <w:t xml:space="preserve"> </w:t>
      </w:r>
      <w:r w:rsidRPr="00B147AB">
        <w:rPr>
          <w:color w:val="000009"/>
          <w:sz w:val="24"/>
          <w:szCs w:val="24"/>
        </w:rPr>
        <w:t>игрушками,</w:t>
      </w:r>
      <w:r w:rsidRPr="00B147AB">
        <w:rPr>
          <w:color w:val="000009"/>
          <w:spacing w:val="-2"/>
          <w:sz w:val="24"/>
          <w:szCs w:val="24"/>
        </w:rPr>
        <w:t xml:space="preserve"> </w:t>
      </w:r>
      <w:r w:rsidRPr="00B147AB">
        <w:rPr>
          <w:color w:val="000009"/>
          <w:sz w:val="24"/>
          <w:szCs w:val="24"/>
        </w:rPr>
        <w:t>предметами</w:t>
      </w:r>
      <w:r w:rsidRPr="00B147AB">
        <w:rPr>
          <w:color w:val="000009"/>
          <w:spacing w:val="-3"/>
          <w:sz w:val="24"/>
          <w:szCs w:val="24"/>
        </w:rPr>
        <w:t xml:space="preserve"> </w:t>
      </w:r>
      <w:r w:rsidRPr="00B147AB">
        <w:rPr>
          <w:color w:val="000009"/>
          <w:sz w:val="24"/>
          <w:szCs w:val="24"/>
        </w:rPr>
        <w:t>быта,</w:t>
      </w:r>
      <w:r w:rsidRPr="00B147AB">
        <w:rPr>
          <w:color w:val="000009"/>
          <w:spacing w:val="-2"/>
          <w:sz w:val="24"/>
          <w:szCs w:val="24"/>
        </w:rPr>
        <w:t xml:space="preserve"> </w:t>
      </w:r>
      <w:r w:rsidRPr="00B147AB">
        <w:rPr>
          <w:color w:val="000009"/>
          <w:sz w:val="24"/>
          <w:szCs w:val="24"/>
        </w:rPr>
        <w:t>близкими</w:t>
      </w:r>
      <w:r w:rsidRPr="00B147AB">
        <w:rPr>
          <w:color w:val="000009"/>
          <w:spacing w:val="-2"/>
          <w:sz w:val="24"/>
          <w:szCs w:val="24"/>
        </w:rPr>
        <w:t xml:space="preserve"> </w:t>
      </w:r>
      <w:r w:rsidRPr="00B147AB">
        <w:rPr>
          <w:color w:val="000009"/>
          <w:sz w:val="24"/>
          <w:szCs w:val="24"/>
        </w:rPr>
        <w:t>людьми,</w:t>
      </w:r>
      <w:r w:rsidRPr="00B147AB">
        <w:rPr>
          <w:color w:val="000009"/>
          <w:spacing w:val="-3"/>
          <w:sz w:val="24"/>
          <w:szCs w:val="24"/>
        </w:rPr>
        <w:t xml:space="preserve"> </w:t>
      </w:r>
      <w:r w:rsidRPr="00B147AB">
        <w:rPr>
          <w:color w:val="000009"/>
          <w:sz w:val="24"/>
          <w:szCs w:val="24"/>
        </w:rPr>
        <w:t>животными.</w:t>
      </w:r>
    </w:p>
    <w:p w:rsidR="00AD52F0" w:rsidRPr="00B147AB" w:rsidRDefault="00AD52F0" w:rsidP="00E171DB">
      <w:pPr>
        <w:pStyle w:val="BodyText"/>
        <w:ind w:left="851" w:right="263" w:firstLine="589"/>
        <w:jc w:val="both"/>
        <w:rPr>
          <w:sz w:val="24"/>
          <w:szCs w:val="24"/>
        </w:rPr>
      </w:pPr>
      <w:r w:rsidRPr="00B147AB">
        <w:rPr>
          <w:color w:val="000009"/>
          <w:sz w:val="24"/>
          <w:szCs w:val="24"/>
        </w:rPr>
        <w:t>В</w:t>
      </w:r>
      <w:r w:rsidRPr="00B147AB">
        <w:rPr>
          <w:color w:val="000009"/>
          <w:spacing w:val="1"/>
          <w:sz w:val="24"/>
          <w:szCs w:val="24"/>
        </w:rPr>
        <w:t xml:space="preserve"> </w:t>
      </w:r>
      <w:r w:rsidRPr="00B147AB">
        <w:rPr>
          <w:color w:val="000009"/>
          <w:sz w:val="24"/>
          <w:szCs w:val="24"/>
        </w:rPr>
        <w:t>экспрессивной</w:t>
      </w:r>
      <w:r w:rsidRPr="00B147AB">
        <w:rPr>
          <w:color w:val="000009"/>
          <w:spacing w:val="1"/>
          <w:sz w:val="24"/>
          <w:szCs w:val="24"/>
        </w:rPr>
        <w:t xml:space="preserve"> </w:t>
      </w:r>
      <w:r w:rsidRPr="00B147AB">
        <w:rPr>
          <w:color w:val="000009"/>
          <w:sz w:val="24"/>
          <w:szCs w:val="24"/>
        </w:rPr>
        <w:t>речи</w:t>
      </w:r>
      <w:r w:rsidRPr="00B147AB">
        <w:rPr>
          <w:color w:val="000009"/>
          <w:spacing w:val="1"/>
          <w:sz w:val="24"/>
          <w:szCs w:val="24"/>
        </w:rPr>
        <w:t xml:space="preserve"> </w:t>
      </w:r>
      <w:r w:rsidRPr="00B147AB">
        <w:rPr>
          <w:color w:val="000009"/>
          <w:sz w:val="24"/>
          <w:szCs w:val="24"/>
        </w:rPr>
        <w:t>формируется</w:t>
      </w:r>
      <w:r w:rsidRPr="00B147AB">
        <w:rPr>
          <w:color w:val="000009"/>
          <w:spacing w:val="1"/>
          <w:sz w:val="24"/>
          <w:szCs w:val="24"/>
        </w:rPr>
        <w:t xml:space="preserve"> </w:t>
      </w:r>
      <w:r w:rsidRPr="00B147AB">
        <w:rPr>
          <w:color w:val="000009"/>
          <w:sz w:val="24"/>
          <w:szCs w:val="24"/>
        </w:rPr>
        <w:t>простейшая</w:t>
      </w:r>
      <w:r w:rsidRPr="00B147AB">
        <w:rPr>
          <w:color w:val="000009"/>
          <w:spacing w:val="1"/>
          <w:sz w:val="24"/>
          <w:szCs w:val="24"/>
        </w:rPr>
        <w:t xml:space="preserve"> </w:t>
      </w:r>
      <w:r w:rsidRPr="00B147AB">
        <w:rPr>
          <w:color w:val="000009"/>
          <w:sz w:val="24"/>
          <w:szCs w:val="24"/>
        </w:rPr>
        <w:t>лексика</w:t>
      </w:r>
      <w:r w:rsidRPr="00B147AB">
        <w:rPr>
          <w:color w:val="000009"/>
          <w:spacing w:val="1"/>
          <w:sz w:val="24"/>
          <w:szCs w:val="24"/>
        </w:rPr>
        <w:t xml:space="preserve"> </w:t>
      </w:r>
      <w:r w:rsidRPr="00B147AB">
        <w:rPr>
          <w:color w:val="000009"/>
          <w:sz w:val="24"/>
          <w:szCs w:val="24"/>
        </w:rPr>
        <w:t>сначала</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материале</w:t>
      </w:r>
      <w:r w:rsidRPr="00B147AB">
        <w:rPr>
          <w:color w:val="000009"/>
          <w:spacing w:val="1"/>
          <w:sz w:val="24"/>
          <w:szCs w:val="24"/>
        </w:rPr>
        <w:t xml:space="preserve"> </w:t>
      </w:r>
      <w:r w:rsidRPr="00B147AB">
        <w:rPr>
          <w:color w:val="000009"/>
          <w:sz w:val="24"/>
          <w:szCs w:val="24"/>
        </w:rPr>
        <w:t>звукоподражаний и имеющихся лепетных слов. Важно учить употреблять слова, простые по</w:t>
      </w:r>
      <w:r w:rsidRPr="00B147AB">
        <w:rPr>
          <w:color w:val="000009"/>
          <w:spacing w:val="1"/>
          <w:sz w:val="24"/>
          <w:szCs w:val="24"/>
        </w:rPr>
        <w:t xml:space="preserve"> </w:t>
      </w:r>
      <w:r w:rsidRPr="00B147AB">
        <w:rPr>
          <w:color w:val="000009"/>
          <w:sz w:val="24"/>
          <w:szCs w:val="24"/>
        </w:rPr>
        <w:t>слоговой структуре (1 и 3 классов слоговых структур по А.К. Марковой), названия родных</w:t>
      </w:r>
      <w:r w:rsidRPr="00B147AB">
        <w:rPr>
          <w:color w:val="000009"/>
          <w:spacing w:val="1"/>
          <w:sz w:val="24"/>
          <w:szCs w:val="24"/>
        </w:rPr>
        <w:t xml:space="preserve"> </w:t>
      </w:r>
      <w:r w:rsidRPr="00B147AB">
        <w:rPr>
          <w:color w:val="000009"/>
          <w:sz w:val="24"/>
          <w:szCs w:val="24"/>
        </w:rPr>
        <w:t>людей, их имен, названия игрушек, их изображений, названия предметов</w:t>
      </w:r>
      <w:r w:rsidRPr="00B147AB">
        <w:rPr>
          <w:color w:val="000009"/>
          <w:spacing w:val="1"/>
          <w:sz w:val="24"/>
          <w:szCs w:val="24"/>
        </w:rPr>
        <w:t xml:space="preserve"> </w:t>
      </w:r>
      <w:r w:rsidRPr="00B147AB">
        <w:rPr>
          <w:color w:val="000009"/>
          <w:sz w:val="24"/>
          <w:szCs w:val="24"/>
        </w:rPr>
        <w:t>обихода, явлений</w:t>
      </w:r>
      <w:r w:rsidRPr="00B147AB">
        <w:rPr>
          <w:color w:val="000009"/>
          <w:spacing w:val="1"/>
          <w:sz w:val="24"/>
          <w:szCs w:val="24"/>
        </w:rPr>
        <w:t xml:space="preserve"> </w:t>
      </w:r>
      <w:r w:rsidRPr="00B147AB">
        <w:rPr>
          <w:color w:val="000009"/>
          <w:sz w:val="24"/>
          <w:szCs w:val="24"/>
        </w:rPr>
        <w:t>природы,</w:t>
      </w:r>
      <w:r w:rsidRPr="00B147AB">
        <w:rPr>
          <w:color w:val="000009"/>
          <w:spacing w:val="-1"/>
          <w:sz w:val="24"/>
          <w:szCs w:val="24"/>
        </w:rPr>
        <w:t xml:space="preserve"> </w:t>
      </w:r>
      <w:r w:rsidRPr="00B147AB">
        <w:rPr>
          <w:color w:val="000009"/>
          <w:sz w:val="24"/>
          <w:szCs w:val="24"/>
        </w:rPr>
        <w:t>при</w:t>
      </w:r>
      <w:r w:rsidRPr="00B147AB">
        <w:rPr>
          <w:color w:val="000009"/>
          <w:spacing w:val="-1"/>
          <w:sz w:val="24"/>
          <w:szCs w:val="24"/>
        </w:rPr>
        <w:t xml:space="preserve"> </w:t>
      </w:r>
      <w:r w:rsidRPr="00B147AB">
        <w:rPr>
          <w:color w:val="000009"/>
          <w:sz w:val="24"/>
          <w:szCs w:val="24"/>
        </w:rPr>
        <w:t>этом</w:t>
      </w:r>
      <w:r w:rsidRPr="00B147AB">
        <w:rPr>
          <w:color w:val="000009"/>
          <w:spacing w:val="-1"/>
          <w:sz w:val="24"/>
          <w:szCs w:val="24"/>
        </w:rPr>
        <w:t xml:space="preserve"> </w:t>
      </w:r>
      <w:r w:rsidRPr="00B147AB">
        <w:rPr>
          <w:color w:val="000009"/>
          <w:sz w:val="24"/>
          <w:szCs w:val="24"/>
        </w:rPr>
        <w:t>допустимы</w:t>
      </w:r>
      <w:r w:rsidRPr="00B147AB">
        <w:rPr>
          <w:color w:val="000009"/>
          <w:spacing w:val="-1"/>
          <w:sz w:val="24"/>
          <w:szCs w:val="24"/>
        </w:rPr>
        <w:t xml:space="preserve"> </w:t>
      </w:r>
      <w:r w:rsidRPr="00B147AB">
        <w:rPr>
          <w:color w:val="000009"/>
          <w:sz w:val="24"/>
          <w:szCs w:val="24"/>
        </w:rPr>
        <w:t>искажения звукопроизносительной</w:t>
      </w:r>
      <w:r w:rsidRPr="00B147AB">
        <w:rPr>
          <w:color w:val="000009"/>
          <w:spacing w:val="-1"/>
          <w:sz w:val="24"/>
          <w:szCs w:val="24"/>
        </w:rPr>
        <w:t xml:space="preserve"> </w:t>
      </w:r>
      <w:r w:rsidRPr="00B147AB">
        <w:rPr>
          <w:color w:val="000009"/>
          <w:sz w:val="24"/>
          <w:szCs w:val="24"/>
        </w:rPr>
        <w:t>стороны.</w:t>
      </w:r>
    </w:p>
    <w:p w:rsidR="00AD52F0" w:rsidRPr="00B147AB" w:rsidRDefault="00AD52F0" w:rsidP="00E171DB">
      <w:pPr>
        <w:pStyle w:val="BodyText"/>
        <w:ind w:left="851" w:right="264"/>
        <w:jc w:val="both"/>
        <w:rPr>
          <w:sz w:val="24"/>
          <w:szCs w:val="24"/>
        </w:rPr>
      </w:pPr>
      <w:r w:rsidRPr="00B147AB">
        <w:rPr>
          <w:color w:val="000009"/>
          <w:sz w:val="24"/>
          <w:szCs w:val="24"/>
        </w:rPr>
        <w:t>Учат в импрессивной речи понимать, а в экспрессивной воспроизводить по подражанию</w:t>
      </w:r>
      <w:r w:rsidRPr="00B147AB">
        <w:rPr>
          <w:color w:val="000009"/>
          <w:spacing w:val="1"/>
          <w:sz w:val="24"/>
          <w:szCs w:val="24"/>
        </w:rPr>
        <w:t xml:space="preserve"> </w:t>
      </w:r>
      <w:r w:rsidRPr="00B147AB">
        <w:rPr>
          <w:color w:val="000009"/>
          <w:sz w:val="24"/>
          <w:szCs w:val="24"/>
        </w:rPr>
        <w:t>двусоставные</w:t>
      </w:r>
      <w:r w:rsidRPr="00B147AB">
        <w:rPr>
          <w:color w:val="000009"/>
          <w:spacing w:val="1"/>
          <w:sz w:val="24"/>
          <w:szCs w:val="24"/>
        </w:rPr>
        <w:t xml:space="preserve"> </w:t>
      </w:r>
      <w:r w:rsidRPr="00B147AB">
        <w:rPr>
          <w:color w:val="000009"/>
          <w:sz w:val="24"/>
          <w:szCs w:val="24"/>
        </w:rPr>
        <w:t>нераспространенные</w:t>
      </w:r>
      <w:r w:rsidRPr="00B147AB">
        <w:rPr>
          <w:color w:val="000009"/>
          <w:spacing w:val="1"/>
          <w:sz w:val="24"/>
          <w:szCs w:val="24"/>
        </w:rPr>
        <w:t xml:space="preserve"> </w:t>
      </w:r>
      <w:r w:rsidRPr="00B147AB">
        <w:rPr>
          <w:color w:val="000009"/>
          <w:sz w:val="24"/>
          <w:szCs w:val="24"/>
        </w:rPr>
        <w:t>предложения;</w:t>
      </w:r>
      <w:r w:rsidRPr="00B147AB">
        <w:rPr>
          <w:color w:val="000009"/>
          <w:spacing w:val="1"/>
          <w:sz w:val="24"/>
          <w:szCs w:val="24"/>
        </w:rPr>
        <w:t xml:space="preserve"> </w:t>
      </w:r>
      <w:r w:rsidRPr="00B147AB">
        <w:rPr>
          <w:color w:val="000009"/>
          <w:sz w:val="24"/>
          <w:szCs w:val="24"/>
        </w:rPr>
        <w:t>распространять</w:t>
      </w:r>
      <w:r w:rsidRPr="00B147AB">
        <w:rPr>
          <w:color w:val="000009"/>
          <w:spacing w:val="1"/>
          <w:sz w:val="24"/>
          <w:szCs w:val="24"/>
        </w:rPr>
        <w:t xml:space="preserve"> </w:t>
      </w:r>
      <w:r w:rsidRPr="00B147AB">
        <w:rPr>
          <w:color w:val="000009"/>
          <w:sz w:val="24"/>
          <w:szCs w:val="24"/>
        </w:rPr>
        <w:t>фразу</w:t>
      </w:r>
      <w:r w:rsidRPr="00B147AB">
        <w:rPr>
          <w:color w:val="000009"/>
          <w:spacing w:val="1"/>
          <w:sz w:val="24"/>
          <w:szCs w:val="24"/>
        </w:rPr>
        <w:t xml:space="preserve"> </w:t>
      </w:r>
      <w:r w:rsidRPr="00B147AB">
        <w:rPr>
          <w:color w:val="000009"/>
          <w:sz w:val="24"/>
          <w:szCs w:val="24"/>
        </w:rPr>
        <w:t>за</w:t>
      </w:r>
      <w:r w:rsidRPr="00B147AB">
        <w:rPr>
          <w:color w:val="000009"/>
          <w:spacing w:val="1"/>
          <w:sz w:val="24"/>
          <w:szCs w:val="24"/>
        </w:rPr>
        <w:t xml:space="preserve"> </w:t>
      </w:r>
      <w:r w:rsidRPr="00B147AB">
        <w:rPr>
          <w:color w:val="000009"/>
          <w:sz w:val="24"/>
          <w:szCs w:val="24"/>
        </w:rPr>
        <w:t>счет</w:t>
      </w:r>
      <w:r w:rsidRPr="00B147AB">
        <w:rPr>
          <w:color w:val="000009"/>
          <w:spacing w:val="1"/>
          <w:sz w:val="24"/>
          <w:szCs w:val="24"/>
        </w:rPr>
        <w:t xml:space="preserve"> </w:t>
      </w:r>
      <w:r w:rsidRPr="00B147AB">
        <w:rPr>
          <w:color w:val="000009"/>
          <w:sz w:val="24"/>
          <w:szCs w:val="24"/>
        </w:rPr>
        <w:t>звукоподражаний</w:t>
      </w:r>
      <w:r w:rsidRPr="00B147AB">
        <w:rPr>
          <w:color w:val="000009"/>
          <w:spacing w:val="1"/>
          <w:sz w:val="24"/>
          <w:szCs w:val="24"/>
        </w:rPr>
        <w:t xml:space="preserve"> </w:t>
      </w:r>
      <w:r w:rsidRPr="00B147AB">
        <w:rPr>
          <w:color w:val="000009"/>
          <w:sz w:val="24"/>
          <w:szCs w:val="24"/>
        </w:rPr>
        <w:t>или</w:t>
      </w:r>
      <w:r w:rsidRPr="00B147AB">
        <w:rPr>
          <w:color w:val="000009"/>
          <w:spacing w:val="1"/>
          <w:sz w:val="24"/>
          <w:szCs w:val="24"/>
        </w:rPr>
        <w:t xml:space="preserve"> </w:t>
      </w:r>
      <w:r w:rsidRPr="00B147AB">
        <w:rPr>
          <w:color w:val="000009"/>
          <w:sz w:val="24"/>
          <w:szCs w:val="24"/>
        </w:rPr>
        <w:t>освоенных</w:t>
      </w:r>
      <w:r w:rsidRPr="00B147AB">
        <w:rPr>
          <w:color w:val="000009"/>
          <w:spacing w:val="1"/>
          <w:sz w:val="24"/>
          <w:szCs w:val="24"/>
        </w:rPr>
        <w:t xml:space="preserve"> </w:t>
      </w:r>
      <w:r w:rsidRPr="00B147AB">
        <w:rPr>
          <w:color w:val="000009"/>
          <w:sz w:val="24"/>
          <w:szCs w:val="24"/>
        </w:rPr>
        <w:t>коротких</w:t>
      </w:r>
      <w:r w:rsidRPr="00B147AB">
        <w:rPr>
          <w:color w:val="000009"/>
          <w:spacing w:val="1"/>
          <w:sz w:val="24"/>
          <w:szCs w:val="24"/>
        </w:rPr>
        <w:t xml:space="preserve"> </w:t>
      </w:r>
      <w:r w:rsidRPr="00B147AB">
        <w:rPr>
          <w:color w:val="000009"/>
          <w:sz w:val="24"/>
          <w:szCs w:val="24"/>
        </w:rPr>
        <w:t>слов.</w:t>
      </w:r>
      <w:r w:rsidRPr="00B147AB">
        <w:rPr>
          <w:color w:val="000009"/>
          <w:spacing w:val="1"/>
          <w:sz w:val="24"/>
          <w:szCs w:val="24"/>
        </w:rPr>
        <w:t xml:space="preserve"> </w:t>
      </w:r>
      <w:r w:rsidRPr="00B147AB">
        <w:rPr>
          <w:color w:val="000009"/>
          <w:sz w:val="24"/>
          <w:szCs w:val="24"/>
        </w:rPr>
        <w:t>Учить</w:t>
      </w:r>
      <w:r w:rsidRPr="00B147AB">
        <w:rPr>
          <w:color w:val="000009"/>
          <w:spacing w:val="1"/>
          <w:sz w:val="24"/>
          <w:szCs w:val="24"/>
        </w:rPr>
        <w:t xml:space="preserve"> </w:t>
      </w:r>
      <w:r w:rsidRPr="00B147AB">
        <w:rPr>
          <w:color w:val="000009"/>
          <w:sz w:val="24"/>
          <w:szCs w:val="24"/>
        </w:rPr>
        <w:t>воспроизводить</w:t>
      </w:r>
      <w:r w:rsidRPr="00B147AB">
        <w:rPr>
          <w:color w:val="000009"/>
          <w:spacing w:val="1"/>
          <w:sz w:val="24"/>
          <w:szCs w:val="24"/>
        </w:rPr>
        <w:t xml:space="preserve"> </w:t>
      </w:r>
      <w:r w:rsidRPr="00B147AB">
        <w:rPr>
          <w:color w:val="000009"/>
          <w:sz w:val="24"/>
          <w:szCs w:val="24"/>
        </w:rPr>
        <w:t>по</w:t>
      </w:r>
      <w:r w:rsidRPr="00B147AB">
        <w:rPr>
          <w:color w:val="000009"/>
          <w:spacing w:val="1"/>
          <w:sz w:val="24"/>
          <w:szCs w:val="24"/>
        </w:rPr>
        <w:t xml:space="preserve"> </w:t>
      </w:r>
      <w:r w:rsidRPr="00B147AB">
        <w:rPr>
          <w:color w:val="000009"/>
          <w:sz w:val="24"/>
          <w:szCs w:val="24"/>
        </w:rPr>
        <w:t>подражанию</w:t>
      </w:r>
      <w:r w:rsidRPr="00B147AB">
        <w:rPr>
          <w:color w:val="000009"/>
          <w:spacing w:val="1"/>
          <w:sz w:val="24"/>
          <w:szCs w:val="24"/>
        </w:rPr>
        <w:t xml:space="preserve"> </w:t>
      </w:r>
      <w:r w:rsidRPr="00B147AB">
        <w:rPr>
          <w:color w:val="000009"/>
          <w:sz w:val="24"/>
          <w:szCs w:val="24"/>
        </w:rPr>
        <w:t>предложения структуры субъект-предикат-объект. В плане развития фонетико-фонематических</w:t>
      </w:r>
      <w:r w:rsidRPr="00B147AB">
        <w:rPr>
          <w:color w:val="000009"/>
          <w:spacing w:val="1"/>
          <w:sz w:val="24"/>
          <w:szCs w:val="24"/>
        </w:rPr>
        <w:t xml:space="preserve"> </w:t>
      </w:r>
      <w:r w:rsidRPr="00B147AB">
        <w:rPr>
          <w:color w:val="000009"/>
          <w:sz w:val="24"/>
          <w:szCs w:val="24"/>
        </w:rPr>
        <w:t>процессов учить вслушиваться в</w:t>
      </w:r>
      <w:r w:rsidRPr="00B147AB">
        <w:rPr>
          <w:color w:val="000009"/>
          <w:spacing w:val="-2"/>
          <w:sz w:val="24"/>
          <w:szCs w:val="24"/>
        </w:rPr>
        <w:t xml:space="preserve"> </w:t>
      </w:r>
      <w:r w:rsidRPr="00B147AB">
        <w:rPr>
          <w:color w:val="000009"/>
          <w:sz w:val="24"/>
          <w:szCs w:val="24"/>
        </w:rPr>
        <w:t>неречевые</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речевые</w:t>
      </w:r>
      <w:r w:rsidRPr="00B147AB">
        <w:rPr>
          <w:color w:val="000009"/>
          <w:spacing w:val="-2"/>
          <w:sz w:val="24"/>
          <w:szCs w:val="24"/>
        </w:rPr>
        <w:t xml:space="preserve"> </w:t>
      </w:r>
      <w:r w:rsidRPr="00B147AB">
        <w:rPr>
          <w:color w:val="000009"/>
          <w:sz w:val="24"/>
          <w:szCs w:val="24"/>
        </w:rPr>
        <w:t>звуки, подражать</w:t>
      </w:r>
      <w:r w:rsidRPr="00B147AB">
        <w:rPr>
          <w:color w:val="000009"/>
          <w:spacing w:val="-1"/>
          <w:sz w:val="24"/>
          <w:szCs w:val="24"/>
        </w:rPr>
        <w:t xml:space="preserve"> </w:t>
      </w:r>
      <w:r w:rsidRPr="00B147AB">
        <w:rPr>
          <w:color w:val="000009"/>
          <w:sz w:val="24"/>
          <w:szCs w:val="24"/>
        </w:rPr>
        <w:t>им.</w:t>
      </w:r>
    </w:p>
    <w:p w:rsidR="00AD52F0" w:rsidRPr="00B147AB" w:rsidRDefault="00AD52F0" w:rsidP="00E171DB">
      <w:pPr>
        <w:ind w:left="851" w:right="268" w:firstLine="708"/>
        <w:jc w:val="both"/>
        <w:rPr>
          <w:sz w:val="24"/>
          <w:szCs w:val="24"/>
        </w:rPr>
      </w:pPr>
      <w:r w:rsidRPr="00B147AB">
        <w:rPr>
          <w:b/>
          <w:i/>
          <w:color w:val="000009"/>
          <w:sz w:val="24"/>
          <w:szCs w:val="24"/>
        </w:rPr>
        <w:t>Художественно-эстетическое</w:t>
      </w:r>
      <w:r w:rsidRPr="00B147AB">
        <w:rPr>
          <w:b/>
          <w:i/>
          <w:color w:val="000009"/>
          <w:spacing w:val="1"/>
          <w:sz w:val="24"/>
          <w:szCs w:val="24"/>
        </w:rPr>
        <w:t xml:space="preserve"> </w:t>
      </w:r>
      <w:r w:rsidRPr="00B147AB">
        <w:rPr>
          <w:b/>
          <w:i/>
          <w:color w:val="000009"/>
          <w:sz w:val="24"/>
          <w:szCs w:val="24"/>
        </w:rPr>
        <w:t>развитие.</w:t>
      </w:r>
      <w:r w:rsidRPr="00B147AB">
        <w:rPr>
          <w:b/>
          <w:i/>
          <w:color w:val="000009"/>
          <w:spacing w:val="1"/>
          <w:sz w:val="24"/>
          <w:szCs w:val="24"/>
        </w:rPr>
        <w:t xml:space="preserve"> </w:t>
      </w:r>
      <w:r w:rsidRPr="00B147AB">
        <w:rPr>
          <w:color w:val="000009"/>
          <w:sz w:val="24"/>
          <w:szCs w:val="24"/>
        </w:rPr>
        <w:t>Основными</w:t>
      </w:r>
      <w:r w:rsidRPr="00B147AB">
        <w:rPr>
          <w:color w:val="000009"/>
          <w:spacing w:val="1"/>
          <w:sz w:val="24"/>
          <w:szCs w:val="24"/>
        </w:rPr>
        <w:t xml:space="preserve"> </w:t>
      </w:r>
      <w:r w:rsidRPr="00B147AB">
        <w:rPr>
          <w:color w:val="000009"/>
          <w:sz w:val="24"/>
          <w:szCs w:val="24"/>
        </w:rPr>
        <w:t>задачами</w:t>
      </w:r>
      <w:r w:rsidRPr="00B147AB">
        <w:rPr>
          <w:color w:val="000009"/>
          <w:spacing w:val="1"/>
          <w:sz w:val="24"/>
          <w:szCs w:val="24"/>
        </w:rPr>
        <w:t xml:space="preserve"> </w:t>
      </w:r>
      <w:r w:rsidRPr="00B147AB">
        <w:rPr>
          <w:color w:val="000009"/>
          <w:sz w:val="24"/>
          <w:szCs w:val="24"/>
        </w:rPr>
        <w:t>образовательной</w:t>
      </w:r>
      <w:r w:rsidRPr="00B147AB">
        <w:rPr>
          <w:color w:val="000009"/>
          <w:spacing w:val="1"/>
          <w:sz w:val="24"/>
          <w:szCs w:val="24"/>
        </w:rPr>
        <w:t xml:space="preserve"> </w:t>
      </w:r>
      <w:r w:rsidRPr="00B147AB">
        <w:rPr>
          <w:color w:val="000009"/>
          <w:sz w:val="24"/>
          <w:szCs w:val="24"/>
        </w:rPr>
        <w:t>деятельности во</w:t>
      </w:r>
      <w:r w:rsidRPr="00B147AB">
        <w:rPr>
          <w:color w:val="000009"/>
          <w:spacing w:val="-1"/>
          <w:sz w:val="24"/>
          <w:szCs w:val="24"/>
        </w:rPr>
        <w:t xml:space="preserve"> </w:t>
      </w:r>
      <w:r w:rsidRPr="00B147AB">
        <w:rPr>
          <w:color w:val="000009"/>
          <w:sz w:val="24"/>
          <w:szCs w:val="24"/>
        </w:rPr>
        <w:t>взаимосвязи с</w:t>
      </w:r>
      <w:r w:rsidRPr="00B147AB">
        <w:rPr>
          <w:color w:val="000009"/>
          <w:spacing w:val="1"/>
          <w:sz w:val="24"/>
          <w:szCs w:val="24"/>
        </w:rPr>
        <w:t xml:space="preserve"> </w:t>
      </w:r>
      <w:r w:rsidRPr="00B147AB">
        <w:rPr>
          <w:i/>
          <w:color w:val="000009"/>
          <w:sz w:val="24"/>
          <w:szCs w:val="24"/>
        </w:rPr>
        <w:t>коррекционной</w:t>
      </w:r>
      <w:r w:rsidRPr="00B147AB">
        <w:rPr>
          <w:i/>
          <w:color w:val="000009"/>
          <w:spacing w:val="-4"/>
          <w:sz w:val="24"/>
          <w:szCs w:val="24"/>
        </w:rPr>
        <w:t xml:space="preserve"> </w:t>
      </w:r>
      <w:r w:rsidRPr="00B147AB">
        <w:rPr>
          <w:i/>
          <w:color w:val="000009"/>
          <w:sz w:val="24"/>
          <w:szCs w:val="24"/>
        </w:rPr>
        <w:t>работой</w:t>
      </w:r>
      <w:r w:rsidRPr="00B147AB">
        <w:rPr>
          <w:i/>
          <w:color w:val="000009"/>
          <w:spacing w:val="-1"/>
          <w:sz w:val="24"/>
          <w:szCs w:val="24"/>
        </w:rPr>
        <w:t xml:space="preserve"> </w:t>
      </w:r>
      <w:r w:rsidRPr="00B147AB">
        <w:rPr>
          <w:color w:val="000009"/>
          <w:sz w:val="24"/>
          <w:szCs w:val="24"/>
        </w:rPr>
        <w:t>являются:</w:t>
      </w:r>
    </w:p>
    <w:p w:rsidR="00AD52F0" w:rsidRPr="00B147AB" w:rsidRDefault="00AD52F0" w:rsidP="00815C01">
      <w:pPr>
        <w:pStyle w:val="ListParagraph"/>
        <w:numPr>
          <w:ilvl w:val="0"/>
          <w:numId w:val="29"/>
        </w:numPr>
        <w:tabs>
          <w:tab w:val="left" w:pos="1286"/>
        </w:tabs>
        <w:ind w:left="851" w:hanging="181"/>
        <w:jc w:val="both"/>
        <w:rPr>
          <w:sz w:val="24"/>
          <w:szCs w:val="24"/>
        </w:rPr>
      </w:pPr>
      <w:r w:rsidRPr="00B147AB">
        <w:rPr>
          <w:color w:val="000009"/>
          <w:sz w:val="24"/>
          <w:szCs w:val="24"/>
        </w:rPr>
        <w:t>развитие</w:t>
      </w:r>
      <w:r w:rsidRPr="00B147AB">
        <w:rPr>
          <w:color w:val="000009"/>
          <w:spacing w:val="-2"/>
          <w:sz w:val="24"/>
          <w:szCs w:val="24"/>
        </w:rPr>
        <w:t xml:space="preserve"> </w:t>
      </w:r>
      <w:r w:rsidRPr="00B147AB">
        <w:rPr>
          <w:color w:val="000009"/>
          <w:sz w:val="24"/>
          <w:szCs w:val="24"/>
        </w:rPr>
        <w:t>у</w:t>
      </w:r>
      <w:r w:rsidRPr="00B147AB">
        <w:rPr>
          <w:color w:val="000009"/>
          <w:spacing w:val="-9"/>
          <w:sz w:val="24"/>
          <w:szCs w:val="24"/>
        </w:rPr>
        <w:t xml:space="preserve"> </w:t>
      </w:r>
      <w:r w:rsidRPr="00B147AB">
        <w:rPr>
          <w:color w:val="000009"/>
          <w:sz w:val="24"/>
          <w:szCs w:val="24"/>
        </w:rPr>
        <w:t>детей</w:t>
      </w:r>
      <w:r w:rsidRPr="00B147AB">
        <w:rPr>
          <w:color w:val="000009"/>
          <w:spacing w:val="-2"/>
          <w:sz w:val="24"/>
          <w:szCs w:val="24"/>
        </w:rPr>
        <w:t xml:space="preserve"> </w:t>
      </w:r>
      <w:r w:rsidRPr="00B147AB">
        <w:rPr>
          <w:color w:val="000009"/>
          <w:sz w:val="24"/>
          <w:szCs w:val="24"/>
        </w:rPr>
        <w:t>эстетических</w:t>
      </w:r>
      <w:r w:rsidRPr="00B147AB">
        <w:rPr>
          <w:color w:val="000009"/>
          <w:spacing w:val="-1"/>
          <w:sz w:val="24"/>
          <w:szCs w:val="24"/>
        </w:rPr>
        <w:t xml:space="preserve"> </w:t>
      </w:r>
      <w:r w:rsidRPr="00B147AB">
        <w:rPr>
          <w:color w:val="000009"/>
          <w:sz w:val="24"/>
          <w:szCs w:val="24"/>
        </w:rPr>
        <w:t>чувств</w:t>
      </w:r>
      <w:r w:rsidRPr="00B147AB">
        <w:rPr>
          <w:color w:val="000009"/>
          <w:spacing w:val="-2"/>
          <w:sz w:val="24"/>
          <w:szCs w:val="24"/>
        </w:rPr>
        <w:t xml:space="preserve"> </w:t>
      </w:r>
      <w:r w:rsidRPr="00B147AB">
        <w:rPr>
          <w:color w:val="000009"/>
          <w:sz w:val="24"/>
          <w:szCs w:val="24"/>
        </w:rPr>
        <w:t>в</w:t>
      </w:r>
      <w:r w:rsidRPr="00B147AB">
        <w:rPr>
          <w:color w:val="000009"/>
          <w:spacing w:val="-3"/>
          <w:sz w:val="24"/>
          <w:szCs w:val="24"/>
        </w:rPr>
        <w:t xml:space="preserve"> </w:t>
      </w:r>
      <w:r w:rsidRPr="00B147AB">
        <w:rPr>
          <w:color w:val="000009"/>
          <w:sz w:val="24"/>
          <w:szCs w:val="24"/>
        </w:rPr>
        <w:t>отношении</w:t>
      </w:r>
      <w:r w:rsidRPr="00B147AB">
        <w:rPr>
          <w:color w:val="000009"/>
          <w:spacing w:val="-2"/>
          <w:sz w:val="24"/>
          <w:szCs w:val="24"/>
        </w:rPr>
        <w:t xml:space="preserve"> </w:t>
      </w:r>
      <w:r w:rsidRPr="00B147AB">
        <w:rPr>
          <w:color w:val="000009"/>
          <w:sz w:val="24"/>
          <w:szCs w:val="24"/>
        </w:rPr>
        <w:t>к</w:t>
      </w:r>
      <w:r w:rsidRPr="00B147AB">
        <w:rPr>
          <w:color w:val="000009"/>
          <w:spacing w:val="-2"/>
          <w:sz w:val="24"/>
          <w:szCs w:val="24"/>
        </w:rPr>
        <w:t xml:space="preserve"> </w:t>
      </w:r>
      <w:r w:rsidRPr="00B147AB">
        <w:rPr>
          <w:color w:val="000009"/>
          <w:sz w:val="24"/>
          <w:szCs w:val="24"/>
        </w:rPr>
        <w:t>окружающему</w:t>
      </w:r>
      <w:r w:rsidRPr="00B147AB">
        <w:rPr>
          <w:color w:val="000009"/>
          <w:spacing w:val="-5"/>
          <w:sz w:val="24"/>
          <w:szCs w:val="24"/>
        </w:rPr>
        <w:t xml:space="preserve"> </w:t>
      </w:r>
      <w:r w:rsidRPr="00B147AB">
        <w:rPr>
          <w:color w:val="000009"/>
          <w:sz w:val="24"/>
          <w:szCs w:val="24"/>
        </w:rPr>
        <w:t>миру;</w:t>
      </w:r>
    </w:p>
    <w:p w:rsidR="00AD52F0" w:rsidRPr="00B147AB" w:rsidRDefault="00AD52F0" w:rsidP="00815C01">
      <w:pPr>
        <w:pStyle w:val="ListParagraph"/>
        <w:numPr>
          <w:ilvl w:val="0"/>
          <w:numId w:val="29"/>
        </w:numPr>
        <w:tabs>
          <w:tab w:val="left" w:pos="1286"/>
        </w:tabs>
        <w:ind w:left="851" w:hanging="181"/>
        <w:jc w:val="both"/>
        <w:rPr>
          <w:sz w:val="24"/>
          <w:szCs w:val="24"/>
        </w:rPr>
      </w:pPr>
      <w:r w:rsidRPr="00B147AB">
        <w:rPr>
          <w:color w:val="000009"/>
          <w:sz w:val="24"/>
          <w:szCs w:val="24"/>
        </w:rPr>
        <w:t>приобщение</w:t>
      </w:r>
      <w:r w:rsidRPr="00B147AB">
        <w:rPr>
          <w:color w:val="000009"/>
          <w:spacing w:val="-4"/>
          <w:sz w:val="24"/>
          <w:szCs w:val="24"/>
        </w:rPr>
        <w:t xml:space="preserve"> </w:t>
      </w:r>
      <w:r w:rsidRPr="00B147AB">
        <w:rPr>
          <w:color w:val="000009"/>
          <w:sz w:val="24"/>
          <w:szCs w:val="24"/>
        </w:rPr>
        <w:t>к</w:t>
      </w:r>
      <w:r w:rsidRPr="00B147AB">
        <w:rPr>
          <w:color w:val="000009"/>
          <w:spacing w:val="-2"/>
          <w:sz w:val="24"/>
          <w:szCs w:val="24"/>
        </w:rPr>
        <w:t xml:space="preserve"> </w:t>
      </w:r>
      <w:r w:rsidRPr="00B147AB">
        <w:rPr>
          <w:color w:val="000009"/>
          <w:sz w:val="24"/>
          <w:szCs w:val="24"/>
        </w:rPr>
        <w:t>изобразительным</w:t>
      </w:r>
      <w:r w:rsidRPr="00B147AB">
        <w:rPr>
          <w:color w:val="000009"/>
          <w:spacing w:val="-4"/>
          <w:sz w:val="24"/>
          <w:szCs w:val="24"/>
        </w:rPr>
        <w:t xml:space="preserve"> </w:t>
      </w:r>
      <w:r w:rsidRPr="00B147AB">
        <w:rPr>
          <w:color w:val="000009"/>
          <w:sz w:val="24"/>
          <w:szCs w:val="24"/>
        </w:rPr>
        <w:t>видам</w:t>
      </w:r>
      <w:r w:rsidRPr="00B147AB">
        <w:rPr>
          <w:color w:val="000009"/>
          <w:spacing w:val="-3"/>
          <w:sz w:val="24"/>
          <w:szCs w:val="24"/>
        </w:rPr>
        <w:t xml:space="preserve"> </w:t>
      </w:r>
      <w:r w:rsidRPr="00B147AB">
        <w:rPr>
          <w:color w:val="000009"/>
          <w:sz w:val="24"/>
          <w:szCs w:val="24"/>
        </w:rPr>
        <w:t>деятельности,</w:t>
      </w:r>
      <w:r w:rsidRPr="00B147AB">
        <w:rPr>
          <w:color w:val="000009"/>
          <w:spacing w:val="-2"/>
          <w:sz w:val="24"/>
          <w:szCs w:val="24"/>
        </w:rPr>
        <w:t xml:space="preserve"> </w:t>
      </w:r>
      <w:r w:rsidRPr="00B147AB">
        <w:rPr>
          <w:color w:val="000009"/>
          <w:sz w:val="24"/>
          <w:szCs w:val="24"/>
        </w:rPr>
        <w:t>развитие</w:t>
      </w:r>
      <w:r w:rsidRPr="00B147AB">
        <w:rPr>
          <w:color w:val="000009"/>
          <w:spacing w:val="-6"/>
          <w:sz w:val="24"/>
          <w:szCs w:val="24"/>
        </w:rPr>
        <w:t xml:space="preserve"> </w:t>
      </w:r>
      <w:r w:rsidRPr="00B147AB">
        <w:rPr>
          <w:color w:val="000009"/>
          <w:sz w:val="24"/>
          <w:szCs w:val="24"/>
        </w:rPr>
        <w:t>интереса</w:t>
      </w:r>
      <w:r w:rsidRPr="00B147AB">
        <w:rPr>
          <w:color w:val="000009"/>
          <w:spacing w:val="-3"/>
          <w:sz w:val="24"/>
          <w:szCs w:val="24"/>
        </w:rPr>
        <w:t xml:space="preserve"> </w:t>
      </w:r>
      <w:r w:rsidRPr="00B147AB">
        <w:rPr>
          <w:color w:val="000009"/>
          <w:sz w:val="24"/>
          <w:szCs w:val="24"/>
        </w:rPr>
        <w:t>к</w:t>
      </w:r>
      <w:r w:rsidRPr="00B147AB">
        <w:rPr>
          <w:color w:val="000009"/>
          <w:spacing w:val="-3"/>
          <w:sz w:val="24"/>
          <w:szCs w:val="24"/>
        </w:rPr>
        <w:t xml:space="preserve"> </w:t>
      </w:r>
      <w:r w:rsidRPr="00B147AB">
        <w:rPr>
          <w:color w:val="000009"/>
          <w:sz w:val="24"/>
          <w:szCs w:val="24"/>
        </w:rPr>
        <w:t>ним;</w:t>
      </w:r>
    </w:p>
    <w:p w:rsidR="00AD52F0" w:rsidRPr="00B147AB" w:rsidRDefault="00AD52F0" w:rsidP="00815C01">
      <w:pPr>
        <w:pStyle w:val="ListParagraph"/>
        <w:numPr>
          <w:ilvl w:val="0"/>
          <w:numId w:val="29"/>
        </w:numPr>
        <w:tabs>
          <w:tab w:val="left" w:pos="1286"/>
        </w:tabs>
        <w:ind w:left="851" w:hanging="181"/>
        <w:jc w:val="both"/>
        <w:rPr>
          <w:sz w:val="24"/>
          <w:szCs w:val="24"/>
        </w:rPr>
      </w:pPr>
      <w:r w:rsidRPr="00B147AB">
        <w:rPr>
          <w:color w:val="000009"/>
          <w:sz w:val="24"/>
          <w:szCs w:val="24"/>
        </w:rPr>
        <w:t>приобщение</w:t>
      </w:r>
      <w:r w:rsidRPr="00B147AB">
        <w:rPr>
          <w:color w:val="000009"/>
          <w:spacing w:val="-5"/>
          <w:sz w:val="24"/>
          <w:szCs w:val="24"/>
        </w:rPr>
        <w:t xml:space="preserve"> </w:t>
      </w:r>
      <w:r w:rsidRPr="00B147AB">
        <w:rPr>
          <w:color w:val="000009"/>
          <w:sz w:val="24"/>
          <w:szCs w:val="24"/>
        </w:rPr>
        <w:t>к</w:t>
      </w:r>
      <w:r w:rsidRPr="00B147AB">
        <w:rPr>
          <w:color w:val="000009"/>
          <w:spacing w:val="-3"/>
          <w:sz w:val="24"/>
          <w:szCs w:val="24"/>
        </w:rPr>
        <w:t xml:space="preserve"> </w:t>
      </w:r>
      <w:r w:rsidRPr="00B147AB">
        <w:rPr>
          <w:color w:val="000009"/>
          <w:sz w:val="24"/>
          <w:szCs w:val="24"/>
        </w:rPr>
        <w:t>музыкальной</w:t>
      </w:r>
      <w:r w:rsidRPr="00B147AB">
        <w:rPr>
          <w:color w:val="000009"/>
          <w:spacing w:val="-6"/>
          <w:sz w:val="24"/>
          <w:szCs w:val="24"/>
        </w:rPr>
        <w:t xml:space="preserve"> </w:t>
      </w:r>
      <w:r w:rsidRPr="00B147AB">
        <w:rPr>
          <w:color w:val="000009"/>
          <w:sz w:val="24"/>
          <w:szCs w:val="24"/>
        </w:rPr>
        <w:t>культуре;</w:t>
      </w:r>
    </w:p>
    <w:p w:rsidR="00AD52F0" w:rsidRPr="00B147AB" w:rsidRDefault="00AD52F0" w:rsidP="00815C01">
      <w:pPr>
        <w:pStyle w:val="ListParagraph"/>
        <w:numPr>
          <w:ilvl w:val="0"/>
          <w:numId w:val="29"/>
        </w:numPr>
        <w:tabs>
          <w:tab w:val="left" w:pos="1286"/>
        </w:tabs>
        <w:ind w:left="851" w:hanging="181"/>
        <w:jc w:val="both"/>
        <w:rPr>
          <w:sz w:val="24"/>
          <w:szCs w:val="24"/>
        </w:rPr>
      </w:pPr>
      <w:r w:rsidRPr="00B147AB">
        <w:rPr>
          <w:color w:val="000009"/>
          <w:sz w:val="24"/>
          <w:szCs w:val="24"/>
        </w:rPr>
        <w:t>коррекция</w:t>
      </w:r>
      <w:r w:rsidRPr="00B147AB">
        <w:rPr>
          <w:color w:val="000009"/>
          <w:spacing w:val="-6"/>
          <w:sz w:val="24"/>
          <w:szCs w:val="24"/>
        </w:rPr>
        <w:t xml:space="preserve"> </w:t>
      </w:r>
      <w:r w:rsidRPr="00B147AB">
        <w:rPr>
          <w:color w:val="000009"/>
          <w:sz w:val="24"/>
          <w:szCs w:val="24"/>
        </w:rPr>
        <w:t>недостатков</w:t>
      </w:r>
      <w:r w:rsidRPr="00B147AB">
        <w:rPr>
          <w:color w:val="000009"/>
          <w:spacing w:val="-3"/>
          <w:sz w:val="24"/>
          <w:szCs w:val="24"/>
        </w:rPr>
        <w:t xml:space="preserve"> </w:t>
      </w:r>
      <w:r w:rsidRPr="00B147AB">
        <w:rPr>
          <w:color w:val="000009"/>
          <w:sz w:val="24"/>
          <w:szCs w:val="24"/>
        </w:rPr>
        <w:t>эмоциональной</w:t>
      </w:r>
      <w:r w:rsidRPr="00B147AB">
        <w:rPr>
          <w:color w:val="000009"/>
          <w:spacing w:val="-2"/>
          <w:sz w:val="24"/>
          <w:szCs w:val="24"/>
        </w:rPr>
        <w:t xml:space="preserve"> </w:t>
      </w:r>
      <w:r w:rsidRPr="00B147AB">
        <w:rPr>
          <w:color w:val="000009"/>
          <w:sz w:val="24"/>
          <w:szCs w:val="24"/>
        </w:rPr>
        <w:t>сферы</w:t>
      </w:r>
      <w:r w:rsidRPr="00B147AB">
        <w:rPr>
          <w:color w:val="000009"/>
          <w:spacing w:val="-3"/>
          <w:sz w:val="24"/>
          <w:szCs w:val="24"/>
        </w:rPr>
        <w:t xml:space="preserve"> </w:t>
      </w:r>
      <w:r w:rsidRPr="00B147AB">
        <w:rPr>
          <w:color w:val="000009"/>
          <w:sz w:val="24"/>
          <w:szCs w:val="24"/>
        </w:rPr>
        <w:t>и</w:t>
      </w:r>
      <w:r w:rsidRPr="00B147AB">
        <w:rPr>
          <w:color w:val="000009"/>
          <w:spacing w:val="-3"/>
          <w:sz w:val="24"/>
          <w:szCs w:val="24"/>
        </w:rPr>
        <w:t xml:space="preserve"> </w:t>
      </w:r>
      <w:r w:rsidRPr="00B147AB">
        <w:rPr>
          <w:color w:val="000009"/>
          <w:sz w:val="24"/>
          <w:szCs w:val="24"/>
        </w:rPr>
        <w:t>поведения;</w:t>
      </w:r>
    </w:p>
    <w:p w:rsidR="00AD52F0" w:rsidRPr="00B147AB" w:rsidRDefault="00AD52F0" w:rsidP="00815C01">
      <w:pPr>
        <w:pStyle w:val="ListParagraph"/>
        <w:numPr>
          <w:ilvl w:val="0"/>
          <w:numId w:val="29"/>
        </w:numPr>
        <w:tabs>
          <w:tab w:val="left" w:pos="1396"/>
        </w:tabs>
        <w:ind w:left="851" w:right="270" w:firstLine="708"/>
        <w:jc w:val="both"/>
        <w:rPr>
          <w:sz w:val="24"/>
          <w:szCs w:val="24"/>
        </w:rPr>
      </w:pPr>
      <w:r w:rsidRPr="00B147AB">
        <w:rPr>
          <w:color w:val="000009"/>
          <w:sz w:val="24"/>
          <w:szCs w:val="24"/>
        </w:rPr>
        <w:t>развитие</w:t>
      </w:r>
      <w:r w:rsidRPr="00B147AB">
        <w:rPr>
          <w:color w:val="000009"/>
          <w:spacing w:val="47"/>
          <w:sz w:val="24"/>
          <w:szCs w:val="24"/>
        </w:rPr>
        <w:t xml:space="preserve"> </w:t>
      </w:r>
      <w:r w:rsidRPr="00B147AB">
        <w:rPr>
          <w:color w:val="000009"/>
          <w:sz w:val="24"/>
          <w:szCs w:val="24"/>
        </w:rPr>
        <w:t>творческих</w:t>
      </w:r>
      <w:r w:rsidRPr="00B147AB">
        <w:rPr>
          <w:color w:val="000009"/>
          <w:spacing w:val="50"/>
          <w:sz w:val="24"/>
          <w:szCs w:val="24"/>
        </w:rPr>
        <w:t xml:space="preserve"> </w:t>
      </w:r>
      <w:r w:rsidRPr="00B147AB">
        <w:rPr>
          <w:color w:val="000009"/>
          <w:sz w:val="24"/>
          <w:szCs w:val="24"/>
        </w:rPr>
        <w:t>способностей</w:t>
      </w:r>
      <w:r w:rsidRPr="00B147AB">
        <w:rPr>
          <w:color w:val="000009"/>
          <w:spacing w:val="48"/>
          <w:sz w:val="24"/>
          <w:szCs w:val="24"/>
        </w:rPr>
        <w:t xml:space="preserve"> </w:t>
      </w:r>
      <w:r w:rsidRPr="00B147AB">
        <w:rPr>
          <w:color w:val="000009"/>
          <w:sz w:val="24"/>
          <w:szCs w:val="24"/>
        </w:rPr>
        <w:t>в</w:t>
      </w:r>
      <w:r w:rsidRPr="00B147AB">
        <w:rPr>
          <w:color w:val="000009"/>
          <w:spacing w:val="47"/>
          <w:sz w:val="24"/>
          <w:szCs w:val="24"/>
        </w:rPr>
        <w:t xml:space="preserve"> </w:t>
      </w:r>
      <w:r w:rsidRPr="00B147AB">
        <w:rPr>
          <w:color w:val="000009"/>
          <w:sz w:val="24"/>
          <w:szCs w:val="24"/>
        </w:rPr>
        <w:t>процессе</w:t>
      </w:r>
      <w:r w:rsidRPr="00B147AB">
        <w:rPr>
          <w:color w:val="000009"/>
          <w:spacing w:val="47"/>
          <w:sz w:val="24"/>
          <w:szCs w:val="24"/>
        </w:rPr>
        <w:t xml:space="preserve"> </w:t>
      </w:r>
      <w:r w:rsidRPr="00B147AB">
        <w:rPr>
          <w:color w:val="000009"/>
          <w:sz w:val="24"/>
          <w:szCs w:val="24"/>
        </w:rPr>
        <w:t>приобщения</w:t>
      </w:r>
      <w:r w:rsidRPr="00B147AB">
        <w:rPr>
          <w:color w:val="000009"/>
          <w:spacing w:val="48"/>
          <w:sz w:val="24"/>
          <w:szCs w:val="24"/>
        </w:rPr>
        <w:t xml:space="preserve"> </w:t>
      </w:r>
      <w:r w:rsidRPr="00B147AB">
        <w:rPr>
          <w:color w:val="000009"/>
          <w:sz w:val="24"/>
          <w:szCs w:val="24"/>
        </w:rPr>
        <w:t>к</w:t>
      </w:r>
      <w:r w:rsidRPr="00B147AB">
        <w:rPr>
          <w:color w:val="000009"/>
          <w:spacing w:val="46"/>
          <w:sz w:val="24"/>
          <w:szCs w:val="24"/>
        </w:rPr>
        <w:t xml:space="preserve"> </w:t>
      </w:r>
      <w:r w:rsidRPr="00B147AB">
        <w:rPr>
          <w:color w:val="000009"/>
          <w:sz w:val="24"/>
          <w:szCs w:val="24"/>
        </w:rPr>
        <w:t>театрализованной</w:t>
      </w:r>
      <w:r w:rsidRPr="00B147AB">
        <w:rPr>
          <w:color w:val="000009"/>
          <w:spacing w:val="-57"/>
          <w:sz w:val="24"/>
          <w:szCs w:val="24"/>
        </w:rPr>
        <w:t xml:space="preserve"> </w:t>
      </w:r>
      <w:r w:rsidRPr="00B147AB">
        <w:rPr>
          <w:color w:val="000009"/>
          <w:sz w:val="24"/>
          <w:szCs w:val="24"/>
        </w:rPr>
        <w:t>деятельности.</w:t>
      </w:r>
    </w:p>
    <w:p w:rsidR="00AD52F0" w:rsidRPr="00B147AB" w:rsidRDefault="00AD52F0" w:rsidP="00E171DB">
      <w:pPr>
        <w:ind w:left="851"/>
        <w:jc w:val="both"/>
        <w:rPr>
          <w:b/>
          <w:sz w:val="24"/>
          <w:szCs w:val="24"/>
        </w:rPr>
      </w:pPr>
      <w:r w:rsidRPr="00B147AB">
        <w:rPr>
          <w:color w:val="000009"/>
          <w:sz w:val="24"/>
          <w:szCs w:val="24"/>
        </w:rPr>
        <w:t>Ставятся</w:t>
      </w:r>
      <w:r w:rsidRPr="00B147AB">
        <w:rPr>
          <w:color w:val="000009"/>
          <w:spacing w:val="-3"/>
          <w:sz w:val="24"/>
          <w:szCs w:val="24"/>
        </w:rPr>
        <w:t xml:space="preserve"> </w:t>
      </w:r>
      <w:r w:rsidRPr="00B147AB">
        <w:rPr>
          <w:color w:val="000009"/>
          <w:sz w:val="24"/>
          <w:szCs w:val="24"/>
        </w:rPr>
        <w:t xml:space="preserve">следующие </w:t>
      </w:r>
      <w:r w:rsidRPr="00B147AB">
        <w:rPr>
          <w:b/>
          <w:color w:val="000009"/>
          <w:sz w:val="24"/>
          <w:szCs w:val="24"/>
        </w:rPr>
        <w:t>задачи:</w:t>
      </w:r>
    </w:p>
    <w:p w:rsidR="00AD52F0" w:rsidRPr="00B147AB" w:rsidRDefault="00AD52F0" w:rsidP="00815C01">
      <w:pPr>
        <w:pStyle w:val="ListParagraph"/>
        <w:numPr>
          <w:ilvl w:val="0"/>
          <w:numId w:val="27"/>
        </w:numPr>
        <w:tabs>
          <w:tab w:val="left" w:pos="1530"/>
        </w:tabs>
        <w:ind w:left="851" w:right="265" w:firstLine="708"/>
        <w:jc w:val="both"/>
        <w:rPr>
          <w:sz w:val="24"/>
          <w:szCs w:val="24"/>
        </w:rPr>
      </w:pPr>
      <w:r w:rsidRPr="00B147AB">
        <w:rPr>
          <w:color w:val="000009"/>
          <w:sz w:val="24"/>
          <w:szCs w:val="24"/>
        </w:rPr>
        <w:t>Привлекать внимание детей к красивым вещам, красоте природы, произведениям</w:t>
      </w:r>
      <w:r w:rsidRPr="00B147AB">
        <w:rPr>
          <w:color w:val="000009"/>
          <w:spacing w:val="1"/>
          <w:sz w:val="24"/>
          <w:szCs w:val="24"/>
        </w:rPr>
        <w:t xml:space="preserve"> </w:t>
      </w:r>
      <w:r w:rsidRPr="00B147AB">
        <w:rPr>
          <w:color w:val="000009"/>
          <w:sz w:val="24"/>
          <w:szCs w:val="24"/>
        </w:rPr>
        <w:t>искусства,</w:t>
      </w:r>
      <w:r w:rsidRPr="00B147AB">
        <w:rPr>
          <w:color w:val="000009"/>
          <w:spacing w:val="-1"/>
          <w:sz w:val="24"/>
          <w:szCs w:val="24"/>
        </w:rPr>
        <w:t xml:space="preserve"> </w:t>
      </w:r>
      <w:r w:rsidRPr="00B147AB">
        <w:rPr>
          <w:color w:val="000009"/>
          <w:sz w:val="24"/>
          <w:szCs w:val="24"/>
        </w:rPr>
        <w:t>поддерживать выражение</w:t>
      </w:r>
      <w:r w:rsidRPr="00B147AB">
        <w:rPr>
          <w:color w:val="000009"/>
          <w:spacing w:val="-1"/>
          <w:sz w:val="24"/>
          <w:szCs w:val="24"/>
        </w:rPr>
        <w:t xml:space="preserve"> </w:t>
      </w:r>
      <w:r w:rsidRPr="00B147AB">
        <w:rPr>
          <w:color w:val="000009"/>
          <w:sz w:val="24"/>
          <w:szCs w:val="24"/>
        </w:rPr>
        <w:t>эстетических</w:t>
      </w:r>
      <w:r w:rsidRPr="00B147AB">
        <w:rPr>
          <w:color w:val="000009"/>
          <w:spacing w:val="1"/>
          <w:sz w:val="24"/>
          <w:szCs w:val="24"/>
        </w:rPr>
        <w:t xml:space="preserve"> </w:t>
      </w:r>
      <w:r w:rsidRPr="00B147AB">
        <w:rPr>
          <w:color w:val="000009"/>
          <w:sz w:val="24"/>
          <w:szCs w:val="24"/>
        </w:rPr>
        <w:t>переживаний ребенка.</w:t>
      </w:r>
    </w:p>
    <w:p w:rsidR="00AD52F0" w:rsidRPr="00B147AB" w:rsidRDefault="00AD52F0" w:rsidP="00815C01">
      <w:pPr>
        <w:pStyle w:val="ListParagraph"/>
        <w:numPr>
          <w:ilvl w:val="0"/>
          <w:numId w:val="27"/>
        </w:numPr>
        <w:tabs>
          <w:tab w:val="left" w:pos="1530"/>
        </w:tabs>
        <w:ind w:left="851" w:right="261" w:firstLine="708"/>
        <w:jc w:val="both"/>
        <w:rPr>
          <w:sz w:val="24"/>
          <w:szCs w:val="24"/>
        </w:rPr>
      </w:pPr>
      <w:r w:rsidRPr="00B147AB">
        <w:rPr>
          <w:color w:val="000009"/>
          <w:sz w:val="24"/>
          <w:szCs w:val="24"/>
        </w:rPr>
        <w:t>Познакомить</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i/>
          <w:color w:val="000009"/>
          <w:sz w:val="24"/>
          <w:szCs w:val="24"/>
        </w:rPr>
        <w:t>с</w:t>
      </w:r>
      <w:r w:rsidRPr="00B147AB">
        <w:rPr>
          <w:i/>
          <w:color w:val="000009"/>
          <w:spacing w:val="1"/>
          <w:sz w:val="24"/>
          <w:szCs w:val="24"/>
        </w:rPr>
        <w:t xml:space="preserve"> </w:t>
      </w:r>
      <w:r w:rsidRPr="00B147AB">
        <w:rPr>
          <w:i/>
          <w:color w:val="000009"/>
          <w:sz w:val="24"/>
          <w:szCs w:val="24"/>
        </w:rPr>
        <w:t>лепкой,</w:t>
      </w:r>
      <w:r w:rsidRPr="00B147AB">
        <w:rPr>
          <w:i/>
          <w:color w:val="000009"/>
          <w:spacing w:val="1"/>
          <w:sz w:val="24"/>
          <w:szCs w:val="24"/>
        </w:rPr>
        <w:t xml:space="preserve"> </w:t>
      </w:r>
      <w:r w:rsidRPr="00B147AB">
        <w:rPr>
          <w:i/>
          <w:color w:val="000009"/>
          <w:sz w:val="24"/>
          <w:szCs w:val="24"/>
        </w:rPr>
        <w:t>с</w:t>
      </w:r>
      <w:r w:rsidRPr="00B147AB">
        <w:rPr>
          <w:i/>
          <w:color w:val="000009"/>
          <w:spacing w:val="1"/>
          <w:sz w:val="24"/>
          <w:szCs w:val="24"/>
        </w:rPr>
        <w:t xml:space="preserve"> </w:t>
      </w:r>
      <w:r w:rsidRPr="00B147AB">
        <w:rPr>
          <w:i/>
          <w:color w:val="000009"/>
          <w:sz w:val="24"/>
          <w:szCs w:val="24"/>
        </w:rPr>
        <w:t>пластическими</w:t>
      </w:r>
      <w:r w:rsidRPr="00B147AB">
        <w:rPr>
          <w:i/>
          <w:color w:val="000009"/>
          <w:spacing w:val="1"/>
          <w:sz w:val="24"/>
          <w:szCs w:val="24"/>
        </w:rPr>
        <w:t xml:space="preserve"> </w:t>
      </w:r>
      <w:r w:rsidRPr="00B147AB">
        <w:rPr>
          <w:i/>
          <w:color w:val="000009"/>
          <w:sz w:val="24"/>
          <w:szCs w:val="24"/>
        </w:rPr>
        <w:t>материалами</w:t>
      </w:r>
      <w:r w:rsidRPr="00B147AB">
        <w:rPr>
          <w:i/>
          <w:color w:val="000009"/>
          <w:spacing w:val="1"/>
          <w:sz w:val="24"/>
          <w:szCs w:val="24"/>
        </w:rPr>
        <w:t xml:space="preserve"> </w:t>
      </w:r>
      <w:r w:rsidRPr="00B147AB">
        <w:rPr>
          <w:color w:val="000009"/>
          <w:sz w:val="24"/>
          <w:szCs w:val="24"/>
        </w:rPr>
        <w:t>(глиной,</w:t>
      </w:r>
      <w:r w:rsidRPr="00B147AB">
        <w:rPr>
          <w:color w:val="000009"/>
          <w:spacing w:val="1"/>
          <w:sz w:val="24"/>
          <w:szCs w:val="24"/>
        </w:rPr>
        <w:t xml:space="preserve"> </w:t>
      </w:r>
      <w:r w:rsidRPr="00B147AB">
        <w:rPr>
          <w:color w:val="000009"/>
          <w:sz w:val="24"/>
          <w:szCs w:val="24"/>
        </w:rPr>
        <w:t>тестом,</w:t>
      </w:r>
      <w:r w:rsidRPr="00B147AB">
        <w:rPr>
          <w:color w:val="000009"/>
          <w:spacing w:val="1"/>
          <w:sz w:val="24"/>
          <w:szCs w:val="24"/>
        </w:rPr>
        <w:t xml:space="preserve"> </w:t>
      </w:r>
      <w:r w:rsidRPr="00B147AB">
        <w:rPr>
          <w:color w:val="000009"/>
          <w:sz w:val="24"/>
          <w:szCs w:val="24"/>
        </w:rPr>
        <w:t>пластилином),</w:t>
      </w:r>
      <w:r w:rsidRPr="00B147AB">
        <w:rPr>
          <w:color w:val="000009"/>
          <w:spacing w:val="1"/>
          <w:sz w:val="24"/>
          <w:szCs w:val="24"/>
        </w:rPr>
        <w:t xml:space="preserve"> </w:t>
      </w:r>
      <w:r w:rsidRPr="00B147AB">
        <w:rPr>
          <w:color w:val="000009"/>
          <w:sz w:val="24"/>
          <w:szCs w:val="24"/>
        </w:rPr>
        <w:t>учить</w:t>
      </w:r>
      <w:r w:rsidRPr="00B147AB">
        <w:rPr>
          <w:color w:val="000009"/>
          <w:spacing w:val="1"/>
          <w:sz w:val="24"/>
          <w:szCs w:val="24"/>
        </w:rPr>
        <w:t xml:space="preserve"> </w:t>
      </w:r>
      <w:r w:rsidRPr="00B147AB">
        <w:rPr>
          <w:color w:val="000009"/>
          <w:sz w:val="24"/>
          <w:szCs w:val="24"/>
        </w:rPr>
        <w:t>выполнять</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ними</w:t>
      </w:r>
      <w:r w:rsidRPr="00B147AB">
        <w:rPr>
          <w:color w:val="000009"/>
          <w:spacing w:val="1"/>
          <w:sz w:val="24"/>
          <w:szCs w:val="24"/>
        </w:rPr>
        <w:t xml:space="preserve"> </w:t>
      </w:r>
      <w:r w:rsidRPr="00B147AB">
        <w:rPr>
          <w:color w:val="000009"/>
          <w:sz w:val="24"/>
          <w:szCs w:val="24"/>
        </w:rPr>
        <w:t>различные</w:t>
      </w:r>
      <w:r w:rsidRPr="00B147AB">
        <w:rPr>
          <w:color w:val="000009"/>
          <w:spacing w:val="1"/>
          <w:sz w:val="24"/>
          <w:szCs w:val="24"/>
        </w:rPr>
        <w:t xml:space="preserve"> </w:t>
      </w:r>
      <w:r w:rsidRPr="00B147AB">
        <w:rPr>
          <w:color w:val="000009"/>
          <w:sz w:val="24"/>
          <w:szCs w:val="24"/>
        </w:rPr>
        <w:t>действия,</w:t>
      </w:r>
      <w:r w:rsidRPr="00B147AB">
        <w:rPr>
          <w:color w:val="000009"/>
          <w:spacing w:val="1"/>
          <w:sz w:val="24"/>
          <w:szCs w:val="24"/>
        </w:rPr>
        <w:t xml:space="preserve"> </w:t>
      </w:r>
      <w:r w:rsidRPr="00B147AB">
        <w:rPr>
          <w:color w:val="000009"/>
          <w:sz w:val="24"/>
          <w:szCs w:val="24"/>
        </w:rPr>
        <w:t>знакомить</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их</w:t>
      </w:r>
      <w:r w:rsidRPr="00B147AB">
        <w:rPr>
          <w:color w:val="000009"/>
          <w:spacing w:val="1"/>
          <w:sz w:val="24"/>
          <w:szCs w:val="24"/>
        </w:rPr>
        <w:t xml:space="preserve"> </w:t>
      </w:r>
      <w:r w:rsidRPr="00B147AB">
        <w:rPr>
          <w:color w:val="000009"/>
          <w:sz w:val="24"/>
          <w:szCs w:val="24"/>
        </w:rPr>
        <w:t>свойствами.</w:t>
      </w:r>
      <w:r w:rsidRPr="00B147AB">
        <w:rPr>
          <w:color w:val="000009"/>
          <w:spacing w:val="1"/>
          <w:sz w:val="24"/>
          <w:szCs w:val="24"/>
        </w:rPr>
        <w:t xml:space="preserve"> </w:t>
      </w:r>
      <w:r w:rsidRPr="00B147AB">
        <w:rPr>
          <w:color w:val="000009"/>
          <w:sz w:val="24"/>
          <w:szCs w:val="24"/>
        </w:rPr>
        <w:t>Развивать</w:t>
      </w:r>
      <w:r w:rsidRPr="00B147AB">
        <w:rPr>
          <w:color w:val="000009"/>
          <w:spacing w:val="1"/>
          <w:sz w:val="24"/>
          <w:szCs w:val="24"/>
        </w:rPr>
        <w:t xml:space="preserve"> </w:t>
      </w:r>
      <w:r w:rsidRPr="00B147AB">
        <w:rPr>
          <w:color w:val="000009"/>
          <w:sz w:val="24"/>
          <w:szCs w:val="24"/>
        </w:rPr>
        <w:t>тактильно-двигательное</w:t>
      </w:r>
      <w:r w:rsidRPr="00B147AB">
        <w:rPr>
          <w:color w:val="000009"/>
          <w:spacing w:val="1"/>
          <w:sz w:val="24"/>
          <w:szCs w:val="24"/>
        </w:rPr>
        <w:t xml:space="preserve"> </w:t>
      </w:r>
      <w:r w:rsidRPr="00B147AB">
        <w:rPr>
          <w:color w:val="000009"/>
          <w:sz w:val="24"/>
          <w:szCs w:val="24"/>
        </w:rPr>
        <w:t>восприятие.</w:t>
      </w:r>
      <w:r w:rsidRPr="00B147AB">
        <w:rPr>
          <w:color w:val="000009"/>
          <w:spacing w:val="1"/>
          <w:sz w:val="24"/>
          <w:szCs w:val="24"/>
        </w:rPr>
        <w:t xml:space="preserve"> </w:t>
      </w:r>
      <w:r w:rsidRPr="00B147AB">
        <w:rPr>
          <w:color w:val="000009"/>
          <w:sz w:val="24"/>
          <w:szCs w:val="24"/>
        </w:rPr>
        <w:t>Учить</w:t>
      </w:r>
      <w:r w:rsidRPr="00B147AB">
        <w:rPr>
          <w:color w:val="000009"/>
          <w:spacing w:val="1"/>
          <w:sz w:val="24"/>
          <w:szCs w:val="24"/>
        </w:rPr>
        <w:t xml:space="preserve"> </w:t>
      </w:r>
      <w:r w:rsidRPr="00B147AB">
        <w:rPr>
          <w:color w:val="000009"/>
          <w:sz w:val="24"/>
          <w:szCs w:val="24"/>
        </w:rPr>
        <w:t>приемам</w:t>
      </w:r>
      <w:r w:rsidRPr="00B147AB">
        <w:rPr>
          <w:color w:val="000009"/>
          <w:spacing w:val="1"/>
          <w:sz w:val="24"/>
          <w:szCs w:val="24"/>
        </w:rPr>
        <w:t xml:space="preserve"> </w:t>
      </w:r>
      <w:r w:rsidRPr="00B147AB">
        <w:rPr>
          <w:color w:val="000009"/>
          <w:sz w:val="24"/>
          <w:szCs w:val="24"/>
        </w:rPr>
        <w:t>обследования</w:t>
      </w:r>
      <w:r w:rsidRPr="00B147AB">
        <w:rPr>
          <w:color w:val="000009"/>
          <w:spacing w:val="1"/>
          <w:sz w:val="24"/>
          <w:szCs w:val="24"/>
        </w:rPr>
        <w:t xml:space="preserve"> </w:t>
      </w:r>
      <w:r w:rsidRPr="00B147AB">
        <w:rPr>
          <w:color w:val="000009"/>
          <w:sz w:val="24"/>
          <w:szCs w:val="24"/>
        </w:rPr>
        <w:t>предметов-</w:t>
      </w:r>
      <w:r w:rsidRPr="00B147AB">
        <w:rPr>
          <w:color w:val="000009"/>
          <w:spacing w:val="-57"/>
          <w:sz w:val="24"/>
          <w:szCs w:val="24"/>
        </w:rPr>
        <w:t xml:space="preserve"> </w:t>
      </w:r>
      <w:r w:rsidRPr="00B147AB">
        <w:rPr>
          <w:color w:val="000009"/>
          <w:sz w:val="24"/>
          <w:szCs w:val="24"/>
        </w:rPr>
        <w:t>образцов: ощупыванию, обведению контура пальчиком, учить соотносить готовую поделку и</w:t>
      </w:r>
      <w:r w:rsidRPr="00B147AB">
        <w:rPr>
          <w:color w:val="000009"/>
          <w:spacing w:val="1"/>
          <w:sz w:val="24"/>
          <w:szCs w:val="24"/>
        </w:rPr>
        <w:t xml:space="preserve"> </w:t>
      </w:r>
      <w:r w:rsidRPr="00B147AB">
        <w:rPr>
          <w:color w:val="000009"/>
          <w:sz w:val="24"/>
          <w:szCs w:val="24"/>
        </w:rPr>
        <w:t>образец. Привлекать внимание к лепным поделкам взрослого, обыгрывать их. Учить выполнять</w:t>
      </w:r>
      <w:r w:rsidRPr="00B147AB">
        <w:rPr>
          <w:color w:val="000009"/>
          <w:spacing w:val="1"/>
          <w:sz w:val="24"/>
          <w:szCs w:val="24"/>
        </w:rPr>
        <w:t xml:space="preserve"> </w:t>
      </w:r>
      <w:r w:rsidRPr="00B147AB">
        <w:rPr>
          <w:color w:val="000009"/>
          <w:sz w:val="24"/>
          <w:szCs w:val="24"/>
        </w:rPr>
        <w:t>простейшие лепные поделки (колобок, баранка, колбаска) сначала совместно со взрослым, а</w:t>
      </w:r>
      <w:r w:rsidRPr="00B147AB">
        <w:rPr>
          <w:color w:val="000009"/>
          <w:spacing w:val="1"/>
          <w:sz w:val="24"/>
          <w:szCs w:val="24"/>
        </w:rPr>
        <w:t xml:space="preserve"> </w:t>
      </w:r>
      <w:r w:rsidRPr="00B147AB">
        <w:rPr>
          <w:color w:val="000009"/>
          <w:sz w:val="24"/>
          <w:szCs w:val="24"/>
        </w:rPr>
        <w:t>затем по наглядному образцу; учить техническим приемам лепки: раскатывать материал между</w:t>
      </w:r>
      <w:r w:rsidRPr="00B147AB">
        <w:rPr>
          <w:color w:val="000009"/>
          <w:spacing w:val="1"/>
          <w:sz w:val="24"/>
          <w:szCs w:val="24"/>
        </w:rPr>
        <w:t xml:space="preserve"> </w:t>
      </w:r>
      <w:r w:rsidRPr="00B147AB">
        <w:rPr>
          <w:color w:val="000009"/>
          <w:sz w:val="24"/>
          <w:szCs w:val="24"/>
        </w:rPr>
        <w:t>ладонями прямыми и круговыми движениями, вдавливать, сплющивать. Учить пользоваться</w:t>
      </w:r>
      <w:r w:rsidRPr="00B147AB">
        <w:rPr>
          <w:color w:val="000009"/>
          <w:spacing w:val="1"/>
          <w:sz w:val="24"/>
          <w:szCs w:val="24"/>
        </w:rPr>
        <w:t xml:space="preserve"> </w:t>
      </w:r>
      <w:r w:rsidRPr="00B147AB">
        <w:rPr>
          <w:color w:val="000009"/>
          <w:sz w:val="24"/>
          <w:szCs w:val="24"/>
        </w:rPr>
        <w:t>клеенками,</w:t>
      </w:r>
      <w:r w:rsidRPr="00B147AB">
        <w:rPr>
          <w:color w:val="000009"/>
          <w:spacing w:val="-1"/>
          <w:sz w:val="24"/>
          <w:szCs w:val="24"/>
        </w:rPr>
        <w:t xml:space="preserve"> </w:t>
      </w:r>
      <w:r w:rsidRPr="00B147AB">
        <w:rPr>
          <w:color w:val="000009"/>
          <w:sz w:val="24"/>
          <w:szCs w:val="24"/>
        </w:rPr>
        <w:t>салфетками. Побуждать называть</w:t>
      </w:r>
      <w:r w:rsidRPr="00B147AB">
        <w:rPr>
          <w:color w:val="000009"/>
          <w:spacing w:val="1"/>
          <w:sz w:val="24"/>
          <w:szCs w:val="24"/>
        </w:rPr>
        <w:t xml:space="preserve"> </w:t>
      </w:r>
      <w:r w:rsidRPr="00B147AB">
        <w:rPr>
          <w:color w:val="000009"/>
          <w:sz w:val="24"/>
          <w:szCs w:val="24"/>
        </w:rPr>
        <w:t>предметы-образцы,</w:t>
      </w:r>
      <w:r w:rsidRPr="00B147AB">
        <w:rPr>
          <w:color w:val="000009"/>
          <w:spacing w:val="-1"/>
          <w:sz w:val="24"/>
          <w:szCs w:val="24"/>
        </w:rPr>
        <w:t xml:space="preserve"> </w:t>
      </w:r>
      <w:r w:rsidRPr="00B147AB">
        <w:rPr>
          <w:color w:val="000009"/>
          <w:sz w:val="24"/>
          <w:szCs w:val="24"/>
        </w:rPr>
        <w:t>поделки.</w:t>
      </w:r>
    </w:p>
    <w:p w:rsidR="00AD52F0" w:rsidRPr="00B147AB" w:rsidRDefault="00AD52F0" w:rsidP="00815C01">
      <w:pPr>
        <w:pStyle w:val="ListParagraph"/>
        <w:numPr>
          <w:ilvl w:val="0"/>
          <w:numId w:val="27"/>
        </w:numPr>
        <w:tabs>
          <w:tab w:val="left" w:pos="1530"/>
        </w:tabs>
        <w:ind w:left="851" w:right="263" w:firstLine="709"/>
        <w:jc w:val="both"/>
        <w:rPr>
          <w:sz w:val="24"/>
          <w:szCs w:val="24"/>
        </w:rPr>
      </w:pPr>
      <w:r w:rsidRPr="00B147AB">
        <w:rPr>
          <w:color w:val="000009"/>
          <w:sz w:val="24"/>
          <w:szCs w:val="24"/>
        </w:rPr>
        <w:t>Вызывать</w:t>
      </w:r>
      <w:r w:rsidRPr="00B147AB">
        <w:rPr>
          <w:color w:val="000009"/>
          <w:spacing w:val="1"/>
          <w:sz w:val="24"/>
          <w:szCs w:val="24"/>
        </w:rPr>
        <w:t xml:space="preserve"> </w:t>
      </w:r>
      <w:r w:rsidRPr="00B147AB">
        <w:rPr>
          <w:color w:val="000009"/>
          <w:sz w:val="24"/>
          <w:szCs w:val="24"/>
        </w:rPr>
        <w:t>интерес</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выполнению</w:t>
      </w:r>
      <w:r w:rsidRPr="00B147AB">
        <w:rPr>
          <w:color w:val="000009"/>
          <w:spacing w:val="1"/>
          <w:sz w:val="24"/>
          <w:szCs w:val="24"/>
        </w:rPr>
        <w:t xml:space="preserve"> </w:t>
      </w:r>
      <w:r w:rsidRPr="00B147AB">
        <w:rPr>
          <w:i/>
          <w:color w:val="000009"/>
          <w:sz w:val="24"/>
          <w:szCs w:val="24"/>
        </w:rPr>
        <w:t>аппликаций.</w:t>
      </w:r>
      <w:r w:rsidRPr="00B147AB">
        <w:rPr>
          <w:i/>
          <w:color w:val="000009"/>
          <w:spacing w:val="1"/>
          <w:sz w:val="24"/>
          <w:szCs w:val="24"/>
        </w:rPr>
        <w:t xml:space="preserve"> </w:t>
      </w:r>
      <w:r w:rsidRPr="00B147AB">
        <w:rPr>
          <w:color w:val="000009"/>
          <w:sz w:val="24"/>
          <w:szCs w:val="24"/>
        </w:rPr>
        <w:t>Знакомить</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материалами,</w:t>
      </w:r>
      <w:r w:rsidRPr="00B147AB">
        <w:rPr>
          <w:color w:val="000009"/>
          <w:spacing w:val="-57"/>
          <w:sz w:val="24"/>
          <w:szCs w:val="24"/>
        </w:rPr>
        <w:t xml:space="preserve"> </w:t>
      </w:r>
      <w:r w:rsidRPr="00B147AB">
        <w:rPr>
          <w:color w:val="000009"/>
          <w:sz w:val="24"/>
          <w:szCs w:val="24"/>
        </w:rPr>
        <w:t>инструментами, правилами и приемами работы при их выполнении. Побуждать к обследованию</w:t>
      </w:r>
      <w:r w:rsidRPr="00B147AB">
        <w:rPr>
          <w:color w:val="000009"/>
          <w:spacing w:val="-57"/>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называнию</w:t>
      </w:r>
      <w:r w:rsidRPr="00B147AB">
        <w:rPr>
          <w:color w:val="000009"/>
          <w:spacing w:val="1"/>
          <w:sz w:val="24"/>
          <w:szCs w:val="24"/>
        </w:rPr>
        <w:t xml:space="preserve"> </w:t>
      </w:r>
      <w:r w:rsidRPr="00B147AB">
        <w:rPr>
          <w:color w:val="000009"/>
          <w:sz w:val="24"/>
          <w:szCs w:val="24"/>
        </w:rPr>
        <w:t>предмета-образца</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его</w:t>
      </w:r>
      <w:r w:rsidRPr="00B147AB">
        <w:rPr>
          <w:color w:val="000009"/>
          <w:spacing w:val="1"/>
          <w:sz w:val="24"/>
          <w:szCs w:val="24"/>
        </w:rPr>
        <w:t xml:space="preserve"> </w:t>
      </w:r>
      <w:r w:rsidRPr="00B147AB">
        <w:rPr>
          <w:color w:val="000009"/>
          <w:sz w:val="24"/>
          <w:szCs w:val="24"/>
        </w:rPr>
        <w:t>частей,</w:t>
      </w:r>
      <w:r w:rsidRPr="00B147AB">
        <w:rPr>
          <w:color w:val="000009"/>
          <w:spacing w:val="1"/>
          <w:sz w:val="24"/>
          <w:szCs w:val="24"/>
        </w:rPr>
        <w:t xml:space="preserve"> </w:t>
      </w:r>
      <w:r w:rsidRPr="00B147AB">
        <w:rPr>
          <w:color w:val="000009"/>
          <w:sz w:val="24"/>
          <w:szCs w:val="24"/>
        </w:rPr>
        <w:t>привлекать</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совместной</w:t>
      </w:r>
      <w:r w:rsidRPr="00B147AB">
        <w:rPr>
          <w:color w:val="000009"/>
          <w:spacing w:val="1"/>
          <w:sz w:val="24"/>
          <w:szCs w:val="24"/>
        </w:rPr>
        <w:t xml:space="preserve"> </w:t>
      </w:r>
      <w:r w:rsidRPr="00B147AB">
        <w:rPr>
          <w:color w:val="000009"/>
          <w:sz w:val="24"/>
          <w:szCs w:val="24"/>
        </w:rPr>
        <w:t>со</w:t>
      </w:r>
      <w:r w:rsidRPr="00B147AB">
        <w:rPr>
          <w:color w:val="000009"/>
          <w:spacing w:val="61"/>
          <w:sz w:val="24"/>
          <w:szCs w:val="24"/>
        </w:rPr>
        <w:t xml:space="preserve"> </w:t>
      </w:r>
      <w:r w:rsidRPr="00B147AB">
        <w:rPr>
          <w:color w:val="000009"/>
          <w:sz w:val="24"/>
          <w:szCs w:val="24"/>
        </w:rPr>
        <w:t>взрослым</w:t>
      </w:r>
      <w:r w:rsidRPr="00B147AB">
        <w:rPr>
          <w:color w:val="000009"/>
          <w:spacing w:val="1"/>
          <w:sz w:val="24"/>
          <w:szCs w:val="24"/>
        </w:rPr>
        <w:t xml:space="preserve"> </w:t>
      </w:r>
      <w:r w:rsidRPr="00B147AB">
        <w:rPr>
          <w:color w:val="000009"/>
          <w:sz w:val="24"/>
          <w:szCs w:val="24"/>
        </w:rPr>
        <w:t>деятельности</w:t>
      </w:r>
      <w:r w:rsidRPr="00B147AB">
        <w:rPr>
          <w:color w:val="000009"/>
          <w:spacing w:val="1"/>
          <w:sz w:val="24"/>
          <w:szCs w:val="24"/>
        </w:rPr>
        <w:t xml:space="preserve"> </w:t>
      </w:r>
      <w:r w:rsidRPr="00B147AB">
        <w:rPr>
          <w:color w:val="000009"/>
          <w:sz w:val="24"/>
          <w:szCs w:val="24"/>
        </w:rPr>
        <w:t>по</w:t>
      </w:r>
      <w:r w:rsidRPr="00B147AB">
        <w:rPr>
          <w:color w:val="000009"/>
          <w:spacing w:val="1"/>
          <w:sz w:val="24"/>
          <w:szCs w:val="24"/>
        </w:rPr>
        <w:t xml:space="preserve"> </w:t>
      </w:r>
      <w:r w:rsidRPr="00B147AB">
        <w:rPr>
          <w:color w:val="000009"/>
          <w:sz w:val="24"/>
          <w:szCs w:val="24"/>
        </w:rPr>
        <w:t>наклеиванию</w:t>
      </w:r>
      <w:r w:rsidRPr="00B147AB">
        <w:rPr>
          <w:color w:val="000009"/>
          <w:spacing w:val="1"/>
          <w:sz w:val="24"/>
          <w:szCs w:val="24"/>
        </w:rPr>
        <w:t xml:space="preserve"> </w:t>
      </w:r>
      <w:r w:rsidRPr="00B147AB">
        <w:rPr>
          <w:color w:val="000009"/>
          <w:sz w:val="24"/>
          <w:szCs w:val="24"/>
        </w:rPr>
        <w:t>готовых</w:t>
      </w:r>
      <w:r w:rsidRPr="00B147AB">
        <w:rPr>
          <w:color w:val="000009"/>
          <w:spacing w:val="1"/>
          <w:sz w:val="24"/>
          <w:szCs w:val="24"/>
        </w:rPr>
        <w:t xml:space="preserve"> </w:t>
      </w:r>
      <w:r w:rsidRPr="00B147AB">
        <w:rPr>
          <w:color w:val="000009"/>
          <w:sz w:val="24"/>
          <w:szCs w:val="24"/>
        </w:rPr>
        <w:t>деталей,</w:t>
      </w:r>
      <w:r w:rsidRPr="00B147AB">
        <w:rPr>
          <w:color w:val="000009"/>
          <w:spacing w:val="1"/>
          <w:sz w:val="24"/>
          <w:szCs w:val="24"/>
        </w:rPr>
        <w:t xml:space="preserve"> </w:t>
      </w:r>
      <w:r w:rsidRPr="00B147AB">
        <w:rPr>
          <w:color w:val="000009"/>
          <w:sz w:val="24"/>
          <w:szCs w:val="24"/>
        </w:rPr>
        <w:t>соотносить</w:t>
      </w:r>
      <w:r w:rsidRPr="00B147AB">
        <w:rPr>
          <w:color w:val="000009"/>
          <w:spacing w:val="1"/>
          <w:sz w:val="24"/>
          <w:szCs w:val="24"/>
        </w:rPr>
        <w:t xml:space="preserve"> </w:t>
      </w:r>
      <w:r w:rsidRPr="00B147AB">
        <w:rPr>
          <w:color w:val="000009"/>
          <w:sz w:val="24"/>
          <w:szCs w:val="24"/>
        </w:rPr>
        <w:t>предмет</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его</w:t>
      </w:r>
      <w:r w:rsidRPr="00B147AB">
        <w:rPr>
          <w:color w:val="000009"/>
          <w:spacing w:val="1"/>
          <w:sz w:val="24"/>
          <w:szCs w:val="24"/>
        </w:rPr>
        <w:t xml:space="preserve"> </w:t>
      </w:r>
      <w:r w:rsidRPr="00B147AB">
        <w:rPr>
          <w:color w:val="000009"/>
          <w:sz w:val="24"/>
          <w:szCs w:val="24"/>
        </w:rPr>
        <w:t>изображение</w:t>
      </w:r>
      <w:r w:rsidRPr="00B147AB">
        <w:rPr>
          <w:color w:val="000009"/>
          <w:spacing w:val="1"/>
          <w:sz w:val="24"/>
          <w:szCs w:val="24"/>
        </w:rPr>
        <w:t xml:space="preserve"> </w:t>
      </w:r>
      <w:r w:rsidRPr="00B147AB">
        <w:rPr>
          <w:color w:val="000009"/>
          <w:sz w:val="24"/>
          <w:szCs w:val="24"/>
        </w:rPr>
        <w:t>-</w:t>
      </w:r>
      <w:r w:rsidRPr="00B147AB">
        <w:rPr>
          <w:color w:val="000009"/>
          <w:spacing w:val="1"/>
          <w:sz w:val="24"/>
          <w:szCs w:val="24"/>
        </w:rPr>
        <w:t xml:space="preserve"> </w:t>
      </w:r>
      <w:r w:rsidRPr="00B147AB">
        <w:rPr>
          <w:color w:val="000009"/>
          <w:sz w:val="24"/>
          <w:szCs w:val="24"/>
        </w:rPr>
        <w:t>предметную</w:t>
      </w:r>
      <w:r w:rsidRPr="00B147AB">
        <w:rPr>
          <w:color w:val="000009"/>
          <w:spacing w:val="1"/>
          <w:sz w:val="24"/>
          <w:szCs w:val="24"/>
        </w:rPr>
        <w:t xml:space="preserve"> </w:t>
      </w:r>
      <w:r w:rsidRPr="00B147AB">
        <w:rPr>
          <w:color w:val="000009"/>
          <w:sz w:val="24"/>
          <w:szCs w:val="24"/>
        </w:rPr>
        <w:t>аппликацию.</w:t>
      </w:r>
    </w:p>
    <w:p w:rsidR="00AD52F0" w:rsidRPr="00B147AB" w:rsidRDefault="00AD52F0" w:rsidP="00815C01">
      <w:pPr>
        <w:pStyle w:val="ListParagraph"/>
        <w:numPr>
          <w:ilvl w:val="0"/>
          <w:numId w:val="27"/>
        </w:numPr>
        <w:tabs>
          <w:tab w:val="left" w:pos="1530"/>
        </w:tabs>
        <w:ind w:left="851" w:right="268" w:firstLine="567"/>
        <w:jc w:val="both"/>
        <w:rPr>
          <w:sz w:val="24"/>
          <w:szCs w:val="24"/>
        </w:rPr>
      </w:pPr>
      <w:r w:rsidRPr="00B147AB">
        <w:rPr>
          <w:color w:val="000009"/>
          <w:sz w:val="24"/>
          <w:szCs w:val="24"/>
        </w:rPr>
        <w:t>Пробудить</w:t>
      </w:r>
      <w:r w:rsidRPr="00B147AB">
        <w:rPr>
          <w:color w:val="000009"/>
          <w:spacing w:val="1"/>
          <w:sz w:val="24"/>
          <w:szCs w:val="24"/>
        </w:rPr>
        <w:t xml:space="preserve"> </w:t>
      </w:r>
      <w:r w:rsidRPr="00B147AB">
        <w:rPr>
          <w:color w:val="000009"/>
          <w:sz w:val="24"/>
          <w:szCs w:val="24"/>
        </w:rPr>
        <w:t>интерес</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i/>
          <w:color w:val="000009"/>
          <w:sz w:val="24"/>
          <w:szCs w:val="24"/>
        </w:rPr>
        <w:t>изобразительной</w:t>
      </w:r>
      <w:r w:rsidRPr="00B147AB">
        <w:rPr>
          <w:i/>
          <w:color w:val="000009"/>
          <w:spacing w:val="1"/>
          <w:sz w:val="24"/>
          <w:szCs w:val="24"/>
        </w:rPr>
        <w:t xml:space="preserve"> </w:t>
      </w:r>
      <w:r w:rsidRPr="00B147AB">
        <w:rPr>
          <w:i/>
          <w:color w:val="000009"/>
          <w:sz w:val="24"/>
          <w:szCs w:val="24"/>
        </w:rPr>
        <w:t>деятельности</w:t>
      </w:r>
      <w:r w:rsidRPr="00B147AB">
        <w:rPr>
          <w:color w:val="000009"/>
          <w:sz w:val="24"/>
          <w:szCs w:val="24"/>
        </w:rPr>
        <w:t>,</w:t>
      </w:r>
      <w:r w:rsidRPr="00B147AB">
        <w:rPr>
          <w:color w:val="000009"/>
          <w:spacing w:val="1"/>
          <w:sz w:val="24"/>
          <w:szCs w:val="24"/>
        </w:rPr>
        <w:t xml:space="preserve"> </w:t>
      </w:r>
      <w:r w:rsidRPr="00B147AB">
        <w:rPr>
          <w:color w:val="000009"/>
          <w:sz w:val="24"/>
          <w:szCs w:val="24"/>
        </w:rPr>
        <w:t>познакомить</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бумагой</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различными</w:t>
      </w:r>
      <w:r w:rsidRPr="00B147AB">
        <w:rPr>
          <w:color w:val="000009"/>
          <w:spacing w:val="1"/>
          <w:sz w:val="24"/>
          <w:szCs w:val="24"/>
        </w:rPr>
        <w:t xml:space="preserve"> </w:t>
      </w:r>
      <w:r w:rsidRPr="00B147AB">
        <w:rPr>
          <w:color w:val="000009"/>
          <w:sz w:val="24"/>
          <w:szCs w:val="24"/>
        </w:rPr>
        <w:t>изобразительными</w:t>
      </w:r>
      <w:r w:rsidRPr="00B147AB">
        <w:rPr>
          <w:color w:val="000009"/>
          <w:spacing w:val="1"/>
          <w:sz w:val="24"/>
          <w:szCs w:val="24"/>
        </w:rPr>
        <w:t xml:space="preserve"> </w:t>
      </w:r>
      <w:r w:rsidRPr="00B147AB">
        <w:rPr>
          <w:color w:val="000009"/>
          <w:sz w:val="24"/>
          <w:szCs w:val="24"/>
        </w:rPr>
        <w:t>средствами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простейшими</w:t>
      </w:r>
      <w:r w:rsidRPr="00B147AB">
        <w:rPr>
          <w:color w:val="000009"/>
          <w:spacing w:val="1"/>
          <w:sz w:val="24"/>
          <w:szCs w:val="24"/>
        </w:rPr>
        <w:t xml:space="preserve"> </w:t>
      </w:r>
      <w:r w:rsidRPr="00B147AB">
        <w:rPr>
          <w:color w:val="000009"/>
          <w:sz w:val="24"/>
          <w:szCs w:val="24"/>
        </w:rPr>
        <w:t>изобразительными</w:t>
      </w:r>
      <w:r w:rsidRPr="00B147AB">
        <w:rPr>
          <w:color w:val="000009"/>
          <w:spacing w:val="1"/>
          <w:sz w:val="24"/>
          <w:szCs w:val="24"/>
        </w:rPr>
        <w:t xml:space="preserve"> </w:t>
      </w:r>
      <w:r w:rsidRPr="00B147AB">
        <w:rPr>
          <w:color w:val="000009"/>
          <w:sz w:val="24"/>
          <w:szCs w:val="24"/>
        </w:rPr>
        <w:t>приемами:</w:t>
      </w:r>
      <w:r w:rsidRPr="00B147AB">
        <w:rPr>
          <w:color w:val="000009"/>
          <w:spacing w:val="1"/>
          <w:sz w:val="24"/>
          <w:szCs w:val="24"/>
        </w:rPr>
        <w:t xml:space="preserve"> </w:t>
      </w:r>
      <w:r w:rsidRPr="00B147AB">
        <w:rPr>
          <w:color w:val="000009"/>
          <w:sz w:val="24"/>
          <w:szCs w:val="24"/>
        </w:rPr>
        <w:t>рисование пальчиком и ладошкой, нанесение цветовых пятен. Учить соотносить графические</w:t>
      </w:r>
      <w:r w:rsidRPr="00B147AB">
        <w:rPr>
          <w:color w:val="000009"/>
          <w:spacing w:val="1"/>
          <w:sz w:val="24"/>
          <w:szCs w:val="24"/>
        </w:rPr>
        <w:t xml:space="preserve"> </w:t>
      </w:r>
      <w:r w:rsidRPr="00B147AB">
        <w:rPr>
          <w:color w:val="000009"/>
          <w:sz w:val="24"/>
          <w:szCs w:val="24"/>
        </w:rPr>
        <w:t>изображения с различными предметами и явлениями. Привлекать к обследованию предметов</w:t>
      </w:r>
      <w:r w:rsidRPr="00B147AB">
        <w:rPr>
          <w:color w:val="000009"/>
          <w:spacing w:val="1"/>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определения</w:t>
      </w:r>
      <w:r w:rsidRPr="00B147AB">
        <w:rPr>
          <w:color w:val="000009"/>
          <w:spacing w:val="1"/>
          <w:sz w:val="24"/>
          <w:szCs w:val="24"/>
        </w:rPr>
        <w:t xml:space="preserve"> </w:t>
      </w:r>
      <w:r w:rsidRPr="00B147AB">
        <w:rPr>
          <w:color w:val="000009"/>
          <w:sz w:val="24"/>
          <w:szCs w:val="24"/>
        </w:rPr>
        <w:t>их</w:t>
      </w:r>
      <w:r w:rsidRPr="00B147AB">
        <w:rPr>
          <w:color w:val="000009"/>
          <w:spacing w:val="1"/>
          <w:sz w:val="24"/>
          <w:szCs w:val="24"/>
        </w:rPr>
        <w:t xml:space="preserve"> </w:t>
      </w:r>
      <w:r w:rsidRPr="00B147AB">
        <w:rPr>
          <w:color w:val="000009"/>
          <w:sz w:val="24"/>
          <w:szCs w:val="24"/>
        </w:rPr>
        <w:t>формы,</w:t>
      </w:r>
      <w:r w:rsidRPr="00B147AB">
        <w:rPr>
          <w:color w:val="000009"/>
          <w:spacing w:val="1"/>
          <w:sz w:val="24"/>
          <w:szCs w:val="24"/>
        </w:rPr>
        <w:t xml:space="preserve"> </w:t>
      </w:r>
      <w:r w:rsidRPr="00B147AB">
        <w:rPr>
          <w:color w:val="000009"/>
          <w:sz w:val="24"/>
          <w:szCs w:val="24"/>
        </w:rPr>
        <w:t>величины,</w:t>
      </w:r>
      <w:r w:rsidRPr="00B147AB">
        <w:rPr>
          <w:color w:val="000009"/>
          <w:spacing w:val="1"/>
          <w:sz w:val="24"/>
          <w:szCs w:val="24"/>
        </w:rPr>
        <w:t xml:space="preserve"> </w:t>
      </w:r>
      <w:r w:rsidRPr="00B147AB">
        <w:rPr>
          <w:color w:val="000009"/>
          <w:sz w:val="24"/>
          <w:szCs w:val="24"/>
        </w:rPr>
        <w:t>цвета,</w:t>
      </w:r>
      <w:r w:rsidRPr="00B147AB">
        <w:rPr>
          <w:color w:val="000009"/>
          <w:spacing w:val="1"/>
          <w:sz w:val="24"/>
          <w:szCs w:val="24"/>
        </w:rPr>
        <w:t xml:space="preserve"> </w:t>
      </w:r>
      <w:r w:rsidRPr="00B147AB">
        <w:rPr>
          <w:color w:val="000009"/>
          <w:sz w:val="24"/>
          <w:szCs w:val="24"/>
        </w:rPr>
        <w:t>побуждать</w:t>
      </w:r>
      <w:r w:rsidRPr="00B147AB">
        <w:rPr>
          <w:color w:val="000009"/>
          <w:spacing w:val="1"/>
          <w:sz w:val="24"/>
          <w:szCs w:val="24"/>
        </w:rPr>
        <w:t xml:space="preserve"> </w:t>
      </w:r>
      <w:r w:rsidRPr="00B147AB">
        <w:rPr>
          <w:color w:val="000009"/>
          <w:sz w:val="24"/>
          <w:szCs w:val="24"/>
        </w:rPr>
        <w:t>отражать</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рисунке</w:t>
      </w:r>
      <w:r w:rsidRPr="00B147AB">
        <w:rPr>
          <w:color w:val="000009"/>
          <w:spacing w:val="1"/>
          <w:sz w:val="24"/>
          <w:szCs w:val="24"/>
        </w:rPr>
        <w:t xml:space="preserve"> </w:t>
      </w:r>
      <w:r w:rsidRPr="00B147AB">
        <w:rPr>
          <w:color w:val="000009"/>
          <w:sz w:val="24"/>
          <w:szCs w:val="24"/>
        </w:rPr>
        <w:t>эти</w:t>
      </w:r>
      <w:r w:rsidRPr="00B147AB">
        <w:rPr>
          <w:color w:val="000009"/>
          <w:spacing w:val="1"/>
          <w:sz w:val="24"/>
          <w:szCs w:val="24"/>
        </w:rPr>
        <w:t xml:space="preserve"> </w:t>
      </w:r>
      <w:r w:rsidRPr="00B147AB">
        <w:rPr>
          <w:color w:val="000009"/>
          <w:sz w:val="24"/>
          <w:szCs w:val="24"/>
        </w:rPr>
        <w:t>внешние</w:t>
      </w:r>
      <w:r w:rsidRPr="00B147AB">
        <w:rPr>
          <w:color w:val="000009"/>
          <w:spacing w:val="-57"/>
          <w:sz w:val="24"/>
          <w:szCs w:val="24"/>
        </w:rPr>
        <w:t xml:space="preserve"> </w:t>
      </w:r>
      <w:r w:rsidRPr="00B147AB">
        <w:rPr>
          <w:color w:val="000009"/>
          <w:sz w:val="24"/>
          <w:szCs w:val="24"/>
        </w:rPr>
        <w:t>признаки.</w:t>
      </w:r>
      <w:r w:rsidRPr="00B147AB">
        <w:rPr>
          <w:color w:val="000009"/>
          <w:spacing w:val="1"/>
          <w:sz w:val="24"/>
          <w:szCs w:val="24"/>
        </w:rPr>
        <w:t xml:space="preserve"> </w:t>
      </w:r>
      <w:r w:rsidRPr="00B147AB">
        <w:rPr>
          <w:color w:val="000009"/>
          <w:sz w:val="24"/>
          <w:szCs w:val="24"/>
        </w:rPr>
        <w:t>Учить</w:t>
      </w:r>
      <w:r w:rsidRPr="00B147AB">
        <w:rPr>
          <w:color w:val="000009"/>
          <w:spacing w:val="1"/>
          <w:sz w:val="24"/>
          <w:szCs w:val="24"/>
        </w:rPr>
        <w:t xml:space="preserve"> </w:t>
      </w:r>
      <w:r w:rsidRPr="00B147AB">
        <w:rPr>
          <w:color w:val="000009"/>
          <w:sz w:val="24"/>
          <w:szCs w:val="24"/>
        </w:rPr>
        <w:t>правильному</w:t>
      </w:r>
      <w:r w:rsidRPr="00B147AB">
        <w:rPr>
          <w:color w:val="000009"/>
          <w:spacing w:val="1"/>
          <w:sz w:val="24"/>
          <w:szCs w:val="24"/>
        </w:rPr>
        <w:t xml:space="preserve"> </w:t>
      </w:r>
      <w:r w:rsidRPr="00B147AB">
        <w:rPr>
          <w:color w:val="000009"/>
          <w:sz w:val="24"/>
          <w:szCs w:val="24"/>
        </w:rPr>
        <w:t>захвату</w:t>
      </w:r>
      <w:r w:rsidRPr="00B147AB">
        <w:rPr>
          <w:color w:val="000009"/>
          <w:spacing w:val="1"/>
          <w:sz w:val="24"/>
          <w:szCs w:val="24"/>
        </w:rPr>
        <w:t xml:space="preserve"> </w:t>
      </w:r>
      <w:r w:rsidRPr="00B147AB">
        <w:rPr>
          <w:color w:val="000009"/>
          <w:sz w:val="24"/>
          <w:szCs w:val="24"/>
        </w:rPr>
        <w:t>карандаша,</w:t>
      </w:r>
      <w:r w:rsidRPr="00B147AB">
        <w:rPr>
          <w:color w:val="000009"/>
          <w:spacing w:val="1"/>
          <w:sz w:val="24"/>
          <w:szCs w:val="24"/>
        </w:rPr>
        <w:t xml:space="preserve"> </w:t>
      </w:r>
      <w:r w:rsidRPr="00B147AB">
        <w:rPr>
          <w:color w:val="000009"/>
          <w:sz w:val="24"/>
          <w:szCs w:val="24"/>
        </w:rPr>
        <w:t>стимулировать</w:t>
      </w:r>
      <w:r w:rsidRPr="00B147AB">
        <w:rPr>
          <w:color w:val="000009"/>
          <w:spacing w:val="1"/>
          <w:sz w:val="24"/>
          <w:szCs w:val="24"/>
        </w:rPr>
        <w:t xml:space="preserve"> </w:t>
      </w:r>
      <w:r w:rsidRPr="00B147AB">
        <w:rPr>
          <w:color w:val="000009"/>
          <w:sz w:val="24"/>
          <w:szCs w:val="24"/>
        </w:rPr>
        <w:t>ритмические</w:t>
      </w:r>
      <w:r w:rsidRPr="00B147AB">
        <w:rPr>
          <w:color w:val="000009"/>
          <w:spacing w:val="1"/>
          <w:sz w:val="24"/>
          <w:szCs w:val="24"/>
        </w:rPr>
        <w:t xml:space="preserve"> </w:t>
      </w:r>
      <w:r w:rsidRPr="00B147AB">
        <w:rPr>
          <w:color w:val="000009"/>
          <w:sz w:val="24"/>
          <w:szCs w:val="24"/>
        </w:rPr>
        <w:t>игры</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карандашом</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бумагой,</w:t>
      </w:r>
      <w:r w:rsidRPr="00B147AB">
        <w:rPr>
          <w:color w:val="000009"/>
          <w:spacing w:val="1"/>
          <w:sz w:val="24"/>
          <w:szCs w:val="24"/>
        </w:rPr>
        <w:t xml:space="preserve"> </w:t>
      </w:r>
      <w:r w:rsidRPr="00B147AB">
        <w:rPr>
          <w:color w:val="000009"/>
          <w:sz w:val="24"/>
          <w:szCs w:val="24"/>
        </w:rPr>
        <w:t>учить</w:t>
      </w:r>
      <w:r w:rsidRPr="00B147AB">
        <w:rPr>
          <w:color w:val="000009"/>
          <w:spacing w:val="1"/>
          <w:sz w:val="24"/>
          <w:szCs w:val="24"/>
        </w:rPr>
        <w:t xml:space="preserve"> </w:t>
      </w:r>
      <w:r w:rsidRPr="00B147AB">
        <w:rPr>
          <w:color w:val="000009"/>
          <w:sz w:val="24"/>
          <w:szCs w:val="24"/>
        </w:rPr>
        <w:t>выполнять</w:t>
      </w:r>
      <w:r w:rsidRPr="00B147AB">
        <w:rPr>
          <w:color w:val="000009"/>
          <w:spacing w:val="1"/>
          <w:sz w:val="24"/>
          <w:szCs w:val="24"/>
        </w:rPr>
        <w:t xml:space="preserve"> </w:t>
      </w:r>
      <w:r w:rsidRPr="00B147AB">
        <w:rPr>
          <w:color w:val="000009"/>
          <w:sz w:val="24"/>
          <w:szCs w:val="24"/>
        </w:rPr>
        <w:t>свободные</w:t>
      </w:r>
      <w:r w:rsidRPr="00B147AB">
        <w:rPr>
          <w:color w:val="000009"/>
          <w:spacing w:val="1"/>
          <w:sz w:val="24"/>
          <w:szCs w:val="24"/>
        </w:rPr>
        <w:t xml:space="preserve"> </w:t>
      </w:r>
      <w:r w:rsidRPr="00B147AB">
        <w:rPr>
          <w:color w:val="000009"/>
          <w:sz w:val="24"/>
          <w:szCs w:val="24"/>
        </w:rPr>
        <w:t>дугообразные,</w:t>
      </w:r>
      <w:r w:rsidRPr="00B147AB">
        <w:rPr>
          <w:color w:val="000009"/>
          <w:spacing w:val="1"/>
          <w:sz w:val="24"/>
          <w:szCs w:val="24"/>
        </w:rPr>
        <w:t xml:space="preserve"> </w:t>
      </w:r>
      <w:r w:rsidRPr="00B147AB">
        <w:rPr>
          <w:color w:val="000009"/>
          <w:sz w:val="24"/>
          <w:szCs w:val="24"/>
        </w:rPr>
        <w:t>а</w:t>
      </w:r>
      <w:r w:rsidRPr="00B147AB">
        <w:rPr>
          <w:color w:val="000009"/>
          <w:spacing w:val="1"/>
          <w:sz w:val="24"/>
          <w:szCs w:val="24"/>
        </w:rPr>
        <w:t xml:space="preserve"> </w:t>
      </w:r>
      <w:r w:rsidRPr="00B147AB">
        <w:rPr>
          <w:color w:val="000009"/>
          <w:sz w:val="24"/>
          <w:szCs w:val="24"/>
        </w:rPr>
        <w:t>также</w:t>
      </w:r>
      <w:r w:rsidRPr="00B147AB">
        <w:rPr>
          <w:color w:val="000009"/>
          <w:spacing w:val="1"/>
          <w:sz w:val="24"/>
          <w:szCs w:val="24"/>
        </w:rPr>
        <w:t xml:space="preserve"> </w:t>
      </w:r>
      <w:r w:rsidRPr="00B147AB">
        <w:rPr>
          <w:color w:val="000009"/>
          <w:sz w:val="24"/>
          <w:szCs w:val="24"/>
        </w:rPr>
        <w:t>кругообразные</w:t>
      </w:r>
      <w:r w:rsidRPr="00B147AB">
        <w:rPr>
          <w:color w:val="000009"/>
          <w:spacing w:val="-57"/>
          <w:sz w:val="24"/>
          <w:szCs w:val="24"/>
        </w:rPr>
        <w:t xml:space="preserve"> </w:t>
      </w:r>
      <w:r w:rsidRPr="00B147AB">
        <w:rPr>
          <w:color w:val="000009"/>
          <w:sz w:val="24"/>
          <w:szCs w:val="24"/>
        </w:rPr>
        <w:t>движения</w:t>
      </w:r>
      <w:r w:rsidRPr="00B147AB">
        <w:rPr>
          <w:color w:val="000009"/>
          <w:spacing w:val="1"/>
          <w:sz w:val="24"/>
          <w:szCs w:val="24"/>
        </w:rPr>
        <w:t xml:space="preserve"> </w:t>
      </w:r>
      <w:r w:rsidRPr="00B147AB">
        <w:rPr>
          <w:color w:val="000009"/>
          <w:sz w:val="24"/>
          <w:szCs w:val="24"/>
        </w:rPr>
        <w:t>рукой.</w:t>
      </w:r>
      <w:r w:rsidRPr="00B147AB">
        <w:rPr>
          <w:color w:val="000009"/>
          <w:spacing w:val="1"/>
          <w:sz w:val="24"/>
          <w:szCs w:val="24"/>
        </w:rPr>
        <w:t xml:space="preserve"> </w:t>
      </w:r>
      <w:r w:rsidRPr="00B147AB">
        <w:rPr>
          <w:color w:val="000009"/>
          <w:sz w:val="24"/>
          <w:szCs w:val="24"/>
        </w:rPr>
        <w:t>Учить</w:t>
      </w:r>
      <w:r w:rsidRPr="00B147AB">
        <w:rPr>
          <w:color w:val="000009"/>
          <w:spacing w:val="1"/>
          <w:sz w:val="24"/>
          <w:szCs w:val="24"/>
        </w:rPr>
        <w:t xml:space="preserve"> </w:t>
      </w:r>
      <w:r w:rsidRPr="00B147AB">
        <w:rPr>
          <w:color w:val="000009"/>
          <w:sz w:val="24"/>
          <w:szCs w:val="24"/>
        </w:rPr>
        <w:t>изображать</w:t>
      </w:r>
      <w:r w:rsidRPr="00B147AB">
        <w:rPr>
          <w:color w:val="000009"/>
          <w:spacing w:val="1"/>
          <w:sz w:val="24"/>
          <w:szCs w:val="24"/>
        </w:rPr>
        <w:t xml:space="preserve"> </w:t>
      </w:r>
      <w:r w:rsidRPr="00B147AB">
        <w:rPr>
          <w:color w:val="000009"/>
          <w:sz w:val="24"/>
          <w:szCs w:val="24"/>
        </w:rPr>
        <w:t>точки</w:t>
      </w:r>
      <w:r w:rsidRPr="00B147AB">
        <w:rPr>
          <w:color w:val="000009"/>
          <w:spacing w:val="1"/>
          <w:sz w:val="24"/>
          <w:szCs w:val="24"/>
        </w:rPr>
        <w:t xml:space="preserve"> </w:t>
      </w:r>
      <w:r w:rsidRPr="00B147AB">
        <w:rPr>
          <w:color w:val="000009"/>
          <w:sz w:val="24"/>
          <w:szCs w:val="24"/>
        </w:rPr>
        <w:t>заданной</w:t>
      </w:r>
      <w:r w:rsidRPr="00B147AB">
        <w:rPr>
          <w:color w:val="000009"/>
          <w:spacing w:val="1"/>
          <w:sz w:val="24"/>
          <w:szCs w:val="24"/>
        </w:rPr>
        <w:t xml:space="preserve"> </w:t>
      </w:r>
      <w:r w:rsidRPr="00B147AB">
        <w:rPr>
          <w:color w:val="000009"/>
          <w:sz w:val="24"/>
          <w:szCs w:val="24"/>
        </w:rPr>
        <w:t>яркости,</w:t>
      </w:r>
      <w:r w:rsidRPr="00B147AB">
        <w:rPr>
          <w:color w:val="000009"/>
          <w:spacing w:val="1"/>
          <w:sz w:val="24"/>
          <w:szCs w:val="24"/>
        </w:rPr>
        <w:t xml:space="preserve"> </w:t>
      </w:r>
      <w:r w:rsidRPr="00B147AB">
        <w:rPr>
          <w:color w:val="000009"/>
          <w:sz w:val="24"/>
          <w:szCs w:val="24"/>
        </w:rPr>
        <w:t>располагать</w:t>
      </w:r>
      <w:r w:rsidRPr="00B147AB">
        <w:rPr>
          <w:color w:val="000009"/>
          <w:spacing w:val="1"/>
          <w:sz w:val="24"/>
          <w:szCs w:val="24"/>
        </w:rPr>
        <w:t xml:space="preserve"> </w:t>
      </w:r>
      <w:r w:rsidRPr="00B147AB">
        <w:rPr>
          <w:color w:val="000009"/>
          <w:sz w:val="24"/>
          <w:szCs w:val="24"/>
        </w:rPr>
        <w:t>их</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различной</w:t>
      </w:r>
      <w:r w:rsidRPr="00B147AB">
        <w:rPr>
          <w:color w:val="000009"/>
          <w:spacing w:val="1"/>
          <w:sz w:val="24"/>
          <w:szCs w:val="24"/>
        </w:rPr>
        <w:t xml:space="preserve"> </w:t>
      </w:r>
      <w:r w:rsidRPr="00B147AB">
        <w:rPr>
          <w:color w:val="000009"/>
          <w:sz w:val="24"/>
          <w:szCs w:val="24"/>
        </w:rPr>
        <w:t>частотой,</w:t>
      </w:r>
      <w:r w:rsidRPr="00B147AB">
        <w:rPr>
          <w:color w:val="000009"/>
          <w:spacing w:val="1"/>
          <w:sz w:val="24"/>
          <w:szCs w:val="24"/>
        </w:rPr>
        <w:t xml:space="preserve"> </w:t>
      </w:r>
      <w:r w:rsidRPr="00B147AB">
        <w:rPr>
          <w:color w:val="000009"/>
          <w:sz w:val="24"/>
          <w:szCs w:val="24"/>
        </w:rPr>
        <w:t>учить</w:t>
      </w:r>
      <w:r w:rsidRPr="00B147AB">
        <w:rPr>
          <w:color w:val="000009"/>
          <w:spacing w:val="1"/>
          <w:sz w:val="24"/>
          <w:szCs w:val="24"/>
        </w:rPr>
        <w:t xml:space="preserve"> </w:t>
      </w:r>
      <w:r w:rsidRPr="00B147AB">
        <w:rPr>
          <w:color w:val="000009"/>
          <w:sz w:val="24"/>
          <w:szCs w:val="24"/>
        </w:rPr>
        <w:t>изображать</w:t>
      </w:r>
      <w:r w:rsidRPr="00B147AB">
        <w:rPr>
          <w:color w:val="000009"/>
          <w:spacing w:val="1"/>
          <w:sz w:val="24"/>
          <w:szCs w:val="24"/>
        </w:rPr>
        <w:t xml:space="preserve"> </w:t>
      </w:r>
      <w:r w:rsidRPr="00B147AB">
        <w:rPr>
          <w:color w:val="000009"/>
          <w:sz w:val="24"/>
          <w:szCs w:val="24"/>
        </w:rPr>
        <w:t>вертикальные</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горизонтальные</w:t>
      </w:r>
      <w:r w:rsidRPr="00B147AB">
        <w:rPr>
          <w:color w:val="000009"/>
          <w:spacing w:val="1"/>
          <w:sz w:val="24"/>
          <w:szCs w:val="24"/>
        </w:rPr>
        <w:t xml:space="preserve"> </w:t>
      </w:r>
      <w:r w:rsidRPr="00B147AB">
        <w:rPr>
          <w:color w:val="000009"/>
          <w:sz w:val="24"/>
          <w:szCs w:val="24"/>
        </w:rPr>
        <w:t>линии,</w:t>
      </w:r>
      <w:r w:rsidRPr="00B147AB">
        <w:rPr>
          <w:color w:val="000009"/>
          <w:spacing w:val="1"/>
          <w:sz w:val="24"/>
          <w:szCs w:val="24"/>
        </w:rPr>
        <w:t xml:space="preserve"> </w:t>
      </w:r>
      <w:r w:rsidRPr="00B147AB">
        <w:rPr>
          <w:color w:val="000009"/>
          <w:sz w:val="24"/>
          <w:szCs w:val="24"/>
        </w:rPr>
        <w:t>затем</w:t>
      </w:r>
      <w:r w:rsidRPr="00B147AB">
        <w:rPr>
          <w:color w:val="000009"/>
          <w:spacing w:val="1"/>
          <w:sz w:val="24"/>
          <w:szCs w:val="24"/>
        </w:rPr>
        <w:t xml:space="preserve"> </w:t>
      </w:r>
      <w:r w:rsidRPr="00B147AB">
        <w:rPr>
          <w:color w:val="000009"/>
          <w:sz w:val="24"/>
          <w:szCs w:val="24"/>
        </w:rPr>
        <w:t>вести</w:t>
      </w:r>
      <w:r w:rsidRPr="00B147AB">
        <w:rPr>
          <w:color w:val="000009"/>
          <w:spacing w:val="1"/>
          <w:sz w:val="24"/>
          <w:szCs w:val="24"/>
        </w:rPr>
        <w:t xml:space="preserve"> </w:t>
      </w:r>
      <w:r w:rsidRPr="00B147AB">
        <w:rPr>
          <w:color w:val="000009"/>
          <w:sz w:val="24"/>
          <w:szCs w:val="24"/>
        </w:rPr>
        <w:t>линию</w:t>
      </w:r>
      <w:r w:rsidRPr="00B147AB">
        <w:rPr>
          <w:color w:val="000009"/>
          <w:spacing w:val="60"/>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разных направлениях. При этом целесообразно использовать приемы копирования, обводки,</w:t>
      </w:r>
      <w:r w:rsidRPr="00B147AB">
        <w:rPr>
          <w:color w:val="000009"/>
          <w:spacing w:val="1"/>
          <w:sz w:val="24"/>
          <w:szCs w:val="24"/>
        </w:rPr>
        <w:t xml:space="preserve"> </w:t>
      </w:r>
      <w:r w:rsidRPr="00B147AB">
        <w:rPr>
          <w:color w:val="000009"/>
          <w:sz w:val="24"/>
          <w:szCs w:val="24"/>
        </w:rPr>
        <w:t>рисования по опорам, рисования по ограниченной поверхности, произвольное рисование линий</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игровой</w:t>
      </w:r>
      <w:r w:rsidRPr="00B147AB">
        <w:rPr>
          <w:color w:val="000009"/>
          <w:spacing w:val="1"/>
          <w:sz w:val="24"/>
          <w:szCs w:val="24"/>
        </w:rPr>
        <w:t xml:space="preserve"> </w:t>
      </w:r>
      <w:r w:rsidRPr="00B147AB">
        <w:rPr>
          <w:color w:val="000009"/>
          <w:sz w:val="24"/>
          <w:szCs w:val="24"/>
        </w:rPr>
        <w:t>мотивацией,</w:t>
      </w:r>
      <w:r w:rsidRPr="00B147AB">
        <w:rPr>
          <w:color w:val="000009"/>
          <w:spacing w:val="1"/>
          <w:sz w:val="24"/>
          <w:szCs w:val="24"/>
        </w:rPr>
        <w:t xml:space="preserve"> </w:t>
      </w:r>
      <w:r w:rsidRPr="00B147AB">
        <w:rPr>
          <w:color w:val="000009"/>
          <w:sz w:val="24"/>
          <w:szCs w:val="24"/>
        </w:rPr>
        <w:t>дорисовывание</w:t>
      </w:r>
      <w:r w:rsidRPr="00B147AB">
        <w:rPr>
          <w:color w:val="000009"/>
          <w:spacing w:val="1"/>
          <w:sz w:val="24"/>
          <w:szCs w:val="24"/>
        </w:rPr>
        <w:t xml:space="preserve"> </w:t>
      </w:r>
      <w:r w:rsidRPr="00B147AB">
        <w:rPr>
          <w:color w:val="000009"/>
          <w:sz w:val="24"/>
          <w:szCs w:val="24"/>
        </w:rPr>
        <w:t>по</w:t>
      </w:r>
      <w:r w:rsidRPr="00B147AB">
        <w:rPr>
          <w:color w:val="000009"/>
          <w:spacing w:val="1"/>
          <w:sz w:val="24"/>
          <w:szCs w:val="24"/>
        </w:rPr>
        <w:t xml:space="preserve"> </w:t>
      </w:r>
      <w:r w:rsidRPr="00B147AB">
        <w:rPr>
          <w:color w:val="000009"/>
          <w:sz w:val="24"/>
          <w:szCs w:val="24"/>
        </w:rPr>
        <w:t>опорным</w:t>
      </w:r>
      <w:r w:rsidRPr="00B147AB">
        <w:rPr>
          <w:color w:val="000009"/>
          <w:spacing w:val="1"/>
          <w:sz w:val="24"/>
          <w:szCs w:val="24"/>
        </w:rPr>
        <w:t xml:space="preserve"> </w:t>
      </w:r>
      <w:r w:rsidRPr="00B147AB">
        <w:rPr>
          <w:color w:val="000009"/>
          <w:sz w:val="24"/>
          <w:szCs w:val="24"/>
        </w:rPr>
        <w:t>точкам,</w:t>
      </w:r>
      <w:r w:rsidRPr="00B147AB">
        <w:rPr>
          <w:color w:val="000009"/>
          <w:spacing w:val="1"/>
          <w:sz w:val="24"/>
          <w:szCs w:val="24"/>
        </w:rPr>
        <w:t xml:space="preserve"> </w:t>
      </w:r>
      <w:r w:rsidRPr="00B147AB">
        <w:rPr>
          <w:color w:val="000009"/>
          <w:sz w:val="24"/>
          <w:szCs w:val="24"/>
        </w:rPr>
        <w:t>раскрашивание</w:t>
      </w:r>
      <w:r w:rsidRPr="00B147AB">
        <w:rPr>
          <w:color w:val="000009"/>
          <w:spacing w:val="1"/>
          <w:sz w:val="24"/>
          <w:szCs w:val="24"/>
        </w:rPr>
        <w:t xml:space="preserve"> </w:t>
      </w:r>
      <w:r w:rsidRPr="00B147AB">
        <w:rPr>
          <w:color w:val="000009"/>
          <w:sz w:val="24"/>
          <w:szCs w:val="24"/>
        </w:rPr>
        <w:t>листа</w:t>
      </w:r>
      <w:r w:rsidRPr="00B147AB">
        <w:rPr>
          <w:color w:val="000009"/>
          <w:spacing w:val="1"/>
          <w:sz w:val="24"/>
          <w:szCs w:val="24"/>
        </w:rPr>
        <w:t xml:space="preserve"> </w:t>
      </w:r>
      <w:r w:rsidRPr="00B147AB">
        <w:rPr>
          <w:color w:val="000009"/>
          <w:sz w:val="24"/>
          <w:szCs w:val="24"/>
        </w:rPr>
        <w:t>без</w:t>
      </w:r>
      <w:r w:rsidRPr="00B147AB">
        <w:rPr>
          <w:color w:val="000009"/>
          <w:spacing w:val="1"/>
          <w:sz w:val="24"/>
          <w:szCs w:val="24"/>
        </w:rPr>
        <w:t xml:space="preserve"> </w:t>
      </w:r>
      <w:r w:rsidRPr="00B147AB">
        <w:rPr>
          <w:color w:val="000009"/>
          <w:sz w:val="24"/>
          <w:szCs w:val="24"/>
        </w:rPr>
        <w:t>ограничения</w:t>
      </w:r>
      <w:r w:rsidRPr="00B147AB">
        <w:rPr>
          <w:color w:val="000009"/>
          <w:spacing w:val="-1"/>
          <w:sz w:val="24"/>
          <w:szCs w:val="24"/>
        </w:rPr>
        <w:t xml:space="preserve"> </w:t>
      </w:r>
      <w:r w:rsidRPr="00B147AB">
        <w:rPr>
          <w:color w:val="000009"/>
          <w:sz w:val="24"/>
          <w:szCs w:val="24"/>
        </w:rPr>
        <w:t>поверхности</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разных</w:t>
      </w:r>
      <w:r w:rsidRPr="00B147AB">
        <w:rPr>
          <w:color w:val="000009"/>
          <w:spacing w:val="1"/>
          <w:sz w:val="24"/>
          <w:szCs w:val="24"/>
        </w:rPr>
        <w:t xml:space="preserve"> </w:t>
      </w:r>
      <w:r w:rsidRPr="00B147AB">
        <w:rPr>
          <w:color w:val="000009"/>
          <w:sz w:val="24"/>
          <w:szCs w:val="24"/>
        </w:rPr>
        <w:t>направлениях.</w:t>
      </w:r>
    </w:p>
    <w:p w:rsidR="00AD52F0" w:rsidRPr="00B147AB" w:rsidRDefault="00AD52F0" w:rsidP="00E171DB">
      <w:pPr>
        <w:pStyle w:val="BodyText"/>
        <w:ind w:left="851" w:right="265" w:firstLine="567"/>
        <w:jc w:val="both"/>
        <w:rPr>
          <w:sz w:val="24"/>
          <w:szCs w:val="24"/>
        </w:rPr>
      </w:pPr>
      <w:r w:rsidRPr="00B147AB">
        <w:rPr>
          <w:i/>
          <w:color w:val="000009"/>
          <w:sz w:val="24"/>
          <w:szCs w:val="24"/>
        </w:rPr>
        <w:t xml:space="preserve">Конструирование. </w:t>
      </w:r>
      <w:r w:rsidRPr="00B147AB">
        <w:rPr>
          <w:color w:val="000009"/>
          <w:sz w:val="24"/>
          <w:szCs w:val="24"/>
        </w:rPr>
        <w:t>Формировать у детей интерес к играм со строительным материалом.</w:t>
      </w:r>
      <w:r w:rsidRPr="00B147AB">
        <w:rPr>
          <w:color w:val="000009"/>
          <w:spacing w:val="1"/>
          <w:sz w:val="24"/>
          <w:szCs w:val="24"/>
        </w:rPr>
        <w:t xml:space="preserve"> </w:t>
      </w:r>
      <w:r w:rsidRPr="00B147AB">
        <w:rPr>
          <w:color w:val="000009"/>
          <w:sz w:val="24"/>
          <w:szCs w:val="24"/>
        </w:rPr>
        <w:t>Развивать</w:t>
      </w:r>
      <w:r w:rsidRPr="00B147AB">
        <w:rPr>
          <w:color w:val="000009"/>
          <w:spacing w:val="1"/>
          <w:sz w:val="24"/>
          <w:szCs w:val="24"/>
        </w:rPr>
        <w:t xml:space="preserve"> </w:t>
      </w:r>
      <w:r w:rsidRPr="00B147AB">
        <w:rPr>
          <w:color w:val="000009"/>
          <w:sz w:val="24"/>
          <w:szCs w:val="24"/>
        </w:rPr>
        <w:t>способность</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оперированию</w:t>
      </w:r>
      <w:r w:rsidRPr="00B147AB">
        <w:rPr>
          <w:color w:val="000009"/>
          <w:spacing w:val="1"/>
          <w:sz w:val="24"/>
          <w:szCs w:val="24"/>
        </w:rPr>
        <w:t xml:space="preserve"> </w:t>
      </w:r>
      <w:r w:rsidRPr="00B147AB">
        <w:rPr>
          <w:color w:val="000009"/>
          <w:sz w:val="24"/>
          <w:szCs w:val="24"/>
        </w:rPr>
        <w:t>свойствами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пространственными</w:t>
      </w:r>
      <w:r w:rsidRPr="00B147AB">
        <w:rPr>
          <w:color w:val="000009"/>
          <w:spacing w:val="1"/>
          <w:sz w:val="24"/>
          <w:szCs w:val="24"/>
        </w:rPr>
        <w:t xml:space="preserve"> </w:t>
      </w:r>
      <w:r w:rsidRPr="00B147AB">
        <w:rPr>
          <w:color w:val="000009"/>
          <w:sz w:val="24"/>
          <w:szCs w:val="24"/>
        </w:rPr>
        <w:t>признаками</w:t>
      </w:r>
      <w:r w:rsidRPr="00B147AB">
        <w:rPr>
          <w:color w:val="000009"/>
          <w:spacing w:val="1"/>
          <w:sz w:val="24"/>
          <w:szCs w:val="24"/>
        </w:rPr>
        <w:t xml:space="preserve"> </w:t>
      </w:r>
      <w:r w:rsidRPr="00B147AB">
        <w:rPr>
          <w:color w:val="000009"/>
          <w:sz w:val="24"/>
          <w:szCs w:val="24"/>
        </w:rPr>
        <w:t>предметов,</w:t>
      </w:r>
      <w:r w:rsidRPr="00B147AB">
        <w:rPr>
          <w:color w:val="000009"/>
          <w:spacing w:val="1"/>
          <w:sz w:val="24"/>
          <w:szCs w:val="24"/>
        </w:rPr>
        <w:t xml:space="preserve"> </w:t>
      </w:r>
      <w:r w:rsidRPr="00B147AB">
        <w:rPr>
          <w:color w:val="000009"/>
          <w:sz w:val="24"/>
          <w:szCs w:val="24"/>
        </w:rPr>
        <w:t>побуждать</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конструированию.</w:t>
      </w:r>
      <w:r w:rsidRPr="00B147AB">
        <w:rPr>
          <w:color w:val="000009"/>
          <w:spacing w:val="1"/>
          <w:sz w:val="24"/>
          <w:szCs w:val="24"/>
        </w:rPr>
        <w:t xml:space="preserve"> </w:t>
      </w:r>
      <w:r w:rsidRPr="00B147AB">
        <w:rPr>
          <w:color w:val="000009"/>
          <w:sz w:val="24"/>
          <w:szCs w:val="24"/>
        </w:rPr>
        <w:t>Сначала</w:t>
      </w:r>
      <w:r w:rsidRPr="00B147AB">
        <w:rPr>
          <w:color w:val="000009"/>
          <w:spacing w:val="1"/>
          <w:sz w:val="24"/>
          <w:szCs w:val="24"/>
        </w:rPr>
        <w:t xml:space="preserve"> </w:t>
      </w:r>
      <w:r w:rsidRPr="00B147AB">
        <w:rPr>
          <w:color w:val="000009"/>
          <w:sz w:val="24"/>
          <w:szCs w:val="24"/>
        </w:rPr>
        <w:t>конструирование</w:t>
      </w:r>
      <w:r w:rsidRPr="00B147AB">
        <w:rPr>
          <w:color w:val="000009"/>
          <w:spacing w:val="1"/>
          <w:sz w:val="24"/>
          <w:szCs w:val="24"/>
        </w:rPr>
        <w:t xml:space="preserve"> </w:t>
      </w:r>
      <w:r w:rsidRPr="00B147AB">
        <w:rPr>
          <w:color w:val="000009"/>
          <w:sz w:val="24"/>
          <w:szCs w:val="24"/>
        </w:rPr>
        <w:t>осуществляется</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совместной деятельности по подражанию, а потом на основе предметного образца. При этом</w:t>
      </w:r>
      <w:r w:rsidRPr="00B147AB">
        <w:rPr>
          <w:color w:val="000009"/>
          <w:spacing w:val="1"/>
          <w:sz w:val="24"/>
          <w:szCs w:val="24"/>
        </w:rPr>
        <w:t xml:space="preserve"> </w:t>
      </w:r>
      <w:r w:rsidRPr="00B147AB">
        <w:rPr>
          <w:color w:val="000009"/>
          <w:sz w:val="24"/>
          <w:szCs w:val="24"/>
        </w:rPr>
        <w:t>педагог делает постройку, закрыв ее экраном, а затем предъявляет ребенку. Учить выполнять</w:t>
      </w:r>
      <w:r w:rsidRPr="00B147AB">
        <w:rPr>
          <w:color w:val="000009"/>
          <w:spacing w:val="1"/>
          <w:sz w:val="24"/>
          <w:szCs w:val="24"/>
        </w:rPr>
        <w:t xml:space="preserve"> </w:t>
      </w:r>
      <w:r w:rsidRPr="00B147AB">
        <w:rPr>
          <w:color w:val="000009"/>
          <w:sz w:val="24"/>
          <w:szCs w:val="24"/>
        </w:rPr>
        <w:t>элементарные</w:t>
      </w:r>
      <w:r w:rsidRPr="00B147AB">
        <w:rPr>
          <w:color w:val="000009"/>
          <w:spacing w:val="1"/>
          <w:sz w:val="24"/>
          <w:szCs w:val="24"/>
        </w:rPr>
        <w:t xml:space="preserve"> </w:t>
      </w:r>
      <w:r w:rsidRPr="00B147AB">
        <w:rPr>
          <w:color w:val="000009"/>
          <w:sz w:val="24"/>
          <w:szCs w:val="24"/>
        </w:rPr>
        <w:t>постройки</w:t>
      </w:r>
      <w:r w:rsidRPr="00B147AB">
        <w:rPr>
          <w:color w:val="000009"/>
          <w:spacing w:val="1"/>
          <w:sz w:val="24"/>
          <w:szCs w:val="24"/>
        </w:rPr>
        <w:t xml:space="preserve"> </w:t>
      </w:r>
      <w:r w:rsidRPr="00B147AB">
        <w:rPr>
          <w:color w:val="000009"/>
          <w:sz w:val="24"/>
          <w:szCs w:val="24"/>
        </w:rPr>
        <w:t>из</w:t>
      </w:r>
      <w:r w:rsidRPr="00B147AB">
        <w:rPr>
          <w:color w:val="000009"/>
          <w:spacing w:val="1"/>
          <w:sz w:val="24"/>
          <w:szCs w:val="24"/>
        </w:rPr>
        <w:t xml:space="preserve"> </w:t>
      </w:r>
      <w:r w:rsidRPr="00B147AB">
        <w:rPr>
          <w:color w:val="000009"/>
          <w:sz w:val="24"/>
          <w:szCs w:val="24"/>
        </w:rPr>
        <w:t>3-4-х</w:t>
      </w:r>
      <w:r w:rsidRPr="00B147AB">
        <w:rPr>
          <w:color w:val="000009"/>
          <w:spacing w:val="1"/>
          <w:sz w:val="24"/>
          <w:szCs w:val="24"/>
        </w:rPr>
        <w:t xml:space="preserve"> </w:t>
      </w:r>
      <w:r w:rsidRPr="00B147AB">
        <w:rPr>
          <w:color w:val="000009"/>
          <w:sz w:val="24"/>
          <w:szCs w:val="24"/>
        </w:rPr>
        <w:t>элементов,</w:t>
      </w:r>
      <w:r w:rsidRPr="00B147AB">
        <w:rPr>
          <w:color w:val="000009"/>
          <w:spacing w:val="1"/>
          <w:sz w:val="24"/>
          <w:szCs w:val="24"/>
        </w:rPr>
        <w:t xml:space="preserve"> </w:t>
      </w:r>
      <w:r w:rsidRPr="00B147AB">
        <w:rPr>
          <w:color w:val="000009"/>
          <w:sz w:val="24"/>
          <w:szCs w:val="24"/>
        </w:rPr>
        <w:t>обыгрывать</w:t>
      </w:r>
      <w:r w:rsidRPr="00B147AB">
        <w:rPr>
          <w:color w:val="000009"/>
          <w:spacing w:val="1"/>
          <w:sz w:val="24"/>
          <w:szCs w:val="24"/>
        </w:rPr>
        <w:t xml:space="preserve"> </w:t>
      </w:r>
      <w:r w:rsidRPr="00B147AB">
        <w:rPr>
          <w:color w:val="000009"/>
          <w:sz w:val="24"/>
          <w:szCs w:val="24"/>
        </w:rPr>
        <w:t>их,</w:t>
      </w:r>
      <w:r w:rsidRPr="00B147AB">
        <w:rPr>
          <w:color w:val="000009"/>
          <w:spacing w:val="1"/>
          <w:sz w:val="24"/>
          <w:szCs w:val="24"/>
        </w:rPr>
        <w:t xml:space="preserve"> </w:t>
      </w:r>
      <w:r w:rsidRPr="00B147AB">
        <w:rPr>
          <w:color w:val="000009"/>
          <w:sz w:val="24"/>
          <w:szCs w:val="24"/>
        </w:rPr>
        <w:t>соотносить</w:t>
      </w:r>
      <w:r w:rsidRPr="00B147AB">
        <w:rPr>
          <w:color w:val="000009"/>
          <w:spacing w:val="1"/>
          <w:sz w:val="24"/>
          <w:szCs w:val="24"/>
        </w:rPr>
        <w:t xml:space="preserve"> </w:t>
      </w:r>
      <w:r w:rsidRPr="00B147AB">
        <w:rPr>
          <w:color w:val="000009"/>
          <w:sz w:val="24"/>
          <w:szCs w:val="24"/>
        </w:rPr>
        <w:t>их</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реальными</w:t>
      </w:r>
      <w:r w:rsidRPr="00B147AB">
        <w:rPr>
          <w:color w:val="000009"/>
          <w:spacing w:val="1"/>
          <w:sz w:val="24"/>
          <w:szCs w:val="24"/>
        </w:rPr>
        <w:t xml:space="preserve"> </w:t>
      </w:r>
      <w:r w:rsidRPr="00B147AB">
        <w:rPr>
          <w:color w:val="000009"/>
          <w:sz w:val="24"/>
          <w:szCs w:val="24"/>
        </w:rPr>
        <w:t>объектами.</w:t>
      </w:r>
      <w:r w:rsidRPr="00B147AB">
        <w:rPr>
          <w:color w:val="000009"/>
          <w:spacing w:val="1"/>
          <w:sz w:val="24"/>
          <w:szCs w:val="24"/>
        </w:rPr>
        <w:t xml:space="preserve"> </w:t>
      </w:r>
      <w:r w:rsidRPr="00B147AB">
        <w:rPr>
          <w:color w:val="000009"/>
          <w:sz w:val="24"/>
          <w:szCs w:val="24"/>
        </w:rPr>
        <w:t>Закреплять</w:t>
      </w:r>
      <w:r w:rsidRPr="00B147AB">
        <w:rPr>
          <w:color w:val="000009"/>
          <w:spacing w:val="1"/>
          <w:sz w:val="24"/>
          <w:szCs w:val="24"/>
        </w:rPr>
        <w:t xml:space="preserve"> </w:t>
      </w:r>
      <w:r w:rsidRPr="00B147AB">
        <w:rPr>
          <w:color w:val="000009"/>
          <w:sz w:val="24"/>
          <w:szCs w:val="24"/>
        </w:rPr>
        <w:t>понимание</w:t>
      </w:r>
      <w:r w:rsidRPr="00B147AB">
        <w:rPr>
          <w:color w:val="000009"/>
          <w:spacing w:val="1"/>
          <w:sz w:val="24"/>
          <w:szCs w:val="24"/>
        </w:rPr>
        <w:t xml:space="preserve"> </w:t>
      </w:r>
      <w:r w:rsidRPr="00B147AB">
        <w:rPr>
          <w:color w:val="000009"/>
          <w:sz w:val="24"/>
          <w:szCs w:val="24"/>
        </w:rPr>
        <w:t>названий</w:t>
      </w:r>
      <w:r w:rsidRPr="00B147AB">
        <w:rPr>
          <w:color w:val="000009"/>
          <w:spacing w:val="1"/>
          <w:sz w:val="24"/>
          <w:szCs w:val="24"/>
        </w:rPr>
        <w:t xml:space="preserve"> </w:t>
      </w:r>
      <w:r w:rsidRPr="00B147AB">
        <w:rPr>
          <w:color w:val="000009"/>
          <w:sz w:val="24"/>
          <w:szCs w:val="24"/>
        </w:rPr>
        <w:t>элементов</w:t>
      </w:r>
      <w:r w:rsidRPr="00B147AB">
        <w:rPr>
          <w:color w:val="000009"/>
          <w:spacing w:val="1"/>
          <w:sz w:val="24"/>
          <w:szCs w:val="24"/>
        </w:rPr>
        <w:t xml:space="preserve"> </w:t>
      </w:r>
      <w:r w:rsidRPr="00B147AB">
        <w:rPr>
          <w:color w:val="000009"/>
          <w:sz w:val="24"/>
          <w:szCs w:val="24"/>
        </w:rPr>
        <w:t>постройки</w:t>
      </w:r>
      <w:r w:rsidRPr="00B147AB">
        <w:rPr>
          <w:color w:val="000009"/>
          <w:spacing w:val="1"/>
          <w:sz w:val="24"/>
          <w:szCs w:val="24"/>
        </w:rPr>
        <w:t xml:space="preserve"> </w:t>
      </w:r>
      <w:r w:rsidRPr="00B147AB">
        <w:rPr>
          <w:color w:val="000009"/>
          <w:sz w:val="24"/>
          <w:szCs w:val="24"/>
        </w:rPr>
        <w:t>(кубик,</w:t>
      </w:r>
      <w:r w:rsidRPr="00B147AB">
        <w:rPr>
          <w:color w:val="000009"/>
          <w:spacing w:val="1"/>
          <w:sz w:val="24"/>
          <w:szCs w:val="24"/>
        </w:rPr>
        <w:t xml:space="preserve"> </w:t>
      </w:r>
      <w:r w:rsidRPr="00B147AB">
        <w:rPr>
          <w:color w:val="000009"/>
          <w:sz w:val="24"/>
          <w:szCs w:val="24"/>
        </w:rPr>
        <w:t>кирпичик),</w:t>
      </w:r>
      <w:r w:rsidRPr="00B147AB">
        <w:rPr>
          <w:color w:val="000009"/>
          <w:spacing w:val="1"/>
          <w:sz w:val="24"/>
          <w:szCs w:val="24"/>
        </w:rPr>
        <w:t xml:space="preserve"> </w:t>
      </w:r>
      <w:r w:rsidRPr="00B147AB">
        <w:rPr>
          <w:color w:val="000009"/>
          <w:sz w:val="24"/>
          <w:szCs w:val="24"/>
        </w:rPr>
        <w:t>одно-</w:t>
      </w:r>
      <w:r w:rsidRPr="00B147AB">
        <w:rPr>
          <w:color w:val="000009"/>
          <w:spacing w:val="-57"/>
          <w:sz w:val="24"/>
          <w:szCs w:val="24"/>
        </w:rPr>
        <w:t xml:space="preserve"> </w:t>
      </w:r>
      <w:r w:rsidRPr="00B147AB">
        <w:rPr>
          <w:color w:val="000009"/>
          <w:sz w:val="24"/>
          <w:szCs w:val="24"/>
        </w:rPr>
        <w:t>двусоставных</w:t>
      </w:r>
      <w:r w:rsidRPr="00B147AB">
        <w:rPr>
          <w:color w:val="000009"/>
          <w:spacing w:val="1"/>
          <w:sz w:val="24"/>
          <w:szCs w:val="24"/>
        </w:rPr>
        <w:t xml:space="preserve"> </w:t>
      </w:r>
      <w:r w:rsidRPr="00B147AB">
        <w:rPr>
          <w:color w:val="000009"/>
          <w:sz w:val="24"/>
          <w:szCs w:val="24"/>
        </w:rPr>
        <w:t>инструкций,</w:t>
      </w:r>
      <w:r w:rsidRPr="00B147AB">
        <w:rPr>
          <w:color w:val="000009"/>
          <w:spacing w:val="1"/>
          <w:sz w:val="24"/>
          <w:szCs w:val="24"/>
        </w:rPr>
        <w:t xml:space="preserve"> </w:t>
      </w:r>
      <w:r w:rsidRPr="00B147AB">
        <w:rPr>
          <w:color w:val="000009"/>
          <w:sz w:val="24"/>
          <w:szCs w:val="24"/>
        </w:rPr>
        <w:t>выраженных</w:t>
      </w:r>
      <w:r w:rsidRPr="00B147AB">
        <w:rPr>
          <w:color w:val="000009"/>
          <w:spacing w:val="1"/>
          <w:sz w:val="24"/>
          <w:szCs w:val="24"/>
        </w:rPr>
        <w:t xml:space="preserve"> </w:t>
      </w:r>
      <w:r w:rsidRPr="00B147AB">
        <w:rPr>
          <w:color w:val="000009"/>
          <w:sz w:val="24"/>
          <w:szCs w:val="24"/>
        </w:rPr>
        <w:t>глаголами</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повелительном</w:t>
      </w:r>
      <w:r w:rsidRPr="00B147AB">
        <w:rPr>
          <w:color w:val="000009"/>
          <w:spacing w:val="1"/>
          <w:sz w:val="24"/>
          <w:szCs w:val="24"/>
        </w:rPr>
        <w:t xml:space="preserve"> </w:t>
      </w:r>
      <w:r w:rsidRPr="00B147AB">
        <w:rPr>
          <w:color w:val="000009"/>
          <w:sz w:val="24"/>
          <w:szCs w:val="24"/>
        </w:rPr>
        <w:t>наклонении</w:t>
      </w:r>
      <w:r w:rsidRPr="00B147AB">
        <w:rPr>
          <w:color w:val="000009"/>
          <w:spacing w:val="1"/>
          <w:sz w:val="24"/>
          <w:szCs w:val="24"/>
        </w:rPr>
        <w:t xml:space="preserve"> </w:t>
      </w:r>
      <w:r w:rsidRPr="00B147AB">
        <w:rPr>
          <w:color w:val="000009"/>
          <w:sz w:val="24"/>
          <w:szCs w:val="24"/>
        </w:rPr>
        <w:t>(поставь,</w:t>
      </w:r>
      <w:r w:rsidRPr="00B147AB">
        <w:rPr>
          <w:color w:val="000009"/>
          <w:spacing w:val="1"/>
          <w:sz w:val="24"/>
          <w:szCs w:val="24"/>
        </w:rPr>
        <w:t xml:space="preserve"> </w:t>
      </w:r>
      <w:r w:rsidRPr="00B147AB">
        <w:rPr>
          <w:color w:val="000009"/>
          <w:sz w:val="24"/>
          <w:szCs w:val="24"/>
        </w:rPr>
        <w:t>возьми,</w:t>
      </w:r>
      <w:r w:rsidRPr="00B147AB">
        <w:rPr>
          <w:color w:val="000009"/>
          <w:spacing w:val="-1"/>
          <w:sz w:val="24"/>
          <w:szCs w:val="24"/>
        </w:rPr>
        <w:t xml:space="preserve"> </w:t>
      </w:r>
      <w:r w:rsidRPr="00B147AB">
        <w:rPr>
          <w:color w:val="000009"/>
          <w:sz w:val="24"/>
          <w:szCs w:val="24"/>
        </w:rPr>
        <w:t>отнеси).</w:t>
      </w:r>
    </w:p>
    <w:p w:rsidR="00AD52F0" w:rsidRPr="00B147AB" w:rsidRDefault="00AD52F0" w:rsidP="00E171DB">
      <w:pPr>
        <w:pStyle w:val="BodyText"/>
        <w:ind w:left="851" w:right="271" w:firstLine="567"/>
        <w:jc w:val="both"/>
        <w:rPr>
          <w:sz w:val="24"/>
          <w:szCs w:val="24"/>
        </w:rPr>
      </w:pPr>
      <w:r w:rsidRPr="00B147AB">
        <w:rPr>
          <w:color w:val="000009"/>
          <w:sz w:val="24"/>
          <w:szCs w:val="24"/>
        </w:rPr>
        <w:t>Музыку органично включают в повседневную жизнь. Предоставляют детям возможность</w:t>
      </w:r>
      <w:r w:rsidRPr="00B147AB">
        <w:rPr>
          <w:color w:val="000009"/>
          <w:spacing w:val="-57"/>
          <w:sz w:val="24"/>
          <w:szCs w:val="24"/>
        </w:rPr>
        <w:t xml:space="preserve"> </w:t>
      </w:r>
      <w:r w:rsidRPr="00B147AB">
        <w:rPr>
          <w:color w:val="000009"/>
          <w:sz w:val="24"/>
          <w:szCs w:val="24"/>
        </w:rPr>
        <w:t>прослушивать</w:t>
      </w:r>
      <w:r w:rsidRPr="00B147AB">
        <w:rPr>
          <w:color w:val="000009"/>
          <w:spacing w:val="1"/>
          <w:sz w:val="24"/>
          <w:szCs w:val="24"/>
        </w:rPr>
        <w:t xml:space="preserve"> </w:t>
      </w:r>
      <w:r w:rsidRPr="00B147AB">
        <w:rPr>
          <w:color w:val="000009"/>
          <w:sz w:val="24"/>
          <w:szCs w:val="24"/>
        </w:rPr>
        <w:t>фрагменты</w:t>
      </w:r>
      <w:r w:rsidRPr="00B147AB">
        <w:rPr>
          <w:color w:val="000009"/>
          <w:spacing w:val="1"/>
          <w:sz w:val="24"/>
          <w:szCs w:val="24"/>
        </w:rPr>
        <w:t xml:space="preserve"> </w:t>
      </w:r>
      <w:r w:rsidRPr="00B147AB">
        <w:rPr>
          <w:color w:val="000009"/>
          <w:sz w:val="24"/>
          <w:szCs w:val="24"/>
        </w:rPr>
        <w:t>музыкальных</w:t>
      </w:r>
      <w:r w:rsidRPr="00B147AB">
        <w:rPr>
          <w:color w:val="000009"/>
          <w:spacing w:val="1"/>
          <w:sz w:val="24"/>
          <w:szCs w:val="24"/>
        </w:rPr>
        <w:t xml:space="preserve"> </w:t>
      </w:r>
      <w:r w:rsidRPr="00B147AB">
        <w:rPr>
          <w:color w:val="000009"/>
          <w:sz w:val="24"/>
          <w:szCs w:val="24"/>
        </w:rPr>
        <w:t>произведений,</w:t>
      </w:r>
      <w:r w:rsidRPr="00B147AB">
        <w:rPr>
          <w:color w:val="000009"/>
          <w:spacing w:val="1"/>
          <w:sz w:val="24"/>
          <w:szCs w:val="24"/>
        </w:rPr>
        <w:t xml:space="preserve"> </w:t>
      </w:r>
      <w:r w:rsidRPr="00B147AB">
        <w:rPr>
          <w:color w:val="000009"/>
          <w:sz w:val="24"/>
          <w:szCs w:val="24"/>
        </w:rPr>
        <w:t>звучание</w:t>
      </w:r>
      <w:r w:rsidRPr="00B147AB">
        <w:rPr>
          <w:color w:val="000009"/>
          <w:spacing w:val="1"/>
          <w:sz w:val="24"/>
          <w:szCs w:val="24"/>
        </w:rPr>
        <w:t xml:space="preserve"> </w:t>
      </w:r>
      <w:r w:rsidRPr="00B147AB">
        <w:rPr>
          <w:color w:val="000009"/>
          <w:sz w:val="24"/>
          <w:szCs w:val="24"/>
        </w:rPr>
        <w:t>различных,</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том</w:t>
      </w:r>
      <w:r w:rsidRPr="00B147AB">
        <w:rPr>
          <w:color w:val="000009"/>
          <w:spacing w:val="60"/>
          <w:sz w:val="24"/>
          <w:szCs w:val="24"/>
        </w:rPr>
        <w:t xml:space="preserve"> </w:t>
      </w:r>
      <w:r w:rsidRPr="00B147AB">
        <w:rPr>
          <w:color w:val="000009"/>
          <w:sz w:val="24"/>
          <w:szCs w:val="24"/>
        </w:rPr>
        <w:t>числе</w:t>
      </w:r>
      <w:r w:rsidRPr="00B147AB">
        <w:rPr>
          <w:color w:val="000009"/>
          <w:spacing w:val="1"/>
          <w:sz w:val="24"/>
          <w:szCs w:val="24"/>
        </w:rPr>
        <w:t xml:space="preserve"> </w:t>
      </w:r>
      <w:r w:rsidRPr="00B147AB">
        <w:rPr>
          <w:color w:val="000009"/>
          <w:sz w:val="24"/>
          <w:szCs w:val="24"/>
        </w:rPr>
        <w:t>детских</w:t>
      </w:r>
      <w:r w:rsidRPr="00B147AB">
        <w:rPr>
          <w:color w:val="000009"/>
          <w:spacing w:val="1"/>
          <w:sz w:val="24"/>
          <w:szCs w:val="24"/>
        </w:rPr>
        <w:t xml:space="preserve"> </w:t>
      </w:r>
      <w:r w:rsidRPr="00B147AB">
        <w:rPr>
          <w:color w:val="000009"/>
          <w:sz w:val="24"/>
          <w:szCs w:val="24"/>
        </w:rPr>
        <w:t>музыкальных</w:t>
      </w:r>
      <w:r w:rsidRPr="00B147AB">
        <w:rPr>
          <w:color w:val="000009"/>
          <w:spacing w:val="1"/>
          <w:sz w:val="24"/>
          <w:szCs w:val="24"/>
        </w:rPr>
        <w:t xml:space="preserve"> </w:t>
      </w:r>
      <w:r w:rsidRPr="00B147AB">
        <w:rPr>
          <w:color w:val="000009"/>
          <w:sz w:val="24"/>
          <w:szCs w:val="24"/>
        </w:rPr>
        <w:t>инструментов,</w:t>
      </w:r>
      <w:r w:rsidRPr="00B147AB">
        <w:rPr>
          <w:color w:val="000009"/>
          <w:spacing w:val="1"/>
          <w:sz w:val="24"/>
          <w:szCs w:val="24"/>
        </w:rPr>
        <w:t xml:space="preserve"> </w:t>
      </w:r>
      <w:r w:rsidRPr="00B147AB">
        <w:rPr>
          <w:color w:val="000009"/>
          <w:sz w:val="24"/>
          <w:szCs w:val="24"/>
        </w:rPr>
        <w:t>экспериментировать</w:t>
      </w:r>
      <w:r w:rsidRPr="00B147AB">
        <w:rPr>
          <w:color w:val="000009"/>
          <w:spacing w:val="1"/>
          <w:sz w:val="24"/>
          <w:szCs w:val="24"/>
        </w:rPr>
        <w:t xml:space="preserve"> </w:t>
      </w:r>
      <w:r w:rsidRPr="00B147AB">
        <w:rPr>
          <w:color w:val="000009"/>
          <w:sz w:val="24"/>
          <w:szCs w:val="24"/>
        </w:rPr>
        <w:t>со</w:t>
      </w:r>
      <w:r w:rsidRPr="00B147AB">
        <w:rPr>
          <w:color w:val="000009"/>
          <w:spacing w:val="1"/>
          <w:sz w:val="24"/>
          <w:szCs w:val="24"/>
        </w:rPr>
        <w:t xml:space="preserve"> </w:t>
      </w:r>
      <w:r w:rsidRPr="00B147AB">
        <w:rPr>
          <w:color w:val="000009"/>
          <w:sz w:val="24"/>
          <w:szCs w:val="24"/>
        </w:rPr>
        <w:t>звучащими</w:t>
      </w:r>
      <w:r w:rsidRPr="00B147AB">
        <w:rPr>
          <w:color w:val="000009"/>
          <w:spacing w:val="1"/>
          <w:sz w:val="24"/>
          <w:szCs w:val="24"/>
        </w:rPr>
        <w:t xml:space="preserve"> </w:t>
      </w:r>
      <w:r w:rsidRPr="00B147AB">
        <w:rPr>
          <w:color w:val="000009"/>
          <w:sz w:val="24"/>
          <w:szCs w:val="24"/>
        </w:rPr>
        <w:t>предметами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инструментами. Поют вместе с детьми песни, побуждают ритмично двигаться под музыку в</w:t>
      </w:r>
      <w:r w:rsidRPr="00B147AB">
        <w:rPr>
          <w:color w:val="000009"/>
          <w:spacing w:val="1"/>
          <w:sz w:val="24"/>
          <w:szCs w:val="24"/>
        </w:rPr>
        <w:t xml:space="preserve"> </w:t>
      </w:r>
      <w:r w:rsidRPr="00B147AB">
        <w:rPr>
          <w:color w:val="000009"/>
          <w:sz w:val="24"/>
          <w:szCs w:val="24"/>
        </w:rPr>
        <w:t>заданном темпе; поощряют проявления эмоционального отклика ребенка на музыку. Развивают</w:t>
      </w:r>
      <w:r w:rsidRPr="00B147AB">
        <w:rPr>
          <w:color w:val="000009"/>
          <w:spacing w:val="1"/>
          <w:sz w:val="24"/>
          <w:szCs w:val="24"/>
        </w:rPr>
        <w:t xml:space="preserve"> </w:t>
      </w:r>
      <w:r w:rsidRPr="00B147AB">
        <w:rPr>
          <w:color w:val="000009"/>
          <w:sz w:val="24"/>
          <w:szCs w:val="24"/>
        </w:rPr>
        <w:t>ритмические</w:t>
      </w:r>
      <w:r w:rsidRPr="00B147AB">
        <w:rPr>
          <w:color w:val="000009"/>
          <w:spacing w:val="-4"/>
          <w:sz w:val="24"/>
          <w:szCs w:val="24"/>
        </w:rPr>
        <w:t xml:space="preserve"> </w:t>
      </w:r>
      <w:r w:rsidRPr="00B147AB">
        <w:rPr>
          <w:color w:val="000009"/>
          <w:sz w:val="24"/>
          <w:szCs w:val="24"/>
        </w:rPr>
        <w:t>способности,</w:t>
      </w:r>
      <w:r w:rsidRPr="00B147AB">
        <w:rPr>
          <w:color w:val="000009"/>
          <w:spacing w:val="-3"/>
          <w:sz w:val="24"/>
          <w:szCs w:val="24"/>
        </w:rPr>
        <w:t xml:space="preserve"> </w:t>
      </w:r>
      <w:r w:rsidRPr="00B147AB">
        <w:rPr>
          <w:color w:val="000009"/>
          <w:sz w:val="24"/>
          <w:szCs w:val="24"/>
        </w:rPr>
        <w:t>слухо-зрительно-моторную</w:t>
      </w:r>
      <w:r w:rsidRPr="00B147AB">
        <w:rPr>
          <w:color w:val="000009"/>
          <w:spacing w:val="-2"/>
          <w:sz w:val="24"/>
          <w:szCs w:val="24"/>
        </w:rPr>
        <w:t xml:space="preserve"> </w:t>
      </w:r>
      <w:r w:rsidRPr="00B147AB">
        <w:rPr>
          <w:color w:val="000009"/>
          <w:sz w:val="24"/>
          <w:szCs w:val="24"/>
        </w:rPr>
        <w:t>координацию</w:t>
      </w:r>
      <w:r w:rsidRPr="00B147AB">
        <w:rPr>
          <w:color w:val="000009"/>
          <w:spacing w:val="-3"/>
          <w:sz w:val="24"/>
          <w:szCs w:val="24"/>
        </w:rPr>
        <w:t xml:space="preserve"> </w:t>
      </w:r>
      <w:r w:rsidRPr="00B147AB">
        <w:rPr>
          <w:color w:val="000009"/>
          <w:sz w:val="24"/>
          <w:szCs w:val="24"/>
        </w:rPr>
        <w:t>в</w:t>
      </w:r>
      <w:r w:rsidRPr="00B147AB">
        <w:rPr>
          <w:color w:val="000009"/>
          <w:spacing w:val="-5"/>
          <w:sz w:val="24"/>
          <w:szCs w:val="24"/>
        </w:rPr>
        <w:t xml:space="preserve"> </w:t>
      </w:r>
      <w:r w:rsidRPr="00B147AB">
        <w:rPr>
          <w:color w:val="000009"/>
          <w:sz w:val="24"/>
          <w:szCs w:val="24"/>
        </w:rPr>
        <w:t>движениях</w:t>
      </w:r>
      <w:r w:rsidRPr="00B147AB">
        <w:rPr>
          <w:color w:val="000009"/>
          <w:spacing w:val="-1"/>
          <w:sz w:val="24"/>
          <w:szCs w:val="24"/>
        </w:rPr>
        <w:t xml:space="preserve"> </w:t>
      </w:r>
      <w:r w:rsidRPr="00B147AB">
        <w:rPr>
          <w:color w:val="000009"/>
          <w:sz w:val="24"/>
          <w:szCs w:val="24"/>
        </w:rPr>
        <w:t>под</w:t>
      </w:r>
      <w:r w:rsidRPr="00B147AB">
        <w:rPr>
          <w:color w:val="000009"/>
          <w:spacing w:val="-3"/>
          <w:sz w:val="24"/>
          <w:szCs w:val="24"/>
        </w:rPr>
        <w:t xml:space="preserve"> </w:t>
      </w:r>
      <w:r w:rsidRPr="00B147AB">
        <w:rPr>
          <w:color w:val="000009"/>
          <w:sz w:val="24"/>
          <w:szCs w:val="24"/>
        </w:rPr>
        <w:t>музыку.</w:t>
      </w:r>
    </w:p>
    <w:p w:rsidR="00AD52F0" w:rsidRPr="00B147AB" w:rsidRDefault="00AD52F0" w:rsidP="00E171DB">
      <w:pPr>
        <w:pStyle w:val="BodyText"/>
        <w:ind w:left="851" w:right="678"/>
        <w:jc w:val="both"/>
        <w:rPr>
          <w:sz w:val="24"/>
          <w:szCs w:val="24"/>
        </w:rPr>
      </w:pPr>
      <w:r w:rsidRPr="00B147AB">
        <w:rPr>
          <w:color w:val="000009"/>
          <w:sz w:val="24"/>
          <w:szCs w:val="24"/>
        </w:rPr>
        <w:t>В</w:t>
      </w:r>
      <w:r w:rsidRPr="00B147AB">
        <w:rPr>
          <w:color w:val="000009"/>
          <w:spacing w:val="3"/>
          <w:sz w:val="24"/>
          <w:szCs w:val="24"/>
        </w:rPr>
        <w:t xml:space="preserve"> </w:t>
      </w:r>
      <w:r w:rsidRPr="00B147AB">
        <w:rPr>
          <w:color w:val="000009"/>
          <w:sz w:val="24"/>
          <w:szCs w:val="24"/>
        </w:rPr>
        <w:t>сфере</w:t>
      </w:r>
      <w:r w:rsidRPr="00B147AB">
        <w:rPr>
          <w:color w:val="000009"/>
          <w:spacing w:val="3"/>
          <w:sz w:val="24"/>
          <w:szCs w:val="24"/>
        </w:rPr>
        <w:t xml:space="preserve"> </w:t>
      </w:r>
      <w:r w:rsidRPr="00B147AB">
        <w:rPr>
          <w:color w:val="000009"/>
          <w:sz w:val="24"/>
          <w:szCs w:val="24"/>
        </w:rPr>
        <w:t>приобщения</w:t>
      </w:r>
      <w:r w:rsidRPr="00B147AB">
        <w:rPr>
          <w:color w:val="000009"/>
          <w:spacing w:val="2"/>
          <w:sz w:val="24"/>
          <w:szCs w:val="24"/>
        </w:rPr>
        <w:t xml:space="preserve"> </w:t>
      </w:r>
      <w:r w:rsidRPr="00B147AB">
        <w:rPr>
          <w:color w:val="000009"/>
          <w:sz w:val="24"/>
          <w:szCs w:val="24"/>
        </w:rPr>
        <w:t>детей</w:t>
      </w:r>
      <w:r w:rsidRPr="00B147AB">
        <w:rPr>
          <w:color w:val="000009"/>
          <w:spacing w:val="5"/>
          <w:sz w:val="24"/>
          <w:szCs w:val="24"/>
        </w:rPr>
        <w:t xml:space="preserve"> </w:t>
      </w:r>
      <w:r w:rsidRPr="00B147AB">
        <w:rPr>
          <w:color w:val="000009"/>
          <w:sz w:val="24"/>
          <w:szCs w:val="24"/>
        </w:rPr>
        <w:t>к</w:t>
      </w:r>
      <w:r w:rsidRPr="00B147AB">
        <w:rPr>
          <w:color w:val="000009"/>
          <w:spacing w:val="5"/>
          <w:sz w:val="24"/>
          <w:szCs w:val="24"/>
        </w:rPr>
        <w:t xml:space="preserve"> </w:t>
      </w:r>
      <w:r w:rsidRPr="00B147AB">
        <w:rPr>
          <w:color w:val="000009"/>
          <w:sz w:val="24"/>
          <w:szCs w:val="24"/>
        </w:rPr>
        <w:t>театрализованной</w:t>
      </w:r>
      <w:r w:rsidRPr="00B147AB">
        <w:rPr>
          <w:color w:val="000009"/>
          <w:spacing w:val="5"/>
          <w:sz w:val="24"/>
          <w:szCs w:val="24"/>
        </w:rPr>
        <w:t xml:space="preserve"> </w:t>
      </w:r>
      <w:r w:rsidRPr="00B147AB">
        <w:rPr>
          <w:color w:val="000009"/>
          <w:sz w:val="24"/>
          <w:szCs w:val="24"/>
        </w:rPr>
        <w:t>деятельности</w:t>
      </w:r>
      <w:r w:rsidRPr="00B147AB">
        <w:rPr>
          <w:color w:val="000009"/>
          <w:spacing w:val="4"/>
          <w:sz w:val="24"/>
          <w:szCs w:val="24"/>
        </w:rPr>
        <w:t xml:space="preserve"> </w:t>
      </w:r>
      <w:r w:rsidRPr="00B147AB">
        <w:rPr>
          <w:color w:val="000009"/>
          <w:sz w:val="24"/>
          <w:szCs w:val="24"/>
        </w:rPr>
        <w:t>побуждают</w:t>
      </w:r>
      <w:r w:rsidRPr="00B147AB">
        <w:rPr>
          <w:color w:val="000009"/>
          <w:spacing w:val="5"/>
          <w:sz w:val="24"/>
          <w:szCs w:val="24"/>
        </w:rPr>
        <w:t xml:space="preserve"> </w:t>
      </w:r>
      <w:r w:rsidRPr="00B147AB">
        <w:rPr>
          <w:color w:val="000009"/>
          <w:sz w:val="24"/>
          <w:szCs w:val="24"/>
        </w:rPr>
        <w:t>принимать</w:t>
      </w:r>
      <w:r w:rsidRPr="00B147AB">
        <w:rPr>
          <w:color w:val="000009"/>
          <w:spacing w:val="-57"/>
          <w:sz w:val="24"/>
          <w:szCs w:val="24"/>
        </w:rPr>
        <w:t xml:space="preserve"> </w:t>
      </w:r>
      <w:r w:rsidRPr="00B147AB">
        <w:rPr>
          <w:color w:val="000009"/>
          <w:sz w:val="24"/>
          <w:szCs w:val="24"/>
        </w:rPr>
        <w:t>посильное участие</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инсценировках, режиссерских</w:t>
      </w:r>
      <w:r w:rsidRPr="00B147AB">
        <w:rPr>
          <w:color w:val="000009"/>
          <w:spacing w:val="1"/>
          <w:sz w:val="24"/>
          <w:szCs w:val="24"/>
        </w:rPr>
        <w:t xml:space="preserve"> </w:t>
      </w:r>
      <w:r w:rsidRPr="00B147AB">
        <w:rPr>
          <w:color w:val="000009"/>
          <w:sz w:val="24"/>
          <w:szCs w:val="24"/>
        </w:rPr>
        <w:t>играх.</w:t>
      </w:r>
    </w:p>
    <w:p w:rsidR="00AD52F0" w:rsidRDefault="00AD52F0" w:rsidP="00E171DB">
      <w:pPr>
        <w:tabs>
          <w:tab w:val="left" w:pos="1418"/>
          <w:tab w:val="left" w:pos="3896"/>
          <w:tab w:val="left" w:pos="5345"/>
          <w:tab w:val="left" w:pos="6518"/>
          <w:tab w:val="left" w:pos="8475"/>
          <w:tab w:val="left" w:pos="10082"/>
        </w:tabs>
        <w:ind w:left="851" w:right="678"/>
        <w:jc w:val="both"/>
        <w:rPr>
          <w:b/>
          <w:i/>
          <w:color w:val="000009"/>
          <w:sz w:val="24"/>
          <w:szCs w:val="24"/>
        </w:rPr>
      </w:pPr>
      <w:r>
        <w:rPr>
          <w:b/>
          <w:i/>
          <w:color w:val="000009"/>
          <w:sz w:val="24"/>
          <w:szCs w:val="24"/>
        </w:rPr>
        <w:tab/>
      </w:r>
      <w:r w:rsidRPr="00B147AB">
        <w:rPr>
          <w:b/>
          <w:i/>
          <w:color w:val="000009"/>
          <w:sz w:val="24"/>
          <w:szCs w:val="24"/>
        </w:rPr>
        <w:t>Физическое</w:t>
      </w:r>
      <w:r w:rsidRPr="00B147AB">
        <w:rPr>
          <w:b/>
          <w:i/>
          <w:color w:val="000009"/>
          <w:sz w:val="24"/>
          <w:szCs w:val="24"/>
        </w:rPr>
        <w:tab/>
        <w:t>развитие.</w:t>
      </w:r>
    </w:p>
    <w:p w:rsidR="00AD52F0" w:rsidRPr="00E171DB" w:rsidRDefault="00AD52F0" w:rsidP="00E171DB">
      <w:pPr>
        <w:tabs>
          <w:tab w:val="left" w:pos="1418"/>
          <w:tab w:val="left" w:pos="3896"/>
          <w:tab w:val="left" w:pos="5345"/>
          <w:tab w:val="left" w:pos="6518"/>
          <w:tab w:val="left" w:pos="8475"/>
          <w:tab w:val="left" w:pos="10082"/>
        </w:tabs>
        <w:ind w:left="851" w:right="678"/>
        <w:jc w:val="both"/>
        <w:rPr>
          <w:b/>
          <w:i/>
          <w:color w:val="000009"/>
          <w:sz w:val="24"/>
          <w:szCs w:val="24"/>
        </w:rPr>
      </w:pPr>
      <w:r>
        <w:rPr>
          <w:color w:val="000009"/>
          <w:sz w:val="24"/>
          <w:szCs w:val="24"/>
        </w:rPr>
        <w:tab/>
      </w:r>
      <w:r w:rsidRPr="00B147AB">
        <w:rPr>
          <w:color w:val="000009"/>
          <w:sz w:val="24"/>
          <w:szCs w:val="24"/>
        </w:rPr>
        <w:t>Основными</w:t>
      </w:r>
      <w:r>
        <w:rPr>
          <w:color w:val="000009"/>
          <w:sz w:val="24"/>
          <w:szCs w:val="24"/>
        </w:rPr>
        <w:t xml:space="preserve"> </w:t>
      </w:r>
      <w:r w:rsidRPr="00B147AB">
        <w:rPr>
          <w:color w:val="000009"/>
          <w:sz w:val="24"/>
          <w:szCs w:val="24"/>
        </w:rPr>
        <w:t>задачами</w:t>
      </w:r>
      <w:r w:rsidRPr="00B147AB">
        <w:rPr>
          <w:color w:val="000009"/>
          <w:sz w:val="24"/>
          <w:szCs w:val="24"/>
        </w:rPr>
        <w:tab/>
        <w:t>образовательной</w:t>
      </w:r>
      <w:r>
        <w:rPr>
          <w:color w:val="000009"/>
          <w:sz w:val="24"/>
          <w:szCs w:val="24"/>
        </w:rPr>
        <w:t xml:space="preserve"> </w:t>
      </w:r>
      <w:r w:rsidRPr="00B147AB">
        <w:rPr>
          <w:color w:val="000009"/>
          <w:sz w:val="24"/>
          <w:szCs w:val="24"/>
        </w:rPr>
        <w:t>деятельности</w:t>
      </w:r>
      <w:r>
        <w:rPr>
          <w:color w:val="000009"/>
          <w:sz w:val="24"/>
          <w:szCs w:val="24"/>
        </w:rPr>
        <w:t xml:space="preserve"> </w:t>
      </w:r>
      <w:r w:rsidRPr="00B147AB">
        <w:rPr>
          <w:color w:val="000009"/>
          <w:spacing w:val="-1"/>
          <w:sz w:val="24"/>
          <w:szCs w:val="24"/>
        </w:rPr>
        <w:t>во</w:t>
      </w:r>
      <w:r>
        <w:rPr>
          <w:color w:val="000009"/>
          <w:spacing w:val="-1"/>
          <w:sz w:val="24"/>
          <w:szCs w:val="24"/>
        </w:rPr>
        <w:t xml:space="preserve"> </w:t>
      </w:r>
      <w:r w:rsidRPr="00B147AB">
        <w:rPr>
          <w:color w:val="000009"/>
          <w:sz w:val="24"/>
          <w:szCs w:val="24"/>
        </w:rPr>
        <w:t>взаимосвязи</w:t>
      </w:r>
      <w:r>
        <w:rPr>
          <w:color w:val="000009"/>
          <w:sz w:val="24"/>
          <w:szCs w:val="24"/>
        </w:rPr>
        <w:t xml:space="preserve"> </w:t>
      </w:r>
      <w:r w:rsidRPr="00B147AB">
        <w:rPr>
          <w:color w:val="000009"/>
          <w:sz w:val="24"/>
          <w:szCs w:val="24"/>
        </w:rPr>
        <w:t>с</w:t>
      </w:r>
      <w:r>
        <w:rPr>
          <w:color w:val="000009"/>
          <w:sz w:val="24"/>
          <w:szCs w:val="24"/>
        </w:rPr>
        <w:t xml:space="preserve"> </w:t>
      </w:r>
      <w:r w:rsidRPr="00B147AB">
        <w:rPr>
          <w:i/>
          <w:color w:val="000009"/>
          <w:sz w:val="24"/>
          <w:szCs w:val="24"/>
        </w:rPr>
        <w:t xml:space="preserve">коррекционной работой </w:t>
      </w:r>
      <w:r w:rsidRPr="00B147AB">
        <w:rPr>
          <w:color w:val="000009"/>
          <w:sz w:val="24"/>
          <w:szCs w:val="24"/>
        </w:rPr>
        <w:t>являются:</w:t>
      </w:r>
    </w:p>
    <w:p w:rsidR="00AD52F0" w:rsidRPr="00B147AB" w:rsidRDefault="00AD52F0" w:rsidP="00815C01">
      <w:pPr>
        <w:pStyle w:val="ListParagraph"/>
        <w:numPr>
          <w:ilvl w:val="0"/>
          <w:numId w:val="29"/>
        </w:numPr>
        <w:tabs>
          <w:tab w:val="left" w:pos="1288"/>
        </w:tabs>
        <w:ind w:left="851" w:right="678" w:firstLine="0"/>
        <w:jc w:val="both"/>
        <w:rPr>
          <w:sz w:val="24"/>
          <w:szCs w:val="24"/>
        </w:rPr>
      </w:pPr>
      <w:r w:rsidRPr="00B147AB">
        <w:rPr>
          <w:color w:val="000009"/>
          <w:sz w:val="24"/>
          <w:szCs w:val="24"/>
        </w:rPr>
        <w:t>укрепление</w:t>
      </w:r>
      <w:r w:rsidRPr="00B147AB">
        <w:rPr>
          <w:color w:val="000009"/>
          <w:spacing w:val="-4"/>
          <w:sz w:val="24"/>
          <w:szCs w:val="24"/>
        </w:rPr>
        <w:t xml:space="preserve"> </w:t>
      </w:r>
      <w:r w:rsidRPr="00B147AB">
        <w:rPr>
          <w:color w:val="000009"/>
          <w:sz w:val="24"/>
          <w:szCs w:val="24"/>
        </w:rPr>
        <w:t>здоровья</w:t>
      </w:r>
      <w:r w:rsidRPr="00B147AB">
        <w:rPr>
          <w:color w:val="000009"/>
          <w:spacing w:val="-5"/>
          <w:sz w:val="24"/>
          <w:szCs w:val="24"/>
        </w:rPr>
        <w:t xml:space="preserve"> </w:t>
      </w:r>
      <w:r w:rsidRPr="00B147AB">
        <w:rPr>
          <w:color w:val="000009"/>
          <w:sz w:val="24"/>
          <w:szCs w:val="24"/>
        </w:rPr>
        <w:t>детей,</w:t>
      </w:r>
      <w:r w:rsidRPr="00B147AB">
        <w:rPr>
          <w:color w:val="000009"/>
          <w:spacing w:val="-3"/>
          <w:sz w:val="24"/>
          <w:szCs w:val="24"/>
        </w:rPr>
        <w:t xml:space="preserve"> </w:t>
      </w:r>
      <w:r w:rsidRPr="00B147AB">
        <w:rPr>
          <w:color w:val="000009"/>
          <w:sz w:val="24"/>
          <w:szCs w:val="24"/>
        </w:rPr>
        <w:t>становление</w:t>
      </w:r>
      <w:r w:rsidRPr="00B147AB">
        <w:rPr>
          <w:color w:val="000009"/>
          <w:spacing w:val="-3"/>
          <w:sz w:val="24"/>
          <w:szCs w:val="24"/>
        </w:rPr>
        <w:t xml:space="preserve"> </w:t>
      </w:r>
      <w:r w:rsidRPr="00B147AB">
        <w:rPr>
          <w:color w:val="000009"/>
          <w:sz w:val="24"/>
          <w:szCs w:val="24"/>
        </w:rPr>
        <w:t>ценностей</w:t>
      </w:r>
      <w:r w:rsidRPr="00B147AB">
        <w:rPr>
          <w:color w:val="000009"/>
          <w:spacing w:val="-2"/>
          <w:sz w:val="24"/>
          <w:szCs w:val="24"/>
        </w:rPr>
        <w:t xml:space="preserve"> </w:t>
      </w:r>
      <w:r w:rsidRPr="00B147AB">
        <w:rPr>
          <w:color w:val="000009"/>
          <w:sz w:val="24"/>
          <w:szCs w:val="24"/>
        </w:rPr>
        <w:t>здорового</w:t>
      </w:r>
      <w:r w:rsidRPr="00B147AB">
        <w:rPr>
          <w:color w:val="000009"/>
          <w:spacing w:val="-3"/>
          <w:sz w:val="24"/>
          <w:szCs w:val="24"/>
        </w:rPr>
        <w:t xml:space="preserve"> </w:t>
      </w:r>
      <w:r w:rsidRPr="00B147AB">
        <w:rPr>
          <w:color w:val="000009"/>
          <w:sz w:val="24"/>
          <w:szCs w:val="24"/>
        </w:rPr>
        <w:t>образа</w:t>
      </w:r>
      <w:r w:rsidRPr="00B147AB">
        <w:rPr>
          <w:color w:val="000009"/>
          <w:spacing w:val="-3"/>
          <w:sz w:val="24"/>
          <w:szCs w:val="24"/>
        </w:rPr>
        <w:t xml:space="preserve"> </w:t>
      </w:r>
      <w:r w:rsidRPr="00B147AB">
        <w:rPr>
          <w:color w:val="000009"/>
          <w:sz w:val="24"/>
          <w:szCs w:val="24"/>
        </w:rPr>
        <w:t>жизни;</w:t>
      </w:r>
    </w:p>
    <w:p w:rsidR="00AD52F0" w:rsidRPr="00B147AB" w:rsidRDefault="00AD52F0" w:rsidP="00815C01">
      <w:pPr>
        <w:pStyle w:val="ListParagraph"/>
        <w:numPr>
          <w:ilvl w:val="0"/>
          <w:numId w:val="29"/>
        </w:numPr>
        <w:tabs>
          <w:tab w:val="left" w:pos="1286"/>
        </w:tabs>
        <w:ind w:left="851" w:right="678" w:firstLine="0"/>
        <w:jc w:val="both"/>
        <w:rPr>
          <w:sz w:val="24"/>
          <w:szCs w:val="24"/>
        </w:rPr>
      </w:pPr>
      <w:r w:rsidRPr="00B147AB">
        <w:rPr>
          <w:color w:val="000009"/>
          <w:sz w:val="24"/>
          <w:szCs w:val="24"/>
        </w:rPr>
        <w:t>развитие</w:t>
      </w:r>
      <w:r w:rsidRPr="00B147AB">
        <w:rPr>
          <w:color w:val="000009"/>
          <w:spacing w:val="-4"/>
          <w:sz w:val="24"/>
          <w:szCs w:val="24"/>
        </w:rPr>
        <w:t xml:space="preserve"> </w:t>
      </w:r>
      <w:r w:rsidRPr="00B147AB">
        <w:rPr>
          <w:color w:val="000009"/>
          <w:sz w:val="24"/>
          <w:szCs w:val="24"/>
        </w:rPr>
        <w:t>различных</w:t>
      </w:r>
      <w:r w:rsidRPr="00B147AB">
        <w:rPr>
          <w:color w:val="000009"/>
          <w:spacing w:val="-2"/>
          <w:sz w:val="24"/>
          <w:szCs w:val="24"/>
        </w:rPr>
        <w:t xml:space="preserve"> </w:t>
      </w:r>
      <w:r w:rsidRPr="00B147AB">
        <w:rPr>
          <w:color w:val="000009"/>
          <w:sz w:val="24"/>
          <w:szCs w:val="24"/>
        </w:rPr>
        <w:t>видов</w:t>
      </w:r>
      <w:r w:rsidRPr="00B147AB">
        <w:rPr>
          <w:color w:val="000009"/>
          <w:spacing w:val="-3"/>
          <w:sz w:val="24"/>
          <w:szCs w:val="24"/>
        </w:rPr>
        <w:t xml:space="preserve"> </w:t>
      </w:r>
      <w:r w:rsidRPr="00B147AB">
        <w:rPr>
          <w:color w:val="000009"/>
          <w:sz w:val="24"/>
          <w:szCs w:val="24"/>
        </w:rPr>
        <w:t>двигательной</w:t>
      </w:r>
      <w:r w:rsidRPr="00B147AB">
        <w:rPr>
          <w:color w:val="000009"/>
          <w:spacing w:val="-3"/>
          <w:sz w:val="24"/>
          <w:szCs w:val="24"/>
        </w:rPr>
        <w:t xml:space="preserve"> </w:t>
      </w:r>
      <w:r w:rsidRPr="00B147AB">
        <w:rPr>
          <w:color w:val="000009"/>
          <w:sz w:val="24"/>
          <w:szCs w:val="24"/>
        </w:rPr>
        <w:t>активности;</w:t>
      </w:r>
    </w:p>
    <w:p w:rsidR="00AD52F0" w:rsidRPr="00B147AB" w:rsidRDefault="00AD52F0" w:rsidP="00815C01">
      <w:pPr>
        <w:pStyle w:val="ListParagraph"/>
        <w:numPr>
          <w:ilvl w:val="0"/>
          <w:numId w:val="29"/>
        </w:numPr>
        <w:tabs>
          <w:tab w:val="left" w:pos="1286"/>
        </w:tabs>
        <w:ind w:left="851" w:right="678" w:firstLine="0"/>
        <w:jc w:val="both"/>
        <w:rPr>
          <w:sz w:val="24"/>
          <w:szCs w:val="24"/>
        </w:rPr>
      </w:pPr>
      <w:r w:rsidRPr="00B147AB">
        <w:rPr>
          <w:color w:val="000009"/>
          <w:sz w:val="24"/>
          <w:szCs w:val="24"/>
        </w:rPr>
        <w:t>совершенствование</w:t>
      </w:r>
      <w:r w:rsidRPr="00B147AB">
        <w:rPr>
          <w:color w:val="000009"/>
          <w:spacing w:val="-4"/>
          <w:sz w:val="24"/>
          <w:szCs w:val="24"/>
        </w:rPr>
        <w:t xml:space="preserve"> </w:t>
      </w:r>
      <w:r w:rsidRPr="00B147AB">
        <w:rPr>
          <w:color w:val="000009"/>
          <w:sz w:val="24"/>
          <w:szCs w:val="24"/>
        </w:rPr>
        <w:t>психомоторики,</w:t>
      </w:r>
      <w:r w:rsidRPr="00B147AB">
        <w:rPr>
          <w:color w:val="000009"/>
          <w:spacing w:val="-2"/>
          <w:sz w:val="24"/>
          <w:szCs w:val="24"/>
        </w:rPr>
        <w:t xml:space="preserve"> </w:t>
      </w:r>
      <w:r w:rsidRPr="00B147AB">
        <w:rPr>
          <w:color w:val="000009"/>
          <w:sz w:val="24"/>
          <w:szCs w:val="24"/>
        </w:rPr>
        <w:t>общей</w:t>
      </w:r>
      <w:r w:rsidRPr="00B147AB">
        <w:rPr>
          <w:color w:val="000009"/>
          <w:spacing w:val="-3"/>
          <w:sz w:val="24"/>
          <w:szCs w:val="24"/>
        </w:rPr>
        <w:t xml:space="preserve"> </w:t>
      </w:r>
      <w:r w:rsidRPr="00B147AB">
        <w:rPr>
          <w:color w:val="000009"/>
          <w:sz w:val="24"/>
          <w:szCs w:val="24"/>
        </w:rPr>
        <w:t>и</w:t>
      </w:r>
      <w:r w:rsidRPr="00B147AB">
        <w:rPr>
          <w:color w:val="000009"/>
          <w:spacing w:val="-4"/>
          <w:sz w:val="24"/>
          <w:szCs w:val="24"/>
        </w:rPr>
        <w:t xml:space="preserve"> </w:t>
      </w:r>
      <w:r w:rsidRPr="00B147AB">
        <w:rPr>
          <w:color w:val="000009"/>
          <w:sz w:val="24"/>
          <w:szCs w:val="24"/>
        </w:rPr>
        <w:t>мелкой</w:t>
      </w:r>
      <w:r w:rsidRPr="00B147AB">
        <w:rPr>
          <w:color w:val="000009"/>
          <w:spacing w:val="-2"/>
          <w:sz w:val="24"/>
          <w:szCs w:val="24"/>
        </w:rPr>
        <w:t xml:space="preserve"> </w:t>
      </w:r>
      <w:r w:rsidRPr="00B147AB">
        <w:rPr>
          <w:color w:val="000009"/>
          <w:sz w:val="24"/>
          <w:szCs w:val="24"/>
        </w:rPr>
        <w:t>моторики;</w:t>
      </w:r>
    </w:p>
    <w:p w:rsidR="00AD52F0" w:rsidRPr="00B147AB" w:rsidRDefault="00AD52F0" w:rsidP="00815C01">
      <w:pPr>
        <w:pStyle w:val="ListParagraph"/>
        <w:numPr>
          <w:ilvl w:val="0"/>
          <w:numId w:val="29"/>
        </w:numPr>
        <w:tabs>
          <w:tab w:val="left" w:pos="1286"/>
        </w:tabs>
        <w:ind w:left="851" w:right="678" w:firstLine="0"/>
        <w:jc w:val="both"/>
        <w:rPr>
          <w:sz w:val="24"/>
          <w:szCs w:val="24"/>
        </w:rPr>
      </w:pPr>
      <w:r w:rsidRPr="00B147AB">
        <w:rPr>
          <w:color w:val="000009"/>
          <w:sz w:val="24"/>
          <w:szCs w:val="24"/>
        </w:rPr>
        <w:t>формирование</w:t>
      </w:r>
      <w:r w:rsidRPr="00B147AB">
        <w:rPr>
          <w:color w:val="000009"/>
          <w:spacing w:val="-4"/>
          <w:sz w:val="24"/>
          <w:szCs w:val="24"/>
        </w:rPr>
        <w:t xml:space="preserve"> </w:t>
      </w:r>
      <w:r w:rsidRPr="00B147AB">
        <w:rPr>
          <w:color w:val="000009"/>
          <w:sz w:val="24"/>
          <w:szCs w:val="24"/>
        </w:rPr>
        <w:t>навыков</w:t>
      </w:r>
      <w:r w:rsidRPr="00B147AB">
        <w:rPr>
          <w:color w:val="000009"/>
          <w:spacing w:val="-3"/>
          <w:sz w:val="24"/>
          <w:szCs w:val="24"/>
        </w:rPr>
        <w:t xml:space="preserve"> </w:t>
      </w:r>
      <w:r w:rsidRPr="00B147AB">
        <w:rPr>
          <w:color w:val="000009"/>
          <w:sz w:val="24"/>
          <w:szCs w:val="24"/>
        </w:rPr>
        <w:t>безопасного</w:t>
      </w:r>
      <w:r w:rsidRPr="00B147AB">
        <w:rPr>
          <w:color w:val="000009"/>
          <w:spacing w:val="-3"/>
          <w:sz w:val="24"/>
          <w:szCs w:val="24"/>
        </w:rPr>
        <w:t xml:space="preserve"> </w:t>
      </w:r>
      <w:r w:rsidRPr="00B147AB">
        <w:rPr>
          <w:color w:val="000009"/>
          <w:sz w:val="24"/>
          <w:szCs w:val="24"/>
        </w:rPr>
        <w:t>поведения.</w:t>
      </w:r>
    </w:p>
    <w:p w:rsidR="00AD52F0" w:rsidRPr="00B147AB" w:rsidRDefault="00AD52F0" w:rsidP="00E171DB">
      <w:pPr>
        <w:pStyle w:val="BodyText"/>
        <w:ind w:left="851" w:right="678" w:firstLine="589"/>
        <w:jc w:val="both"/>
        <w:rPr>
          <w:sz w:val="24"/>
          <w:szCs w:val="24"/>
        </w:rPr>
      </w:pPr>
      <w:r w:rsidRPr="00B147AB">
        <w:rPr>
          <w:color w:val="000009"/>
          <w:sz w:val="24"/>
          <w:szCs w:val="24"/>
        </w:rPr>
        <w:t>Организуют</w:t>
      </w:r>
      <w:r w:rsidRPr="00B147AB">
        <w:rPr>
          <w:color w:val="000009"/>
          <w:spacing w:val="1"/>
          <w:sz w:val="24"/>
          <w:szCs w:val="24"/>
        </w:rPr>
        <w:t xml:space="preserve"> </w:t>
      </w:r>
      <w:r w:rsidRPr="00B147AB">
        <w:rPr>
          <w:color w:val="000009"/>
          <w:sz w:val="24"/>
          <w:szCs w:val="24"/>
        </w:rPr>
        <w:t>правильный</w:t>
      </w:r>
      <w:r w:rsidRPr="00B147AB">
        <w:rPr>
          <w:color w:val="000009"/>
          <w:spacing w:val="1"/>
          <w:sz w:val="24"/>
          <w:szCs w:val="24"/>
        </w:rPr>
        <w:t xml:space="preserve"> </w:t>
      </w:r>
      <w:r w:rsidRPr="00B147AB">
        <w:rPr>
          <w:color w:val="000009"/>
          <w:sz w:val="24"/>
          <w:szCs w:val="24"/>
        </w:rPr>
        <w:t>режим</w:t>
      </w:r>
      <w:r w:rsidRPr="00B147AB">
        <w:rPr>
          <w:color w:val="000009"/>
          <w:spacing w:val="1"/>
          <w:sz w:val="24"/>
          <w:szCs w:val="24"/>
        </w:rPr>
        <w:t xml:space="preserve"> </w:t>
      </w:r>
      <w:r w:rsidRPr="00B147AB">
        <w:rPr>
          <w:color w:val="000009"/>
          <w:sz w:val="24"/>
          <w:szCs w:val="24"/>
        </w:rPr>
        <w:t>дня,</w:t>
      </w:r>
      <w:r w:rsidRPr="00B147AB">
        <w:rPr>
          <w:color w:val="000009"/>
          <w:spacing w:val="1"/>
          <w:sz w:val="24"/>
          <w:szCs w:val="24"/>
        </w:rPr>
        <w:t xml:space="preserve"> </w:t>
      </w:r>
      <w:r w:rsidRPr="00B147AB">
        <w:rPr>
          <w:color w:val="000009"/>
          <w:sz w:val="24"/>
          <w:szCs w:val="24"/>
        </w:rPr>
        <w:t>приучают</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к</w:t>
      </w:r>
      <w:r w:rsidRPr="00B147AB">
        <w:rPr>
          <w:color w:val="000009"/>
          <w:spacing w:val="1"/>
          <w:sz w:val="24"/>
          <w:szCs w:val="24"/>
        </w:rPr>
        <w:t xml:space="preserve"> </w:t>
      </w:r>
      <w:r w:rsidRPr="00B147AB">
        <w:rPr>
          <w:color w:val="000009"/>
          <w:sz w:val="24"/>
          <w:szCs w:val="24"/>
        </w:rPr>
        <w:t>соблюдению</w:t>
      </w:r>
      <w:r w:rsidRPr="00B147AB">
        <w:rPr>
          <w:color w:val="000009"/>
          <w:spacing w:val="1"/>
          <w:sz w:val="24"/>
          <w:szCs w:val="24"/>
        </w:rPr>
        <w:t xml:space="preserve"> </w:t>
      </w:r>
      <w:r w:rsidRPr="00B147AB">
        <w:rPr>
          <w:color w:val="000009"/>
          <w:sz w:val="24"/>
          <w:szCs w:val="24"/>
        </w:rPr>
        <w:t>правил</w:t>
      </w:r>
      <w:r w:rsidRPr="00B147AB">
        <w:rPr>
          <w:color w:val="000009"/>
          <w:spacing w:val="1"/>
          <w:sz w:val="24"/>
          <w:szCs w:val="24"/>
        </w:rPr>
        <w:t xml:space="preserve"> </w:t>
      </w:r>
      <w:r w:rsidRPr="00B147AB">
        <w:rPr>
          <w:color w:val="000009"/>
          <w:sz w:val="24"/>
          <w:szCs w:val="24"/>
        </w:rPr>
        <w:t>личной</w:t>
      </w:r>
      <w:r w:rsidRPr="00B147AB">
        <w:rPr>
          <w:color w:val="000009"/>
          <w:spacing w:val="1"/>
          <w:sz w:val="24"/>
          <w:szCs w:val="24"/>
        </w:rPr>
        <w:t xml:space="preserve"> </w:t>
      </w:r>
      <w:r w:rsidRPr="00B147AB">
        <w:rPr>
          <w:color w:val="000009"/>
          <w:sz w:val="24"/>
          <w:szCs w:val="24"/>
        </w:rPr>
        <w:t>гигиены,</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доступной</w:t>
      </w:r>
      <w:r w:rsidRPr="00B147AB">
        <w:rPr>
          <w:color w:val="000009"/>
          <w:spacing w:val="-1"/>
          <w:sz w:val="24"/>
          <w:szCs w:val="24"/>
        </w:rPr>
        <w:t xml:space="preserve"> </w:t>
      </w:r>
      <w:r w:rsidRPr="00B147AB">
        <w:rPr>
          <w:color w:val="000009"/>
          <w:sz w:val="24"/>
          <w:szCs w:val="24"/>
        </w:rPr>
        <w:t>форме</w:t>
      </w:r>
      <w:r w:rsidRPr="00B147AB">
        <w:rPr>
          <w:color w:val="000009"/>
          <w:spacing w:val="-1"/>
          <w:sz w:val="24"/>
          <w:szCs w:val="24"/>
        </w:rPr>
        <w:t xml:space="preserve"> </w:t>
      </w:r>
      <w:r w:rsidRPr="00B147AB">
        <w:rPr>
          <w:color w:val="000009"/>
          <w:sz w:val="24"/>
          <w:szCs w:val="24"/>
        </w:rPr>
        <w:t>объясняют,</w:t>
      </w:r>
      <w:r w:rsidRPr="00B147AB">
        <w:rPr>
          <w:color w:val="000009"/>
          <w:spacing w:val="-1"/>
          <w:sz w:val="24"/>
          <w:szCs w:val="24"/>
        </w:rPr>
        <w:t xml:space="preserve"> </w:t>
      </w:r>
      <w:r w:rsidRPr="00B147AB">
        <w:rPr>
          <w:color w:val="000009"/>
          <w:sz w:val="24"/>
          <w:szCs w:val="24"/>
        </w:rPr>
        <w:t>что полезно и</w:t>
      </w:r>
      <w:r w:rsidRPr="00B147AB">
        <w:rPr>
          <w:color w:val="000009"/>
          <w:spacing w:val="-1"/>
          <w:sz w:val="24"/>
          <w:szCs w:val="24"/>
        </w:rPr>
        <w:t xml:space="preserve"> </w:t>
      </w:r>
      <w:r w:rsidRPr="00B147AB">
        <w:rPr>
          <w:color w:val="000009"/>
          <w:sz w:val="24"/>
          <w:szCs w:val="24"/>
        </w:rPr>
        <w:t>что вредно</w:t>
      </w:r>
      <w:r w:rsidRPr="00B147AB">
        <w:rPr>
          <w:color w:val="000009"/>
          <w:spacing w:val="-1"/>
          <w:sz w:val="24"/>
          <w:szCs w:val="24"/>
        </w:rPr>
        <w:t xml:space="preserve"> </w:t>
      </w:r>
      <w:r w:rsidRPr="00B147AB">
        <w:rPr>
          <w:color w:val="000009"/>
          <w:sz w:val="24"/>
          <w:szCs w:val="24"/>
        </w:rPr>
        <w:t>для</w:t>
      </w:r>
      <w:r w:rsidRPr="00B147AB">
        <w:rPr>
          <w:color w:val="000009"/>
          <w:spacing w:val="-2"/>
          <w:sz w:val="24"/>
          <w:szCs w:val="24"/>
        </w:rPr>
        <w:t xml:space="preserve"> </w:t>
      </w:r>
      <w:r w:rsidRPr="00B147AB">
        <w:rPr>
          <w:color w:val="000009"/>
          <w:sz w:val="24"/>
          <w:szCs w:val="24"/>
        </w:rPr>
        <w:t>здоровья.</w:t>
      </w:r>
    </w:p>
    <w:p w:rsidR="00AD52F0" w:rsidRPr="00B147AB" w:rsidRDefault="00AD52F0" w:rsidP="00E171DB">
      <w:pPr>
        <w:pStyle w:val="BodyText"/>
        <w:ind w:left="851" w:right="678" w:firstLine="589"/>
        <w:jc w:val="both"/>
        <w:rPr>
          <w:sz w:val="24"/>
          <w:szCs w:val="24"/>
        </w:rPr>
      </w:pPr>
      <w:r w:rsidRPr="00B147AB">
        <w:rPr>
          <w:color w:val="000009"/>
          <w:sz w:val="24"/>
          <w:szCs w:val="24"/>
        </w:rPr>
        <w:t>В</w:t>
      </w:r>
      <w:r w:rsidRPr="00B147AB">
        <w:rPr>
          <w:color w:val="000009"/>
          <w:spacing w:val="1"/>
          <w:sz w:val="24"/>
          <w:szCs w:val="24"/>
        </w:rPr>
        <w:t xml:space="preserve"> </w:t>
      </w:r>
      <w:r w:rsidRPr="00B147AB">
        <w:rPr>
          <w:color w:val="000009"/>
          <w:sz w:val="24"/>
          <w:szCs w:val="24"/>
        </w:rPr>
        <w:t>сфере</w:t>
      </w:r>
      <w:r w:rsidRPr="00B147AB">
        <w:rPr>
          <w:color w:val="000009"/>
          <w:spacing w:val="1"/>
          <w:sz w:val="24"/>
          <w:szCs w:val="24"/>
        </w:rPr>
        <w:t xml:space="preserve"> </w:t>
      </w:r>
      <w:r w:rsidRPr="00B147AB">
        <w:rPr>
          <w:color w:val="000009"/>
          <w:sz w:val="24"/>
          <w:szCs w:val="24"/>
        </w:rPr>
        <w:t>развития</w:t>
      </w:r>
      <w:r w:rsidRPr="00B147AB">
        <w:rPr>
          <w:color w:val="000009"/>
          <w:spacing w:val="1"/>
          <w:sz w:val="24"/>
          <w:szCs w:val="24"/>
        </w:rPr>
        <w:t xml:space="preserve"> </w:t>
      </w:r>
      <w:r w:rsidRPr="00B147AB">
        <w:rPr>
          <w:color w:val="000009"/>
          <w:sz w:val="24"/>
          <w:szCs w:val="24"/>
        </w:rPr>
        <w:t>различных</w:t>
      </w:r>
      <w:r w:rsidRPr="00B147AB">
        <w:rPr>
          <w:color w:val="000009"/>
          <w:spacing w:val="1"/>
          <w:sz w:val="24"/>
          <w:szCs w:val="24"/>
        </w:rPr>
        <w:t xml:space="preserve"> </w:t>
      </w:r>
      <w:r w:rsidRPr="00B147AB">
        <w:rPr>
          <w:color w:val="000009"/>
          <w:sz w:val="24"/>
          <w:szCs w:val="24"/>
        </w:rPr>
        <w:t>видов</w:t>
      </w:r>
      <w:r w:rsidRPr="00B147AB">
        <w:rPr>
          <w:color w:val="000009"/>
          <w:spacing w:val="1"/>
          <w:sz w:val="24"/>
          <w:szCs w:val="24"/>
        </w:rPr>
        <w:t xml:space="preserve"> </w:t>
      </w:r>
      <w:r w:rsidRPr="00B147AB">
        <w:rPr>
          <w:color w:val="000009"/>
          <w:sz w:val="24"/>
          <w:szCs w:val="24"/>
        </w:rPr>
        <w:t>двигательной</w:t>
      </w:r>
      <w:r w:rsidRPr="00B147AB">
        <w:rPr>
          <w:color w:val="000009"/>
          <w:spacing w:val="1"/>
          <w:sz w:val="24"/>
          <w:szCs w:val="24"/>
        </w:rPr>
        <w:t xml:space="preserve"> </w:t>
      </w:r>
      <w:r w:rsidRPr="00B147AB">
        <w:rPr>
          <w:color w:val="000009"/>
          <w:sz w:val="24"/>
          <w:szCs w:val="24"/>
        </w:rPr>
        <w:t>активности</w:t>
      </w:r>
      <w:r w:rsidRPr="00B147AB">
        <w:rPr>
          <w:color w:val="000009"/>
          <w:spacing w:val="1"/>
          <w:sz w:val="24"/>
          <w:szCs w:val="24"/>
        </w:rPr>
        <w:t xml:space="preserve"> </w:t>
      </w:r>
      <w:r w:rsidRPr="00B147AB">
        <w:rPr>
          <w:color w:val="000009"/>
          <w:sz w:val="24"/>
          <w:szCs w:val="24"/>
        </w:rPr>
        <w:t>организуют</w:t>
      </w:r>
      <w:r w:rsidRPr="00B147AB">
        <w:rPr>
          <w:color w:val="000009"/>
          <w:spacing w:val="1"/>
          <w:sz w:val="24"/>
          <w:szCs w:val="24"/>
        </w:rPr>
        <w:t xml:space="preserve"> </w:t>
      </w:r>
      <w:r w:rsidRPr="00B147AB">
        <w:rPr>
          <w:color w:val="000009"/>
          <w:sz w:val="24"/>
          <w:szCs w:val="24"/>
        </w:rPr>
        <w:t>пространственную</w:t>
      </w:r>
      <w:r w:rsidRPr="00B147AB">
        <w:rPr>
          <w:color w:val="000009"/>
          <w:spacing w:val="1"/>
          <w:sz w:val="24"/>
          <w:szCs w:val="24"/>
        </w:rPr>
        <w:t xml:space="preserve"> </w:t>
      </w:r>
      <w:r w:rsidRPr="00B147AB">
        <w:rPr>
          <w:color w:val="000009"/>
          <w:sz w:val="24"/>
          <w:szCs w:val="24"/>
        </w:rPr>
        <w:t>среду</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соответствующим</w:t>
      </w:r>
      <w:r w:rsidRPr="00B147AB">
        <w:rPr>
          <w:color w:val="000009"/>
          <w:spacing w:val="1"/>
          <w:sz w:val="24"/>
          <w:szCs w:val="24"/>
        </w:rPr>
        <w:t xml:space="preserve"> </w:t>
      </w:r>
      <w:r w:rsidRPr="00B147AB">
        <w:rPr>
          <w:color w:val="000009"/>
          <w:sz w:val="24"/>
          <w:szCs w:val="24"/>
        </w:rPr>
        <w:t>оборудованием</w:t>
      </w:r>
      <w:r w:rsidRPr="00B147AB">
        <w:rPr>
          <w:color w:val="000009"/>
          <w:spacing w:val="1"/>
          <w:sz w:val="24"/>
          <w:szCs w:val="24"/>
        </w:rPr>
        <w:t xml:space="preserve"> </w:t>
      </w:r>
      <w:r w:rsidRPr="00B147AB">
        <w:rPr>
          <w:color w:val="000009"/>
          <w:sz w:val="24"/>
          <w:szCs w:val="24"/>
        </w:rPr>
        <w:t>–</w:t>
      </w:r>
      <w:r w:rsidRPr="00B147AB">
        <w:rPr>
          <w:color w:val="000009"/>
          <w:spacing w:val="1"/>
          <w:sz w:val="24"/>
          <w:szCs w:val="24"/>
        </w:rPr>
        <w:t xml:space="preserve"> </w:t>
      </w:r>
      <w:r w:rsidRPr="00B147AB">
        <w:rPr>
          <w:color w:val="000009"/>
          <w:sz w:val="24"/>
          <w:szCs w:val="24"/>
        </w:rPr>
        <w:t>как</w:t>
      </w:r>
      <w:r w:rsidRPr="00B147AB">
        <w:rPr>
          <w:color w:val="000009"/>
          <w:spacing w:val="1"/>
          <w:sz w:val="24"/>
          <w:szCs w:val="24"/>
        </w:rPr>
        <w:t xml:space="preserve"> </w:t>
      </w:r>
      <w:r w:rsidRPr="00B147AB">
        <w:rPr>
          <w:color w:val="000009"/>
          <w:sz w:val="24"/>
          <w:szCs w:val="24"/>
        </w:rPr>
        <w:t>внутри</w:t>
      </w:r>
      <w:r w:rsidRPr="00B147AB">
        <w:rPr>
          <w:color w:val="000009"/>
          <w:spacing w:val="1"/>
          <w:sz w:val="24"/>
          <w:szCs w:val="24"/>
        </w:rPr>
        <w:t xml:space="preserve"> </w:t>
      </w:r>
      <w:r w:rsidRPr="00B147AB">
        <w:rPr>
          <w:color w:val="000009"/>
          <w:sz w:val="24"/>
          <w:szCs w:val="24"/>
        </w:rPr>
        <w:t>помещений</w:t>
      </w:r>
      <w:r w:rsidRPr="00B147AB">
        <w:rPr>
          <w:color w:val="000009"/>
          <w:spacing w:val="1"/>
          <w:sz w:val="24"/>
          <w:szCs w:val="24"/>
        </w:rPr>
        <w:t xml:space="preserve"> </w:t>
      </w:r>
      <w:r w:rsidRPr="00B147AB">
        <w:rPr>
          <w:color w:val="000009"/>
          <w:sz w:val="24"/>
          <w:szCs w:val="24"/>
        </w:rPr>
        <w:t>Организации,</w:t>
      </w:r>
      <w:r w:rsidRPr="00B147AB">
        <w:rPr>
          <w:color w:val="000009"/>
          <w:spacing w:val="1"/>
          <w:sz w:val="24"/>
          <w:szCs w:val="24"/>
        </w:rPr>
        <w:t xml:space="preserve"> </w:t>
      </w:r>
      <w:r w:rsidRPr="00B147AB">
        <w:rPr>
          <w:color w:val="000009"/>
          <w:sz w:val="24"/>
          <w:szCs w:val="24"/>
        </w:rPr>
        <w:t>так</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на внешней</w:t>
      </w:r>
      <w:r w:rsidRPr="00B147AB">
        <w:rPr>
          <w:color w:val="000009"/>
          <w:spacing w:val="1"/>
          <w:sz w:val="24"/>
          <w:szCs w:val="24"/>
        </w:rPr>
        <w:t xml:space="preserve"> </w:t>
      </w:r>
      <w:r w:rsidRPr="00B147AB">
        <w:rPr>
          <w:color w:val="000009"/>
          <w:sz w:val="24"/>
          <w:szCs w:val="24"/>
        </w:rPr>
        <w:t>ее</w:t>
      </w:r>
      <w:r w:rsidRPr="00B147AB">
        <w:rPr>
          <w:color w:val="000009"/>
          <w:spacing w:val="1"/>
          <w:sz w:val="24"/>
          <w:szCs w:val="24"/>
        </w:rPr>
        <w:t xml:space="preserve"> </w:t>
      </w:r>
      <w:r w:rsidRPr="00B147AB">
        <w:rPr>
          <w:color w:val="000009"/>
          <w:sz w:val="24"/>
          <w:szCs w:val="24"/>
        </w:rPr>
        <w:t>территории</w:t>
      </w:r>
      <w:r w:rsidRPr="00B147AB">
        <w:rPr>
          <w:color w:val="000009"/>
          <w:spacing w:val="1"/>
          <w:sz w:val="24"/>
          <w:szCs w:val="24"/>
        </w:rPr>
        <w:t xml:space="preserve"> </w:t>
      </w:r>
      <w:r w:rsidRPr="00B147AB">
        <w:rPr>
          <w:color w:val="000009"/>
          <w:sz w:val="24"/>
          <w:szCs w:val="24"/>
        </w:rPr>
        <w:t>(горки,</w:t>
      </w:r>
      <w:r w:rsidRPr="00B147AB">
        <w:rPr>
          <w:color w:val="000009"/>
          <w:spacing w:val="1"/>
          <w:sz w:val="24"/>
          <w:szCs w:val="24"/>
        </w:rPr>
        <w:t xml:space="preserve"> </w:t>
      </w:r>
      <w:r w:rsidRPr="00B147AB">
        <w:rPr>
          <w:color w:val="000009"/>
          <w:sz w:val="24"/>
          <w:szCs w:val="24"/>
        </w:rPr>
        <w:t>качели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т.</w:t>
      </w:r>
      <w:r w:rsidRPr="00B147AB">
        <w:rPr>
          <w:color w:val="000009"/>
          <w:spacing w:val="1"/>
          <w:sz w:val="24"/>
          <w:szCs w:val="24"/>
        </w:rPr>
        <w:t xml:space="preserve"> </w:t>
      </w:r>
      <w:r w:rsidRPr="00B147AB">
        <w:rPr>
          <w:color w:val="000009"/>
          <w:sz w:val="24"/>
          <w:szCs w:val="24"/>
        </w:rPr>
        <w:t>п.)</w:t>
      </w:r>
      <w:r w:rsidRPr="00B147AB">
        <w:rPr>
          <w:color w:val="000009"/>
          <w:spacing w:val="1"/>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удовлетворения</w:t>
      </w:r>
      <w:r w:rsidRPr="00B147AB">
        <w:rPr>
          <w:color w:val="000009"/>
          <w:spacing w:val="1"/>
          <w:sz w:val="24"/>
          <w:szCs w:val="24"/>
        </w:rPr>
        <w:t xml:space="preserve"> </w:t>
      </w:r>
      <w:r w:rsidRPr="00B147AB">
        <w:rPr>
          <w:color w:val="000009"/>
          <w:sz w:val="24"/>
          <w:szCs w:val="24"/>
        </w:rPr>
        <w:t>естественной</w:t>
      </w:r>
      <w:r w:rsidRPr="00B147AB">
        <w:rPr>
          <w:color w:val="000009"/>
          <w:spacing w:val="-2"/>
          <w:sz w:val="24"/>
          <w:szCs w:val="24"/>
        </w:rPr>
        <w:t xml:space="preserve"> </w:t>
      </w:r>
      <w:r w:rsidRPr="00B147AB">
        <w:rPr>
          <w:color w:val="000009"/>
          <w:sz w:val="24"/>
          <w:szCs w:val="24"/>
        </w:rPr>
        <w:t>потребности</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в</w:t>
      </w:r>
      <w:r w:rsidRPr="00B147AB">
        <w:rPr>
          <w:color w:val="000009"/>
          <w:spacing w:val="-2"/>
          <w:sz w:val="24"/>
          <w:szCs w:val="24"/>
        </w:rPr>
        <w:t xml:space="preserve"> </w:t>
      </w:r>
      <w:r w:rsidRPr="00B147AB">
        <w:rPr>
          <w:color w:val="000009"/>
          <w:sz w:val="24"/>
          <w:szCs w:val="24"/>
        </w:rPr>
        <w:t>движении,</w:t>
      </w:r>
      <w:r w:rsidRPr="00B147AB">
        <w:rPr>
          <w:color w:val="000009"/>
          <w:spacing w:val="-4"/>
          <w:sz w:val="24"/>
          <w:szCs w:val="24"/>
        </w:rPr>
        <w:t xml:space="preserve"> </w:t>
      </w:r>
      <w:r w:rsidRPr="00B147AB">
        <w:rPr>
          <w:color w:val="000009"/>
          <w:sz w:val="24"/>
          <w:szCs w:val="24"/>
        </w:rPr>
        <w:t>для</w:t>
      </w:r>
      <w:r w:rsidRPr="00B147AB">
        <w:rPr>
          <w:color w:val="000009"/>
          <w:spacing w:val="-1"/>
          <w:sz w:val="24"/>
          <w:szCs w:val="24"/>
        </w:rPr>
        <w:t xml:space="preserve"> </w:t>
      </w:r>
      <w:r w:rsidRPr="00B147AB">
        <w:rPr>
          <w:color w:val="000009"/>
          <w:sz w:val="24"/>
          <w:szCs w:val="24"/>
        </w:rPr>
        <w:t>развития</w:t>
      </w:r>
      <w:r w:rsidRPr="00B147AB">
        <w:rPr>
          <w:color w:val="000009"/>
          <w:spacing w:val="-2"/>
          <w:sz w:val="24"/>
          <w:szCs w:val="24"/>
        </w:rPr>
        <w:t xml:space="preserve"> </w:t>
      </w:r>
      <w:r w:rsidRPr="00B147AB">
        <w:rPr>
          <w:color w:val="000009"/>
          <w:sz w:val="24"/>
          <w:szCs w:val="24"/>
        </w:rPr>
        <w:t>ловкости,</w:t>
      </w:r>
      <w:r w:rsidRPr="00B147AB">
        <w:rPr>
          <w:color w:val="000009"/>
          <w:spacing w:val="-4"/>
          <w:sz w:val="24"/>
          <w:szCs w:val="24"/>
        </w:rPr>
        <w:t xml:space="preserve"> </w:t>
      </w:r>
      <w:r w:rsidRPr="00B147AB">
        <w:rPr>
          <w:color w:val="000009"/>
          <w:sz w:val="24"/>
          <w:szCs w:val="24"/>
        </w:rPr>
        <w:t>силы,</w:t>
      </w:r>
      <w:r w:rsidRPr="00B147AB">
        <w:rPr>
          <w:color w:val="000009"/>
          <w:spacing w:val="-3"/>
          <w:sz w:val="24"/>
          <w:szCs w:val="24"/>
        </w:rPr>
        <w:t xml:space="preserve"> </w:t>
      </w:r>
      <w:r w:rsidRPr="00B147AB">
        <w:rPr>
          <w:color w:val="000009"/>
          <w:sz w:val="24"/>
          <w:szCs w:val="24"/>
        </w:rPr>
        <w:t>координации</w:t>
      </w:r>
      <w:r w:rsidRPr="00B147AB">
        <w:rPr>
          <w:color w:val="000009"/>
          <w:spacing w:val="-1"/>
          <w:sz w:val="24"/>
          <w:szCs w:val="24"/>
        </w:rPr>
        <w:t xml:space="preserve"> </w:t>
      </w:r>
      <w:r w:rsidRPr="00B147AB">
        <w:rPr>
          <w:color w:val="000009"/>
          <w:sz w:val="24"/>
          <w:szCs w:val="24"/>
        </w:rPr>
        <w:t>и</w:t>
      </w:r>
      <w:r w:rsidRPr="00B147AB">
        <w:rPr>
          <w:color w:val="000009"/>
          <w:spacing w:val="-2"/>
          <w:sz w:val="24"/>
          <w:szCs w:val="24"/>
        </w:rPr>
        <w:t xml:space="preserve"> </w:t>
      </w:r>
      <w:r w:rsidRPr="00B147AB">
        <w:rPr>
          <w:color w:val="000009"/>
          <w:sz w:val="24"/>
          <w:szCs w:val="24"/>
        </w:rPr>
        <w:t>т.</w:t>
      </w:r>
      <w:r w:rsidRPr="00B147AB">
        <w:rPr>
          <w:color w:val="000009"/>
          <w:spacing w:val="-3"/>
          <w:sz w:val="24"/>
          <w:szCs w:val="24"/>
        </w:rPr>
        <w:t xml:space="preserve"> </w:t>
      </w:r>
      <w:r w:rsidRPr="00B147AB">
        <w:rPr>
          <w:color w:val="000009"/>
          <w:sz w:val="24"/>
          <w:szCs w:val="24"/>
        </w:rPr>
        <w:t>п.</w:t>
      </w:r>
    </w:p>
    <w:p w:rsidR="00AD52F0" w:rsidRPr="00B147AB" w:rsidRDefault="00AD52F0" w:rsidP="00E171DB">
      <w:pPr>
        <w:pStyle w:val="BodyText"/>
        <w:ind w:left="851" w:right="678"/>
        <w:jc w:val="both"/>
        <w:rPr>
          <w:sz w:val="24"/>
          <w:szCs w:val="24"/>
        </w:rPr>
      </w:pPr>
      <w:r w:rsidRPr="00B147AB">
        <w:rPr>
          <w:color w:val="000009"/>
          <w:sz w:val="24"/>
          <w:szCs w:val="24"/>
        </w:rPr>
        <w:t>Важно целенаправленно развивать праксис позы при имитации отдельных движений</w:t>
      </w:r>
      <w:r w:rsidRPr="00B147AB">
        <w:rPr>
          <w:color w:val="000009"/>
          <w:spacing w:val="1"/>
          <w:sz w:val="24"/>
          <w:szCs w:val="24"/>
        </w:rPr>
        <w:t xml:space="preserve"> </w:t>
      </w:r>
      <w:r w:rsidRPr="00B147AB">
        <w:rPr>
          <w:color w:val="000009"/>
          <w:sz w:val="24"/>
          <w:szCs w:val="24"/>
        </w:rPr>
        <w:t>взрослого (присесть, встать, поднять руки вверх и т. п.). Нормализовать тонус мелких мышц;</w:t>
      </w:r>
      <w:r w:rsidRPr="00B147AB">
        <w:rPr>
          <w:color w:val="000009"/>
          <w:spacing w:val="1"/>
          <w:sz w:val="24"/>
          <w:szCs w:val="24"/>
        </w:rPr>
        <w:t xml:space="preserve"> </w:t>
      </w:r>
      <w:r w:rsidRPr="00B147AB">
        <w:rPr>
          <w:color w:val="000009"/>
          <w:sz w:val="24"/>
          <w:szCs w:val="24"/>
        </w:rPr>
        <w:t>развивать моторику рук; совершенствовать хватательные движения, учить захватывать большие</w:t>
      </w:r>
      <w:r w:rsidRPr="00B147AB">
        <w:rPr>
          <w:color w:val="000009"/>
          <w:spacing w:val="-57"/>
          <w:sz w:val="24"/>
          <w:szCs w:val="24"/>
        </w:rPr>
        <w:t xml:space="preserve"> </w:t>
      </w:r>
      <w:r w:rsidRPr="00B147AB">
        <w:rPr>
          <w:color w:val="000009"/>
          <w:sz w:val="24"/>
          <w:szCs w:val="24"/>
        </w:rPr>
        <w:t>предметы двумя руками, а маленькие – одной рукой, закреплять различные способы хватания:</w:t>
      </w:r>
      <w:r w:rsidRPr="00B147AB">
        <w:rPr>
          <w:color w:val="000009"/>
          <w:spacing w:val="1"/>
          <w:sz w:val="24"/>
          <w:szCs w:val="24"/>
        </w:rPr>
        <w:t xml:space="preserve"> </w:t>
      </w:r>
      <w:r w:rsidRPr="00B147AB">
        <w:rPr>
          <w:color w:val="000009"/>
          <w:sz w:val="24"/>
          <w:szCs w:val="24"/>
        </w:rPr>
        <w:t>кулаком, щепотью, подводить к «пинцетному» захвату мелких предметов. При выполнении</w:t>
      </w:r>
      <w:r w:rsidRPr="00B147AB">
        <w:rPr>
          <w:color w:val="000009"/>
          <w:spacing w:val="1"/>
          <w:sz w:val="24"/>
          <w:szCs w:val="24"/>
        </w:rPr>
        <w:t xml:space="preserve"> </w:t>
      </w:r>
      <w:r w:rsidRPr="00B147AB">
        <w:rPr>
          <w:color w:val="000009"/>
          <w:sz w:val="24"/>
          <w:szCs w:val="24"/>
        </w:rPr>
        <w:t>соотносящих</w:t>
      </w:r>
      <w:r w:rsidRPr="00B147AB">
        <w:rPr>
          <w:color w:val="000009"/>
          <w:spacing w:val="1"/>
          <w:sz w:val="24"/>
          <w:szCs w:val="24"/>
        </w:rPr>
        <w:t xml:space="preserve"> </w:t>
      </w:r>
      <w:r w:rsidRPr="00B147AB">
        <w:rPr>
          <w:color w:val="000009"/>
          <w:sz w:val="24"/>
          <w:szCs w:val="24"/>
        </w:rPr>
        <w:t>действий в</w:t>
      </w:r>
      <w:r w:rsidRPr="00B147AB">
        <w:rPr>
          <w:color w:val="000009"/>
          <w:spacing w:val="1"/>
          <w:sz w:val="24"/>
          <w:szCs w:val="24"/>
        </w:rPr>
        <w:t xml:space="preserve"> </w:t>
      </w:r>
      <w:r w:rsidRPr="00B147AB">
        <w:rPr>
          <w:color w:val="000009"/>
          <w:sz w:val="24"/>
          <w:szCs w:val="24"/>
        </w:rPr>
        <w:t>дидактических</w:t>
      </w:r>
      <w:r w:rsidRPr="00B147AB">
        <w:rPr>
          <w:color w:val="000009"/>
          <w:spacing w:val="1"/>
          <w:sz w:val="24"/>
          <w:szCs w:val="24"/>
        </w:rPr>
        <w:t xml:space="preserve"> </w:t>
      </w:r>
      <w:r w:rsidRPr="00B147AB">
        <w:rPr>
          <w:color w:val="000009"/>
          <w:sz w:val="24"/>
          <w:szCs w:val="24"/>
        </w:rPr>
        <w:t>играх</w:t>
      </w:r>
      <w:r w:rsidRPr="00B147AB">
        <w:rPr>
          <w:color w:val="000009"/>
          <w:spacing w:val="1"/>
          <w:sz w:val="24"/>
          <w:szCs w:val="24"/>
        </w:rPr>
        <w:t xml:space="preserve"> </w:t>
      </w:r>
      <w:r w:rsidRPr="00B147AB">
        <w:rPr>
          <w:color w:val="000009"/>
          <w:sz w:val="24"/>
          <w:szCs w:val="24"/>
        </w:rPr>
        <w:t>развивать</w:t>
      </w:r>
      <w:r w:rsidRPr="00B147AB">
        <w:rPr>
          <w:color w:val="000009"/>
          <w:spacing w:val="1"/>
          <w:sz w:val="24"/>
          <w:szCs w:val="24"/>
        </w:rPr>
        <w:t xml:space="preserve"> </w:t>
      </w:r>
      <w:r w:rsidRPr="00B147AB">
        <w:rPr>
          <w:color w:val="000009"/>
          <w:sz w:val="24"/>
          <w:szCs w:val="24"/>
        </w:rPr>
        <w:t>точность</w:t>
      </w:r>
      <w:r w:rsidRPr="00B147AB">
        <w:rPr>
          <w:color w:val="000009"/>
          <w:spacing w:val="1"/>
          <w:sz w:val="24"/>
          <w:szCs w:val="24"/>
        </w:rPr>
        <w:t xml:space="preserve"> </w:t>
      </w:r>
      <w:r w:rsidRPr="00B147AB">
        <w:rPr>
          <w:color w:val="000009"/>
          <w:sz w:val="24"/>
          <w:szCs w:val="24"/>
        </w:rPr>
        <w:t>движений</w:t>
      </w:r>
      <w:r w:rsidRPr="00B147AB">
        <w:rPr>
          <w:color w:val="000009"/>
          <w:spacing w:val="1"/>
          <w:sz w:val="24"/>
          <w:szCs w:val="24"/>
        </w:rPr>
        <w:t xml:space="preserve"> </w:t>
      </w:r>
      <w:r w:rsidRPr="00B147AB">
        <w:rPr>
          <w:color w:val="000009"/>
          <w:sz w:val="24"/>
          <w:szCs w:val="24"/>
        </w:rPr>
        <w:t>рук,</w:t>
      </w:r>
      <w:r w:rsidRPr="00B147AB">
        <w:rPr>
          <w:color w:val="000009"/>
          <w:spacing w:val="1"/>
          <w:sz w:val="24"/>
          <w:szCs w:val="24"/>
        </w:rPr>
        <w:t xml:space="preserve"> </w:t>
      </w:r>
      <w:r w:rsidRPr="00B147AB">
        <w:rPr>
          <w:color w:val="000009"/>
          <w:sz w:val="24"/>
          <w:szCs w:val="24"/>
        </w:rPr>
        <w:t>глазомер,</w:t>
      </w:r>
      <w:r w:rsidRPr="00B147AB">
        <w:rPr>
          <w:color w:val="000009"/>
          <w:spacing w:val="1"/>
          <w:sz w:val="24"/>
          <w:szCs w:val="24"/>
        </w:rPr>
        <w:t xml:space="preserve"> </w:t>
      </w:r>
      <w:r w:rsidRPr="00B147AB">
        <w:rPr>
          <w:color w:val="000009"/>
          <w:sz w:val="24"/>
          <w:szCs w:val="24"/>
        </w:rPr>
        <w:t>согласованность движений обеих</w:t>
      </w:r>
      <w:r w:rsidRPr="00B147AB">
        <w:rPr>
          <w:color w:val="000009"/>
          <w:spacing w:val="1"/>
          <w:sz w:val="24"/>
          <w:szCs w:val="24"/>
        </w:rPr>
        <w:t xml:space="preserve"> </w:t>
      </w:r>
      <w:r w:rsidRPr="00B147AB">
        <w:rPr>
          <w:color w:val="000009"/>
          <w:sz w:val="24"/>
          <w:szCs w:val="24"/>
        </w:rPr>
        <w:t>рук, зрительно-моторную</w:t>
      </w:r>
      <w:r w:rsidRPr="00B147AB">
        <w:rPr>
          <w:color w:val="000009"/>
          <w:spacing w:val="-1"/>
          <w:sz w:val="24"/>
          <w:szCs w:val="24"/>
        </w:rPr>
        <w:t xml:space="preserve"> </w:t>
      </w:r>
      <w:r w:rsidRPr="00B147AB">
        <w:rPr>
          <w:color w:val="000009"/>
          <w:sz w:val="24"/>
          <w:szCs w:val="24"/>
        </w:rPr>
        <w:t>координацию.</w:t>
      </w:r>
    </w:p>
    <w:p w:rsidR="00AD52F0" w:rsidRPr="00B147AB" w:rsidRDefault="00AD52F0" w:rsidP="00E171DB">
      <w:pPr>
        <w:pStyle w:val="BodyText"/>
        <w:ind w:left="851" w:right="678" w:firstLine="589"/>
        <w:jc w:val="both"/>
        <w:rPr>
          <w:sz w:val="24"/>
          <w:szCs w:val="24"/>
        </w:rPr>
      </w:pPr>
      <w:r w:rsidRPr="00B147AB">
        <w:rPr>
          <w:color w:val="000009"/>
          <w:sz w:val="24"/>
          <w:szCs w:val="24"/>
        </w:rPr>
        <w:t>Развивают динамический праксис: учат выполнять серию движений по подражанию (в</w:t>
      </w:r>
      <w:r w:rsidRPr="00B147AB">
        <w:rPr>
          <w:color w:val="000009"/>
          <w:spacing w:val="1"/>
          <w:sz w:val="24"/>
          <w:szCs w:val="24"/>
        </w:rPr>
        <w:t xml:space="preserve"> </w:t>
      </w:r>
      <w:r w:rsidRPr="00B147AB">
        <w:rPr>
          <w:color w:val="000009"/>
          <w:sz w:val="24"/>
          <w:szCs w:val="24"/>
        </w:rPr>
        <w:t>плане общей и мелкой моторики). Важно развивать навыки застегивания (пуговиц, кнопок,</w:t>
      </w:r>
      <w:r w:rsidRPr="00B147AB">
        <w:rPr>
          <w:color w:val="000009"/>
          <w:spacing w:val="1"/>
          <w:sz w:val="24"/>
          <w:szCs w:val="24"/>
        </w:rPr>
        <w:t xml:space="preserve"> </w:t>
      </w:r>
      <w:r w:rsidRPr="00B147AB">
        <w:rPr>
          <w:color w:val="000009"/>
          <w:sz w:val="24"/>
          <w:szCs w:val="24"/>
        </w:rPr>
        <w:t>липучек) и действий со шнуровками. Учить элементарным выразительным движениям руками в</w:t>
      </w:r>
      <w:r w:rsidRPr="00B147AB">
        <w:rPr>
          <w:color w:val="000009"/>
          <w:spacing w:val="-57"/>
          <w:sz w:val="24"/>
          <w:szCs w:val="24"/>
        </w:rPr>
        <w:t xml:space="preserve"> </w:t>
      </w:r>
      <w:r w:rsidRPr="00B147AB">
        <w:rPr>
          <w:color w:val="000009"/>
          <w:sz w:val="24"/>
          <w:szCs w:val="24"/>
        </w:rPr>
        <w:t>пальчиковых</w:t>
      </w:r>
      <w:r w:rsidRPr="00B147AB">
        <w:rPr>
          <w:color w:val="000009"/>
          <w:spacing w:val="1"/>
          <w:sz w:val="24"/>
          <w:szCs w:val="24"/>
        </w:rPr>
        <w:t xml:space="preserve"> </w:t>
      </w:r>
      <w:r w:rsidRPr="00B147AB">
        <w:rPr>
          <w:color w:val="000009"/>
          <w:sz w:val="24"/>
          <w:szCs w:val="24"/>
        </w:rPr>
        <w:t>играх</w:t>
      </w:r>
      <w:r w:rsidRPr="00B147AB">
        <w:rPr>
          <w:color w:val="000009"/>
          <w:spacing w:val="1"/>
          <w:sz w:val="24"/>
          <w:szCs w:val="24"/>
        </w:rPr>
        <w:t xml:space="preserve"> </w:t>
      </w:r>
      <w:r w:rsidRPr="00B147AB">
        <w:rPr>
          <w:color w:val="000009"/>
          <w:sz w:val="24"/>
          <w:szCs w:val="24"/>
        </w:rPr>
        <w:t>—</w:t>
      </w:r>
      <w:r w:rsidRPr="00B147AB">
        <w:rPr>
          <w:color w:val="000009"/>
          <w:spacing w:val="1"/>
          <w:sz w:val="24"/>
          <w:szCs w:val="24"/>
        </w:rPr>
        <w:t xml:space="preserve"> </w:t>
      </w:r>
      <w:r w:rsidRPr="00B147AB">
        <w:rPr>
          <w:color w:val="000009"/>
          <w:sz w:val="24"/>
          <w:szCs w:val="24"/>
        </w:rPr>
        <w:t>драматизациях.</w:t>
      </w:r>
      <w:r w:rsidRPr="00B147AB">
        <w:rPr>
          <w:color w:val="000009"/>
          <w:spacing w:val="1"/>
          <w:sz w:val="24"/>
          <w:szCs w:val="24"/>
        </w:rPr>
        <w:t xml:space="preserve"> </w:t>
      </w:r>
      <w:r w:rsidRPr="00B147AB">
        <w:rPr>
          <w:color w:val="000009"/>
          <w:sz w:val="24"/>
          <w:szCs w:val="24"/>
        </w:rPr>
        <w:t>Упражнять</w:t>
      </w:r>
      <w:r w:rsidRPr="00B147AB">
        <w:rPr>
          <w:color w:val="000009"/>
          <w:spacing w:val="1"/>
          <w:sz w:val="24"/>
          <w:szCs w:val="24"/>
        </w:rPr>
        <w:t xml:space="preserve"> </w:t>
      </w:r>
      <w:r w:rsidRPr="00B147AB">
        <w:rPr>
          <w:color w:val="000009"/>
          <w:sz w:val="24"/>
          <w:szCs w:val="24"/>
        </w:rPr>
        <w:t>в</w:t>
      </w:r>
      <w:r w:rsidRPr="00B147AB">
        <w:rPr>
          <w:color w:val="000009"/>
          <w:spacing w:val="1"/>
          <w:sz w:val="24"/>
          <w:szCs w:val="24"/>
        </w:rPr>
        <w:t xml:space="preserve"> </w:t>
      </w:r>
      <w:r w:rsidRPr="00B147AB">
        <w:rPr>
          <w:color w:val="000009"/>
          <w:sz w:val="24"/>
          <w:szCs w:val="24"/>
        </w:rPr>
        <w:t>выполнении</w:t>
      </w:r>
      <w:r w:rsidRPr="00B147AB">
        <w:rPr>
          <w:color w:val="000009"/>
          <w:spacing w:val="1"/>
          <w:sz w:val="24"/>
          <w:szCs w:val="24"/>
        </w:rPr>
        <w:t xml:space="preserve"> </w:t>
      </w:r>
      <w:r w:rsidRPr="00B147AB">
        <w:rPr>
          <w:color w:val="000009"/>
          <w:sz w:val="24"/>
          <w:szCs w:val="24"/>
        </w:rPr>
        <w:t>действий</w:t>
      </w:r>
      <w:r w:rsidRPr="00B147AB">
        <w:rPr>
          <w:color w:val="000009"/>
          <w:spacing w:val="1"/>
          <w:sz w:val="24"/>
          <w:szCs w:val="24"/>
        </w:rPr>
        <w:t xml:space="preserve"> </w:t>
      </w:r>
      <w:r w:rsidRPr="00B147AB">
        <w:rPr>
          <w:color w:val="000009"/>
          <w:sz w:val="24"/>
          <w:szCs w:val="24"/>
        </w:rPr>
        <w:t>с</w:t>
      </w:r>
      <w:r w:rsidRPr="00B147AB">
        <w:rPr>
          <w:color w:val="000009"/>
          <w:spacing w:val="1"/>
          <w:sz w:val="24"/>
          <w:szCs w:val="24"/>
        </w:rPr>
        <w:t xml:space="preserve"> </w:t>
      </w:r>
      <w:r w:rsidRPr="00B147AB">
        <w:rPr>
          <w:color w:val="000009"/>
          <w:sz w:val="24"/>
          <w:szCs w:val="24"/>
        </w:rPr>
        <w:t>предметами,</w:t>
      </w:r>
      <w:r w:rsidRPr="00B147AB">
        <w:rPr>
          <w:color w:val="000009"/>
          <w:spacing w:val="1"/>
          <w:sz w:val="24"/>
          <w:szCs w:val="24"/>
        </w:rPr>
        <w:t xml:space="preserve"> </w:t>
      </w:r>
      <w:r w:rsidRPr="00B147AB">
        <w:rPr>
          <w:color w:val="000009"/>
          <w:sz w:val="24"/>
          <w:szCs w:val="24"/>
        </w:rPr>
        <w:t>ориентируясь</w:t>
      </w:r>
      <w:r w:rsidRPr="00B147AB">
        <w:rPr>
          <w:color w:val="000009"/>
          <w:spacing w:val="-1"/>
          <w:sz w:val="24"/>
          <w:szCs w:val="24"/>
        </w:rPr>
        <w:t xml:space="preserve"> </w:t>
      </w:r>
      <w:r w:rsidRPr="00B147AB">
        <w:rPr>
          <w:color w:val="000009"/>
          <w:sz w:val="24"/>
          <w:szCs w:val="24"/>
        </w:rPr>
        <w:t>на</w:t>
      </w:r>
      <w:r w:rsidRPr="00B147AB">
        <w:rPr>
          <w:color w:val="000009"/>
          <w:spacing w:val="-1"/>
          <w:sz w:val="24"/>
          <w:szCs w:val="24"/>
        </w:rPr>
        <w:t xml:space="preserve"> </w:t>
      </w:r>
      <w:r w:rsidRPr="00B147AB">
        <w:rPr>
          <w:color w:val="000009"/>
          <w:sz w:val="24"/>
          <w:szCs w:val="24"/>
        </w:rPr>
        <w:t>показ и словесную</w:t>
      </w:r>
      <w:r w:rsidRPr="00B147AB">
        <w:rPr>
          <w:color w:val="000009"/>
          <w:spacing w:val="-1"/>
          <w:sz w:val="24"/>
          <w:szCs w:val="24"/>
        </w:rPr>
        <w:t xml:space="preserve"> </w:t>
      </w:r>
      <w:r w:rsidRPr="00B147AB">
        <w:rPr>
          <w:color w:val="000009"/>
          <w:sz w:val="24"/>
          <w:szCs w:val="24"/>
        </w:rPr>
        <w:t>инструкцию.</w:t>
      </w:r>
    </w:p>
    <w:p w:rsidR="00AD52F0" w:rsidRPr="00B147AB" w:rsidRDefault="00AD52F0" w:rsidP="00E171DB">
      <w:pPr>
        <w:pStyle w:val="BodyText"/>
        <w:tabs>
          <w:tab w:val="left" w:pos="851"/>
        </w:tabs>
        <w:ind w:left="851" w:right="678"/>
        <w:jc w:val="both"/>
        <w:rPr>
          <w:sz w:val="24"/>
          <w:szCs w:val="24"/>
        </w:rPr>
      </w:pPr>
      <w:r>
        <w:rPr>
          <w:color w:val="000009"/>
          <w:sz w:val="24"/>
          <w:szCs w:val="24"/>
        </w:rPr>
        <w:tab/>
      </w:r>
      <w:r w:rsidRPr="00B147AB">
        <w:rPr>
          <w:color w:val="000009"/>
          <w:sz w:val="24"/>
          <w:szCs w:val="24"/>
        </w:rPr>
        <w:t>Проводить подвижные игры, способствуя получению детьми радости от двигательной</w:t>
      </w:r>
      <w:r w:rsidRPr="00B147AB">
        <w:rPr>
          <w:color w:val="000009"/>
          <w:spacing w:val="1"/>
          <w:sz w:val="24"/>
          <w:szCs w:val="24"/>
        </w:rPr>
        <w:t xml:space="preserve"> </w:t>
      </w:r>
      <w:r w:rsidRPr="00B147AB">
        <w:rPr>
          <w:color w:val="000009"/>
          <w:sz w:val="24"/>
          <w:szCs w:val="24"/>
        </w:rPr>
        <w:t>активности,</w:t>
      </w:r>
      <w:r w:rsidRPr="00B147AB">
        <w:rPr>
          <w:color w:val="000009"/>
          <w:spacing w:val="-1"/>
          <w:sz w:val="24"/>
          <w:szCs w:val="24"/>
        </w:rPr>
        <w:t xml:space="preserve"> </w:t>
      </w:r>
      <w:r w:rsidRPr="00B147AB">
        <w:rPr>
          <w:color w:val="000009"/>
          <w:sz w:val="24"/>
          <w:szCs w:val="24"/>
        </w:rPr>
        <w:t>развивать ловкость,</w:t>
      </w:r>
      <w:r w:rsidRPr="00B147AB">
        <w:rPr>
          <w:color w:val="000009"/>
          <w:spacing w:val="-1"/>
          <w:sz w:val="24"/>
          <w:szCs w:val="24"/>
        </w:rPr>
        <w:t xml:space="preserve"> </w:t>
      </w:r>
      <w:r w:rsidRPr="00B147AB">
        <w:rPr>
          <w:color w:val="000009"/>
          <w:sz w:val="24"/>
          <w:szCs w:val="24"/>
        </w:rPr>
        <w:t>координацию</w:t>
      </w:r>
      <w:r w:rsidRPr="00B147AB">
        <w:rPr>
          <w:color w:val="000009"/>
          <w:spacing w:val="-3"/>
          <w:sz w:val="24"/>
          <w:szCs w:val="24"/>
        </w:rPr>
        <w:t xml:space="preserve"> </w:t>
      </w:r>
      <w:r w:rsidRPr="00B147AB">
        <w:rPr>
          <w:color w:val="000009"/>
          <w:sz w:val="24"/>
          <w:szCs w:val="24"/>
        </w:rPr>
        <w:t>движений,</w:t>
      </w:r>
      <w:r w:rsidRPr="00B147AB">
        <w:rPr>
          <w:color w:val="000009"/>
          <w:spacing w:val="-4"/>
          <w:sz w:val="24"/>
          <w:szCs w:val="24"/>
        </w:rPr>
        <w:t xml:space="preserve"> </w:t>
      </w:r>
      <w:r w:rsidRPr="00B147AB">
        <w:rPr>
          <w:color w:val="000009"/>
          <w:sz w:val="24"/>
          <w:szCs w:val="24"/>
        </w:rPr>
        <w:t>правильную</w:t>
      </w:r>
      <w:r w:rsidRPr="00B147AB">
        <w:rPr>
          <w:color w:val="000009"/>
          <w:spacing w:val="2"/>
          <w:sz w:val="24"/>
          <w:szCs w:val="24"/>
        </w:rPr>
        <w:t xml:space="preserve"> </w:t>
      </w:r>
      <w:r w:rsidRPr="00B147AB">
        <w:rPr>
          <w:color w:val="000009"/>
          <w:sz w:val="24"/>
          <w:szCs w:val="24"/>
        </w:rPr>
        <w:t>осанку.</w:t>
      </w:r>
    </w:p>
    <w:p w:rsidR="00AD52F0" w:rsidRDefault="00AD52F0" w:rsidP="00E171DB">
      <w:pPr>
        <w:pStyle w:val="BodyText"/>
        <w:tabs>
          <w:tab w:val="left" w:pos="851"/>
        </w:tabs>
        <w:ind w:left="851" w:right="678"/>
        <w:jc w:val="both"/>
        <w:rPr>
          <w:color w:val="000009"/>
          <w:sz w:val="24"/>
          <w:szCs w:val="24"/>
        </w:rPr>
      </w:pPr>
      <w:r w:rsidRPr="00B147AB">
        <w:rPr>
          <w:color w:val="000009"/>
          <w:sz w:val="24"/>
          <w:szCs w:val="24"/>
        </w:rPr>
        <w:t>В сфере формирования навыков безопасного поведения важно создать в Организации</w:t>
      </w:r>
      <w:r w:rsidRPr="00B147AB">
        <w:rPr>
          <w:color w:val="000009"/>
          <w:spacing w:val="1"/>
          <w:sz w:val="24"/>
          <w:szCs w:val="24"/>
        </w:rPr>
        <w:t xml:space="preserve"> </w:t>
      </w:r>
      <w:r w:rsidRPr="00B147AB">
        <w:rPr>
          <w:color w:val="000009"/>
          <w:sz w:val="24"/>
          <w:szCs w:val="24"/>
        </w:rPr>
        <w:t>безопасную</w:t>
      </w:r>
      <w:r w:rsidRPr="00B147AB">
        <w:rPr>
          <w:color w:val="000009"/>
          <w:spacing w:val="1"/>
          <w:sz w:val="24"/>
          <w:szCs w:val="24"/>
        </w:rPr>
        <w:t xml:space="preserve"> </w:t>
      </w:r>
      <w:r w:rsidRPr="00B147AB">
        <w:rPr>
          <w:color w:val="000009"/>
          <w:sz w:val="24"/>
          <w:szCs w:val="24"/>
        </w:rPr>
        <w:t>среду,</w:t>
      </w:r>
      <w:r w:rsidRPr="00B147AB">
        <w:rPr>
          <w:color w:val="000009"/>
          <w:spacing w:val="1"/>
          <w:sz w:val="24"/>
          <w:szCs w:val="24"/>
        </w:rPr>
        <w:t xml:space="preserve"> </w:t>
      </w:r>
      <w:r w:rsidRPr="00B147AB">
        <w:rPr>
          <w:color w:val="000009"/>
          <w:sz w:val="24"/>
          <w:szCs w:val="24"/>
        </w:rPr>
        <w:t>а</w:t>
      </w:r>
      <w:r w:rsidRPr="00B147AB">
        <w:rPr>
          <w:color w:val="000009"/>
          <w:spacing w:val="1"/>
          <w:sz w:val="24"/>
          <w:szCs w:val="24"/>
        </w:rPr>
        <w:t xml:space="preserve"> </w:t>
      </w:r>
      <w:r w:rsidRPr="00B147AB">
        <w:rPr>
          <w:color w:val="000009"/>
          <w:sz w:val="24"/>
          <w:szCs w:val="24"/>
        </w:rPr>
        <w:t>также</w:t>
      </w:r>
      <w:r w:rsidRPr="00B147AB">
        <w:rPr>
          <w:color w:val="000009"/>
          <w:spacing w:val="1"/>
          <w:sz w:val="24"/>
          <w:szCs w:val="24"/>
        </w:rPr>
        <w:t xml:space="preserve"> </w:t>
      </w:r>
      <w:r w:rsidRPr="00B147AB">
        <w:rPr>
          <w:color w:val="000009"/>
          <w:sz w:val="24"/>
          <w:szCs w:val="24"/>
        </w:rPr>
        <w:t>предостерегать</w:t>
      </w:r>
      <w:r w:rsidRPr="00B147AB">
        <w:rPr>
          <w:color w:val="000009"/>
          <w:spacing w:val="1"/>
          <w:sz w:val="24"/>
          <w:szCs w:val="24"/>
        </w:rPr>
        <w:t xml:space="preserve"> </w:t>
      </w:r>
      <w:r w:rsidRPr="00B147AB">
        <w:rPr>
          <w:color w:val="000009"/>
          <w:sz w:val="24"/>
          <w:szCs w:val="24"/>
        </w:rPr>
        <w:t>детей</w:t>
      </w:r>
      <w:r w:rsidRPr="00B147AB">
        <w:rPr>
          <w:color w:val="000009"/>
          <w:spacing w:val="1"/>
          <w:sz w:val="24"/>
          <w:szCs w:val="24"/>
        </w:rPr>
        <w:t xml:space="preserve"> </w:t>
      </w:r>
      <w:r w:rsidRPr="00B147AB">
        <w:rPr>
          <w:color w:val="000009"/>
          <w:sz w:val="24"/>
          <w:szCs w:val="24"/>
        </w:rPr>
        <w:t>от</w:t>
      </w:r>
      <w:r w:rsidRPr="00B147AB">
        <w:rPr>
          <w:color w:val="000009"/>
          <w:spacing w:val="1"/>
          <w:sz w:val="24"/>
          <w:szCs w:val="24"/>
        </w:rPr>
        <w:t xml:space="preserve"> </w:t>
      </w:r>
      <w:r w:rsidRPr="00B147AB">
        <w:rPr>
          <w:color w:val="000009"/>
          <w:sz w:val="24"/>
          <w:szCs w:val="24"/>
        </w:rPr>
        <w:t>поступков,</w:t>
      </w:r>
      <w:r w:rsidRPr="00B147AB">
        <w:rPr>
          <w:color w:val="000009"/>
          <w:spacing w:val="1"/>
          <w:sz w:val="24"/>
          <w:szCs w:val="24"/>
        </w:rPr>
        <w:t xml:space="preserve"> </w:t>
      </w:r>
      <w:r w:rsidRPr="00B147AB">
        <w:rPr>
          <w:color w:val="000009"/>
          <w:sz w:val="24"/>
          <w:szCs w:val="24"/>
        </w:rPr>
        <w:t>угрожающих</w:t>
      </w:r>
      <w:r w:rsidRPr="00B147AB">
        <w:rPr>
          <w:color w:val="000009"/>
          <w:spacing w:val="1"/>
          <w:sz w:val="24"/>
          <w:szCs w:val="24"/>
        </w:rPr>
        <w:t xml:space="preserve"> </w:t>
      </w:r>
      <w:r w:rsidRPr="00B147AB">
        <w:rPr>
          <w:color w:val="000009"/>
          <w:sz w:val="24"/>
          <w:szCs w:val="24"/>
        </w:rPr>
        <w:t>их</w:t>
      </w:r>
      <w:r w:rsidRPr="00B147AB">
        <w:rPr>
          <w:color w:val="000009"/>
          <w:spacing w:val="1"/>
          <w:sz w:val="24"/>
          <w:szCs w:val="24"/>
        </w:rPr>
        <w:t xml:space="preserve"> </w:t>
      </w:r>
      <w:r w:rsidRPr="00B147AB">
        <w:rPr>
          <w:color w:val="000009"/>
          <w:sz w:val="24"/>
          <w:szCs w:val="24"/>
        </w:rPr>
        <w:t>жизни</w:t>
      </w:r>
      <w:r w:rsidRPr="00B147AB">
        <w:rPr>
          <w:color w:val="000009"/>
          <w:spacing w:val="1"/>
          <w:sz w:val="24"/>
          <w:szCs w:val="24"/>
        </w:rPr>
        <w:t xml:space="preserve"> </w:t>
      </w:r>
      <w:r w:rsidRPr="00B147AB">
        <w:rPr>
          <w:color w:val="000009"/>
          <w:sz w:val="24"/>
          <w:szCs w:val="24"/>
        </w:rPr>
        <w:t>и</w:t>
      </w:r>
      <w:r w:rsidRPr="00B147AB">
        <w:rPr>
          <w:color w:val="000009"/>
          <w:spacing w:val="1"/>
          <w:sz w:val="24"/>
          <w:szCs w:val="24"/>
        </w:rPr>
        <w:t xml:space="preserve"> </w:t>
      </w:r>
      <w:r w:rsidRPr="00B147AB">
        <w:rPr>
          <w:color w:val="000009"/>
          <w:sz w:val="24"/>
          <w:szCs w:val="24"/>
        </w:rPr>
        <w:t>здоровью. Требования безопасности не должны реализовываться за счет подавления детской</w:t>
      </w:r>
      <w:r w:rsidRPr="00B147AB">
        <w:rPr>
          <w:color w:val="000009"/>
          <w:spacing w:val="1"/>
          <w:sz w:val="24"/>
          <w:szCs w:val="24"/>
        </w:rPr>
        <w:t xml:space="preserve"> </w:t>
      </w:r>
      <w:r w:rsidRPr="00B147AB">
        <w:rPr>
          <w:color w:val="000009"/>
          <w:sz w:val="24"/>
          <w:szCs w:val="24"/>
        </w:rPr>
        <w:t>активности</w:t>
      </w:r>
      <w:r w:rsidRPr="00B147AB">
        <w:rPr>
          <w:color w:val="000009"/>
          <w:spacing w:val="-2"/>
          <w:sz w:val="24"/>
          <w:szCs w:val="24"/>
        </w:rPr>
        <w:t xml:space="preserve"> </w:t>
      </w:r>
      <w:r w:rsidRPr="00B147AB">
        <w:rPr>
          <w:color w:val="000009"/>
          <w:sz w:val="24"/>
          <w:szCs w:val="24"/>
        </w:rPr>
        <w:t>и препятствования</w:t>
      </w:r>
      <w:r w:rsidRPr="00B147AB">
        <w:rPr>
          <w:color w:val="000009"/>
          <w:spacing w:val="-1"/>
          <w:sz w:val="24"/>
          <w:szCs w:val="24"/>
        </w:rPr>
        <w:t xml:space="preserve"> </w:t>
      </w:r>
      <w:r w:rsidRPr="00B147AB">
        <w:rPr>
          <w:color w:val="000009"/>
          <w:sz w:val="24"/>
          <w:szCs w:val="24"/>
        </w:rPr>
        <w:t>деятельному</w:t>
      </w:r>
      <w:r w:rsidRPr="00B147AB">
        <w:rPr>
          <w:color w:val="000009"/>
          <w:spacing w:val="-8"/>
          <w:sz w:val="24"/>
          <w:szCs w:val="24"/>
        </w:rPr>
        <w:t xml:space="preserve"> </w:t>
      </w:r>
      <w:r w:rsidRPr="00B147AB">
        <w:rPr>
          <w:color w:val="000009"/>
          <w:sz w:val="24"/>
          <w:szCs w:val="24"/>
        </w:rPr>
        <w:t>познанию окружающего</w:t>
      </w:r>
      <w:r w:rsidRPr="00B147AB">
        <w:rPr>
          <w:color w:val="000009"/>
          <w:spacing w:val="1"/>
          <w:sz w:val="24"/>
          <w:szCs w:val="24"/>
        </w:rPr>
        <w:t xml:space="preserve"> </w:t>
      </w:r>
      <w:r w:rsidRPr="00B147AB">
        <w:rPr>
          <w:color w:val="000009"/>
          <w:sz w:val="24"/>
          <w:szCs w:val="24"/>
        </w:rPr>
        <w:t>мира.</w:t>
      </w:r>
    </w:p>
    <w:p w:rsidR="00AD52F0" w:rsidRPr="005F3032" w:rsidRDefault="00AD52F0" w:rsidP="005F3032">
      <w:pPr>
        <w:pStyle w:val="BodyText"/>
        <w:tabs>
          <w:tab w:val="left" w:pos="851"/>
        </w:tabs>
        <w:ind w:left="851" w:right="678"/>
        <w:jc w:val="both"/>
        <w:rPr>
          <w:b/>
          <w:sz w:val="24"/>
          <w:szCs w:val="24"/>
        </w:rPr>
      </w:pPr>
      <w:r>
        <w:rPr>
          <w:b/>
          <w:sz w:val="24"/>
          <w:szCs w:val="24"/>
        </w:rPr>
        <w:tab/>
      </w:r>
      <w:r w:rsidRPr="005F3032">
        <w:rPr>
          <w:b/>
          <w:sz w:val="24"/>
          <w:szCs w:val="24"/>
        </w:rPr>
        <w:t>Содержание образовательной деятельности с детьми дошкольного возраста с задержкой психического развития</w:t>
      </w:r>
    </w:p>
    <w:p w:rsidR="00AD52F0" w:rsidRPr="000B6158" w:rsidRDefault="00AD52F0" w:rsidP="005F3032">
      <w:pPr>
        <w:pStyle w:val="BodyText"/>
        <w:tabs>
          <w:tab w:val="left" w:pos="851"/>
        </w:tabs>
        <w:ind w:left="851" w:right="678"/>
        <w:jc w:val="both"/>
        <w:rPr>
          <w:i/>
          <w:sz w:val="24"/>
          <w:szCs w:val="24"/>
        </w:rPr>
      </w:pPr>
      <w:r>
        <w:rPr>
          <w:i/>
          <w:sz w:val="24"/>
          <w:szCs w:val="24"/>
        </w:rPr>
        <w:tab/>
      </w:r>
      <w:r w:rsidRPr="000B6158">
        <w:rPr>
          <w:i/>
          <w:sz w:val="24"/>
          <w:szCs w:val="24"/>
        </w:rPr>
        <w:t>Социально-коммуникативное развитие</w:t>
      </w:r>
    </w:p>
    <w:p w:rsidR="00AD52F0" w:rsidRPr="005F3032" w:rsidRDefault="00AD52F0" w:rsidP="005F3032">
      <w:pPr>
        <w:pStyle w:val="BodyText"/>
        <w:tabs>
          <w:tab w:val="left" w:pos="851"/>
        </w:tabs>
        <w:ind w:left="851" w:right="678"/>
        <w:jc w:val="both"/>
        <w:rPr>
          <w:sz w:val="24"/>
          <w:szCs w:val="24"/>
        </w:rPr>
      </w:pPr>
      <w:r w:rsidRPr="005F3032">
        <w:rPr>
          <w:sz w:val="24"/>
          <w:szCs w:val="24"/>
        </w:rPr>
        <w:t>Социально-коммуникативное развитие в соответствии с ФГОС ДО направлено на:</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усвоение норм и ценностей, принятых в обществе, включая моральные и нравственные ценности;</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формирование представлений о малой родине и Отечестве, многообразии стран и народов мира;</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развитие общения и взаимодействия ребенка со сверстниками и взрослыми;</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становление самостоятельности, целенаправленности и саморегуляции собственных действий;</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поддержку инициативы, самостоятельности и ответственности детей в различных видах деятельности;</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формирование позитивных установок к различным видам труда и творчества;</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формирование основ безопасного поведения в быту, социуме, природе.</w:t>
      </w:r>
    </w:p>
    <w:p w:rsidR="00AD52F0" w:rsidRPr="005F3032" w:rsidRDefault="00AD52F0" w:rsidP="005F3032">
      <w:pPr>
        <w:pStyle w:val="BodyText"/>
        <w:tabs>
          <w:tab w:val="left" w:pos="851"/>
        </w:tabs>
        <w:ind w:left="851" w:right="678"/>
        <w:jc w:val="both"/>
        <w:rPr>
          <w:sz w:val="24"/>
          <w:szCs w:val="24"/>
        </w:rPr>
      </w:pPr>
      <w:r w:rsidRPr="005F3032">
        <w:rPr>
          <w:sz w:val="24"/>
          <w:szCs w:val="24"/>
        </w:rPr>
        <w:t>Цели, задачи и содержание области «Социально-коммуникативное развитие» детей дошкольного возраста в условиях ДОО представлены четырьмя разделами:</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Социализация, развитие общения, нравственное и патриотическое воспитание.</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Ребенок в семье и сообществе.</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Самообслуживание, самостоятельность, трудовое воспитание.</w:t>
      </w:r>
    </w:p>
    <w:p w:rsidR="00AD52F0" w:rsidRPr="005F3032" w:rsidRDefault="00AD52F0" w:rsidP="005F3032">
      <w:pPr>
        <w:pStyle w:val="BodyText"/>
        <w:tabs>
          <w:tab w:val="left" w:pos="851"/>
        </w:tabs>
        <w:ind w:left="851" w:right="678"/>
        <w:jc w:val="both"/>
        <w:rPr>
          <w:sz w:val="24"/>
          <w:szCs w:val="24"/>
        </w:rPr>
      </w:pPr>
      <w:r w:rsidRPr="005F3032">
        <w:rPr>
          <w:sz w:val="24"/>
          <w:szCs w:val="24"/>
        </w:rPr>
        <w:t>4.</w:t>
      </w:r>
      <w:r w:rsidRPr="005F3032">
        <w:rPr>
          <w:sz w:val="24"/>
          <w:szCs w:val="24"/>
        </w:rPr>
        <w:tab/>
        <w:t>Формирование основ безопасного поведения.</w:t>
      </w:r>
    </w:p>
    <w:p w:rsidR="00AD52F0" w:rsidRPr="005F3032" w:rsidRDefault="00AD52F0" w:rsidP="005F3032">
      <w:pPr>
        <w:pStyle w:val="BodyText"/>
        <w:tabs>
          <w:tab w:val="left" w:pos="851"/>
        </w:tabs>
        <w:ind w:left="851" w:right="678"/>
        <w:jc w:val="both"/>
        <w:rPr>
          <w:sz w:val="24"/>
          <w:szCs w:val="24"/>
        </w:rPr>
      </w:pPr>
      <w:r w:rsidRPr="005F3032">
        <w:rPr>
          <w:sz w:val="24"/>
          <w:szCs w:val="24"/>
        </w:rPr>
        <w:t>Социализация, развитие общения, нравственное и патриотическое воспитание</w:t>
      </w:r>
    </w:p>
    <w:p w:rsidR="00AD52F0" w:rsidRPr="005F3032" w:rsidRDefault="00AD52F0" w:rsidP="005F3032">
      <w:pPr>
        <w:pStyle w:val="BodyText"/>
        <w:tabs>
          <w:tab w:val="left" w:pos="851"/>
        </w:tabs>
        <w:ind w:left="851" w:right="678"/>
        <w:jc w:val="both"/>
        <w:rPr>
          <w:sz w:val="24"/>
          <w:szCs w:val="24"/>
        </w:rPr>
      </w:pPr>
      <w:r>
        <w:rPr>
          <w:sz w:val="24"/>
          <w:szCs w:val="24"/>
        </w:rPr>
        <w:tab/>
      </w:r>
      <w:r w:rsidRPr="005F3032">
        <w:rPr>
          <w:sz w:val="24"/>
          <w:szCs w:val="24"/>
        </w:rPr>
        <w:t>Общие задачи:</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развивать общение и игровую деятельность: 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приобщать к элементарным общепринятым нормам и правилам взаимоотношений со сверстниками и взрослыми: поддерживать доброжелательное отношение детей друг к другу и положительное взаимодействие детей друг с другом в разных видах деятельности;</w:t>
      </w:r>
    </w:p>
    <w:p w:rsidR="00AD52F0" w:rsidRPr="005F3032" w:rsidRDefault="00AD52F0" w:rsidP="005F3032">
      <w:pPr>
        <w:pStyle w:val="BodyText"/>
        <w:tabs>
          <w:tab w:val="left" w:pos="851"/>
        </w:tabs>
        <w:ind w:left="851" w:right="678"/>
        <w:jc w:val="both"/>
        <w:rPr>
          <w:sz w:val="24"/>
          <w:szCs w:val="24"/>
        </w:rPr>
      </w:pPr>
      <w:r w:rsidRPr="005F3032">
        <w:rPr>
          <w:sz w:val="24"/>
          <w:szCs w:val="24"/>
        </w:rPr>
        <w:t xml:space="preserve"> •</w:t>
      </w:r>
      <w:r w:rsidRPr="005F3032">
        <w:rPr>
          <w:sz w:val="24"/>
          <w:szCs w:val="24"/>
        </w:rPr>
        <w:tab/>
        <w:t>формировать основы нравственной культуры;</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формировать гендерную, семейную, гражданскую принадлежности: формировать идентификацию детей с членами семьи, другими детьми и взрослыми, способствовать развитию патриотических чувств;</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формировать готовность к усвоению социокультурных и духовно-нравственных ценностей с учетом этнокультурной ситуации развития детей.</w:t>
      </w:r>
    </w:p>
    <w:p w:rsidR="00AD52F0" w:rsidRPr="005F3032" w:rsidRDefault="00AD52F0" w:rsidP="005F3032">
      <w:pPr>
        <w:pStyle w:val="BodyText"/>
        <w:tabs>
          <w:tab w:val="left" w:pos="851"/>
        </w:tabs>
        <w:ind w:left="851" w:right="678"/>
        <w:jc w:val="both"/>
        <w:rPr>
          <w:sz w:val="24"/>
          <w:szCs w:val="24"/>
        </w:rPr>
      </w:pPr>
      <w:r w:rsidRPr="005F3032">
        <w:rPr>
          <w:sz w:val="24"/>
          <w:szCs w:val="24"/>
        </w:rPr>
        <w:t>Задачи, актуальные для работы с детьми с ЗПР дошкольного возраста:</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обеспечивать</w:t>
      </w:r>
      <w:r w:rsidRPr="005F3032">
        <w:rPr>
          <w:sz w:val="24"/>
          <w:szCs w:val="24"/>
        </w:rPr>
        <w:tab/>
        <w:t>адаптивную</w:t>
      </w:r>
      <w:r w:rsidRPr="005F3032">
        <w:rPr>
          <w:sz w:val="24"/>
          <w:szCs w:val="24"/>
        </w:rPr>
        <w:tab/>
        <w:t>среду</w:t>
      </w:r>
      <w:r w:rsidRPr="005F3032">
        <w:rPr>
          <w:sz w:val="24"/>
          <w:szCs w:val="24"/>
        </w:rPr>
        <w:tab/>
        <w:t>образования,</w:t>
      </w:r>
      <w:r w:rsidRPr="005F3032">
        <w:rPr>
          <w:sz w:val="24"/>
          <w:szCs w:val="24"/>
        </w:rPr>
        <w:tab/>
        <w:t>способствующую</w:t>
      </w:r>
      <w:r w:rsidRPr="005F3032">
        <w:rPr>
          <w:sz w:val="24"/>
          <w:szCs w:val="24"/>
        </w:rPr>
        <w:tab/>
        <w:t>освоению образовательной программы детьми с ЗПР;</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формировать и поддерживать положительную самооценку, уверенность ребенка в собственных возможностях и способностях;</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формиров</w:t>
      </w:r>
      <w:r>
        <w:rPr>
          <w:sz w:val="24"/>
          <w:szCs w:val="24"/>
        </w:rPr>
        <w:t>ать</w:t>
      </w:r>
      <w:r>
        <w:rPr>
          <w:sz w:val="24"/>
          <w:szCs w:val="24"/>
        </w:rPr>
        <w:tab/>
        <w:t xml:space="preserve">мотивационно-потребностный, </w:t>
      </w:r>
      <w:r w:rsidRPr="005F3032">
        <w:rPr>
          <w:sz w:val="24"/>
          <w:szCs w:val="24"/>
        </w:rPr>
        <w:t>когнитивно-интеллектуальный, деятельностный компоненты культуры социальных отношений;</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способствовать</w:t>
      </w:r>
      <w:r w:rsidRPr="005F3032">
        <w:rPr>
          <w:sz w:val="24"/>
          <w:szCs w:val="24"/>
        </w:rPr>
        <w:tab/>
        <w:t>становлению</w:t>
      </w:r>
      <w:r w:rsidRPr="005F3032">
        <w:rPr>
          <w:sz w:val="24"/>
          <w:szCs w:val="24"/>
        </w:rPr>
        <w:tab/>
        <w:t>произвольности</w:t>
      </w:r>
      <w:r w:rsidRPr="005F3032">
        <w:rPr>
          <w:sz w:val="24"/>
          <w:szCs w:val="24"/>
        </w:rPr>
        <w:tab/>
        <w:t>(самостоятельности, целенаправленности и саморегуляции) собственных действий и поведения ребенка.</w:t>
      </w:r>
    </w:p>
    <w:p w:rsidR="00AD52F0" w:rsidRPr="005F3032" w:rsidRDefault="00AD52F0" w:rsidP="005F3032">
      <w:pPr>
        <w:pStyle w:val="BodyText"/>
        <w:tabs>
          <w:tab w:val="left" w:pos="851"/>
        </w:tabs>
        <w:ind w:left="851" w:right="678"/>
        <w:jc w:val="both"/>
        <w:rPr>
          <w:sz w:val="24"/>
          <w:szCs w:val="24"/>
        </w:rPr>
      </w:pPr>
      <w:r w:rsidRPr="005F3032">
        <w:rPr>
          <w:sz w:val="24"/>
          <w:szCs w:val="24"/>
        </w:rPr>
        <w:t>Содержание социально-коммуникативного развития направлено на:</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поддержку спонтанной игры детей, ее обогащение, обеспечение игрового времени и пространства;</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развитие социального и эмоционального интеллекта, эмоциональной отзывчивости, сопереживания,</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развитие общения и адекватного взаимодействия ребенка со взрослыми и сверстниками;</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формирование основ нравственной культуры, усвоение норм и ценностей, принятых в обществе, включая моральные и нравственные;</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D52F0" w:rsidRPr="005F3032" w:rsidRDefault="00AD52F0" w:rsidP="005F3032">
      <w:pPr>
        <w:pStyle w:val="BodyText"/>
        <w:tabs>
          <w:tab w:val="left" w:pos="851"/>
        </w:tabs>
        <w:ind w:left="851" w:right="678"/>
        <w:jc w:val="both"/>
        <w:rPr>
          <w:sz w:val="24"/>
          <w:szCs w:val="24"/>
        </w:rPr>
      </w:pPr>
      <w:r w:rsidRPr="005F3032">
        <w:rPr>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AD52F0" w:rsidRPr="005F3032" w:rsidRDefault="00AD52F0" w:rsidP="005F3032">
      <w:pPr>
        <w:pStyle w:val="BodyText"/>
        <w:tabs>
          <w:tab w:val="left" w:pos="851"/>
        </w:tabs>
        <w:ind w:left="851" w:right="678"/>
        <w:jc w:val="both"/>
        <w:rPr>
          <w:sz w:val="24"/>
          <w:szCs w:val="24"/>
        </w:rPr>
      </w:pPr>
      <w:r w:rsidRPr="005F3032">
        <w:rPr>
          <w:sz w:val="24"/>
          <w:szCs w:val="24"/>
        </w:rPr>
        <w:t xml:space="preserve"> Вторая младшая группа (от 3 до 4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Развитие общения и игровой деятельности. 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 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 игровым действиям.</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Приобщение к элементарным общепринятым нормам и правилам взаимоотношения со сверстниками и взрослыми (в т. ч. моральным).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rsidR="00AD52F0" w:rsidRPr="005F3032" w:rsidRDefault="00AD52F0" w:rsidP="005F3032">
      <w:pPr>
        <w:pStyle w:val="BodyText"/>
        <w:tabs>
          <w:tab w:val="left" w:pos="851"/>
        </w:tabs>
        <w:ind w:left="851" w:right="678"/>
        <w:jc w:val="both"/>
        <w:rPr>
          <w:sz w:val="24"/>
          <w:szCs w:val="24"/>
        </w:rPr>
      </w:pPr>
      <w:r w:rsidRPr="005F3032">
        <w:rPr>
          <w:sz w:val="24"/>
          <w:szCs w:val="24"/>
        </w:rPr>
        <w:t>Средняя группа (от 4 до 5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 xml:space="preserve">Развитие общения и игровой деятельности. 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w:t>
      </w:r>
      <w:r>
        <w:rPr>
          <w:sz w:val="24"/>
          <w:szCs w:val="24"/>
        </w:rPr>
        <w:t>взаимодействию со сверстниками.</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Приобщение к элементарным общепринятым нормам и правилам взаимоотношения со сверстниками и взрослыми (в т. ч. моральным). 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AD52F0" w:rsidRPr="005F3032" w:rsidRDefault="00AD52F0" w:rsidP="005F3032">
      <w:pPr>
        <w:pStyle w:val="BodyText"/>
        <w:tabs>
          <w:tab w:val="left" w:pos="851"/>
        </w:tabs>
        <w:ind w:left="851" w:right="678"/>
        <w:jc w:val="both"/>
        <w:rPr>
          <w:sz w:val="24"/>
          <w:szCs w:val="24"/>
        </w:rPr>
      </w:pPr>
      <w:r w:rsidRPr="005F3032">
        <w:rPr>
          <w:sz w:val="24"/>
          <w:szCs w:val="24"/>
        </w:rPr>
        <w:t>Старшая группа (от 5 до 6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Развитие общения и игровой деятельности. 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Приобщение к элементарным общепринятым нормам и правилам взаимоотношения со сверстниками и взрослыми (в т. ч. моральным). Доброжелательно относится к товарищам, откликается на эмоции близких людей  и друзей. Может по</w:t>
      </w:r>
      <w:r>
        <w:rPr>
          <w:sz w:val="24"/>
          <w:szCs w:val="24"/>
        </w:rPr>
        <w:t xml:space="preserve">жалеть сверстника, обнять  его, </w:t>
      </w:r>
      <w:r w:rsidRPr="005F3032">
        <w:rPr>
          <w:sz w:val="24"/>
          <w:szCs w:val="24"/>
        </w:rPr>
        <w:t>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AD52F0" w:rsidRPr="005F3032" w:rsidRDefault="00AD52F0" w:rsidP="005F3032">
      <w:pPr>
        <w:pStyle w:val="BodyText"/>
        <w:tabs>
          <w:tab w:val="left" w:pos="851"/>
        </w:tabs>
        <w:ind w:left="851" w:right="678"/>
        <w:jc w:val="both"/>
        <w:rPr>
          <w:sz w:val="24"/>
          <w:szCs w:val="24"/>
        </w:rPr>
      </w:pPr>
      <w:r w:rsidRPr="005F3032">
        <w:rPr>
          <w:sz w:val="24"/>
          <w:szCs w:val="24"/>
        </w:rPr>
        <w:t>Подготовительная группа (от 6 до 7-8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Развитие общения и игровой деятельности. 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AD52F0" w:rsidRPr="005F3032" w:rsidRDefault="00AD52F0" w:rsidP="005F3032">
      <w:pPr>
        <w:pStyle w:val="BodyText"/>
        <w:tabs>
          <w:tab w:val="left" w:pos="851"/>
        </w:tabs>
        <w:ind w:left="851" w:right="678"/>
        <w:jc w:val="both"/>
        <w:rPr>
          <w:sz w:val="24"/>
          <w:szCs w:val="24"/>
        </w:rPr>
      </w:pPr>
      <w:r w:rsidRPr="005F3032">
        <w:rPr>
          <w:sz w:val="24"/>
          <w:szCs w:val="24"/>
        </w:rPr>
        <w:t xml:space="preserve"> 2.</w:t>
      </w:r>
      <w:r w:rsidRPr="005F3032">
        <w:rPr>
          <w:sz w:val="24"/>
          <w:szCs w:val="24"/>
        </w:rPr>
        <w:tab/>
        <w:t>Приобщение к элементарным нормам и правилам взаимоотношения со сверстниками и взрослыми (в т. ч. моральным).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AD52F0" w:rsidRPr="005F3032" w:rsidRDefault="00AD52F0" w:rsidP="005F3032">
      <w:pPr>
        <w:pStyle w:val="BodyText"/>
        <w:tabs>
          <w:tab w:val="left" w:pos="851"/>
        </w:tabs>
        <w:ind w:left="851" w:right="678"/>
        <w:jc w:val="both"/>
        <w:rPr>
          <w:sz w:val="24"/>
          <w:szCs w:val="24"/>
        </w:rPr>
      </w:pPr>
      <w:r w:rsidRPr="005F3032">
        <w:rPr>
          <w:sz w:val="24"/>
          <w:szCs w:val="24"/>
        </w:rPr>
        <w:t>Самообслуживание, самостоятельность, трудовое воспитание</w:t>
      </w:r>
    </w:p>
    <w:p w:rsidR="00AD52F0" w:rsidRPr="005F3032" w:rsidRDefault="00AD52F0" w:rsidP="005F3032">
      <w:pPr>
        <w:pStyle w:val="BodyText"/>
        <w:tabs>
          <w:tab w:val="left" w:pos="851"/>
        </w:tabs>
        <w:ind w:left="851" w:right="678"/>
        <w:jc w:val="both"/>
        <w:rPr>
          <w:sz w:val="24"/>
          <w:szCs w:val="24"/>
        </w:rPr>
      </w:pPr>
      <w:r w:rsidRPr="005F3032">
        <w:rPr>
          <w:sz w:val="24"/>
          <w:szCs w:val="24"/>
        </w:rPr>
        <w:t>Общие задачи:</w:t>
      </w:r>
    </w:p>
    <w:p w:rsidR="00AD52F0" w:rsidRPr="005F3032" w:rsidRDefault="00AD52F0" w:rsidP="005F3032">
      <w:pPr>
        <w:pStyle w:val="BodyText"/>
        <w:tabs>
          <w:tab w:val="left" w:pos="851"/>
        </w:tabs>
        <w:ind w:left="851" w:right="678"/>
        <w:jc w:val="both"/>
        <w:rPr>
          <w:sz w:val="24"/>
          <w:szCs w:val="24"/>
        </w:rPr>
      </w:pPr>
      <w:r w:rsidRPr="005F3032">
        <w:rPr>
          <w:sz w:val="24"/>
          <w:szCs w:val="24"/>
        </w:rPr>
        <w:t>− 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AD52F0" w:rsidRPr="005F3032" w:rsidRDefault="00AD52F0" w:rsidP="005F3032">
      <w:pPr>
        <w:pStyle w:val="BodyText"/>
        <w:tabs>
          <w:tab w:val="left" w:pos="851"/>
        </w:tabs>
        <w:ind w:left="851" w:right="678"/>
        <w:jc w:val="both"/>
        <w:rPr>
          <w:sz w:val="24"/>
          <w:szCs w:val="24"/>
        </w:rPr>
      </w:pPr>
      <w:r w:rsidRPr="005F3032">
        <w:rPr>
          <w:sz w:val="24"/>
          <w:szCs w:val="24"/>
        </w:rPr>
        <w:t>−   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AD52F0" w:rsidRPr="005F3032" w:rsidRDefault="00AD52F0" w:rsidP="005F3032">
      <w:pPr>
        <w:pStyle w:val="BodyText"/>
        <w:tabs>
          <w:tab w:val="left" w:pos="851"/>
        </w:tabs>
        <w:ind w:left="851" w:right="678"/>
        <w:jc w:val="both"/>
        <w:rPr>
          <w:sz w:val="24"/>
          <w:szCs w:val="24"/>
        </w:rPr>
      </w:pPr>
      <w:r w:rsidRPr="005F3032">
        <w:rPr>
          <w:sz w:val="24"/>
          <w:szCs w:val="24"/>
        </w:rPr>
        <w:t>− формировать первичные представления о труде взрослых, его роли в обществе и жизни каждого человека: поддерживать спонтанные игры детей и обогащать их через наблюдения за трудовой деятельностью взрослых и организацию содержательных сюжетно- 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AD52F0" w:rsidRPr="005F3032" w:rsidRDefault="00AD52F0" w:rsidP="005F3032">
      <w:pPr>
        <w:pStyle w:val="BodyText"/>
        <w:tabs>
          <w:tab w:val="left" w:pos="851"/>
        </w:tabs>
        <w:ind w:left="851" w:right="678"/>
        <w:jc w:val="both"/>
        <w:rPr>
          <w:sz w:val="24"/>
          <w:szCs w:val="24"/>
        </w:rPr>
      </w:pPr>
      <w:r w:rsidRPr="005F3032">
        <w:rPr>
          <w:sz w:val="24"/>
          <w:szCs w:val="24"/>
        </w:rPr>
        <w:t xml:space="preserve"> −</w:t>
      </w:r>
      <w:r w:rsidRPr="005F3032">
        <w:rPr>
          <w:sz w:val="24"/>
          <w:szCs w:val="24"/>
        </w:rPr>
        <w:tab/>
        <w:t>развитие социального интеллекта на основе разных форм организации трудового воспитания в дошкольной образовательной организации;</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AD52F0" w:rsidRPr="005F3032" w:rsidRDefault="00AD52F0" w:rsidP="005F3032">
      <w:pPr>
        <w:pStyle w:val="BodyText"/>
        <w:tabs>
          <w:tab w:val="left" w:pos="851"/>
        </w:tabs>
        <w:ind w:left="851" w:right="678"/>
        <w:jc w:val="both"/>
        <w:rPr>
          <w:sz w:val="24"/>
          <w:szCs w:val="24"/>
        </w:rPr>
      </w:pPr>
      <w:r w:rsidRPr="005F3032">
        <w:rPr>
          <w:sz w:val="24"/>
          <w:szCs w:val="24"/>
        </w:rPr>
        <w:t>Задачи, актуальные для работы с детьми с ЗПР:</w:t>
      </w:r>
    </w:p>
    <w:p w:rsidR="00AD52F0" w:rsidRPr="005F3032" w:rsidRDefault="00AD52F0" w:rsidP="005F3032">
      <w:pPr>
        <w:pStyle w:val="BodyText"/>
        <w:tabs>
          <w:tab w:val="left" w:pos="851"/>
        </w:tabs>
        <w:ind w:left="851" w:right="678"/>
        <w:jc w:val="both"/>
        <w:rPr>
          <w:sz w:val="24"/>
          <w:szCs w:val="24"/>
        </w:rPr>
      </w:pPr>
      <w:r w:rsidRPr="005F3032">
        <w:rPr>
          <w:sz w:val="24"/>
          <w:szCs w:val="24"/>
        </w:rPr>
        <w:t>−   формирование позитивных установок к различным видам труда и творчества;</w:t>
      </w:r>
    </w:p>
    <w:p w:rsidR="00AD52F0" w:rsidRPr="005F3032" w:rsidRDefault="00AD52F0" w:rsidP="005F3032">
      <w:pPr>
        <w:pStyle w:val="BodyText"/>
        <w:tabs>
          <w:tab w:val="left" w:pos="851"/>
        </w:tabs>
        <w:ind w:left="851" w:right="678"/>
        <w:jc w:val="both"/>
        <w:rPr>
          <w:sz w:val="24"/>
          <w:szCs w:val="24"/>
        </w:rPr>
      </w:pPr>
      <w:r w:rsidRPr="005F3032">
        <w:rPr>
          <w:sz w:val="24"/>
          <w:szCs w:val="24"/>
        </w:rPr>
        <w:t>− 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AD52F0" w:rsidRPr="005F3032" w:rsidRDefault="00AD52F0" w:rsidP="005F3032">
      <w:pPr>
        <w:pStyle w:val="BodyText"/>
        <w:tabs>
          <w:tab w:val="left" w:pos="851"/>
        </w:tabs>
        <w:ind w:left="851" w:right="678"/>
        <w:jc w:val="both"/>
        <w:rPr>
          <w:sz w:val="24"/>
          <w:szCs w:val="24"/>
        </w:rPr>
      </w:pPr>
      <w:r w:rsidRPr="005F3032">
        <w:rPr>
          <w:sz w:val="24"/>
          <w:szCs w:val="24"/>
        </w:rPr>
        <w:t>− формирование уважительного отношения к труду взрослых и чувства принадлежности к своей семье и к сообществу детей и взрослых в организации.</w:t>
      </w:r>
    </w:p>
    <w:p w:rsidR="00AD52F0" w:rsidRPr="005F3032" w:rsidRDefault="00AD52F0" w:rsidP="005F3032">
      <w:pPr>
        <w:pStyle w:val="BodyText"/>
        <w:tabs>
          <w:tab w:val="left" w:pos="851"/>
        </w:tabs>
        <w:ind w:left="851" w:right="678"/>
        <w:jc w:val="both"/>
        <w:rPr>
          <w:sz w:val="24"/>
          <w:szCs w:val="24"/>
        </w:rPr>
      </w:pPr>
      <w:r w:rsidRPr="005F3032">
        <w:rPr>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AD52F0" w:rsidRPr="005F3032" w:rsidRDefault="00AD52F0" w:rsidP="005F3032">
      <w:pPr>
        <w:pStyle w:val="BodyText"/>
        <w:tabs>
          <w:tab w:val="left" w:pos="851"/>
        </w:tabs>
        <w:ind w:left="851" w:right="678"/>
        <w:jc w:val="both"/>
        <w:rPr>
          <w:sz w:val="24"/>
          <w:szCs w:val="24"/>
        </w:rPr>
      </w:pPr>
      <w:r w:rsidRPr="005F3032">
        <w:rPr>
          <w:sz w:val="24"/>
          <w:szCs w:val="24"/>
        </w:rPr>
        <w:t>Вторая младшая группа (от 3 до 4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Формирование первичных трудовых умений и навыков. 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 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Воспитание ценностного отношения к собственному труду, труду других людей и его результатам. 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Формирование первичных представлений о труде взрослых, его роли в обществе и жизни каждого человека. Положительно относится и труду взрослых.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rsidR="00AD52F0" w:rsidRPr="005F3032" w:rsidRDefault="00AD52F0" w:rsidP="005F3032">
      <w:pPr>
        <w:pStyle w:val="BodyText"/>
        <w:tabs>
          <w:tab w:val="left" w:pos="851"/>
        </w:tabs>
        <w:ind w:left="851" w:right="678"/>
        <w:jc w:val="both"/>
        <w:rPr>
          <w:sz w:val="24"/>
          <w:szCs w:val="24"/>
        </w:rPr>
      </w:pPr>
      <w:r w:rsidRPr="005F3032">
        <w:rPr>
          <w:sz w:val="24"/>
          <w:szCs w:val="24"/>
        </w:rPr>
        <w:t xml:space="preserve"> Средняя группа (от 4 до 5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Формирование первичных трудовых умений и навыков. 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Формирование первичных представлений о труде взрослых, его роли в обществе и жизни каждого человека. 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AD52F0" w:rsidRPr="005F3032" w:rsidRDefault="00AD52F0" w:rsidP="005F3032">
      <w:pPr>
        <w:pStyle w:val="BodyText"/>
        <w:tabs>
          <w:tab w:val="left" w:pos="851"/>
        </w:tabs>
        <w:ind w:left="851" w:right="678"/>
        <w:jc w:val="both"/>
        <w:rPr>
          <w:sz w:val="24"/>
          <w:szCs w:val="24"/>
        </w:rPr>
      </w:pPr>
      <w:r w:rsidRPr="005F3032">
        <w:rPr>
          <w:sz w:val="24"/>
          <w:szCs w:val="24"/>
        </w:rPr>
        <w:t>Старшая группа (от 5 до 6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w:t>
      </w:r>
      <w:r>
        <w:rPr>
          <w:sz w:val="24"/>
          <w:szCs w:val="24"/>
        </w:rPr>
        <w:t xml:space="preserve">ностями, потребностями растений </w:t>
      </w:r>
      <w:r w:rsidRPr="005F3032">
        <w:rPr>
          <w:sz w:val="24"/>
          <w:szCs w:val="24"/>
        </w:rPr>
        <w:t>и животных. Способен к коллективной деятельности, выполняет обязанности дежурного по столовой, по занятиям, по уголку природы.</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Формирование первичных представлений о труде взрослых, его роли в обществе и жизни каждого человека. 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AD52F0" w:rsidRPr="005F3032" w:rsidRDefault="00AD52F0" w:rsidP="005F3032">
      <w:pPr>
        <w:pStyle w:val="BodyText"/>
        <w:tabs>
          <w:tab w:val="left" w:pos="851"/>
        </w:tabs>
        <w:ind w:left="851" w:right="678"/>
        <w:jc w:val="both"/>
        <w:rPr>
          <w:sz w:val="24"/>
          <w:szCs w:val="24"/>
        </w:rPr>
      </w:pPr>
      <w:r w:rsidRPr="005F3032">
        <w:rPr>
          <w:sz w:val="24"/>
          <w:szCs w:val="24"/>
        </w:rPr>
        <w:t>Подготовительная группа (от 6 до 7-8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w:t>
      </w:r>
      <w:r>
        <w:rPr>
          <w:sz w:val="24"/>
          <w:szCs w:val="24"/>
        </w:rPr>
        <w:t xml:space="preserve"> </w:t>
      </w:r>
      <w:r w:rsidRPr="005F3032">
        <w:rPr>
          <w:sz w:val="24"/>
          <w:szCs w:val="24"/>
        </w:rPr>
        <w:t>сверстниках и взрослых такое качество, как трудолюбие и добросовестное отношение к труду. Говорит о своей будущей жизни, связывая ее с выбором профессии.</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Формирование первичных представлений о труде взрослых, его роли в обществе и жизни каждого человека. 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AD52F0" w:rsidRPr="005F3032" w:rsidRDefault="00AD52F0" w:rsidP="005F3032">
      <w:pPr>
        <w:pStyle w:val="BodyText"/>
        <w:tabs>
          <w:tab w:val="left" w:pos="851"/>
        </w:tabs>
        <w:ind w:left="851" w:right="678"/>
        <w:jc w:val="both"/>
        <w:rPr>
          <w:sz w:val="24"/>
          <w:szCs w:val="24"/>
        </w:rPr>
      </w:pPr>
      <w:r w:rsidRPr="005F3032">
        <w:rPr>
          <w:sz w:val="24"/>
          <w:szCs w:val="24"/>
        </w:rPr>
        <w:t>Формирование навыков безопасного поведения</w:t>
      </w:r>
    </w:p>
    <w:p w:rsidR="00AD52F0" w:rsidRPr="005F3032" w:rsidRDefault="00AD52F0" w:rsidP="005F3032">
      <w:pPr>
        <w:pStyle w:val="BodyText"/>
        <w:tabs>
          <w:tab w:val="left" w:pos="851"/>
        </w:tabs>
        <w:ind w:left="851" w:right="678"/>
        <w:jc w:val="both"/>
        <w:rPr>
          <w:sz w:val="24"/>
          <w:szCs w:val="24"/>
        </w:rPr>
      </w:pPr>
      <w:r w:rsidRPr="005F3032">
        <w:rPr>
          <w:sz w:val="24"/>
          <w:szCs w:val="24"/>
        </w:rPr>
        <w:t>Общие задачи:</w:t>
      </w:r>
    </w:p>
    <w:p w:rsidR="00AD52F0" w:rsidRPr="005F3032" w:rsidRDefault="00AD52F0" w:rsidP="005F3032">
      <w:pPr>
        <w:pStyle w:val="BodyText"/>
        <w:tabs>
          <w:tab w:val="left" w:pos="851"/>
        </w:tabs>
        <w:ind w:left="851" w:right="678"/>
        <w:jc w:val="both"/>
        <w:rPr>
          <w:sz w:val="24"/>
          <w:szCs w:val="24"/>
        </w:rPr>
      </w:pPr>
      <w:r w:rsidRPr="005F3032">
        <w:rPr>
          <w:sz w:val="24"/>
          <w:szCs w:val="24"/>
        </w:rPr>
        <w:t>− формирование представлений об опасных для человека и мира природы ситуациях и способах поведения в них;</w:t>
      </w:r>
    </w:p>
    <w:p w:rsidR="00AD52F0" w:rsidRPr="005F3032" w:rsidRDefault="00AD52F0" w:rsidP="005F3032">
      <w:pPr>
        <w:pStyle w:val="BodyText"/>
        <w:tabs>
          <w:tab w:val="left" w:pos="851"/>
        </w:tabs>
        <w:ind w:left="851" w:right="678"/>
        <w:jc w:val="both"/>
        <w:rPr>
          <w:sz w:val="24"/>
          <w:szCs w:val="24"/>
        </w:rPr>
      </w:pPr>
      <w:r w:rsidRPr="005F3032">
        <w:rPr>
          <w:sz w:val="24"/>
          <w:szCs w:val="24"/>
        </w:rPr>
        <w:t>− 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AD52F0" w:rsidRPr="005F3032" w:rsidRDefault="00AD52F0" w:rsidP="005F3032">
      <w:pPr>
        <w:pStyle w:val="BodyText"/>
        <w:tabs>
          <w:tab w:val="left" w:pos="851"/>
        </w:tabs>
        <w:ind w:left="851" w:right="678"/>
        <w:jc w:val="both"/>
        <w:rPr>
          <w:sz w:val="24"/>
          <w:szCs w:val="24"/>
        </w:rPr>
      </w:pPr>
      <w:r w:rsidRPr="005F3032">
        <w:rPr>
          <w:sz w:val="24"/>
          <w:szCs w:val="24"/>
        </w:rPr>
        <w:t>− передача детям знаний о правилах безопасности дорожного движения в качестве пешехода и пассажира транспортного средства;</w:t>
      </w:r>
    </w:p>
    <w:p w:rsidR="00AD52F0" w:rsidRPr="005F3032" w:rsidRDefault="00AD52F0" w:rsidP="005F3032">
      <w:pPr>
        <w:pStyle w:val="BodyText"/>
        <w:tabs>
          <w:tab w:val="left" w:pos="851"/>
        </w:tabs>
        <w:ind w:left="851" w:right="678"/>
        <w:jc w:val="both"/>
        <w:rPr>
          <w:sz w:val="24"/>
          <w:szCs w:val="24"/>
        </w:rPr>
      </w:pPr>
      <w:r w:rsidRPr="005F3032">
        <w:rPr>
          <w:sz w:val="24"/>
          <w:szCs w:val="24"/>
        </w:rPr>
        <w:t>− формирование осторожного и осмотрительного отношения к потенциально опасным для человека и мира природы ситуациям.</w:t>
      </w:r>
    </w:p>
    <w:p w:rsidR="00AD52F0" w:rsidRPr="005F3032" w:rsidRDefault="00AD52F0" w:rsidP="005F3032">
      <w:pPr>
        <w:pStyle w:val="BodyText"/>
        <w:tabs>
          <w:tab w:val="left" w:pos="851"/>
        </w:tabs>
        <w:ind w:left="851" w:right="678"/>
        <w:jc w:val="both"/>
        <w:rPr>
          <w:sz w:val="24"/>
          <w:szCs w:val="24"/>
        </w:rPr>
      </w:pPr>
      <w:r w:rsidRPr="005F3032">
        <w:rPr>
          <w:sz w:val="24"/>
          <w:szCs w:val="24"/>
        </w:rPr>
        <w:t>Задачи, актуальные для работы с дошкольниками с ЗПР:</w:t>
      </w:r>
    </w:p>
    <w:p w:rsidR="00AD52F0" w:rsidRPr="005F3032" w:rsidRDefault="00AD52F0" w:rsidP="005F3032">
      <w:pPr>
        <w:pStyle w:val="BodyText"/>
        <w:tabs>
          <w:tab w:val="left" w:pos="851"/>
        </w:tabs>
        <w:ind w:left="851" w:right="678"/>
        <w:jc w:val="both"/>
        <w:rPr>
          <w:sz w:val="24"/>
          <w:szCs w:val="24"/>
        </w:rPr>
      </w:pPr>
      <w:r w:rsidRPr="005F3032">
        <w:rPr>
          <w:sz w:val="24"/>
          <w:szCs w:val="24"/>
        </w:rPr>
        <w:t>− развитие социального интеллекта, связанного с прогнозированием последствий действий, деятельности и поведения;</w:t>
      </w:r>
    </w:p>
    <w:p w:rsidR="00AD52F0" w:rsidRPr="005F3032" w:rsidRDefault="00AD52F0" w:rsidP="005F3032">
      <w:pPr>
        <w:pStyle w:val="BodyText"/>
        <w:tabs>
          <w:tab w:val="left" w:pos="851"/>
        </w:tabs>
        <w:ind w:left="851" w:right="678"/>
        <w:jc w:val="both"/>
        <w:rPr>
          <w:sz w:val="24"/>
          <w:szCs w:val="24"/>
        </w:rPr>
      </w:pPr>
      <w:r w:rsidRPr="005F3032">
        <w:rPr>
          <w:sz w:val="24"/>
          <w:szCs w:val="24"/>
        </w:rPr>
        <w:t>− развитие способности ребенка к выбору безопасных способов деятельности и поведения, связанных с проявлением активности.</w:t>
      </w:r>
    </w:p>
    <w:p w:rsidR="00AD52F0" w:rsidRPr="005F3032" w:rsidRDefault="00AD52F0" w:rsidP="005F3032">
      <w:pPr>
        <w:pStyle w:val="BodyText"/>
        <w:tabs>
          <w:tab w:val="left" w:pos="851"/>
        </w:tabs>
        <w:ind w:left="851" w:right="678"/>
        <w:jc w:val="both"/>
        <w:rPr>
          <w:sz w:val="24"/>
          <w:szCs w:val="24"/>
        </w:rPr>
      </w:pPr>
      <w:r w:rsidRPr="005F3032">
        <w:rPr>
          <w:sz w:val="24"/>
          <w:szCs w:val="24"/>
        </w:rPr>
        <w:t xml:space="preserve"> Вторая младшая группа (от 3 до 4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Приобщение к правилам безопасного для человека и окружающего мира природы поведения. 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взрослого. 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различает проезжую и пешеходную (тротуар) часть дороги;</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знает об опасности пешего перемещения по проезжей части дороги;</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знает о том, что светофор имеет три световых сигнала (красный, желтый, зеленый) и регулирует движение транспорта и пешеходов;</w:t>
      </w:r>
    </w:p>
    <w:p w:rsidR="00AD52F0" w:rsidRPr="005F3032" w:rsidRDefault="00AD52F0" w:rsidP="005F3032">
      <w:pPr>
        <w:pStyle w:val="BodyText"/>
        <w:tabs>
          <w:tab w:val="left" w:pos="851"/>
        </w:tabs>
        <w:ind w:left="851" w:right="678"/>
        <w:jc w:val="both"/>
        <w:rPr>
          <w:sz w:val="24"/>
          <w:szCs w:val="24"/>
        </w:rPr>
      </w:pPr>
      <w:r w:rsidRPr="005F3032">
        <w:rPr>
          <w:sz w:val="24"/>
          <w:szCs w:val="24"/>
        </w:rPr>
        <w:t>•</w:t>
      </w:r>
      <w:r w:rsidRPr="005F3032">
        <w:rPr>
          <w:sz w:val="24"/>
          <w:szCs w:val="24"/>
        </w:rPr>
        <w:tab/>
        <w:t>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AD52F0" w:rsidRPr="005F3032" w:rsidRDefault="00AD52F0" w:rsidP="005F3032">
      <w:pPr>
        <w:pStyle w:val="BodyText"/>
        <w:tabs>
          <w:tab w:val="left" w:pos="851"/>
        </w:tabs>
        <w:ind w:left="851" w:right="678"/>
        <w:jc w:val="both"/>
        <w:rPr>
          <w:sz w:val="24"/>
          <w:szCs w:val="24"/>
        </w:rPr>
      </w:pPr>
      <w:r w:rsidRPr="005F3032">
        <w:rPr>
          <w:sz w:val="24"/>
          <w:szCs w:val="24"/>
        </w:rPr>
        <w:t xml:space="preserve"> Знает о правилах поведения в качестве пассажира (в транспорт заходить вместе со взрослым; не толкаться, не кричать; заняв место пассажира, вести себя спокойно, не высовываться в открытое окошко, не бросать мусор).</w:t>
      </w:r>
    </w:p>
    <w:p w:rsidR="00AD52F0" w:rsidRPr="005F3032" w:rsidRDefault="00AD52F0" w:rsidP="005F3032">
      <w:pPr>
        <w:pStyle w:val="BodyText"/>
        <w:tabs>
          <w:tab w:val="left" w:pos="851"/>
        </w:tabs>
        <w:ind w:left="851" w:right="678"/>
        <w:jc w:val="both"/>
        <w:rPr>
          <w:sz w:val="24"/>
          <w:szCs w:val="24"/>
        </w:rPr>
      </w:pPr>
      <w:r w:rsidRPr="005F3032">
        <w:rPr>
          <w:sz w:val="24"/>
          <w:szCs w:val="24"/>
        </w:rPr>
        <w:t>4.</w:t>
      </w:r>
      <w:r w:rsidRPr="005F3032">
        <w:rPr>
          <w:sz w:val="24"/>
          <w:szCs w:val="24"/>
        </w:rPr>
        <w:tab/>
        <w:t>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AD52F0" w:rsidRPr="005F3032" w:rsidRDefault="00AD52F0" w:rsidP="005F3032">
      <w:pPr>
        <w:pStyle w:val="BodyText"/>
        <w:tabs>
          <w:tab w:val="left" w:pos="851"/>
        </w:tabs>
        <w:ind w:left="851" w:right="678"/>
        <w:jc w:val="both"/>
        <w:rPr>
          <w:sz w:val="24"/>
          <w:szCs w:val="24"/>
        </w:rPr>
      </w:pPr>
      <w:r w:rsidRPr="005F3032">
        <w:rPr>
          <w:sz w:val="24"/>
          <w:szCs w:val="24"/>
        </w:rPr>
        <w:t>Средняя группа (от 4 до 5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w:t>
      </w:r>
    </w:p>
    <w:p w:rsidR="00AD52F0" w:rsidRPr="005F3032" w:rsidRDefault="00AD52F0" w:rsidP="005F3032">
      <w:pPr>
        <w:pStyle w:val="BodyText"/>
        <w:tabs>
          <w:tab w:val="left" w:pos="851"/>
        </w:tabs>
        <w:ind w:left="851" w:right="678"/>
        <w:jc w:val="both"/>
        <w:rPr>
          <w:sz w:val="24"/>
          <w:szCs w:val="24"/>
        </w:rPr>
      </w:pPr>
      <w:r w:rsidRPr="005F3032">
        <w:rPr>
          <w:sz w:val="24"/>
          <w:szCs w:val="24"/>
        </w:rPr>
        <w:t xml:space="preserve">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AD52F0" w:rsidRPr="005F3032" w:rsidRDefault="00AD52F0" w:rsidP="005F3032">
      <w:pPr>
        <w:pStyle w:val="BodyText"/>
        <w:tabs>
          <w:tab w:val="left" w:pos="851"/>
        </w:tabs>
        <w:ind w:left="851" w:right="678"/>
        <w:jc w:val="both"/>
        <w:rPr>
          <w:sz w:val="24"/>
          <w:szCs w:val="24"/>
        </w:rPr>
      </w:pPr>
      <w:r w:rsidRPr="005F3032">
        <w:rPr>
          <w:sz w:val="24"/>
          <w:szCs w:val="24"/>
        </w:rPr>
        <w:t>4.</w:t>
      </w:r>
      <w:r w:rsidRPr="005F3032">
        <w:rPr>
          <w:sz w:val="24"/>
          <w:szCs w:val="24"/>
        </w:rPr>
        <w:tab/>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AD52F0" w:rsidRPr="005F3032" w:rsidRDefault="00AD52F0" w:rsidP="005F3032">
      <w:pPr>
        <w:pStyle w:val="BodyText"/>
        <w:tabs>
          <w:tab w:val="left" w:pos="851"/>
        </w:tabs>
        <w:ind w:left="851" w:right="678"/>
        <w:jc w:val="both"/>
        <w:rPr>
          <w:sz w:val="24"/>
          <w:szCs w:val="24"/>
        </w:rPr>
      </w:pPr>
      <w:r w:rsidRPr="005F3032">
        <w:rPr>
          <w:sz w:val="24"/>
          <w:szCs w:val="24"/>
        </w:rPr>
        <w:t>Старшая группа (от 5 до 6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w:t>
      </w:r>
      <w:r>
        <w:rPr>
          <w:sz w:val="24"/>
          <w:szCs w:val="24"/>
        </w:rPr>
        <w:t xml:space="preserve"> </w:t>
      </w:r>
      <w:r w:rsidRPr="005F3032">
        <w:rPr>
          <w:sz w:val="24"/>
          <w:szCs w:val="24"/>
        </w:rPr>
        <w:t>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AD52F0" w:rsidRPr="005F3032" w:rsidRDefault="00AD52F0" w:rsidP="005F3032">
      <w:pPr>
        <w:pStyle w:val="BodyText"/>
        <w:tabs>
          <w:tab w:val="left" w:pos="851"/>
        </w:tabs>
        <w:ind w:left="851" w:right="678"/>
        <w:jc w:val="both"/>
        <w:rPr>
          <w:sz w:val="24"/>
          <w:szCs w:val="24"/>
        </w:rPr>
      </w:pPr>
      <w:r w:rsidRPr="005F3032">
        <w:rPr>
          <w:sz w:val="24"/>
          <w:szCs w:val="24"/>
        </w:rPr>
        <w:t>4.</w:t>
      </w:r>
      <w:r w:rsidRPr="005F3032">
        <w:rPr>
          <w:sz w:val="24"/>
          <w:szCs w:val="24"/>
        </w:rPr>
        <w:tab/>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AD52F0" w:rsidRPr="005F3032" w:rsidRDefault="00AD52F0" w:rsidP="005F3032">
      <w:pPr>
        <w:pStyle w:val="BodyText"/>
        <w:tabs>
          <w:tab w:val="left" w:pos="851"/>
        </w:tabs>
        <w:ind w:left="851" w:right="678"/>
        <w:jc w:val="both"/>
        <w:rPr>
          <w:sz w:val="24"/>
          <w:szCs w:val="24"/>
        </w:rPr>
      </w:pPr>
      <w:r w:rsidRPr="005F3032">
        <w:rPr>
          <w:sz w:val="24"/>
          <w:szCs w:val="24"/>
        </w:rPr>
        <w:t>Подготовительная группа (от 6 до 7 лет)</w:t>
      </w:r>
    </w:p>
    <w:p w:rsidR="00AD52F0" w:rsidRPr="005F3032" w:rsidRDefault="00AD52F0" w:rsidP="005F3032">
      <w:pPr>
        <w:pStyle w:val="BodyText"/>
        <w:tabs>
          <w:tab w:val="left" w:pos="851"/>
        </w:tabs>
        <w:ind w:left="851" w:right="678"/>
        <w:jc w:val="both"/>
        <w:rPr>
          <w:sz w:val="24"/>
          <w:szCs w:val="24"/>
        </w:rPr>
      </w:pPr>
      <w:r w:rsidRPr="005F3032">
        <w:rPr>
          <w:sz w:val="24"/>
          <w:szCs w:val="24"/>
        </w:rPr>
        <w:t>1.</w:t>
      </w:r>
      <w:r w:rsidRPr="005F3032">
        <w:rPr>
          <w:sz w:val="24"/>
          <w:szCs w:val="24"/>
        </w:rPr>
        <w:tab/>
        <w:t>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w:t>
      </w:r>
      <w:r>
        <w:rPr>
          <w:sz w:val="24"/>
          <w:szCs w:val="24"/>
        </w:rPr>
        <w:t xml:space="preserve"> </w:t>
      </w:r>
      <w:r w:rsidRPr="005F3032">
        <w:rPr>
          <w:sz w:val="24"/>
          <w:szCs w:val="24"/>
        </w:rPr>
        <w:t>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AD52F0" w:rsidRPr="005F3032" w:rsidRDefault="00AD52F0" w:rsidP="005F3032">
      <w:pPr>
        <w:pStyle w:val="BodyText"/>
        <w:tabs>
          <w:tab w:val="left" w:pos="851"/>
        </w:tabs>
        <w:ind w:left="851" w:right="678"/>
        <w:jc w:val="both"/>
        <w:rPr>
          <w:sz w:val="24"/>
          <w:szCs w:val="24"/>
        </w:rPr>
      </w:pPr>
      <w:r w:rsidRPr="005F3032">
        <w:rPr>
          <w:sz w:val="24"/>
          <w:szCs w:val="24"/>
        </w:rPr>
        <w:t>2.</w:t>
      </w:r>
      <w:r w:rsidRPr="005F3032">
        <w:rPr>
          <w:sz w:val="24"/>
          <w:szCs w:val="24"/>
        </w:rPr>
        <w:tab/>
        <w:t>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AD52F0" w:rsidRPr="005F3032" w:rsidRDefault="00AD52F0" w:rsidP="005F3032">
      <w:pPr>
        <w:pStyle w:val="BodyText"/>
        <w:tabs>
          <w:tab w:val="left" w:pos="851"/>
        </w:tabs>
        <w:ind w:left="851" w:right="678"/>
        <w:jc w:val="both"/>
        <w:rPr>
          <w:sz w:val="24"/>
          <w:szCs w:val="24"/>
        </w:rPr>
      </w:pPr>
      <w:r w:rsidRPr="005F3032">
        <w:rPr>
          <w:sz w:val="24"/>
          <w:szCs w:val="24"/>
        </w:rPr>
        <w:t>3.</w:t>
      </w:r>
      <w:r w:rsidRPr="005F3032">
        <w:rPr>
          <w:sz w:val="24"/>
          <w:szCs w:val="24"/>
        </w:rPr>
        <w:tab/>
        <w:t>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w:t>
      </w:r>
      <w:r>
        <w:rPr>
          <w:sz w:val="24"/>
          <w:szCs w:val="24"/>
        </w:rPr>
        <w:t xml:space="preserve"> </w:t>
      </w:r>
      <w:r w:rsidRPr="005F3032">
        <w:rPr>
          <w:sz w:val="24"/>
          <w:szCs w:val="24"/>
        </w:rPr>
        <w:t>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AD52F0" w:rsidRPr="00B147AB" w:rsidRDefault="00AD52F0" w:rsidP="005F3032">
      <w:pPr>
        <w:pStyle w:val="BodyText"/>
        <w:tabs>
          <w:tab w:val="left" w:pos="851"/>
        </w:tabs>
        <w:ind w:left="851" w:right="678"/>
        <w:jc w:val="both"/>
        <w:rPr>
          <w:sz w:val="24"/>
          <w:szCs w:val="24"/>
        </w:rPr>
      </w:pPr>
      <w:r w:rsidRPr="005F3032">
        <w:rPr>
          <w:sz w:val="24"/>
          <w:szCs w:val="24"/>
        </w:rPr>
        <w:t>4.</w:t>
      </w:r>
      <w:r w:rsidRPr="005F3032">
        <w:rPr>
          <w:sz w:val="24"/>
          <w:szCs w:val="24"/>
        </w:rPr>
        <w:tab/>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AD52F0" w:rsidRPr="000B6158" w:rsidRDefault="00AD52F0" w:rsidP="005F3032">
      <w:pPr>
        <w:pStyle w:val="BodyText"/>
        <w:spacing w:line="276" w:lineRule="auto"/>
        <w:ind w:left="851" w:right="820" w:firstLine="707"/>
        <w:jc w:val="both"/>
        <w:rPr>
          <w:i/>
          <w:sz w:val="24"/>
          <w:szCs w:val="24"/>
        </w:rPr>
      </w:pPr>
      <w:r w:rsidRPr="000B6158">
        <w:rPr>
          <w:i/>
          <w:sz w:val="24"/>
          <w:szCs w:val="24"/>
        </w:rPr>
        <w:t>Познавательное развитие</w:t>
      </w:r>
    </w:p>
    <w:p w:rsidR="00AD52F0" w:rsidRPr="005F3032" w:rsidRDefault="00AD52F0" w:rsidP="005F3032">
      <w:pPr>
        <w:pStyle w:val="BodyText"/>
        <w:spacing w:line="276" w:lineRule="auto"/>
        <w:ind w:left="851" w:right="820" w:firstLine="707"/>
        <w:jc w:val="both"/>
        <w:rPr>
          <w:sz w:val="24"/>
          <w:szCs w:val="24"/>
        </w:rPr>
      </w:pPr>
      <w:r w:rsidRPr="005F3032">
        <w:rPr>
          <w:sz w:val="24"/>
          <w:szCs w:val="24"/>
        </w:rPr>
        <w:t>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w:t>
      </w:r>
    </w:p>
    <w:p w:rsidR="00AD52F0" w:rsidRPr="005F3032" w:rsidRDefault="00AD52F0" w:rsidP="005F3032">
      <w:pPr>
        <w:pStyle w:val="BodyText"/>
        <w:spacing w:line="276" w:lineRule="auto"/>
        <w:ind w:left="851" w:right="820" w:firstLine="707"/>
        <w:jc w:val="both"/>
        <w:rPr>
          <w:sz w:val="24"/>
          <w:szCs w:val="24"/>
        </w:rPr>
      </w:pPr>
      <w:r>
        <w:rPr>
          <w:sz w:val="24"/>
          <w:szCs w:val="24"/>
        </w:rPr>
        <w:t xml:space="preserve">- </w:t>
      </w:r>
      <w:r w:rsidRPr="005F3032">
        <w:rPr>
          <w:sz w:val="24"/>
          <w:szCs w:val="24"/>
        </w:rPr>
        <w:t>сенсорное развитие;</w:t>
      </w:r>
    </w:p>
    <w:p w:rsidR="00AD52F0" w:rsidRPr="005F3032" w:rsidRDefault="00AD52F0" w:rsidP="005F3032">
      <w:pPr>
        <w:pStyle w:val="BodyText"/>
        <w:spacing w:line="276" w:lineRule="auto"/>
        <w:ind w:left="851" w:right="820" w:firstLine="707"/>
        <w:jc w:val="both"/>
        <w:rPr>
          <w:sz w:val="24"/>
          <w:szCs w:val="24"/>
        </w:rPr>
      </w:pPr>
      <w:r>
        <w:rPr>
          <w:sz w:val="24"/>
          <w:szCs w:val="24"/>
        </w:rPr>
        <w:t xml:space="preserve">- </w:t>
      </w:r>
      <w:r w:rsidRPr="005F3032">
        <w:rPr>
          <w:sz w:val="24"/>
          <w:szCs w:val="24"/>
        </w:rPr>
        <w:t>развитие познавательно-исследовательской деятельности;</w:t>
      </w:r>
    </w:p>
    <w:p w:rsidR="00AD52F0" w:rsidRPr="005F3032" w:rsidRDefault="00AD52F0" w:rsidP="005F3032">
      <w:pPr>
        <w:pStyle w:val="BodyText"/>
        <w:spacing w:line="276" w:lineRule="auto"/>
        <w:ind w:left="851" w:right="820" w:firstLine="707"/>
        <w:jc w:val="both"/>
        <w:rPr>
          <w:sz w:val="24"/>
          <w:szCs w:val="24"/>
        </w:rPr>
      </w:pPr>
      <w:r>
        <w:rPr>
          <w:sz w:val="24"/>
          <w:szCs w:val="24"/>
        </w:rPr>
        <w:t xml:space="preserve">- </w:t>
      </w:r>
      <w:r w:rsidRPr="005F3032">
        <w:rPr>
          <w:sz w:val="24"/>
          <w:szCs w:val="24"/>
        </w:rPr>
        <w:t>формирование элементарных математических представлений;</w:t>
      </w:r>
    </w:p>
    <w:p w:rsidR="00AD52F0" w:rsidRPr="005F3032" w:rsidRDefault="00AD52F0" w:rsidP="005F3032">
      <w:pPr>
        <w:pStyle w:val="BodyText"/>
        <w:spacing w:line="276" w:lineRule="auto"/>
        <w:ind w:left="851" w:right="820" w:firstLine="707"/>
        <w:jc w:val="both"/>
        <w:rPr>
          <w:sz w:val="24"/>
          <w:szCs w:val="24"/>
        </w:rPr>
      </w:pPr>
      <w:r>
        <w:rPr>
          <w:sz w:val="24"/>
          <w:szCs w:val="24"/>
        </w:rPr>
        <w:t xml:space="preserve">- </w:t>
      </w:r>
      <w:r w:rsidRPr="005F3032">
        <w:rPr>
          <w:sz w:val="24"/>
          <w:szCs w:val="24"/>
        </w:rPr>
        <w:t>формирование целостной картины мира, расширение кругозора.</w:t>
      </w:r>
    </w:p>
    <w:p w:rsidR="00AD52F0" w:rsidRPr="005F3032" w:rsidRDefault="00AD52F0" w:rsidP="005F3032">
      <w:pPr>
        <w:pStyle w:val="BodyText"/>
        <w:spacing w:line="276" w:lineRule="auto"/>
        <w:ind w:left="851" w:right="820" w:firstLine="707"/>
        <w:jc w:val="both"/>
        <w:rPr>
          <w:sz w:val="24"/>
          <w:szCs w:val="24"/>
        </w:rPr>
      </w:pPr>
      <w:r w:rsidRPr="005F3032">
        <w:rPr>
          <w:sz w:val="24"/>
          <w:szCs w:val="24"/>
        </w:rPr>
        <w:t>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AD52F0" w:rsidRPr="005F3032" w:rsidRDefault="00AD52F0" w:rsidP="005F3032">
      <w:pPr>
        <w:pStyle w:val="BodyText"/>
        <w:spacing w:line="276" w:lineRule="auto"/>
        <w:ind w:left="851" w:right="820" w:firstLine="707"/>
        <w:jc w:val="both"/>
        <w:rPr>
          <w:sz w:val="24"/>
          <w:szCs w:val="24"/>
        </w:rPr>
      </w:pPr>
      <w:r w:rsidRPr="005F3032">
        <w:rPr>
          <w:sz w:val="24"/>
          <w:szCs w:val="24"/>
        </w:rPr>
        <w:t>Общие задачи:</w:t>
      </w:r>
    </w:p>
    <w:p w:rsidR="00AD52F0" w:rsidRPr="005F3032" w:rsidRDefault="00AD52F0" w:rsidP="005F3032">
      <w:pPr>
        <w:pStyle w:val="BodyText"/>
        <w:spacing w:line="276" w:lineRule="auto"/>
        <w:ind w:left="851" w:right="820" w:firstLine="707"/>
        <w:jc w:val="both"/>
        <w:rPr>
          <w:sz w:val="24"/>
          <w:szCs w:val="24"/>
        </w:rPr>
      </w:pPr>
      <w:r w:rsidRPr="005F3032">
        <w:rPr>
          <w:sz w:val="24"/>
          <w:szCs w:val="24"/>
        </w:rPr>
        <w:t>-</w:t>
      </w:r>
      <w:r w:rsidRPr="005F3032">
        <w:rPr>
          <w:sz w:val="24"/>
          <w:szCs w:val="24"/>
        </w:rPr>
        <w:tab/>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AD52F0" w:rsidRPr="005F3032" w:rsidRDefault="00AD52F0" w:rsidP="005F3032">
      <w:pPr>
        <w:pStyle w:val="BodyText"/>
        <w:spacing w:line="276" w:lineRule="auto"/>
        <w:ind w:left="851" w:right="820" w:firstLine="707"/>
        <w:jc w:val="both"/>
        <w:rPr>
          <w:sz w:val="24"/>
          <w:szCs w:val="24"/>
        </w:rPr>
      </w:pPr>
      <w:r w:rsidRPr="005F3032">
        <w:rPr>
          <w:sz w:val="24"/>
          <w:szCs w:val="24"/>
        </w:rPr>
        <w:t>-</w:t>
      </w:r>
      <w:r w:rsidRPr="005F3032">
        <w:rPr>
          <w:sz w:val="24"/>
          <w:szCs w:val="24"/>
        </w:rPr>
        <w:tab/>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AD52F0" w:rsidRPr="005F3032" w:rsidRDefault="00AD52F0" w:rsidP="005F3032">
      <w:pPr>
        <w:pStyle w:val="BodyText"/>
        <w:spacing w:line="276" w:lineRule="auto"/>
        <w:ind w:left="851" w:right="820" w:firstLine="707"/>
        <w:jc w:val="both"/>
        <w:rPr>
          <w:sz w:val="24"/>
          <w:szCs w:val="24"/>
        </w:rPr>
      </w:pPr>
      <w:r w:rsidRPr="005F3032">
        <w:rPr>
          <w:sz w:val="24"/>
          <w:szCs w:val="24"/>
        </w:rPr>
        <w:t>-</w:t>
      </w:r>
      <w:r w:rsidRPr="005F3032">
        <w:rPr>
          <w:sz w:val="24"/>
          <w:szCs w:val="24"/>
        </w:rPr>
        <w:tab/>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AD52F0" w:rsidRPr="005F3032" w:rsidRDefault="00AD52F0" w:rsidP="005F3032">
      <w:pPr>
        <w:pStyle w:val="BodyText"/>
        <w:spacing w:line="276" w:lineRule="auto"/>
        <w:ind w:left="851" w:right="820" w:firstLine="707"/>
        <w:jc w:val="both"/>
        <w:rPr>
          <w:sz w:val="24"/>
          <w:szCs w:val="24"/>
        </w:rPr>
      </w:pPr>
      <w:r w:rsidRPr="005F3032">
        <w:rPr>
          <w:sz w:val="24"/>
          <w:szCs w:val="24"/>
        </w:rPr>
        <w:t>-</w:t>
      </w:r>
      <w:r w:rsidRPr="005F3032">
        <w:rPr>
          <w:sz w:val="24"/>
          <w:szCs w:val="24"/>
        </w:rPr>
        <w:tab/>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AD52F0" w:rsidRPr="005F3032" w:rsidRDefault="00AD52F0" w:rsidP="000B6158">
      <w:pPr>
        <w:pStyle w:val="BodyText"/>
        <w:spacing w:line="276" w:lineRule="auto"/>
        <w:ind w:left="851" w:right="384" w:firstLine="589"/>
        <w:jc w:val="both"/>
        <w:rPr>
          <w:sz w:val="24"/>
          <w:szCs w:val="24"/>
        </w:rPr>
      </w:pPr>
      <w:r w:rsidRPr="005F3032">
        <w:rPr>
          <w:sz w:val="24"/>
          <w:szCs w:val="24"/>
        </w:rPr>
        <w:t>Задачи, актуальные для работы с дошкольниками с ЗПР:</w:t>
      </w:r>
    </w:p>
    <w:p w:rsidR="00AD52F0" w:rsidRPr="005F3032" w:rsidRDefault="00AD52F0" w:rsidP="000B6158">
      <w:pPr>
        <w:pStyle w:val="BodyText"/>
        <w:spacing w:line="276" w:lineRule="auto"/>
        <w:ind w:left="851" w:right="384"/>
        <w:jc w:val="both"/>
        <w:rPr>
          <w:sz w:val="24"/>
          <w:szCs w:val="24"/>
        </w:rPr>
      </w:pPr>
      <w:r w:rsidRPr="005F3032">
        <w:rPr>
          <w:sz w:val="24"/>
          <w:szCs w:val="24"/>
        </w:rPr>
        <w:t>- развитие анализирующего восприятия при овладении сенсорными эталонами;</w:t>
      </w:r>
    </w:p>
    <w:p w:rsidR="00AD52F0" w:rsidRPr="005F3032" w:rsidRDefault="00AD52F0" w:rsidP="000B6158">
      <w:pPr>
        <w:pStyle w:val="BodyText"/>
        <w:spacing w:line="276" w:lineRule="auto"/>
        <w:ind w:left="851" w:right="384"/>
        <w:jc w:val="both"/>
        <w:rPr>
          <w:sz w:val="24"/>
          <w:szCs w:val="24"/>
        </w:rPr>
      </w:pPr>
      <w:r w:rsidRPr="005F3032">
        <w:rPr>
          <w:sz w:val="24"/>
          <w:szCs w:val="24"/>
        </w:rPr>
        <w:t>-</w:t>
      </w:r>
      <w:r w:rsidRPr="005F3032">
        <w:rPr>
          <w:sz w:val="24"/>
          <w:szCs w:val="24"/>
        </w:rPr>
        <w:tab/>
        <w:t>формирование</w:t>
      </w:r>
      <w:r w:rsidRPr="005F3032">
        <w:rPr>
          <w:sz w:val="24"/>
          <w:szCs w:val="24"/>
        </w:rPr>
        <w:tab/>
        <w:t>системы</w:t>
      </w:r>
      <w:r w:rsidRPr="005F3032">
        <w:rPr>
          <w:sz w:val="24"/>
          <w:szCs w:val="24"/>
        </w:rPr>
        <w:tab/>
        <w:t>умственных</w:t>
      </w:r>
      <w:r w:rsidRPr="005F3032">
        <w:rPr>
          <w:sz w:val="24"/>
          <w:szCs w:val="24"/>
        </w:rPr>
        <w:tab/>
        <w:t>действий,</w:t>
      </w:r>
      <w:r w:rsidRPr="005F3032">
        <w:rPr>
          <w:sz w:val="24"/>
          <w:szCs w:val="24"/>
        </w:rPr>
        <w:tab/>
        <w:t>повышающих</w:t>
      </w:r>
      <w:r w:rsidRPr="005F3032">
        <w:rPr>
          <w:sz w:val="24"/>
          <w:szCs w:val="24"/>
        </w:rPr>
        <w:tab/>
        <w:t>эффективность образовательной деятельности;</w:t>
      </w:r>
    </w:p>
    <w:p w:rsidR="00AD52F0" w:rsidRPr="005F3032" w:rsidRDefault="00AD52F0" w:rsidP="000B6158">
      <w:pPr>
        <w:pStyle w:val="BodyText"/>
        <w:spacing w:line="276" w:lineRule="auto"/>
        <w:ind w:left="851" w:right="384"/>
        <w:jc w:val="both"/>
        <w:rPr>
          <w:sz w:val="24"/>
          <w:szCs w:val="24"/>
        </w:rPr>
      </w:pPr>
      <w:r w:rsidRPr="005F3032">
        <w:rPr>
          <w:sz w:val="24"/>
          <w:szCs w:val="24"/>
        </w:rPr>
        <w:t>-</w:t>
      </w:r>
      <w:r w:rsidRPr="005F3032">
        <w:rPr>
          <w:sz w:val="24"/>
          <w:szCs w:val="24"/>
        </w:rPr>
        <w:tab/>
        <w:t>формирование</w:t>
      </w:r>
      <w:r>
        <w:rPr>
          <w:sz w:val="24"/>
          <w:szCs w:val="24"/>
        </w:rPr>
        <w:t xml:space="preserve"> </w:t>
      </w:r>
      <w:r w:rsidRPr="005F3032">
        <w:rPr>
          <w:sz w:val="24"/>
          <w:szCs w:val="24"/>
        </w:rPr>
        <w:t>мотивационно-потребностного,</w:t>
      </w:r>
      <w:r>
        <w:rPr>
          <w:sz w:val="24"/>
          <w:szCs w:val="24"/>
        </w:rPr>
        <w:t xml:space="preserve"> </w:t>
      </w:r>
      <w:r w:rsidRPr="005F3032">
        <w:rPr>
          <w:sz w:val="24"/>
          <w:szCs w:val="24"/>
        </w:rPr>
        <w:t>когнитивно-интеллекту</w:t>
      </w:r>
      <w:r>
        <w:rPr>
          <w:sz w:val="24"/>
          <w:szCs w:val="24"/>
        </w:rPr>
        <w:t xml:space="preserve">ального, </w:t>
      </w:r>
      <w:r w:rsidRPr="005F3032">
        <w:rPr>
          <w:sz w:val="24"/>
          <w:szCs w:val="24"/>
        </w:rPr>
        <w:t>деятельностного компонентов познания;</w:t>
      </w:r>
    </w:p>
    <w:p w:rsidR="00AD52F0" w:rsidRPr="005F3032" w:rsidRDefault="00AD52F0" w:rsidP="000B6158">
      <w:pPr>
        <w:pStyle w:val="BodyText"/>
        <w:spacing w:line="276" w:lineRule="auto"/>
        <w:ind w:left="851" w:right="384"/>
        <w:jc w:val="both"/>
        <w:rPr>
          <w:sz w:val="24"/>
          <w:szCs w:val="24"/>
        </w:rPr>
      </w:pPr>
      <w:r w:rsidRPr="005F3032">
        <w:rPr>
          <w:sz w:val="24"/>
          <w:szCs w:val="24"/>
        </w:rPr>
        <w:t>-</w:t>
      </w:r>
      <w:r w:rsidRPr="005F3032">
        <w:rPr>
          <w:sz w:val="24"/>
          <w:szCs w:val="24"/>
        </w:rPr>
        <w:tab/>
        <w:t>развитие математических способностей и мыслительных операций у ребенка;</w:t>
      </w:r>
    </w:p>
    <w:p w:rsidR="00AD52F0" w:rsidRPr="005F3032" w:rsidRDefault="00AD52F0" w:rsidP="000B6158">
      <w:pPr>
        <w:pStyle w:val="BodyText"/>
        <w:spacing w:line="276" w:lineRule="auto"/>
        <w:ind w:left="851" w:right="384"/>
        <w:jc w:val="both"/>
        <w:rPr>
          <w:sz w:val="24"/>
          <w:szCs w:val="24"/>
        </w:rPr>
      </w:pPr>
      <w:r w:rsidRPr="005F3032">
        <w:rPr>
          <w:sz w:val="24"/>
          <w:szCs w:val="24"/>
        </w:rPr>
        <w:t>-</w:t>
      </w:r>
      <w:r w:rsidRPr="005F3032">
        <w:rPr>
          <w:sz w:val="24"/>
          <w:szCs w:val="24"/>
        </w:rPr>
        <w:tab/>
        <w:t>развитие познавательной активности, любознательности;</w:t>
      </w:r>
    </w:p>
    <w:p w:rsidR="00AD52F0" w:rsidRPr="005F3032" w:rsidRDefault="00AD52F0" w:rsidP="000B6158">
      <w:pPr>
        <w:pStyle w:val="BodyText"/>
        <w:spacing w:line="276" w:lineRule="auto"/>
        <w:ind w:left="851" w:right="384"/>
        <w:jc w:val="both"/>
        <w:rPr>
          <w:sz w:val="24"/>
          <w:szCs w:val="24"/>
        </w:rPr>
      </w:pPr>
      <w:r w:rsidRPr="005F3032">
        <w:rPr>
          <w:sz w:val="24"/>
          <w:szCs w:val="24"/>
        </w:rPr>
        <w:t>-</w:t>
      </w:r>
      <w:r w:rsidRPr="005F3032">
        <w:rPr>
          <w:sz w:val="24"/>
          <w:szCs w:val="24"/>
        </w:rPr>
        <w:tab/>
        <w:t>формирование предпосылок учебной деятельности.</w:t>
      </w:r>
    </w:p>
    <w:p w:rsidR="00AD52F0" w:rsidRPr="005F3032" w:rsidRDefault="00AD52F0" w:rsidP="000B6158">
      <w:pPr>
        <w:pStyle w:val="BodyText"/>
        <w:spacing w:line="276" w:lineRule="auto"/>
        <w:ind w:left="851" w:right="384"/>
        <w:jc w:val="both"/>
        <w:rPr>
          <w:sz w:val="24"/>
          <w:szCs w:val="24"/>
        </w:rPr>
      </w:pPr>
      <w:r w:rsidRPr="005F3032">
        <w:rPr>
          <w:sz w:val="24"/>
          <w:szCs w:val="24"/>
        </w:rPr>
        <w:t>Вторая младшая группа (от 3 до 4 лет)</w:t>
      </w:r>
    </w:p>
    <w:p w:rsidR="00AD52F0" w:rsidRPr="005F3032" w:rsidRDefault="00AD52F0" w:rsidP="000B6158">
      <w:pPr>
        <w:pStyle w:val="BodyText"/>
        <w:spacing w:line="276" w:lineRule="auto"/>
        <w:ind w:left="851" w:right="384"/>
        <w:jc w:val="both"/>
        <w:rPr>
          <w:sz w:val="24"/>
          <w:szCs w:val="24"/>
        </w:rPr>
      </w:pPr>
      <w:r w:rsidRPr="005F3032">
        <w:rPr>
          <w:sz w:val="24"/>
          <w:szCs w:val="24"/>
        </w:rPr>
        <w:t>1.</w:t>
      </w:r>
      <w:r w:rsidRPr="005F3032">
        <w:rPr>
          <w:sz w:val="24"/>
          <w:szCs w:val="24"/>
        </w:rPr>
        <w:tab/>
        <w:t>Сенсорное развитие. 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познавательно-исследовательской деятельности. 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w:t>
      </w:r>
      <w:r>
        <w:rPr>
          <w:sz w:val="24"/>
          <w:szCs w:val="24"/>
        </w:rPr>
        <w:t xml:space="preserve"> </w:t>
      </w:r>
      <w:r w:rsidRPr="005F3032">
        <w:rPr>
          <w:sz w:val="24"/>
          <w:szCs w:val="24"/>
        </w:rPr>
        <w:t>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Группирует предметы по цвету, размеру, форме (отбирать все красные, все большие, все круглые предметы 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4.</w:t>
      </w:r>
      <w:r w:rsidRPr="005F3032">
        <w:rPr>
          <w:sz w:val="24"/>
          <w:szCs w:val="24"/>
        </w:rPr>
        <w:tab/>
        <w:t>Формирование целостной картины мира, расширение кругозора. 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 xml:space="preserve"> Средняя группа (от 4 до 5 лет)</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1.</w:t>
      </w:r>
      <w:r w:rsidRPr="005F3032">
        <w:rPr>
          <w:sz w:val="24"/>
          <w:szCs w:val="24"/>
        </w:rPr>
        <w:tab/>
        <w:t>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познавательно-исследовательской деятельности. 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 xml:space="preserve"> 4.</w:t>
      </w:r>
      <w:r w:rsidRPr="005F3032">
        <w:rPr>
          <w:sz w:val="24"/>
          <w:szCs w:val="24"/>
        </w:rPr>
        <w:tab/>
        <w:t>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 и др.).</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Старшая группа (от 5 до 6 лет)</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1.</w:t>
      </w:r>
      <w:r w:rsidRPr="005F3032">
        <w:rPr>
          <w:sz w:val="24"/>
          <w:szCs w:val="24"/>
        </w:rPr>
        <w:tab/>
        <w:t>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w:t>
      </w:r>
      <w:r>
        <w:rPr>
          <w:sz w:val="24"/>
          <w:szCs w:val="24"/>
        </w:rPr>
        <w:t xml:space="preserve"> </w:t>
      </w:r>
      <w:r w:rsidRPr="005F3032">
        <w:rPr>
          <w:sz w:val="24"/>
          <w:szCs w:val="24"/>
        </w:rPr>
        <w:t>«Сколько?», «Который по счету?». Уравнивает неравные группы предметов двумя способами</w:t>
      </w:r>
      <w:r>
        <w:rPr>
          <w:sz w:val="24"/>
          <w:szCs w:val="24"/>
        </w:rPr>
        <w:t xml:space="preserve"> </w:t>
      </w:r>
      <w:r w:rsidRPr="005F3032">
        <w:rPr>
          <w:sz w:val="24"/>
          <w:szCs w:val="24"/>
        </w:rPr>
        <w:t>(удаление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4.</w:t>
      </w:r>
      <w:r w:rsidRPr="005F3032">
        <w:rPr>
          <w:sz w:val="24"/>
          <w:szCs w:val="24"/>
        </w:rPr>
        <w:tab/>
        <w:t>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 xml:space="preserve"> Подготовительная группа (седьмой-восьмой год жизни)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1.</w:t>
      </w:r>
      <w:r w:rsidRPr="005F3032">
        <w:rPr>
          <w:sz w:val="24"/>
          <w:szCs w:val="24"/>
        </w:rPr>
        <w:tab/>
        <w:t>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познавательно-исследовательской деятельности. 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w:t>
      </w:r>
      <w:r>
        <w:rPr>
          <w:sz w:val="24"/>
          <w:szCs w:val="24"/>
        </w:rPr>
        <w:t xml:space="preserve"> </w:t>
      </w:r>
      <w:r w:rsidRPr="005F3032">
        <w:rPr>
          <w:sz w:val="24"/>
          <w:szCs w:val="24"/>
        </w:rPr>
        <w:t>«числовую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 xml:space="preserve"> 4.</w:t>
      </w:r>
      <w:r w:rsidRPr="005F3032">
        <w:rPr>
          <w:sz w:val="24"/>
          <w:szCs w:val="24"/>
        </w:rPr>
        <w:tab/>
        <w:t>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AD52F0" w:rsidRPr="00CD112D" w:rsidRDefault="00AD52F0" w:rsidP="000B6158">
      <w:pPr>
        <w:pStyle w:val="BodyText"/>
        <w:spacing w:line="276" w:lineRule="auto"/>
        <w:ind w:left="851" w:right="384" w:firstLine="707"/>
        <w:jc w:val="both"/>
        <w:rPr>
          <w:b/>
          <w:sz w:val="24"/>
          <w:szCs w:val="24"/>
        </w:rPr>
      </w:pPr>
      <w:r w:rsidRPr="00CD112D">
        <w:rPr>
          <w:b/>
          <w:sz w:val="24"/>
          <w:szCs w:val="24"/>
        </w:rPr>
        <w:t>Речевое развитие</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 xml:space="preserve"> В качестве основных разделов можно выделить:</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речи;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приобщение к художественной литературе.</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Связанные с целевыми ориентирами задачи, представлены в ФГОС дошкольного образования:</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организация видов деятельности, способствующих развитию речи детей;</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речевой деятельности;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познавательных интересов и познавательных действий ребенка в речевом общении и деятельности;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w:t>
      </w:r>
      <w:r w:rsidRPr="005F3032">
        <w:rPr>
          <w:sz w:val="24"/>
          <w:szCs w:val="24"/>
        </w:rPr>
        <w:tab/>
        <w:t>мотивационно-потребностного,</w:t>
      </w:r>
      <w:r w:rsidRPr="005F3032">
        <w:rPr>
          <w:sz w:val="24"/>
          <w:szCs w:val="24"/>
        </w:rPr>
        <w:tab/>
        <w:t>деятельностного,</w:t>
      </w:r>
      <w:r w:rsidRPr="005F3032">
        <w:rPr>
          <w:sz w:val="24"/>
          <w:szCs w:val="24"/>
        </w:rPr>
        <w:tab/>
        <w:t>когнитивно- интеллектуального компонентов речевой и читательской культуры;</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предпосылок грамотности.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Раздел «Развитие речи»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Общие задачи: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речевого общения с взрослыми и детьми: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всех компонентов устной речи детей: фонематического восприятия; фонетико-фонематической, лексической, грамматической сторон речи;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навыков владения языком в его коммуникативной функции - развитие связной речи, двух форм речевого общения - диалога и монолога;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практическое овладение нормами речи: развитие звуковой и интонационной культуры речи;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создание условий для выражения своих чувств и мыслей с помощью речи, овладение эмоциональной культурой речевых высказываний.</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Задачи, актуальные для работы с дошкольниками с ЗПР:</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функционального базиса устной речи, развитие ее моторных и сенсорных компонентов;</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речевой мотивации, формирование способов ориентировочных действий в</w:t>
      </w:r>
      <w:r>
        <w:rPr>
          <w:sz w:val="24"/>
          <w:szCs w:val="24"/>
        </w:rPr>
        <w:t xml:space="preserve"> </w:t>
      </w:r>
      <w:r w:rsidRPr="005F3032">
        <w:rPr>
          <w:sz w:val="24"/>
          <w:szCs w:val="24"/>
        </w:rPr>
        <w:t>языковом материале;</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речи во взаимосвязи с развитием мыслительной деятельности;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культуры речи;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звуковой аналитико-синтетической активности как предпосылки к обучению грамоте.</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Для оптимизации образовательной деятельности необходимо определить исходный уровень речевого развития ребенка.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Вторая младшая группа (от 3 до 4 лет)</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речевого общения с взрослыми и детьми. 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всех компонентов устной речи.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2.1.</w:t>
      </w:r>
      <w:r w:rsidRPr="005F3032">
        <w:rPr>
          <w:sz w:val="24"/>
          <w:szCs w:val="24"/>
        </w:rPr>
        <w:tab/>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(добрый, злой, вежливый, грубый и т. п.). Проявляет интерес к словотворчеству и играм на словотворчество с взрослыми. Понимает значение некоторых обобщающих слов: игрушки, одежда, посуда, мебель, овощи, фрукты, птицы, животные.</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2.2.</w:t>
      </w:r>
      <w:r w:rsidRPr="005F3032">
        <w:rPr>
          <w:sz w:val="24"/>
          <w:szCs w:val="24"/>
        </w:rPr>
        <w:tab/>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w:t>
      </w:r>
      <w:r>
        <w:rPr>
          <w:sz w:val="24"/>
          <w:szCs w:val="24"/>
        </w:rPr>
        <w:t xml:space="preserve"> </w:t>
      </w:r>
      <w:r w:rsidRPr="005F3032">
        <w:rPr>
          <w:sz w:val="24"/>
          <w:szCs w:val="24"/>
        </w:rPr>
        <w:t>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2.3.</w:t>
      </w:r>
      <w:r w:rsidRPr="005F3032">
        <w:rPr>
          <w:sz w:val="24"/>
          <w:szCs w:val="24"/>
        </w:rPr>
        <w:tab/>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2.4.</w:t>
      </w:r>
      <w:r w:rsidRPr="005F3032">
        <w:rPr>
          <w:sz w:val="24"/>
          <w:szCs w:val="24"/>
        </w:rPr>
        <w:tab/>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3.</w:t>
      </w:r>
      <w:r w:rsidRPr="005F3032">
        <w:rPr>
          <w:sz w:val="24"/>
          <w:szCs w:val="24"/>
        </w:rPr>
        <w:tab/>
        <w:t>Практическое овладение нормами речи. 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w:t>
      </w:r>
      <w:r>
        <w:rPr>
          <w:sz w:val="24"/>
          <w:szCs w:val="24"/>
        </w:rPr>
        <w:t xml:space="preserve"> </w:t>
      </w:r>
      <w:r w:rsidRPr="005F3032">
        <w:rPr>
          <w:sz w:val="24"/>
          <w:szCs w:val="24"/>
        </w:rPr>
        <w:t>«пожалуйста». 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Средняя группа (от 4 до 5 лет)</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речевого общения с взрослыми и детьми. 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w:t>
      </w:r>
      <w:r>
        <w:rPr>
          <w:sz w:val="24"/>
          <w:szCs w:val="24"/>
        </w:rPr>
        <w:t xml:space="preserve"> </w:t>
      </w:r>
      <w:r w:rsidRPr="005F3032">
        <w:rPr>
          <w:sz w:val="24"/>
          <w:szCs w:val="24"/>
        </w:rPr>
        <w:t>убеждения при сговоре на игру, разрешении конфликтов, поддерживает высказывания партнеров.</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всех компонентов устной речи детей.</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2.1.</w:t>
      </w:r>
      <w:r w:rsidRPr="005F3032">
        <w:rPr>
          <w:sz w:val="24"/>
          <w:szCs w:val="24"/>
        </w:rPr>
        <w:tab/>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2.2.</w:t>
      </w:r>
      <w:r w:rsidRPr="005F3032">
        <w:rPr>
          <w:sz w:val="24"/>
          <w:szCs w:val="24"/>
        </w:rPr>
        <w:tab/>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 следственные связи и отражает их в речи в ответах в форме сложноподчиненных предложений.</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2.3.</w:t>
      </w:r>
      <w:r w:rsidRPr="005F3032">
        <w:rPr>
          <w:sz w:val="24"/>
          <w:szCs w:val="24"/>
        </w:rPr>
        <w:tab/>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2.4.</w:t>
      </w:r>
      <w:r w:rsidRPr="005F3032">
        <w:rPr>
          <w:sz w:val="24"/>
          <w:szCs w:val="24"/>
        </w:rPr>
        <w:tab/>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w:t>
      </w:r>
      <w:r>
        <w:rPr>
          <w:sz w:val="24"/>
          <w:szCs w:val="24"/>
        </w:rPr>
        <w:t xml:space="preserve"> </w:t>
      </w:r>
      <w:r w:rsidRPr="005F3032">
        <w:rPr>
          <w:sz w:val="24"/>
          <w:szCs w:val="24"/>
        </w:rPr>
        <w:t>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3.</w:t>
      </w:r>
      <w:r w:rsidRPr="005F3032">
        <w:rPr>
          <w:sz w:val="24"/>
          <w:szCs w:val="24"/>
        </w:rPr>
        <w:tab/>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Старшая группа (от 5 до 6 лет)</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речевого общения с взрослыми и детьми.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всех компонентов устной речи детей.</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2.1.</w:t>
      </w:r>
      <w:r w:rsidRPr="005F3032">
        <w:rPr>
          <w:sz w:val="24"/>
          <w:szCs w:val="24"/>
        </w:rPr>
        <w:tab/>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 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w:t>
      </w:r>
      <w:r>
        <w:rPr>
          <w:sz w:val="24"/>
          <w:szCs w:val="24"/>
        </w:rPr>
        <w:t xml:space="preserve"> </w:t>
      </w:r>
      <w:r w:rsidRPr="005F3032">
        <w:rPr>
          <w:sz w:val="24"/>
          <w:szCs w:val="24"/>
        </w:rPr>
        <w:t>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2.2.</w:t>
      </w:r>
      <w:r w:rsidRPr="005F3032">
        <w:rPr>
          <w:sz w:val="24"/>
          <w:szCs w:val="24"/>
        </w:rPr>
        <w:tab/>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2.3.</w:t>
      </w:r>
      <w:r w:rsidRPr="005F3032">
        <w:rPr>
          <w:sz w:val="24"/>
          <w:szCs w:val="24"/>
        </w:rPr>
        <w:tab/>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2.4.</w:t>
      </w:r>
      <w:r w:rsidRPr="005F3032">
        <w:rPr>
          <w:sz w:val="24"/>
          <w:szCs w:val="24"/>
        </w:rPr>
        <w:tab/>
        <w:t>Связная речь (диалогическая и монологическая). 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3.</w:t>
      </w:r>
      <w:r w:rsidRPr="005F3032">
        <w:rPr>
          <w:sz w:val="24"/>
          <w:szCs w:val="24"/>
        </w:rPr>
        <w:tab/>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w:t>
      </w:r>
      <w:r>
        <w:rPr>
          <w:sz w:val="24"/>
          <w:szCs w:val="24"/>
        </w:rPr>
        <w:t xml:space="preserve"> </w:t>
      </w:r>
      <w:r w:rsidRPr="005F3032">
        <w:rPr>
          <w:sz w:val="24"/>
          <w:szCs w:val="24"/>
        </w:rPr>
        <w:t>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Подготовительная группа (седьмой-восьмой год жизни)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речевого общения с взрослыми и детьми. 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всех компонентов устной речи детей.</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2.1.</w:t>
      </w:r>
      <w:r w:rsidRPr="005F3032">
        <w:rPr>
          <w:sz w:val="24"/>
          <w:szCs w:val="24"/>
        </w:rPr>
        <w:tab/>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 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 xml:space="preserve"> 2.2.</w:t>
      </w:r>
      <w:r w:rsidRPr="005F3032">
        <w:rPr>
          <w:sz w:val="24"/>
          <w:szCs w:val="24"/>
        </w:rPr>
        <w:tab/>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2.3.</w:t>
      </w:r>
      <w:r w:rsidRPr="005F3032">
        <w:rPr>
          <w:sz w:val="24"/>
          <w:szCs w:val="24"/>
        </w:rPr>
        <w:tab/>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2.4.</w:t>
      </w:r>
      <w:r w:rsidRPr="005F3032">
        <w:rPr>
          <w:sz w:val="24"/>
          <w:szCs w:val="24"/>
        </w:rPr>
        <w:tab/>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w:t>
      </w:r>
      <w:r>
        <w:rPr>
          <w:sz w:val="24"/>
          <w:szCs w:val="24"/>
        </w:rPr>
        <w:t xml:space="preserve"> </w:t>
      </w:r>
      <w:r w:rsidRPr="005F3032">
        <w:rPr>
          <w:sz w:val="24"/>
          <w:szCs w:val="24"/>
        </w:rPr>
        <w:t>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3.</w:t>
      </w:r>
      <w:r w:rsidRPr="005F3032">
        <w:rPr>
          <w:sz w:val="24"/>
          <w:szCs w:val="24"/>
        </w:rPr>
        <w:tab/>
        <w:t>Практическое овладение нормами речи. 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w:t>
      </w:r>
      <w:r>
        <w:rPr>
          <w:sz w:val="24"/>
          <w:szCs w:val="24"/>
        </w:rPr>
        <w:t xml:space="preserve"> </w:t>
      </w:r>
      <w:r w:rsidRPr="005F3032">
        <w:rPr>
          <w:sz w:val="24"/>
          <w:szCs w:val="24"/>
        </w:rPr>
        <w:t>«давайте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Ознакомление с художественной литературой</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Основная задача в соответствии с ФГОС ДО – знакомство с книжной культурой, детской литературой, понимание на слух текстов различных жанров детской литературы.</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Общие задачи:</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w:t>
      </w:r>
      <w:r w:rsidRPr="005F3032">
        <w:rPr>
          <w:sz w:val="24"/>
          <w:szCs w:val="24"/>
        </w:rPr>
        <w:tab/>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w:t>
      </w:r>
      <w:r w:rsidRPr="005F3032">
        <w:rPr>
          <w:sz w:val="24"/>
          <w:szCs w:val="24"/>
        </w:rPr>
        <w:tab/>
        <w:t>развитие литературной речи: развитие художественного восприятия, понимания на слух литературных текстов;</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w:t>
      </w:r>
      <w:r w:rsidRPr="005F3032">
        <w:rPr>
          <w:sz w:val="24"/>
          <w:szCs w:val="24"/>
        </w:rPr>
        <w:tab/>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Задачи, актуальные для работы с дошкольниками с ЗПР:</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w:t>
      </w:r>
      <w:r w:rsidRPr="005F3032">
        <w:rPr>
          <w:sz w:val="24"/>
          <w:szCs w:val="24"/>
        </w:rPr>
        <w:tab/>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 xml:space="preserve"> Вторая младшая группа (от 3 до 4 лет)</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1.</w:t>
      </w:r>
      <w:r w:rsidRPr="005F3032">
        <w:rPr>
          <w:sz w:val="24"/>
          <w:szCs w:val="24"/>
        </w:rPr>
        <w:tab/>
        <w:t>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2.</w:t>
      </w:r>
      <w:r w:rsidRPr="005F3032">
        <w:rPr>
          <w:sz w:val="24"/>
          <w:szCs w:val="24"/>
        </w:rPr>
        <w:tab/>
        <w:t>Развитие литературной речи. 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3.</w:t>
      </w:r>
      <w:r w:rsidRPr="005F3032">
        <w:rPr>
          <w:sz w:val="24"/>
          <w:szCs w:val="24"/>
        </w:rPr>
        <w:tab/>
        <w:t>Приобщение к словесному искусству; развитие художественного восприятия, эстетического вкуса. 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Средняя группа (от 4 до 5 лет)</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1.</w:t>
      </w:r>
      <w:r w:rsidRPr="005F3032">
        <w:rPr>
          <w:sz w:val="24"/>
          <w:szCs w:val="24"/>
        </w:rPr>
        <w:tab/>
        <w:t>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2.</w:t>
      </w:r>
      <w:r w:rsidRPr="005F3032">
        <w:rPr>
          <w:sz w:val="24"/>
          <w:szCs w:val="24"/>
        </w:rPr>
        <w:tab/>
        <w:t>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w:t>
      </w:r>
      <w:r>
        <w:rPr>
          <w:sz w:val="24"/>
          <w:szCs w:val="24"/>
        </w:rPr>
        <w:t xml:space="preserve"> </w:t>
      </w:r>
      <w:r w:rsidRPr="005F3032">
        <w:rPr>
          <w:sz w:val="24"/>
          <w:szCs w:val="24"/>
        </w:rPr>
        <w:t>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3.</w:t>
      </w:r>
      <w:r w:rsidRPr="005F3032">
        <w:rPr>
          <w:sz w:val="24"/>
          <w:szCs w:val="24"/>
        </w:rPr>
        <w:tab/>
        <w:t>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w:t>
      </w:r>
      <w:r>
        <w:rPr>
          <w:sz w:val="24"/>
          <w:szCs w:val="24"/>
        </w:rPr>
        <w:t xml:space="preserve"> </w:t>
      </w:r>
      <w:r w:rsidRPr="005F3032">
        <w:rPr>
          <w:sz w:val="24"/>
          <w:szCs w:val="24"/>
        </w:rPr>
        <w:t>«о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Старшая группа (от 5 до 6 лет)</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1.</w:t>
      </w:r>
      <w:r w:rsidRPr="005F3032">
        <w:rPr>
          <w:sz w:val="24"/>
          <w:szCs w:val="24"/>
        </w:rPr>
        <w:tab/>
        <w:t>Формирование целостной картины мира посредством слушания и восприятия литературных произведений. 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AD52F0" w:rsidRPr="005F3032" w:rsidRDefault="00AD52F0" w:rsidP="000B6158">
      <w:pPr>
        <w:pStyle w:val="BodyText"/>
        <w:spacing w:line="276" w:lineRule="auto"/>
        <w:ind w:left="851" w:right="525" w:firstLine="707"/>
        <w:jc w:val="both"/>
        <w:rPr>
          <w:sz w:val="24"/>
          <w:szCs w:val="24"/>
        </w:rPr>
      </w:pPr>
      <w:r w:rsidRPr="005F3032">
        <w:rPr>
          <w:sz w:val="24"/>
          <w:szCs w:val="24"/>
        </w:rPr>
        <w:t>2.</w:t>
      </w:r>
      <w:r w:rsidRPr="005F3032">
        <w:rPr>
          <w:sz w:val="24"/>
          <w:szCs w:val="24"/>
        </w:rPr>
        <w:tab/>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3.</w:t>
      </w:r>
      <w:r w:rsidRPr="005F3032">
        <w:rPr>
          <w:sz w:val="24"/>
          <w:szCs w:val="24"/>
        </w:rPr>
        <w:tab/>
        <w:t>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10-15 мин). Описывает состояние героя, его настроение, свое отношение к событию в</w:t>
      </w:r>
      <w:r>
        <w:rPr>
          <w:sz w:val="24"/>
          <w:szCs w:val="24"/>
        </w:rPr>
        <w:t xml:space="preserve"> </w:t>
      </w:r>
      <w:r w:rsidRPr="005F3032">
        <w:rPr>
          <w:sz w:val="24"/>
          <w:szCs w:val="24"/>
        </w:rPr>
        <w:t>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Подготовительная группа (седьмой-восьмой год жизни)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1.</w:t>
      </w:r>
      <w:r w:rsidRPr="005F3032">
        <w:rPr>
          <w:sz w:val="24"/>
          <w:szCs w:val="24"/>
        </w:rPr>
        <w:tab/>
        <w:t>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3.</w:t>
      </w:r>
      <w:r w:rsidRPr="005F3032">
        <w:rPr>
          <w:sz w:val="24"/>
          <w:szCs w:val="24"/>
        </w:rPr>
        <w:tab/>
        <w:t>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AD52F0" w:rsidRPr="00D557C8" w:rsidRDefault="00AD52F0" w:rsidP="000B6158">
      <w:pPr>
        <w:pStyle w:val="BodyText"/>
        <w:spacing w:line="276" w:lineRule="auto"/>
        <w:ind w:left="851" w:right="384" w:firstLine="707"/>
        <w:jc w:val="both"/>
        <w:rPr>
          <w:b/>
          <w:sz w:val="24"/>
          <w:szCs w:val="24"/>
        </w:rPr>
      </w:pPr>
      <w:r>
        <w:rPr>
          <w:b/>
          <w:sz w:val="24"/>
          <w:szCs w:val="24"/>
        </w:rPr>
        <w:t xml:space="preserve"> </w:t>
      </w:r>
      <w:r w:rsidRPr="00D557C8">
        <w:rPr>
          <w:b/>
          <w:sz w:val="24"/>
          <w:szCs w:val="24"/>
        </w:rPr>
        <w:t>Художественно-эстетическое развитие</w:t>
      </w:r>
    </w:p>
    <w:p w:rsidR="00AD52F0" w:rsidRPr="005F3032" w:rsidRDefault="00AD52F0" w:rsidP="005F3032">
      <w:pPr>
        <w:pStyle w:val="BodyText"/>
        <w:spacing w:line="276" w:lineRule="auto"/>
        <w:ind w:left="851" w:right="820" w:firstLine="707"/>
        <w:jc w:val="both"/>
        <w:rPr>
          <w:sz w:val="24"/>
          <w:szCs w:val="24"/>
        </w:rPr>
      </w:pPr>
      <w:r w:rsidRPr="005F3032">
        <w:rPr>
          <w:sz w:val="24"/>
          <w:szCs w:val="24"/>
        </w:rPr>
        <w:t>Область «Художественно-эстетическое развитие» в соответствии с ФГОС направлена на: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w:t>
      </w:r>
      <w:r w:rsidRPr="005F3032">
        <w:rPr>
          <w:sz w:val="24"/>
          <w:szCs w:val="24"/>
        </w:rPr>
        <w:tab/>
        <w:t>предпосылок</w:t>
      </w:r>
      <w:r w:rsidRPr="005F3032">
        <w:rPr>
          <w:sz w:val="24"/>
          <w:szCs w:val="24"/>
        </w:rPr>
        <w:tab/>
        <w:t>ценностно-смыслового</w:t>
      </w:r>
      <w:r w:rsidRPr="005F3032">
        <w:rPr>
          <w:sz w:val="24"/>
          <w:szCs w:val="24"/>
        </w:rPr>
        <w:tab/>
        <w:t>восприятия</w:t>
      </w:r>
      <w:r w:rsidRPr="005F3032">
        <w:rPr>
          <w:sz w:val="24"/>
          <w:szCs w:val="24"/>
        </w:rPr>
        <w:tab/>
        <w:t>и</w:t>
      </w:r>
      <w:r w:rsidRPr="005F3032">
        <w:rPr>
          <w:sz w:val="24"/>
          <w:szCs w:val="24"/>
        </w:rPr>
        <w:tab/>
        <w:t>понимания произведений искусства (словесного, музыкального, изобразительного), мира природы;</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становление эстетического отношения к окружающему миру;</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элементарных представлений о видах искусства;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восприятие музыки, художественной литературы, фольклора;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стимулирование сопереживания персонажам художественных произведений;</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реализацию самостоятельной творческой деятельности детей (изобразительной, конструктивно-модельной, музыкальной и др.).</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Связанные с целевыми ориентирами задачи: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эстетических чувств детей, художественного восприятия, образных представлений, воображения, художественно-творческих способностей;</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Задачи художественно-эстетического развития реализуются по следующим направлениям:</w:t>
      </w:r>
    </w:p>
    <w:p w:rsidR="00AD52F0" w:rsidRPr="005F3032" w:rsidRDefault="00AD52F0" w:rsidP="000B6158">
      <w:pPr>
        <w:pStyle w:val="BodyText"/>
        <w:spacing w:line="276" w:lineRule="auto"/>
        <w:ind w:left="851" w:right="384" w:firstLine="707"/>
        <w:jc w:val="both"/>
        <w:rPr>
          <w:sz w:val="24"/>
          <w:szCs w:val="24"/>
        </w:rPr>
      </w:pPr>
      <w:r>
        <w:rPr>
          <w:sz w:val="24"/>
          <w:szCs w:val="24"/>
        </w:rPr>
        <w:t xml:space="preserve">- </w:t>
      </w:r>
      <w:r w:rsidRPr="005F3032">
        <w:rPr>
          <w:sz w:val="24"/>
          <w:szCs w:val="24"/>
        </w:rPr>
        <w:t>«Художественное творчество»;</w:t>
      </w:r>
    </w:p>
    <w:p w:rsidR="00AD52F0" w:rsidRPr="005F3032" w:rsidRDefault="00AD52F0" w:rsidP="000B6158">
      <w:pPr>
        <w:pStyle w:val="BodyText"/>
        <w:spacing w:line="276" w:lineRule="auto"/>
        <w:ind w:left="851" w:right="384" w:firstLine="707"/>
        <w:jc w:val="both"/>
        <w:rPr>
          <w:sz w:val="24"/>
          <w:szCs w:val="24"/>
        </w:rPr>
      </w:pPr>
      <w:r>
        <w:rPr>
          <w:sz w:val="24"/>
          <w:szCs w:val="24"/>
        </w:rPr>
        <w:t xml:space="preserve">- </w:t>
      </w:r>
      <w:r w:rsidRPr="005F3032">
        <w:rPr>
          <w:sz w:val="24"/>
          <w:szCs w:val="24"/>
        </w:rPr>
        <w:t>«Музыкальная деятельность»;</w:t>
      </w:r>
    </w:p>
    <w:p w:rsidR="00AD52F0" w:rsidRPr="005F3032" w:rsidRDefault="00AD52F0" w:rsidP="000B6158">
      <w:pPr>
        <w:pStyle w:val="BodyText"/>
        <w:spacing w:line="276" w:lineRule="auto"/>
        <w:ind w:left="851" w:right="384" w:firstLine="707"/>
        <w:jc w:val="both"/>
        <w:rPr>
          <w:sz w:val="24"/>
          <w:szCs w:val="24"/>
        </w:rPr>
      </w:pPr>
      <w:r>
        <w:rPr>
          <w:sz w:val="24"/>
          <w:szCs w:val="24"/>
        </w:rPr>
        <w:t xml:space="preserve">- </w:t>
      </w:r>
      <w:r w:rsidRPr="005F3032">
        <w:rPr>
          <w:sz w:val="24"/>
          <w:szCs w:val="24"/>
        </w:rPr>
        <w:t>«Конструктивно-модельная деятельность».</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Художественное творчество</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Общие задачи: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Развитие продуктивной деятельности детей:</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изобразительных видов деятельности (лепка, рисование, аппликация и художественное конструирование).</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Развитие детского творчества: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 поддержка инициативы и самостоятельности детей в различных видах изобразительной деятельности и конструирования.</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Приобщение к изобразительному искусству:</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основ художественной культуры детей, эстетических чувств на основе</w:t>
      </w:r>
      <w:r>
        <w:rPr>
          <w:sz w:val="24"/>
          <w:szCs w:val="24"/>
        </w:rPr>
        <w:t xml:space="preserve"> </w:t>
      </w:r>
      <w:r w:rsidRPr="005F3032">
        <w:rPr>
          <w:sz w:val="24"/>
          <w:szCs w:val="24"/>
        </w:rPr>
        <w:t>знакомства с произведениями изобразительного искусства.</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Задачи, актуальные для работы с детьми с ЗПР:</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познавательных интересов и действий, наблюдательности ребенка в изобразительной и конструктивной видах деятельности;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w:t>
      </w:r>
      <w:r w:rsidRPr="005F3032">
        <w:rPr>
          <w:sz w:val="24"/>
          <w:szCs w:val="24"/>
        </w:rPr>
        <w:tab/>
        <w:t>сенсомоторной</w:t>
      </w:r>
      <w:r w:rsidRPr="005F3032">
        <w:rPr>
          <w:sz w:val="24"/>
          <w:szCs w:val="24"/>
        </w:rPr>
        <w:tab/>
        <w:t>координации</w:t>
      </w:r>
      <w:r w:rsidRPr="005F3032">
        <w:rPr>
          <w:sz w:val="24"/>
          <w:szCs w:val="24"/>
        </w:rPr>
        <w:tab/>
        <w:t>как</w:t>
      </w:r>
      <w:r w:rsidRPr="005F3032">
        <w:rPr>
          <w:sz w:val="24"/>
          <w:szCs w:val="24"/>
        </w:rPr>
        <w:tab/>
        <w:t>основы</w:t>
      </w:r>
      <w:r w:rsidRPr="005F3032">
        <w:rPr>
          <w:sz w:val="24"/>
          <w:szCs w:val="24"/>
        </w:rPr>
        <w:tab/>
        <w:t>для</w:t>
      </w:r>
      <w:r w:rsidRPr="005F3032">
        <w:rPr>
          <w:sz w:val="24"/>
          <w:szCs w:val="24"/>
        </w:rPr>
        <w:tab/>
        <w:t>формирования изобразительных навыков; овладения разными техниками изобразительной деятельности;</w:t>
      </w:r>
    </w:p>
    <w:p w:rsidR="00AD52F0" w:rsidRPr="005F3032" w:rsidRDefault="00AD52F0" w:rsidP="000B6158">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художественного вкуса.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Художественное развитие:</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разных видов изобразительной и конструктивной деятельности;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становление эстетического отношения к окружающему миру и творческих способностей;</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предпосылок ценностно-смыслового восприятия и понимания произведений изобразительного искусства;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основ художественно-эстетической культуры, элементарных представлений об изобразительном искусстве и его жанрах;</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эмоционального отношения, сопереживания персонажам художественных произведений;</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Вторая младшая группа (от 3 до 4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продуктивной деятельности детей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w:t>
      </w:r>
      <w:r>
        <w:rPr>
          <w:sz w:val="24"/>
          <w:szCs w:val="24"/>
        </w:rPr>
        <w:t xml:space="preserve"> </w:t>
      </w:r>
      <w:r w:rsidRPr="005F3032">
        <w:rPr>
          <w:sz w:val="24"/>
          <w:szCs w:val="24"/>
        </w:rPr>
        <w:t>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Средняя группа (от 4 до 5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продуктивной деятельности детей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w:t>
      </w:r>
      <w:r>
        <w:rPr>
          <w:sz w:val="24"/>
          <w:szCs w:val="24"/>
        </w:rPr>
        <w:t xml:space="preserve"> </w:t>
      </w:r>
      <w:r w:rsidRPr="005F3032">
        <w:rPr>
          <w:sz w:val="24"/>
          <w:szCs w:val="24"/>
        </w:rPr>
        <w:t>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Развитие детского творчества. 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Старшая группа (от 5 до 6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продуктивной деятельности детей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w:t>
      </w:r>
      <w:r>
        <w:rPr>
          <w:sz w:val="24"/>
          <w:szCs w:val="24"/>
        </w:rPr>
        <w:t xml:space="preserve"> </w:t>
      </w:r>
      <w:r w:rsidRPr="005F3032">
        <w:rPr>
          <w:sz w:val="24"/>
          <w:szCs w:val="24"/>
        </w:rPr>
        <w:t>работы сверстников.</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Подготовительная группа (от 6 до 7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продуктивной деятельности детей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Конструктивно-модельная деятельность</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Общие задачи: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развивать интерес к конструктивной деятельности, знакомство с различными видами конструкторов и их деталями;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 приобщать к конструированию;</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подводить детей к анализу созданных построек;</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развивать желание сооружать постройки по собственному замыслу;</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учить детей обыгрывать постройки;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 xml:space="preserve"> -</w:t>
      </w:r>
      <w:r w:rsidRPr="005F3032">
        <w:rPr>
          <w:sz w:val="24"/>
          <w:szCs w:val="24"/>
        </w:rPr>
        <w:tab/>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Вторая младшая группа (от 3 до 4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Средняя группа (от 4 до 5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Старшая группа (от 5 до 6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w:t>
      </w:r>
      <w:r>
        <w:rPr>
          <w:sz w:val="24"/>
          <w:szCs w:val="24"/>
        </w:rPr>
        <w:t xml:space="preserve"> </w:t>
      </w:r>
      <w:r w:rsidRPr="005F3032">
        <w:rPr>
          <w:sz w:val="24"/>
          <w:szCs w:val="24"/>
        </w:rPr>
        <w:t>будет выполнять. Комментирует в речи свои действия, получает удовлетворение от полученного результата, стремится продолжить работу.</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Подготовительная группа (от 6 до 7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 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Музыкальная деятельность</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Общие задачи: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Развитие музыкально-художественной деятельности: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восприятия музыки, интереса к игре на детских музыкальных инструментах;</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интереса к пению и развитие певческих умений;</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музыкально-ритмических способностей.</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Приобщение к музыкальному искусству:</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основ музыкальной культуры, элементарных представлений о музыкальном искусстве и его жанрах;</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предпосылок ценностно-смыслового восприятия и понимания произведений музыкального искусства;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поддержка инициативы и самостоятельности, творчества детей в различных видах музыкальной деятельности;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 xml:space="preserve"> Задачи, актуальные для работы с детьми с ЗПР:</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музыкально-ритмических способностей как основы музыкальной деятельности;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эстетических чувств и музыкальности, эмоциональной отзывчивости; побуждение к переживанию настроений, передаваемых в музыкальных художественных произведениях;</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воспитание у детей слухового сосредоточения и звуко-высотного восприятия;</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интонационных, тембровых, силовых характеристик голоса.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Вторая младшая группа (от 3 до 4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 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Приобщение к музыкальному искусству. Имеет первичные представления о том, что музыка выражает эмоции и настроение человека. Эмоционально отзывается на</w:t>
      </w:r>
      <w:r>
        <w:rPr>
          <w:sz w:val="24"/>
          <w:szCs w:val="24"/>
        </w:rPr>
        <w:t xml:space="preserve"> </w:t>
      </w:r>
      <w:r w:rsidRPr="005F3032">
        <w:rPr>
          <w:sz w:val="24"/>
          <w:szCs w:val="24"/>
        </w:rPr>
        <w:t>«изобразительные»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w:t>
      </w:r>
      <w:r>
        <w:rPr>
          <w:sz w:val="24"/>
          <w:szCs w:val="24"/>
        </w:rPr>
        <w:t xml:space="preserve"> </w:t>
      </w:r>
      <w:r w:rsidRPr="005F3032">
        <w:rPr>
          <w:sz w:val="24"/>
          <w:szCs w:val="24"/>
        </w:rPr>
        <w:t>создания собственных музыкальных образов, характеров, настроений и может участвовать в беседе со взрослым на эту тему.</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Средняя группа (от 4 до 5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Старшая группа (от 5 до 6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 xml:space="preserve">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Подготовительная группа (седьмой-восьмой год жизни)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AD52F0" w:rsidRPr="00D557C8" w:rsidRDefault="00AD52F0" w:rsidP="005F3032">
      <w:pPr>
        <w:pStyle w:val="BodyText"/>
        <w:spacing w:line="276" w:lineRule="auto"/>
        <w:ind w:left="851" w:right="820" w:firstLine="707"/>
        <w:jc w:val="both"/>
        <w:rPr>
          <w:b/>
          <w:sz w:val="24"/>
          <w:szCs w:val="24"/>
        </w:rPr>
      </w:pPr>
      <w:r>
        <w:rPr>
          <w:b/>
          <w:sz w:val="24"/>
          <w:szCs w:val="24"/>
        </w:rPr>
        <w:t xml:space="preserve"> </w:t>
      </w:r>
      <w:r w:rsidRPr="00D557C8">
        <w:rPr>
          <w:b/>
          <w:sz w:val="24"/>
          <w:szCs w:val="24"/>
        </w:rPr>
        <w:t>Физическое развитие</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Цели, задачи и содержание области «Физическое развитие» детей дошкольного возраста в условиях ДОО представлены двумя разделами: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Формирование начальных представлений о здоровом образе жизни.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Физическая культура.</w:t>
      </w:r>
    </w:p>
    <w:p w:rsidR="00AD52F0" w:rsidRPr="00D557C8" w:rsidRDefault="00AD52F0" w:rsidP="00A562F1">
      <w:pPr>
        <w:pStyle w:val="BodyText"/>
        <w:spacing w:line="276" w:lineRule="auto"/>
        <w:ind w:left="851" w:right="384" w:firstLine="707"/>
        <w:jc w:val="both"/>
        <w:rPr>
          <w:i/>
          <w:sz w:val="24"/>
          <w:szCs w:val="24"/>
        </w:rPr>
      </w:pPr>
      <w:r w:rsidRPr="00D557C8">
        <w:rPr>
          <w:i/>
          <w:sz w:val="24"/>
          <w:szCs w:val="24"/>
        </w:rPr>
        <w:t>Формирование начальных представлений о здоровом образе жизни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Общие задачи: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сохранение    и     укрепление     физического     и     психического     здоровья    детей: 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воспитание культурно-гигиенических навыков: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Задачи, актуальные для работы с детьми с ЗПР:</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 xml:space="preserve"> </w:t>
      </w:r>
      <w:r w:rsidRPr="005F3032">
        <w:rPr>
          <w:sz w:val="24"/>
          <w:szCs w:val="24"/>
        </w:rPr>
        <w:t></w:t>
      </w:r>
      <w:r w:rsidRPr="005F3032">
        <w:rPr>
          <w:sz w:val="24"/>
          <w:szCs w:val="24"/>
        </w:rPr>
        <w:tab/>
        <w:t>оказание помощи родителям (законным представителям) в охране и укреплении физического и психического здоровья их детей.</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Вторая младшая группа (от 3 до 4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Сохранение и укрепление физического и психического здоровья детей. 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Отсутствуют признаки частой заболеваемости.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Средняя группа (от 4 до 5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Сохранение и укрепление физического и психического здоровья детей. 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начальных представлений о здоровом образе жизни. 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 xml:space="preserve"> Старшая группа (от 5 до 6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Сохранение и укрепление физического и психического здоровья детей. 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Воспитание культурно-гигиенических навыков. 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Подготовительная группа (седьмой-восьмой год жизни)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Сохранение и укрепление физического и психического здоровья детей.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Воспитание культурно-гигиенических навыков. 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 xml:space="preserve"> Физическая культура Общие задачи: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у детей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Задачи, актуальные для работы с детьми с ЗПР:</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общей и мелкой моторики;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Вторая младшая группа (от 3 до 4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«сосулька весной» – мышцы расслабляются).</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Накопление и обогащение двигательного опыта детей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w:t>
      </w:r>
      <w:r>
        <w:rPr>
          <w:sz w:val="24"/>
          <w:szCs w:val="24"/>
        </w:rPr>
        <w:t xml:space="preserve"> </w:t>
      </w:r>
      <w:r w:rsidRPr="005F3032">
        <w:rPr>
          <w:sz w:val="24"/>
          <w:szCs w:val="24"/>
        </w:rPr>
        <w:t>сохранять правильную осанку в различных положениях по напоминанию взрослого,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Средняя группа (от 4 до 5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Накопление и обогащение двигательного опыта детей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w:t>
      </w:r>
      <w:r w:rsidRPr="005F3032">
        <w:rPr>
          <w:sz w:val="24"/>
          <w:szCs w:val="24"/>
        </w:rPr>
        <w:tab/>
        <w:t>активного толчка и выноса маховой ноги; в прыжках – энергич</w:t>
      </w:r>
      <w:r>
        <w:rPr>
          <w:sz w:val="24"/>
          <w:szCs w:val="24"/>
        </w:rPr>
        <w:t>ного толчка и маха руками в</w:t>
      </w:r>
      <w:r w:rsidRPr="005F3032">
        <w:rPr>
          <w:sz w:val="24"/>
          <w:szCs w:val="24"/>
        </w:rPr>
        <w:t>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w:t>
      </w:r>
      <w:r>
        <w:rPr>
          <w:sz w:val="24"/>
          <w:szCs w:val="24"/>
        </w:rPr>
        <w:t xml:space="preserve"> </w:t>
      </w:r>
      <w:r w:rsidRPr="005F3032">
        <w:rPr>
          <w:sz w:val="24"/>
          <w:szCs w:val="24"/>
        </w:rPr>
        <w:t>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Старшая группа (от 5 до 6 лет)</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Накопление и обогащение двигательного опыта детей (овладение основными движениями). Техника основных движений соответствует возрастной норме. Осознанно и технично</w:t>
      </w:r>
      <w:r w:rsidRPr="005F3032">
        <w:rPr>
          <w:sz w:val="24"/>
          <w:szCs w:val="24"/>
        </w:rPr>
        <w:tab/>
        <w:t>выполняет</w:t>
      </w:r>
      <w:r w:rsidRPr="005F3032">
        <w:rPr>
          <w:sz w:val="24"/>
          <w:szCs w:val="24"/>
        </w:rPr>
        <w:tab/>
        <w:t>физические</w:t>
      </w:r>
      <w:r w:rsidRPr="005F3032">
        <w:rPr>
          <w:sz w:val="24"/>
          <w:szCs w:val="24"/>
        </w:rPr>
        <w:tab/>
        <w:t>упражнения,</w:t>
      </w:r>
      <w:r w:rsidRPr="005F3032">
        <w:rPr>
          <w:sz w:val="24"/>
          <w:szCs w:val="24"/>
        </w:rPr>
        <w:tab/>
        <w:t>соблюдает</w:t>
      </w:r>
      <w:r w:rsidRPr="005F3032">
        <w:rPr>
          <w:sz w:val="24"/>
          <w:szCs w:val="24"/>
        </w:rPr>
        <w:tab/>
        <w:t>правильное</w:t>
      </w:r>
      <w:r w:rsidRPr="005F3032">
        <w:rPr>
          <w:sz w:val="24"/>
          <w:szCs w:val="24"/>
        </w:rPr>
        <w:tab/>
        <w:t>положение</w:t>
      </w:r>
      <w:r w:rsidRPr="005F3032">
        <w:rPr>
          <w:sz w:val="24"/>
          <w:szCs w:val="24"/>
        </w:rPr>
        <w:tab/>
        <w:t>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w:t>
      </w:r>
      <w:r w:rsidRPr="005F3032">
        <w:rPr>
          <w:sz w:val="24"/>
          <w:szCs w:val="24"/>
        </w:rPr>
        <w:tab/>
        <w:t>координацией.</w:t>
      </w:r>
      <w:r>
        <w:rPr>
          <w:sz w:val="24"/>
          <w:szCs w:val="24"/>
        </w:rPr>
        <w:t xml:space="preserve"> </w:t>
      </w:r>
      <w:r w:rsidRPr="005F3032">
        <w:rPr>
          <w:sz w:val="24"/>
          <w:szCs w:val="24"/>
        </w:rPr>
        <w:t>Способен</w:t>
      </w:r>
      <w:r>
        <w:rPr>
          <w:sz w:val="24"/>
          <w:szCs w:val="24"/>
        </w:rPr>
        <w:t xml:space="preserve"> </w:t>
      </w:r>
      <w:r w:rsidRPr="005F3032">
        <w:rPr>
          <w:sz w:val="24"/>
          <w:szCs w:val="24"/>
        </w:rPr>
        <w:t>выполнить</w:t>
      </w:r>
      <w:r>
        <w:rPr>
          <w:sz w:val="24"/>
          <w:szCs w:val="24"/>
        </w:rPr>
        <w:t xml:space="preserve"> </w:t>
      </w:r>
      <w:r w:rsidRPr="005F3032">
        <w:rPr>
          <w:sz w:val="24"/>
          <w:szCs w:val="24"/>
        </w:rPr>
        <w:t>общеразвивающие</w:t>
      </w:r>
      <w:r>
        <w:rPr>
          <w:sz w:val="24"/>
          <w:szCs w:val="24"/>
        </w:rPr>
        <w:t xml:space="preserve"> </w:t>
      </w:r>
      <w:r w:rsidRPr="005F3032">
        <w:rPr>
          <w:sz w:val="24"/>
          <w:szCs w:val="24"/>
        </w:rPr>
        <w:t>упражнения</w:t>
      </w:r>
      <w:r w:rsidRPr="005F3032">
        <w:rPr>
          <w:sz w:val="24"/>
          <w:szCs w:val="24"/>
        </w:rPr>
        <w:tab/>
        <w:t>с различными</w:t>
      </w:r>
      <w:r w:rsidRPr="005F3032">
        <w:rPr>
          <w:sz w:val="24"/>
          <w:szCs w:val="24"/>
        </w:rPr>
        <w:tab/>
        <w:t>предметами,</w:t>
      </w:r>
      <w:r w:rsidRPr="005F3032">
        <w:rPr>
          <w:sz w:val="24"/>
          <w:szCs w:val="24"/>
        </w:rPr>
        <w:tab/>
        <w:t>тренажерами.</w:t>
      </w:r>
      <w:r w:rsidRPr="005F3032">
        <w:rPr>
          <w:sz w:val="24"/>
          <w:szCs w:val="24"/>
        </w:rPr>
        <w:tab/>
        <w:t>Доступны</w:t>
      </w:r>
      <w:r>
        <w:rPr>
          <w:sz w:val="24"/>
          <w:szCs w:val="24"/>
        </w:rPr>
        <w:t xml:space="preserve"> энергичная </w:t>
      </w:r>
      <w:r w:rsidRPr="005F3032">
        <w:rPr>
          <w:sz w:val="24"/>
          <w:szCs w:val="24"/>
        </w:rPr>
        <w:t>ходьба</w:t>
      </w:r>
      <w:r>
        <w:rPr>
          <w:sz w:val="24"/>
          <w:szCs w:val="24"/>
        </w:rPr>
        <w:t xml:space="preserve"> </w:t>
      </w:r>
      <w:r w:rsidRPr="005F3032">
        <w:rPr>
          <w:sz w:val="24"/>
          <w:szCs w:val="24"/>
        </w:rPr>
        <w:t>с</w:t>
      </w:r>
      <w:r>
        <w:rPr>
          <w:sz w:val="24"/>
          <w:szCs w:val="24"/>
        </w:rPr>
        <w:t xml:space="preserve"> </w:t>
      </w:r>
      <w:r w:rsidRPr="005F3032">
        <w:rPr>
          <w:sz w:val="24"/>
          <w:szCs w:val="24"/>
        </w:rPr>
        <w:t>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w:t>
      </w:r>
      <w:r>
        <w:rPr>
          <w:sz w:val="24"/>
          <w:szCs w:val="24"/>
        </w:rPr>
        <w:t xml:space="preserve"> </w:t>
      </w:r>
      <w:r w:rsidRPr="005F3032">
        <w:rPr>
          <w:sz w:val="24"/>
          <w:szCs w:val="24"/>
        </w:rPr>
        <w:t>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3.</w:t>
      </w:r>
      <w:r w:rsidRPr="005F3032">
        <w:rPr>
          <w:sz w:val="24"/>
          <w:szCs w:val="24"/>
        </w:rPr>
        <w:tab/>
        <w:t>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Подготовительная группа (седьмой-восьмой год жизни)</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1.</w:t>
      </w:r>
      <w:r w:rsidRPr="005F3032">
        <w:rPr>
          <w:sz w:val="24"/>
          <w:szCs w:val="24"/>
        </w:rPr>
        <w:tab/>
        <w:t>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AD52F0" w:rsidRPr="005F3032" w:rsidRDefault="00AD52F0" w:rsidP="00A562F1">
      <w:pPr>
        <w:pStyle w:val="BodyText"/>
        <w:spacing w:line="276" w:lineRule="auto"/>
        <w:ind w:left="851" w:right="384" w:firstLine="707"/>
        <w:jc w:val="both"/>
        <w:rPr>
          <w:sz w:val="24"/>
          <w:szCs w:val="24"/>
        </w:rPr>
      </w:pPr>
      <w:r w:rsidRPr="005F3032">
        <w:rPr>
          <w:sz w:val="24"/>
          <w:szCs w:val="24"/>
        </w:rPr>
        <w:t>2.</w:t>
      </w:r>
      <w:r w:rsidRPr="005F3032">
        <w:rPr>
          <w:sz w:val="24"/>
          <w:szCs w:val="24"/>
        </w:rPr>
        <w:tab/>
        <w:t>Накопление и обогащение двигательного опыта детей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w:t>
      </w:r>
      <w:r>
        <w:rPr>
          <w:sz w:val="24"/>
          <w:szCs w:val="24"/>
        </w:rPr>
        <w:t xml:space="preserve"> </w:t>
      </w:r>
      <w:r w:rsidRPr="005F3032">
        <w:rPr>
          <w:sz w:val="24"/>
          <w:szCs w:val="24"/>
        </w:rPr>
        <w:t>–</w:t>
      </w:r>
      <w:r>
        <w:rPr>
          <w:sz w:val="24"/>
          <w:szCs w:val="24"/>
        </w:rPr>
        <w:t xml:space="preserve"> </w:t>
      </w:r>
      <w:r w:rsidRPr="005F3032">
        <w:rPr>
          <w:sz w:val="24"/>
          <w:szCs w:val="24"/>
        </w:rPr>
        <w:t>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w:t>
      </w:r>
    </w:p>
    <w:p w:rsidR="00AD52F0" w:rsidRPr="005F3032" w:rsidRDefault="00AD52F0" w:rsidP="00A562F1">
      <w:pPr>
        <w:pStyle w:val="BodyText"/>
        <w:spacing w:line="276" w:lineRule="auto"/>
        <w:ind w:left="851" w:right="384"/>
        <w:jc w:val="both"/>
        <w:rPr>
          <w:sz w:val="24"/>
          <w:szCs w:val="24"/>
        </w:rPr>
      </w:pPr>
      <w:r w:rsidRPr="005F3032">
        <w:rPr>
          <w:sz w:val="24"/>
          <w:szCs w:val="24"/>
        </w:rPr>
        <w:t>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AD52F0" w:rsidRDefault="00AD52F0" w:rsidP="00A562F1">
      <w:pPr>
        <w:pStyle w:val="BodyText"/>
        <w:numPr>
          <w:ilvl w:val="0"/>
          <w:numId w:val="26"/>
        </w:numPr>
        <w:spacing w:line="276" w:lineRule="auto"/>
        <w:ind w:left="851" w:right="384" w:firstLine="0"/>
        <w:jc w:val="both"/>
        <w:rPr>
          <w:sz w:val="24"/>
          <w:szCs w:val="24"/>
        </w:rPr>
      </w:pPr>
      <w:r w:rsidRPr="005F3032">
        <w:rPr>
          <w:sz w:val="24"/>
          <w:szCs w:val="24"/>
        </w:rPr>
        <w:t>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AD52F0" w:rsidRPr="00D557C8" w:rsidRDefault="00AD52F0" w:rsidP="00A562F1">
      <w:pPr>
        <w:pStyle w:val="BodyText"/>
        <w:spacing w:line="276" w:lineRule="auto"/>
        <w:ind w:left="851" w:right="384"/>
        <w:jc w:val="both"/>
        <w:rPr>
          <w:b/>
          <w:sz w:val="24"/>
          <w:szCs w:val="24"/>
        </w:rPr>
      </w:pPr>
      <w:r>
        <w:rPr>
          <w:b/>
          <w:sz w:val="24"/>
          <w:szCs w:val="24"/>
        </w:rPr>
        <w:t>2.2</w:t>
      </w:r>
      <w:r w:rsidRPr="00D557C8">
        <w:rPr>
          <w:b/>
          <w:sz w:val="24"/>
          <w:szCs w:val="24"/>
        </w:rPr>
        <w:t>.</w:t>
      </w:r>
      <w:r w:rsidRPr="00D557C8">
        <w:rPr>
          <w:b/>
          <w:sz w:val="24"/>
          <w:szCs w:val="24"/>
        </w:rPr>
        <w:tab/>
        <w:t>Взаимодействие взрослых с детьми</w:t>
      </w:r>
    </w:p>
    <w:p w:rsidR="00AD52F0" w:rsidRPr="00D557C8" w:rsidRDefault="00AD52F0" w:rsidP="00A562F1">
      <w:pPr>
        <w:pStyle w:val="BodyText"/>
        <w:spacing w:line="276" w:lineRule="auto"/>
        <w:ind w:left="851" w:right="384" w:firstLine="589"/>
        <w:jc w:val="both"/>
        <w:rPr>
          <w:sz w:val="24"/>
          <w:szCs w:val="24"/>
        </w:rPr>
      </w:pPr>
      <w:r w:rsidRPr="00D557C8">
        <w:rPr>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p>
    <w:p w:rsidR="00AD52F0" w:rsidRPr="00D557C8" w:rsidRDefault="00AD52F0" w:rsidP="00A562F1">
      <w:pPr>
        <w:pStyle w:val="BodyText"/>
        <w:spacing w:line="276" w:lineRule="auto"/>
        <w:ind w:left="851" w:right="384" w:firstLine="589"/>
        <w:jc w:val="both"/>
        <w:rPr>
          <w:sz w:val="24"/>
          <w:szCs w:val="24"/>
        </w:rPr>
      </w:pPr>
      <w:r w:rsidRPr="00D557C8">
        <w:rPr>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w:t>
      </w:r>
      <w:r>
        <w:rPr>
          <w:sz w:val="24"/>
          <w:szCs w:val="24"/>
        </w:rPr>
        <w:t xml:space="preserve">артнера, поддерживая и </w:t>
      </w:r>
      <w:r w:rsidRPr="00D557C8">
        <w:rPr>
          <w:sz w:val="24"/>
          <w:szCs w:val="24"/>
        </w:rPr>
        <w:t>развивая мотивацию ребенка. Для личностно-порождающего взаимодействия характерно принятие ребенка таким, какой он есть и вера в его способности.</w:t>
      </w:r>
    </w:p>
    <w:p w:rsidR="00AD52F0" w:rsidRPr="00D557C8" w:rsidRDefault="00AD52F0" w:rsidP="00A562F1">
      <w:pPr>
        <w:pStyle w:val="BodyText"/>
        <w:spacing w:line="276" w:lineRule="auto"/>
        <w:ind w:left="851" w:right="384" w:firstLine="589"/>
        <w:jc w:val="both"/>
        <w:rPr>
          <w:sz w:val="24"/>
          <w:szCs w:val="24"/>
        </w:rPr>
      </w:pPr>
      <w:r w:rsidRPr="00D557C8">
        <w:rPr>
          <w:sz w:val="24"/>
          <w:szCs w:val="24"/>
        </w:rPr>
        <w:t>Учитывая коммуникативные трудности детей с ЗПР, взрослые создают условия для развития у детей эмоционально-личностного, ситуативно-делового, внеситуативно- познавательного и предпосылок для внеситуативно-личностного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AD52F0" w:rsidRPr="00D557C8" w:rsidRDefault="00AD52F0" w:rsidP="00A562F1">
      <w:pPr>
        <w:pStyle w:val="BodyText"/>
        <w:spacing w:line="276" w:lineRule="auto"/>
        <w:ind w:left="851" w:right="384" w:firstLine="589"/>
        <w:jc w:val="both"/>
        <w:rPr>
          <w:sz w:val="24"/>
          <w:szCs w:val="24"/>
        </w:rPr>
      </w:pPr>
      <w:r w:rsidRPr="00D557C8">
        <w:rPr>
          <w:sz w:val="24"/>
          <w:szCs w:val="24"/>
        </w:rPr>
        <w:t>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w:t>
      </w:r>
    </w:p>
    <w:p w:rsidR="00AD52F0" w:rsidRPr="00D557C8" w:rsidRDefault="00AD52F0" w:rsidP="00A562F1">
      <w:pPr>
        <w:pStyle w:val="BodyText"/>
        <w:spacing w:line="276" w:lineRule="auto"/>
        <w:ind w:left="851" w:right="384" w:firstLine="589"/>
        <w:jc w:val="both"/>
        <w:rPr>
          <w:sz w:val="24"/>
          <w:szCs w:val="24"/>
        </w:rPr>
      </w:pPr>
      <w:r w:rsidRPr="00D557C8">
        <w:rPr>
          <w:sz w:val="24"/>
          <w:szCs w:val="24"/>
        </w:rPr>
        <w:t>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w:t>
      </w:r>
      <w:r>
        <w:rPr>
          <w:sz w:val="24"/>
          <w:szCs w:val="24"/>
        </w:rPr>
        <w:t xml:space="preserve"> </w:t>
      </w:r>
      <w:r w:rsidRPr="00D557C8">
        <w:rPr>
          <w:sz w:val="24"/>
          <w:szCs w:val="24"/>
        </w:rPr>
        <w:t>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AD52F0" w:rsidRPr="00D557C8" w:rsidRDefault="00AD52F0" w:rsidP="00A562F1">
      <w:pPr>
        <w:pStyle w:val="BodyText"/>
        <w:spacing w:line="276" w:lineRule="auto"/>
        <w:ind w:left="851" w:right="384" w:firstLine="589"/>
        <w:jc w:val="both"/>
        <w:rPr>
          <w:sz w:val="24"/>
          <w:szCs w:val="24"/>
        </w:rPr>
      </w:pPr>
      <w:r>
        <w:rPr>
          <w:sz w:val="24"/>
          <w:szCs w:val="24"/>
        </w:rPr>
        <w:t>При разработке Программы</w:t>
      </w:r>
      <w:r w:rsidRPr="00D557C8">
        <w:rPr>
          <w:sz w:val="24"/>
          <w:szCs w:val="24"/>
        </w:rPr>
        <w:t xml:space="preserve">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rsidR="00AD52F0" w:rsidRPr="00D557C8" w:rsidRDefault="00AD52F0" w:rsidP="00A562F1">
      <w:pPr>
        <w:pStyle w:val="BodyText"/>
        <w:spacing w:line="276" w:lineRule="auto"/>
        <w:ind w:left="851" w:right="384" w:firstLine="589"/>
        <w:jc w:val="both"/>
        <w:rPr>
          <w:sz w:val="24"/>
          <w:szCs w:val="24"/>
        </w:rPr>
      </w:pPr>
      <w:r>
        <w:rPr>
          <w:sz w:val="24"/>
          <w:szCs w:val="24"/>
        </w:rPr>
        <w:t xml:space="preserve">Несмотря на то, что в </w:t>
      </w:r>
      <w:r w:rsidRPr="00D557C8">
        <w:rPr>
          <w:sz w:val="24"/>
          <w:szCs w:val="24"/>
        </w:rPr>
        <w:t>АООП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w:t>
      </w:r>
    </w:p>
    <w:p w:rsidR="00AD52F0" w:rsidRPr="00D557C8" w:rsidRDefault="00AD52F0" w:rsidP="00A562F1">
      <w:pPr>
        <w:pStyle w:val="BodyText"/>
        <w:spacing w:line="276" w:lineRule="auto"/>
        <w:ind w:left="851" w:right="384"/>
        <w:jc w:val="both"/>
        <w:rPr>
          <w:sz w:val="24"/>
          <w:szCs w:val="24"/>
        </w:rPr>
      </w:pPr>
      <w:r w:rsidRPr="00D557C8">
        <w:rPr>
          <w:sz w:val="24"/>
          <w:szCs w:val="24"/>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rsidR="00AD52F0" w:rsidRPr="00D557C8" w:rsidRDefault="00AD52F0" w:rsidP="00A562F1">
      <w:pPr>
        <w:pStyle w:val="BodyText"/>
        <w:spacing w:line="276" w:lineRule="auto"/>
        <w:ind w:left="851" w:right="384"/>
        <w:jc w:val="both"/>
        <w:rPr>
          <w:sz w:val="24"/>
          <w:szCs w:val="24"/>
        </w:rPr>
      </w:pPr>
      <w:r w:rsidRPr="00D557C8">
        <w:rPr>
          <w:sz w:val="24"/>
          <w:szCs w:val="24"/>
        </w:rPr>
        <w:t>1.</w:t>
      </w:r>
      <w:r w:rsidRPr="00D557C8">
        <w:rPr>
          <w:sz w:val="24"/>
          <w:szCs w:val="24"/>
        </w:rPr>
        <w:tab/>
        <w:t>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AD52F0" w:rsidRPr="00D557C8" w:rsidRDefault="00AD52F0" w:rsidP="00A562F1">
      <w:pPr>
        <w:pStyle w:val="BodyText"/>
        <w:spacing w:line="276" w:lineRule="auto"/>
        <w:ind w:left="851" w:right="384"/>
        <w:jc w:val="both"/>
        <w:rPr>
          <w:sz w:val="24"/>
          <w:szCs w:val="24"/>
        </w:rPr>
      </w:pPr>
      <w:r w:rsidRPr="00D557C8">
        <w:rPr>
          <w:sz w:val="24"/>
          <w:szCs w:val="24"/>
        </w:rPr>
        <w:t>2.</w:t>
      </w:r>
      <w:r w:rsidRPr="00D557C8">
        <w:rPr>
          <w:sz w:val="24"/>
          <w:szCs w:val="24"/>
        </w:rPr>
        <w:tab/>
        <w:t>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AD52F0" w:rsidRPr="00D557C8" w:rsidRDefault="00AD52F0" w:rsidP="00A562F1">
      <w:pPr>
        <w:pStyle w:val="BodyText"/>
        <w:spacing w:line="276" w:lineRule="auto"/>
        <w:ind w:left="851" w:right="384"/>
        <w:jc w:val="both"/>
        <w:rPr>
          <w:sz w:val="24"/>
          <w:szCs w:val="24"/>
        </w:rPr>
      </w:pPr>
      <w:r w:rsidRPr="00D557C8">
        <w:rPr>
          <w:sz w:val="24"/>
          <w:szCs w:val="24"/>
        </w:rPr>
        <w:t xml:space="preserve"> 3.</w:t>
      </w:r>
      <w:r w:rsidRPr="00D557C8">
        <w:rPr>
          <w:sz w:val="24"/>
          <w:szCs w:val="24"/>
        </w:rPr>
        <w:tab/>
        <w:t>С учетом требований ФГОС ДО 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AD52F0" w:rsidRPr="00D557C8" w:rsidRDefault="00AD52F0" w:rsidP="00A562F1">
      <w:pPr>
        <w:pStyle w:val="BodyText"/>
        <w:spacing w:line="276" w:lineRule="auto"/>
        <w:ind w:left="851" w:right="384"/>
        <w:jc w:val="both"/>
        <w:rPr>
          <w:sz w:val="24"/>
          <w:szCs w:val="24"/>
        </w:rPr>
      </w:pPr>
      <w:r w:rsidRPr="00D557C8">
        <w:rPr>
          <w:sz w:val="24"/>
          <w:szCs w:val="24"/>
        </w:rPr>
        <w:t>4.</w:t>
      </w:r>
      <w:r w:rsidRPr="00D557C8">
        <w:rPr>
          <w:sz w:val="24"/>
          <w:szCs w:val="24"/>
        </w:rPr>
        <w:tab/>
        <w:t>Корректно и гуманно оценивая динамику продвижения ребенка, реально представлять дальнейшие возможности развития и социальной адаптации.</w:t>
      </w:r>
    </w:p>
    <w:p w:rsidR="00AD52F0" w:rsidRPr="00D557C8" w:rsidRDefault="00AD52F0" w:rsidP="00A562F1">
      <w:pPr>
        <w:pStyle w:val="BodyText"/>
        <w:spacing w:line="276" w:lineRule="auto"/>
        <w:ind w:left="851" w:right="384"/>
        <w:jc w:val="both"/>
        <w:rPr>
          <w:sz w:val="24"/>
          <w:szCs w:val="24"/>
        </w:rPr>
      </w:pPr>
      <w:r w:rsidRPr="00D557C8">
        <w:rPr>
          <w:sz w:val="24"/>
          <w:szCs w:val="24"/>
        </w:rPr>
        <w:t>5.</w:t>
      </w:r>
      <w:r w:rsidRPr="00D557C8">
        <w:rPr>
          <w:sz w:val="24"/>
          <w:szCs w:val="24"/>
        </w:rPr>
        <w:tab/>
        <w:t>Весь персонал, работающий с ребенком, должен соблюдать профессиональную этику.</w:t>
      </w:r>
    </w:p>
    <w:p w:rsidR="00AD52F0" w:rsidRPr="00D557C8" w:rsidRDefault="00AD52F0" w:rsidP="00A562F1">
      <w:pPr>
        <w:pStyle w:val="BodyText"/>
        <w:spacing w:line="276" w:lineRule="auto"/>
        <w:ind w:left="851" w:right="384"/>
        <w:jc w:val="both"/>
        <w:rPr>
          <w:sz w:val="24"/>
          <w:szCs w:val="24"/>
        </w:rPr>
      </w:pPr>
      <w:r w:rsidRPr="00D557C8">
        <w:rPr>
          <w:sz w:val="24"/>
          <w:szCs w:val="24"/>
        </w:rPr>
        <w:t>6.</w:t>
      </w:r>
      <w:r w:rsidRPr="00D557C8">
        <w:rPr>
          <w:sz w:val="24"/>
          <w:szCs w:val="24"/>
        </w:rPr>
        <w:tab/>
        <w:t>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AD52F0" w:rsidRPr="00D557C8" w:rsidRDefault="00AD52F0" w:rsidP="00A562F1">
      <w:pPr>
        <w:pStyle w:val="BodyText"/>
        <w:spacing w:line="276" w:lineRule="auto"/>
        <w:ind w:left="851" w:right="384"/>
        <w:jc w:val="both"/>
        <w:rPr>
          <w:sz w:val="24"/>
          <w:szCs w:val="24"/>
        </w:rPr>
      </w:pPr>
      <w:r w:rsidRPr="00D557C8">
        <w:rPr>
          <w:sz w:val="24"/>
          <w:szCs w:val="24"/>
        </w:rPr>
        <w:t>7.</w:t>
      </w:r>
      <w:r w:rsidRPr="00D557C8">
        <w:rPr>
          <w:sz w:val="24"/>
          <w:szCs w:val="24"/>
        </w:rPr>
        <w:tab/>
        <w:t>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AD52F0" w:rsidRPr="00D557C8" w:rsidRDefault="00AD52F0" w:rsidP="00A562F1">
      <w:pPr>
        <w:pStyle w:val="BodyText"/>
        <w:spacing w:line="276" w:lineRule="auto"/>
        <w:ind w:left="851" w:right="384"/>
        <w:jc w:val="both"/>
        <w:rPr>
          <w:sz w:val="24"/>
          <w:szCs w:val="24"/>
        </w:rPr>
      </w:pPr>
      <w:r w:rsidRPr="00D557C8">
        <w:rPr>
          <w:sz w:val="24"/>
          <w:szCs w:val="24"/>
        </w:rPr>
        <w:t>8.</w:t>
      </w:r>
      <w:r w:rsidRPr="00D557C8">
        <w:rPr>
          <w:sz w:val="24"/>
          <w:szCs w:val="24"/>
        </w:rPr>
        <w:tab/>
        <w:t>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AD52F0" w:rsidRPr="00D557C8" w:rsidRDefault="00AD52F0" w:rsidP="00A562F1">
      <w:pPr>
        <w:pStyle w:val="BodyText"/>
        <w:spacing w:line="276" w:lineRule="auto"/>
        <w:ind w:left="851" w:right="384"/>
        <w:jc w:val="both"/>
        <w:rPr>
          <w:sz w:val="24"/>
          <w:szCs w:val="24"/>
        </w:rPr>
      </w:pPr>
      <w:r w:rsidRPr="00D557C8">
        <w:rPr>
          <w:sz w:val="24"/>
          <w:szCs w:val="24"/>
        </w:rPr>
        <w:t>9.</w:t>
      </w:r>
      <w:r w:rsidRPr="00D557C8">
        <w:rPr>
          <w:sz w:val="24"/>
          <w:szCs w:val="24"/>
        </w:rPr>
        <w:tab/>
        <w:t>Стимулировать умственное и эмоциональное развитие с опорой на психическое состояние радости, спокойствия.</w:t>
      </w:r>
    </w:p>
    <w:p w:rsidR="00AD52F0" w:rsidRPr="00D557C8" w:rsidRDefault="00AD52F0" w:rsidP="00A562F1">
      <w:pPr>
        <w:pStyle w:val="BodyText"/>
        <w:spacing w:line="276" w:lineRule="auto"/>
        <w:ind w:left="851" w:right="384"/>
        <w:jc w:val="both"/>
        <w:rPr>
          <w:sz w:val="24"/>
          <w:szCs w:val="24"/>
        </w:rPr>
      </w:pPr>
      <w:r w:rsidRPr="00D557C8">
        <w:rPr>
          <w:sz w:val="24"/>
          <w:szCs w:val="24"/>
        </w:rPr>
        <w:t>10.</w:t>
      </w:r>
      <w:r w:rsidRPr="00D557C8">
        <w:rPr>
          <w:sz w:val="24"/>
          <w:szCs w:val="24"/>
        </w:rPr>
        <w:tab/>
        <w:t>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AD52F0" w:rsidRPr="00D557C8" w:rsidRDefault="00AD52F0" w:rsidP="00A562F1">
      <w:pPr>
        <w:pStyle w:val="BodyText"/>
        <w:spacing w:line="276" w:lineRule="auto"/>
        <w:ind w:left="851" w:right="384" w:firstLine="589"/>
        <w:jc w:val="both"/>
        <w:rPr>
          <w:b/>
          <w:sz w:val="24"/>
          <w:szCs w:val="24"/>
        </w:rPr>
      </w:pPr>
      <w:r w:rsidRPr="00D557C8">
        <w:rPr>
          <w:b/>
          <w:sz w:val="24"/>
          <w:szCs w:val="24"/>
        </w:rPr>
        <w:t>2.4.</w:t>
      </w:r>
      <w:r w:rsidRPr="00D557C8">
        <w:rPr>
          <w:b/>
          <w:sz w:val="24"/>
          <w:szCs w:val="24"/>
        </w:rPr>
        <w:tab/>
        <w:t>Взаимодействие педагогического коллектива с семьями дошкольников с задержкой психического развития</w:t>
      </w:r>
    </w:p>
    <w:p w:rsidR="00AD52F0" w:rsidRDefault="00AD52F0" w:rsidP="00A562F1">
      <w:pPr>
        <w:pStyle w:val="BodyText"/>
        <w:spacing w:line="276" w:lineRule="auto"/>
        <w:ind w:left="851" w:right="384" w:firstLine="589"/>
        <w:jc w:val="both"/>
        <w:rPr>
          <w:sz w:val="24"/>
          <w:szCs w:val="24"/>
        </w:rPr>
      </w:pPr>
      <w:r w:rsidRPr="00D557C8">
        <w:rPr>
          <w:sz w:val="24"/>
          <w:szCs w:val="24"/>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w:t>
      </w:r>
      <w:r>
        <w:rPr>
          <w:sz w:val="24"/>
          <w:szCs w:val="24"/>
        </w:rPr>
        <w:t xml:space="preserve"> </w:t>
      </w:r>
      <w:r w:rsidRPr="00D557C8">
        <w:rPr>
          <w:sz w:val="24"/>
          <w:szCs w:val="24"/>
        </w:rPr>
        <w:t>семьи удается максимально помочь ребенку в преодолении имею</w:t>
      </w:r>
      <w:r>
        <w:rPr>
          <w:sz w:val="24"/>
          <w:szCs w:val="24"/>
        </w:rPr>
        <w:t>щихся недостатков и трудностей.</w:t>
      </w:r>
    </w:p>
    <w:p w:rsidR="00AD52F0" w:rsidRPr="00D557C8" w:rsidRDefault="00AD52F0" w:rsidP="00A562F1">
      <w:pPr>
        <w:pStyle w:val="BodyText"/>
        <w:spacing w:line="276" w:lineRule="auto"/>
        <w:ind w:left="851" w:right="384" w:firstLine="589"/>
        <w:jc w:val="both"/>
        <w:rPr>
          <w:sz w:val="24"/>
          <w:szCs w:val="24"/>
        </w:rPr>
      </w:pPr>
      <w:r w:rsidRPr="00D557C8">
        <w:rPr>
          <w:sz w:val="24"/>
          <w:szCs w:val="24"/>
        </w:rPr>
        <w:t>При</w:t>
      </w:r>
      <w:r w:rsidRPr="00D557C8">
        <w:rPr>
          <w:sz w:val="24"/>
          <w:szCs w:val="24"/>
        </w:rPr>
        <w:tab/>
        <w:t>реализации</w:t>
      </w:r>
      <w:r w:rsidRPr="00D557C8">
        <w:rPr>
          <w:sz w:val="24"/>
          <w:szCs w:val="24"/>
        </w:rPr>
        <w:tab/>
        <w:t>задач</w:t>
      </w:r>
      <w:r w:rsidRPr="00D557C8">
        <w:rPr>
          <w:sz w:val="24"/>
          <w:szCs w:val="24"/>
        </w:rPr>
        <w:tab/>
        <w:t>социально-педагогического</w:t>
      </w:r>
      <w:r w:rsidRPr="00D557C8">
        <w:rPr>
          <w:sz w:val="24"/>
          <w:szCs w:val="24"/>
        </w:rPr>
        <w:tab/>
      </w:r>
      <w:r>
        <w:rPr>
          <w:sz w:val="24"/>
          <w:szCs w:val="24"/>
        </w:rPr>
        <w:t xml:space="preserve"> </w:t>
      </w:r>
      <w:r w:rsidRPr="00D557C8">
        <w:rPr>
          <w:sz w:val="24"/>
          <w:szCs w:val="24"/>
        </w:rPr>
        <w:t>блока</w:t>
      </w:r>
      <w:r w:rsidRPr="00D557C8">
        <w:rPr>
          <w:sz w:val="24"/>
          <w:szCs w:val="24"/>
        </w:rPr>
        <w:tab/>
        <w:t>требуется</w:t>
      </w:r>
      <w:r>
        <w:rPr>
          <w:sz w:val="24"/>
          <w:szCs w:val="24"/>
        </w:rPr>
        <w:t xml:space="preserve"> </w:t>
      </w:r>
      <w:r w:rsidRPr="00D557C8">
        <w:rPr>
          <w:sz w:val="24"/>
          <w:szCs w:val="24"/>
        </w:rPr>
        <w:t>тщательное планирование действий педагогов и крайняя корректность при общении с семьей.</w:t>
      </w:r>
    </w:p>
    <w:p w:rsidR="00AD52F0" w:rsidRDefault="00AD52F0" w:rsidP="00CD112D">
      <w:pPr>
        <w:spacing w:before="72"/>
        <w:ind w:left="2319"/>
        <w:jc w:val="center"/>
        <w:rPr>
          <w:b/>
          <w:sz w:val="24"/>
        </w:rPr>
      </w:pPr>
      <w:r>
        <w:rPr>
          <w:b/>
          <w:color w:val="000009"/>
          <w:sz w:val="24"/>
        </w:rPr>
        <w:t>Направления</w:t>
      </w:r>
      <w:r>
        <w:rPr>
          <w:b/>
          <w:color w:val="000009"/>
          <w:spacing w:val="-4"/>
          <w:sz w:val="24"/>
        </w:rPr>
        <w:t xml:space="preserve"> </w:t>
      </w:r>
      <w:r>
        <w:rPr>
          <w:b/>
          <w:color w:val="000009"/>
          <w:sz w:val="24"/>
        </w:rPr>
        <w:t>взаимодействия</w:t>
      </w:r>
      <w:r>
        <w:rPr>
          <w:b/>
          <w:color w:val="000009"/>
          <w:spacing w:val="-3"/>
          <w:sz w:val="24"/>
        </w:rPr>
        <w:t xml:space="preserve"> </w:t>
      </w:r>
      <w:r>
        <w:rPr>
          <w:b/>
          <w:color w:val="000009"/>
          <w:sz w:val="24"/>
        </w:rPr>
        <w:t>с</w:t>
      </w:r>
      <w:r>
        <w:rPr>
          <w:b/>
          <w:color w:val="000009"/>
          <w:spacing w:val="-5"/>
          <w:sz w:val="24"/>
        </w:rPr>
        <w:t xml:space="preserve"> </w:t>
      </w:r>
      <w:r>
        <w:rPr>
          <w:b/>
          <w:color w:val="000009"/>
          <w:sz w:val="24"/>
        </w:rPr>
        <w:t>семьей</w:t>
      </w:r>
    </w:p>
    <w:p w:rsidR="00AD52F0" w:rsidRPr="00CD112D" w:rsidRDefault="00AD52F0" w:rsidP="00CD112D">
      <w:pPr>
        <w:spacing w:before="4"/>
        <w:jc w:val="center"/>
        <w:rPr>
          <w:sz w:val="20"/>
          <w:szCs w:val="24"/>
          <w:lang w:eastAsia="en-US"/>
        </w:rPr>
      </w:pPr>
      <w:r>
        <w:rPr>
          <w:noProof/>
        </w:rPr>
        <w:pict>
          <v:shapetype id="_x0000_t202" coordsize="21600,21600" o:spt="202" path="m,l,21600r21600,l21600,xe">
            <v:stroke joinstyle="miter"/>
            <v:path gradientshapeok="t" o:connecttype="rect"/>
          </v:shapetype>
          <v:shape id="docshape13" o:spid="_x0000_s1057" type="#_x0000_t202" style="position:absolute;left:0;text-align:left;margin-left:76.65pt;margin-top:16.85pt;width:93.6pt;height:71.65pt;z-index:-251645952;mso-wrap-distance-left:0;mso-wrap-distance-right:0;mso-position-horizontal-relative:page" filled="f">
            <v:textbox inset="0,0,0,0">
              <w:txbxContent>
                <w:p w:rsidR="00AD52F0" w:rsidRDefault="00AD52F0" w:rsidP="00CD112D">
                  <w:pPr>
                    <w:spacing w:before="72"/>
                    <w:ind w:left="29"/>
                    <w:rPr>
                      <w:sz w:val="20"/>
                    </w:rPr>
                  </w:pPr>
                  <w:r>
                    <w:rPr>
                      <w:color w:val="000009"/>
                      <w:sz w:val="20"/>
                    </w:rPr>
                    <w:t>Оказание</w:t>
                  </w:r>
                </w:p>
                <w:p w:rsidR="00AD52F0" w:rsidRDefault="00AD52F0" w:rsidP="00CD112D">
                  <w:pPr>
                    <w:spacing w:before="1"/>
                    <w:ind w:left="29" w:right="27"/>
                    <w:jc w:val="both"/>
                    <w:rPr>
                      <w:sz w:val="20"/>
                    </w:rPr>
                  </w:pPr>
                  <w:r>
                    <w:rPr>
                      <w:color w:val="000009"/>
                      <w:sz w:val="20"/>
                    </w:rPr>
                    <w:t>социально-правовой</w:t>
                  </w:r>
                  <w:r>
                    <w:rPr>
                      <w:color w:val="000009"/>
                      <w:spacing w:val="1"/>
                      <w:sz w:val="20"/>
                    </w:rPr>
                    <w:t xml:space="preserve"> </w:t>
                  </w:r>
                  <w:r>
                    <w:rPr>
                      <w:color w:val="000009"/>
                      <w:sz w:val="20"/>
                    </w:rPr>
                    <w:t>поддержки</w:t>
                  </w:r>
                  <w:r>
                    <w:rPr>
                      <w:color w:val="000009"/>
                      <w:spacing w:val="1"/>
                      <w:sz w:val="20"/>
                    </w:rPr>
                    <w:t xml:space="preserve"> </w:t>
                  </w:r>
                  <w:r>
                    <w:rPr>
                      <w:color w:val="000009"/>
                      <w:sz w:val="20"/>
                    </w:rPr>
                    <w:t>семьям</w:t>
                  </w:r>
                  <w:r>
                    <w:rPr>
                      <w:color w:val="000009"/>
                      <w:spacing w:val="-47"/>
                      <w:sz w:val="20"/>
                    </w:rPr>
                    <w:t xml:space="preserve"> </w:t>
                  </w:r>
                  <w:r>
                    <w:rPr>
                      <w:color w:val="000009"/>
                      <w:sz w:val="20"/>
                    </w:rPr>
                    <w:t>воспитанников</w:t>
                  </w:r>
                </w:p>
              </w:txbxContent>
            </v:textbox>
            <w10:wrap type="topAndBottom" anchorx="page"/>
          </v:shape>
        </w:pict>
      </w:r>
      <w:r>
        <w:rPr>
          <w:noProof/>
        </w:rPr>
        <w:pict>
          <v:shape id="docshape14" o:spid="_x0000_s1058" type="#_x0000_t202" style="position:absolute;left:0;text-align:left;margin-left:194.05pt;margin-top:16.85pt;width:108.3pt;height:71.65pt;z-index:-251644928;mso-wrap-distance-left:0;mso-wrap-distance-right:0;mso-position-horizontal-relative:page" filled="f">
            <v:textbox inset="0,0,0,0">
              <w:txbxContent>
                <w:p w:rsidR="00AD52F0" w:rsidRDefault="00AD52F0" w:rsidP="00CD112D">
                  <w:pPr>
                    <w:tabs>
                      <w:tab w:val="left" w:pos="1313"/>
                    </w:tabs>
                    <w:spacing w:before="72"/>
                    <w:ind w:left="29" w:right="24"/>
                    <w:rPr>
                      <w:sz w:val="20"/>
                    </w:rPr>
                  </w:pPr>
                  <w:r>
                    <w:rPr>
                      <w:color w:val="000009"/>
                      <w:sz w:val="20"/>
                    </w:rPr>
                    <w:t>Просветительско-</w:t>
                  </w:r>
                  <w:r>
                    <w:rPr>
                      <w:color w:val="000009"/>
                      <w:spacing w:val="1"/>
                      <w:sz w:val="20"/>
                    </w:rPr>
                    <w:t xml:space="preserve"> </w:t>
                  </w:r>
                  <w:r>
                    <w:rPr>
                      <w:color w:val="000009"/>
                      <w:sz w:val="20"/>
                    </w:rPr>
                    <w:t>разъяснительная</w:t>
                  </w:r>
                  <w:r>
                    <w:rPr>
                      <w:color w:val="000009"/>
                      <w:spacing w:val="1"/>
                      <w:sz w:val="20"/>
                    </w:rPr>
                    <w:t xml:space="preserve"> </w:t>
                  </w:r>
                  <w:r>
                    <w:rPr>
                      <w:color w:val="000009"/>
                      <w:sz w:val="20"/>
                    </w:rPr>
                    <w:t>работа</w:t>
                  </w:r>
                  <w:r>
                    <w:rPr>
                      <w:color w:val="000009"/>
                      <w:spacing w:val="-47"/>
                      <w:sz w:val="20"/>
                    </w:rPr>
                    <w:t xml:space="preserve"> </w:t>
                  </w:r>
                  <w:r>
                    <w:rPr>
                      <w:color w:val="000009"/>
                      <w:sz w:val="20"/>
                    </w:rPr>
                    <w:t>с</w:t>
                  </w:r>
                  <w:r>
                    <w:rPr>
                      <w:color w:val="000009"/>
                      <w:spacing w:val="20"/>
                      <w:sz w:val="20"/>
                    </w:rPr>
                    <w:t xml:space="preserve"> </w:t>
                  </w:r>
                  <w:r>
                    <w:rPr>
                      <w:color w:val="000009"/>
                      <w:sz w:val="20"/>
                    </w:rPr>
                    <w:t>родителями</w:t>
                  </w:r>
                  <w:r>
                    <w:rPr>
                      <w:color w:val="000009"/>
                      <w:spacing w:val="20"/>
                      <w:sz w:val="20"/>
                    </w:rPr>
                    <w:t xml:space="preserve"> </w:t>
                  </w:r>
                  <w:r>
                    <w:rPr>
                      <w:color w:val="000009"/>
                      <w:sz w:val="20"/>
                    </w:rPr>
                    <w:t>до</w:t>
                  </w:r>
                  <w:r>
                    <w:rPr>
                      <w:color w:val="000009"/>
                      <w:spacing w:val="21"/>
                      <w:sz w:val="20"/>
                    </w:rPr>
                    <w:t xml:space="preserve"> </w:t>
                  </w:r>
                  <w:r>
                    <w:rPr>
                      <w:color w:val="000009"/>
                      <w:sz w:val="20"/>
                    </w:rPr>
                    <w:t>начала</w:t>
                  </w:r>
                  <w:r>
                    <w:rPr>
                      <w:color w:val="000009"/>
                      <w:spacing w:val="-47"/>
                      <w:sz w:val="20"/>
                    </w:rPr>
                    <w:t xml:space="preserve"> </w:t>
                  </w:r>
                  <w:r>
                    <w:rPr>
                      <w:color w:val="000009"/>
                      <w:sz w:val="20"/>
                    </w:rPr>
                    <w:t>посещения</w:t>
                  </w:r>
                  <w:r>
                    <w:rPr>
                      <w:color w:val="000009"/>
                      <w:sz w:val="20"/>
                    </w:rPr>
                    <w:tab/>
                  </w:r>
                  <w:r>
                    <w:rPr>
                      <w:color w:val="000009"/>
                      <w:spacing w:val="-1"/>
                      <w:sz w:val="20"/>
                    </w:rPr>
                    <w:t>ребенком</w:t>
                  </w:r>
                  <w:r>
                    <w:rPr>
                      <w:color w:val="000009"/>
                      <w:spacing w:val="-47"/>
                      <w:sz w:val="20"/>
                    </w:rPr>
                    <w:t xml:space="preserve"> </w:t>
                  </w:r>
                  <w:r>
                    <w:rPr>
                      <w:color w:val="000009"/>
                      <w:sz w:val="20"/>
                    </w:rPr>
                    <w:t>группы</w:t>
                  </w:r>
                </w:p>
              </w:txbxContent>
            </v:textbox>
            <w10:wrap type="topAndBottom" anchorx="page"/>
          </v:shape>
        </w:pict>
      </w:r>
      <w:r>
        <w:rPr>
          <w:noProof/>
        </w:rPr>
        <w:pict>
          <v:shape id="docshape15" o:spid="_x0000_s1059" type="#_x0000_t202" style="position:absolute;left:0;text-align:left;margin-left:320.25pt;margin-top:16.85pt;width:101.1pt;height:71.65pt;z-index:-251643904;mso-wrap-distance-left:0;mso-wrap-distance-right:0;mso-position-horizontal-relative:page" filled="f">
            <v:textbox inset="0,0,0,0">
              <w:txbxContent>
                <w:p w:rsidR="00AD52F0" w:rsidRDefault="00AD52F0" w:rsidP="00CD112D">
                  <w:pPr>
                    <w:tabs>
                      <w:tab w:val="left" w:pos="1364"/>
                    </w:tabs>
                    <w:spacing w:before="17"/>
                    <w:ind w:left="30" w:right="24"/>
                    <w:rPr>
                      <w:sz w:val="20"/>
                    </w:rPr>
                  </w:pPr>
                  <w:r>
                    <w:rPr>
                      <w:color w:val="000009"/>
                      <w:sz w:val="20"/>
                    </w:rPr>
                    <w:t>Оказание</w:t>
                  </w:r>
                  <w:r>
                    <w:rPr>
                      <w:color w:val="000009"/>
                      <w:spacing w:val="40"/>
                      <w:sz w:val="20"/>
                    </w:rPr>
                    <w:t xml:space="preserve"> </w:t>
                  </w:r>
                  <w:r>
                    <w:rPr>
                      <w:color w:val="000009"/>
                      <w:sz w:val="20"/>
                    </w:rPr>
                    <w:t>психолого-</w:t>
                  </w:r>
                  <w:r>
                    <w:rPr>
                      <w:color w:val="000009"/>
                      <w:spacing w:val="-47"/>
                      <w:sz w:val="20"/>
                    </w:rPr>
                    <w:t xml:space="preserve"> </w:t>
                  </w:r>
                  <w:r>
                    <w:rPr>
                      <w:color w:val="000009"/>
                      <w:sz w:val="20"/>
                    </w:rPr>
                    <w:t>педагогической</w:t>
                  </w:r>
                  <w:r>
                    <w:rPr>
                      <w:color w:val="000009"/>
                      <w:spacing w:val="1"/>
                      <w:sz w:val="20"/>
                    </w:rPr>
                    <w:t xml:space="preserve"> </w:t>
                  </w:r>
                  <w:r>
                    <w:rPr>
                      <w:color w:val="000009"/>
                      <w:sz w:val="20"/>
                    </w:rPr>
                    <w:t>поддержки</w:t>
                  </w:r>
                  <w:r>
                    <w:rPr>
                      <w:color w:val="000009"/>
                      <w:sz w:val="20"/>
                    </w:rPr>
                    <w:tab/>
                  </w:r>
                  <w:r>
                    <w:rPr>
                      <w:color w:val="000009"/>
                      <w:spacing w:val="-1"/>
                      <w:sz w:val="20"/>
                    </w:rPr>
                    <w:t>семьям</w:t>
                  </w:r>
                  <w:r>
                    <w:rPr>
                      <w:color w:val="000009"/>
                      <w:spacing w:val="-47"/>
                      <w:sz w:val="20"/>
                    </w:rPr>
                    <w:t xml:space="preserve"> </w:t>
                  </w:r>
                  <w:r>
                    <w:rPr>
                      <w:color w:val="000009"/>
                      <w:sz w:val="20"/>
                    </w:rPr>
                    <w:t>детей</w:t>
                  </w:r>
                  <w:r>
                    <w:rPr>
                      <w:color w:val="000009"/>
                      <w:spacing w:val="-2"/>
                      <w:sz w:val="20"/>
                    </w:rPr>
                    <w:t xml:space="preserve"> </w:t>
                  </w:r>
                  <w:r>
                    <w:rPr>
                      <w:color w:val="000009"/>
                      <w:sz w:val="20"/>
                    </w:rPr>
                    <w:t>с ЗПР</w:t>
                  </w:r>
                </w:p>
              </w:txbxContent>
            </v:textbox>
            <w10:wrap type="topAndBottom" anchorx="page"/>
          </v:shape>
        </w:pict>
      </w:r>
      <w:r>
        <w:rPr>
          <w:noProof/>
        </w:rPr>
        <w:pict>
          <v:shape id="docshape16" o:spid="_x0000_s1060" type="#_x0000_t202" style="position:absolute;left:0;text-align:left;margin-left:429.95pt;margin-top:16.85pt;width:109.65pt;height:74.4pt;z-index:-251642880;mso-wrap-distance-left:0;mso-wrap-distance-right:0;mso-position-horizontal-relative:page" filled="f">
            <v:textbox inset="0,0,0,0">
              <w:txbxContent>
                <w:p w:rsidR="00AD52F0" w:rsidRDefault="00AD52F0" w:rsidP="00CD112D">
                  <w:pPr>
                    <w:tabs>
                      <w:tab w:val="left" w:pos="971"/>
                      <w:tab w:val="left" w:pos="1434"/>
                    </w:tabs>
                    <w:spacing w:before="72"/>
                    <w:ind w:left="30" w:right="21"/>
                    <w:rPr>
                      <w:sz w:val="20"/>
                    </w:rPr>
                  </w:pPr>
                  <w:r>
                    <w:rPr>
                      <w:color w:val="000009"/>
                      <w:sz w:val="20"/>
                    </w:rPr>
                    <w:t>Психолого-</w:t>
                  </w:r>
                  <w:r>
                    <w:rPr>
                      <w:color w:val="000009"/>
                      <w:spacing w:val="1"/>
                      <w:sz w:val="20"/>
                    </w:rPr>
                    <w:t xml:space="preserve"> </w:t>
                  </w:r>
                  <w:r>
                    <w:rPr>
                      <w:color w:val="000009"/>
                      <w:sz w:val="20"/>
                    </w:rPr>
                    <w:t>профилактическая</w:t>
                  </w:r>
                  <w:r>
                    <w:rPr>
                      <w:color w:val="000009"/>
                      <w:spacing w:val="1"/>
                      <w:sz w:val="20"/>
                    </w:rPr>
                    <w:t xml:space="preserve"> </w:t>
                  </w:r>
                  <w:r>
                    <w:rPr>
                      <w:color w:val="000009"/>
                      <w:sz w:val="20"/>
                    </w:rPr>
                    <w:t>работа</w:t>
                  </w:r>
                  <w:r>
                    <w:rPr>
                      <w:color w:val="000009"/>
                      <w:sz w:val="20"/>
                    </w:rPr>
                    <w:tab/>
                    <w:t>с</w:t>
                  </w:r>
                  <w:r>
                    <w:rPr>
                      <w:color w:val="000009"/>
                      <w:sz w:val="20"/>
                    </w:rPr>
                    <w:tab/>
                  </w:r>
                  <w:r>
                    <w:rPr>
                      <w:color w:val="000009"/>
                      <w:spacing w:val="-1"/>
                      <w:sz w:val="20"/>
                    </w:rPr>
                    <w:t>семьями</w:t>
                  </w:r>
                </w:p>
                <w:p w:rsidR="00AD52F0" w:rsidRDefault="00AD52F0" w:rsidP="00CD112D">
                  <w:pPr>
                    <w:spacing w:before="2"/>
                    <w:ind w:left="30"/>
                    <w:rPr>
                      <w:sz w:val="20"/>
                    </w:rPr>
                  </w:pPr>
                  <w:r>
                    <w:rPr>
                      <w:color w:val="000009"/>
                      <w:sz w:val="20"/>
                    </w:rPr>
                    <w:t>«группы</w:t>
                  </w:r>
                  <w:r>
                    <w:rPr>
                      <w:color w:val="000009"/>
                      <w:spacing w:val="-3"/>
                      <w:sz w:val="20"/>
                    </w:rPr>
                    <w:t xml:space="preserve"> </w:t>
                  </w:r>
                  <w:r>
                    <w:rPr>
                      <w:color w:val="000009"/>
                      <w:sz w:val="20"/>
                    </w:rPr>
                    <w:t>риска»</w:t>
                  </w:r>
                </w:p>
              </w:txbxContent>
            </v:textbox>
            <w10:wrap type="topAndBottom" anchorx="page"/>
          </v:shape>
        </w:pict>
      </w:r>
      <w:r>
        <w:rPr>
          <w:noProof/>
        </w:rPr>
        <w:pict>
          <v:shape id="docshape18" o:spid="_x0000_s1061" style="position:absolute;left:0;text-align:left;margin-left:246.7pt;margin-top:101pt;width:73.55pt;height:16pt;z-index:-251641856;mso-wrap-distance-left:0;mso-wrap-distance-right:0;mso-position-horizontal-relative:page" coordorigin="4934,2020" coordsize="1471,320" o:spt="100" adj="0,,0" path="m6285,2069l4934,2320r4,20l6289,2089r-4,-20xm6394,2065r-89,l6309,2085r-20,4l6298,2138r96,-73xm6305,2065r-20,4l6289,2089r20,-4l6305,2065xm6276,2020r9,49l6305,2065r89,l6405,2057r-129,-3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w10:wrap type="topAndBottom" anchorx="page"/>
          </v:shape>
        </w:pict>
      </w:r>
      <w:r>
        <w:rPr>
          <w:noProof/>
        </w:rPr>
        <w:pict>
          <v:shape id="docshape19" o:spid="_x0000_s1062" style="position:absolute;left:0;text-align:left;margin-left:371.55pt;margin-top:99.2pt;width:30.9pt;height:17.3pt;z-index:-251640832;mso-wrap-distance-left:0;mso-wrap-distance-right:0;mso-position-horizontal-relative:page" coordorigin="7431,1984" coordsize="618,346" o:spt="100" adj="0,,0" path="m7939,2281r-24,44l8049,2330r-27,-39l7957,2291r-18,-10xm7949,2263r-10,18l7957,2291r9,-18l7949,2263xm7973,2220r-24,43l7966,2273r-9,18l8022,2291r-49,-71xm7441,1984r-10,18l7939,2281r10,-18l7441,1984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w10:wrap type="topAndBottom" anchorx="page"/>
          </v:shape>
        </w:pict>
      </w:r>
    </w:p>
    <w:p w:rsidR="00AD52F0" w:rsidRPr="00CD112D" w:rsidRDefault="00AD52F0" w:rsidP="00CD112D">
      <w:pPr>
        <w:jc w:val="center"/>
        <w:rPr>
          <w:sz w:val="26"/>
          <w:szCs w:val="24"/>
          <w:lang w:eastAsia="en-US"/>
        </w:rPr>
      </w:pPr>
    </w:p>
    <w:p w:rsidR="00AD52F0" w:rsidRDefault="00AD52F0" w:rsidP="00CD112D">
      <w:pPr>
        <w:tabs>
          <w:tab w:val="left" w:pos="750"/>
        </w:tabs>
        <w:rPr>
          <w:sz w:val="26"/>
          <w:szCs w:val="24"/>
          <w:lang w:eastAsia="en-US"/>
        </w:rPr>
      </w:pPr>
      <w:r>
        <w:rPr>
          <w:sz w:val="26"/>
          <w:szCs w:val="24"/>
          <w:lang w:eastAsia="en-US"/>
        </w:rPr>
        <w:tab/>
      </w:r>
    </w:p>
    <w:p w:rsidR="00AD52F0" w:rsidRDefault="00AD52F0" w:rsidP="00CD112D">
      <w:pPr>
        <w:tabs>
          <w:tab w:val="left" w:pos="750"/>
        </w:tabs>
        <w:rPr>
          <w:sz w:val="26"/>
          <w:szCs w:val="24"/>
          <w:lang w:eastAsia="en-US"/>
        </w:rPr>
      </w:pPr>
    </w:p>
    <w:p w:rsidR="00AD52F0" w:rsidRPr="00CD112D" w:rsidRDefault="00AD52F0" w:rsidP="00CD112D">
      <w:pPr>
        <w:tabs>
          <w:tab w:val="left" w:pos="750"/>
        </w:tabs>
        <w:rPr>
          <w:sz w:val="26"/>
          <w:szCs w:val="24"/>
          <w:lang w:eastAsia="en-US"/>
        </w:rPr>
      </w:pPr>
    </w:p>
    <w:p w:rsidR="00AD52F0" w:rsidRPr="00CD112D" w:rsidRDefault="00AD52F0" w:rsidP="00CD112D">
      <w:pPr>
        <w:jc w:val="center"/>
        <w:rPr>
          <w:sz w:val="26"/>
          <w:szCs w:val="24"/>
          <w:lang w:eastAsia="en-US"/>
        </w:rPr>
      </w:pPr>
    </w:p>
    <w:p w:rsidR="00AD52F0" w:rsidRPr="00CD112D" w:rsidRDefault="00AD52F0" w:rsidP="00CD112D">
      <w:pPr>
        <w:spacing w:before="233"/>
        <w:ind w:left="1088" w:right="993"/>
        <w:jc w:val="center"/>
        <w:rPr>
          <w:b/>
          <w:sz w:val="24"/>
          <w:lang w:eastAsia="en-US"/>
        </w:rPr>
      </w:pPr>
      <w:r>
        <w:rPr>
          <w:noProof/>
        </w:rPr>
        <w:pict>
          <v:shape id="docshape20" o:spid="_x0000_s1063" type="#_x0000_t202" style="position:absolute;left:0;text-align:left;margin-left:325pt;margin-top:-67.7pt;width:222.6pt;height:56.75pt;z-index:251668480;mso-position-horizontal-relative:page" filled="f">
            <v:textbox inset="0,0,0,0">
              <w:txbxContent>
                <w:p w:rsidR="00AD52F0" w:rsidRDefault="00AD52F0" w:rsidP="00815C01">
                  <w:pPr>
                    <w:numPr>
                      <w:ilvl w:val="0"/>
                      <w:numId w:val="33"/>
                    </w:numPr>
                    <w:tabs>
                      <w:tab w:val="left" w:pos="231"/>
                    </w:tabs>
                    <w:spacing w:before="74"/>
                    <w:ind w:right="702" w:firstLine="0"/>
                    <w:rPr>
                      <w:sz w:val="20"/>
                    </w:rPr>
                  </w:pPr>
                  <w:r>
                    <w:rPr>
                      <w:color w:val="000009"/>
                      <w:sz w:val="20"/>
                    </w:rPr>
                    <w:t>Пропаганда</w:t>
                  </w:r>
                  <w:r>
                    <w:rPr>
                      <w:color w:val="000009"/>
                      <w:spacing w:val="-9"/>
                      <w:sz w:val="20"/>
                    </w:rPr>
                    <w:t xml:space="preserve"> </w:t>
                  </w:r>
                  <w:r>
                    <w:rPr>
                      <w:color w:val="000009"/>
                      <w:sz w:val="20"/>
                    </w:rPr>
                    <w:t>психолого-педагогических</w:t>
                  </w:r>
                  <w:r>
                    <w:rPr>
                      <w:color w:val="000009"/>
                      <w:spacing w:val="-8"/>
                      <w:sz w:val="20"/>
                    </w:rPr>
                    <w:t xml:space="preserve"> </w:t>
                  </w:r>
                  <w:r>
                    <w:rPr>
                      <w:color w:val="000009"/>
                      <w:sz w:val="20"/>
                    </w:rPr>
                    <w:t>и</w:t>
                  </w:r>
                  <w:r>
                    <w:rPr>
                      <w:color w:val="000009"/>
                      <w:spacing w:val="-47"/>
                      <w:sz w:val="20"/>
                    </w:rPr>
                    <w:t xml:space="preserve"> </w:t>
                  </w:r>
                  <w:r>
                    <w:rPr>
                      <w:color w:val="000009"/>
                      <w:sz w:val="20"/>
                    </w:rPr>
                    <w:t>специальных</w:t>
                  </w:r>
                  <w:r>
                    <w:rPr>
                      <w:color w:val="000009"/>
                      <w:spacing w:val="-2"/>
                      <w:sz w:val="20"/>
                    </w:rPr>
                    <w:t xml:space="preserve"> </w:t>
                  </w:r>
                  <w:r>
                    <w:rPr>
                      <w:color w:val="000009"/>
                      <w:sz w:val="20"/>
                    </w:rPr>
                    <w:t>знаний.</w:t>
                  </w:r>
                </w:p>
                <w:p w:rsidR="00AD52F0" w:rsidRDefault="00AD52F0" w:rsidP="00815C01">
                  <w:pPr>
                    <w:numPr>
                      <w:ilvl w:val="0"/>
                      <w:numId w:val="33"/>
                    </w:numPr>
                    <w:tabs>
                      <w:tab w:val="left" w:pos="231"/>
                    </w:tabs>
                    <w:ind w:right="270" w:firstLine="0"/>
                    <w:rPr>
                      <w:sz w:val="20"/>
                    </w:rPr>
                  </w:pPr>
                  <w:r>
                    <w:rPr>
                      <w:color w:val="000009"/>
                      <w:sz w:val="20"/>
                    </w:rPr>
                    <w:t>Обучение элементарным методам и приемам</w:t>
                  </w:r>
                  <w:r>
                    <w:rPr>
                      <w:color w:val="000009"/>
                      <w:spacing w:val="1"/>
                      <w:sz w:val="20"/>
                    </w:rPr>
                    <w:t xml:space="preserve"> </w:t>
                  </w:r>
                  <w:r>
                    <w:rPr>
                      <w:color w:val="000009"/>
                      <w:sz w:val="20"/>
                    </w:rPr>
                    <w:t>коррекционной</w:t>
                  </w:r>
                  <w:r>
                    <w:rPr>
                      <w:color w:val="000009"/>
                      <w:spacing w:val="-3"/>
                      <w:sz w:val="20"/>
                    </w:rPr>
                    <w:t xml:space="preserve"> </w:t>
                  </w:r>
                  <w:r>
                    <w:rPr>
                      <w:color w:val="000009"/>
                      <w:sz w:val="20"/>
                    </w:rPr>
                    <w:t>помощи</w:t>
                  </w:r>
                  <w:r>
                    <w:rPr>
                      <w:color w:val="000009"/>
                      <w:spacing w:val="-5"/>
                      <w:sz w:val="20"/>
                    </w:rPr>
                    <w:t xml:space="preserve"> </w:t>
                  </w:r>
                  <w:r>
                    <w:rPr>
                      <w:color w:val="000009"/>
                      <w:sz w:val="20"/>
                    </w:rPr>
                    <w:t>детям</w:t>
                  </w:r>
                  <w:r>
                    <w:rPr>
                      <w:color w:val="000009"/>
                      <w:spacing w:val="-1"/>
                      <w:sz w:val="20"/>
                    </w:rPr>
                    <w:t xml:space="preserve"> </w:t>
                  </w:r>
                  <w:r>
                    <w:rPr>
                      <w:color w:val="000009"/>
                      <w:sz w:val="20"/>
                    </w:rPr>
                    <w:t>в</w:t>
                  </w:r>
                  <w:r>
                    <w:rPr>
                      <w:color w:val="000009"/>
                      <w:spacing w:val="-1"/>
                      <w:sz w:val="20"/>
                    </w:rPr>
                    <w:t xml:space="preserve"> </w:t>
                  </w:r>
                  <w:r>
                    <w:rPr>
                      <w:color w:val="000009"/>
                      <w:sz w:val="20"/>
                    </w:rPr>
                    <w:t>условиях</w:t>
                  </w:r>
                  <w:r>
                    <w:rPr>
                      <w:color w:val="000009"/>
                      <w:spacing w:val="-5"/>
                      <w:sz w:val="20"/>
                    </w:rPr>
                    <w:t xml:space="preserve"> </w:t>
                  </w:r>
                  <w:r>
                    <w:rPr>
                      <w:color w:val="000009"/>
                      <w:sz w:val="20"/>
                    </w:rPr>
                    <w:t>семьи</w:t>
                  </w:r>
                </w:p>
              </w:txbxContent>
            </v:textbox>
            <w10:wrap anchorx="page"/>
          </v:shape>
        </w:pict>
      </w:r>
      <w:r>
        <w:rPr>
          <w:noProof/>
        </w:rPr>
        <w:pict>
          <v:shape id="docshape21" o:spid="_x0000_s1064" type="#_x0000_t202" style="position:absolute;left:0;text-align:left;margin-left:97.2pt;margin-top:-67.7pt;width:199.05pt;height:56.75pt;z-index:251669504;mso-position-horizontal-relative:page" filled="f">
            <v:textbox inset="0,0,0,0">
              <w:txbxContent>
                <w:p w:rsidR="00AD52F0" w:rsidRDefault="00AD52F0" w:rsidP="00815C01">
                  <w:pPr>
                    <w:numPr>
                      <w:ilvl w:val="0"/>
                      <w:numId w:val="32"/>
                    </w:numPr>
                    <w:tabs>
                      <w:tab w:val="left" w:pos="231"/>
                    </w:tabs>
                    <w:spacing w:before="74"/>
                    <w:ind w:right="420" w:firstLine="0"/>
                    <w:rPr>
                      <w:sz w:val="20"/>
                    </w:rPr>
                  </w:pPr>
                  <w:r>
                    <w:rPr>
                      <w:color w:val="000009"/>
                      <w:sz w:val="20"/>
                    </w:rPr>
                    <w:t>Психолого-педагогическое</w:t>
                  </w:r>
                  <w:r>
                    <w:rPr>
                      <w:color w:val="000009"/>
                      <w:spacing w:val="1"/>
                      <w:sz w:val="20"/>
                    </w:rPr>
                    <w:t xml:space="preserve"> </w:t>
                  </w:r>
                  <w:r>
                    <w:rPr>
                      <w:color w:val="000009"/>
                      <w:sz w:val="20"/>
                    </w:rPr>
                    <w:t>консультирование</w:t>
                  </w:r>
                  <w:r>
                    <w:rPr>
                      <w:color w:val="000009"/>
                      <w:spacing w:val="-7"/>
                      <w:sz w:val="20"/>
                    </w:rPr>
                    <w:t xml:space="preserve"> </w:t>
                  </w:r>
                  <w:r>
                    <w:rPr>
                      <w:color w:val="000009"/>
                      <w:sz w:val="20"/>
                    </w:rPr>
                    <w:t>по</w:t>
                  </w:r>
                  <w:r>
                    <w:rPr>
                      <w:color w:val="000009"/>
                      <w:spacing w:val="-5"/>
                      <w:sz w:val="20"/>
                    </w:rPr>
                    <w:t xml:space="preserve"> </w:t>
                  </w:r>
                  <w:r>
                    <w:rPr>
                      <w:color w:val="000009"/>
                      <w:sz w:val="20"/>
                    </w:rPr>
                    <w:t>заявкам</w:t>
                  </w:r>
                  <w:r>
                    <w:rPr>
                      <w:color w:val="000009"/>
                      <w:spacing w:val="-6"/>
                      <w:sz w:val="20"/>
                    </w:rPr>
                    <w:t xml:space="preserve"> </w:t>
                  </w:r>
                  <w:r>
                    <w:rPr>
                      <w:color w:val="000009"/>
                      <w:sz w:val="20"/>
                    </w:rPr>
                    <w:t>родителей.</w:t>
                  </w:r>
                </w:p>
                <w:p w:rsidR="00AD52F0" w:rsidRDefault="00AD52F0" w:rsidP="00815C01">
                  <w:pPr>
                    <w:numPr>
                      <w:ilvl w:val="0"/>
                      <w:numId w:val="32"/>
                    </w:numPr>
                    <w:tabs>
                      <w:tab w:val="left" w:pos="230"/>
                    </w:tabs>
                    <w:ind w:right="27" w:firstLine="0"/>
                    <w:rPr>
                      <w:sz w:val="20"/>
                    </w:rPr>
                  </w:pPr>
                  <w:r>
                    <w:rPr>
                      <w:color w:val="000009"/>
                      <w:sz w:val="20"/>
                    </w:rPr>
                    <w:t>Психокоррекционная</w:t>
                  </w:r>
                  <w:r>
                    <w:rPr>
                      <w:color w:val="000009"/>
                      <w:spacing w:val="-5"/>
                      <w:sz w:val="20"/>
                    </w:rPr>
                    <w:t xml:space="preserve"> </w:t>
                  </w:r>
                  <w:r>
                    <w:rPr>
                      <w:color w:val="000009"/>
                      <w:sz w:val="20"/>
                    </w:rPr>
                    <w:t>работа</w:t>
                  </w:r>
                  <w:r>
                    <w:rPr>
                      <w:color w:val="000009"/>
                      <w:spacing w:val="-4"/>
                      <w:sz w:val="20"/>
                    </w:rPr>
                    <w:t xml:space="preserve"> </w:t>
                  </w:r>
                  <w:r>
                    <w:rPr>
                      <w:color w:val="000009"/>
                      <w:sz w:val="20"/>
                    </w:rPr>
                    <w:t>в</w:t>
                  </w:r>
                  <w:r>
                    <w:rPr>
                      <w:color w:val="000009"/>
                      <w:spacing w:val="-5"/>
                      <w:sz w:val="20"/>
                    </w:rPr>
                    <w:t xml:space="preserve"> </w:t>
                  </w:r>
                  <w:r>
                    <w:rPr>
                      <w:color w:val="000009"/>
                      <w:sz w:val="20"/>
                    </w:rPr>
                    <w:t>проблемных</w:t>
                  </w:r>
                  <w:r>
                    <w:rPr>
                      <w:color w:val="000009"/>
                      <w:spacing w:val="-47"/>
                      <w:sz w:val="20"/>
                    </w:rPr>
                    <w:t xml:space="preserve"> </w:t>
                  </w:r>
                  <w:r>
                    <w:rPr>
                      <w:color w:val="000009"/>
                      <w:sz w:val="20"/>
                    </w:rPr>
                    <w:t>ситуациях</w:t>
                  </w:r>
                </w:p>
              </w:txbxContent>
            </v:textbox>
            <w10:wrap anchorx="page"/>
          </v:shape>
        </w:pict>
      </w:r>
      <w:r w:rsidRPr="00CD112D">
        <w:rPr>
          <w:b/>
          <w:color w:val="000009"/>
          <w:sz w:val="24"/>
          <w:lang w:eastAsia="en-US"/>
        </w:rPr>
        <w:t>Формы</w:t>
      </w:r>
      <w:r w:rsidRPr="00CD112D">
        <w:rPr>
          <w:b/>
          <w:color w:val="000009"/>
          <w:spacing w:val="-5"/>
          <w:sz w:val="24"/>
          <w:lang w:eastAsia="en-US"/>
        </w:rPr>
        <w:t xml:space="preserve"> </w:t>
      </w:r>
      <w:r w:rsidRPr="00CD112D">
        <w:rPr>
          <w:b/>
          <w:color w:val="000009"/>
          <w:sz w:val="24"/>
          <w:lang w:eastAsia="en-US"/>
        </w:rPr>
        <w:t>организации</w:t>
      </w:r>
      <w:r w:rsidRPr="00CD112D">
        <w:rPr>
          <w:b/>
          <w:color w:val="000009"/>
          <w:spacing w:val="-5"/>
          <w:sz w:val="24"/>
          <w:lang w:eastAsia="en-US"/>
        </w:rPr>
        <w:t xml:space="preserve"> </w:t>
      </w:r>
      <w:r w:rsidRPr="00CD112D">
        <w:rPr>
          <w:b/>
          <w:color w:val="000009"/>
          <w:sz w:val="24"/>
          <w:lang w:eastAsia="en-US"/>
        </w:rPr>
        <w:t>психолого-педагогической</w:t>
      </w:r>
      <w:r w:rsidRPr="00CD112D">
        <w:rPr>
          <w:b/>
          <w:color w:val="000009"/>
          <w:spacing w:val="-4"/>
          <w:sz w:val="24"/>
          <w:lang w:eastAsia="en-US"/>
        </w:rPr>
        <w:t xml:space="preserve"> </w:t>
      </w:r>
      <w:r w:rsidRPr="00CD112D">
        <w:rPr>
          <w:b/>
          <w:color w:val="000009"/>
          <w:sz w:val="24"/>
          <w:lang w:eastAsia="en-US"/>
        </w:rPr>
        <w:t>помощи</w:t>
      </w:r>
      <w:r w:rsidRPr="00CD112D">
        <w:rPr>
          <w:b/>
          <w:color w:val="000009"/>
          <w:spacing w:val="-3"/>
          <w:sz w:val="24"/>
          <w:lang w:eastAsia="en-US"/>
        </w:rPr>
        <w:t xml:space="preserve"> </w:t>
      </w:r>
      <w:r w:rsidRPr="00CD112D">
        <w:rPr>
          <w:b/>
          <w:color w:val="000009"/>
          <w:sz w:val="24"/>
          <w:lang w:eastAsia="en-US"/>
        </w:rPr>
        <w:t>семье</w:t>
      </w:r>
    </w:p>
    <w:p w:rsidR="00AD52F0" w:rsidRPr="00D557C8" w:rsidRDefault="00AD52F0" w:rsidP="00EC25B2">
      <w:pPr>
        <w:pStyle w:val="BodyText"/>
        <w:spacing w:line="276" w:lineRule="auto"/>
        <w:ind w:left="851" w:right="384"/>
        <w:jc w:val="both"/>
        <w:rPr>
          <w:sz w:val="24"/>
          <w:szCs w:val="24"/>
        </w:rPr>
      </w:pPr>
      <w:r w:rsidRPr="00D557C8">
        <w:rPr>
          <w:sz w:val="24"/>
          <w:szCs w:val="24"/>
        </w:rPr>
        <w:t>1.</w:t>
      </w:r>
      <w:r w:rsidRPr="00D557C8">
        <w:rPr>
          <w:sz w:val="24"/>
          <w:szCs w:val="24"/>
        </w:rPr>
        <w:tab/>
        <w:t>Коллективные формы взаимодействия</w:t>
      </w:r>
    </w:p>
    <w:p w:rsidR="00AD52F0" w:rsidRPr="00D557C8" w:rsidRDefault="00AD52F0" w:rsidP="00EC25B2">
      <w:pPr>
        <w:pStyle w:val="BodyText"/>
        <w:spacing w:line="276" w:lineRule="auto"/>
        <w:ind w:left="851" w:right="384"/>
        <w:jc w:val="both"/>
        <w:rPr>
          <w:sz w:val="24"/>
          <w:szCs w:val="24"/>
        </w:rPr>
      </w:pPr>
      <w:r w:rsidRPr="00D557C8">
        <w:rPr>
          <w:sz w:val="24"/>
          <w:szCs w:val="24"/>
        </w:rPr>
        <w:t>1.1.</w:t>
      </w:r>
      <w:r w:rsidRPr="00D557C8">
        <w:rPr>
          <w:sz w:val="24"/>
          <w:szCs w:val="24"/>
        </w:rPr>
        <w:tab/>
        <w:t>Общие родительские собрания.</w:t>
      </w:r>
      <w:r>
        <w:rPr>
          <w:sz w:val="24"/>
          <w:szCs w:val="24"/>
        </w:rPr>
        <w:t xml:space="preserve"> Проводятся администрацией ДОУ 2</w:t>
      </w:r>
      <w:r w:rsidRPr="00D557C8">
        <w:rPr>
          <w:sz w:val="24"/>
          <w:szCs w:val="24"/>
        </w:rPr>
        <w:t xml:space="preserve"> </w:t>
      </w:r>
      <w:r>
        <w:rPr>
          <w:sz w:val="24"/>
          <w:szCs w:val="24"/>
        </w:rPr>
        <w:t>раза в год, в начале</w:t>
      </w:r>
      <w:r w:rsidRPr="00D557C8">
        <w:rPr>
          <w:sz w:val="24"/>
          <w:szCs w:val="24"/>
        </w:rPr>
        <w:t xml:space="preserve"> и в конце учебного года.</w:t>
      </w:r>
    </w:p>
    <w:p w:rsidR="00AD52F0" w:rsidRPr="00D557C8" w:rsidRDefault="00AD52F0" w:rsidP="00EC25B2">
      <w:pPr>
        <w:pStyle w:val="BodyText"/>
        <w:spacing w:line="276" w:lineRule="auto"/>
        <w:ind w:left="851" w:right="384"/>
        <w:jc w:val="both"/>
        <w:rPr>
          <w:sz w:val="24"/>
          <w:szCs w:val="24"/>
        </w:rPr>
      </w:pPr>
      <w:r w:rsidRPr="00D557C8">
        <w:rPr>
          <w:sz w:val="24"/>
          <w:szCs w:val="24"/>
        </w:rPr>
        <w:t>Задачи:</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информирование и обсуждение с родителями задачи и содержание коррекционно</w:t>
      </w:r>
      <w:r>
        <w:rPr>
          <w:sz w:val="24"/>
          <w:szCs w:val="24"/>
        </w:rPr>
        <w:t>-</w:t>
      </w:r>
      <w:r w:rsidRPr="00D557C8">
        <w:rPr>
          <w:sz w:val="24"/>
          <w:szCs w:val="24"/>
        </w:rPr>
        <w:t>образовательной работы;</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решение организационных вопросов;</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информирование</w:t>
      </w:r>
      <w:r w:rsidRPr="00D557C8">
        <w:rPr>
          <w:sz w:val="24"/>
          <w:szCs w:val="24"/>
        </w:rPr>
        <w:tab/>
        <w:t>родителей</w:t>
      </w:r>
      <w:r w:rsidRPr="00D557C8">
        <w:rPr>
          <w:sz w:val="24"/>
          <w:szCs w:val="24"/>
        </w:rPr>
        <w:tab/>
        <w:t>по</w:t>
      </w:r>
      <w:r w:rsidRPr="00D557C8">
        <w:rPr>
          <w:sz w:val="24"/>
          <w:szCs w:val="24"/>
        </w:rPr>
        <w:tab/>
        <w:t>вопросам</w:t>
      </w:r>
      <w:r w:rsidRPr="00D557C8">
        <w:rPr>
          <w:sz w:val="24"/>
          <w:szCs w:val="24"/>
        </w:rPr>
        <w:tab/>
        <w:t>взаимодействия</w:t>
      </w:r>
      <w:r>
        <w:rPr>
          <w:sz w:val="24"/>
          <w:szCs w:val="24"/>
        </w:rPr>
        <w:t xml:space="preserve"> ДОУ</w:t>
      </w:r>
      <w:r w:rsidRPr="00D557C8">
        <w:rPr>
          <w:sz w:val="24"/>
          <w:szCs w:val="24"/>
        </w:rPr>
        <w:tab/>
        <w:t>с</w:t>
      </w:r>
      <w:r w:rsidRPr="00D557C8">
        <w:rPr>
          <w:sz w:val="24"/>
          <w:szCs w:val="24"/>
        </w:rPr>
        <w:tab/>
        <w:t>другими организациями, в том числе и социальными службами.</w:t>
      </w:r>
    </w:p>
    <w:p w:rsidR="00AD52F0" w:rsidRPr="00D557C8" w:rsidRDefault="00AD52F0" w:rsidP="00EC25B2">
      <w:pPr>
        <w:pStyle w:val="BodyText"/>
        <w:spacing w:line="276" w:lineRule="auto"/>
        <w:ind w:left="851" w:right="384"/>
        <w:jc w:val="both"/>
        <w:rPr>
          <w:sz w:val="24"/>
          <w:szCs w:val="24"/>
        </w:rPr>
      </w:pPr>
      <w:r w:rsidRPr="00D557C8">
        <w:rPr>
          <w:sz w:val="24"/>
          <w:szCs w:val="24"/>
        </w:rPr>
        <w:t>1.2.</w:t>
      </w:r>
      <w:r w:rsidRPr="00D557C8">
        <w:rPr>
          <w:sz w:val="24"/>
          <w:szCs w:val="24"/>
        </w:rPr>
        <w:tab/>
        <w:t>Групповые родительские собрания. Проводятся специалистами и воспитателями групп не реже 3-х раз в год и по мере необходимости.</w:t>
      </w:r>
    </w:p>
    <w:p w:rsidR="00AD52F0" w:rsidRPr="00D557C8" w:rsidRDefault="00AD52F0" w:rsidP="00EC25B2">
      <w:pPr>
        <w:pStyle w:val="BodyText"/>
        <w:spacing w:line="276" w:lineRule="auto"/>
        <w:ind w:left="851" w:right="384"/>
        <w:jc w:val="both"/>
        <w:rPr>
          <w:sz w:val="24"/>
          <w:szCs w:val="24"/>
        </w:rPr>
      </w:pPr>
      <w:r w:rsidRPr="00D557C8">
        <w:rPr>
          <w:sz w:val="24"/>
          <w:szCs w:val="24"/>
        </w:rPr>
        <w:t>Задачи:</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обсуждение с родителями задач, содержания и форм работы;</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сообщение о формах и содержании работы с детьми в семье;</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решение текущих организационных вопросов.</w:t>
      </w:r>
    </w:p>
    <w:p w:rsidR="00AD52F0" w:rsidRPr="00D557C8" w:rsidRDefault="00AD52F0" w:rsidP="00EC25B2">
      <w:pPr>
        <w:pStyle w:val="BodyText"/>
        <w:spacing w:line="276" w:lineRule="auto"/>
        <w:ind w:left="851" w:right="384"/>
        <w:jc w:val="both"/>
        <w:rPr>
          <w:sz w:val="24"/>
          <w:szCs w:val="24"/>
        </w:rPr>
      </w:pPr>
      <w:r w:rsidRPr="00D557C8">
        <w:rPr>
          <w:sz w:val="24"/>
          <w:szCs w:val="24"/>
        </w:rPr>
        <w:t>1.3.</w:t>
      </w:r>
      <w:r w:rsidRPr="00D557C8">
        <w:rPr>
          <w:sz w:val="24"/>
          <w:szCs w:val="24"/>
        </w:rPr>
        <w:tab/>
        <w:t xml:space="preserve">«День открытых дверей». </w:t>
      </w:r>
      <w:r>
        <w:rPr>
          <w:sz w:val="24"/>
          <w:szCs w:val="24"/>
        </w:rPr>
        <w:t>Проводится администрацией ДОУ</w:t>
      </w:r>
      <w:r w:rsidRPr="00D557C8">
        <w:rPr>
          <w:sz w:val="24"/>
          <w:szCs w:val="24"/>
        </w:rPr>
        <w:t xml:space="preserve"> в апреле для ро</w:t>
      </w:r>
      <w:r>
        <w:rPr>
          <w:sz w:val="24"/>
          <w:szCs w:val="24"/>
        </w:rPr>
        <w:t>дителей детей, поступающих в ДОУ</w:t>
      </w:r>
      <w:r w:rsidRPr="00D557C8">
        <w:rPr>
          <w:sz w:val="24"/>
          <w:szCs w:val="24"/>
        </w:rPr>
        <w:t xml:space="preserve"> в следующем учебном году.</w:t>
      </w:r>
    </w:p>
    <w:p w:rsidR="00AD52F0" w:rsidRPr="00D557C8" w:rsidRDefault="00AD52F0" w:rsidP="00EC25B2">
      <w:pPr>
        <w:pStyle w:val="BodyText"/>
        <w:spacing w:line="276" w:lineRule="auto"/>
        <w:ind w:left="851" w:right="384"/>
        <w:jc w:val="both"/>
        <w:rPr>
          <w:sz w:val="24"/>
          <w:szCs w:val="24"/>
        </w:rPr>
      </w:pPr>
      <w:r>
        <w:rPr>
          <w:sz w:val="24"/>
          <w:szCs w:val="24"/>
        </w:rPr>
        <w:t xml:space="preserve"> Задача: знакомство с ДОУ</w:t>
      </w:r>
      <w:r w:rsidRPr="00D557C8">
        <w:rPr>
          <w:sz w:val="24"/>
          <w:szCs w:val="24"/>
        </w:rPr>
        <w:t>, направ</w:t>
      </w:r>
      <w:r>
        <w:rPr>
          <w:sz w:val="24"/>
          <w:szCs w:val="24"/>
        </w:rPr>
        <w:t>лениями и условиями его работы.</w:t>
      </w:r>
    </w:p>
    <w:p w:rsidR="00AD52F0" w:rsidRPr="00D557C8" w:rsidRDefault="00AD52F0" w:rsidP="00EC25B2">
      <w:pPr>
        <w:pStyle w:val="BodyText"/>
        <w:spacing w:line="276" w:lineRule="auto"/>
        <w:ind w:left="851" w:right="384"/>
        <w:jc w:val="both"/>
        <w:rPr>
          <w:sz w:val="24"/>
          <w:szCs w:val="24"/>
        </w:rPr>
      </w:pPr>
      <w:r>
        <w:rPr>
          <w:sz w:val="24"/>
          <w:szCs w:val="24"/>
        </w:rPr>
        <w:t>1.4</w:t>
      </w:r>
      <w:r w:rsidRPr="00D557C8">
        <w:rPr>
          <w:sz w:val="24"/>
          <w:szCs w:val="24"/>
        </w:rPr>
        <w:t>.</w:t>
      </w:r>
      <w:r w:rsidRPr="00D557C8">
        <w:rPr>
          <w:sz w:val="24"/>
          <w:szCs w:val="24"/>
        </w:rPr>
        <w:tab/>
        <w:t>Проведение детских праздников и «Досугов». Подготовкой и проведением праздников за</w:t>
      </w:r>
      <w:r>
        <w:rPr>
          <w:sz w:val="24"/>
          <w:szCs w:val="24"/>
        </w:rPr>
        <w:t>нимаются специалисты ДОУ</w:t>
      </w:r>
      <w:r w:rsidRPr="00D557C8">
        <w:rPr>
          <w:sz w:val="24"/>
          <w:szCs w:val="24"/>
        </w:rPr>
        <w:t xml:space="preserve"> с привлечением родителей.</w:t>
      </w:r>
    </w:p>
    <w:p w:rsidR="00AD52F0" w:rsidRPr="00D557C8" w:rsidRDefault="00AD52F0" w:rsidP="00EC25B2">
      <w:pPr>
        <w:pStyle w:val="BodyText"/>
        <w:spacing w:line="276" w:lineRule="auto"/>
        <w:ind w:left="851" w:right="384"/>
        <w:jc w:val="both"/>
        <w:rPr>
          <w:sz w:val="24"/>
          <w:szCs w:val="24"/>
        </w:rPr>
      </w:pPr>
      <w:r w:rsidRPr="00D557C8">
        <w:rPr>
          <w:sz w:val="24"/>
          <w:szCs w:val="24"/>
        </w:rPr>
        <w:t>Задача: поддержание благоприятного психологического микроклимата в группах и распространение его на семью.</w:t>
      </w:r>
    </w:p>
    <w:p w:rsidR="00AD52F0" w:rsidRPr="00D557C8" w:rsidRDefault="00AD52F0" w:rsidP="00EC25B2">
      <w:pPr>
        <w:pStyle w:val="BodyText"/>
        <w:spacing w:line="276" w:lineRule="auto"/>
        <w:ind w:left="851" w:right="384"/>
        <w:jc w:val="both"/>
        <w:rPr>
          <w:sz w:val="24"/>
          <w:szCs w:val="24"/>
        </w:rPr>
      </w:pPr>
      <w:r w:rsidRPr="00D557C8">
        <w:rPr>
          <w:sz w:val="24"/>
          <w:szCs w:val="24"/>
        </w:rPr>
        <w:t>2.</w:t>
      </w:r>
      <w:r w:rsidRPr="00D557C8">
        <w:rPr>
          <w:sz w:val="24"/>
          <w:szCs w:val="24"/>
        </w:rPr>
        <w:tab/>
        <w:t>Индивидуальные формы работы</w:t>
      </w:r>
    </w:p>
    <w:p w:rsidR="00AD52F0" w:rsidRPr="00D557C8" w:rsidRDefault="00AD52F0" w:rsidP="00EC25B2">
      <w:pPr>
        <w:pStyle w:val="BodyText"/>
        <w:spacing w:line="276" w:lineRule="auto"/>
        <w:ind w:left="851" w:right="384"/>
        <w:jc w:val="both"/>
        <w:rPr>
          <w:sz w:val="24"/>
          <w:szCs w:val="24"/>
        </w:rPr>
      </w:pPr>
      <w:r w:rsidRPr="00D557C8">
        <w:rPr>
          <w:sz w:val="24"/>
          <w:szCs w:val="24"/>
        </w:rPr>
        <w:t>2.1.</w:t>
      </w:r>
      <w:r w:rsidRPr="00D557C8">
        <w:rPr>
          <w:sz w:val="24"/>
          <w:szCs w:val="24"/>
        </w:rPr>
        <w:tab/>
        <w:t>Анкетирование и опросы. Проводятся по планам администраци</w:t>
      </w:r>
      <w:r>
        <w:rPr>
          <w:sz w:val="24"/>
          <w:szCs w:val="24"/>
        </w:rPr>
        <w:t xml:space="preserve">и, </w:t>
      </w:r>
      <w:r w:rsidRPr="00D557C8">
        <w:rPr>
          <w:sz w:val="24"/>
          <w:szCs w:val="24"/>
        </w:rPr>
        <w:t xml:space="preserve">психолога, </w:t>
      </w:r>
      <w:r>
        <w:rPr>
          <w:sz w:val="24"/>
          <w:szCs w:val="24"/>
        </w:rPr>
        <w:t xml:space="preserve">логопеда, </w:t>
      </w:r>
      <w:r w:rsidRPr="00D557C8">
        <w:rPr>
          <w:sz w:val="24"/>
          <w:szCs w:val="24"/>
        </w:rPr>
        <w:t>воспитателей и по мере необходимости.</w:t>
      </w:r>
    </w:p>
    <w:p w:rsidR="00AD52F0" w:rsidRPr="00D557C8" w:rsidRDefault="00AD52F0" w:rsidP="00EC25B2">
      <w:pPr>
        <w:pStyle w:val="BodyText"/>
        <w:spacing w:line="276" w:lineRule="auto"/>
        <w:ind w:left="851" w:right="384"/>
        <w:jc w:val="both"/>
        <w:rPr>
          <w:sz w:val="24"/>
          <w:szCs w:val="24"/>
        </w:rPr>
      </w:pPr>
      <w:r w:rsidRPr="00D557C8">
        <w:rPr>
          <w:sz w:val="24"/>
          <w:szCs w:val="24"/>
        </w:rPr>
        <w:t>Задачи:</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сбор необходимой информации о ребенке и его семье;</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определение запросов родителей о дополнительном образовании детей;</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определение оценки родителями эффективности работы специалистов и воспитателей;</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определе</w:t>
      </w:r>
      <w:r>
        <w:rPr>
          <w:sz w:val="24"/>
          <w:szCs w:val="24"/>
        </w:rPr>
        <w:t>ние оценки родителями работы ДОУ</w:t>
      </w:r>
      <w:r w:rsidRPr="00D557C8">
        <w:rPr>
          <w:sz w:val="24"/>
          <w:szCs w:val="24"/>
        </w:rPr>
        <w:t>.</w:t>
      </w:r>
    </w:p>
    <w:p w:rsidR="00AD52F0" w:rsidRPr="00D557C8" w:rsidRDefault="00AD52F0" w:rsidP="00EC25B2">
      <w:pPr>
        <w:pStyle w:val="BodyText"/>
        <w:spacing w:line="276" w:lineRule="auto"/>
        <w:ind w:left="851" w:right="384"/>
        <w:jc w:val="both"/>
        <w:rPr>
          <w:sz w:val="24"/>
          <w:szCs w:val="24"/>
        </w:rPr>
      </w:pPr>
      <w:r w:rsidRPr="00D557C8">
        <w:rPr>
          <w:sz w:val="24"/>
          <w:szCs w:val="24"/>
        </w:rPr>
        <w:t>2.2.</w:t>
      </w:r>
      <w:r w:rsidRPr="00D557C8">
        <w:rPr>
          <w:sz w:val="24"/>
          <w:szCs w:val="24"/>
        </w:rPr>
        <w:tab/>
        <w:t>Беседы и консультации специалистов. Проводятся по запросам родителей и по плану индивидуальной работы с родителями.</w:t>
      </w:r>
    </w:p>
    <w:p w:rsidR="00AD52F0" w:rsidRPr="00D557C8" w:rsidRDefault="00AD52F0" w:rsidP="00EC25B2">
      <w:pPr>
        <w:pStyle w:val="BodyText"/>
        <w:spacing w:line="276" w:lineRule="auto"/>
        <w:ind w:left="851" w:right="384"/>
        <w:jc w:val="both"/>
        <w:rPr>
          <w:sz w:val="24"/>
          <w:szCs w:val="24"/>
        </w:rPr>
      </w:pPr>
      <w:r w:rsidRPr="00D557C8">
        <w:rPr>
          <w:sz w:val="24"/>
          <w:szCs w:val="24"/>
        </w:rPr>
        <w:t>Задачи:</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оказание индивидуальной помощи родителям по вопросам коррекции, образования и воспитания;</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оказание индивидуальной помощи в форме домашних заданий.</w:t>
      </w:r>
    </w:p>
    <w:p w:rsidR="00AD52F0" w:rsidRPr="00D557C8" w:rsidRDefault="00AD52F0" w:rsidP="00EC25B2">
      <w:pPr>
        <w:pStyle w:val="BodyText"/>
        <w:spacing w:line="276" w:lineRule="auto"/>
        <w:ind w:left="851" w:right="384"/>
        <w:jc w:val="both"/>
        <w:rPr>
          <w:sz w:val="24"/>
          <w:szCs w:val="24"/>
        </w:rPr>
      </w:pPr>
      <w:r w:rsidRPr="00D557C8">
        <w:rPr>
          <w:sz w:val="24"/>
          <w:szCs w:val="24"/>
        </w:rPr>
        <w:t>3.</w:t>
      </w:r>
      <w:r w:rsidRPr="00D557C8">
        <w:rPr>
          <w:sz w:val="24"/>
          <w:szCs w:val="24"/>
        </w:rPr>
        <w:tab/>
        <w:t>Формы наглядного информационного обеспечения</w:t>
      </w:r>
    </w:p>
    <w:p w:rsidR="00AD52F0" w:rsidRPr="00D557C8" w:rsidRDefault="00AD52F0" w:rsidP="00EC25B2">
      <w:pPr>
        <w:pStyle w:val="BodyText"/>
        <w:spacing w:line="276" w:lineRule="auto"/>
        <w:ind w:left="851" w:right="384"/>
        <w:jc w:val="both"/>
        <w:rPr>
          <w:sz w:val="24"/>
          <w:szCs w:val="24"/>
        </w:rPr>
      </w:pPr>
      <w:r w:rsidRPr="00D557C8">
        <w:rPr>
          <w:sz w:val="24"/>
          <w:szCs w:val="24"/>
        </w:rPr>
        <w:t>3.1.</w:t>
      </w:r>
      <w:r w:rsidRPr="00D557C8">
        <w:rPr>
          <w:sz w:val="24"/>
          <w:szCs w:val="24"/>
        </w:rPr>
        <w:tab/>
        <w:t>Информационные стенды и тематические выставки. Стационарные и передвижные стенды и выставки размещаются в удобных для родителей местах (например,</w:t>
      </w:r>
      <w:r>
        <w:rPr>
          <w:sz w:val="24"/>
          <w:szCs w:val="24"/>
        </w:rPr>
        <w:t xml:space="preserve"> </w:t>
      </w:r>
      <w:r w:rsidRPr="00D557C8">
        <w:rPr>
          <w:sz w:val="24"/>
          <w:szCs w:val="24"/>
        </w:rPr>
        <w:t>«Готовимся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AD52F0" w:rsidRPr="00D557C8" w:rsidRDefault="00AD52F0" w:rsidP="00EC25B2">
      <w:pPr>
        <w:pStyle w:val="BodyText"/>
        <w:spacing w:line="276" w:lineRule="auto"/>
        <w:ind w:left="851" w:right="384"/>
        <w:jc w:val="both"/>
        <w:rPr>
          <w:sz w:val="24"/>
          <w:szCs w:val="24"/>
        </w:rPr>
      </w:pPr>
      <w:r w:rsidRPr="00D557C8">
        <w:rPr>
          <w:sz w:val="24"/>
          <w:szCs w:val="24"/>
        </w:rPr>
        <w:t>Задачи:</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информирование родителей об организации коррекцио</w:t>
      </w:r>
      <w:r>
        <w:rPr>
          <w:sz w:val="24"/>
          <w:szCs w:val="24"/>
        </w:rPr>
        <w:t>нно-образовательной работы в ДОУ</w:t>
      </w:r>
      <w:r w:rsidRPr="00D557C8">
        <w:rPr>
          <w:sz w:val="24"/>
          <w:szCs w:val="24"/>
        </w:rPr>
        <w:t>;</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информация о графиках работы администрации и специалистов.</w:t>
      </w:r>
    </w:p>
    <w:p w:rsidR="00AD52F0" w:rsidRPr="00D557C8" w:rsidRDefault="00AD52F0" w:rsidP="00EC25B2">
      <w:pPr>
        <w:pStyle w:val="BodyText"/>
        <w:spacing w:line="276" w:lineRule="auto"/>
        <w:ind w:left="851" w:right="384"/>
        <w:jc w:val="both"/>
        <w:rPr>
          <w:sz w:val="24"/>
          <w:szCs w:val="24"/>
        </w:rPr>
      </w:pPr>
      <w:r w:rsidRPr="00D557C8">
        <w:rPr>
          <w:sz w:val="24"/>
          <w:szCs w:val="24"/>
        </w:rPr>
        <w:t>3.2.</w:t>
      </w:r>
      <w:r w:rsidRPr="00D557C8">
        <w:rPr>
          <w:sz w:val="24"/>
          <w:szCs w:val="24"/>
        </w:rPr>
        <w:tab/>
        <w:t>Выставки детских работ. Проводятся по плану воспитательно-образовательной работы.</w:t>
      </w:r>
    </w:p>
    <w:p w:rsidR="00AD52F0" w:rsidRPr="00D557C8" w:rsidRDefault="00AD52F0" w:rsidP="00EC25B2">
      <w:pPr>
        <w:pStyle w:val="BodyText"/>
        <w:spacing w:line="276" w:lineRule="auto"/>
        <w:ind w:left="851" w:right="384"/>
        <w:jc w:val="both"/>
        <w:rPr>
          <w:sz w:val="24"/>
          <w:szCs w:val="24"/>
        </w:rPr>
      </w:pPr>
      <w:r w:rsidRPr="00D557C8">
        <w:rPr>
          <w:sz w:val="24"/>
          <w:szCs w:val="24"/>
        </w:rPr>
        <w:t>Задачи:</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ознакомление родителей с формами продуктивной деятельности детей;</w:t>
      </w:r>
    </w:p>
    <w:p w:rsidR="00AD52F0" w:rsidRPr="00D557C8" w:rsidRDefault="00AD52F0" w:rsidP="00EC25B2">
      <w:pPr>
        <w:pStyle w:val="BodyText"/>
        <w:spacing w:line="276" w:lineRule="auto"/>
        <w:ind w:left="851" w:right="384"/>
        <w:jc w:val="both"/>
        <w:rPr>
          <w:sz w:val="24"/>
          <w:szCs w:val="24"/>
        </w:rPr>
      </w:pPr>
      <w:r w:rsidRPr="00D557C8">
        <w:rPr>
          <w:sz w:val="24"/>
          <w:szCs w:val="24"/>
        </w:rPr>
        <w:t>-</w:t>
      </w:r>
      <w:r w:rsidRPr="00D557C8">
        <w:rPr>
          <w:sz w:val="24"/>
          <w:szCs w:val="24"/>
        </w:rPr>
        <w:tab/>
        <w:t>привлечение и активизация интереса родителей к продуктивной деятельности своего ребенка.</w:t>
      </w:r>
    </w:p>
    <w:p w:rsidR="00AD52F0" w:rsidRDefault="00AD52F0" w:rsidP="00D557C8">
      <w:pPr>
        <w:pStyle w:val="BodyText"/>
        <w:spacing w:line="276" w:lineRule="auto"/>
        <w:ind w:left="851" w:right="820"/>
        <w:jc w:val="both"/>
        <w:rPr>
          <w:sz w:val="24"/>
          <w:szCs w:val="24"/>
        </w:rPr>
      </w:pPr>
    </w:p>
    <w:tbl>
      <w:tblPr>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30"/>
        <w:gridCol w:w="2093"/>
      </w:tblGrid>
      <w:tr w:rsidR="00AD52F0" w:rsidTr="005E156A">
        <w:trPr>
          <w:trHeight w:val="635"/>
        </w:trPr>
        <w:tc>
          <w:tcPr>
            <w:tcW w:w="9323" w:type="dxa"/>
            <w:gridSpan w:val="2"/>
          </w:tcPr>
          <w:p w:rsidR="00AD52F0" w:rsidRDefault="00AD52F0" w:rsidP="005E156A">
            <w:pPr>
              <w:pStyle w:val="TableParagraph"/>
              <w:spacing w:line="275" w:lineRule="exact"/>
              <w:ind w:left="1179" w:right="468"/>
              <w:jc w:val="center"/>
              <w:rPr>
                <w:b/>
                <w:i/>
                <w:sz w:val="24"/>
              </w:rPr>
            </w:pPr>
            <w:r>
              <w:rPr>
                <w:b/>
                <w:i/>
                <w:sz w:val="24"/>
              </w:rPr>
              <w:t>Консультативно-просветительское и профилактическое направление</w:t>
            </w:r>
          </w:p>
          <w:p w:rsidR="00AD52F0" w:rsidRDefault="00AD52F0" w:rsidP="005E156A">
            <w:pPr>
              <w:pStyle w:val="TableParagraph"/>
              <w:spacing w:before="43"/>
              <w:ind w:left="1179" w:right="461"/>
              <w:jc w:val="center"/>
              <w:rPr>
                <w:b/>
                <w:i/>
                <w:sz w:val="24"/>
              </w:rPr>
            </w:pPr>
            <w:r>
              <w:rPr>
                <w:b/>
                <w:i/>
                <w:sz w:val="24"/>
              </w:rPr>
              <w:t>(работа с родителями)</w:t>
            </w:r>
          </w:p>
        </w:tc>
      </w:tr>
      <w:tr w:rsidR="00AD52F0" w:rsidTr="005E156A">
        <w:trPr>
          <w:trHeight w:val="635"/>
        </w:trPr>
        <w:tc>
          <w:tcPr>
            <w:tcW w:w="7230" w:type="dxa"/>
          </w:tcPr>
          <w:p w:rsidR="00AD52F0" w:rsidRDefault="00AD52F0" w:rsidP="005E156A">
            <w:pPr>
              <w:pStyle w:val="TableParagraph"/>
              <w:spacing w:line="270" w:lineRule="exact"/>
              <w:rPr>
                <w:sz w:val="24"/>
              </w:rPr>
            </w:pPr>
            <w:r>
              <w:rPr>
                <w:sz w:val="24"/>
              </w:rPr>
              <w:t>Анкетирование и опрос родителей (сбор информации о развитии</w:t>
            </w:r>
          </w:p>
          <w:p w:rsidR="00AD52F0" w:rsidRDefault="00AD52F0" w:rsidP="005E156A">
            <w:pPr>
              <w:pStyle w:val="TableParagraph"/>
              <w:spacing w:before="41"/>
              <w:rPr>
                <w:sz w:val="24"/>
              </w:rPr>
            </w:pPr>
            <w:r>
              <w:rPr>
                <w:sz w:val="24"/>
              </w:rPr>
              <w:t>ребёнка, о воспитании его в семье, традициях семьи, укладе семьи).</w:t>
            </w:r>
          </w:p>
        </w:tc>
        <w:tc>
          <w:tcPr>
            <w:tcW w:w="2093" w:type="dxa"/>
          </w:tcPr>
          <w:p w:rsidR="00AD52F0" w:rsidRDefault="00AD52F0" w:rsidP="005E156A">
            <w:pPr>
              <w:pStyle w:val="TableParagraph"/>
              <w:spacing w:line="270" w:lineRule="exact"/>
              <w:ind w:left="303" w:right="295"/>
              <w:jc w:val="center"/>
              <w:rPr>
                <w:sz w:val="24"/>
              </w:rPr>
            </w:pPr>
            <w:r>
              <w:rPr>
                <w:sz w:val="24"/>
              </w:rPr>
              <w:t>Сентябрь</w:t>
            </w:r>
          </w:p>
        </w:tc>
      </w:tr>
      <w:tr w:rsidR="00AD52F0" w:rsidTr="005E156A">
        <w:trPr>
          <w:trHeight w:val="2220"/>
        </w:trPr>
        <w:tc>
          <w:tcPr>
            <w:tcW w:w="7230" w:type="dxa"/>
          </w:tcPr>
          <w:p w:rsidR="00AD52F0" w:rsidRDefault="00AD52F0" w:rsidP="005E156A">
            <w:pPr>
              <w:pStyle w:val="TableParagraph"/>
              <w:spacing w:line="276" w:lineRule="auto"/>
              <w:ind w:right="98"/>
              <w:jc w:val="both"/>
              <w:rPr>
                <w:sz w:val="24"/>
              </w:rPr>
            </w:pPr>
            <w:r>
              <w:rPr>
                <w:sz w:val="24"/>
              </w:rPr>
              <w:t>Участие в родительских собраниях группы (ознакомление родителей с результатами диагностики: раскрытие основных отклонений в развитии детей, причины их возникновения, степень отставания от нормы, необходимость совместных усилий в преодолении нарушений, определение путей решения проблем (ознакомление с планом работы на этот период, его задачами,</w:t>
            </w:r>
          </w:p>
          <w:p w:rsidR="00AD52F0" w:rsidRDefault="00AD52F0" w:rsidP="005E156A">
            <w:pPr>
              <w:pStyle w:val="TableParagraph"/>
              <w:spacing w:line="276" w:lineRule="exact"/>
              <w:jc w:val="both"/>
              <w:rPr>
                <w:sz w:val="24"/>
              </w:rPr>
            </w:pPr>
            <w:r>
              <w:rPr>
                <w:sz w:val="24"/>
              </w:rPr>
              <w:t>содержанием).</w:t>
            </w:r>
          </w:p>
        </w:tc>
        <w:tc>
          <w:tcPr>
            <w:tcW w:w="2093" w:type="dxa"/>
          </w:tcPr>
          <w:p w:rsidR="00AD52F0" w:rsidRDefault="00AD52F0" w:rsidP="005E156A">
            <w:pPr>
              <w:pStyle w:val="TableParagraph"/>
              <w:spacing w:line="268" w:lineRule="exact"/>
              <w:ind w:left="303" w:right="295"/>
              <w:jc w:val="center"/>
              <w:rPr>
                <w:sz w:val="24"/>
              </w:rPr>
            </w:pPr>
            <w:r>
              <w:rPr>
                <w:sz w:val="24"/>
              </w:rPr>
              <w:t>Октябрь</w:t>
            </w:r>
          </w:p>
        </w:tc>
      </w:tr>
      <w:tr w:rsidR="00AD52F0" w:rsidTr="005E156A">
        <w:trPr>
          <w:trHeight w:val="952"/>
        </w:trPr>
        <w:tc>
          <w:tcPr>
            <w:tcW w:w="7230" w:type="dxa"/>
          </w:tcPr>
          <w:p w:rsidR="00AD52F0" w:rsidRDefault="00AD52F0" w:rsidP="005E156A">
            <w:pPr>
              <w:pStyle w:val="TableParagraph"/>
              <w:spacing w:line="273" w:lineRule="exact"/>
              <w:rPr>
                <w:sz w:val="24"/>
              </w:rPr>
            </w:pPr>
            <w:r>
              <w:rPr>
                <w:sz w:val="24"/>
              </w:rPr>
              <w:t>Встречи, беседы, методические рекомендации (сообщение об</w:t>
            </w:r>
          </w:p>
          <w:p w:rsidR="00AD52F0" w:rsidRDefault="00AD52F0" w:rsidP="005E156A">
            <w:pPr>
              <w:pStyle w:val="TableParagraph"/>
              <w:spacing w:before="7" w:line="310" w:lineRule="atLeast"/>
              <w:rPr>
                <w:sz w:val="24"/>
              </w:rPr>
            </w:pPr>
            <w:r>
              <w:rPr>
                <w:sz w:val="24"/>
              </w:rPr>
              <w:t>индивидуальных особенностях развития детей с ЗПР, обучение коррекционным приёмам работы в семье).</w:t>
            </w:r>
          </w:p>
        </w:tc>
        <w:tc>
          <w:tcPr>
            <w:tcW w:w="2093" w:type="dxa"/>
          </w:tcPr>
          <w:p w:rsidR="00AD52F0" w:rsidRDefault="00AD52F0" w:rsidP="005E156A">
            <w:pPr>
              <w:pStyle w:val="TableParagraph"/>
              <w:spacing w:line="276" w:lineRule="auto"/>
              <w:ind w:left="324" w:right="295" w:firstLine="211"/>
              <w:rPr>
                <w:sz w:val="24"/>
              </w:rPr>
            </w:pPr>
            <w:r>
              <w:rPr>
                <w:sz w:val="24"/>
              </w:rPr>
              <w:t>В течение учебного года</w:t>
            </w:r>
          </w:p>
        </w:tc>
      </w:tr>
      <w:tr w:rsidR="00AD52F0" w:rsidTr="005E156A">
        <w:trPr>
          <w:trHeight w:val="1588"/>
        </w:trPr>
        <w:tc>
          <w:tcPr>
            <w:tcW w:w="7230" w:type="dxa"/>
          </w:tcPr>
          <w:p w:rsidR="00AD52F0" w:rsidRDefault="00AD52F0" w:rsidP="005E156A">
            <w:pPr>
              <w:pStyle w:val="TableParagraph"/>
              <w:spacing w:line="276" w:lineRule="auto"/>
              <w:ind w:right="98"/>
              <w:jc w:val="both"/>
              <w:rPr>
                <w:sz w:val="24"/>
              </w:rPr>
            </w:pPr>
            <w:r>
              <w:rPr>
                <w:sz w:val="24"/>
              </w:rPr>
              <w:t>Проведение коррекционно-развивающего занятия на основе ознакомления с окружающим миром. Создание условий для объективной оценки родителями успехов своих детей, наглядное обучение родителей методам дополнительной работы с детьми в</w:t>
            </w:r>
          </w:p>
          <w:p w:rsidR="00AD52F0" w:rsidRDefault="00AD52F0" w:rsidP="005E156A">
            <w:pPr>
              <w:pStyle w:val="TableParagraph"/>
              <w:jc w:val="both"/>
              <w:rPr>
                <w:sz w:val="24"/>
              </w:rPr>
            </w:pPr>
            <w:r>
              <w:rPr>
                <w:sz w:val="24"/>
              </w:rPr>
              <w:t>домашних условиях).</w:t>
            </w:r>
          </w:p>
        </w:tc>
        <w:tc>
          <w:tcPr>
            <w:tcW w:w="2093" w:type="dxa"/>
          </w:tcPr>
          <w:p w:rsidR="00AD52F0" w:rsidRDefault="00AD52F0" w:rsidP="005E156A">
            <w:pPr>
              <w:pStyle w:val="TableParagraph"/>
              <w:spacing w:line="270" w:lineRule="exact"/>
              <w:ind w:left="302" w:right="296"/>
              <w:jc w:val="center"/>
              <w:rPr>
                <w:sz w:val="24"/>
              </w:rPr>
            </w:pPr>
            <w:r>
              <w:rPr>
                <w:sz w:val="24"/>
              </w:rPr>
              <w:t>Ноябрь</w:t>
            </w:r>
          </w:p>
        </w:tc>
      </w:tr>
      <w:tr w:rsidR="00AD52F0" w:rsidTr="005E156A">
        <w:trPr>
          <w:trHeight w:val="633"/>
        </w:trPr>
        <w:tc>
          <w:tcPr>
            <w:tcW w:w="7230" w:type="dxa"/>
          </w:tcPr>
          <w:p w:rsidR="00AD52F0" w:rsidRDefault="00AD52F0" w:rsidP="005E156A">
            <w:pPr>
              <w:pStyle w:val="TableParagraph"/>
              <w:spacing w:line="270" w:lineRule="exact"/>
              <w:rPr>
                <w:sz w:val="24"/>
              </w:rPr>
            </w:pPr>
            <w:r>
              <w:rPr>
                <w:sz w:val="24"/>
              </w:rPr>
              <w:t>Индивидуальное консультирование (анализ результатов психолого-</w:t>
            </w:r>
          </w:p>
          <w:p w:rsidR="00AD52F0" w:rsidRDefault="00AD52F0" w:rsidP="005E156A">
            <w:pPr>
              <w:pStyle w:val="TableParagraph"/>
              <w:spacing w:before="41"/>
              <w:rPr>
                <w:sz w:val="24"/>
              </w:rPr>
            </w:pPr>
            <w:r>
              <w:rPr>
                <w:sz w:val="24"/>
              </w:rPr>
              <w:t>педагогического обследования).</w:t>
            </w:r>
          </w:p>
        </w:tc>
        <w:tc>
          <w:tcPr>
            <w:tcW w:w="2093" w:type="dxa"/>
          </w:tcPr>
          <w:p w:rsidR="00AD52F0" w:rsidRDefault="00AD52F0" w:rsidP="005E156A">
            <w:pPr>
              <w:pStyle w:val="TableParagraph"/>
              <w:spacing w:line="270" w:lineRule="exact"/>
              <w:ind w:left="303" w:right="295"/>
              <w:jc w:val="center"/>
              <w:rPr>
                <w:sz w:val="24"/>
              </w:rPr>
            </w:pPr>
            <w:r>
              <w:rPr>
                <w:sz w:val="24"/>
              </w:rPr>
              <w:t>В течение</w:t>
            </w:r>
          </w:p>
          <w:p w:rsidR="00AD52F0" w:rsidRDefault="00AD52F0" w:rsidP="005E156A">
            <w:pPr>
              <w:pStyle w:val="TableParagraph"/>
              <w:spacing w:before="41"/>
              <w:ind w:left="303" w:right="296"/>
              <w:jc w:val="center"/>
              <w:rPr>
                <w:sz w:val="24"/>
              </w:rPr>
            </w:pPr>
            <w:r>
              <w:rPr>
                <w:sz w:val="24"/>
              </w:rPr>
              <w:t>учебного года</w:t>
            </w:r>
          </w:p>
        </w:tc>
      </w:tr>
      <w:tr w:rsidR="00AD52F0" w:rsidTr="005E156A">
        <w:trPr>
          <w:trHeight w:val="635"/>
        </w:trPr>
        <w:tc>
          <w:tcPr>
            <w:tcW w:w="7230" w:type="dxa"/>
          </w:tcPr>
          <w:p w:rsidR="00AD52F0" w:rsidRDefault="00AD52F0" w:rsidP="005E156A">
            <w:pPr>
              <w:pStyle w:val="TableParagraph"/>
              <w:spacing w:line="271" w:lineRule="exact"/>
              <w:rPr>
                <w:sz w:val="24"/>
              </w:rPr>
            </w:pPr>
            <w:r>
              <w:rPr>
                <w:sz w:val="24"/>
              </w:rPr>
              <w:t>Консультирование родителей по вопросам обучения и</w:t>
            </w:r>
          </w:p>
          <w:p w:rsidR="00AD52F0" w:rsidRDefault="00AD52F0" w:rsidP="005E156A">
            <w:pPr>
              <w:pStyle w:val="TableParagraph"/>
              <w:spacing w:before="43"/>
              <w:rPr>
                <w:sz w:val="24"/>
              </w:rPr>
            </w:pPr>
            <w:r>
              <w:rPr>
                <w:sz w:val="24"/>
              </w:rPr>
              <w:t>воспитания детей с особенностями психофизического развития.</w:t>
            </w:r>
          </w:p>
        </w:tc>
        <w:tc>
          <w:tcPr>
            <w:tcW w:w="2093" w:type="dxa"/>
          </w:tcPr>
          <w:p w:rsidR="00AD52F0" w:rsidRDefault="00AD52F0" w:rsidP="005E156A">
            <w:pPr>
              <w:pStyle w:val="TableParagraph"/>
              <w:spacing w:line="271" w:lineRule="exact"/>
              <w:ind w:left="303" w:right="295"/>
              <w:jc w:val="center"/>
              <w:rPr>
                <w:sz w:val="24"/>
              </w:rPr>
            </w:pPr>
            <w:r>
              <w:rPr>
                <w:sz w:val="24"/>
              </w:rPr>
              <w:t>В течение</w:t>
            </w:r>
          </w:p>
          <w:p w:rsidR="00AD52F0" w:rsidRDefault="00AD52F0" w:rsidP="005E156A">
            <w:pPr>
              <w:pStyle w:val="TableParagraph"/>
              <w:spacing w:before="43"/>
              <w:ind w:left="303" w:right="296"/>
              <w:jc w:val="center"/>
              <w:rPr>
                <w:sz w:val="24"/>
              </w:rPr>
            </w:pPr>
            <w:r>
              <w:rPr>
                <w:sz w:val="24"/>
              </w:rPr>
              <w:t>учебного года</w:t>
            </w:r>
          </w:p>
        </w:tc>
      </w:tr>
      <w:tr w:rsidR="00AD52F0" w:rsidTr="005E156A">
        <w:trPr>
          <w:trHeight w:val="952"/>
        </w:trPr>
        <w:tc>
          <w:tcPr>
            <w:tcW w:w="7230" w:type="dxa"/>
          </w:tcPr>
          <w:p w:rsidR="00AD52F0" w:rsidRDefault="00AD52F0" w:rsidP="005E156A">
            <w:pPr>
              <w:pStyle w:val="TableParagraph"/>
              <w:spacing w:line="276" w:lineRule="auto"/>
              <w:rPr>
                <w:sz w:val="24"/>
              </w:rPr>
            </w:pPr>
            <w:r>
              <w:rPr>
                <w:sz w:val="24"/>
              </w:rPr>
              <w:t>Тематическая выставка «Растим здоровых детей». Пропаганда здорового образа жизни. Привлечение внимания семьи к вопросам</w:t>
            </w:r>
          </w:p>
          <w:p w:rsidR="00AD52F0" w:rsidRDefault="00AD52F0" w:rsidP="005E156A">
            <w:pPr>
              <w:pStyle w:val="TableParagraph"/>
              <w:rPr>
                <w:sz w:val="24"/>
              </w:rPr>
            </w:pPr>
            <w:r>
              <w:rPr>
                <w:sz w:val="24"/>
              </w:rPr>
              <w:t>оздоровления детей в домашних условиях.</w:t>
            </w:r>
          </w:p>
        </w:tc>
        <w:tc>
          <w:tcPr>
            <w:tcW w:w="2093" w:type="dxa"/>
          </w:tcPr>
          <w:p w:rsidR="00AD52F0" w:rsidRDefault="00AD52F0" w:rsidP="005E156A">
            <w:pPr>
              <w:pStyle w:val="TableParagraph"/>
              <w:spacing w:line="270" w:lineRule="exact"/>
              <w:ind w:left="303" w:right="295"/>
              <w:jc w:val="center"/>
              <w:rPr>
                <w:sz w:val="24"/>
              </w:rPr>
            </w:pPr>
            <w:r>
              <w:rPr>
                <w:sz w:val="24"/>
              </w:rPr>
              <w:t>Январь</w:t>
            </w:r>
          </w:p>
        </w:tc>
      </w:tr>
      <w:tr w:rsidR="00AD52F0" w:rsidTr="005E156A">
        <w:trPr>
          <w:trHeight w:val="1900"/>
        </w:trPr>
        <w:tc>
          <w:tcPr>
            <w:tcW w:w="7230" w:type="dxa"/>
            <w:tcBorders>
              <w:bottom w:val="single" w:sz="6" w:space="0" w:color="000000"/>
            </w:tcBorders>
          </w:tcPr>
          <w:p w:rsidR="00AD52F0" w:rsidRDefault="00AD52F0" w:rsidP="005E156A">
            <w:pPr>
              <w:pStyle w:val="TableParagraph"/>
              <w:spacing w:line="276" w:lineRule="auto"/>
              <w:ind w:right="99"/>
              <w:jc w:val="both"/>
              <w:rPr>
                <w:sz w:val="24"/>
              </w:rPr>
            </w:pPr>
            <w:r>
              <w:rPr>
                <w:sz w:val="24"/>
              </w:rPr>
              <w:t>Подведение итогов работы за первое полугодие, на котором освещается динамика продвижения детей; раскрытие основных путей дальнейшего коррекционного обучения. Ознакомление родителей с успехами детей и их трудностями, которые возникли в процессе коррекционно-развивающих занятий и на которые следует</w:t>
            </w:r>
          </w:p>
          <w:p w:rsidR="00AD52F0" w:rsidRDefault="00AD52F0" w:rsidP="005E156A">
            <w:pPr>
              <w:pStyle w:val="TableParagraph"/>
              <w:spacing w:line="276" w:lineRule="exact"/>
              <w:jc w:val="both"/>
              <w:rPr>
                <w:sz w:val="24"/>
              </w:rPr>
            </w:pPr>
            <w:r>
              <w:rPr>
                <w:sz w:val="24"/>
              </w:rPr>
              <w:t>обратить особое внимание.</w:t>
            </w:r>
          </w:p>
        </w:tc>
        <w:tc>
          <w:tcPr>
            <w:tcW w:w="2093" w:type="dxa"/>
            <w:tcBorders>
              <w:bottom w:val="single" w:sz="6" w:space="0" w:color="000000"/>
            </w:tcBorders>
          </w:tcPr>
          <w:p w:rsidR="00AD52F0" w:rsidRDefault="00AD52F0" w:rsidP="005E156A">
            <w:pPr>
              <w:pStyle w:val="TableParagraph"/>
              <w:spacing w:line="276" w:lineRule="auto"/>
              <w:ind w:left="249" w:right="211" w:hanging="10"/>
              <w:rPr>
                <w:sz w:val="24"/>
              </w:rPr>
            </w:pPr>
            <w:r>
              <w:rPr>
                <w:sz w:val="24"/>
              </w:rPr>
              <w:t>Конец января- - начало февраля</w:t>
            </w:r>
          </w:p>
        </w:tc>
      </w:tr>
      <w:tr w:rsidR="00AD52F0" w:rsidTr="005E156A">
        <w:trPr>
          <w:trHeight w:val="1269"/>
        </w:trPr>
        <w:tc>
          <w:tcPr>
            <w:tcW w:w="7230" w:type="dxa"/>
            <w:tcBorders>
              <w:top w:val="single" w:sz="6" w:space="0" w:color="000000"/>
            </w:tcBorders>
          </w:tcPr>
          <w:p w:rsidR="00AD52F0" w:rsidRDefault="00AD52F0" w:rsidP="005E156A">
            <w:pPr>
              <w:pStyle w:val="TableParagraph"/>
              <w:spacing w:line="276" w:lineRule="auto"/>
              <w:ind w:right="96"/>
              <w:jc w:val="both"/>
              <w:rPr>
                <w:sz w:val="24"/>
              </w:rPr>
            </w:pPr>
            <w:r>
              <w:rPr>
                <w:sz w:val="24"/>
              </w:rPr>
              <w:t>Проведение коррекционно-развивающего занятия по ФЭМП. Создание условий для объективной оценки родителями успехов своих детей, наглядное обучение родителей</w:t>
            </w:r>
            <w:r>
              <w:rPr>
                <w:spacing w:val="56"/>
                <w:sz w:val="24"/>
              </w:rPr>
              <w:t xml:space="preserve"> </w:t>
            </w:r>
            <w:r>
              <w:rPr>
                <w:sz w:val="24"/>
              </w:rPr>
              <w:t>методами</w:t>
            </w:r>
          </w:p>
          <w:p w:rsidR="00AD52F0" w:rsidRDefault="00AD52F0" w:rsidP="005E156A">
            <w:pPr>
              <w:pStyle w:val="TableParagraph"/>
              <w:spacing w:line="274" w:lineRule="exact"/>
              <w:jc w:val="both"/>
              <w:rPr>
                <w:sz w:val="24"/>
              </w:rPr>
            </w:pPr>
            <w:r>
              <w:rPr>
                <w:sz w:val="24"/>
              </w:rPr>
              <w:t>дополнительной работы с детьми в домашних условиях.</w:t>
            </w:r>
          </w:p>
        </w:tc>
        <w:tc>
          <w:tcPr>
            <w:tcW w:w="2093" w:type="dxa"/>
            <w:tcBorders>
              <w:top w:val="single" w:sz="6" w:space="0" w:color="000000"/>
            </w:tcBorders>
          </w:tcPr>
          <w:p w:rsidR="00AD52F0" w:rsidRDefault="00AD52F0" w:rsidP="005E156A">
            <w:pPr>
              <w:pStyle w:val="TableParagraph"/>
              <w:spacing w:line="270" w:lineRule="exact"/>
              <w:ind w:left="302" w:right="296"/>
              <w:jc w:val="center"/>
              <w:rPr>
                <w:sz w:val="24"/>
              </w:rPr>
            </w:pPr>
            <w:r>
              <w:rPr>
                <w:sz w:val="24"/>
              </w:rPr>
              <w:t>Март</w:t>
            </w:r>
          </w:p>
        </w:tc>
      </w:tr>
      <w:tr w:rsidR="00AD52F0" w:rsidTr="005E156A">
        <w:trPr>
          <w:trHeight w:val="950"/>
        </w:trPr>
        <w:tc>
          <w:tcPr>
            <w:tcW w:w="7230" w:type="dxa"/>
          </w:tcPr>
          <w:p w:rsidR="00AD52F0" w:rsidRDefault="00AD52F0" w:rsidP="005E156A">
            <w:pPr>
              <w:pStyle w:val="TableParagraph"/>
              <w:tabs>
                <w:tab w:val="left" w:pos="1539"/>
                <w:tab w:val="left" w:pos="2246"/>
                <w:tab w:val="left" w:pos="2988"/>
                <w:tab w:val="left" w:pos="3350"/>
                <w:tab w:val="left" w:pos="4139"/>
                <w:tab w:val="left" w:pos="4484"/>
                <w:tab w:val="left" w:pos="4638"/>
                <w:tab w:val="left" w:pos="5536"/>
                <w:tab w:val="left" w:pos="6022"/>
              </w:tabs>
              <w:spacing w:line="276" w:lineRule="auto"/>
              <w:ind w:right="99"/>
              <w:rPr>
                <w:sz w:val="24"/>
              </w:rPr>
            </w:pPr>
            <w:r>
              <w:rPr>
                <w:sz w:val="24"/>
              </w:rPr>
              <w:t>Индивидуальные</w:t>
            </w:r>
            <w:r>
              <w:rPr>
                <w:sz w:val="24"/>
              </w:rPr>
              <w:tab/>
              <w:t>беседы</w:t>
            </w:r>
            <w:r>
              <w:rPr>
                <w:sz w:val="24"/>
              </w:rPr>
              <w:tab/>
            </w:r>
            <w:r>
              <w:rPr>
                <w:sz w:val="24"/>
              </w:rPr>
              <w:tab/>
              <w:t>«Пальцы</w:t>
            </w:r>
            <w:r>
              <w:rPr>
                <w:sz w:val="24"/>
              </w:rPr>
              <w:tab/>
            </w:r>
            <w:r>
              <w:rPr>
                <w:sz w:val="24"/>
              </w:rPr>
              <w:tab/>
              <w:t>помогают</w:t>
            </w:r>
            <w:r>
              <w:rPr>
                <w:sz w:val="24"/>
              </w:rPr>
              <w:tab/>
            </w:r>
            <w:r>
              <w:rPr>
                <w:spacing w:val="-1"/>
                <w:sz w:val="24"/>
              </w:rPr>
              <w:t xml:space="preserve">говорить». </w:t>
            </w:r>
            <w:r>
              <w:rPr>
                <w:sz w:val="24"/>
              </w:rPr>
              <w:t>Совместное</w:t>
            </w:r>
            <w:r>
              <w:rPr>
                <w:sz w:val="24"/>
              </w:rPr>
              <w:tab/>
              <w:t>нахождение</w:t>
            </w:r>
            <w:r>
              <w:rPr>
                <w:sz w:val="24"/>
              </w:rPr>
              <w:tab/>
              <w:t>способов</w:t>
            </w:r>
            <w:r>
              <w:rPr>
                <w:sz w:val="24"/>
              </w:rPr>
              <w:tab/>
              <w:t>и</w:t>
            </w:r>
            <w:r>
              <w:rPr>
                <w:sz w:val="24"/>
              </w:rPr>
              <w:tab/>
              <w:t>методов</w:t>
            </w:r>
            <w:r>
              <w:rPr>
                <w:sz w:val="24"/>
              </w:rPr>
              <w:tab/>
              <w:t>коррекционной</w:t>
            </w:r>
          </w:p>
          <w:p w:rsidR="00AD52F0" w:rsidRDefault="00AD52F0" w:rsidP="005E156A">
            <w:pPr>
              <w:pStyle w:val="TableParagraph"/>
              <w:spacing w:line="275" w:lineRule="exact"/>
              <w:rPr>
                <w:sz w:val="24"/>
              </w:rPr>
            </w:pPr>
            <w:r>
              <w:rPr>
                <w:sz w:val="24"/>
              </w:rPr>
              <w:t>помощи ребёнку.</w:t>
            </w:r>
          </w:p>
        </w:tc>
        <w:tc>
          <w:tcPr>
            <w:tcW w:w="2093" w:type="dxa"/>
          </w:tcPr>
          <w:p w:rsidR="00AD52F0" w:rsidRDefault="00AD52F0" w:rsidP="005E156A">
            <w:pPr>
              <w:pStyle w:val="TableParagraph"/>
              <w:spacing w:line="270" w:lineRule="exact"/>
              <w:ind w:left="303" w:right="295"/>
              <w:jc w:val="center"/>
              <w:rPr>
                <w:sz w:val="24"/>
              </w:rPr>
            </w:pPr>
            <w:r>
              <w:rPr>
                <w:sz w:val="24"/>
              </w:rPr>
              <w:t>Апрель</w:t>
            </w:r>
          </w:p>
        </w:tc>
      </w:tr>
      <w:tr w:rsidR="00AD52F0" w:rsidTr="005E156A">
        <w:trPr>
          <w:trHeight w:val="952"/>
        </w:trPr>
        <w:tc>
          <w:tcPr>
            <w:tcW w:w="7230" w:type="dxa"/>
          </w:tcPr>
          <w:p w:rsidR="00AD52F0" w:rsidRDefault="00AD52F0" w:rsidP="005E156A">
            <w:pPr>
              <w:pStyle w:val="TableParagraph"/>
              <w:spacing w:line="276" w:lineRule="auto"/>
              <w:rPr>
                <w:sz w:val="24"/>
              </w:rPr>
            </w:pPr>
            <w:r>
              <w:rPr>
                <w:sz w:val="24"/>
              </w:rPr>
              <w:t>Наглядно-информационное методическое обеспечение (уголок для родителей, стенд, папки). Разработка рекомендаций,</w:t>
            </w:r>
            <w:r>
              <w:rPr>
                <w:spacing w:val="43"/>
                <w:sz w:val="24"/>
              </w:rPr>
              <w:t xml:space="preserve"> </w:t>
            </w:r>
            <w:r>
              <w:rPr>
                <w:sz w:val="24"/>
              </w:rPr>
              <w:t>представление</w:t>
            </w:r>
          </w:p>
          <w:p w:rsidR="00AD52F0" w:rsidRDefault="00AD52F0" w:rsidP="00BE431D">
            <w:pPr>
              <w:pStyle w:val="TableParagraph"/>
              <w:spacing w:line="275" w:lineRule="exact"/>
              <w:rPr>
                <w:sz w:val="24"/>
              </w:rPr>
            </w:pPr>
            <w:r>
              <w:rPr>
                <w:sz w:val="24"/>
              </w:rPr>
              <w:t xml:space="preserve">различного   дидактического   материала.  </w:t>
            </w:r>
          </w:p>
        </w:tc>
        <w:tc>
          <w:tcPr>
            <w:tcW w:w="2093" w:type="dxa"/>
          </w:tcPr>
          <w:p w:rsidR="00AD52F0" w:rsidRDefault="00AD52F0" w:rsidP="005E156A">
            <w:pPr>
              <w:pStyle w:val="TableParagraph"/>
              <w:spacing w:line="276" w:lineRule="auto"/>
              <w:ind w:left="324" w:right="295" w:firstLine="211"/>
              <w:rPr>
                <w:sz w:val="24"/>
              </w:rPr>
            </w:pPr>
            <w:r>
              <w:rPr>
                <w:sz w:val="24"/>
              </w:rPr>
              <w:t>В течение учебного года</w:t>
            </w:r>
          </w:p>
        </w:tc>
      </w:tr>
    </w:tbl>
    <w:p w:rsidR="00AD52F0" w:rsidRPr="00D557C8" w:rsidRDefault="00AD52F0" w:rsidP="00D557C8">
      <w:pPr>
        <w:pStyle w:val="BodyText"/>
        <w:spacing w:line="276" w:lineRule="auto"/>
        <w:ind w:left="851" w:right="820"/>
        <w:jc w:val="both"/>
        <w:rPr>
          <w:sz w:val="24"/>
          <w:szCs w:val="24"/>
        </w:rPr>
      </w:pPr>
    </w:p>
    <w:p w:rsidR="00AD52F0" w:rsidRPr="00D557C8" w:rsidRDefault="00AD52F0" w:rsidP="00D557C8">
      <w:pPr>
        <w:pStyle w:val="BodyText"/>
        <w:spacing w:line="276" w:lineRule="auto"/>
        <w:ind w:left="851" w:right="820"/>
        <w:jc w:val="both"/>
        <w:rPr>
          <w:sz w:val="24"/>
          <w:szCs w:val="24"/>
        </w:rPr>
      </w:pPr>
      <w:r>
        <w:rPr>
          <w:sz w:val="24"/>
          <w:szCs w:val="24"/>
        </w:rPr>
        <w:t>4.</w:t>
      </w:r>
      <w:r>
        <w:rPr>
          <w:sz w:val="24"/>
          <w:szCs w:val="24"/>
        </w:rPr>
        <w:tab/>
        <w:t>Новые</w:t>
      </w:r>
      <w:r w:rsidRPr="00D557C8">
        <w:rPr>
          <w:sz w:val="24"/>
          <w:szCs w:val="24"/>
        </w:rPr>
        <w:t xml:space="preserve"> формы</w:t>
      </w:r>
    </w:p>
    <w:p w:rsidR="00AD52F0" w:rsidRPr="00D557C8" w:rsidRDefault="00AD52F0" w:rsidP="00EC25B2">
      <w:pPr>
        <w:pStyle w:val="BodyText"/>
        <w:spacing w:line="276" w:lineRule="auto"/>
        <w:ind w:left="851" w:right="384" w:firstLine="589"/>
        <w:jc w:val="both"/>
        <w:rPr>
          <w:sz w:val="24"/>
          <w:szCs w:val="24"/>
        </w:rPr>
      </w:pPr>
      <w:r w:rsidRPr="00D557C8">
        <w:rPr>
          <w:sz w:val="24"/>
          <w:szCs w:val="24"/>
        </w:rPr>
        <w:t>Опосредованное интернет-общение. Создание интернет-пространства групп, электронной почты для родителей.</w:t>
      </w:r>
    </w:p>
    <w:p w:rsidR="00AD52F0" w:rsidRPr="00D557C8" w:rsidRDefault="00AD52F0" w:rsidP="00EC25B2">
      <w:pPr>
        <w:pStyle w:val="BodyText"/>
        <w:spacing w:line="276" w:lineRule="auto"/>
        <w:ind w:left="851" w:right="384" w:firstLine="589"/>
        <w:jc w:val="both"/>
        <w:rPr>
          <w:sz w:val="24"/>
          <w:szCs w:val="24"/>
        </w:rPr>
      </w:pPr>
      <w:r w:rsidRPr="00D557C8">
        <w:rPr>
          <w:sz w:val="24"/>
          <w:szCs w:val="24"/>
        </w:rPr>
        <w:t>Задачи: 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AD52F0" w:rsidRDefault="00AD52F0" w:rsidP="00EC25B2">
      <w:pPr>
        <w:pStyle w:val="BodyText"/>
        <w:spacing w:line="276" w:lineRule="auto"/>
        <w:ind w:left="851" w:right="384"/>
        <w:jc w:val="both"/>
        <w:rPr>
          <w:sz w:val="24"/>
          <w:szCs w:val="24"/>
        </w:rPr>
      </w:pPr>
      <w:r w:rsidRPr="00D557C8">
        <w:rPr>
          <w:sz w:val="24"/>
          <w:szCs w:val="24"/>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p>
    <w:p w:rsidR="00AD52F0" w:rsidRPr="00FA7220" w:rsidRDefault="00AD52F0" w:rsidP="00EC25B2">
      <w:pPr>
        <w:pStyle w:val="BodyText"/>
        <w:spacing w:line="276" w:lineRule="auto"/>
        <w:ind w:left="851" w:right="384"/>
        <w:jc w:val="both"/>
        <w:rPr>
          <w:b/>
          <w:sz w:val="24"/>
          <w:szCs w:val="24"/>
        </w:rPr>
      </w:pPr>
      <w:r>
        <w:rPr>
          <w:b/>
          <w:sz w:val="24"/>
          <w:szCs w:val="24"/>
        </w:rPr>
        <w:t>2.4</w:t>
      </w:r>
      <w:r w:rsidRPr="00FA7220">
        <w:rPr>
          <w:b/>
          <w:sz w:val="24"/>
          <w:szCs w:val="24"/>
        </w:rPr>
        <w:t>. Программа коррекционно-развивающей работы с детьми с задержкой психического развития (описание образовательной деятельности по профессиональной коррекции нарушений развития детей)</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Общая цель коррекционной работы, как указано в ФГОС ДО – обеспечение коррекции нарушений и разностороннего развития с учетом возрастных и индивид</w:t>
      </w:r>
      <w:r>
        <w:rPr>
          <w:sz w:val="24"/>
          <w:szCs w:val="24"/>
        </w:rPr>
        <w:t>уальных особенностей детей с ЗПР</w:t>
      </w:r>
      <w:r w:rsidRPr="00FA7220">
        <w:rPr>
          <w:sz w:val="24"/>
          <w:szCs w:val="24"/>
        </w:rPr>
        <w:t xml:space="preserve"> и их особых образовательных потребностей, оказание им квалифицированной помощи в освоении Программы; создание условий для социальной адаптации. Таким образом, основной целью 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AD52F0" w:rsidRPr="00FA7220" w:rsidRDefault="00AD52F0" w:rsidP="00EC25B2">
      <w:pPr>
        <w:pStyle w:val="BodyText"/>
        <w:spacing w:line="276" w:lineRule="auto"/>
        <w:ind w:left="851" w:right="384"/>
        <w:jc w:val="both"/>
        <w:rPr>
          <w:sz w:val="24"/>
          <w:szCs w:val="24"/>
        </w:rPr>
      </w:pPr>
      <w:r w:rsidRPr="00FA7220">
        <w:rPr>
          <w:sz w:val="24"/>
          <w:szCs w:val="24"/>
        </w:rPr>
        <w:t xml:space="preserve"> </w:t>
      </w:r>
      <w:r>
        <w:rPr>
          <w:sz w:val="24"/>
          <w:szCs w:val="24"/>
        </w:rPr>
        <w:tab/>
      </w:r>
      <w:r w:rsidRPr="00FA7220">
        <w:rPr>
          <w:sz w:val="24"/>
          <w:szCs w:val="24"/>
        </w:rPr>
        <w:t>Задачи образовательной деятельности по профессиональной коррекции нарушений развития детей с ЗПР:</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проектирование и реализация содержания коррекционно-развивающей работы в соответствии с особыми образовательными потребностями ребенка;</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 синтетической деятельности, стимуляции познавательной активности;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целенаправленное преодоление недостатков и развитие высших психических функций и речи;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создание условий для достижения детьми целевых ориентиров ДО на завершающих его этапах;</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осуществление индивидуально ор</w:t>
      </w:r>
      <w:r>
        <w:rPr>
          <w:sz w:val="24"/>
          <w:szCs w:val="24"/>
        </w:rPr>
        <w:t>иентированного психолого-</w:t>
      </w:r>
      <w:r w:rsidRPr="00FA7220">
        <w:rPr>
          <w:sz w:val="24"/>
          <w:szCs w:val="24"/>
        </w:rPr>
        <w:t xml:space="preserve">педагогического сопровождения с учетом особенностей психофизического развития и индивидуальных возможностей детей в соответствии с рекомендациями </w:t>
      </w:r>
      <w:r>
        <w:rPr>
          <w:sz w:val="24"/>
          <w:szCs w:val="24"/>
        </w:rPr>
        <w:t>ЦПМПК (комиссии) и П</w:t>
      </w:r>
      <w:r w:rsidRPr="00FA7220">
        <w:rPr>
          <w:sz w:val="24"/>
          <w:szCs w:val="24"/>
        </w:rPr>
        <w:t xml:space="preserve">Пк (консилиума). </w:t>
      </w:r>
    </w:p>
    <w:p w:rsidR="00AD52F0" w:rsidRPr="00FA7220" w:rsidRDefault="00AD52F0" w:rsidP="00EC25B2">
      <w:pPr>
        <w:pStyle w:val="BodyText"/>
        <w:spacing w:line="276" w:lineRule="auto"/>
        <w:ind w:left="851" w:right="384" w:firstLine="589"/>
        <w:jc w:val="both"/>
        <w:rPr>
          <w:b/>
          <w:sz w:val="24"/>
          <w:szCs w:val="24"/>
        </w:rPr>
      </w:pPr>
      <w:r w:rsidRPr="00FA7220">
        <w:rPr>
          <w:b/>
          <w:sz w:val="24"/>
          <w:szCs w:val="24"/>
        </w:rPr>
        <w:t>Структурные компоненты образовательной деятельности</w:t>
      </w:r>
      <w:r>
        <w:rPr>
          <w:b/>
          <w:sz w:val="24"/>
          <w:szCs w:val="24"/>
        </w:rPr>
        <w:t xml:space="preserve"> </w:t>
      </w:r>
      <w:r w:rsidRPr="00FA7220">
        <w:rPr>
          <w:b/>
          <w:sz w:val="24"/>
          <w:szCs w:val="24"/>
        </w:rPr>
        <w:t xml:space="preserve">по профессиональной коррекции нарушений развития детей с ЗПР </w:t>
      </w:r>
    </w:p>
    <w:p w:rsidR="00AD52F0" w:rsidRPr="00FA7220" w:rsidRDefault="00AD52F0" w:rsidP="00EC25B2">
      <w:pPr>
        <w:pStyle w:val="BodyText"/>
        <w:spacing w:line="276" w:lineRule="auto"/>
        <w:ind w:left="851" w:right="384"/>
        <w:jc w:val="both"/>
        <w:rPr>
          <w:sz w:val="24"/>
          <w:szCs w:val="24"/>
        </w:rPr>
      </w:pPr>
      <w:r w:rsidRPr="00FA7220">
        <w:rPr>
          <w:sz w:val="24"/>
          <w:szCs w:val="24"/>
        </w:rPr>
        <w:t>1.</w:t>
      </w:r>
      <w:r w:rsidRPr="00FA7220">
        <w:rPr>
          <w:sz w:val="24"/>
          <w:szCs w:val="24"/>
        </w:rPr>
        <w:tab/>
        <w:t>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w:t>
      </w:r>
    </w:p>
    <w:p w:rsidR="00AD52F0" w:rsidRPr="00FA7220" w:rsidRDefault="00AD52F0" w:rsidP="00EC25B2">
      <w:pPr>
        <w:pStyle w:val="BodyText"/>
        <w:spacing w:line="276" w:lineRule="auto"/>
        <w:ind w:left="851" w:right="384"/>
        <w:jc w:val="both"/>
        <w:rPr>
          <w:sz w:val="24"/>
          <w:szCs w:val="24"/>
        </w:rPr>
      </w:pPr>
      <w:r w:rsidRPr="00FA7220">
        <w:rPr>
          <w:sz w:val="24"/>
          <w:szCs w:val="24"/>
        </w:rPr>
        <w:t>2.</w:t>
      </w:r>
      <w:r w:rsidRPr="00FA7220">
        <w:rPr>
          <w:sz w:val="24"/>
          <w:szCs w:val="24"/>
        </w:rPr>
        <w:tab/>
        <w:t>Коррекционно-развивающий модуль включает следующие направления:</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коррекция недостатков и развитие двигательных навыков и психомоторики;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предупреждение и преодоление недостатков в эмоционально-личностной, волевой и поведенческой сферах;</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развитие коммуникативной деятельности;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коррекция недостатков и развитие сенсорных функций, всех видов восприятия и формирование эталонных представлений;</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коррекция недостатков и развитие всех свойств внимания и произвольной регуляции;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коррекция недостатков и развитие зрительной и слухоречевой памяти;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коррекция недостатков и развитие мыслительной деятельности на уровне наглядно- действенного, наглядно-образного и словесно-логического мышления;</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формирование пространственных и временных представлений;</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развитие предметной и игровой деятельности;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формирование предпосылок к учебной деятельности во всех структурных компонентах;</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стимуляция познавательной и творческой активности.</w:t>
      </w:r>
    </w:p>
    <w:p w:rsidR="00AD52F0" w:rsidRPr="00FA7220" w:rsidRDefault="00AD52F0" w:rsidP="00EC25B2">
      <w:pPr>
        <w:pStyle w:val="BodyText"/>
        <w:spacing w:line="276" w:lineRule="auto"/>
        <w:ind w:left="851" w:right="384"/>
        <w:jc w:val="both"/>
        <w:rPr>
          <w:sz w:val="24"/>
          <w:szCs w:val="24"/>
        </w:rPr>
      </w:pPr>
      <w:r w:rsidRPr="00FA7220">
        <w:rPr>
          <w:sz w:val="24"/>
          <w:szCs w:val="24"/>
        </w:rPr>
        <w:t>3.</w:t>
      </w:r>
      <w:r w:rsidRPr="00FA7220">
        <w:rPr>
          <w:sz w:val="24"/>
          <w:szCs w:val="24"/>
        </w:rPr>
        <w:tab/>
        <w:t>Социально-педагогический модуль ориентирован на работу с родителями и разработку вопросов преемственности в работе педагогов детского сада и школы.</w:t>
      </w:r>
    </w:p>
    <w:p w:rsidR="00AD52F0" w:rsidRPr="00FA7220" w:rsidRDefault="00AD52F0" w:rsidP="00EC25B2">
      <w:pPr>
        <w:pStyle w:val="BodyText"/>
        <w:spacing w:line="276" w:lineRule="auto"/>
        <w:ind w:left="851" w:right="384"/>
        <w:jc w:val="both"/>
        <w:rPr>
          <w:sz w:val="24"/>
          <w:szCs w:val="24"/>
        </w:rPr>
      </w:pPr>
      <w:r w:rsidRPr="00FA7220">
        <w:rPr>
          <w:sz w:val="24"/>
          <w:szCs w:val="24"/>
        </w:rPr>
        <w:t>4.</w:t>
      </w:r>
      <w:r w:rsidRPr="00FA7220">
        <w:rPr>
          <w:sz w:val="24"/>
          <w:szCs w:val="24"/>
        </w:rPr>
        <w:tab/>
        <w:t>Консультативно-просветительский модуль предполагает расширение сферы профессиональной компетентности педагогов, повышение их кв</w:t>
      </w:r>
      <w:r>
        <w:rPr>
          <w:sz w:val="24"/>
          <w:szCs w:val="24"/>
        </w:rPr>
        <w:t xml:space="preserve">алификации в целях реализации </w:t>
      </w:r>
      <w:r w:rsidRPr="00FA7220">
        <w:rPr>
          <w:sz w:val="24"/>
          <w:szCs w:val="24"/>
        </w:rPr>
        <w:t>АООП по работе с детьми с ЗПР.</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w:t>
      </w:r>
      <w:r>
        <w:rPr>
          <w:sz w:val="24"/>
          <w:szCs w:val="24"/>
        </w:rPr>
        <w:t xml:space="preserve"> </w:t>
      </w:r>
      <w:r w:rsidRPr="00FA7220">
        <w:rPr>
          <w:sz w:val="24"/>
          <w:szCs w:val="24"/>
        </w:rPr>
        <w:t>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Процесс коррекционной работы условно можно разделить на три этапа.</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Если дети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AD52F0" w:rsidRPr="00FA7220" w:rsidRDefault="00AD52F0" w:rsidP="00EC25B2">
      <w:pPr>
        <w:pStyle w:val="BodyText"/>
        <w:spacing w:line="276" w:lineRule="auto"/>
        <w:ind w:left="851" w:right="384"/>
        <w:jc w:val="both"/>
        <w:rPr>
          <w:sz w:val="24"/>
          <w:szCs w:val="24"/>
        </w:rPr>
      </w:pPr>
      <w:r w:rsidRPr="00FA7220">
        <w:rPr>
          <w:sz w:val="24"/>
          <w:szCs w:val="24"/>
        </w:rPr>
        <w:t xml:space="preserve"> </w:t>
      </w:r>
      <w:r>
        <w:rPr>
          <w:sz w:val="24"/>
          <w:szCs w:val="24"/>
        </w:rPr>
        <w:tab/>
      </w:r>
      <w:r w:rsidRPr="00FA7220">
        <w:rPr>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На II этапе планируется целенаправленное формирование и развитие высших психических функций. Необходимыми компонентами являются:</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сенсорное воспитание и формирование эталонных представлений;</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развитие зрительной и слухоречевой памяти;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развитие всех свойств внимания и произвольной регуляции деятельности;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развитие всех сторон речи: ее функций и формирование языковых средств:</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целенаправленное формирование предметной и игровой деятельностей.</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В процессе работы не следует забывать о развитии творческих способностей.</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AD52F0" w:rsidRPr="00FA7220" w:rsidRDefault="00AD52F0" w:rsidP="00EC25B2">
      <w:pPr>
        <w:pStyle w:val="BodyText"/>
        <w:spacing w:line="276" w:lineRule="auto"/>
        <w:ind w:left="851" w:right="384"/>
        <w:jc w:val="both"/>
        <w:rPr>
          <w:sz w:val="24"/>
          <w:szCs w:val="24"/>
        </w:rPr>
      </w:pPr>
      <w:r w:rsidRPr="00FA7220">
        <w:rPr>
          <w:sz w:val="24"/>
          <w:szCs w:val="24"/>
        </w:rPr>
        <w:t xml:space="preserve"> </w:t>
      </w:r>
      <w:r>
        <w:rPr>
          <w:sz w:val="24"/>
          <w:szCs w:val="24"/>
        </w:rPr>
        <w:tab/>
      </w:r>
      <w:r w:rsidRPr="00FA7220">
        <w:rPr>
          <w:sz w:val="24"/>
          <w:szCs w:val="24"/>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III этап - вся работа строится с ориентацией на развитие возможностей ребенка к достижению целевых ориентиров ДО и формирование школьно значимых навыков, основных компонентов психологической готовности к школьному обучению.</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Преодоление недостатков в речевом развитии – важнейшая задача в работ</w:t>
      </w:r>
      <w:r>
        <w:rPr>
          <w:sz w:val="24"/>
          <w:szCs w:val="24"/>
        </w:rPr>
        <w:t xml:space="preserve">е логопеда </w:t>
      </w:r>
      <w:r w:rsidRPr="00FA7220">
        <w:rPr>
          <w:sz w:val="24"/>
          <w:szCs w:val="24"/>
        </w:rPr>
        <w:t>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AD52F0" w:rsidRPr="00FA7220" w:rsidRDefault="00AD52F0" w:rsidP="00EC25B2">
      <w:pPr>
        <w:pStyle w:val="BodyText"/>
        <w:tabs>
          <w:tab w:val="left" w:pos="9781"/>
        </w:tabs>
        <w:spacing w:line="276" w:lineRule="auto"/>
        <w:ind w:left="851" w:right="384" w:firstLine="589"/>
        <w:jc w:val="both"/>
        <w:rPr>
          <w:sz w:val="24"/>
          <w:szCs w:val="24"/>
        </w:rPr>
      </w:pPr>
      <w:r w:rsidRPr="00FA7220">
        <w:rPr>
          <w:sz w:val="24"/>
          <w:szCs w:val="24"/>
        </w:rPr>
        <w:t>Одной из важнейших задач на этапе подготовки к школе является обучение звуко- 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AD52F0" w:rsidRPr="00FA7220" w:rsidRDefault="00AD52F0" w:rsidP="00EC25B2">
      <w:pPr>
        <w:pStyle w:val="BodyText"/>
        <w:spacing w:line="276" w:lineRule="auto"/>
        <w:ind w:left="851" w:right="384"/>
        <w:jc w:val="both"/>
        <w:rPr>
          <w:sz w:val="24"/>
          <w:szCs w:val="24"/>
        </w:rPr>
      </w:pPr>
      <w:r w:rsidRPr="00FA7220">
        <w:rPr>
          <w:sz w:val="24"/>
          <w:szCs w:val="24"/>
        </w:rPr>
        <w:t xml:space="preserve"> </w:t>
      </w:r>
      <w:r>
        <w:rPr>
          <w:sz w:val="24"/>
          <w:szCs w:val="24"/>
        </w:rPr>
        <w:tab/>
      </w:r>
      <w:r w:rsidRPr="00FA7220">
        <w:rPr>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AD52F0" w:rsidRPr="00FA7220" w:rsidRDefault="00AD52F0" w:rsidP="00EC25B2">
      <w:pPr>
        <w:pStyle w:val="BodyText"/>
        <w:spacing w:line="276" w:lineRule="auto"/>
        <w:ind w:left="851" w:right="384"/>
        <w:jc w:val="both"/>
        <w:rPr>
          <w:sz w:val="24"/>
          <w:szCs w:val="24"/>
        </w:rPr>
      </w:pPr>
      <w:r w:rsidRPr="00FA7220">
        <w:rPr>
          <w:sz w:val="24"/>
          <w:szCs w:val="24"/>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Результаты   педагогической    диагностики    (мониторинга)    могут    использоваться</w:t>
      </w:r>
      <w:r>
        <w:rPr>
          <w:sz w:val="24"/>
          <w:szCs w:val="24"/>
        </w:rPr>
        <w:t xml:space="preserve"> </w:t>
      </w:r>
      <w:r w:rsidRPr="00FA7220">
        <w:rPr>
          <w:sz w:val="24"/>
          <w:szCs w:val="24"/>
        </w:rPr>
        <w:t>исключительно для решения следующих образовательных задач:</w:t>
      </w:r>
    </w:p>
    <w:p w:rsidR="00AD52F0" w:rsidRPr="00FA7220" w:rsidRDefault="00AD52F0" w:rsidP="00EC25B2">
      <w:pPr>
        <w:pStyle w:val="BodyText"/>
        <w:spacing w:line="276" w:lineRule="auto"/>
        <w:ind w:left="851" w:right="384"/>
        <w:jc w:val="both"/>
        <w:rPr>
          <w:sz w:val="24"/>
          <w:szCs w:val="24"/>
        </w:rPr>
      </w:pPr>
      <w:r w:rsidRPr="00FA7220">
        <w:rPr>
          <w:sz w:val="24"/>
          <w:szCs w:val="24"/>
        </w:rPr>
        <w:t>1)</w:t>
      </w:r>
      <w:r w:rsidRPr="00FA7220">
        <w:rPr>
          <w:sz w:val="24"/>
          <w:szCs w:val="24"/>
        </w:rPr>
        <w:tab/>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D52F0" w:rsidRPr="00FA7220" w:rsidRDefault="00AD52F0" w:rsidP="00EC25B2">
      <w:pPr>
        <w:pStyle w:val="BodyText"/>
        <w:spacing w:line="276" w:lineRule="auto"/>
        <w:ind w:left="851" w:right="384"/>
        <w:jc w:val="both"/>
        <w:rPr>
          <w:sz w:val="24"/>
          <w:szCs w:val="24"/>
        </w:rPr>
      </w:pPr>
      <w:r w:rsidRPr="00FA7220">
        <w:rPr>
          <w:sz w:val="24"/>
          <w:szCs w:val="24"/>
        </w:rPr>
        <w:t>2)</w:t>
      </w:r>
      <w:r w:rsidRPr="00FA7220">
        <w:rPr>
          <w:sz w:val="24"/>
          <w:szCs w:val="24"/>
        </w:rPr>
        <w:tab/>
        <w:t>оптимизации работы с группой детей.</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AD52F0" w:rsidRPr="00FA7220" w:rsidRDefault="00AD52F0" w:rsidP="00EC25B2">
      <w:pPr>
        <w:pStyle w:val="BodyText"/>
        <w:spacing w:line="276" w:lineRule="auto"/>
        <w:ind w:left="851" w:right="384"/>
        <w:jc w:val="both"/>
        <w:rPr>
          <w:sz w:val="24"/>
          <w:szCs w:val="24"/>
        </w:rPr>
      </w:pPr>
      <w:r w:rsidRPr="00FA7220">
        <w:rPr>
          <w:sz w:val="24"/>
          <w:szCs w:val="24"/>
        </w:rPr>
        <w:t xml:space="preserve"> </w:t>
      </w:r>
      <w:r>
        <w:rPr>
          <w:sz w:val="24"/>
          <w:szCs w:val="24"/>
        </w:rPr>
        <w:tab/>
      </w:r>
      <w:r w:rsidRPr="00FA7220">
        <w:rPr>
          <w:sz w:val="24"/>
          <w:szCs w:val="24"/>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 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Технология психолого-педагогического сопровождения детей с ЗПР предполагает решение следующих задач в рамках диагностической работы:</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изучение и анализ данных и рекомендаций, предс</w:t>
      </w:r>
      <w:r>
        <w:rPr>
          <w:sz w:val="24"/>
          <w:szCs w:val="24"/>
        </w:rPr>
        <w:t>тавленных в заключении ЦПМПК</w:t>
      </w:r>
      <w:r w:rsidRPr="00FA7220">
        <w:rPr>
          <w:sz w:val="24"/>
          <w:szCs w:val="24"/>
        </w:rPr>
        <w:t>;</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изучение социальной ситуации развития и условий семейного воспитания детей с ЗПР;</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изучение динамики развития ребенка в условиях коррекционно-развивающего обучения, определение его образовательного маршрута;</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AD52F0" w:rsidRPr="00FA7220" w:rsidRDefault="00AD52F0" w:rsidP="00EC25B2">
      <w:pPr>
        <w:pStyle w:val="BodyText"/>
        <w:spacing w:line="276" w:lineRule="auto"/>
        <w:ind w:left="851" w:right="384"/>
        <w:jc w:val="both"/>
        <w:rPr>
          <w:sz w:val="24"/>
          <w:szCs w:val="24"/>
        </w:rPr>
      </w:pPr>
      <w:r w:rsidRPr="00FA7220">
        <w:rPr>
          <w:sz w:val="24"/>
          <w:szCs w:val="24"/>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диагностическое и контрольно- мониторинговое.</w:t>
      </w:r>
    </w:p>
    <w:p w:rsidR="00AD52F0" w:rsidRPr="00FA7220" w:rsidRDefault="00AD52F0" w:rsidP="00EC25B2">
      <w:pPr>
        <w:pStyle w:val="BodyText"/>
        <w:spacing w:line="276" w:lineRule="auto"/>
        <w:ind w:left="851" w:right="384"/>
        <w:jc w:val="both"/>
        <w:rPr>
          <w:sz w:val="24"/>
          <w:szCs w:val="24"/>
        </w:rPr>
      </w:pPr>
      <w:r w:rsidRPr="00FA7220">
        <w:rPr>
          <w:sz w:val="24"/>
          <w:szCs w:val="24"/>
        </w:rPr>
        <w:t xml:space="preserve"> 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 и раскрытые в трудах Л.С. Выготского, А.Р. Лурии, В.И. Лубовского, Д. Б. Эльконина и др.:•</w:t>
      </w:r>
      <w:r w:rsidRPr="00FA7220">
        <w:rPr>
          <w:sz w:val="24"/>
          <w:szCs w:val="24"/>
        </w:rPr>
        <w:tab/>
        <w:t>Принцип комплексного подхода -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Принцип системного подхода - анализ структуры дефекта и иерархии нарушений, а также компенсаторных возможностей;</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Принцип единства качественного и количественного анализа результатов обследования: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критерий при разграничении сходных состояний; б) имеет значение для построения индивидуальных и групповых программ коррекционно- образовательной работы, выбора стиля и характера взаимодействия педагога и ребенка;</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Принцип структурно-динамического подхода ориентирован на изучение особенностей развития ребенка с точки зрения соответствия с закономерностями онтогенеза. 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Принцип деятельностного подхода. Диагностическая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w:t>
      </w:r>
    </w:p>
    <w:p w:rsidR="00AD52F0" w:rsidRPr="00FA7220" w:rsidRDefault="00AD52F0" w:rsidP="00EC25B2">
      <w:pPr>
        <w:pStyle w:val="BodyText"/>
        <w:spacing w:line="276" w:lineRule="auto"/>
        <w:ind w:left="851" w:right="384"/>
        <w:jc w:val="both"/>
        <w:rPr>
          <w:sz w:val="24"/>
          <w:szCs w:val="24"/>
        </w:rPr>
      </w:pPr>
      <w:r w:rsidRPr="00FA7220">
        <w:rPr>
          <w:sz w:val="24"/>
          <w:szCs w:val="24"/>
        </w:rPr>
        <w:t>•</w:t>
      </w:r>
      <w:r w:rsidRPr="00FA7220">
        <w:rPr>
          <w:sz w:val="24"/>
          <w:szCs w:val="24"/>
        </w:rPr>
        <w:tab/>
        <w:t>Принцип единства диагностики и коррекции. 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AD52F0" w:rsidRPr="00FA7220" w:rsidRDefault="00AD52F0" w:rsidP="00EC25B2">
      <w:pPr>
        <w:pStyle w:val="BodyText"/>
        <w:spacing w:line="276" w:lineRule="auto"/>
        <w:ind w:left="851" w:right="384"/>
        <w:jc w:val="both"/>
        <w:rPr>
          <w:sz w:val="24"/>
          <w:szCs w:val="24"/>
        </w:rPr>
      </w:pPr>
      <w:r w:rsidRPr="00FA7220">
        <w:rPr>
          <w:sz w:val="24"/>
          <w:szCs w:val="24"/>
        </w:rPr>
        <w:t xml:space="preserve"> •</w:t>
      </w:r>
      <w:r w:rsidRPr="00FA7220">
        <w:rPr>
          <w:sz w:val="24"/>
          <w:szCs w:val="24"/>
        </w:rPr>
        <w:tab/>
        <w:t>Принцип ранней диагностики отклонений в развитии. 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p>
    <w:p w:rsidR="00AD52F0" w:rsidRDefault="00AD52F0" w:rsidP="00EC25B2">
      <w:pPr>
        <w:pStyle w:val="BodyText"/>
        <w:spacing w:line="276" w:lineRule="auto"/>
        <w:ind w:left="851" w:right="384" w:firstLine="589"/>
        <w:jc w:val="both"/>
        <w:rPr>
          <w:sz w:val="24"/>
          <w:szCs w:val="24"/>
        </w:rPr>
      </w:pPr>
      <w:r w:rsidRPr="00FA7220">
        <w:rPr>
          <w:sz w:val="24"/>
          <w:szCs w:val="24"/>
        </w:rP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AD52F0" w:rsidRPr="006B46FB" w:rsidRDefault="00AD52F0" w:rsidP="00EC25B2">
      <w:pPr>
        <w:pStyle w:val="BodyText"/>
        <w:tabs>
          <w:tab w:val="left" w:pos="1560"/>
          <w:tab w:val="left" w:pos="6036"/>
          <w:tab w:val="left" w:pos="6628"/>
          <w:tab w:val="left" w:pos="9781"/>
        </w:tabs>
        <w:spacing w:line="321" w:lineRule="exact"/>
        <w:ind w:left="851" w:right="384"/>
        <w:jc w:val="both"/>
        <w:rPr>
          <w:sz w:val="24"/>
          <w:szCs w:val="24"/>
        </w:rPr>
      </w:pPr>
      <w:r>
        <w:rPr>
          <w:sz w:val="24"/>
          <w:szCs w:val="24"/>
        </w:rPr>
        <w:tab/>
        <w:t xml:space="preserve">Образовательная </w:t>
      </w:r>
      <w:r w:rsidRPr="006B46FB">
        <w:rPr>
          <w:sz w:val="24"/>
          <w:szCs w:val="24"/>
        </w:rPr>
        <w:t>деятельность</w:t>
      </w:r>
      <w:r>
        <w:rPr>
          <w:sz w:val="24"/>
          <w:szCs w:val="24"/>
        </w:rPr>
        <w:t xml:space="preserve"> </w:t>
      </w:r>
      <w:r w:rsidRPr="006B46FB">
        <w:rPr>
          <w:sz w:val="24"/>
          <w:szCs w:val="24"/>
        </w:rPr>
        <w:t>по</w:t>
      </w:r>
      <w:r>
        <w:rPr>
          <w:sz w:val="24"/>
          <w:szCs w:val="24"/>
        </w:rPr>
        <w:t xml:space="preserve"> </w:t>
      </w:r>
      <w:r w:rsidRPr="006B46FB">
        <w:rPr>
          <w:sz w:val="24"/>
          <w:szCs w:val="24"/>
        </w:rPr>
        <w:t>профессиональной</w:t>
      </w:r>
      <w:r>
        <w:rPr>
          <w:sz w:val="24"/>
          <w:szCs w:val="24"/>
        </w:rPr>
        <w:t xml:space="preserve"> </w:t>
      </w:r>
      <w:r w:rsidRPr="006B46FB">
        <w:rPr>
          <w:sz w:val="24"/>
          <w:szCs w:val="24"/>
        </w:rPr>
        <w:t>коррекции</w:t>
      </w:r>
      <w:r>
        <w:rPr>
          <w:sz w:val="24"/>
          <w:szCs w:val="24"/>
        </w:rPr>
        <w:t xml:space="preserve"> </w:t>
      </w:r>
      <w:r w:rsidRPr="006B46FB">
        <w:rPr>
          <w:sz w:val="24"/>
          <w:szCs w:val="24"/>
        </w:rPr>
        <w:t>нарушений развития</w:t>
      </w:r>
      <w:r>
        <w:rPr>
          <w:sz w:val="24"/>
          <w:szCs w:val="24"/>
        </w:rPr>
        <w:t xml:space="preserve"> </w:t>
      </w:r>
      <w:r w:rsidRPr="006B46FB">
        <w:rPr>
          <w:sz w:val="24"/>
          <w:szCs w:val="24"/>
        </w:rPr>
        <w:t>детей</w:t>
      </w:r>
      <w:r>
        <w:rPr>
          <w:sz w:val="24"/>
          <w:szCs w:val="24"/>
        </w:rPr>
        <w:t xml:space="preserve"> </w:t>
      </w:r>
      <w:r w:rsidRPr="006B46FB">
        <w:rPr>
          <w:sz w:val="24"/>
          <w:szCs w:val="24"/>
        </w:rPr>
        <w:t>осуществляется посредством реализации Рабочих программ, которые</w:t>
      </w:r>
      <w:r>
        <w:rPr>
          <w:sz w:val="24"/>
          <w:szCs w:val="24"/>
        </w:rPr>
        <w:t xml:space="preserve"> р</w:t>
      </w:r>
      <w:r w:rsidRPr="006B46FB">
        <w:rPr>
          <w:sz w:val="24"/>
          <w:szCs w:val="24"/>
        </w:rPr>
        <w:t>азработаны на основе программы «Подготовка к школе детей с задержкой психического развития» С.Г.Шевченко</w:t>
      </w:r>
    </w:p>
    <w:p w:rsidR="00AD52F0" w:rsidRPr="00FA7220" w:rsidRDefault="00AD52F0" w:rsidP="00EC25B2">
      <w:pPr>
        <w:pStyle w:val="BodyText"/>
        <w:spacing w:line="276" w:lineRule="auto"/>
        <w:ind w:left="851" w:right="384" w:firstLine="707"/>
        <w:jc w:val="both"/>
        <w:rPr>
          <w:sz w:val="24"/>
          <w:szCs w:val="24"/>
        </w:rPr>
      </w:pPr>
      <w:r w:rsidRPr="006B46FB">
        <w:rPr>
          <w:sz w:val="24"/>
          <w:szCs w:val="24"/>
        </w:rPr>
        <w:t xml:space="preserve">Формами организации образовательной деятельности с детьми являются подгрупповые занятия, занятия малыми подгруппами (по 2-3 ребенка), индивидуальные занятия. Реализация этих форм предполагает оказание адекватной и эффективной коррекционной помощи каждому ребёнку с особыми образовательными потребностями группой </w:t>
      </w:r>
      <w:r>
        <w:rPr>
          <w:sz w:val="24"/>
          <w:szCs w:val="24"/>
        </w:rPr>
        <w:t>специалистов ДОУ.</w:t>
      </w:r>
    </w:p>
    <w:p w:rsidR="00AD52F0" w:rsidRPr="00FA7220" w:rsidRDefault="00AD52F0" w:rsidP="00EC25B2">
      <w:pPr>
        <w:pStyle w:val="BodyText"/>
        <w:spacing w:line="276" w:lineRule="auto"/>
        <w:ind w:left="851" w:right="384" w:firstLine="589"/>
        <w:jc w:val="both"/>
        <w:rPr>
          <w:sz w:val="24"/>
          <w:szCs w:val="24"/>
        </w:rPr>
      </w:pPr>
      <w:r>
        <w:rPr>
          <w:sz w:val="24"/>
          <w:szCs w:val="24"/>
        </w:rPr>
        <w:t>У</w:t>
      </w:r>
      <w:r w:rsidRPr="00FA7220">
        <w:rPr>
          <w:sz w:val="24"/>
          <w:szCs w:val="24"/>
        </w:rPr>
        <w:t>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AD52F0" w:rsidRPr="00FA7220" w:rsidRDefault="00AD52F0" w:rsidP="00EC25B2">
      <w:pPr>
        <w:pStyle w:val="BodyText"/>
        <w:spacing w:line="276" w:lineRule="auto"/>
        <w:ind w:left="851" w:right="384" w:firstLine="589"/>
        <w:jc w:val="both"/>
        <w:rPr>
          <w:sz w:val="24"/>
          <w:szCs w:val="24"/>
        </w:rPr>
      </w:pPr>
      <w:r w:rsidRPr="00FA7220">
        <w:rPr>
          <w:sz w:val="24"/>
          <w:szCs w:val="24"/>
        </w:rPr>
        <w:t>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Л.А. Венгера, С.Д. Забрамной, И.Ю. Левченко, Е.А. Стребелевой, У.В. Ульенковой, О.Н. Усановой, Л.С. Цветковой, Г.В. Чиркиной, Т.Б. Филичевой и др.</w:t>
      </w:r>
    </w:p>
    <w:p w:rsidR="00AD52F0" w:rsidRPr="00FA7220" w:rsidRDefault="00AD52F0" w:rsidP="00EC25B2">
      <w:pPr>
        <w:pStyle w:val="BodyText"/>
        <w:tabs>
          <w:tab w:val="left" w:pos="10206"/>
        </w:tabs>
        <w:spacing w:line="276" w:lineRule="auto"/>
        <w:ind w:left="851" w:right="384" w:firstLine="589"/>
        <w:jc w:val="both"/>
        <w:rPr>
          <w:sz w:val="24"/>
          <w:szCs w:val="24"/>
        </w:rPr>
      </w:pPr>
      <w:r w:rsidRPr="00FA7220">
        <w:rPr>
          <w:sz w:val="24"/>
          <w:szCs w:val="24"/>
        </w:rPr>
        <w:t>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AD52F0" w:rsidRPr="00FA7220" w:rsidRDefault="00AD52F0" w:rsidP="00EC25B2">
      <w:pPr>
        <w:pStyle w:val="BodyText"/>
        <w:tabs>
          <w:tab w:val="left" w:pos="10206"/>
        </w:tabs>
        <w:spacing w:line="276" w:lineRule="auto"/>
        <w:ind w:left="851" w:right="384" w:firstLine="589"/>
        <w:jc w:val="both"/>
        <w:rPr>
          <w:sz w:val="24"/>
          <w:szCs w:val="24"/>
        </w:rPr>
      </w:pPr>
      <w:r w:rsidRPr="00FA7220">
        <w:rPr>
          <w:sz w:val="24"/>
          <w:szCs w:val="24"/>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AD52F0" w:rsidRPr="00FA7220" w:rsidRDefault="00AD52F0" w:rsidP="00EC25B2">
      <w:pPr>
        <w:pStyle w:val="BodyText"/>
        <w:tabs>
          <w:tab w:val="left" w:pos="10206"/>
        </w:tabs>
        <w:spacing w:line="276" w:lineRule="auto"/>
        <w:ind w:left="851" w:right="384" w:firstLine="589"/>
        <w:jc w:val="both"/>
        <w:rPr>
          <w:sz w:val="24"/>
          <w:szCs w:val="24"/>
        </w:rPr>
      </w:pPr>
      <w:r w:rsidRPr="00FA7220">
        <w:rPr>
          <w:sz w:val="24"/>
          <w:szCs w:val="24"/>
        </w:rPr>
        <w:t>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AD52F0" w:rsidRPr="00FA7220" w:rsidRDefault="00AD52F0" w:rsidP="00EC25B2">
      <w:pPr>
        <w:pStyle w:val="BodyText"/>
        <w:tabs>
          <w:tab w:val="left" w:pos="10206"/>
        </w:tabs>
        <w:spacing w:line="276" w:lineRule="auto"/>
        <w:ind w:left="851" w:right="384" w:firstLine="589"/>
        <w:jc w:val="both"/>
        <w:rPr>
          <w:sz w:val="24"/>
          <w:szCs w:val="24"/>
        </w:rPr>
      </w:pPr>
      <w:r w:rsidRPr="00FA7220">
        <w:rPr>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AD52F0" w:rsidRPr="001B6D6A" w:rsidRDefault="00AD52F0" w:rsidP="00EC25B2">
      <w:pPr>
        <w:pStyle w:val="BodyText"/>
        <w:tabs>
          <w:tab w:val="left" w:pos="10206"/>
        </w:tabs>
        <w:spacing w:line="276" w:lineRule="auto"/>
        <w:ind w:left="851" w:right="384" w:firstLine="589"/>
        <w:jc w:val="both"/>
        <w:rPr>
          <w:b/>
          <w:sz w:val="24"/>
          <w:szCs w:val="24"/>
        </w:rPr>
      </w:pPr>
      <w:r w:rsidRPr="001B6D6A">
        <w:rPr>
          <w:b/>
          <w:sz w:val="24"/>
          <w:szCs w:val="24"/>
        </w:rPr>
        <w:t>Содержание образовательной деятельности по профессиональной коррекции недостатков в развитии детей с ЗПР</w:t>
      </w:r>
    </w:p>
    <w:p w:rsidR="00AD52F0" w:rsidRPr="00FA7220" w:rsidRDefault="00AD52F0" w:rsidP="00EC25B2">
      <w:pPr>
        <w:pStyle w:val="BodyText"/>
        <w:tabs>
          <w:tab w:val="left" w:pos="10206"/>
        </w:tabs>
        <w:spacing w:line="276" w:lineRule="auto"/>
        <w:ind w:left="851" w:right="384" w:firstLine="589"/>
        <w:jc w:val="both"/>
        <w:rPr>
          <w:sz w:val="24"/>
          <w:szCs w:val="24"/>
        </w:rPr>
      </w:pPr>
      <w:r w:rsidRPr="00FA7220">
        <w:rPr>
          <w:sz w:val="24"/>
          <w:szCs w:val="24"/>
        </w:rPr>
        <w:t>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пронизывает все образовательные области, предусмотренные ФГОС ДО.</w:t>
      </w:r>
    </w:p>
    <w:p w:rsidR="00AD52F0" w:rsidRPr="001B6D6A" w:rsidRDefault="00AD52F0" w:rsidP="00EC25B2">
      <w:pPr>
        <w:pStyle w:val="BodyText"/>
        <w:tabs>
          <w:tab w:val="left" w:pos="10206"/>
        </w:tabs>
        <w:spacing w:line="276" w:lineRule="auto"/>
        <w:ind w:left="851" w:right="384"/>
        <w:jc w:val="both"/>
        <w:rPr>
          <w:i/>
          <w:sz w:val="24"/>
          <w:szCs w:val="24"/>
        </w:rPr>
      </w:pPr>
      <w:r w:rsidRPr="001B6D6A">
        <w:rPr>
          <w:i/>
          <w:sz w:val="24"/>
          <w:szCs w:val="24"/>
        </w:rPr>
        <w:t>Коррекционно-развивающая работа в образовательной области</w:t>
      </w:r>
    </w:p>
    <w:p w:rsidR="00AD52F0" w:rsidRDefault="00AD52F0" w:rsidP="00CA3A45">
      <w:pPr>
        <w:pStyle w:val="BodyText"/>
        <w:spacing w:line="276" w:lineRule="auto"/>
        <w:ind w:left="851" w:right="820"/>
        <w:jc w:val="both"/>
        <w:rPr>
          <w:i/>
          <w:sz w:val="24"/>
          <w:szCs w:val="24"/>
        </w:rPr>
      </w:pPr>
      <w:r w:rsidRPr="001B6D6A">
        <w:rPr>
          <w:i/>
          <w:sz w:val="24"/>
          <w:szCs w:val="24"/>
        </w:rPr>
        <w:t>«Социально-коммуникативное развитие»</w:t>
      </w:r>
    </w:p>
    <w:p w:rsidR="00AD52F0" w:rsidRDefault="00AD52F0" w:rsidP="00CA3A45">
      <w:pPr>
        <w:pStyle w:val="BodyText"/>
        <w:spacing w:line="276" w:lineRule="auto"/>
        <w:ind w:left="851" w:right="820"/>
        <w:jc w:val="both"/>
        <w:rPr>
          <w:i/>
          <w:sz w:val="24"/>
          <w:szCs w:val="24"/>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1"/>
        <w:gridCol w:w="8117"/>
      </w:tblGrid>
      <w:tr w:rsidR="00AD52F0" w:rsidRPr="001B6D6A" w:rsidTr="009212E0">
        <w:trPr>
          <w:trHeight w:val="415"/>
        </w:trPr>
        <w:tc>
          <w:tcPr>
            <w:tcW w:w="1851"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117"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1B6D6A" w:rsidTr="009212E0">
        <w:trPr>
          <w:trHeight w:val="4418"/>
        </w:trPr>
        <w:tc>
          <w:tcPr>
            <w:tcW w:w="1851" w:type="dxa"/>
          </w:tcPr>
          <w:p w:rsidR="00AD52F0" w:rsidRPr="009212E0" w:rsidRDefault="00AD52F0" w:rsidP="009212E0">
            <w:pPr>
              <w:tabs>
                <w:tab w:val="left" w:pos="520"/>
                <w:tab w:val="left" w:pos="1643"/>
              </w:tabs>
              <w:ind w:left="83" w:right="72"/>
              <w:rPr>
                <w:sz w:val="24"/>
                <w:lang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работы</w:t>
            </w:r>
            <w:r w:rsidRPr="009212E0">
              <w:rPr>
                <w:color w:val="000009"/>
                <w:sz w:val="24"/>
                <w:lang w:eastAsia="en-US"/>
              </w:rPr>
              <w:tab/>
            </w:r>
            <w:r w:rsidRPr="009212E0">
              <w:rPr>
                <w:color w:val="000009"/>
                <w:spacing w:val="-2"/>
                <w:sz w:val="24"/>
                <w:lang w:eastAsia="en-US"/>
              </w:rPr>
              <w:t>в</w:t>
            </w:r>
            <w:r w:rsidRPr="009212E0">
              <w:rPr>
                <w:color w:val="000009"/>
                <w:spacing w:val="-57"/>
                <w:sz w:val="24"/>
                <w:lang w:eastAsia="en-US"/>
              </w:rPr>
              <w:t xml:space="preserve"> </w:t>
            </w:r>
            <w:r w:rsidRPr="009212E0">
              <w:rPr>
                <w:color w:val="000009"/>
                <w:sz w:val="24"/>
                <w:lang w:eastAsia="en-US"/>
              </w:rPr>
              <w:t>рамках</w:t>
            </w:r>
            <w:r w:rsidRPr="009212E0">
              <w:rPr>
                <w:color w:val="000009"/>
                <w:spacing w:val="1"/>
                <w:sz w:val="24"/>
                <w:lang w:eastAsia="en-US"/>
              </w:rPr>
              <w:t xml:space="preserve"> </w:t>
            </w:r>
            <w:r w:rsidRPr="009212E0">
              <w:rPr>
                <w:color w:val="000009"/>
                <w:sz w:val="24"/>
                <w:lang w:eastAsia="en-US"/>
              </w:rPr>
              <w:t>социализации,</w:t>
            </w:r>
            <w:r w:rsidRPr="009212E0">
              <w:rPr>
                <w:color w:val="000009"/>
                <w:spacing w:val="1"/>
                <w:sz w:val="24"/>
                <w:lang w:eastAsia="en-US"/>
              </w:rPr>
              <w:t xml:space="preserve"> </w:t>
            </w:r>
            <w:r w:rsidRPr="009212E0">
              <w:rPr>
                <w:color w:val="000009"/>
                <w:sz w:val="24"/>
                <w:lang w:eastAsia="en-US"/>
              </w:rPr>
              <w:t>развития</w:t>
            </w:r>
            <w:r w:rsidRPr="009212E0">
              <w:rPr>
                <w:color w:val="000009"/>
                <w:spacing w:val="1"/>
                <w:sz w:val="24"/>
                <w:lang w:eastAsia="en-US"/>
              </w:rPr>
              <w:t xml:space="preserve"> </w:t>
            </w:r>
            <w:r w:rsidRPr="009212E0">
              <w:rPr>
                <w:color w:val="000009"/>
                <w:sz w:val="24"/>
                <w:lang w:eastAsia="en-US"/>
              </w:rPr>
              <w:t>общения,</w:t>
            </w:r>
            <w:r w:rsidRPr="009212E0">
              <w:rPr>
                <w:color w:val="000009"/>
                <w:spacing w:val="1"/>
                <w:sz w:val="24"/>
                <w:lang w:eastAsia="en-US"/>
              </w:rPr>
              <w:t xml:space="preserve"> </w:t>
            </w:r>
            <w:r w:rsidRPr="009212E0">
              <w:rPr>
                <w:color w:val="000009"/>
                <w:sz w:val="24"/>
                <w:lang w:eastAsia="en-US"/>
              </w:rPr>
              <w:t>нравственного,</w:t>
            </w:r>
            <w:r w:rsidRPr="009212E0">
              <w:rPr>
                <w:color w:val="000009"/>
                <w:spacing w:val="1"/>
                <w:sz w:val="24"/>
                <w:lang w:eastAsia="en-US"/>
              </w:rPr>
              <w:t xml:space="preserve"> </w:t>
            </w:r>
            <w:r w:rsidRPr="009212E0">
              <w:rPr>
                <w:color w:val="000009"/>
                <w:sz w:val="24"/>
                <w:lang w:eastAsia="en-US"/>
              </w:rPr>
              <w:t>патриотическо-</w:t>
            </w:r>
            <w:r w:rsidRPr="009212E0">
              <w:rPr>
                <w:color w:val="000009"/>
                <w:spacing w:val="1"/>
                <w:sz w:val="24"/>
                <w:lang w:eastAsia="en-US"/>
              </w:rPr>
              <w:t xml:space="preserve"> </w:t>
            </w:r>
            <w:r w:rsidRPr="009212E0">
              <w:rPr>
                <w:color w:val="000009"/>
                <w:sz w:val="24"/>
                <w:lang w:eastAsia="en-US"/>
              </w:rPr>
              <w:t>го</w:t>
            </w:r>
            <w:r w:rsidRPr="009212E0">
              <w:rPr>
                <w:color w:val="000009"/>
                <w:sz w:val="24"/>
                <w:lang w:eastAsia="en-US"/>
              </w:rPr>
              <w:tab/>
            </w:r>
            <w:r w:rsidRPr="009212E0">
              <w:rPr>
                <w:color w:val="000009"/>
                <w:spacing w:val="-1"/>
                <w:sz w:val="24"/>
                <w:lang w:eastAsia="en-US"/>
              </w:rPr>
              <w:t>воспитания.</w:t>
            </w:r>
            <w:r w:rsidRPr="009212E0">
              <w:rPr>
                <w:color w:val="000009"/>
                <w:spacing w:val="-57"/>
                <w:sz w:val="24"/>
                <w:lang w:eastAsia="en-US"/>
              </w:rPr>
              <w:t xml:space="preserve"> </w:t>
            </w:r>
            <w:r w:rsidRPr="009212E0">
              <w:rPr>
                <w:color w:val="000009"/>
                <w:sz w:val="24"/>
                <w:lang w:eastAsia="en-US"/>
              </w:rPr>
              <w:t>Ребенок</w:t>
            </w:r>
            <w:r w:rsidRPr="009212E0">
              <w:rPr>
                <w:color w:val="000009"/>
                <w:spacing w:val="9"/>
                <w:sz w:val="24"/>
                <w:lang w:eastAsia="en-US"/>
              </w:rPr>
              <w:t xml:space="preserve"> </w:t>
            </w:r>
            <w:r w:rsidRPr="009212E0">
              <w:rPr>
                <w:color w:val="000009"/>
                <w:sz w:val="24"/>
                <w:lang w:eastAsia="en-US"/>
              </w:rPr>
              <w:t>в</w:t>
            </w:r>
            <w:r w:rsidRPr="009212E0">
              <w:rPr>
                <w:color w:val="000009"/>
                <w:spacing w:val="9"/>
                <w:sz w:val="24"/>
                <w:lang w:eastAsia="en-US"/>
              </w:rPr>
              <w:t xml:space="preserve"> </w:t>
            </w:r>
            <w:r w:rsidRPr="009212E0">
              <w:rPr>
                <w:color w:val="000009"/>
                <w:sz w:val="24"/>
                <w:lang w:eastAsia="en-US"/>
              </w:rPr>
              <w:t>семье</w:t>
            </w:r>
            <w:r w:rsidRPr="009212E0">
              <w:rPr>
                <w:color w:val="000009"/>
                <w:spacing w:val="-57"/>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сообществе</w:t>
            </w:r>
          </w:p>
        </w:tc>
        <w:tc>
          <w:tcPr>
            <w:tcW w:w="8117" w:type="dxa"/>
          </w:tcPr>
          <w:p w:rsidR="00AD52F0" w:rsidRPr="009212E0" w:rsidRDefault="00AD52F0" w:rsidP="009212E0">
            <w:pPr>
              <w:ind w:left="83" w:right="72"/>
              <w:jc w:val="both"/>
              <w:rPr>
                <w:b/>
                <w:i/>
                <w:sz w:val="24"/>
                <w:lang w:eastAsia="en-US"/>
              </w:rPr>
            </w:pPr>
            <w:r w:rsidRPr="009212E0">
              <w:rPr>
                <w:b/>
                <w:i/>
                <w:color w:val="000009"/>
                <w:sz w:val="24"/>
                <w:lang w:eastAsia="en-US"/>
              </w:rPr>
              <w:t>Создание условий для эмоционального и ситуативно-делового общения с</w:t>
            </w:r>
            <w:r w:rsidRPr="009212E0">
              <w:rPr>
                <w:b/>
                <w:i/>
                <w:color w:val="000009"/>
                <w:spacing w:val="1"/>
                <w:sz w:val="24"/>
                <w:lang w:eastAsia="en-US"/>
              </w:rPr>
              <w:t xml:space="preserve"> </w:t>
            </w:r>
            <w:r w:rsidRPr="009212E0">
              <w:rPr>
                <w:b/>
                <w:i/>
                <w:color w:val="000009"/>
                <w:sz w:val="24"/>
                <w:lang w:eastAsia="en-US"/>
              </w:rPr>
              <w:t>взрослыми</w:t>
            </w:r>
            <w:r w:rsidRPr="009212E0">
              <w:rPr>
                <w:b/>
                <w:i/>
                <w:color w:val="000009"/>
                <w:spacing w:val="-1"/>
                <w:sz w:val="24"/>
                <w:lang w:eastAsia="en-US"/>
              </w:rPr>
              <w:t xml:space="preserve"> </w:t>
            </w:r>
            <w:r w:rsidRPr="009212E0">
              <w:rPr>
                <w:b/>
                <w:i/>
                <w:color w:val="000009"/>
                <w:sz w:val="24"/>
                <w:lang w:eastAsia="en-US"/>
              </w:rPr>
              <w:t>и сверстниками:</w:t>
            </w:r>
          </w:p>
          <w:p w:rsidR="00AD52F0" w:rsidRPr="009212E0" w:rsidRDefault="00AD52F0" w:rsidP="009212E0">
            <w:pPr>
              <w:numPr>
                <w:ilvl w:val="0"/>
                <w:numId w:val="34"/>
              </w:numPr>
              <w:tabs>
                <w:tab w:val="left" w:pos="401"/>
              </w:tabs>
              <w:ind w:right="80" w:firstLine="0"/>
              <w:jc w:val="both"/>
              <w:rPr>
                <w:sz w:val="24"/>
                <w:lang w:eastAsia="en-US"/>
              </w:rPr>
            </w:pPr>
            <w:r w:rsidRPr="009212E0">
              <w:rPr>
                <w:color w:val="000009"/>
                <w:sz w:val="24"/>
                <w:lang w:eastAsia="en-US"/>
              </w:rPr>
              <w:t>устанавливать эмоциональный контакт, пробуждать чувство доверия и</w:t>
            </w:r>
            <w:r w:rsidRPr="009212E0">
              <w:rPr>
                <w:color w:val="000009"/>
                <w:spacing w:val="1"/>
                <w:sz w:val="24"/>
                <w:lang w:eastAsia="en-US"/>
              </w:rPr>
              <w:t xml:space="preserve"> </w:t>
            </w:r>
            <w:r w:rsidRPr="009212E0">
              <w:rPr>
                <w:color w:val="000009"/>
                <w:sz w:val="24"/>
                <w:lang w:eastAsia="en-US"/>
              </w:rPr>
              <w:t>желание</w:t>
            </w:r>
            <w:r w:rsidRPr="009212E0">
              <w:rPr>
                <w:color w:val="000009"/>
                <w:spacing w:val="-2"/>
                <w:sz w:val="24"/>
                <w:lang w:eastAsia="en-US"/>
              </w:rPr>
              <w:t xml:space="preserve"> </w:t>
            </w:r>
            <w:r w:rsidRPr="009212E0">
              <w:rPr>
                <w:color w:val="000009"/>
                <w:sz w:val="24"/>
                <w:lang w:eastAsia="en-US"/>
              </w:rPr>
              <w:t>сотрудничать</w:t>
            </w:r>
            <w:r w:rsidRPr="009212E0">
              <w:rPr>
                <w:color w:val="000009"/>
                <w:spacing w:val="1"/>
                <w:sz w:val="24"/>
                <w:lang w:eastAsia="en-US"/>
              </w:rPr>
              <w:t xml:space="preserve"> </w:t>
            </w:r>
            <w:r w:rsidRPr="009212E0">
              <w:rPr>
                <w:color w:val="000009"/>
                <w:sz w:val="24"/>
                <w:lang w:eastAsia="en-US"/>
              </w:rPr>
              <w:t>со взрослым;</w:t>
            </w:r>
          </w:p>
          <w:p w:rsidR="00AD52F0" w:rsidRPr="009212E0" w:rsidRDefault="00AD52F0" w:rsidP="009212E0">
            <w:pPr>
              <w:numPr>
                <w:ilvl w:val="0"/>
                <w:numId w:val="34"/>
              </w:numPr>
              <w:tabs>
                <w:tab w:val="left" w:pos="401"/>
              </w:tabs>
              <w:spacing w:before="13"/>
              <w:ind w:right="75" w:firstLine="0"/>
              <w:jc w:val="both"/>
              <w:rPr>
                <w:sz w:val="24"/>
                <w:lang w:eastAsia="en-US"/>
              </w:rPr>
            </w:pPr>
            <w:r w:rsidRPr="009212E0">
              <w:rPr>
                <w:color w:val="000009"/>
                <w:sz w:val="24"/>
                <w:lang w:eastAsia="en-US"/>
              </w:rPr>
              <w:t>создавать</w:t>
            </w:r>
            <w:r w:rsidRPr="009212E0">
              <w:rPr>
                <w:color w:val="000009"/>
                <w:spacing w:val="1"/>
                <w:sz w:val="24"/>
                <w:lang w:eastAsia="en-US"/>
              </w:rPr>
              <w:t xml:space="preserve"> </w:t>
            </w:r>
            <w:r w:rsidRPr="009212E0">
              <w:rPr>
                <w:color w:val="000009"/>
                <w:sz w:val="24"/>
                <w:lang w:eastAsia="en-US"/>
              </w:rPr>
              <w:t>условия</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ситуативно-делового</w:t>
            </w:r>
            <w:r w:rsidRPr="009212E0">
              <w:rPr>
                <w:color w:val="000009"/>
                <w:spacing w:val="1"/>
                <w:sz w:val="24"/>
                <w:lang w:eastAsia="en-US"/>
              </w:rPr>
              <w:t xml:space="preserve"> </w:t>
            </w:r>
            <w:r w:rsidRPr="009212E0">
              <w:rPr>
                <w:color w:val="000009"/>
                <w:sz w:val="24"/>
                <w:lang w:eastAsia="en-US"/>
              </w:rPr>
              <w:t>общения</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взрослыми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другими детьми, раскрывая способы совместных действий с предметами,</w:t>
            </w:r>
            <w:r w:rsidRPr="009212E0">
              <w:rPr>
                <w:color w:val="000009"/>
                <w:spacing w:val="1"/>
                <w:sz w:val="24"/>
                <w:lang w:eastAsia="en-US"/>
              </w:rPr>
              <w:t xml:space="preserve"> </w:t>
            </w:r>
            <w:r w:rsidRPr="009212E0">
              <w:rPr>
                <w:color w:val="000009"/>
                <w:sz w:val="24"/>
                <w:lang w:eastAsia="en-US"/>
              </w:rPr>
              <w:t>побуждая</w:t>
            </w:r>
            <w:r w:rsidRPr="009212E0">
              <w:rPr>
                <w:color w:val="000009"/>
                <w:spacing w:val="-1"/>
                <w:sz w:val="24"/>
                <w:lang w:eastAsia="en-US"/>
              </w:rPr>
              <w:t xml:space="preserve"> </w:t>
            </w:r>
            <w:r w:rsidRPr="009212E0">
              <w:rPr>
                <w:color w:val="000009"/>
                <w:sz w:val="24"/>
                <w:lang w:eastAsia="en-US"/>
              </w:rPr>
              <w:t>и поощряя стремление</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 подражанию;</w:t>
            </w:r>
          </w:p>
          <w:p w:rsidR="00AD52F0" w:rsidRPr="009212E0" w:rsidRDefault="00AD52F0" w:rsidP="009212E0">
            <w:pPr>
              <w:numPr>
                <w:ilvl w:val="0"/>
                <w:numId w:val="34"/>
              </w:numPr>
              <w:tabs>
                <w:tab w:val="left" w:pos="401"/>
              </w:tabs>
              <w:spacing w:before="8"/>
              <w:ind w:right="82" w:firstLine="0"/>
              <w:jc w:val="both"/>
              <w:rPr>
                <w:sz w:val="24"/>
                <w:lang w:eastAsia="en-US"/>
              </w:rPr>
            </w:pPr>
            <w:r w:rsidRPr="009212E0">
              <w:rPr>
                <w:color w:val="000009"/>
                <w:sz w:val="24"/>
                <w:lang w:eastAsia="en-US"/>
              </w:rPr>
              <w:t>поддерживать инициативу детей к совместной деятельности и к играм</w:t>
            </w:r>
            <w:r w:rsidRPr="009212E0">
              <w:rPr>
                <w:color w:val="000009"/>
                <w:spacing w:val="1"/>
                <w:sz w:val="24"/>
                <w:lang w:eastAsia="en-US"/>
              </w:rPr>
              <w:t xml:space="preserve"> </w:t>
            </w:r>
            <w:r w:rsidRPr="009212E0">
              <w:rPr>
                <w:color w:val="000009"/>
                <w:sz w:val="24"/>
                <w:lang w:eastAsia="en-US"/>
              </w:rPr>
              <w:t>рядом,</w:t>
            </w:r>
            <w:r w:rsidRPr="009212E0">
              <w:rPr>
                <w:color w:val="000009"/>
                <w:spacing w:val="-1"/>
                <w:sz w:val="24"/>
                <w:lang w:eastAsia="en-US"/>
              </w:rPr>
              <w:t xml:space="preserve"> </w:t>
            </w:r>
            <w:r w:rsidRPr="009212E0">
              <w:rPr>
                <w:color w:val="000009"/>
                <w:sz w:val="24"/>
                <w:lang w:eastAsia="en-US"/>
              </w:rPr>
              <w:t>вместе;</w:t>
            </w:r>
          </w:p>
          <w:p w:rsidR="00AD52F0" w:rsidRPr="009212E0" w:rsidRDefault="00AD52F0" w:rsidP="009212E0">
            <w:pPr>
              <w:numPr>
                <w:ilvl w:val="0"/>
                <w:numId w:val="34"/>
              </w:numPr>
              <w:tabs>
                <w:tab w:val="left" w:pos="401"/>
              </w:tabs>
              <w:spacing w:before="13"/>
              <w:ind w:right="77"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средства</w:t>
            </w:r>
            <w:r w:rsidRPr="009212E0">
              <w:rPr>
                <w:color w:val="000009"/>
                <w:spacing w:val="1"/>
                <w:sz w:val="24"/>
                <w:lang w:eastAsia="en-US"/>
              </w:rPr>
              <w:t xml:space="preserve"> </w:t>
            </w:r>
            <w:r w:rsidRPr="009212E0">
              <w:rPr>
                <w:color w:val="000009"/>
                <w:sz w:val="24"/>
                <w:lang w:eastAsia="en-US"/>
              </w:rPr>
              <w:t>межличностного</w:t>
            </w:r>
            <w:r w:rsidRPr="009212E0">
              <w:rPr>
                <w:color w:val="000009"/>
                <w:spacing w:val="1"/>
                <w:sz w:val="24"/>
                <w:lang w:eastAsia="en-US"/>
              </w:rPr>
              <w:t xml:space="preserve"> </w:t>
            </w:r>
            <w:r w:rsidRPr="009212E0">
              <w:rPr>
                <w:color w:val="000009"/>
                <w:sz w:val="24"/>
                <w:lang w:eastAsia="en-US"/>
              </w:rPr>
              <w:t>взаимодействия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ходе</w:t>
            </w:r>
            <w:r w:rsidRPr="009212E0">
              <w:rPr>
                <w:color w:val="000009"/>
                <w:spacing w:val="1"/>
                <w:sz w:val="24"/>
                <w:lang w:eastAsia="en-US"/>
              </w:rPr>
              <w:t xml:space="preserve"> </w:t>
            </w:r>
            <w:r w:rsidRPr="009212E0">
              <w:rPr>
                <w:color w:val="000009"/>
                <w:sz w:val="24"/>
                <w:lang w:eastAsia="en-US"/>
              </w:rPr>
              <w:t>специально</w:t>
            </w:r>
            <w:r w:rsidRPr="009212E0">
              <w:rPr>
                <w:color w:val="000009"/>
                <w:spacing w:val="1"/>
                <w:sz w:val="24"/>
                <w:lang w:eastAsia="en-US"/>
              </w:rPr>
              <w:t xml:space="preserve"> </w:t>
            </w:r>
            <w:r w:rsidRPr="009212E0">
              <w:rPr>
                <w:color w:val="000009"/>
                <w:sz w:val="24"/>
                <w:lang w:eastAsia="en-US"/>
              </w:rPr>
              <w:t>созданных</w:t>
            </w:r>
            <w:r w:rsidRPr="009212E0">
              <w:rPr>
                <w:color w:val="000009"/>
                <w:spacing w:val="1"/>
                <w:sz w:val="24"/>
                <w:lang w:eastAsia="en-US"/>
              </w:rPr>
              <w:t xml:space="preserve"> </w:t>
            </w:r>
            <w:r w:rsidRPr="009212E0">
              <w:rPr>
                <w:color w:val="000009"/>
                <w:sz w:val="24"/>
                <w:lang w:eastAsia="en-US"/>
              </w:rPr>
              <w:t>ситуаций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самостоятельной</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побуждать их использовать речевые и неречевые средства коммуникации;</w:t>
            </w:r>
            <w:r w:rsidRPr="009212E0">
              <w:rPr>
                <w:color w:val="000009"/>
                <w:spacing w:val="1"/>
                <w:sz w:val="24"/>
                <w:lang w:eastAsia="en-US"/>
              </w:rPr>
              <w:t xml:space="preserve"> </w:t>
            </w:r>
            <w:r w:rsidRPr="009212E0">
              <w:rPr>
                <w:color w:val="000009"/>
                <w:sz w:val="24"/>
                <w:lang w:eastAsia="en-US"/>
              </w:rPr>
              <w:t xml:space="preserve">учить   </w:t>
            </w:r>
            <w:r w:rsidRPr="009212E0">
              <w:rPr>
                <w:color w:val="000009"/>
                <w:spacing w:val="56"/>
                <w:sz w:val="24"/>
                <w:lang w:eastAsia="en-US"/>
              </w:rPr>
              <w:t xml:space="preserve"> </w:t>
            </w:r>
            <w:r w:rsidRPr="009212E0">
              <w:rPr>
                <w:color w:val="000009"/>
                <w:sz w:val="24"/>
                <w:lang w:eastAsia="en-US"/>
              </w:rPr>
              <w:t xml:space="preserve">детей   </w:t>
            </w:r>
            <w:r w:rsidRPr="009212E0">
              <w:rPr>
                <w:color w:val="000009"/>
                <w:spacing w:val="56"/>
                <w:sz w:val="24"/>
                <w:lang w:eastAsia="en-US"/>
              </w:rPr>
              <w:t xml:space="preserve"> </w:t>
            </w:r>
            <w:r w:rsidRPr="009212E0">
              <w:rPr>
                <w:color w:val="000009"/>
                <w:sz w:val="24"/>
                <w:lang w:eastAsia="en-US"/>
              </w:rPr>
              <w:t xml:space="preserve">пользоваться   </w:t>
            </w:r>
            <w:r w:rsidRPr="009212E0">
              <w:rPr>
                <w:color w:val="000009"/>
                <w:spacing w:val="56"/>
                <w:sz w:val="24"/>
                <w:lang w:eastAsia="en-US"/>
              </w:rPr>
              <w:t xml:space="preserve"> </w:t>
            </w:r>
            <w:r w:rsidRPr="009212E0">
              <w:rPr>
                <w:color w:val="000009"/>
                <w:sz w:val="24"/>
                <w:lang w:eastAsia="en-US"/>
              </w:rPr>
              <w:t xml:space="preserve">различными   </w:t>
            </w:r>
            <w:r w:rsidRPr="009212E0">
              <w:rPr>
                <w:color w:val="000009"/>
                <w:spacing w:val="54"/>
                <w:sz w:val="24"/>
                <w:lang w:eastAsia="en-US"/>
              </w:rPr>
              <w:t xml:space="preserve"> </w:t>
            </w:r>
            <w:r w:rsidRPr="009212E0">
              <w:rPr>
                <w:color w:val="000009"/>
                <w:sz w:val="24"/>
                <w:lang w:eastAsia="en-US"/>
              </w:rPr>
              <w:t xml:space="preserve">типами   </w:t>
            </w:r>
            <w:r w:rsidRPr="009212E0">
              <w:rPr>
                <w:color w:val="000009"/>
                <w:spacing w:val="57"/>
                <w:sz w:val="24"/>
                <w:lang w:eastAsia="en-US"/>
              </w:rPr>
              <w:t xml:space="preserve"> </w:t>
            </w:r>
            <w:r w:rsidRPr="009212E0">
              <w:rPr>
                <w:color w:val="000009"/>
                <w:sz w:val="24"/>
                <w:lang w:eastAsia="en-US"/>
              </w:rPr>
              <w:t>коммуникативных</w:t>
            </w:r>
          </w:p>
          <w:p w:rsidR="00AD52F0" w:rsidRPr="009212E0" w:rsidRDefault="00AD52F0" w:rsidP="009212E0">
            <w:pPr>
              <w:ind w:left="83"/>
              <w:jc w:val="both"/>
              <w:rPr>
                <w:sz w:val="24"/>
                <w:lang w:eastAsia="en-US"/>
              </w:rPr>
            </w:pPr>
            <w:r w:rsidRPr="009212E0">
              <w:rPr>
                <w:color w:val="000009"/>
                <w:sz w:val="24"/>
                <w:lang w:eastAsia="en-US"/>
              </w:rPr>
              <w:t xml:space="preserve">высказываний  </w:t>
            </w:r>
            <w:r w:rsidRPr="009212E0">
              <w:rPr>
                <w:color w:val="000009"/>
                <w:spacing w:val="32"/>
                <w:sz w:val="24"/>
                <w:lang w:eastAsia="en-US"/>
              </w:rPr>
              <w:t xml:space="preserve"> </w:t>
            </w:r>
            <w:r w:rsidRPr="009212E0">
              <w:rPr>
                <w:color w:val="000009"/>
                <w:sz w:val="24"/>
                <w:lang w:eastAsia="en-US"/>
              </w:rPr>
              <w:t xml:space="preserve">(задавать  </w:t>
            </w:r>
            <w:r w:rsidRPr="009212E0">
              <w:rPr>
                <w:color w:val="000009"/>
                <w:spacing w:val="32"/>
                <w:sz w:val="24"/>
                <w:lang w:eastAsia="en-US"/>
              </w:rPr>
              <w:t xml:space="preserve"> </w:t>
            </w:r>
            <w:r w:rsidRPr="009212E0">
              <w:rPr>
                <w:color w:val="000009"/>
                <w:sz w:val="24"/>
                <w:lang w:eastAsia="en-US"/>
              </w:rPr>
              <w:t xml:space="preserve">вопросы,  </w:t>
            </w:r>
            <w:r w:rsidRPr="009212E0">
              <w:rPr>
                <w:color w:val="000009"/>
                <w:spacing w:val="30"/>
                <w:sz w:val="24"/>
                <w:lang w:eastAsia="en-US"/>
              </w:rPr>
              <w:t xml:space="preserve"> </w:t>
            </w:r>
            <w:r w:rsidRPr="009212E0">
              <w:rPr>
                <w:color w:val="000009"/>
                <w:sz w:val="24"/>
                <w:lang w:eastAsia="en-US"/>
              </w:rPr>
              <w:t xml:space="preserve">строить  </w:t>
            </w:r>
            <w:r w:rsidRPr="009212E0">
              <w:rPr>
                <w:color w:val="000009"/>
                <w:spacing w:val="30"/>
                <w:sz w:val="24"/>
                <w:lang w:eastAsia="en-US"/>
              </w:rPr>
              <w:t xml:space="preserve"> </w:t>
            </w:r>
            <w:r w:rsidRPr="009212E0">
              <w:rPr>
                <w:color w:val="000009"/>
                <w:sz w:val="24"/>
                <w:lang w:eastAsia="en-US"/>
              </w:rPr>
              <w:t xml:space="preserve">простейшие  </w:t>
            </w:r>
            <w:r w:rsidRPr="009212E0">
              <w:rPr>
                <w:color w:val="000009"/>
                <w:spacing w:val="30"/>
                <w:sz w:val="24"/>
                <w:lang w:eastAsia="en-US"/>
              </w:rPr>
              <w:t xml:space="preserve"> </w:t>
            </w:r>
            <w:r w:rsidRPr="009212E0">
              <w:rPr>
                <w:color w:val="000009"/>
                <w:sz w:val="24"/>
                <w:lang w:eastAsia="en-US"/>
              </w:rPr>
              <w:t xml:space="preserve">сообщения  </w:t>
            </w:r>
            <w:r w:rsidRPr="009212E0">
              <w:rPr>
                <w:color w:val="000009"/>
                <w:spacing w:val="29"/>
                <w:sz w:val="24"/>
                <w:lang w:eastAsia="en-US"/>
              </w:rPr>
              <w:t xml:space="preserve"> </w:t>
            </w:r>
            <w:r w:rsidRPr="009212E0">
              <w:rPr>
                <w:color w:val="000009"/>
                <w:sz w:val="24"/>
                <w:lang w:eastAsia="en-US"/>
              </w:rPr>
              <w:t>и</w:t>
            </w:r>
          </w:p>
        </w:tc>
      </w:tr>
      <w:tr w:rsidR="00AD52F0" w:rsidTr="009212E0">
        <w:trPr>
          <w:trHeight w:val="10097"/>
        </w:trPr>
        <w:tc>
          <w:tcPr>
            <w:tcW w:w="1851" w:type="dxa"/>
          </w:tcPr>
          <w:p w:rsidR="00AD52F0" w:rsidRPr="009212E0" w:rsidRDefault="00AD52F0" w:rsidP="009212E0">
            <w:pPr>
              <w:pStyle w:val="TableParagraph"/>
              <w:ind w:left="0"/>
              <w:rPr>
                <w:sz w:val="24"/>
                <w:lang w:eastAsia="en-US"/>
              </w:rPr>
            </w:pPr>
          </w:p>
        </w:tc>
        <w:tc>
          <w:tcPr>
            <w:tcW w:w="8117" w:type="dxa"/>
          </w:tcPr>
          <w:p w:rsidR="00AD52F0" w:rsidRPr="009212E0" w:rsidRDefault="00AD52F0" w:rsidP="009212E0">
            <w:pPr>
              <w:pStyle w:val="TableParagraph"/>
              <w:spacing w:before="1"/>
              <w:rPr>
                <w:sz w:val="24"/>
                <w:lang w:val="en-US" w:eastAsia="en-US"/>
              </w:rPr>
            </w:pPr>
            <w:r w:rsidRPr="009212E0">
              <w:rPr>
                <w:color w:val="000009"/>
                <w:sz w:val="24"/>
                <w:lang w:val="en-US" w:eastAsia="en-US"/>
              </w:rPr>
              <w:t>побуждения);</w:t>
            </w:r>
          </w:p>
          <w:p w:rsidR="00AD52F0" w:rsidRPr="009212E0" w:rsidRDefault="00AD52F0" w:rsidP="009212E0">
            <w:pPr>
              <w:pStyle w:val="TableParagraph"/>
              <w:numPr>
                <w:ilvl w:val="0"/>
                <w:numId w:val="35"/>
              </w:numPr>
              <w:tabs>
                <w:tab w:val="left" w:pos="401"/>
              </w:tabs>
              <w:spacing w:before="139" w:line="357" w:lineRule="auto"/>
              <w:ind w:right="71" w:firstLine="0"/>
              <w:jc w:val="both"/>
              <w:rPr>
                <w:sz w:val="24"/>
                <w:lang w:eastAsia="en-US"/>
              </w:rPr>
            </w:pP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мере</w:t>
            </w:r>
            <w:r w:rsidRPr="009212E0">
              <w:rPr>
                <w:color w:val="000009"/>
                <w:spacing w:val="1"/>
                <w:sz w:val="24"/>
                <w:lang w:eastAsia="en-US"/>
              </w:rPr>
              <w:t xml:space="preserve"> </w:t>
            </w:r>
            <w:r w:rsidRPr="009212E0">
              <w:rPr>
                <w:color w:val="000009"/>
                <w:sz w:val="24"/>
                <w:lang w:eastAsia="en-US"/>
              </w:rPr>
              <w:t>взросления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совершенствования</w:t>
            </w:r>
            <w:r w:rsidRPr="009212E0">
              <w:rPr>
                <w:color w:val="000009"/>
                <w:spacing w:val="1"/>
                <w:sz w:val="24"/>
                <w:lang w:eastAsia="en-US"/>
              </w:rPr>
              <w:t xml:space="preserve"> </w:t>
            </w:r>
            <w:r w:rsidRPr="009212E0">
              <w:rPr>
                <w:color w:val="000009"/>
                <w:sz w:val="24"/>
                <w:lang w:eastAsia="en-US"/>
              </w:rPr>
              <w:t>коммуникативных</w:t>
            </w:r>
            <w:r w:rsidRPr="009212E0">
              <w:rPr>
                <w:color w:val="000009"/>
                <w:spacing w:val="1"/>
                <w:sz w:val="24"/>
                <w:lang w:eastAsia="en-US"/>
              </w:rPr>
              <w:t xml:space="preserve"> </w:t>
            </w:r>
            <w:r w:rsidRPr="009212E0">
              <w:rPr>
                <w:color w:val="000009"/>
                <w:sz w:val="24"/>
                <w:lang w:eastAsia="en-US"/>
              </w:rPr>
              <w:t>возможностей</w:t>
            </w:r>
            <w:r w:rsidRPr="009212E0">
              <w:rPr>
                <w:color w:val="000009"/>
                <w:spacing w:val="1"/>
                <w:sz w:val="24"/>
                <w:lang w:eastAsia="en-US"/>
              </w:rPr>
              <w:t xml:space="preserve"> </w:t>
            </w:r>
            <w:r w:rsidRPr="009212E0">
              <w:rPr>
                <w:color w:val="000009"/>
                <w:sz w:val="24"/>
                <w:lang w:eastAsia="en-US"/>
              </w:rPr>
              <w:t>побуждать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w:t>
            </w:r>
            <w:r w:rsidRPr="009212E0">
              <w:rPr>
                <w:color w:val="000009"/>
                <w:spacing w:val="61"/>
                <w:sz w:val="24"/>
                <w:lang w:eastAsia="en-US"/>
              </w:rPr>
              <w:t xml:space="preserve"> </w:t>
            </w:r>
            <w:r w:rsidRPr="009212E0">
              <w:rPr>
                <w:color w:val="000009"/>
                <w:sz w:val="24"/>
                <w:lang w:eastAsia="en-US"/>
              </w:rPr>
              <w:t>внеситуативно-познавательному</w:t>
            </w:r>
            <w:r w:rsidRPr="009212E0">
              <w:rPr>
                <w:color w:val="000009"/>
                <w:spacing w:val="1"/>
                <w:sz w:val="24"/>
                <w:lang w:eastAsia="en-US"/>
              </w:rPr>
              <w:t xml:space="preserve"> </w:t>
            </w:r>
            <w:r w:rsidRPr="009212E0">
              <w:rPr>
                <w:color w:val="000009"/>
                <w:sz w:val="24"/>
                <w:lang w:eastAsia="en-US"/>
              </w:rPr>
              <w:t>общению, поддерживать инициативу в познании окружающего, создавать</w:t>
            </w:r>
            <w:r w:rsidRPr="009212E0">
              <w:rPr>
                <w:color w:val="000009"/>
                <w:spacing w:val="1"/>
                <w:sz w:val="24"/>
                <w:lang w:eastAsia="en-US"/>
              </w:rPr>
              <w:t xml:space="preserve"> </w:t>
            </w:r>
            <w:r w:rsidRPr="009212E0">
              <w:rPr>
                <w:color w:val="000009"/>
                <w:sz w:val="24"/>
                <w:lang w:eastAsia="en-US"/>
              </w:rPr>
              <w:t>проблемные</w:t>
            </w:r>
            <w:r w:rsidRPr="009212E0">
              <w:rPr>
                <w:color w:val="000009"/>
                <w:spacing w:val="-2"/>
                <w:sz w:val="24"/>
                <w:lang w:eastAsia="en-US"/>
              </w:rPr>
              <w:t xml:space="preserve"> </w:t>
            </w:r>
            <w:r w:rsidRPr="009212E0">
              <w:rPr>
                <w:color w:val="000009"/>
                <w:sz w:val="24"/>
                <w:lang w:eastAsia="en-US"/>
              </w:rPr>
              <w:t>ситуации, побуждающие</w:t>
            </w:r>
            <w:r w:rsidRPr="009212E0">
              <w:rPr>
                <w:color w:val="000009"/>
                <w:spacing w:val="-2"/>
                <w:sz w:val="24"/>
                <w:lang w:eastAsia="en-US"/>
              </w:rPr>
              <w:t xml:space="preserve"> </w:t>
            </w:r>
            <w:r w:rsidRPr="009212E0">
              <w:rPr>
                <w:color w:val="000009"/>
                <w:sz w:val="24"/>
                <w:lang w:eastAsia="en-US"/>
              </w:rPr>
              <w:t>детей к</w:t>
            </w:r>
            <w:r w:rsidRPr="009212E0">
              <w:rPr>
                <w:color w:val="000009"/>
                <w:spacing w:val="-1"/>
                <w:sz w:val="24"/>
                <w:lang w:eastAsia="en-US"/>
              </w:rPr>
              <w:t xml:space="preserve"> </w:t>
            </w:r>
            <w:r w:rsidRPr="009212E0">
              <w:rPr>
                <w:color w:val="000009"/>
                <w:sz w:val="24"/>
                <w:lang w:eastAsia="en-US"/>
              </w:rPr>
              <w:t>вопросам;</w:t>
            </w:r>
          </w:p>
          <w:p w:rsidR="00AD52F0" w:rsidRPr="009212E0" w:rsidRDefault="00AD52F0" w:rsidP="009212E0">
            <w:pPr>
              <w:pStyle w:val="TableParagraph"/>
              <w:numPr>
                <w:ilvl w:val="0"/>
                <w:numId w:val="35"/>
              </w:numPr>
              <w:tabs>
                <w:tab w:val="left" w:pos="401"/>
              </w:tabs>
              <w:spacing w:before="1" w:line="357" w:lineRule="auto"/>
              <w:ind w:right="76" w:firstLine="0"/>
              <w:jc w:val="both"/>
              <w:rPr>
                <w:sz w:val="24"/>
                <w:lang w:eastAsia="en-US"/>
              </w:rPr>
            </w:pPr>
            <w:r w:rsidRPr="009212E0">
              <w:rPr>
                <w:color w:val="000009"/>
                <w:sz w:val="24"/>
                <w:lang w:eastAsia="en-US"/>
              </w:rPr>
              <w:t>на завершающих этапах дошкольного образования создавать условия для</w:t>
            </w:r>
            <w:r w:rsidRPr="009212E0">
              <w:rPr>
                <w:color w:val="000009"/>
                <w:spacing w:val="-57"/>
                <w:sz w:val="24"/>
                <w:lang w:eastAsia="en-US"/>
              </w:rPr>
              <w:t xml:space="preserve"> </w:t>
            </w:r>
            <w:r w:rsidRPr="009212E0">
              <w:rPr>
                <w:color w:val="000009"/>
                <w:sz w:val="24"/>
                <w:lang w:eastAsia="en-US"/>
              </w:rPr>
              <w:t>перехода</w:t>
            </w:r>
            <w:r w:rsidRPr="009212E0">
              <w:rPr>
                <w:color w:val="000009"/>
                <w:spacing w:val="1"/>
                <w:sz w:val="24"/>
                <w:lang w:eastAsia="en-US"/>
              </w:rPr>
              <w:t xml:space="preserve"> </w:t>
            </w:r>
            <w:r w:rsidRPr="009212E0">
              <w:rPr>
                <w:color w:val="000009"/>
                <w:sz w:val="24"/>
                <w:lang w:eastAsia="en-US"/>
              </w:rPr>
              <w:t>ребенка</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уровень</w:t>
            </w:r>
            <w:r w:rsidRPr="009212E0">
              <w:rPr>
                <w:color w:val="000009"/>
                <w:spacing w:val="1"/>
                <w:sz w:val="24"/>
                <w:lang w:eastAsia="en-US"/>
              </w:rPr>
              <w:t xml:space="preserve"> </w:t>
            </w:r>
            <w:r w:rsidRPr="009212E0">
              <w:rPr>
                <w:color w:val="000009"/>
                <w:sz w:val="24"/>
                <w:lang w:eastAsia="en-US"/>
              </w:rPr>
              <w:t>внеситуативно-личностного</w:t>
            </w:r>
            <w:r w:rsidRPr="009212E0">
              <w:rPr>
                <w:color w:val="000009"/>
                <w:spacing w:val="1"/>
                <w:sz w:val="24"/>
                <w:lang w:eastAsia="en-US"/>
              </w:rPr>
              <w:t xml:space="preserve"> </w:t>
            </w:r>
            <w:r w:rsidRPr="009212E0">
              <w:rPr>
                <w:color w:val="000009"/>
                <w:sz w:val="24"/>
                <w:lang w:eastAsia="en-US"/>
              </w:rPr>
              <w:t>общения,</w:t>
            </w:r>
            <w:r w:rsidRPr="009212E0">
              <w:rPr>
                <w:color w:val="000009"/>
                <w:spacing w:val="1"/>
                <w:sz w:val="24"/>
                <w:lang w:eastAsia="en-US"/>
              </w:rPr>
              <w:t xml:space="preserve"> </w:t>
            </w:r>
            <w:r w:rsidRPr="009212E0">
              <w:rPr>
                <w:color w:val="000009"/>
                <w:sz w:val="24"/>
                <w:lang w:eastAsia="en-US"/>
              </w:rPr>
              <w:t>привлекая его внимания к особенностям поведения, действиям, характеру</w:t>
            </w:r>
            <w:r w:rsidRPr="009212E0">
              <w:rPr>
                <w:color w:val="000009"/>
                <w:spacing w:val="1"/>
                <w:sz w:val="24"/>
                <w:lang w:eastAsia="en-US"/>
              </w:rPr>
              <w:t xml:space="preserve"> </w:t>
            </w:r>
            <w:r w:rsidRPr="009212E0">
              <w:rPr>
                <w:color w:val="000009"/>
                <w:sz w:val="24"/>
                <w:lang w:eastAsia="en-US"/>
              </w:rPr>
              <w:t>взрослых;</w:t>
            </w:r>
            <w:r w:rsidRPr="009212E0">
              <w:rPr>
                <w:color w:val="000009"/>
                <w:spacing w:val="1"/>
                <w:sz w:val="24"/>
                <w:lang w:eastAsia="en-US"/>
              </w:rPr>
              <w:t xml:space="preserve"> </w:t>
            </w:r>
            <w:r w:rsidRPr="009212E0">
              <w:rPr>
                <w:color w:val="000009"/>
                <w:sz w:val="24"/>
                <w:lang w:eastAsia="en-US"/>
              </w:rPr>
              <w:t>готовить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контекстному</w:t>
            </w:r>
            <w:r w:rsidRPr="009212E0">
              <w:rPr>
                <w:color w:val="000009"/>
                <w:spacing w:val="1"/>
                <w:sz w:val="24"/>
                <w:lang w:eastAsia="en-US"/>
              </w:rPr>
              <w:t xml:space="preserve"> </w:t>
            </w:r>
            <w:r w:rsidRPr="009212E0">
              <w:rPr>
                <w:color w:val="000009"/>
                <w:sz w:val="24"/>
                <w:lang w:eastAsia="en-US"/>
              </w:rPr>
              <w:t>общению,</w:t>
            </w:r>
            <w:r w:rsidRPr="009212E0">
              <w:rPr>
                <w:color w:val="000009"/>
                <w:spacing w:val="1"/>
                <w:sz w:val="24"/>
                <w:lang w:eastAsia="en-US"/>
              </w:rPr>
              <w:t xml:space="preserve"> </w:t>
            </w:r>
            <w:r w:rsidRPr="009212E0">
              <w:rPr>
                <w:color w:val="000009"/>
                <w:sz w:val="24"/>
                <w:lang w:eastAsia="en-US"/>
              </w:rPr>
              <w:t>предполагающему</w:t>
            </w:r>
            <w:r w:rsidRPr="009212E0">
              <w:rPr>
                <w:color w:val="000009"/>
                <w:spacing w:val="1"/>
                <w:sz w:val="24"/>
                <w:lang w:eastAsia="en-US"/>
              </w:rPr>
              <w:t xml:space="preserve"> </w:t>
            </w:r>
            <w:r w:rsidRPr="009212E0">
              <w:rPr>
                <w:color w:val="000009"/>
                <w:sz w:val="24"/>
                <w:lang w:eastAsia="en-US"/>
              </w:rPr>
              <w:t>соблюдение</w:t>
            </w:r>
            <w:r w:rsidRPr="009212E0">
              <w:rPr>
                <w:color w:val="000009"/>
                <w:spacing w:val="-2"/>
                <w:sz w:val="24"/>
                <w:lang w:eastAsia="en-US"/>
              </w:rPr>
              <w:t xml:space="preserve"> </w:t>
            </w:r>
            <w:r w:rsidRPr="009212E0">
              <w:rPr>
                <w:color w:val="000009"/>
                <w:sz w:val="24"/>
                <w:lang w:eastAsia="en-US"/>
              </w:rPr>
              <w:t>определенных</w:t>
            </w:r>
            <w:r w:rsidRPr="009212E0">
              <w:rPr>
                <w:color w:val="000009"/>
                <w:spacing w:val="-1"/>
                <w:sz w:val="24"/>
                <w:lang w:eastAsia="en-US"/>
              </w:rPr>
              <w:t xml:space="preserve"> </w:t>
            </w:r>
            <w:r w:rsidRPr="009212E0">
              <w:rPr>
                <w:color w:val="000009"/>
                <w:sz w:val="24"/>
                <w:lang w:eastAsia="en-US"/>
              </w:rPr>
              <w:t>правил</w:t>
            </w:r>
            <w:r w:rsidRPr="009212E0">
              <w:rPr>
                <w:color w:val="000009"/>
                <w:spacing w:val="-1"/>
                <w:sz w:val="24"/>
                <w:lang w:eastAsia="en-US"/>
              </w:rPr>
              <w:t xml:space="preserve"> </w:t>
            </w:r>
            <w:r w:rsidRPr="009212E0">
              <w:rPr>
                <w:color w:val="000009"/>
                <w:sz w:val="24"/>
                <w:lang w:eastAsia="en-US"/>
              </w:rPr>
              <w:t>коммуникации.</w:t>
            </w:r>
          </w:p>
          <w:p w:rsidR="00AD52F0" w:rsidRPr="009212E0" w:rsidRDefault="00AD52F0" w:rsidP="009212E0">
            <w:pPr>
              <w:pStyle w:val="TableParagraph"/>
              <w:spacing w:before="4" w:line="360" w:lineRule="auto"/>
              <w:ind w:right="80"/>
              <w:jc w:val="both"/>
              <w:rPr>
                <w:b/>
                <w:i/>
                <w:sz w:val="24"/>
                <w:lang w:eastAsia="en-US"/>
              </w:rPr>
            </w:pPr>
            <w:r w:rsidRPr="009212E0">
              <w:rPr>
                <w:b/>
                <w:i/>
                <w:color w:val="000009"/>
                <w:sz w:val="24"/>
                <w:lang w:eastAsia="en-US"/>
              </w:rPr>
              <w:t>Создание</w:t>
            </w:r>
            <w:r w:rsidRPr="009212E0">
              <w:rPr>
                <w:b/>
                <w:i/>
                <w:color w:val="000009"/>
                <w:spacing w:val="1"/>
                <w:sz w:val="24"/>
                <w:lang w:eastAsia="en-US"/>
              </w:rPr>
              <w:t xml:space="preserve"> </w:t>
            </w:r>
            <w:r w:rsidRPr="009212E0">
              <w:rPr>
                <w:b/>
                <w:i/>
                <w:color w:val="000009"/>
                <w:sz w:val="24"/>
                <w:lang w:eastAsia="en-US"/>
              </w:rPr>
              <w:t>условий</w:t>
            </w:r>
            <w:r w:rsidRPr="009212E0">
              <w:rPr>
                <w:b/>
                <w:i/>
                <w:color w:val="000009"/>
                <w:spacing w:val="1"/>
                <w:sz w:val="24"/>
                <w:lang w:eastAsia="en-US"/>
              </w:rPr>
              <w:t xml:space="preserve"> </w:t>
            </w:r>
            <w:r w:rsidRPr="009212E0">
              <w:rPr>
                <w:b/>
                <w:i/>
                <w:color w:val="000009"/>
                <w:sz w:val="24"/>
                <w:lang w:eastAsia="en-US"/>
              </w:rPr>
              <w:t>для</w:t>
            </w:r>
            <w:r w:rsidRPr="009212E0">
              <w:rPr>
                <w:b/>
                <w:i/>
                <w:color w:val="000009"/>
                <w:spacing w:val="1"/>
                <w:sz w:val="24"/>
                <w:lang w:eastAsia="en-US"/>
              </w:rPr>
              <w:t xml:space="preserve"> </w:t>
            </w:r>
            <w:r w:rsidRPr="009212E0">
              <w:rPr>
                <w:b/>
                <w:i/>
                <w:color w:val="000009"/>
                <w:sz w:val="24"/>
                <w:lang w:eastAsia="en-US"/>
              </w:rPr>
              <w:t>формирования</w:t>
            </w:r>
            <w:r w:rsidRPr="009212E0">
              <w:rPr>
                <w:b/>
                <w:i/>
                <w:color w:val="000009"/>
                <w:spacing w:val="1"/>
                <w:sz w:val="24"/>
                <w:lang w:eastAsia="en-US"/>
              </w:rPr>
              <w:t xml:space="preserve"> </w:t>
            </w:r>
            <w:r w:rsidRPr="009212E0">
              <w:rPr>
                <w:b/>
                <w:i/>
                <w:color w:val="000009"/>
                <w:sz w:val="24"/>
                <w:lang w:eastAsia="en-US"/>
              </w:rPr>
              <w:t>у</w:t>
            </w:r>
            <w:r w:rsidRPr="009212E0">
              <w:rPr>
                <w:b/>
                <w:i/>
                <w:color w:val="000009"/>
                <w:spacing w:val="1"/>
                <w:sz w:val="24"/>
                <w:lang w:eastAsia="en-US"/>
              </w:rPr>
              <w:t xml:space="preserve"> </w:t>
            </w:r>
            <w:r w:rsidRPr="009212E0">
              <w:rPr>
                <w:b/>
                <w:i/>
                <w:color w:val="000009"/>
                <w:sz w:val="24"/>
                <w:lang w:eastAsia="en-US"/>
              </w:rPr>
              <w:t>ребенка</w:t>
            </w:r>
            <w:r w:rsidRPr="009212E0">
              <w:rPr>
                <w:b/>
                <w:i/>
                <w:color w:val="000009"/>
                <w:spacing w:val="1"/>
                <w:sz w:val="24"/>
                <w:lang w:eastAsia="en-US"/>
              </w:rPr>
              <w:t xml:space="preserve"> </w:t>
            </w:r>
            <w:r w:rsidRPr="009212E0">
              <w:rPr>
                <w:b/>
                <w:i/>
                <w:color w:val="000009"/>
                <w:sz w:val="24"/>
                <w:lang w:eastAsia="en-US"/>
              </w:rPr>
              <w:t>первоначальных</w:t>
            </w:r>
            <w:r w:rsidRPr="009212E0">
              <w:rPr>
                <w:b/>
                <w:i/>
                <w:color w:val="000009"/>
                <w:spacing w:val="-57"/>
                <w:sz w:val="24"/>
                <w:lang w:eastAsia="en-US"/>
              </w:rPr>
              <w:t xml:space="preserve"> </w:t>
            </w:r>
            <w:r w:rsidRPr="009212E0">
              <w:rPr>
                <w:b/>
                <w:i/>
                <w:color w:val="000009"/>
                <w:sz w:val="24"/>
                <w:lang w:eastAsia="en-US"/>
              </w:rPr>
              <w:t>представлений</w:t>
            </w:r>
            <w:r w:rsidRPr="009212E0">
              <w:rPr>
                <w:b/>
                <w:i/>
                <w:color w:val="000009"/>
                <w:spacing w:val="-1"/>
                <w:sz w:val="24"/>
                <w:lang w:eastAsia="en-US"/>
              </w:rPr>
              <w:t xml:space="preserve"> </w:t>
            </w:r>
            <w:r w:rsidRPr="009212E0">
              <w:rPr>
                <w:b/>
                <w:i/>
                <w:color w:val="000009"/>
                <w:sz w:val="24"/>
                <w:lang w:eastAsia="en-US"/>
              </w:rPr>
              <w:t>о себе:</w:t>
            </w:r>
          </w:p>
          <w:p w:rsidR="00AD52F0" w:rsidRPr="009212E0" w:rsidRDefault="00AD52F0" w:rsidP="009212E0">
            <w:pPr>
              <w:pStyle w:val="TableParagraph"/>
              <w:numPr>
                <w:ilvl w:val="0"/>
                <w:numId w:val="35"/>
              </w:numPr>
              <w:tabs>
                <w:tab w:val="left" w:pos="461"/>
              </w:tabs>
              <w:spacing w:before="2" w:line="355" w:lineRule="auto"/>
              <w:ind w:right="79" w:firstLine="0"/>
              <w:jc w:val="both"/>
              <w:rPr>
                <w:sz w:val="24"/>
                <w:lang w:eastAsia="en-US"/>
              </w:rPr>
            </w:pP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начальных</w:t>
            </w:r>
            <w:r w:rsidRPr="009212E0">
              <w:rPr>
                <w:color w:val="000009"/>
                <w:spacing w:val="1"/>
                <w:sz w:val="24"/>
                <w:lang w:eastAsia="en-US"/>
              </w:rPr>
              <w:t xml:space="preserve"> </w:t>
            </w:r>
            <w:r w:rsidRPr="009212E0">
              <w:rPr>
                <w:color w:val="000009"/>
                <w:sz w:val="24"/>
                <w:lang w:eastAsia="en-US"/>
              </w:rPr>
              <w:t>этапах</w:t>
            </w:r>
            <w:r w:rsidRPr="009212E0">
              <w:rPr>
                <w:color w:val="000009"/>
                <w:spacing w:val="1"/>
                <w:sz w:val="24"/>
                <w:lang w:eastAsia="en-US"/>
              </w:rPr>
              <w:t xml:space="preserve"> </w:t>
            </w:r>
            <w:r w:rsidRPr="009212E0">
              <w:rPr>
                <w:color w:val="000009"/>
                <w:sz w:val="24"/>
                <w:lang w:eastAsia="en-US"/>
              </w:rPr>
              <w:t>работы</w:t>
            </w:r>
            <w:r w:rsidRPr="009212E0">
              <w:rPr>
                <w:color w:val="000009"/>
                <w:spacing w:val="1"/>
                <w:sz w:val="24"/>
                <w:lang w:eastAsia="en-US"/>
              </w:rPr>
              <w:t xml:space="preserve"> </w:t>
            </w:r>
            <w:r w:rsidRPr="009212E0">
              <w:rPr>
                <w:color w:val="000009"/>
                <w:sz w:val="24"/>
                <w:lang w:eastAsia="en-US"/>
              </w:rPr>
              <w:t>пробуждать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ребенка</w:t>
            </w:r>
            <w:r w:rsidRPr="009212E0">
              <w:rPr>
                <w:color w:val="000009"/>
                <w:spacing w:val="1"/>
                <w:sz w:val="24"/>
                <w:lang w:eastAsia="en-US"/>
              </w:rPr>
              <w:t xml:space="preserve"> </w:t>
            </w:r>
            <w:r w:rsidRPr="009212E0">
              <w:rPr>
                <w:color w:val="000009"/>
                <w:sz w:val="24"/>
                <w:lang w:eastAsia="en-US"/>
              </w:rPr>
              <w:t>интерес</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себе,</w:t>
            </w:r>
            <w:r w:rsidRPr="009212E0">
              <w:rPr>
                <w:color w:val="000009"/>
                <w:spacing w:val="1"/>
                <w:sz w:val="24"/>
                <w:lang w:eastAsia="en-US"/>
              </w:rPr>
              <w:t xml:space="preserve"> </w:t>
            </w:r>
            <w:r w:rsidRPr="009212E0">
              <w:rPr>
                <w:color w:val="000009"/>
                <w:sz w:val="24"/>
                <w:lang w:eastAsia="en-US"/>
              </w:rPr>
              <w:t>привлекать внимание к его зеркальному отражению, гладить по головке,</w:t>
            </w:r>
            <w:r w:rsidRPr="009212E0">
              <w:rPr>
                <w:color w:val="000009"/>
                <w:spacing w:val="1"/>
                <w:sz w:val="24"/>
                <w:lang w:eastAsia="en-US"/>
              </w:rPr>
              <w:t xml:space="preserve"> </w:t>
            </w:r>
            <w:r w:rsidRPr="009212E0">
              <w:rPr>
                <w:color w:val="000009"/>
                <w:sz w:val="24"/>
                <w:lang w:eastAsia="en-US"/>
              </w:rPr>
              <w:t>называть</w:t>
            </w:r>
            <w:r w:rsidRPr="009212E0">
              <w:rPr>
                <w:color w:val="000009"/>
                <w:spacing w:val="2"/>
                <w:sz w:val="24"/>
                <w:lang w:eastAsia="en-US"/>
              </w:rPr>
              <w:t xml:space="preserve"> </w:t>
            </w:r>
            <w:r w:rsidRPr="009212E0">
              <w:rPr>
                <w:color w:val="000009"/>
                <w:sz w:val="24"/>
                <w:lang w:eastAsia="en-US"/>
              </w:rPr>
              <w:t>ребенка,</w:t>
            </w:r>
            <w:r w:rsidRPr="009212E0">
              <w:rPr>
                <w:color w:val="000009"/>
                <w:spacing w:val="59"/>
                <w:sz w:val="24"/>
                <w:lang w:eastAsia="en-US"/>
              </w:rPr>
              <w:t xml:space="preserve"> </w:t>
            </w:r>
            <w:r w:rsidRPr="009212E0">
              <w:rPr>
                <w:color w:val="000009"/>
                <w:sz w:val="24"/>
                <w:lang w:eastAsia="en-US"/>
              </w:rPr>
              <w:t>показывая  на</w:t>
            </w:r>
            <w:r w:rsidRPr="009212E0">
              <w:rPr>
                <w:color w:val="000009"/>
                <w:spacing w:val="59"/>
                <w:sz w:val="24"/>
                <w:lang w:eastAsia="en-US"/>
              </w:rPr>
              <w:t xml:space="preserve"> </w:t>
            </w:r>
            <w:r w:rsidRPr="009212E0">
              <w:rPr>
                <w:color w:val="000009"/>
                <w:sz w:val="24"/>
                <w:lang w:eastAsia="en-US"/>
              </w:rPr>
              <w:t>отражение,</w:t>
            </w:r>
            <w:r w:rsidRPr="009212E0">
              <w:rPr>
                <w:color w:val="000009"/>
                <w:spacing w:val="2"/>
                <w:sz w:val="24"/>
                <w:lang w:eastAsia="en-US"/>
              </w:rPr>
              <w:t xml:space="preserve"> </w:t>
            </w:r>
            <w:r w:rsidRPr="009212E0">
              <w:rPr>
                <w:color w:val="000009"/>
                <w:sz w:val="24"/>
                <w:lang w:eastAsia="en-US"/>
              </w:rPr>
              <w:t>по  имени,  соотнося</w:t>
            </w:r>
            <w:r w:rsidRPr="009212E0">
              <w:rPr>
                <w:color w:val="000009"/>
                <w:spacing w:val="59"/>
                <w:sz w:val="24"/>
                <w:lang w:eastAsia="en-US"/>
              </w:rPr>
              <w:t xml:space="preserve"> </w:t>
            </w:r>
            <w:r w:rsidRPr="009212E0">
              <w:rPr>
                <w:color w:val="000009"/>
                <w:sz w:val="24"/>
                <w:lang w:eastAsia="en-US"/>
              </w:rPr>
              <w:t>жестом:</w:t>
            </w:r>
          </w:p>
          <w:p w:rsidR="00AD52F0" w:rsidRPr="009212E0" w:rsidRDefault="00AD52F0" w:rsidP="009212E0">
            <w:pPr>
              <w:pStyle w:val="TableParagraph"/>
              <w:spacing w:before="3"/>
              <w:jc w:val="both"/>
              <w:rPr>
                <w:sz w:val="24"/>
                <w:lang w:eastAsia="en-US"/>
              </w:rPr>
            </w:pPr>
            <w:r w:rsidRPr="009212E0">
              <w:rPr>
                <w:color w:val="000009"/>
                <w:sz w:val="24"/>
                <w:lang w:eastAsia="en-US"/>
              </w:rPr>
              <w:t>«Кто</w:t>
            </w:r>
            <w:r w:rsidRPr="009212E0">
              <w:rPr>
                <w:color w:val="000009"/>
                <w:spacing w:val="-4"/>
                <w:sz w:val="24"/>
                <w:lang w:eastAsia="en-US"/>
              </w:rPr>
              <w:t xml:space="preserve"> </w:t>
            </w:r>
            <w:r w:rsidRPr="009212E0">
              <w:rPr>
                <w:color w:val="000009"/>
                <w:sz w:val="24"/>
                <w:lang w:eastAsia="en-US"/>
              </w:rPr>
              <w:t>там?</w:t>
            </w:r>
            <w:r w:rsidRPr="009212E0">
              <w:rPr>
                <w:color w:val="000009"/>
                <w:spacing w:val="-1"/>
                <w:sz w:val="24"/>
                <w:lang w:eastAsia="en-US"/>
              </w:rPr>
              <w:t xml:space="preserve"> </w:t>
            </w:r>
            <w:r w:rsidRPr="009212E0">
              <w:rPr>
                <w:color w:val="000009"/>
                <w:sz w:val="24"/>
                <w:lang w:eastAsia="en-US"/>
              </w:rPr>
              <w:t>Васенька!</w:t>
            </w:r>
            <w:r w:rsidRPr="009212E0">
              <w:rPr>
                <w:color w:val="000009"/>
                <w:spacing w:val="-4"/>
                <w:sz w:val="24"/>
                <w:lang w:eastAsia="en-US"/>
              </w:rPr>
              <w:t xml:space="preserve"> </w:t>
            </w:r>
            <w:r w:rsidRPr="009212E0">
              <w:rPr>
                <w:color w:val="000009"/>
                <w:sz w:val="24"/>
                <w:lang w:eastAsia="en-US"/>
              </w:rPr>
              <w:t>И</w:t>
            </w:r>
            <w:r w:rsidRPr="009212E0">
              <w:rPr>
                <w:color w:val="000009"/>
                <w:spacing w:val="-4"/>
                <w:sz w:val="24"/>
                <w:lang w:eastAsia="en-US"/>
              </w:rPr>
              <w:t xml:space="preserve"> </w:t>
            </w:r>
            <w:r w:rsidRPr="009212E0">
              <w:rPr>
                <w:color w:val="000009"/>
                <w:sz w:val="24"/>
                <w:lang w:eastAsia="en-US"/>
              </w:rPr>
              <w:t>тут</w:t>
            </w:r>
            <w:r w:rsidRPr="009212E0">
              <w:rPr>
                <w:color w:val="000009"/>
                <w:spacing w:val="-2"/>
                <w:sz w:val="24"/>
                <w:lang w:eastAsia="en-US"/>
              </w:rPr>
              <w:t xml:space="preserve"> </w:t>
            </w:r>
            <w:r w:rsidRPr="009212E0">
              <w:rPr>
                <w:color w:val="000009"/>
                <w:sz w:val="24"/>
                <w:lang w:eastAsia="en-US"/>
              </w:rPr>
              <w:t>Васенька!»;</w:t>
            </w:r>
          </w:p>
          <w:p w:rsidR="00AD52F0" w:rsidRPr="009212E0" w:rsidRDefault="00AD52F0" w:rsidP="009212E0">
            <w:pPr>
              <w:pStyle w:val="TableParagraph"/>
              <w:numPr>
                <w:ilvl w:val="0"/>
                <w:numId w:val="35"/>
              </w:numPr>
              <w:tabs>
                <w:tab w:val="left" w:pos="401"/>
              </w:tabs>
              <w:spacing w:before="142" w:line="355" w:lineRule="auto"/>
              <w:ind w:right="78" w:firstLine="0"/>
              <w:jc w:val="both"/>
              <w:rPr>
                <w:sz w:val="24"/>
                <w:lang w:eastAsia="en-US"/>
              </w:rPr>
            </w:pPr>
            <w:r w:rsidRPr="009212E0">
              <w:rPr>
                <w:color w:val="000009"/>
                <w:sz w:val="24"/>
                <w:lang w:eastAsia="en-US"/>
              </w:rPr>
              <w:t>рассматривать с детьми фотографии, побуждать находить себя, других</w:t>
            </w:r>
            <w:r w:rsidRPr="009212E0">
              <w:rPr>
                <w:color w:val="000009"/>
                <w:spacing w:val="1"/>
                <w:sz w:val="24"/>
                <w:lang w:eastAsia="en-US"/>
              </w:rPr>
              <w:t xml:space="preserve"> </w:t>
            </w:r>
            <w:r w:rsidRPr="009212E0">
              <w:rPr>
                <w:color w:val="000009"/>
                <w:sz w:val="24"/>
                <w:lang w:eastAsia="en-US"/>
              </w:rPr>
              <w:t>членов семьи, радоваться вместе с ними, указывать друг на друга, называть</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имени,</w:t>
            </w:r>
            <w:r w:rsidRPr="009212E0">
              <w:rPr>
                <w:color w:val="000009"/>
                <w:spacing w:val="-1"/>
                <w:sz w:val="24"/>
                <w:lang w:eastAsia="en-US"/>
              </w:rPr>
              <w:t xml:space="preserve"> </w:t>
            </w:r>
            <w:r w:rsidRPr="009212E0">
              <w:rPr>
                <w:color w:val="000009"/>
                <w:sz w:val="24"/>
                <w:lang w:eastAsia="en-US"/>
              </w:rPr>
              <w:t>рисовать</w:t>
            </w:r>
            <w:r w:rsidRPr="009212E0">
              <w:rPr>
                <w:color w:val="000009"/>
                <w:spacing w:val="1"/>
                <w:sz w:val="24"/>
                <w:lang w:eastAsia="en-US"/>
              </w:rPr>
              <w:t xml:space="preserve"> </w:t>
            </w:r>
            <w:r w:rsidRPr="009212E0">
              <w:rPr>
                <w:color w:val="000009"/>
                <w:sz w:val="24"/>
                <w:lang w:eastAsia="en-US"/>
              </w:rPr>
              <w:t>ребенка</w:t>
            </w:r>
            <w:r w:rsidRPr="009212E0">
              <w:rPr>
                <w:color w:val="000009"/>
                <w:spacing w:val="-2"/>
                <w:sz w:val="24"/>
                <w:lang w:eastAsia="en-US"/>
              </w:rPr>
              <w:t xml:space="preserve"> </w:t>
            </w:r>
            <w:r w:rsidRPr="009212E0">
              <w:rPr>
                <w:color w:val="000009"/>
                <w:sz w:val="24"/>
                <w:lang w:eastAsia="en-US"/>
              </w:rPr>
              <w:t>одного, с</w:t>
            </w:r>
            <w:r w:rsidRPr="009212E0">
              <w:rPr>
                <w:color w:val="000009"/>
                <w:spacing w:val="-2"/>
                <w:sz w:val="24"/>
                <w:lang w:eastAsia="en-US"/>
              </w:rPr>
              <w:t xml:space="preserve"> </w:t>
            </w:r>
            <w:r w:rsidRPr="009212E0">
              <w:rPr>
                <w:color w:val="000009"/>
                <w:sz w:val="24"/>
                <w:lang w:eastAsia="en-US"/>
              </w:rPr>
              <w:t>мамой, среди друзей и</w:t>
            </w:r>
            <w:r w:rsidRPr="009212E0">
              <w:rPr>
                <w:color w:val="000009"/>
                <w:spacing w:val="-1"/>
                <w:sz w:val="24"/>
                <w:lang w:eastAsia="en-US"/>
              </w:rPr>
              <w:t xml:space="preserve"> </w:t>
            </w:r>
            <w:r w:rsidRPr="009212E0">
              <w:rPr>
                <w:color w:val="000009"/>
                <w:sz w:val="24"/>
                <w:lang w:eastAsia="en-US"/>
              </w:rPr>
              <w:t>т.</w:t>
            </w:r>
            <w:r w:rsidRPr="009212E0">
              <w:rPr>
                <w:color w:val="000009"/>
                <w:spacing w:val="6"/>
                <w:sz w:val="24"/>
                <w:lang w:eastAsia="en-US"/>
              </w:rPr>
              <w:t xml:space="preserve"> </w:t>
            </w:r>
            <w:r w:rsidRPr="009212E0">
              <w:rPr>
                <w:color w:val="000009"/>
                <w:sz w:val="24"/>
                <w:lang w:eastAsia="en-US"/>
              </w:rPr>
              <w:t>п.;</w:t>
            </w:r>
          </w:p>
          <w:p w:rsidR="00AD52F0" w:rsidRPr="009212E0" w:rsidRDefault="00AD52F0" w:rsidP="009212E0">
            <w:pPr>
              <w:pStyle w:val="TableParagraph"/>
              <w:numPr>
                <w:ilvl w:val="0"/>
                <w:numId w:val="35"/>
              </w:numPr>
              <w:tabs>
                <w:tab w:val="left" w:pos="401"/>
              </w:tabs>
              <w:spacing w:before="8" w:line="355" w:lineRule="auto"/>
              <w:ind w:right="80" w:firstLine="0"/>
              <w:jc w:val="both"/>
              <w:rPr>
                <w:b/>
                <w:sz w:val="24"/>
                <w:lang w:eastAsia="en-US"/>
              </w:rPr>
            </w:pPr>
            <w:r w:rsidRPr="009212E0">
              <w:rPr>
                <w:color w:val="000009"/>
                <w:sz w:val="24"/>
                <w:lang w:eastAsia="en-US"/>
              </w:rPr>
              <w:t>обращать</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заинтересованность</w:t>
            </w:r>
            <w:r w:rsidRPr="009212E0">
              <w:rPr>
                <w:color w:val="000009"/>
                <w:spacing w:val="1"/>
                <w:sz w:val="24"/>
                <w:lang w:eastAsia="en-US"/>
              </w:rPr>
              <w:t xml:space="preserve"> </w:t>
            </w:r>
            <w:r w:rsidRPr="009212E0">
              <w:rPr>
                <w:color w:val="000009"/>
                <w:sz w:val="24"/>
                <w:lang w:eastAsia="en-US"/>
              </w:rPr>
              <w:t>ребенка</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признании</w:t>
            </w:r>
            <w:r w:rsidRPr="009212E0">
              <w:rPr>
                <w:color w:val="000009"/>
                <w:spacing w:val="1"/>
                <w:sz w:val="24"/>
                <w:lang w:eastAsia="en-US"/>
              </w:rPr>
              <w:t xml:space="preserve"> </w:t>
            </w:r>
            <w:r w:rsidRPr="009212E0">
              <w:rPr>
                <w:color w:val="000009"/>
                <w:sz w:val="24"/>
                <w:lang w:eastAsia="en-US"/>
              </w:rPr>
              <w:t>его</w:t>
            </w:r>
            <w:r w:rsidRPr="009212E0">
              <w:rPr>
                <w:color w:val="000009"/>
                <w:spacing w:val="1"/>
                <w:sz w:val="24"/>
                <w:lang w:eastAsia="en-US"/>
              </w:rPr>
              <w:t xml:space="preserve"> </w:t>
            </w:r>
            <w:r w:rsidRPr="009212E0">
              <w:rPr>
                <w:color w:val="000009"/>
                <w:sz w:val="24"/>
                <w:lang w:eastAsia="en-US"/>
              </w:rPr>
              <w:t>усилий,</w:t>
            </w:r>
            <w:r w:rsidRPr="009212E0">
              <w:rPr>
                <w:color w:val="000009"/>
                <w:spacing w:val="1"/>
                <w:sz w:val="24"/>
                <w:lang w:eastAsia="en-US"/>
              </w:rPr>
              <w:t xml:space="preserve"> </w:t>
            </w:r>
            <w:r w:rsidRPr="009212E0">
              <w:rPr>
                <w:color w:val="000009"/>
                <w:sz w:val="24"/>
                <w:lang w:eastAsia="en-US"/>
              </w:rPr>
              <w:t>стремления</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сотрудничеству</w:t>
            </w:r>
            <w:r w:rsidRPr="009212E0">
              <w:rPr>
                <w:color w:val="000009"/>
                <w:spacing w:val="1"/>
                <w:sz w:val="24"/>
                <w:lang w:eastAsia="en-US"/>
              </w:rPr>
              <w:t xml:space="preserve"> </w:t>
            </w:r>
            <w:r w:rsidRPr="009212E0">
              <w:rPr>
                <w:color w:val="000009"/>
                <w:sz w:val="24"/>
                <w:lang w:eastAsia="en-US"/>
              </w:rPr>
              <w:t>со</w:t>
            </w:r>
            <w:r w:rsidRPr="009212E0">
              <w:rPr>
                <w:color w:val="000009"/>
                <w:spacing w:val="1"/>
                <w:sz w:val="24"/>
                <w:lang w:eastAsia="en-US"/>
              </w:rPr>
              <w:t xml:space="preserve"> </w:t>
            </w:r>
            <w:r w:rsidRPr="009212E0">
              <w:rPr>
                <w:color w:val="000009"/>
                <w:sz w:val="24"/>
                <w:lang w:eastAsia="en-US"/>
              </w:rPr>
              <w:t>взрослым,</w:t>
            </w:r>
            <w:r w:rsidRPr="009212E0">
              <w:rPr>
                <w:color w:val="000009"/>
                <w:spacing w:val="1"/>
                <w:sz w:val="24"/>
                <w:lang w:eastAsia="en-US"/>
              </w:rPr>
              <w:t xml:space="preserve"> </w:t>
            </w:r>
            <w:r w:rsidRPr="009212E0">
              <w:rPr>
                <w:color w:val="000009"/>
                <w:sz w:val="24"/>
                <w:lang w:eastAsia="en-US"/>
              </w:rPr>
              <w:t>направленности</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получение</w:t>
            </w:r>
            <w:r w:rsidRPr="009212E0">
              <w:rPr>
                <w:color w:val="000009"/>
                <w:spacing w:val="-2"/>
                <w:sz w:val="24"/>
                <w:lang w:eastAsia="en-US"/>
              </w:rPr>
              <w:t xml:space="preserve"> </w:t>
            </w:r>
            <w:r w:rsidRPr="009212E0">
              <w:rPr>
                <w:color w:val="000009"/>
                <w:sz w:val="24"/>
                <w:lang w:eastAsia="en-US"/>
              </w:rPr>
              <w:t>результата</w:t>
            </w:r>
            <w:r w:rsidRPr="009212E0">
              <w:rPr>
                <w:b/>
                <w:color w:val="000009"/>
                <w:sz w:val="24"/>
                <w:lang w:eastAsia="en-US"/>
              </w:rPr>
              <w:t>.</w:t>
            </w:r>
          </w:p>
          <w:p w:rsidR="00AD52F0" w:rsidRPr="009212E0" w:rsidRDefault="00AD52F0" w:rsidP="009212E0">
            <w:pPr>
              <w:pStyle w:val="TableParagraph"/>
              <w:spacing w:before="3" w:line="360" w:lineRule="auto"/>
              <w:ind w:right="72"/>
              <w:jc w:val="both"/>
              <w:rPr>
                <w:b/>
                <w:i/>
                <w:sz w:val="24"/>
                <w:lang w:eastAsia="en-US"/>
              </w:rPr>
            </w:pPr>
            <w:r w:rsidRPr="009212E0">
              <w:rPr>
                <w:b/>
                <w:i/>
                <w:color w:val="000009"/>
                <w:sz w:val="24"/>
                <w:lang w:eastAsia="en-US"/>
              </w:rPr>
              <w:t>Создание условий для привлечения внимания и интереса к</w:t>
            </w:r>
            <w:r w:rsidRPr="009212E0">
              <w:rPr>
                <w:b/>
                <w:i/>
                <w:color w:val="000009"/>
                <w:spacing w:val="1"/>
                <w:sz w:val="24"/>
                <w:lang w:eastAsia="en-US"/>
              </w:rPr>
              <w:t xml:space="preserve"> </w:t>
            </w:r>
            <w:r w:rsidRPr="009212E0">
              <w:rPr>
                <w:b/>
                <w:i/>
                <w:color w:val="000009"/>
                <w:sz w:val="24"/>
                <w:lang w:eastAsia="en-US"/>
              </w:rPr>
              <w:t>сверстникам,</w:t>
            </w:r>
            <w:r w:rsidRPr="009212E0">
              <w:rPr>
                <w:b/>
                <w:i/>
                <w:color w:val="000009"/>
                <w:spacing w:val="1"/>
                <w:sz w:val="24"/>
                <w:lang w:eastAsia="en-US"/>
              </w:rPr>
              <w:t xml:space="preserve"> </w:t>
            </w:r>
            <w:r w:rsidRPr="009212E0">
              <w:rPr>
                <w:b/>
                <w:i/>
                <w:color w:val="000009"/>
                <w:sz w:val="24"/>
                <w:lang w:eastAsia="en-US"/>
              </w:rPr>
              <w:t>к</w:t>
            </w:r>
            <w:r w:rsidRPr="009212E0">
              <w:rPr>
                <w:b/>
                <w:i/>
                <w:color w:val="000009"/>
                <w:spacing w:val="-1"/>
                <w:sz w:val="24"/>
                <w:lang w:eastAsia="en-US"/>
              </w:rPr>
              <w:t xml:space="preserve"> </w:t>
            </w:r>
            <w:r w:rsidRPr="009212E0">
              <w:rPr>
                <w:b/>
                <w:i/>
                <w:color w:val="000009"/>
                <w:sz w:val="24"/>
                <w:lang w:eastAsia="en-US"/>
              </w:rPr>
              <w:t>взаимодействию с</w:t>
            </w:r>
            <w:r w:rsidRPr="009212E0">
              <w:rPr>
                <w:b/>
                <w:i/>
                <w:color w:val="000009"/>
                <w:spacing w:val="-1"/>
                <w:sz w:val="24"/>
                <w:lang w:eastAsia="en-US"/>
              </w:rPr>
              <w:t xml:space="preserve"> </w:t>
            </w:r>
            <w:r w:rsidRPr="009212E0">
              <w:rPr>
                <w:b/>
                <w:i/>
                <w:color w:val="000009"/>
                <w:sz w:val="24"/>
                <w:lang w:eastAsia="en-US"/>
              </w:rPr>
              <w:t>ними:</w:t>
            </w:r>
          </w:p>
          <w:p w:rsidR="00AD52F0" w:rsidRPr="009212E0" w:rsidRDefault="00AD52F0" w:rsidP="009212E0">
            <w:pPr>
              <w:pStyle w:val="TableParagraph"/>
              <w:numPr>
                <w:ilvl w:val="0"/>
                <w:numId w:val="35"/>
              </w:numPr>
              <w:tabs>
                <w:tab w:val="left" w:pos="312"/>
                <w:tab w:val="left" w:pos="1182"/>
                <w:tab w:val="left" w:pos="2458"/>
                <w:tab w:val="left" w:pos="4203"/>
                <w:tab w:val="left" w:pos="5103"/>
                <w:tab w:val="left" w:pos="6355"/>
              </w:tabs>
              <w:spacing w:before="2" w:line="350" w:lineRule="auto"/>
              <w:ind w:right="79" w:firstLine="0"/>
              <w:rPr>
                <w:sz w:val="24"/>
                <w:lang w:eastAsia="en-US"/>
              </w:rPr>
            </w:pPr>
            <w:r w:rsidRPr="009212E0">
              <w:rPr>
                <w:color w:val="000009"/>
                <w:sz w:val="24"/>
                <w:lang w:eastAsia="en-US"/>
              </w:rPr>
              <w:t>учить</w:t>
            </w:r>
            <w:r w:rsidRPr="009212E0">
              <w:rPr>
                <w:color w:val="000009"/>
                <w:sz w:val="24"/>
                <w:lang w:eastAsia="en-US"/>
              </w:rPr>
              <w:tab/>
              <w:t>выражать</w:t>
            </w:r>
            <w:r w:rsidRPr="009212E0">
              <w:rPr>
                <w:color w:val="000009"/>
                <w:sz w:val="24"/>
                <w:lang w:eastAsia="en-US"/>
              </w:rPr>
              <w:tab/>
              <w:t>расположение</w:t>
            </w:r>
            <w:r w:rsidRPr="009212E0">
              <w:rPr>
                <w:color w:val="000009"/>
                <w:sz w:val="24"/>
                <w:lang w:eastAsia="en-US"/>
              </w:rPr>
              <w:tab/>
              <w:t>путем</w:t>
            </w:r>
            <w:r w:rsidRPr="009212E0">
              <w:rPr>
                <w:color w:val="000009"/>
                <w:sz w:val="24"/>
                <w:lang w:eastAsia="en-US"/>
              </w:rPr>
              <w:tab/>
              <w:t>ласковых</w:t>
            </w:r>
            <w:r w:rsidRPr="009212E0">
              <w:rPr>
                <w:color w:val="000009"/>
                <w:sz w:val="24"/>
                <w:lang w:eastAsia="en-US"/>
              </w:rPr>
              <w:tab/>
            </w:r>
            <w:r w:rsidRPr="009212E0">
              <w:rPr>
                <w:color w:val="000009"/>
                <w:spacing w:val="-1"/>
                <w:sz w:val="24"/>
                <w:lang w:eastAsia="en-US"/>
              </w:rPr>
              <w:t>прикосновений,</w:t>
            </w:r>
            <w:r w:rsidRPr="009212E0">
              <w:rPr>
                <w:color w:val="000009"/>
                <w:spacing w:val="-57"/>
                <w:sz w:val="24"/>
                <w:lang w:eastAsia="en-US"/>
              </w:rPr>
              <w:t xml:space="preserve"> </w:t>
            </w:r>
            <w:r w:rsidRPr="009212E0">
              <w:rPr>
                <w:color w:val="000009"/>
                <w:sz w:val="24"/>
                <w:lang w:eastAsia="en-US"/>
              </w:rPr>
              <w:t>поглаживания,</w:t>
            </w:r>
            <w:r w:rsidRPr="009212E0">
              <w:rPr>
                <w:color w:val="000009"/>
                <w:spacing w:val="-1"/>
                <w:sz w:val="24"/>
                <w:lang w:eastAsia="en-US"/>
              </w:rPr>
              <w:t xml:space="preserve"> </w:t>
            </w:r>
            <w:r w:rsidRPr="009212E0">
              <w:rPr>
                <w:color w:val="000009"/>
                <w:sz w:val="24"/>
                <w:lang w:eastAsia="en-US"/>
              </w:rPr>
              <w:t>визуального контакта;</w:t>
            </w:r>
          </w:p>
          <w:p w:rsidR="00AD52F0" w:rsidRPr="009212E0" w:rsidRDefault="00AD52F0" w:rsidP="009212E0">
            <w:pPr>
              <w:pStyle w:val="TableParagraph"/>
              <w:numPr>
                <w:ilvl w:val="0"/>
                <w:numId w:val="35"/>
              </w:numPr>
              <w:tabs>
                <w:tab w:val="left" w:pos="312"/>
              </w:tabs>
              <w:spacing w:before="14" w:line="350" w:lineRule="auto"/>
              <w:ind w:right="72" w:firstLine="0"/>
              <w:rPr>
                <w:sz w:val="24"/>
                <w:lang w:eastAsia="en-US"/>
              </w:rPr>
            </w:pPr>
            <w:r w:rsidRPr="009212E0">
              <w:rPr>
                <w:color w:val="000009"/>
                <w:sz w:val="24"/>
                <w:lang w:eastAsia="en-US"/>
              </w:rPr>
              <w:t>учить</w:t>
            </w:r>
            <w:r w:rsidRPr="009212E0">
              <w:rPr>
                <w:color w:val="000009"/>
                <w:spacing w:val="2"/>
                <w:sz w:val="24"/>
                <w:lang w:eastAsia="en-US"/>
              </w:rPr>
              <w:t xml:space="preserve"> </w:t>
            </w:r>
            <w:r w:rsidRPr="009212E0">
              <w:rPr>
                <w:color w:val="000009"/>
                <w:sz w:val="24"/>
                <w:lang w:eastAsia="en-US"/>
              </w:rPr>
              <w:t>детей</w:t>
            </w:r>
            <w:r w:rsidRPr="009212E0">
              <w:rPr>
                <w:color w:val="000009"/>
                <w:spacing w:val="2"/>
                <w:sz w:val="24"/>
                <w:lang w:eastAsia="en-US"/>
              </w:rPr>
              <w:t xml:space="preserve"> </w:t>
            </w:r>
            <w:r w:rsidRPr="009212E0">
              <w:rPr>
                <w:color w:val="000009"/>
                <w:sz w:val="24"/>
                <w:lang w:eastAsia="en-US"/>
              </w:rPr>
              <w:t>взаимодействовать</w:t>
            </w:r>
            <w:r w:rsidRPr="009212E0">
              <w:rPr>
                <w:color w:val="000009"/>
                <w:spacing w:val="3"/>
                <w:sz w:val="24"/>
                <w:lang w:eastAsia="en-US"/>
              </w:rPr>
              <w:t xml:space="preserve"> </w:t>
            </w:r>
            <w:r w:rsidRPr="009212E0">
              <w:rPr>
                <w:color w:val="000009"/>
                <w:sz w:val="24"/>
                <w:lang w:eastAsia="en-US"/>
              </w:rPr>
              <w:t>на положительной</w:t>
            </w:r>
            <w:r w:rsidRPr="009212E0">
              <w:rPr>
                <w:color w:val="000009"/>
                <w:spacing w:val="2"/>
                <w:sz w:val="24"/>
                <w:lang w:eastAsia="en-US"/>
              </w:rPr>
              <w:t xml:space="preserve"> </w:t>
            </w:r>
            <w:r w:rsidRPr="009212E0">
              <w:rPr>
                <w:color w:val="000009"/>
                <w:sz w:val="24"/>
                <w:lang w:eastAsia="en-US"/>
              </w:rPr>
              <w:t>эмоциональной</w:t>
            </w:r>
            <w:r w:rsidRPr="009212E0">
              <w:rPr>
                <w:color w:val="000009"/>
                <w:spacing w:val="9"/>
                <w:sz w:val="24"/>
                <w:lang w:eastAsia="en-US"/>
              </w:rPr>
              <w:t xml:space="preserve"> </w:t>
            </w:r>
            <w:r w:rsidRPr="009212E0">
              <w:rPr>
                <w:color w:val="000009"/>
                <w:sz w:val="24"/>
                <w:lang w:eastAsia="en-US"/>
              </w:rPr>
              <w:t>основе,</w:t>
            </w:r>
            <w:r w:rsidRPr="009212E0">
              <w:rPr>
                <w:color w:val="000009"/>
                <w:spacing w:val="-57"/>
                <w:sz w:val="24"/>
                <w:lang w:eastAsia="en-US"/>
              </w:rPr>
              <w:t xml:space="preserve"> </w:t>
            </w:r>
            <w:r w:rsidRPr="009212E0">
              <w:rPr>
                <w:color w:val="000009"/>
                <w:sz w:val="24"/>
                <w:lang w:eastAsia="en-US"/>
              </w:rPr>
              <w:t>не</w:t>
            </w:r>
            <w:r w:rsidRPr="009212E0">
              <w:rPr>
                <w:color w:val="000009"/>
                <w:spacing w:val="-2"/>
                <w:sz w:val="24"/>
                <w:lang w:eastAsia="en-US"/>
              </w:rPr>
              <w:t xml:space="preserve"> </w:t>
            </w:r>
            <w:r w:rsidRPr="009212E0">
              <w:rPr>
                <w:color w:val="000009"/>
                <w:sz w:val="24"/>
                <w:lang w:eastAsia="en-US"/>
              </w:rPr>
              <w:t>причиняя</w:t>
            </w:r>
            <w:r w:rsidRPr="009212E0">
              <w:rPr>
                <w:color w:val="000009"/>
                <w:spacing w:val="-1"/>
                <w:sz w:val="24"/>
                <w:lang w:eastAsia="en-US"/>
              </w:rPr>
              <w:t xml:space="preserve"> </w:t>
            </w:r>
            <w:r w:rsidRPr="009212E0">
              <w:rPr>
                <w:color w:val="000009"/>
                <w:sz w:val="24"/>
                <w:lang w:eastAsia="en-US"/>
              </w:rPr>
              <w:t>друг</w:t>
            </w:r>
            <w:r w:rsidRPr="009212E0">
              <w:rPr>
                <w:color w:val="000009"/>
                <w:spacing w:val="-1"/>
                <w:sz w:val="24"/>
                <w:lang w:eastAsia="en-US"/>
              </w:rPr>
              <w:t xml:space="preserve"> </w:t>
            </w:r>
            <w:r w:rsidRPr="009212E0">
              <w:rPr>
                <w:color w:val="000009"/>
                <w:sz w:val="24"/>
                <w:lang w:eastAsia="en-US"/>
              </w:rPr>
              <w:t>другу</w:t>
            </w:r>
            <w:r w:rsidRPr="009212E0">
              <w:rPr>
                <w:color w:val="000009"/>
                <w:spacing w:val="-4"/>
                <w:sz w:val="24"/>
                <w:lang w:eastAsia="en-US"/>
              </w:rPr>
              <w:t xml:space="preserve"> </w:t>
            </w:r>
            <w:r w:rsidRPr="009212E0">
              <w:rPr>
                <w:color w:val="000009"/>
                <w:sz w:val="24"/>
                <w:lang w:eastAsia="en-US"/>
              </w:rPr>
              <w:t>вреда, обмениваться</w:t>
            </w:r>
            <w:r w:rsidRPr="009212E0">
              <w:rPr>
                <w:color w:val="000009"/>
                <w:spacing w:val="-1"/>
                <w:sz w:val="24"/>
                <w:lang w:eastAsia="en-US"/>
              </w:rPr>
              <w:t xml:space="preserve"> </w:t>
            </w:r>
            <w:r w:rsidRPr="009212E0">
              <w:rPr>
                <w:color w:val="000009"/>
                <w:sz w:val="24"/>
                <w:lang w:eastAsia="en-US"/>
              </w:rPr>
              <w:t>игрушками;</w:t>
            </w:r>
          </w:p>
          <w:p w:rsidR="00AD52F0" w:rsidRPr="009212E0" w:rsidRDefault="00AD52F0" w:rsidP="009212E0">
            <w:pPr>
              <w:pStyle w:val="TableParagraph"/>
              <w:numPr>
                <w:ilvl w:val="0"/>
                <w:numId w:val="35"/>
              </w:numPr>
              <w:tabs>
                <w:tab w:val="left" w:pos="312"/>
              </w:tabs>
              <w:spacing w:before="12" w:line="350" w:lineRule="auto"/>
              <w:ind w:right="80" w:firstLine="0"/>
              <w:rPr>
                <w:sz w:val="24"/>
                <w:lang w:eastAsia="en-US"/>
              </w:rPr>
            </w:pPr>
            <w:r w:rsidRPr="009212E0">
              <w:rPr>
                <w:color w:val="000009"/>
                <w:sz w:val="24"/>
                <w:lang w:eastAsia="en-US"/>
              </w:rPr>
              <w:t>создавать</w:t>
            </w:r>
            <w:r w:rsidRPr="009212E0">
              <w:rPr>
                <w:color w:val="000009"/>
                <w:spacing w:val="54"/>
                <w:sz w:val="24"/>
                <w:lang w:eastAsia="en-US"/>
              </w:rPr>
              <w:t xml:space="preserve"> </w:t>
            </w:r>
            <w:r w:rsidRPr="009212E0">
              <w:rPr>
                <w:color w:val="000009"/>
                <w:sz w:val="24"/>
                <w:lang w:eastAsia="en-US"/>
              </w:rPr>
              <w:t>условия</w:t>
            </w:r>
            <w:r w:rsidRPr="009212E0">
              <w:rPr>
                <w:color w:val="000009"/>
                <w:spacing w:val="50"/>
                <w:sz w:val="24"/>
                <w:lang w:eastAsia="en-US"/>
              </w:rPr>
              <w:t xml:space="preserve"> </w:t>
            </w:r>
            <w:r w:rsidRPr="009212E0">
              <w:rPr>
                <w:color w:val="000009"/>
                <w:sz w:val="24"/>
                <w:lang w:eastAsia="en-US"/>
              </w:rPr>
              <w:t>для</w:t>
            </w:r>
            <w:r w:rsidRPr="009212E0">
              <w:rPr>
                <w:color w:val="000009"/>
                <w:spacing w:val="52"/>
                <w:sz w:val="24"/>
                <w:lang w:eastAsia="en-US"/>
              </w:rPr>
              <w:t xml:space="preserve"> </w:t>
            </w:r>
            <w:r w:rsidRPr="009212E0">
              <w:rPr>
                <w:color w:val="000009"/>
                <w:sz w:val="24"/>
                <w:lang w:eastAsia="en-US"/>
              </w:rPr>
              <w:t>совместных</w:t>
            </w:r>
            <w:r w:rsidRPr="009212E0">
              <w:rPr>
                <w:color w:val="000009"/>
                <w:spacing w:val="52"/>
                <w:sz w:val="24"/>
                <w:lang w:eastAsia="en-US"/>
              </w:rPr>
              <w:t xml:space="preserve"> </w:t>
            </w:r>
            <w:r w:rsidRPr="009212E0">
              <w:rPr>
                <w:color w:val="000009"/>
                <w:sz w:val="24"/>
                <w:lang w:eastAsia="en-US"/>
              </w:rPr>
              <w:t>действий</w:t>
            </w:r>
            <w:r w:rsidRPr="009212E0">
              <w:rPr>
                <w:color w:val="000009"/>
                <w:spacing w:val="49"/>
                <w:sz w:val="24"/>
                <w:lang w:eastAsia="en-US"/>
              </w:rPr>
              <w:t xml:space="preserve"> </w:t>
            </w:r>
            <w:r w:rsidRPr="009212E0">
              <w:rPr>
                <w:color w:val="000009"/>
                <w:sz w:val="24"/>
                <w:lang w:eastAsia="en-US"/>
              </w:rPr>
              <w:t>детей</w:t>
            </w:r>
            <w:r w:rsidRPr="009212E0">
              <w:rPr>
                <w:color w:val="000009"/>
                <w:spacing w:val="52"/>
                <w:sz w:val="24"/>
                <w:lang w:eastAsia="en-US"/>
              </w:rPr>
              <w:t xml:space="preserve"> </w:t>
            </w:r>
            <w:r w:rsidRPr="009212E0">
              <w:rPr>
                <w:color w:val="000009"/>
                <w:sz w:val="24"/>
                <w:lang w:eastAsia="en-US"/>
              </w:rPr>
              <w:t>и</w:t>
            </w:r>
            <w:r w:rsidRPr="009212E0">
              <w:rPr>
                <w:color w:val="000009"/>
                <w:spacing w:val="51"/>
                <w:sz w:val="24"/>
                <w:lang w:eastAsia="en-US"/>
              </w:rPr>
              <w:t xml:space="preserve"> </w:t>
            </w:r>
            <w:r w:rsidRPr="009212E0">
              <w:rPr>
                <w:color w:val="000009"/>
                <w:sz w:val="24"/>
                <w:lang w:eastAsia="en-US"/>
              </w:rPr>
              <w:t>взрослых</w:t>
            </w:r>
            <w:r w:rsidRPr="009212E0">
              <w:rPr>
                <w:color w:val="000009"/>
                <w:spacing w:val="52"/>
                <w:sz w:val="24"/>
                <w:lang w:eastAsia="en-US"/>
              </w:rPr>
              <w:t xml:space="preserve"> </w:t>
            </w:r>
            <w:r w:rsidRPr="009212E0">
              <w:rPr>
                <w:color w:val="000009"/>
                <w:sz w:val="24"/>
                <w:lang w:eastAsia="en-US"/>
              </w:rPr>
              <w:t>(игры</w:t>
            </w:r>
            <w:r w:rsidRPr="009212E0">
              <w:rPr>
                <w:color w:val="000009"/>
                <w:spacing w:val="51"/>
                <w:sz w:val="24"/>
                <w:lang w:eastAsia="en-US"/>
              </w:rPr>
              <w:t xml:space="preserve"> </w:t>
            </w:r>
            <w:r w:rsidRPr="009212E0">
              <w:rPr>
                <w:color w:val="000009"/>
                <w:sz w:val="24"/>
                <w:lang w:eastAsia="en-US"/>
              </w:rPr>
              <w:t>с</w:t>
            </w:r>
            <w:r w:rsidRPr="009212E0">
              <w:rPr>
                <w:color w:val="000009"/>
                <w:spacing w:val="-57"/>
                <w:sz w:val="24"/>
                <w:lang w:eastAsia="en-US"/>
              </w:rPr>
              <w:t xml:space="preserve"> </w:t>
            </w:r>
            <w:r w:rsidRPr="009212E0">
              <w:rPr>
                <w:color w:val="000009"/>
                <w:sz w:val="24"/>
                <w:lang w:eastAsia="en-US"/>
              </w:rPr>
              <w:t>одним</w:t>
            </w:r>
            <w:r w:rsidRPr="009212E0">
              <w:rPr>
                <w:color w:val="000009"/>
                <w:spacing w:val="-2"/>
                <w:sz w:val="24"/>
                <w:lang w:eastAsia="en-US"/>
              </w:rPr>
              <w:t xml:space="preserve"> </w:t>
            </w:r>
            <w:r w:rsidRPr="009212E0">
              <w:rPr>
                <w:color w:val="000009"/>
                <w:sz w:val="24"/>
                <w:lang w:eastAsia="en-US"/>
              </w:rPr>
              <w:t>предметом</w:t>
            </w:r>
            <w:r w:rsidRPr="009212E0">
              <w:rPr>
                <w:color w:val="000009"/>
                <w:spacing w:val="1"/>
                <w:sz w:val="24"/>
                <w:lang w:eastAsia="en-US"/>
              </w:rPr>
              <w:t xml:space="preserve"> </w:t>
            </w:r>
            <w:r w:rsidRPr="009212E0">
              <w:rPr>
                <w:color w:val="000009"/>
                <w:sz w:val="24"/>
                <w:lang w:eastAsia="en-US"/>
              </w:rPr>
              <w:t>-</w:t>
            </w:r>
            <w:r w:rsidRPr="009212E0">
              <w:rPr>
                <w:color w:val="000009"/>
                <w:spacing w:val="-1"/>
                <w:sz w:val="24"/>
                <w:lang w:eastAsia="en-US"/>
              </w:rPr>
              <w:t xml:space="preserve"> </w:t>
            </w:r>
            <w:r w:rsidRPr="009212E0">
              <w:rPr>
                <w:color w:val="000009"/>
                <w:sz w:val="24"/>
                <w:lang w:eastAsia="en-US"/>
              </w:rPr>
              <w:t>мячом, с</w:t>
            </w:r>
            <w:r w:rsidRPr="009212E0">
              <w:rPr>
                <w:color w:val="000009"/>
                <w:spacing w:val="-1"/>
                <w:sz w:val="24"/>
                <w:lang w:eastAsia="en-US"/>
              </w:rPr>
              <w:t xml:space="preserve"> </w:t>
            </w:r>
            <w:r w:rsidRPr="009212E0">
              <w:rPr>
                <w:color w:val="000009"/>
                <w:sz w:val="24"/>
                <w:lang w:eastAsia="en-US"/>
              </w:rPr>
              <w:t>песком,</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водой и пр.);</w:t>
            </w:r>
          </w:p>
          <w:p w:rsidR="00AD52F0" w:rsidRPr="009212E0" w:rsidRDefault="00AD52F0" w:rsidP="009212E0">
            <w:pPr>
              <w:pStyle w:val="TableParagraph"/>
              <w:numPr>
                <w:ilvl w:val="0"/>
                <w:numId w:val="35"/>
              </w:numPr>
              <w:tabs>
                <w:tab w:val="left" w:pos="312"/>
                <w:tab w:val="left" w:pos="1947"/>
                <w:tab w:val="left" w:pos="4422"/>
                <w:tab w:val="left" w:pos="5201"/>
                <w:tab w:val="left" w:pos="5604"/>
                <w:tab w:val="left" w:pos="6672"/>
                <w:tab w:val="left" w:pos="7298"/>
              </w:tabs>
              <w:spacing w:before="15"/>
              <w:ind w:left="311" w:hanging="229"/>
              <w:rPr>
                <w:sz w:val="24"/>
                <w:lang w:eastAsia="en-US"/>
              </w:rPr>
            </w:pPr>
            <w:r w:rsidRPr="009212E0">
              <w:rPr>
                <w:color w:val="000009"/>
                <w:sz w:val="24"/>
                <w:lang w:eastAsia="en-US"/>
              </w:rPr>
              <w:t>использовать</w:t>
            </w:r>
            <w:r w:rsidRPr="009212E0">
              <w:rPr>
                <w:color w:val="000009"/>
                <w:sz w:val="24"/>
                <w:lang w:eastAsia="en-US"/>
              </w:rPr>
              <w:tab/>
              <w:t>психокоррекционные</w:t>
            </w:r>
            <w:r w:rsidRPr="009212E0">
              <w:rPr>
                <w:color w:val="000009"/>
                <w:sz w:val="24"/>
                <w:lang w:eastAsia="en-US"/>
              </w:rPr>
              <w:tab/>
              <w:t>игры</w:t>
            </w:r>
            <w:r w:rsidRPr="009212E0">
              <w:rPr>
                <w:color w:val="000009"/>
                <w:sz w:val="24"/>
                <w:lang w:eastAsia="en-US"/>
              </w:rPr>
              <w:tab/>
              <w:t>и</w:t>
            </w:r>
            <w:r w:rsidRPr="009212E0">
              <w:rPr>
                <w:color w:val="000009"/>
                <w:sz w:val="24"/>
                <w:lang w:eastAsia="en-US"/>
              </w:rPr>
              <w:tab/>
              <w:t>приемы</w:t>
            </w:r>
            <w:r w:rsidRPr="009212E0">
              <w:rPr>
                <w:color w:val="000009"/>
                <w:sz w:val="24"/>
                <w:lang w:eastAsia="en-US"/>
              </w:rPr>
              <w:tab/>
              <w:t>для</w:t>
            </w:r>
            <w:r w:rsidRPr="009212E0">
              <w:rPr>
                <w:color w:val="000009"/>
                <w:sz w:val="24"/>
                <w:lang w:eastAsia="en-US"/>
              </w:rPr>
              <w:tab/>
              <w:t>снятия</w:t>
            </w:r>
          </w:p>
          <w:p w:rsidR="00AD52F0" w:rsidRPr="009212E0" w:rsidRDefault="00AD52F0" w:rsidP="009212E0">
            <w:pPr>
              <w:pStyle w:val="TableParagraph"/>
              <w:spacing w:before="134"/>
              <w:rPr>
                <w:sz w:val="24"/>
                <w:lang w:eastAsia="en-US"/>
              </w:rPr>
            </w:pPr>
            <w:r w:rsidRPr="009212E0">
              <w:rPr>
                <w:color w:val="000009"/>
                <w:sz w:val="24"/>
                <w:lang w:eastAsia="en-US"/>
              </w:rPr>
              <w:t>эмоционального</w:t>
            </w:r>
            <w:r w:rsidRPr="009212E0">
              <w:rPr>
                <w:color w:val="000009"/>
                <w:spacing w:val="-6"/>
                <w:sz w:val="24"/>
                <w:lang w:eastAsia="en-US"/>
              </w:rPr>
              <w:t xml:space="preserve"> </w:t>
            </w:r>
            <w:r w:rsidRPr="009212E0">
              <w:rPr>
                <w:color w:val="000009"/>
                <w:sz w:val="24"/>
                <w:lang w:eastAsia="en-US"/>
              </w:rPr>
              <w:t>напряжения,</w:t>
            </w:r>
            <w:r w:rsidRPr="009212E0">
              <w:rPr>
                <w:color w:val="000009"/>
                <w:spacing w:val="-5"/>
                <w:sz w:val="24"/>
                <w:lang w:eastAsia="en-US"/>
              </w:rPr>
              <w:t xml:space="preserve"> </w:t>
            </w:r>
            <w:r w:rsidRPr="009212E0">
              <w:rPr>
                <w:color w:val="000009"/>
                <w:sz w:val="24"/>
                <w:lang w:eastAsia="en-US"/>
              </w:rPr>
              <w:t>негативных</w:t>
            </w:r>
            <w:r w:rsidRPr="009212E0">
              <w:rPr>
                <w:color w:val="000009"/>
                <w:spacing w:val="-4"/>
                <w:sz w:val="24"/>
                <w:lang w:eastAsia="en-US"/>
              </w:rPr>
              <w:t xml:space="preserve"> </w:t>
            </w:r>
            <w:r w:rsidRPr="009212E0">
              <w:rPr>
                <w:color w:val="000009"/>
                <w:sz w:val="24"/>
                <w:lang w:eastAsia="en-US"/>
              </w:rPr>
              <w:t>поведенческих</w:t>
            </w:r>
            <w:r w:rsidRPr="009212E0">
              <w:rPr>
                <w:color w:val="000009"/>
                <w:spacing w:val="-3"/>
                <w:sz w:val="24"/>
                <w:lang w:eastAsia="en-US"/>
              </w:rPr>
              <w:t xml:space="preserve"> </w:t>
            </w:r>
            <w:r w:rsidRPr="009212E0">
              <w:rPr>
                <w:color w:val="000009"/>
                <w:sz w:val="24"/>
                <w:lang w:eastAsia="en-US"/>
              </w:rPr>
              <w:t>реакций;</w:t>
            </w:r>
          </w:p>
        </w:tc>
      </w:tr>
    </w:tbl>
    <w:p w:rsidR="00AD52F0" w:rsidRDefault="00AD52F0" w:rsidP="00F35386">
      <w:pPr>
        <w:pStyle w:val="BodyText"/>
        <w:spacing w:line="276" w:lineRule="auto"/>
        <w:ind w:left="851" w:right="820" w:firstLine="707"/>
        <w:jc w:val="both"/>
        <w:rPr>
          <w:sz w:val="24"/>
          <w:szCs w:val="24"/>
        </w:rPr>
      </w:pPr>
    </w:p>
    <w:p w:rsidR="00AD52F0" w:rsidRDefault="00AD52F0" w:rsidP="00F35386">
      <w:pPr>
        <w:pStyle w:val="BodyText"/>
        <w:spacing w:line="276" w:lineRule="auto"/>
        <w:ind w:left="851" w:right="820" w:firstLine="707"/>
        <w:jc w:val="both"/>
        <w:rPr>
          <w:sz w:val="24"/>
          <w:szCs w:val="24"/>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080"/>
      </w:tblGrid>
      <w:tr w:rsidR="00AD52F0" w:rsidRPr="00F83539" w:rsidTr="009212E0">
        <w:trPr>
          <w:trHeight w:val="552"/>
        </w:trPr>
        <w:tc>
          <w:tcPr>
            <w:tcW w:w="1843"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F83539" w:rsidTr="009212E0">
        <w:trPr>
          <w:trHeight w:val="13388"/>
        </w:trPr>
        <w:tc>
          <w:tcPr>
            <w:tcW w:w="1843" w:type="dxa"/>
          </w:tcPr>
          <w:p w:rsidR="00AD52F0" w:rsidRPr="009212E0" w:rsidRDefault="00AD52F0" w:rsidP="00F83539">
            <w:pPr>
              <w:rPr>
                <w:sz w:val="24"/>
                <w:lang w:eastAsia="en-US"/>
              </w:rPr>
            </w:pPr>
          </w:p>
        </w:tc>
        <w:tc>
          <w:tcPr>
            <w:tcW w:w="8080" w:type="dxa"/>
          </w:tcPr>
          <w:p w:rsidR="00AD52F0" w:rsidRPr="009212E0" w:rsidRDefault="00AD52F0" w:rsidP="009212E0">
            <w:pPr>
              <w:numPr>
                <w:ilvl w:val="0"/>
                <w:numId w:val="36"/>
              </w:numPr>
              <w:tabs>
                <w:tab w:val="left" w:pos="312"/>
              </w:tabs>
              <w:spacing w:before="3" w:line="355" w:lineRule="auto"/>
              <w:ind w:right="73"/>
              <w:jc w:val="both"/>
              <w:rPr>
                <w:sz w:val="24"/>
                <w:lang w:eastAsia="en-US"/>
              </w:rPr>
            </w:pPr>
            <w:r w:rsidRPr="009212E0">
              <w:rPr>
                <w:color w:val="000009"/>
                <w:sz w:val="24"/>
                <w:lang w:eastAsia="en-US"/>
              </w:rPr>
              <w:t>вызывать</w:t>
            </w:r>
            <w:r w:rsidRPr="009212E0">
              <w:rPr>
                <w:color w:val="000009"/>
                <w:spacing w:val="1"/>
                <w:sz w:val="24"/>
                <w:lang w:eastAsia="en-US"/>
              </w:rPr>
              <w:t xml:space="preserve"> </w:t>
            </w:r>
            <w:r w:rsidRPr="009212E0">
              <w:rPr>
                <w:color w:val="000009"/>
                <w:sz w:val="24"/>
                <w:lang w:eastAsia="en-US"/>
              </w:rPr>
              <w:t>интерес</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положительный</w:t>
            </w:r>
            <w:r w:rsidRPr="009212E0">
              <w:rPr>
                <w:color w:val="000009"/>
                <w:spacing w:val="1"/>
                <w:sz w:val="24"/>
                <w:lang w:eastAsia="en-US"/>
              </w:rPr>
              <w:t xml:space="preserve"> </w:t>
            </w:r>
            <w:r w:rsidRPr="009212E0">
              <w:rPr>
                <w:color w:val="000009"/>
                <w:sz w:val="24"/>
                <w:lang w:eastAsia="en-US"/>
              </w:rPr>
              <w:t>эмоциональный</w:t>
            </w:r>
            <w:r w:rsidRPr="009212E0">
              <w:rPr>
                <w:color w:val="000009"/>
                <w:spacing w:val="1"/>
                <w:sz w:val="24"/>
                <w:lang w:eastAsia="en-US"/>
              </w:rPr>
              <w:t xml:space="preserve"> </w:t>
            </w:r>
            <w:r w:rsidRPr="009212E0">
              <w:rPr>
                <w:color w:val="000009"/>
                <w:sz w:val="24"/>
                <w:lang w:eastAsia="en-US"/>
              </w:rPr>
              <w:t>отклик</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проведении</w:t>
            </w:r>
            <w:r w:rsidRPr="009212E0">
              <w:rPr>
                <w:color w:val="000009"/>
                <w:spacing w:val="1"/>
                <w:sz w:val="24"/>
                <w:lang w:eastAsia="en-US"/>
              </w:rPr>
              <w:t xml:space="preserve"> </w:t>
            </w:r>
            <w:r w:rsidRPr="009212E0">
              <w:rPr>
                <w:color w:val="000009"/>
                <w:sz w:val="24"/>
                <w:lang w:eastAsia="en-US"/>
              </w:rPr>
              <w:t>праздников</w:t>
            </w:r>
            <w:r w:rsidRPr="009212E0">
              <w:rPr>
                <w:color w:val="000009"/>
                <w:spacing w:val="1"/>
                <w:sz w:val="24"/>
                <w:lang w:eastAsia="en-US"/>
              </w:rPr>
              <w:t xml:space="preserve"> </w:t>
            </w:r>
            <w:r w:rsidRPr="009212E0">
              <w:rPr>
                <w:color w:val="000009"/>
                <w:sz w:val="24"/>
                <w:lang w:eastAsia="en-US"/>
              </w:rPr>
              <w:t>(Новый</w:t>
            </w:r>
            <w:r w:rsidRPr="009212E0">
              <w:rPr>
                <w:color w:val="000009"/>
                <w:spacing w:val="1"/>
                <w:sz w:val="24"/>
                <w:lang w:eastAsia="en-US"/>
              </w:rPr>
              <w:t xml:space="preserve"> </w:t>
            </w:r>
            <w:r w:rsidRPr="009212E0">
              <w:rPr>
                <w:color w:val="000009"/>
                <w:sz w:val="24"/>
                <w:lang w:eastAsia="en-US"/>
              </w:rPr>
              <w:t>год,</w:t>
            </w:r>
            <w:r w:rsidRPr="009212E0">
              <w:rPr>
                <w:color w:val="000009"/>
                <w:spacing w:val="1"/>
                <w:sz w:val="24"/>
                <w:lang w:eastAsia="en-US"/>
              </w:rPr>
              <w:t xml:space="preserve"> </w:t>
            </w:r>
            <w:r w:rsidRPr="009212E0">
              <w:rPr>
                <w:color w:val="000009"/>
                <w:sz w:val="24"/>
                <w:lang w:eastAsia="en-US"/>
              </w:rPr>
              <w:t>День</w:t>
            </w:r>
            <w:r w:rsidRPr="009212E0">
              <w:rPr>
                <w:color w:val="000009"/>
                <w:spacing w:val="1"/>
                <w:sz w:val="24"/>
                <w:lang w:eastAsia="en-US"/>
              </w:rPr>
              <w:t xml:space="preserve"> </w:t>
            </w:r>
            <w:r w:rsidRPr="009212E0">
              <w:rPr>
                <w:color w:val="000009"/>
                <w:sz w:val="24"/>
                <w:lang w:eastAsia="en-US"/>
              </w:rPr>
              <w:t>рождения,</w:t>
            </w:r>
            <w:r w:rsidRPr="009212E0">
              <w:rPr>
                <w:color w:val="000009"/>
                <w:spacing w:val="1"/>
                <w:sz w:val="24"/>
                <w:lang w:eastAsia="en-US"/>
              </w:rPr>
              <w:t xml:space="preserve"> </w:t>
            </w:r>
            <w:r w:rsidRPr="009212E0">
              <w:rPr>
                <w:color w:val="000009"/>
                <w:sz w:val="24"/>
                <w:lang w:eastAsia="en-US"/>
              </w:rPr>
              <w:t>Рождество,</w:t>
            </w:r>
            <w:r w:rsidRPr="009212E0">
              <w:rPr>
                <w:color w:val="000009"/>
                <w:spacing w:val="1"/>
                <w:sz w:val="24"/>
                <w:lang w:eastAsia="en-US"/>
              </w:rPr>
              <w:t xml:space="preserve"> </w:t>
            </w:r>
            <w:r w:rsidRPr="009212E0">
              <w:rPr>
                <w:color w:val="000009"/>
                <w:sz w:val="24"/>
                <w:lang w:eastAsia="en-US"/>
              </w:rPr>
              <w:t>Пасха,</w:t>
            </w:r>
            <w:r w:rsidRPr="009212E0">
              <w:rPr>
                <w:color w:val="000009"/>
                <w:spacing w:val="1"/>
                <w:sz w:val="24"/>
                <w:lang w:eastAsia="en-US"/>
              </w:rPr>
              <w:t xml:space="preserve"> </w:t>
            </w:r>
            <w:r w:rsidRPr="009212E0">
              <w:rPr>
                <w:color w:val="000009"/>
                <w:sz w:val="24"/>
                <w:lang w:eastAsia="en-US"/>
              </w:rPr>
              <w:t>Масленица,</w:t>
            </w:r>
            <w:r w:rsidRPr="009212E0">
              <w:rPr>
                <w:color w:val="000009"/>
                <w:spacing w:val="-1"/>
                <w:sz w:val="24"/>
                <w:lang w:eastAsia="en-US"/>
              </w:rPr>
              <w:t xml:space="preserve"> </w:t>
            </w:r>
            <w:r w:rsidRPr="009212E0">
              <w:rPr>
                <w:color w:val="000009"/>
                <w:sz w:val="24"/>
                <w:lang w:eastAsia="en-US"/>
              </w:rPr>
              <w:t>Выпускной праздник в</w:t>
            </w:r>
            <w:r w:rsidRPr="009212E0">
              <w:rPr>
                <w:color w:val="000009"/>
                <w:spacing w:val="-2"/>
                <w:sz w:val="24"/>
                <w:lang w:eastAsia="en-US"/>
              </w:rPr>
              <w:t xml:space="preserve"> </w:t>
            </w:r>
            <w:r w:rsidRPr="009212E0">
              <w:rPr>
                <w:color w:val="000009"/>
                <w:sz w:val="24"/>
                <w:lang w:eastAsia="en-US"/>
              </w:rPr>
              <w:t>детском саду</w:t>
            </w:r>
            <w:r w:rsidRPr="009212E0">
              <w:rPr>
                <w:color w:val="000009"/>
                <w:spacing w:val="-5"/>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др.)</w:t>
            </w:r>
          </w:p>
          <w:p w:rsidR="00AD52F0" w:rsidRPr="009212E0" w:rsidRDefault="00AD52F0" w:rsidP="009212E0">
            <w:pPr>
              <w:spacing w:before="4" w:line="360" w:lineRule="auto"/>
              <w:ind w:left="83" w:right="76"/>
              <w:jc w:val="both"/>
              <w:rPr>
                <w:b/>
                <w:i/>
                <w:sz w:val="24"/>
                <w:lang w:eastAsia="en-US"/>
              </w:rPr>
            </w:pPr>
            <w:r w:rsidRPr="009212E0">
              <w:rPr>
                <w:b/>
                <w:i/>
                <w:color w:val="000009"/>
                <w:sz w:val="24"/>
                <w:lang w:eastAsia="en-US"/>
              </w:rPr>
              <w:t>Создание условий и предпосылок для развития у детей представлений о</w:t>
            </w:r>
            <w:r w:rsidRPr="009212E0">
              <w:rPr>
                <w:b/>
                <w:i/>
                <w:color w:val="000009"/>
                <w:spacing w:val="1"/>
                <w:sz w:val="24"/>
                <w:lang w:eastAsia="en-US"/>
              </w:rPr>
              <w:t xml:space="preserve"> </w:t>
            </w:r>
            <w:r w:rsidRPr="009212E0">
              <w:rPr>
                <w:b/>
                <w:i/>
                <w:color w:val="000009"/>
                <w:sz w:val="24"/>
                <w:lang w:eastAsia="en-US"/>
              </w:rPr>
              <w:t>месте человека в окружающем мире, формирования социальных эмоций,</w:t>
            </w:r>
            <w:r w:rsidRPr="009212E0">
              <w:rPr>
                <w:b/>
                <w:i/>
                <w:color w:val="000009"/>
                <w:spacing w:val="-57"/>
                <w:sz w:val="24"/>
                <w:lang w:eastAsia="en-US"/>
              </w:rPr>
              <w:t xml:space="preserve"> </w:t>
            </w:r>
            <w:r w:rsidRPr="009212E0">
              <w:rPr>
                <w:b/>
                <w:i/>
                <w:color w:val="000009"/>
                <w:sz w:val="24"/>
                <w:lang w:eastAsia="en-US"/>
              </w:rPr>
              <w:t>усвоения</w:t>
            </w:r>
            <w:r w:rsidRPr="009212E0">
              <w:rPr>
                <w:b/>
                <w:i/>
                <w:color w:val="000009"/>
                <w:spacing w:val="-1"/>
                <w:sz w:val="24"/>
                <w:lang w:eastAsia="en-US"/>
              </w:rPr>
              <w:t xml:space="preserve"> </w:t>
            </w:r>
            <w:r w:rsidRPr="009212E0">
              <w:rPr>
                <w:b/>
                <w:i/>
                <w:color w:val="000009"/>
                <w:sz w:val="24"/>
                <w:lang w:eastAsia="en-US"/>
              </w:rPr>
              <w:t>моральных норм и правил:</w:t>
            </w:r>
          </w:p>
          <w:p w:rsidR="00AD52F0" w:rsidRPr="009212E0" w:rsidRDefault="00AD52F0" w:rsidP="009212E0">
            <w:pPr>
              <w:numPr>
                <w:ilvl w:val="0"/>
                <w:numId w:val="36"/>
              </w:numPr>
              <w:tabs>
                <w:tab w:val="left" w:pos="312"/>
              </w:tabs>
              <w:spacing w:before="3" w:line="355" w:lineRule="auto"/>
              <w:ind w:right="71"/>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чувства</w:t>
            </w:r>
            <w:r w:rsidRPr="009212E0">
              <w:rPr>
                <w:color w:val="000009"/>
                <w:spacing w:val="1"/>
                <w:sz w:val="24"/>
                <w:lang w:eastAsia="en-US"/>
              </w:rPr>
              <w:t xml:space="preserve"> </w:t>
            </w:r>
            <w:r w:rsidRPr="009212E0">
              <w:rPr>
                <w:color w:val="000009"/>
                <w:sz w:val="24"/>
                <w:lang w:eastAsia="en-US"/>
              </w:rPr>
              <w:t>собственного</w:t>
            </w:r>
            <w:r w:rsidRPr="009212E0">
              <w:rPr>
                <w:color w:val="000009"/>
                <w:spacing w:val="1"/>
                <w:sz w:val="24"/>
                <w:lang w:eastAsia="en-US"/>
              </w:rPr>
              <w:t xml:space="preserve"> </w:t>
            </w:r>
            <w:r w:rsidRPr="009212E0">
              <w:rPr>
                <w:color w:val="000009"/>
                <w:sz w:val="24"/>
                <w:lang w:eastAsia="en-US"/>
              </w:rPr>
              <w:t>достоинства,</w:t>
            </w:r>
            <w:r w:rsidRPr="009212E0">
              <w:rPr>
                <w:color w:val="000009"/>
                <w:spacing w:val="1"/>
                <w:sz w:val="24"/>
                <w:lang w:eastAsia="en-US"/>
              </w:rPr>
              <w:t xml:space="preserve"> </w:t>
            </w:r>
            <w:r w:rsidRPr="009212E0">
              <w:rPr>
                <w:color w:val="000009"/>
                <w:sz w:val="24"/>
                <w:lang w:eastAsia="en-US"/>
              </w:rPr>
              <w:t>уважения</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другому</w:t>
            </w:r>
            <w:r w:rsidRPr="009212E0">
              <w:rPr>
                <w:color w:val="000009"/>
                <w:spacing w:val="1"/>
                <w:sz w:val="24"/>
                <w:lang w:eastAsia="en-US"/>
              </w:rPr>
              <w:t xml:space="preserve"> </w:t>
            </w:r>
            <w:r w:rsidRPr="009212E0">
              <w:rPr>
                <w:color w:val="000009"/>
                <w:sz w:val="24"/>
                <w:lang w:eastAsia="en-US"/>
              </w:rPr>
              <w:t>человеку,</w:t>
            </w:r>
            <w:r w:rsidRPr="009212E0">
              <w:rPr>
                <w:color w:val="000009"/>
                <w:spacing w:val="1"/>
                <w:sz w:val="24"/>
                <w:lang w:eastAsia="en-US"/>
              </w:rPr>
              <w:t xml:space="preserve"> </w:t>
            </w:r>
            <w:r w:rsidRPr="009212E0">
              <w:rPr>
                <w:color w:val="000009"/>
                <w:sz w:val="24"/>
                <w:lang w:eastAsia="en-US"/>
              </w:rPr>
              <w:t>взрослому,</w:t>
            </w:r>
            <w:r w:rsidRPr="009212E0">
              <w:rPr>
                <w:color w:val="000009"/>
                <w:spacing w:val="1"/>
                <w:sz w:val="24"/>
                <w:lang w:eastAsia="en-US"/>
              </w:rPr>
              <w:t xml:space="preserve"> </w:t>
            </w:r>
            <w:r w:rsidRPr="009212E0">
              <w:rPr>
                <w:color w:val="000009"/>
                <w:sz w:val="24"/>
                <w:lang w:eastAsia="en-US"/>
              </w:rPr>
              <w:t>сверстнику</w:t>
            </w:r>
            <w:r w:rsidRPr="009212E0">
              <w:rPr>
                <w:color w:val="000009"/>
                <w:spacing w:val="1"/>
                <w:sz w:val="24"/>
                <w:lang w:eastAsia="en-US"/>
              </w:rPr>
              <w:t xml:space="preserve"> </w:t>
            </w:r>
            <w:r w:rsidRPr="009212E0">
              <w:rPr>
                <w:color w:val="000009"/>
                <w:sz w:val="24"/>
                <w:lang w:eastAsia="en-US"/>
              </w:rPr>
              <w:t>через</w:t>
            </w:r>
            <w:r w:rsidRPr="009212E0">
              <w:rPr>
                <w:color w:val="000009"/>
                <w:spacing w:val="1"/>
                <w:sz w:val="24"/>
                <w:lang w:eastAsia="en-US"/>
              </w:rPr>
              <w:t xml:space="preserve"> </w:t>
            </w:r>
            <w:r w:rsidRPr="009212E0">
              <w:rPr>
                <w:color w:val="000009"/>
                <w:sz w:val="24"/>
                <w:lang w:eastAsia="en-US"/>
              </w:rPr>
              <w:t>пример</w:t>
            </w:r>
            <w:r w:rsidRPr="009212E0">
              <w:rPr>
                <w:color w:val="000009"/>
                <w:spacing w:val="1"/>
                <w:sz w:val="24"/>
                <w:lang w:eastAsia="en-US"/>
              </w:rPr>
              <w:t xml:space="preserve"> </w:t>
            </w:r>
            <w:r w:rsidRPr="009212E0">
              <w:rPr>
                <w:color w:val="000009"/>
                <w:sz w:val="24"/>
                <w:lang w:eastAsia="en-US"/>
              </w:rPr>
              <w:t>(взрослого)</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играх-</w:t>
            </w:r>
            <w:r w:rsidRPr="009212E0">
              <w:rPr>
                <w:color w:val="000009"/>
                <w:spacing w:val="1"/>
                <w:sz w:val="24"/>
                <w:lang w:eastAsia="en-US"/>
              </w:rPr>
              <w:t xml:space="preserve"> </w:t>
            </w:r>
            <w:r w:rsidRPr="009212E0">
              <w:rPr>
                <w:color w:val="000009"/>
                <w:sz w:val="24"/>
                <w:lang w:eastAsia="en-US"/>
              </w:rPr>
              <w:t>драматизациях</w:t>
            </w:r>
            <w:r w:rsidRPr="009212E0">
              <w:rPr>
                <w:color w:val="000009"/>
                <w:spacing w:val="1"/>
                <w:sz w:val="24"/>
                <w:lang w:eastAsia="en-US"/>
              </w:rPr>
              <w:t xml:space="preserve"> </w:t>
            </w:r>
            <w:r w:rsidRPr="009212E0">
              <w:rPr>
                <w:color w:val="000009"/>
                <w:sz w:val="24"/>
                <w:lang w:eastAsia="en-US"/>
              </w:rPr>
              <w:t>со сменой ролей;</w:t>
            </w:r>
          </w:p>
          <w:p w:rsidR="00AD52F0" w:rsidRPr="009212E0" w:rsidRDefault="00AD52F0" w:rsidP="009212E0">
            <w:pPr>
              <w:numPr>
                <w:ilvl w:val="0"/>
                <w:numId w:val="36"/>
              </w:numPr>
              <w:tabs>
                <w:tab w:val="left" w:pos="312"/>
              </w:tabs>
              <w:spacing w:before="6" w:line="355" w:lineRule="auto"/>
              <w:ind w:right="77"/>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социальных</w:t>
            </w:r>
            <w:r w:rsidRPr="009212E0">
              <w:rPr>
                <w:color w:val="000009"/>
                <w:spacing w:val="1"/>
                <w:sz w:val="24"/>
                <w:lang w:eastAsia="en-US"/>
              </w:rPr>
              <w:t xml:space="preserve"> </w:t>
            </w:r>
            <w:r w:rsidRPr="009212E0">
              <w:rPr>
                <w:color w:val="000009"/>
                <w:sz w:val="24"/>
                <w:lang w:eastAsia="en-US"/>
              </w:rPr>
              <w:t>отношениях</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процессе</w:t>
            </w:r>
            <w:r w:rsidRPr="009212E0">
              <w:rPr>
                <w:color w:val="000009"/>
                <w:spacing w:val="1"/>
                <w:sz w:val="24"/>
                <w:lang w:eastAsia="en-US"/>
              </w:rPr>
              <w:t xml:space="preserve"> </w:t>
            </w:r>
            <w:r w:rsidRPr="009212E0">
              <w:rPr>
                <w:color w:val="000009"/>
                <w:sz w:val="24"/>
                <w:lang w:eastAsia="en-US"/>
              </w:rPr>
              <w:t>наблюдений,</w:t>
            </w:r>
            <w:r w:rsidRPr="009212E0">
              <w:rPr>
                <w:color w:val="000009"/>
                <w:spacing w:val="1"/>
                <w:sz w:val="24"/>
                <w:lang w:eastAsia="en-US"/>
              </w:rPr>
              <w:t xml:space="preserve"> </w:t>
            </w:r>
            <w:r w:rsidRPr="009212E0">
              <w:rPr>
                <w:color w:val="000009"/>
                <w:sz w:val="24"/>
                <w:lang w:eastAsia="en-US"/>
              </w:rPr>
              <w:t>сюжетно-ролевых</w:t>
            </w:r>
            <w:r w:rsidRPr="009212E0">
              <w:rPr>
                <w:color w:val="000009"/>
                <w:spacing w:val="1"/>
                <w:sz w:val="24"/>
                <w:lang w:eastAsia="en-US"/>
              </w:rPr>
              <w:t xml:space="preserve"> </w:t>
            </w:r>
            <w:r w:rsidRPr="009212E0">
              <w:rPr>
                <w:color w:val="000009"/>
                <w:sz w:val="24"/>
                <w:lang w:eastAsia="en-US"/>
              </w:rPr>
              <w:t>игр,</w:t>
            </w:r>
            <w:r w:rsidRPr="009212E0">
              <w:rPr>
                <w:color w:val="000009"/>
                <w:spacing w:val="1"/>
                <w:sz w:val="24"/>
                <w:lang w:eastAsia="en-US"/>
              </w:rPr>
              <w:t xml:space="preserve"> </w:t>
            </w:r>
            <w:r w:rsidRPr="009212E0">
              <w:rPr>
                <w:color w:val="000009"/>
                <w:sz w:val="24"/>
                <w:lang w:eastAsia="en-US"/>
              </w:rPr>
              <w:t>бесед,</w:t>
            </w:r>
            <w:r w:rsidRPr="009212E0">
              <w:rPr>
                <w:color w:val="000009"/>
                <w:spacing w:val="1"/>
                <w:sz w:val="24"/>
                <w:lang w:eastAsia="en-US"/>
              </w:rPr>
              <w:t xml:space="preserve"> </w:t>
            </w:r>
            <w:r w:rsidRPr="009212E0">
              <w:rPr>
                <w:color w:val="000009"/>
                <w:sz w:val="24"/>
                <w:lang w:eastAsia="en-US"/>
              </w:rPr>
              <w:t>чтения</w:t>
            </w:r>
            <w:r w:rsidRPr="009212E0">
              <w:rPr>
                <w:color w:val="000009"/>
                <w:spacing w:val="1"/>
                <w:sz w:val="24"/>
                <w:lang w:eastAsia="en-US"/>
              </w:rPr>
              <w:t xml:space="preserve"> </w:t>
            </w:r>
            <w:r w:rsidRPr="009212E0">
              <w:rPr>
                <w:color w:val="000009"/>
                <w:sz w:val="24"/>
                <w:lang w:eastAsia="en-US"/>
              </w:rPr>
              <w:t>художественной</w:t>
            </w:r>
            <w:r w:rsidRPr="009212E0">
              <w:rPr>
                <w:color w:val="000009"/>
                <w:spacing w:val="1"/>
                <w:sz w:val="24"/>
                <w:lang w:eastAsia="en-US"/>
              </w:rPr>
              <w:t xml:space="preserve"> </w:t>
            </w:r>
            <w:r w:rsidRPr="009212E0">
              <w:rPr>
                <w:color w:val="000009"/>
                <w:sz w:val="24"/>
                <w:lang w:eastAsia="en-US"/>
              </w:rPr>
              <w:t>литературы;</w:t>
            </w:r>
          </w:p>
          <w:p w:rsidR="00AD52F0" w:rsidRPr="009212E0" w:rsidRDefault="00AD52F0" w:rsidP="009212E0">
            <w:pPr>
              <w:numPr>
                <w:ilvl w:val="0"/>
                <w:numId w:val="36"/>
              </w:numPr>
              <w:tabs>
                <w:tab w:val="left" w:pos="368"/>
              </w:tabs>
              <w:spacing w:before="8" w:line="357" w:lineRule="auto"/>
              <w:ind w:right="79"/>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социальные</w:t>
            </w:r>
            <w:r w:rsidRPr="009212E0">
              <w:rPr>
                <w:color w:val="000009"/>
                <w:spacing w:val="1"/>
                <w:sz w:val="24"/>
                <w:lang w:eastAsia="en-US"/>
              </w:rPr>
              <w:t xml:space="preserve"> </w:t>
            </w:r>
            <w:r w:rsidRPr="009212E0">
              <w:rPr>
                <w:color w:val="000009"/>
                <w:sz w:val="24"/>
                <w:lang w:eastAsia="en-US"/>
              </w:rPr>
              <w:t>эмоции:</w:t>
            </w:r>
            <w:r w:rsidRPr="009212E0">
              <w:rPr>
                <w:color w:val="000009"/>
                <w:spacing w:val="1"/>
                <w:sz w:val="24"/>
                <w:lang w:eastAsia="en-US"/>
              </w:rPr>
              <w:t xml:space="preserve"> </w:t>
            </w:r>
            <w:r w:rsidRPr="009212E0">
              <w:rPr>
                <w:color w:val="000009"/>
                <w:sz w:val="24"/>
                <w:lang w:eastAsia="en-US"/>
              </w:rPr>
              <w:t>эмпатию,</w:t>
            </w:r>
            <w:r w:rsidRPr="009212E0">
              <w:rPr>
                <w:color w:val="000009"/>
                <w:spacing w:val="1"/>
                <w:sz w:val="24"/>
                <w:lang w:eastAsia="en-US"/>
              </w:rPr>
              <w:t xml:space="preserve"> </w:t>
            </w:r>
            <w:r w:rsidRPr="009212E0">
              <w:rPr>
                <w:color w:val="000009"/>
                <w:sz w:val="24"/>
                <w:lang w:eastAsia="en-US"/>
              </w:rPr>
              <w:t>побуждать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сочувственному</w:t>
            </w:r>
            <w:r w:rsidRPr="009212E0">
              <w:rPr>
                <w:color w:val="000009"/>
                <w:spacing w:val="-57"/>
                <w:sz w:val="24"/>
                <w:lang w:eastAsia="en-US"/>
              </w:rPr>
              <w:t xml:space="preserve"> </w:t>
            </w:r>
            <w:r w:rsidRPr="009212E0">
              <w:rPr>
                <w:color w:val="000009"/>
                <w:sz w:val="24"/>
                <w:lang w:eastAsia="en-US"/>
              </w:rPr>
              <w:t>отношению</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товарищам,</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оказанию</w:t>
            </w:r>
            <w:r w:rsidRPr="009212E0">
              <w:rPr>
                <w:color w:val="000009"/>
                <w:spacing w:val="1"/>
                <w:sz w:val="24"/>
                <w:lang w:eastAsia="en-US"/>
              </w:rPr>
              <w:t xml:space="preserve"> </w:t>
            </w:r>
            <w:r w:rsidRPr="009212E0">
              <w:rPr>
                <w:color w:val="000009"/>
                <w:sz w:val="24"/>
                <w:lang w:eastAsia="en-US"/>
              </w:rPr>
              <w:t>им</w:t>
            </w:r>
            <w:r w:rsidRPr="009212E0">
              <w:rPr>
                <w:color w:val="000009"/>
                <w:spacing w:val="1"/>
                <w:sz w:val="24"/>
                <w:lang w:eastAsia="en-US"/>
              </w:rPr>
              <w:t xml:space="preserve"> </w:t>
            </w:r>
            <w:r w:rsidRPr="009212E0">
              <w:rPr>
                <w:color w:val="000009"/>
                <w:sz w:val="24"/>
                <w:lang w:eastAsia="en-US"/>
              </w:rPr>
              <w:t>помощи;</w:t>
            </w:r>
            <w:r w:rsidRPr="009212E0">
              <w:rPr>
                <w:color w:val="000009"/>
                <w:spacing w:val="1"/>
                <w:sz w:val="24"/>
                <w:lang w:eastAsia="en-US"/>
              </w:rPr>
              <w:t xml:space="preserve"> </w:t>
            </w:r>
            <w:r w:rsidRPr="009212E0">
              <w:rPr>
                <w:color w:val="000009"/>
                <w:sz w:val="24"/>
                <w:lang w:eastAsia="en-US"/>
              </w:rPr>
              <w:t>формировать,</w:t>
            </w:r>
            <w:r w:rsidRPr="009212E0">
              <w:rPr>
                <w:color w:val="000009"/>
                <w:spacing w:val="-57"/>
                <w:sz w:val="24"/>
                <w:lang w:eastAsia="en-US"/>
              </w:rPr>
              <w:t xml:space="preserve"> </w:t>
            </w:r>
            <w:r w:rsidRPr="009212E0">
              <w:rPr>
                <w:color w:val="000009"/>
                <w:sz w:val="24"/>
                <w:lang w:eastAsia="en-US"/>
              </w:rPr>
              <w:t>внимательное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уважительное</w:t>
            </w:r>
            <w:r w:rsidRPr="009212E0">
              <w:rPr>
                <w:color w:val="000009"/>
                <w:spacing w:val="1"/>
                <w:sz w:val="24"/>
                <w:lang w:eastAsia="en-US"/>
              </w:rPr>
              <w:t xml:space="preserve"> </w:t>
            </w:r>
            <w:r w:rsidRPr="009212E0">
              <w:rPr>
                <w:color w:val="000009"/>
                <w:sz w:val="24"/>
                <w:lang w:eastAsia="en-US"/>
              </w:rPr>
              <w:t>отношение</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близким</w:t>
            </w:r>
            <w:r w:rsidRPr="009212E0">
              <w:rPr>
                <w:color w:val="000009"/>
                <w:spacing w:val="61"/>
                <w:sz w:val="24"/>
                <w:lang w:eastAsia="en-US"/>
              </w:rPr>
              <w:t xml:space="preserve"> </w:t>
            </w:r>
            <w:r w:rsidRPr="009212E0">
              <w:rPr>
                <w:color w:val="000009"/>
                <w:sz w:val="24"/>
                <w:lang w:eastAsia="en-US"/>
              </w:rPr>
              <w:t>взрослым;</w:t>
            </w:r>
            <w:r w:rsidRPr="009212E0">
              <w:rPr>
                <w:color w:val="000009"/>
                <w:spacing w:val="1"/>
                <w:sz w:val="24"/>
                <w:lang w:eastAsia="en-US"/>
              </w:rPr>
              <w:t xml:space="preserve"> </w:t>
            </w:r>
            <w:r w:rsidRPr="009212E0">
              <w:rPr>
                <w:color w:val="000009"/>
                <w:sz w:val="24"/>
                <w:lang w:eastAsia="en-US"/>
              </w:rPr>
              <w:t>окружающим</w:t>
            </w:r>
            <w:r w:rsidRPr="009212E0">
              <w:rPr>
                <w:color w:val="000009"/>
                <w:spacing w:val="-2"/>
                <w:sz w:val="24"/>
                <w:lang w:eastAsia="en-US"/>
              </w:rPr>
              <w:t xml:space="preserve"> </w:t>
            </w:r>
            <w:r w:rsidRPr="009212E0">
              <w:rPr>
                <w:color w:val="000009"/>
                <w:sz w:val="24"/>
                <w:lang w:eastAsia="en-US"/>
              </w:rPr>
              <w:t>детям;</w:t>
            </w:r>
          </w:p>
          <w:p w:rsidR="00AD52F0" w:rsidRPr="009212E0" w:rsidRDefault="00AD52F0" w:rsidP="009212E0">
            <w:pPr>
              <w:numPr>
                <w:ilvl w:val="0"/>
                <w:numId w:val="36"/>
              </w:numPr>
              <w:tabs>
                <w:tab w:val="left" w:pos="312"/>
              </w:tabs>
              <w:spacing w:before="1" w:line="355" w:lineRule="auto"/>
              <w:ind w:right="79"/>
              <w:jc w:val="both"/>
              <w:rPr>
                <w:sz w:val="24"/>
                <w:lang w:eastAsia="en-US"/>
              </w:rPr>
            </w:pPr>
            <w:r w:rsidRPr="009212E0">
              <w:rPr>
                <w:color w:val="000009"/>
                <w:sz w:val="24"/>
                <w:lang w:eastAsia="en-US"/>
              </w:rPr>
              <w:t>развивать умение разрешать конфликтные ситуации, используя диалог,</w:t>
            </w:r>
            <w:r w:rsidRPr="009212E0">
              <w:rPr>
                <w:color w:val="000009"/>
                <w:spacing w:val="1"/>
                <w:sz w:val="24"/>
                <w:lang w:eastAsia="en-US"/>
              </w:rPr>
              <w:t xml:space="preserve"> </w:t>
            </w:r>
            <w:r w:rsidRPr="009212E0">
              <w:rPr>
                <w:color w:val="000009"/>
                <w:sz w:val="24"/>
                <w:lang w:eastAsia="en-US"/>
              </w:rPr>
              <w:t>монолог</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идти</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компромисс</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бесконфликтного</w:t>
            </w:r>
            <w:r w:rsidRPr="009212E0">
              <w:rPr>
                <w:color w:val="000009"/>
                <w:spacing w:val="1"/>
                <w:sz w:val="24"/>
                <w:lang w:eastAsia="en-US"/>
              </w:rPr>
              <w:t xml:space="preserve"> </w:t>
            </w:r>
            <w:r w:rsidRPr="009212E0">
              <w:rPr>
                <w:color w:val="000009"/>
                <w:sz w:val="24"/>
                <w:lang w:eastAsia="en-US"/>
              </w:rPr>
              <w:t>решения</w:t>
            </w:r>
            <w:r w:rsidRPr="009212E0">
              <w:rPr>
                <w:color w:val="000009"/>
                <w:spacing w:val="1"/>
                <w:sz w:val="24"/>
                <w:lang w:eastAsia="en-US"/>
              </w:rPr>
              <w:t xml:space="preserve"> </w:t>
            </w:r>
            <w:r w:rsidRPr="009212E0">
              <w:rPr>
                <w:color w:val="000009"/>
                <w:sz w:val="24"/>
                <w:lang w:eastAsia="en-US"/>
              </w:rPr>
              <w:t>возникшей</w:t>
            </w:r>
            <w:r w:rsidRPr="009212E0">
              <w:rPr>
                <w:color w:val="000009"/>
                <w:spacing w:val="-2"/>
                <w:sz w:val="24"/>
                <w:lang w:eastAsia="en-US"/>
              </w:rPr>
              <w:t xml:space="preserve"> </w:t>
            </w:r>
            <w:r w:rsidRPr="009212E0">
              <w:rPr>
                <w:color w:val="000009"/>
                <w:sz w:val="24"/>
                <w:lang w:eastAsia="en-US"/>
              </w:rPr>
              <w:t>проблемы,</w:t>
            </w:r>
            <w:r w:rsidRPr="009212E0">
              <w:rPr>
                <w:color w:val="000009"/>
                <w:spacing w:val="-1"/>
                <w:sz w:val="24"/>
                <w:lang w:eastAsia="en-US"/>
              </w:rPr>
              <w:t xml:space="preserve"> </w:t>
            </w:r>
            <w:r w:rsidRPr="009212E0">
              <w:rPr>
                <w:color w:val="000009"/>
                <w:sz w:val="24"/>
                <w:lang w:eastAsia="en-US"/>
              </w:rPr>
              <w:t>быть</w:t>
            </w:r>
            <w:r w:rsidRPr="009212E0">
              <w:rPr>
                <w:color w:val="000009"/>
                <w:spacing w:val="-1"/>
                <w:sz w:val="24"/>
                <w:lang w:eastAsia="en-US"/>
              </w:rPr>
              <w:t xml:space="preserve"> </w:t>
            </w:r>
            <w:r w:rsidRPr="009212E0">
              <w:rPr>
                <w:color w:val="000009"/>
                <w:sz w:val="24"/>
                <w:lang w:eastAsia="en-US"/>
              </w:rPr>
              <w:t>терпеливыми,</w:t>
            </w:r>
            <w:r w:rsidRPr="009212E0">
              <w:rPr>
                <w:color w:val="000009"/>
                <w:spacing w:val="-1"/>
                <w:sz w:val="24"/>
                <w:lang w:eastAsia="en-US"/>
              </w:rPr>
              <w:t xml:space="preserve"> </w:t>
            </w:r>
            <w:r w:rsidRPr="009212E0">
              <w:rPr>
                <w:color w:val="000009"/>
                <w:sz w:val="24"/>
                <w:lang w:eastAsia="en-US"/>
              </w:rPr>
              <w:t>терпимыми</w:t>
            </w:r>
            <w:r w:rsidRPr="009212E0">
              <w:rPr>
                <w:color w:val="000009"/>
                <w:spacing w:val="-2"/>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милосердными);</w:t>
            </w:r>
          </w:p>
          <w:p w:rsidR="00AD52F0" w:rsidRPr="009212E0" w:rsidRDefault="00AD52F0" w:rsidP="009212E0">
            <w:pPr>
              <w:numPr>
                <w:ilvl w:val="0"/>
                <w:numId w:val="36"/>
              </w:numPr>
              <w:tabs>
                <w:tab w:val="left" w:pos="312"/>
              </w:tabs>
              <w:spacing w:before="8" w:line="355" w:lineRule="auto"/>
              <w:ind w:right="79"/>
              <w:jc w:val="both"/>
              <w:rPr>
                <w:sz w:val="24"/>
                <w:lang w:eastAsia="en-US"/>
              </w:rPr>
            </w:pPr>
            <w:r w:rsidRPr="009212E0">
              <w:rPr>
                <w:color w:val="000009"/>
                <w:sz w:val="24"/>
                <w:lang w:eastAsia="en-US"/>
              </w:rPr>
              <w:t>формировать адекватную самооценку в совокупности эмоционального и</w:t>
            </w:r>
            <w:r w:rsidRPr="009212E0">
              <w:rPr>
                <w:color w:val="000009"/>
                <w:spacing w:val="1"/>
                <w:sz w:val="24"/>
                <w:lang w:eastAsia="en-US"/>
              </w:rPr>
              <w:t xml:space="preserve"> </w:t>
            </w:r>
            <w:r w:rsidRPr="009212E0">
              <w:rPr>
                <w:color w:val="000009"/>
                <w:sz w:val="24"/>
                <w:lang w:eastAsia="en-US"/>
              </w:rPr>
              <w:t>когнитивного компонентов: принятие себя «я хороший» и умения критично</w:t>
            </w:r>
            <w:r w:rsidRPr="009212E0">
              <w:rPr>
                <w:color w:val="000009"/>
                <w:spacing w:val="1"/>
                <w:sz w:val="24"/>
                <w:lang w:eastAsia="en-US"/>
              </w:rPr>
              <w:t xml:space="preserve"> </w:t>
            </w:r>
            <w:r w:rsidRPr="009212E0">
              <w:rPr>
                <w:color w:val="000009"/>
                <w:sz w:val="24"/>
                <w:lang w:eastAsia="en-US"/>
              </w:rPr>
              <w:t>анализировать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оценивать</w:t>
            </w:r>
            <w:r w:rsidRPr="009212E0">
              <w:rPr>
                <w:color w:val="000009"/>
                <w:spacing w:val="1"/>
                <w:sz w:val="24"/>
                <w:lang w:eastAsia="en-US"/>
              </w:rPr>
              <w:t xml:space="preserve"> </w:t>
            </w:r>
            <w:r w:rsidRPr="009212E0">
              <w:rPr>
                <w:color w:val="000009"/>
                <w:sz w:val="24"/>
                <w:lang w:eastAsia="en-US"/>
              </w:rPr>
              <w:t>продукты</w:t>
            </w:r>
            <w:r w:rsidRPr="009212E0">
              <w:rPr>
                <w:color w:val="000009"/>
                <w:spacing w:val="1"/>
                <w:sz w:val="24"/>
                <w:lang w:eastAsia="en-US"/>
              </w:rPr>
              <w:t xml:space="preserve"> </w:t>
            </w:r>
            <w:r w:rsidRPr="009212E0">
              <w:rPr>
                <w:color w:val="000009"/>
                <w:sz w:val="24"/>
                <w:lang w:eastAsia="en-US"/>
              </w:rPr>
              <w:t>своей</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собственное</w:t>
            </w:r>
            <w:r w:rsidRPr="009212E0">
              <w:rPr>
                <w:color w:val="000009"/>
                <w:spacing w:val="1"/>
                <w:sz w:val="24"/>
                <w:lang w:eastAsia="en-US"/>
              </w:rPr>
              <w:t xml:space="preserve"> </w:t>
            </w:r>
            <w:r w:rsidRPr="009212E0">
              <w:rPr>
                <w:color w:val="000009"/>
                <w:sz w:val="24"/>
                <w:lang w:eastAsia="en-US"/>
              </w:rPr>
              <w:t>поведение;</w:t>
            </w:r>
          </w:p>
          <w:p w:rsidR="00AD52F0" w:rsidRPr="009212E0" w:rsidRDefault="00AD52F0" w:rsidP="009212E0">
            <w:pPr>
              <w:numPr>
                <w:ilvl w:val="0"/>
                <w:numId w:val="36"/>
              </w:numPr>
              <w:tabs>
                <w:tab w:val="left" w:pos="312"/>
              </w:tabs>
              <w:spacing w:before="13" w:line="357" w:lineRule="auto"/>
              <w:ind w:right="80"/>
              <w:jc w:val="both"/>
              <w:rPr>
                <w:sz w:val="24"/>
                <w:lang w:eastAsia="en-US"/>
              </w:rPr>
            </w:pPr>
            <w:r w:rsidRPr="009212E0">
              <w:rPr>
                <w:color w:val="000009"/>
                <w:sz w:val="24"/>
                <w:lang w:eastAsia="en-US"/>
              </w:rPr>
              <w:t>создавать условия для преодоления негативных качеств формирующегося</w:t>
            </w:r>
            <w:r w:rsidRPr="009212E0">
              <w:rPr>
                <w:color w:val="000009"/>
                <w:spacing w:val="1"/>
                <w:sz w:val="24"/>
                <w:lang w:eastAsia="en-US"/>
              </w:rPr>
              <w:t xml:space="preserve"> </w:t>
            </w:r>
            <w:r w:rsidRPr="009212E0">
              <w:rPr>
                <w:color w:val="000009"/>
                <w:sz w:val="24"/>
                <w:lang w:eastAsia="en-US"/>
              </w:rPr>
              <w:t>характера,</w:t>
            </w:r>
            <w:r w:rsidRPr="009212E0">
              <w:rPr>
                <w:color w:val="000009"/>
                <w:spacing w:val="1"/>
                <w:sz w:val="24"/>
                <w:lang w:eastAsia="en-US"/>
              </w:rPr>
              <w:t xml:space="preserve"> </w:t>
            </w:r>
            <w:r w:rsidRPr="009212E0">
              <w:rPr>
                <w:color w:val="000009"/>
                <w:sz w:val="24"/>
                <w:lang w:eastAsia="en-US"/>
              </w:rPr>
              <w:t>предупреждения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устранения</w:t>
            </w:r>
            <w:r w:rsidRPr="009212E0">
              <w:rPr>
                <w:color w:val="000009"/>
                <w:spacing w:val="1"/>
                <w:sz w:val="24"/>
                <w:lang w:eastAsia="en-US"/>
              </w:rPr>
              <w:t xml:space="preserve"> </w:t>
            </w:r>
            <w:r w:rsidRPr="009212E0">
              <w:rPr>
                <w:color w:val="000009"/>
                <w:sz w:val="24"/>
                <w:lang w:eastAsia="en-US"/>
              </w:rPr>
              <w:t>аффективных,</w:t>
            </w:r>
            <w:r w:rsidRPr="009212E0">
              <w:rPr>
                <w:color w:val="000009"/>
                <w:spacing w:val="1"/>
                <w:sz w:val="24"/>
                <w:lang w:eastAsia="en-US"/>
              </w:rPr>
              <w:t xml:space="preserve"> </w:t>
            </w:r>
            <w:r w:rsidRPr="009212E0">
              <w:rPr>
                <w:color w:val="000009"/>
                <w:sz w:val="24"/>
                <w:lang w:eastAsia="en-US"/>
              </w:rPr>
              <w:t>негативистских,</w:t>
            </w:r>
            <w:r w:rsidRPr="009212E0">
              <w:rPr>
                <w:color w:val="000009"/>
                <w:spacing w:val="1"/>
                <w:sz w:val="24"/>
                <w:lang w:eastAsia="en-US"/>
              </w:rPr>
              <w:t xml:space="preserve"> </w:t>
            </w:r>
            <w:r w:rsidRPr="009212E0">
              <w:rPr>
                <w:color w:val="000009"/>
                <w:sz w:val="24"/>
                <w:lang w:eastAsia="en-US"/>
              </w:rPr>
              <w:t>аутистических проявлений, отклонений в поведении, а также повышенной</w:t>
            </w:r>
            <w:r w:rsidRPr="009212E0">
              <w:rPr>
                <w:color w:val="000009"/>
                <w:spacing w:val="1"/>
                <w:sz w:val="24"/>
                <w:lang w:eastAsia="en-US"/>
              </w:rPr>
              <w:t xml:space="preserve"> </w:t>
            </w:r>
            <w:r w:rsidRPr="009212E0">
              <w:rPr>
                <w:color w:val="000009"/>
                <w:sz w:val="24"/>
                <w:lang w:eastAsia="en-US"/>
              </w:rPr>
              <w:t>тревожности,</w:t>
            </w:r>
            <w:r w:rsidRPr="009212E0">
              <w:rPr>
                <w:color w:val="000009"/>
                <w:spacing w:val="-1"/>
                <w:sz w:val="24"/>
                <w:lang w:eastAsia="en-US"/>
              </w:rPr>
              <w:t xml:space="preserve"> </w:t>
            </w:r>
            <w:r w:rsidRPr="009212E0">
              <w:rPr>
                <w:color w:val="000009"/>
                <w:sz w:val="24"/>
                <w:lang w:eastAsia="en-US"/>
              </w:rPr>
              <w:t>страхов,</w:t>
            </w:r>
            <w:r w:rsidRPr="009212E0">
              <w:rPr>
                <w:color w:val="000009"/>
                <w:spacing w:val="-4"/>
                <w:sz w:val="24"/>
                <w:lang w:eastAsia="en-US"/>
              </w:rPr>
              <w:t xml:space="preserve"> </w:t>
            </w:r>
            <w:r w:rsidRPr="009212E0">
              <w:rPr>
                <w:color w:val="000009"/>
                <w:sz w:val="24"/>
                <w:lang w:eastAsia="en-US"/>
              </w:rPr>
              <w:t>которые</w:t>
            </w:r>
            <w:r w:rsidRPr="009212E0">
              <w:rPr>
                <w:color w:val="000009"/>
                <w:spacing w:val="-2"/>
                <w:sz w:val="24"/>
                <w:lang w:eastAsia="en-US"/>
              </w:rPr>
              <w:t xml:space="preserve"> </w:t>
            </w:r>
            <w:r w:rsidRPr="009212E0">
              <w:rPr>
                <w:color w:val="000009"/>
                <w:sz w:val="24"/>
                <w:lang w:eastAsia="en-US"/>
              </w:rPr>
              <w:t>могут</w:t>
            </w:r>
            <w:r w:rsidRPr="009212E0">
              <w:rPr>
                <w:color w:val="000009"/>
                <w:spacing w:val="2"/>
                <w:sz w:val="24"/>
                <w:lang w:eastAsia="en-US"/>
              </w:rPr>
              <w:t xml:space="preserve"> </w:t>
            </w:r>
            <w:r w:rsidRPr="009212E0">
              <w:rPr>
                <w:color w:val="000009"/>
                <w:sz w:val="24"/>
                <w:lang w:eastAsia="en-US"/>
              </w:rPr>
              <w:t>испытывать некоторые</w:t>
            </w:r>
            <w:r w:rsidRPr="009212E0">
              <w:rPr>
                <w:color w:val="000009"/>
                <w:spacing w:val="-2"/>
                <w:sz w:val="24"/>
                <w:lang w:eastAsia="en-US"/>
              </w:rPr>
              <w:t xml:space="preserve"> </w:t>
            </w:r>
            <w:r w:rsidRPr="009212E0">
              <w:rPr>
                <w:color w:val="000009"/>
                <w:sz w:val="24"/>
                <w:lang w:eastAsia="en-US"/>
              </w:rPr>
              <w:t>дети с</w:t>
            </w:r>
            <w:r w:rsidRPr="009212E0">
              <w:rPr>
                <w:color w:val="000009"/>
                <w:spacing w:val="-2"/>
                <w:sz w:val="24"/>
                <w:lang w:eastAsia="en-US"/>
              </w:rPr>
              <w:t xml:space="preserve"> </w:t>
            </w:r>
            <w:r w:rsidRPr="009212E0">
              <w:rPr>
                <w:color w:val="000009"/>
                <w:sz w:val="24"/>
                <w:lang w:eastAsia="en-US"/>
              </w:rPr>
              <w:t>ЗПР;</w:t>
            </w:r>
          </w:p>
          <w:p w:rsidR="00AD52F0" w:rsidRPr="009212E0" w:rsidRDefault="00AD52F0" w:rsidP="009212E0">
            <w:pPr>
              <w:numPr>
                <w:ilvl w:val="0"/>
                <w:numId w:val="36"/>
              </w:numPr>
              <w:tabs>
                <w:tab w:val="left" w:pos="312"/>
              </w:tabs>
              <w:spacing w:before="1" w:line="357" w:lineRule="auto"/>
              <w:ind w:right="74"/>
              <w:jc w:val="both"/>
              <w:rPr>
                <w:sz w:val="24"/>
                <w:lang w:val="en-US" w:eastAsia="en-US"/>
              </w:rPr>
            </w:pPr>
            <w:r w:rsidRPr="009212E0">
              <w:rPr>
                <w:color w:val="000009"/>
                <w:sz w:val="24"/>
                <w:lang w:eastAsia="en-US"/>
              </w:rPr>
              <w:t>создавать условия для обогащения нравственно-этической сферы, как в</w:t>
            </w:r>
            <w:r w:rsidRPr="009212E0">
              <w:rPr>
                <w:color w:val="000009"/>
                <w:spacing w:val="1"/>
                <w:sz w:val="24"/>
                <w:lang w:eastAsia="en-US"/>
              </w:rPr>
              <w:t xml:space="preserve"> </w:t>
            </w:r>
            <w:r w:rsidRPr="009212E0">
              <w:rPr>
                <w:color w:val="000009"/>
                <w:sz w:val="24"/>
                <w:lang w:eastAsia="en-US"/>
              </w:rPr>
              <w:t>эмоциональном, так и в когнитивном и поведенческом компонентах; важно,</w:t>
            </w:r>
            <w:r w:rsidRPr="009212E0">
              <w:rPr>
                <w:color w:val="000009"/>
                <w:spacing w:val="1"/>
                <w:sz w:val="24"/>
                <w:lang w:eastAsia="en-US"/>
              </w:rPr>
              <w:t xml:space="preserve"> </w:t>
            </w:r>
            <w:r w:rsidRPr="009212E0">
              <w:rPr>
                <w:color w:val="000009"/>
                <w:sz w:val="24"/>
                <w:lang w:eastAsia="en-US"/>
              </w:rPr>
              <w:t>чтобы ребенок не только знал о моральных нормах и правилах, нодавал</w:t>
            </w:r>
            <w:r w:rsidRPr="009212E0">
              <w:rPr>
                <w:color w:val="000009"/>
                <w:spacing w:val="1"/>
                <w:sz w:val="24"/>
                <w:lang w:eastAsia="en-US"/>
              </w:rPr>
              <w:t xml:space="preserve"> </w:t>
            </w:r>
            <w:r w:rsidRPr="009212E0">
              <w:rPr>
                <w:color w:val="000009"/>
                <w:sz w:val="24"/>
                <w:lang w:eastAsia="en-US"/>
              </w:rPr>
              <w:t xml:space="preserve">нравственную   </w:t>
            </w:r>
            <w:r w:rsidRPr="009212E0">
              <w:rPr>
                <w:color w:val="000009"/>
                <w:spacing w:val="30"/>
                <w:sz w:val="24"/>
                <w:lang w:eastAsia="en-US"/>
              </w:rPr>
              <w:t xml:space="preserve"> </w:t>
            </w:r>
            <w:r w:rsidRPr="009212E0">
              <w:rPr>
                <w:color w:val="000009"/>
                <w:sz w:val="24"/>
                <w:lang w:val="en-US" w:eastAsia="en-US"/>
              </w:rPr>
              <w:t xml:space="preserve">оценку   </w:t>
            </w:r>
            <w:r w:rsidRPr="009212E0">
              <w:rPr>
                <w:color w:val="000009"/>
                <w:spacing w:val="26"/>
                <w:sz w:val="24"/>
                <w:lang w:val="en-US" w:eastAsia="en-US"/>
              </w:rPr>
              <w:t xml:space="preserve"> </w:t>
            </w:r>
            <w:r w:rsidRPr="009212E0">
              <w:rPr>
                <w:color w:val="000009"/>
                <w:sz w:val="24"/>
                <w:lang w:val="en-US" w:eastAsia="en-US"/>
              </w:rPr>
              <w:t xml:space="preserve">своим   </w:t>
            </w:r>
            <w:r w:rsidRPr="009212E0">
              <w:rPr>
                <w:color w:val="000009"/>
                <w:spacing w:val="29"/>
                <w:sz w:val="24"/>
                <w:lang w:val="en-US" w:eastAsia="en-US"/>
              </w:rPr>
              <w:t xml:space="preserve"> </w:t>
            </w:r>
            <w:r w:rsidRPr="009212E0">
              <w:rPr>
                <w:color w:val="000009"/>
                <w:sz w:val="24"/>
                <w:lang w:val="en-US" w:eastAsia="en-US"/>
              </w:rPr>
              <w:t xml:space="preserve">поступкам   </w:t>
            </w:r>
            <w:r w:rsidRPr="009212E0">
              <w:rPr>
                <w:color w:val="000009"/>
                <w:spacing w:val="32"/>
                <w:sz w:val="24"/>
                <w:lang w:val="en-US" w:eastAsia="en-US"/>
              </w:rPr>
              <w:t xml:space="preserve"> </w:t>
            </w:r>
            <w:r w:rsidRPr="009212E0">
              <w:rPr>
                <w:color w:val="000009"/>
                <w:sz w:val="24"/>
                <w:lang w:val="en-US" w:eastAsia="en-US"/>
              </w:rPr>
              <w:t xml:space="preserve">и   </w:t>
            </w:r>
            <w:r w:rsidRPr="009212E0">
              <w:rPr>
                <w:color w:val="000009"/>
                <w:spacing w:val="28"/>
                <w:sz w:val="24"/>
                <w:lang w:val="en-US" w:eastAsia="en-US"/>
              </w:rPr>
              <w:t xml:space="preserve"> </w:t>
            </w:r>
            <w:r w:rsidRPr="009212E0">
              <w:rPr>
                <w:color w:val="000009"/>
                <w:sz w:val="24"/>
                <w:lang w:val="en-US" w:eastAsia="en-US"/>
              </w:rPr>
              <w:t xml:space="preserve">поступкам   </w:t>
            </w:r>
            <w:r w:rsidRPr="009212E0">
              <w:rPr>
                <w:color w:val="000009"/>
                <w:spacing w:val="30"/>
                <w:sz w:val="24"/>
                <w:lang w:val="en-US" w:eastAsia="en-US"/>
              </w:rPr>
              <w:t xml:space="preserve"> </w:t>
            </w:r>
            <w:r w:rsidRPr="009212E0">
              <w:rPr>
                <w:color w:val="000009"/>
                <w:sz w:val="24"/>
                <w:lang w:val="en-US" w:eastAsia="en-US"/>
              </w:rPr>
              <w:t>товарищей;</w:t>
            </w:r>
          </w:p>
          <w:p w:rsidR="00AD52F0" w:rsidRPr="009212E0" w:rsidRDefault="00AD52F0" w:rsidP="009212E0">
            <w:pPr>
              <w:spacing w:line="275" w:lineRule="exact"/>
              <w:ind w:left="83"/>
              <w:jc w:val="both"/>
              <w:rPr>
                <w:sz w:val="24"/>
                <w:lang w:eastAsia="en-US"/>
              </w:rPr>
            </w:pPr>
            <w:r w:rsidRPr="009212E0">
              <w:rPr>
                <w:color w:val="000009"/>
                <w:sz w:val="24"/>
                <w:lang w:eastAsia="en-US"/>
              </w:rPr>
              <w:t xml:space="preserve">придерживался  </w:t>
            </w:r>
            <w:r w:rsidRPr="009212E0">
              <w:rPr>
                <w:color w:val="000009"/>
                <w:spacing w:val="26"/>
                <w:sz w:val="24"/>
                <w:lang w:eastAsia="en-US"/>
              </w:rPr>
              <w:t xml:space="preserve"> </w:t>
            </w:r>
            <w:r w:rsidRPr="009212E0">
              <w:rPr>
                <w:color w:val="000009"/>
                <w:sz w:val="24"/>
                <w:lang w:eastAsia="en-US"/>
              </w:rPr>
              <w:t xml:space="preserve">правил  </w:t>
            </w:r>
            <w:r w:rsidRPr="009212E0">
              <w:rPr>
                <w:color w:val="000009"/>
                <w:spacing w:val="28"/>
                <w:sz w:val="24"/>
                <w:lang w:eastAsia="en-US"/>
              </w:rPr>
              <w:t xml:space="preserve"> </w:t>
            </w:r>
            <w:r w:rsidRPr="009212E0">
              <w:rPr>
                <w:color w:val="000009"/>
                <w:sz w:val="24"/>
                <w:lang w:eastAsia="en-US"/>
              </w:rPr>
              <w:t xml:space="preserve">в  </w:t>
            </w:r>
            <w:r w:rsidRPr="009212E0">
              <w:rPr>
                <w:color w:val="000009"/>
                <w:spacing w:val="26"/>
                <w:sz w:val="24"/>
                <w:lang w:eastAsia="en-US"/>
              </w:rPr>
              <w:t xml:space="preserve"> </w:t>
            </w:r>
            <w:r w:rsidRPr="009212E0">
              <w:rPr>
                <w:color w:val="000009"/>
                <w:sz w:val="24"/>
                <w:lang w:eastAsia="en-US"/>
              </w:rPr>
              <w:t xml:space="preserve">повседневной  </w:t>
            </w:r>
            <w:r w:rsidRPr="009212E0">
              <w:rPr>
                <w:color w:val="000009"/>
                <w:spacing w:val="28"/>
                <w:sz w:val="24"/>
                <w:lang w:eastAsia="en-US"/>
              </w:rPr>
              <w:t xml:space="preserve"> </w:t>
            </w:r>
            <w:r w:rsidRPr="009212E0">
              <w:rPr>
                <w:color w:val="000009"/>
                <w:sz w:val="24"/>
                <w:lang w:eastAsia="en-US"/>
              </w:rPr>
              <w:t xml:space="preserve">жизни,  </w:t>
            </w:r>
            <w:r w:rsidRPr="009212E0">
              <w:rPr>
                <w:color w:val="000009"/>
                <w:spacing w:val="26"/>
                <w:sz w:val="24"/>
                <w:lang w:eastAsia="en-US"/>
              </w:rPr>
              <w:t xml:space="preserve"> </w:t>
            </w:r>
            <w:r w:rsidRPr="009212E0">
              <w:rPr>
                <w:color w:val="000009"/>
                <w:sz w:val="24"/>
                <w:lang w:eastAsia="en-US"/>
              </w:rPr>
              <w:t xml:space="preserve">достигая  </w:t>
            </w:r>
            <w:r w:rsidRPr="009212E0">
              <w:rPr>
                <w:color w:val="000009"/>
                <w:spacing w:val="27"/>
                <w:sz w:val="24"/>
                <w:lang w:eastAsia="en-US"/>
              </w:rPr>
              <w:t xml:space="preserve"> </w:t>
            </w:r>
            <w:r w:rsidRPr="009212E0">
              <w:rPr>
                <w:color w:val="000009"/>
                <w:sz w:val="24"/>
                <w:lang w:eastAsia="en-US"/>
              </w:rPr>
              <w:t xml:space="preserve">к  </w:t>
            </w:r>
            <w:r w:rsidRPr="009212E0">
              <w:rPr>
                <w:color w:val="000009"/>
                <w:spacing w:val="28"/>
                <w:sz w:val="24"/>
                <w:lang w:eastAsia="en-US"/>
              </w:rPr>
              <w:t xml:space="preserve"> </w:t>
            </w:r>
            <w:r w:rsidRPr="009212E0">
              <w:rPr>
                <w:color w:val="000009"/>
                <w:sz w:val="24"/>
                <w:lang w:eastAsia="en-US"/>
              </w:rPr>
              <w:t>моменту</w:t>
            </w:r>
          </w:p>
        </w:tc>
      </w:tr>
      <w:tr w:rsidR="00AD52F0" w:rsidTr="009212E0">
        <w:trPr>
          <w:trHeight w:val="552"/>
        </w:trPr>
        <w:tc>
          <w:tcPr>
            <w:tcW w:w="1843"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pStyle w:val="TableParagraph"/>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414"/>
        </w:trPr>
        <w:tc>
          <w:tcPr>
            <w:tcW w:w="1843" w:type="dxa"/>
          </w:tcPr>
          <w:p w:rsidR="00AD52F0" w:rsidRPr="009212E0" w:rsidRDefault="00AD52F0" w:rsidP="009212E0">
            <w:pPr>
              <w:pStyle w:val="TableParagraph"/>
              <w:ind w:left="0"/>
              <w:rPr>
                <w:sz w:val="24"/>
                <w:lang w:eastAsia="en-US"/>
              </w:rPr>
            </w:pPr>
          </w:p>
        </w:tc>
        <w:tc>
          <w:tcPr>
            <w:tcW w:w="8080" w:type="dxa"/>
          </w:tcPr>
          <w:p w:rsidR="00AD52F0" w:rsidRPr="009212E0" w:rsidRDefault="00AD52F0" w:rsidP="009212E0">
            <w:pPr>
              <w:pStyle w:val="TableParagraph"/>
              <w:spacing w:before="1"/>
              <w:rPr>
                <w:sz w:val="24"/>
                <w:lang w:eastAsia="en-US"/>
              </w:rPr>
            </w:pPr>
            <w:r w:rsidRPr="009212E0">
              <w:rPr>
                <w:color w:val="000009"/>
                <w:sz w:val="24"/>
                <w:lang w:eastAsia="en-US"/>
              </w:rPr>
              <w:t>поступления</w:t>
            </w:r>
            <w:r w:rsidRPr="009212E0">
              <w:rPr>
                <w:color w:val="000009"/>
                <w:spacing w:val="-1"/>
                <w:sz w:val="24"/>
                <w:lang w:eastAsia="en-US"/>
              </w:rPr>
              <w:t xml:space="preserve"> </w:t>
            </w:r>
            <w:r w:rsidRPr="009212E0">
              <w:rPr>
                <w:color w:val="000009"/>
                <w:sz w:val="24"/>
                <w:lang w:eastAsia="en-US"/>
              </w:rPr>
              <w:t>в</w:t>
            </w:r>
            <w:r w:rsidRPr="009212E0">
              <w:rPr>
                <w:color w:val="000009"/>
                <w:spacing w:val="-2"/>
                <w:sz w:val="24"/>
                <w:lang w:eastAsia="en-US"/>
              </w:rPr>
              <w:t xml:space="preserve"> </w:t>
            </w:r>
            <w:r w:rsidRPr="009212E0">
              <w:rPr>
                <w:color w:val="000009"/>
                <w:sz w:val="24"/>
                <w:lang w:eastAsia="en-US"/>
              </w:rPr>
              <w:t>школу</w:t>
            </w:r>
            <w:r w:rsidRPr="009212E0">
              <w:rPr>
                <w:color w:val="000009"/>
                <w:spacing w:val="-2"/>
                <w:sz w:val="24"/>
                <w:lang w:eastAsia="en-US"/>
              </w:rPr>
              <w:t xml:space="preserve"> </w:t>
            </w:r>
            <w:r w:rsidRPr="009212E0">
              <w:rPr>
                <w:color w:val="000009"/>
                <w:sz w:val="24"/>
                <w:lang w:eastAsia="en-US"/>
              </w:rPr>
              <w:t>«сплава</w:t>
            </w:r>
            <w:r w:rsidRPr="009212E0">
              <w:rPr>
                <w:color w:val="000009"/>
                <w:spacing w:val="-3"/>
                <w:sz w:val="24"/>
                <w:lang w:eastAsia="en-US"/>
              </w:rPr>
              <w:t xml:space="preserve"> </w:t>
            </w:r>
            <w:r w:rsidRPr="009212E0">
              <w:rPr>
                <w:color w:val="000009"/>
                <w:sz w:val="24"/>
                <w:lang w:eastAsia="en-US"/>
              </w:rPr>
              <w:t>аффекта»</w:t>
            </w:r>
            <w:r w:rsidRPr="009212E0">
              <w:rPr>
                <w:color w:val="000009"/>
                <w:spacing w:val="-9"/>
                <w:sz w:val="24"/>
                <w:lang w:eastAsia="en-US"/>
              </w:rPr>
              <w:t xml:space="preserve"> </w:t>
            </w:r>
            <w:r w:rsidRPr="009212E0">
              <w:rPr>
                <w:color w:val="000009"/>
                <w:sz w:val="24"/>
                <w:lang w:eastAsia="en-US"/>
              </w:rPr>
              <w:t>и интеллекта»</w:t>
            </w:r>
          </w:p>
        </w:tc>
      </w:tr>
      <w:tr w:rsidR="00AD52F0" w:rsidTr="009212E0">
        <w:trPr>
          <w:trHeight w:val="559"/>
        </w:trPr>
        <w:tc>
          <w:tcPr>
            <w:tcW w:w="1843" w:type="dxa"/>
          </w:tcPr>
          <w:p w:rsidR="00AD52F0" w:rsidRPr="009212E0" w:rsidRDefault="00AD52F0" w:rsidP="009212E0">
            <w:pPr>
              <w:pStyle w:val="TableParagraph"/>
              <w:tabs>
                <w:tab w:val="left" w:pos="1191"/>
                <w:tab w:val="left" w:pos="1506"/>
              </w:tabs>
              <w:spacing w:line="360" w:lineRule="auto"/>
              <w:ind w:right="75"/>
              <w:rPr>
                <w:sz w:val="24"/>
                <w:lang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работы</w:t>
            </w:r>
            <w:r w:rsidRPr="009212E0">
              <w:rPr>
                <w:color w:val="000009"/>
                <w:sz w:val="24"/>
                <w:lang w:eastAsia="en-US"/>
              </w:rPr>
              <w:tab/>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формированию</w:t>
            </w:r>
            <w:r w:rsidRPr="009212E0">
              <w:rPr>
                <w:color w:val="000009"/>
                <w:spacing w:val="1"/>
                <w:sz w:val="24"/>
                <w:lang w:eastAsia="en-US"/>
              </w:rPr>
              <w:t xml:space="preserve"> </w:t>
            </w:r>
            <w:r w:rsidRPr="009212E0">
              <w:rPr>
                <w:color w:val="000009"/>
                <w:sz w:val="24"/>
                <w:lang w:eastAsia="en-US"/>
              </w:rPr>
              <w:t>навыков</w:t>
            </w:r>
            <w:r w:rsidRPr="009212E0">
              <w:rPr>
                <w:color w:val="000009"/>
                <w:sz w:val="24"/>
                <w:lang w:eastAsia="en-US"/>
              </w:rPr>
              <w:tab/>
            </w:r>
            <w:r w:rsidRPr="009212E0">
              <w:rPr>
                <w:color w:val="000009"/>
                <w:spacing w:val="-1"/>
                <w:sz w:val="24"/>
                <w:lang w:eastAsia="en-US"/>
              </w:rPr>
              <w:t>само-</w:t>
            </w:r>
            <w:r w:rsidRPr="009212E0">
              <w:rPr>
                <w:color w:val="000009"/>
                <w:spacing w:val="-57"/>
                <w:sz w:val="24"/>
                <w:lang w:eastAsia="en-US"/>
              </w:rPr>
              <w:t xml:space="preserve"> </w:t>
            </w:r>
            <w:r w:rsidRPr="009212E0">
              <w:rPr>
                <w:color w:val="000009"/>
                <w:sz w:val="24"/>
                <w:lang w:eastAsia="en-US"/>
              </w:rPr>
              <w:t>обслуживания,</w:t>
            </w:r>
            <w:r w:rsidRPr="009212E0">
              <w:rPr>
                <w:color w:val="000009"/>
                <w:spacing w:val="1"/>
                <w:sz w:val="24"/>
                <w:lang w:eastAsia="en-US"/>
              </w:rPr>
              <w:t xml:space="preserve"> </w:t>
            </w:r>
            <w:r w:rsidRPr="009212E0">
              <w:rPr>
                <w:color w:val="000009"/>
                <w:sz w:val="24"/>
                <w:lang w:eastAsia="en-US"/>
              </w:rPr>
              <w:t>трудовому</w:t>
            </w:r>
            <w:r w:rsidRPr="009212E0">
              <w:rPr>
                <w:color w:val="000009"/>
                <w:spacing w:val="1"/>
                <w:sz w:val="24"/>
                <w:lang w:eastAsia="en-US"/>
              </w:rPr>
              <w:t xml:space="preserve"> </w:t>
            </w:r>
            <w:r w:rsidRPr="009212E0">
              <w:rPr>
                <w:color w:val="000009"/>
                <w:sz w:val="24"/>
                <w:lang w:eastAsia="en-US"/>
              </w:rPr>
              <w:t>воспитанию</w:t>
            </w:r>
          </w:p>
        </w:tc>
        <w:tc>
          <w:tcPr>
            <w:tcW w:w="8080" w:type="dxa"/>
          </w:tcPr>
          <w:p w:rsidR="00AD52F0" w:rsidRPr="009212E0" w:rsidRDefault="00AD52F0" w:rsidP="009212E0">
            <w:pPr>
              <w:pStyle w:val="TableParagraph"/>
              <w:spacing w:line="360" w:lineRule="auto"/>
              <w:ind w:right="75"/>
              <w:jc w:val="both"/>
              <w:rPr>
                <w:b/>
                <w:i/>
                <w:sz w:val="24"/>
                <w:lang w:eastAsia="en-US"/>
              </w:rPr>
            </w:pPr>
            <w:r w:rsidRPr="009212E0">
              <w:rPr>
                <w:b/>
                <w:i/>
                <w:color w:val="000009"/>
                <w:sz w:val="24"/>
                <w:lang w:eastAsia="en-US"/>
              </w:rPr>
              <w:t>Развитие</w:t>
            </w:r>
            <w:r w:rsidRPr="009212E0">
              <w:rPr>
                <w:b/>
                <w:i/>
                <w:color w:val="000009"/>
                <w:spacing w:val="1"/>
                <w:sz w:val="24"/>
                <w:lang w:eastAsia="en-US"/>
              </w:rPr>
              <w:t xml:space="preserve"> </w:t>
            </w:r>
            <w:r w:rsidRPr="009212E0">
              <w:rPr>
                <w:b/>
                <w:i/>
                <w:color w:val="000009"/>
                <w:sz w:val="24"/>
                <w:lang w:eastAsia="en-US"/>
              </w:rPr>
              <w:t>умения</w:t>
            </w:r>
            <w:r w:rsidRPr="009212E0">
              <w:rPr>
                <w:b/>
                <w:i/>
                <w:color w:val="000009"/>
                <w:spacing w:val="1"/>
                <w:sz w:val="24"/>
                <w:lang w:eastAsia="en-US"/>
              </w:rPr>
              <w:t xml:space="preserve"> </w:t>
            </w:r>
            <w:r w:rsidRPr="009212E0">
              <w:rPr>
                <w:b/>
                <w:i/>
                <w:color w:val="000009"/>
                <w:sz w:val="24"/>
                <w:lang w:eastAsia="en-US"/>
              </w:rPr>
              <w:t>планировать</w:t>
            </w:r>
            <w:r w:rsidRPr="009212E0">
              <w:rPr>
                <w:b/>
                <w:i/>
                <w:color w:val="000009"/>
                <w:spacing w:val="1"/>
                <w:sz w:val="24"/>
                <w:lang w:eastAsia="en-US"/>
              </w:rPr>
              <w:t xml:space="preserve"> </w:t>
            </w:r>
            <w:r w:rsidRPr="009212E0">
              <w:rPr>
                <w:b/>
                <w:i/>
                <w:color w:val="000009"/>
                <w:sz w:val="24"/>
                <w:lang w:eastAsia="en-US"/>
              </w:rPr>
              <w:t>деятельность,</w:t>
            </w:r>
            <w:r w:rsidRPr="009212E0">
              <w:rPr>
                <w:b/>
                <w:i/>
                <w:color w:val="000009"/>
                <w:spacing w:val="1"/>
                <w:sz w:val="24"/>
                <w:lang w:eastAsia="en-US"/>
              </w:rPr>
              <w:t xml:space="preserve"> </w:t>
            </w:r>
            <w:r w:rsidRPr="009212E0">
              <w:rPr>
                <w:b/>
                <w:i/>
                <w:color w:val="000009"/>
                <w:sz w:val="24"/>
                <w:lang w:eastAsia="en-US"/>
              </w:rPr>
              <w:t>поэтапно</w:t>
            </w:r>
            <w:r w:rsidRPr="009212E0">
              <w:rPr>
                <w:b/>
                <w:i/>
                <w:color w:val="000009"/>
                <w:spacing w:val="1"/>
                <w:sz w:val="24"/>
                <w:lang w:eastAsia="en-US"/>
              </w:rPr>
              <w:t xml:space="preserve"> </w:t>
            </w:r>
            <w:r w:rsidRPr="009212E0">
              <w:rPr>
                <w:b/>
                <w:i/>
                <w:color w:val="000009"/>
                <w:sz w:val="24"/>
                <w:lang w:eastAsia="en-US"/>
              </w:rPr>
              <w:t>ее</w:t>
            </w:r>
            <w:r w:rsidRPr="009212E0">
              <w:rPr>
                <w:b/>
                <w:i/>
                <w:color w:val="000009"/>
                <w:spacing w:val="-57"/>
                <w:sz w:val="24"/>
                <w:lang w:eastAsia="en-US"/>
              </w:rPr>
              <w:t xml:space="preserve"> </w:t>
            </w:r>
            <w:r w:rsidRPr="009212E0">
              <w:rPr>
                <w:b/>
                <w:i/>
                <w:color w:val="000009"/>
                <w:sz w:val="24"/>
                <w:lang w:eastAsia="en-US"/>
              </w:rPr>
              <w:t>осуществлять,</w:t>
            </w:r>
            <w:r w:rsidRPr="009212E0">
              <w:rPr>
                <w:b/>
                <w:i/>
                <w:color w:val="000009"/>
                <w:spacing w:val="13"/>
                <w:sz w:val="24"/>
                <w:lang w:eastAsia="en-US"/>
              </w:rPr>
              <w:t xml:space="preserve"> </w:t>
            </w:r>
            <w:r w:rsidRPr="009212E0">
              <w:rPr>
                <w:b/>
                <w:i/>
                <w:color w:val="000009"/>
                <w:sz w:val="24"/>
                <w:lang w:eastAsia="en-US"/>
              </w:rPr>
              <w:t>давать</w:t>
            </w:r>
            <w:r w:rsidRPr="009212E0">
              <w:rPr>
                <w:b/>
                <w:i/>
                <w:color w:val="000009"/>
                <w:spacing w:val="15"/>
                <w:sz w:val="24"/>
                <w:lang w:eastAsia="en-US"/>
              </w:rPr>
              <w:t xml:space="preserve"> </w:t>
            </w:r>
            <w:r w:rsidRPr="009212E0">
              <w:rPr>
                <w:b/>
                <w:i/>
                <w:color w:val="000009"/>
                <w:sz w:val="24"/>
                <w:lang w:eastAsia="en-US"/>
              </w:rPr>
              <w:t>о</w:t>
            </w:r>
            <w:r w:rsidRPr="009212E0">
              <w:rPr>
                <w:b/>
                <w:i/>
                <w:color w:val="000009"/>
                <w:spacing w:val="13"/>
                <w:sz w:val="24"/>
                <w:lang w:eastAsia="en-US"/>
              </w:rPr>
              <w:t xml:space="preserve"> </w:t>
            </w:r>
            <w:r w:rsidRPr="009212E0">
              <w:rPr>
                <w:b/>
                <w:i/>
                <w:color w:val="000009"/>
                <w:sz w:val="24"/>
                <w:lang w:eastAsia="en-US"/>
              </w:rPr>
              <w:t>ней</w:t>
            </w:r>
            <w:r w:rsidRPr="009212E0">
              <w:rPr>
                <w:b/>
                <w:i/>
                <w:color w:val="000009"/>
                <w:spacing w:val="15"/>
                <w:sz w:val="24"/>
                <w:lang w:eastAsia="en-US"/>
              </w:rPr>
              <w:t xml:space="preserve"> </w:t>
            </w:r>
            <w:r w:rsidRPr="009212E0">
              <w:rPr>
                <w:b/>
                <w:i/>
                <w:color w:val="000009"/>
                <w:sz w:val="24"/>
                <w:lang w:eastAsia="en-US"/>
              </w:rPr>
              <w:t>словесный</w:t>
            </w:r>
            <w:r w:rsidRPr="009212E0">
              <w:rPr>
                <w:b/>
                <w:i/>
                <w:color w:val="000009"/>
                <w:spacing w:val="14"/>
                <w:sz w:val="24"/>
                <w:lang w:eastAsia="en-US"/>
              </w:rPr>
              <w:t xml:space="preserve"> </w:t>
            </w:r>
            <w:r w:rsidRPr="009212E0">
              <w:rPr>
                <w:b/>
                <w:i/>
                <w:color w:val="000009"/>
                <w:sz w:val="24"/>
                <w:lang w:eastAsia="en-US"/>
              </w:rPr>
              <w:t>отчет,</w:t>
            </w:r>
            <w:r w:rsidRPr="009212E0">
              <w:rPr>
                <w:b/>
                <w:i/>
                <w:color w:val="000009"/>
                <w:spacing w:val="18"/>
                <w:sz w:val="24"/>
                <w:lang w:eastAsia="en-US"/>
              </w:rPr>
              <w:t xml:space="preserve"> </w:t>
            </w:r>
            <w:r w:rsidRPr="009212E0">
              <w:rPr>
                <w:b/>
                <w:i/>
                <w:color w:val="000009"/>
                <w:sz w:val="24"/>
                <w:lang w:eastAsia="en-US"/>
              </w:rPr>
              <w:t>развитие</w:t>
            </w:r>
            <w:r w:rsidRPr="009212E0">
              <w:rPr>
                <w:b/>
                <w:i/>
                <w:color w:val="000009"/>
                <w:spacing w:val="12"/>
                <w:sz w:val="24"/>
                <w:lang w:eastAsia="en-US"/>
              </w:rPr>
              <w:t xml:space="preserve"> </w:t>
            </w:r>
            <w:r w:rsidRPr="009212E0">
              <w:rPr>
                <w:b/>
                <w:i/>
                <w:color w:val="000009"/>
                <w:sz w:val="24"/>
                <w:lang w:eastAsia="en-US"/>
              </w:rPr>
              <w:t>саморегуляции</w:t>
            </w:r>
            <w:r w:rsidRPr="009212E0">
              <w:rPr>
                <w:b/>
                <w:i/>
                <w:color w:val="000009"/>
                <w:spacing w:val="-57"/>
                <w:sz w:val="24"/>
                <w:lang w:eastAsia="en-US"/>
              </w:rPr>
              <w:t xml:space="preserve"> </w:t>
            </w:r>
            <w:r w:rsidRPr="009212E0">
              <w:rPr>
                <w:b/>
                <w:i/>
                <w:color w:val="000009"/>
                <w:sz w:val="24"/>
                <w:lang w:eastAsia="en-US"/>
              </w:rPr>
              <w:t>в</w:t>
            </w:r>
            <w:r w:rsidRPr="009212E0">
              <w:rPr>
                <w:b/>
                <w:i/>
                <w:color w:val="000009"/>
                <w:spacing w:val="-1"/>
                <w:sz w:val="24"/>
                <w:lang w:eastAsia="en-US"/>
              </w:rPr>
              <w:t xml:space="preserve"> </w:t>
            </w:r>
            <w:r w:rsidRPr="009212E0">
              <w:rPr>
                <w:b/>
                <w:i/>
                <w:color w:val="000009"/>
                <w:sz w:val="24"/>
                <w:lang w:eastAsia="en-US"/>
              </w:rPr>
              <w:t>совместной</w:t>
            </w:r>
            <w:r w:rsidRPr="009212E0">
              <w:rPr>
                <w:b/>
                <w:i/>
                <w:color w:val="000009"/>
                <w:spacing w:val="-1"/>
                <w:sz w:val="24"/>
                <w:lang w:eastAsia="en-US"/>
              </w:rPr>
              <w:t xml:space="preserve"> </w:t>
            </w:r>
            <w:r w:rsidRPr="009212E0">
              <w:rPr>
                <w:b/>
                <w:i/>
                <w:color w:val="000009"/>
                <w:sz w:val="24"/>
                <w:lang w:eastAsia="en-US"/>
              </w:rPr>
              <w:t>со</w:t>
            </w:r>
            <w:r w:rsidRPr="009212E0">
              <w:rPr>
                <w:b/>
                <w:i/>
                <w:color w:val="000009"/>
                <w:spacing w:val="-1"/>
                <w:sz w:val="24"/>
                <w:lang w:eastAsia="en-US"/>
              </w:rPr>
              <w:t xml:space="preserve"> </w:t>
            </w:r>
            <w:r w:rsidRPr="009212E0">
              <w:rPr>
                <w:b/>
                <w:i/>
                <w:color w:val="000009"/>
                <w:sz w:val="24"/>
                <w:lang w:eastAsia="en-US"/>
              </w:rPr>
              <w:t>взрослым</w:t>
            </w:r>
            <w:r w:rsidRPr="009212E0">
              <w:rPr>
                <w:b/>
                <w:i/>
                <w:color w:val="000009"/>
                <w:spacing w:val="-1"/>
                <w:sz w:val="24"/>
                <w:lang w:eastAsia="en-US"/>
              </w:rPr>
              <w:t xml:space="preserve"> </w:t>
            </w:r>
            <w:r w:rsidRPr="009212E0">
              <w:rPr>
                <w:b/>
                <w:i/>
                <w:color w:val="000009"/>
                <w:sz w:val="24"/>
                <w:lang w:eastAsia="en-US"/>
              </w:rPr>
              <w:t>и</w:t>
            </w:r>
            <w:r w:rsidRPr="009212E0">
              <w:rPr>
                <w:b/>
                <w:i/>
                <w:color w:val="000009"/>
                <w:spacing w:val="-1"/>
                <w:sz w:val="24"/>
                <w:lang w:eastAsia="en-US"/>
              </w:rPr>
              <w:t xml:space="preserve"> </w:t>
            </w:r>
            <w:r w:rsidRPr="009212E0">
              <w:rPr>
                <w:b/>
                <w:i/>
                <w:color w:val="000009"/>
                <w:sz w:val="24"/>
                <w:lang w:eastAsia="en-US"/>
              </w:rPr>
              <w:t>в</w:t>
            </w:r>
            <w:r w:rsidRPr="009212E0">
              <w:rPr>
                <w:b/>
                <w:i/>
                <w:color w:val="000009"/>
                <w:spacing w:val="-1"/>
                <w:sz w:val="24"/>
                <w:lang w:eastAsia="en-US"/>
              </w:rPr>
              <w:t xml:space="preserve"> </w:t>
            </w:r>
            <w:r w:rsidRPr="009212E0">
              <w:rPr>
                <w:b/>
                <w:i/>
                <w:color w:val="000009"/>
                <w:sz w:val="24"/>
                <w:lang w:eastAsia="en-US"/>
              </w:rPr>
              <w:t>самостоятельной</w:t>
            </w:r>
            <w:r w:rsidRPr="009212E0">
              <w:rPr>
                <w:b/>
                <w:i/>
                <w:color w:val="000009"/>
                <w:spacing w:val="-1"/>
                <w:sz w:val="24"/>
                <w:lang w:eastAsia="en-US"/>
              </w:rPr>
              <w:t xml:space="preserve"> </w:t>
            </w:r>
            <w:r w:rsidRPr="009212E0">
              <w:rPr>
                <w:b/>
                <w:i/>
                <w:color w:val="000009"/>
                <w:sz w:val="24"/>
                <w:lang w:eastAsia="en-US"/>
              </w:rPr>
              <w:t>деятельности:</w:t>
            </w:r>
          </w:p>
          <w:p w:rsidR="00AD52F0" w:rsidRPr="009212E0" w:rsidRDefault="00AD52F0" w:rsidP="009212E0">
            <w:pPr>
              <w:pStyle w:val="TableParagraph"/>
              <w:numPr>
                <w:ilvl w:val="0"/>
                <w:numId w:val="37"/>
              </w:numPr>
              <w:tabs>
                <w:tab w:val="left" w:pos="368"/>
              </w:tabs>
              <w:spacing w:before="2" w:line="348" w:lineRule="auto"/>
              <w:ind w:right="74" w:firstLine="0"/>
              <w:jc w:val="both"/>
              <w:rPr>
                <w:sz w:val="24"/>
                <w:lang w:eastAsia="en-US"/>
              </w:rPr>
            </w:pPr>
            <w:r w:rsidRPr="009212E0">
              <w:rPr>
                <w:color w:val="000009"/>
                <w:sz w:val="24"/>
                <w:lang w:eastAsia="en-US"/>
              </w:rPr>
              <w:t>бережно</w:t>
            </w:r>
            <w:r w:rsidRPr="009212E0">
              <w:rPr>
                <w:color w:val="000009"/>
                <w:spacing w:val="1"/>
                <w:sz w:val="24"/>
                <w:lang w:eastAsia="en-US"/>
              </w:rPr>
              <w:t xml:space="preserve"> </w:t>
            </w:r>
            <w:r w:rsidRPr="009212E0">
              <w:rPr>
                <w:color w:val="000009"/>
                <w:sz w:val="24"/>
                <w:lang w:eastAsia="en-US"/>
              </w:rPr>
              <w:t>относиться</w:t>
            </w:r>
            <w:r w:rsidRPr="009212E0">
              <w:rPr>
                <w:color w:val="000009"/>
                <w:spacing w:val="1"/>
                <w:sz w:val="24"/>
                <w:lang w:eastAsia="en-US"/>
              </w:rPr>
              <w:t xml:space="preserve"> </w:t>
            </w:r>
            <w:r w:rsidRPr="009212E0">
              <w:rPr>
                <w:color w:val="000009"/>
                <w:sz w:val="24"/>
                <w:lang w:eastAsia="en-US"/>
              </w:rPr>
              <w:t>ко</w:t>
            </w:r>
            <w:r w:rsidRPr="009212E0">
              <w:rPr>
                <w:color w:val="000009"/>
                <w:spacing w:val="1"/>
                <w:sz w:val="24"/>
                <w:lang w:eastAsia="en-US"/>
              </w:rPr>
              <w:t xml:space="preserve"> </w:t>
            </w:r>
            <w:r w:rsidRPr="009212E0">
              <w:rPr>
                <w:color w:val="000009"/>
                <w:sz w:val="24"/>
                <w:lang w:eastAsia="en-US"/>
              </w:rPr>
              <w:t>всем</w:t>
            </w:r>
            <w:r w:rsidRPr="009212E0">
              <w:rPr>
                <w:color w:val="000009"/>
                <w:spacing w:val="1"/>
                <w:sz w:val="24"/>
                <w:lang w:eastAsia="en-US"/>
              </w:rPr>
              <w:t xml:space="preserve"> </w:t>
            </w:r>
            <w:r w:rsidRPr="009212E0">
              <w:rPr>
                <w:color w:val="000009"/>
                <w:sz w:val="24"/>
                <w:lang w:eastAsia="en-US"/>
              </w:rPr>
              <w:t>проявлениям</w:t>
            </w:r>
            <w:r w:rsidRPr="009212E0">
              <w:rPr>
                <w:color w:val="000009"/>
                <w:spacing w:val="1"/>
                <w:sz w:val="24"/>
                <w:lang w:eastAsia="en-US"/>
              </w:rPr>
              <w:t xml:space="preserve"> </w:t>
            </w:r>
            <w:r w:rsidRPr="009212E0">
              <w:rPr>
                <w:color w:val="000009"/>
                <w:sz w:val="24"/>
                <w:lang w:eastAsia="en-US"/>
              </w:rPr>
              <w:t>самостоятельности</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быту,</w:t>
            </w:r>
            <w:r w:rsidRPr="009212E0">
              <w:rPr>
                <w:color w:val="000009"/>
                <w:spacing w:val="-1"/>
                <w:sz w:val="24"/>
                <w:lang w:eastAsia="en-US"/>
              </w:rPr>
              <w:t xml:space="preserve"> </w:t>
            </w:r>
            <w:r w:rsidRPr="009212E0">
              <w:rPr>
                <w:color w:val="000009"/>
                <w:sz w:val="24"/>
                <w:lang w:eastAsia="en-US"/>
              </w:rPr>
              <w:t>во</w:t>
            </w:r>
            <w:r w:rsidRPr="009212E0">
              <w:rPr>
                <w:color w:val="000009"/>
                <w:spacing w:val="-1"/>
                <w:sz w:val="24"/>
                <w:lang w:eastAsia="en-US"/>
              </w:rPr>
              <w:t xml:space="preserve"> </w:t>
            </w:r>
            <w:r w:rsidRPr="009212E0">
              <w:rPr>
                <w:color w:val="000009"/>
                <w:sz w:val="24"/>
                <w:lang w:eastAsia="en-US"/>
              </w:rPr>
              <w:t>время игры;</w:t>
            </w:r>
          </w:p>
          <w:p w:rsidR="00AD52F0" w:rsidRPr="009212E0" w:rsidRDefault="00AD52F0" w:rsidP="009212E0">
            <w:pPr>
              <w:pStyle w:val="TableParagraph"/>
              <w:numPr>
                <w:ilvl w:val="0"/>
                <w:numId w:val="37"/>
              </w:numPr>
              <w:tabs>
                <w:tab w:val="left" w:pos="368"/>
              </w:tabs>
              <w:spacing w:before="18" w:line="357" w:lineRule="auto"/>
              <w:ind w:right="78"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самообслуживания,</w:t>
            </w:r>
            <w:r w:rsidRPr="009212E0">
              <w:rPr>
                <w:color w:val="000009"/>
                <w:spacing w:val="1"/>
                <w:sz w:val="24"/>
                <w:lang w:eastAsia="en-US"/>
              </w:rPr>
              <w:t xml:space="preserve"> </w:t>
            </w:r>
            <w:r w:rsidRPr="009212E0">
              <w:rPr>
                <w:color w:val="000009"/>
                <w:sz w:val="24"/>
                <w:lang w:eastAsia="en-US"/>
              </w:rPr>
              <w:t>личной</w:t>
            </w:r>
            <w:r w:rsidRPr="009212E0">
              <w:rPr>
                <w:color w:val="000009"/>
                <w:spacing w:val="1"/>
                <w:sz w:val="24"/>
                <w:lang w:eastAsia="en-US"/>
              </w:rPr>
              <w:t xml:space="preserve"> </w:t>
            </w:r>
            <w:r w:rsidRPr="009212E0">
              <w:rPr>
                <w:color w:val="000009"/>
                <w:sz w:val="24"/>
                <w:lang w:eastAsia="en-US"/>
              </w:rPr>
              <w:t>гигиены</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опорой</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карточки-схемы,</w:t>
            </w:r>
            <w:r w:rsidRPr="009212E0">
              <w:rPr>
                <w:color w:val="000009"/>
                <w:spacing w:val="1"/>
                <w:sz w:val="24"/>
                <w:lang w:eastAsia="en-US"/>
              </w:rPr>
              <w:t xml:space="preserve"> </w:t>
            </w:r>
            <w:r w:rsidRPr="009212E0">
              <w:rPr>
                <w:color w:val="000009"/>
                <w:sz w:val="24"/>
                <w:lang w:eastAsia="en-US"/>
              </w:rPr>
              <w:t>отражающие</w:t>
            </w:r>
            <w:r w:rsidRPr="009212E0">
              <w:rPr>
                <w:color w:val="000009"/>
                <w:spacing w:val="1"/>
                <w:sz w:val="24"/>
                <w:lang w:eastAsia="en-US"/>
              </w:rPr>
              <w:t xml:space="preserve"> </w:t>
            </w:r>
            <w:r w:rsidRPr="009212E0">
              <w:rPr>
                <w:color w:val="000009"/>
                <w:sz w:val="24"/>
                <w:lang w:eastAsia="en-US"/>
              </w:rPr>
              <w:t>последовательность</w:t>
            </w:r>
            <w:r w:rsidRPr="009212E0">
              <w:rPr>
                <w:color w:val="000009"/>
                <w:spacing w:val="1"/>
                <w:sz w:val="24"/>
                <w:lang w:eastAsia="en-US"/>
              </w:rPr>
              <w:t xml:space="preserve"> </w:t>
            </w:r>
            <w:r w:rsidRPr="009212E0">
              <w:rPr>
                <w:color w:val="000009"/>
                <w:sz w:val="24"/>
                <w:lang w:eastAsia="en-US"/>
              </w:rPr>
              <w:t>действий;</w:t>
            </w:r>
            <w:r w:rsidRPr="009212E0">
              <w:rPr>
                <w:color w:val="000009"/>
                <w:spacing w:val="1"/>
                <w:sz w:val="24"/>
                <w:lang w:eastAsia="en-US"/>
              </w:rPr>
              <w:t xml:space="preserve"> </w:t>
            </w:r>
            <w:r w:rsidRPr="009212E0">
              <w:rPr>
                <w:color w:val="000009"/>
                <w:sz w:val="24"/>
                <w:lang w:eastAsia="en-US"/>
              </w:rPr>
              <w:t>привлекать</w:t>
            </w:r>
            <w:r w:rsidRPr="009212E0">
              <w:rPr>
                <w:color w:val="000009"/>
                <w:spacing w:val="1"/>
                <w:sz w:val="24"/>
                <w:lang w:eastAsia="en-US"/>
              </w:rPr>
              <w:t xml:space="preserve"> </w:t>
            </w:r>
            <w:r w:rsidRPr="009212E0">
              <w:rPr>
                <w:color w:val="000009"/>
                <w:sz w:val="24"/>
                <w:lang w:eastAsia="en-US"/>
              </w:rPr>
              <w:t>внимание к поддержанию опрятного внешнего вида; содержать в порядке</w:t>
            </w:r>
            <w:r w:rsidRPr="009212E0">
              <w:rPr>
                <w:color w:val="000009"/>
                <w:spacing w:val="1"/>
                <w:sz w:val="24"/>
                <w:lang w:eastAsia="en-US"/>
              </w:rPr>
              <w:t xml:space="preserve"> </w:t>
            </w:r>
            <w:r w:rsidRPr="009212E0">
              <w:rPr>
                <w:color w:val="000009"/>
                <w:sz w:val="24"/>
                <w:lang w:eastAsia="en-US"/>
              </w:rPr>
              <w:t>собственную</w:t>
            </w:r>
            <w:r w:rsidRPr="009212E0">
              <w:rPr>
                <w:color w:val="000009"/>
                <w:spacing w:val="-1"/>
                <w:sz w:val="24"/>
                <w:lang w:eastAsia="en-US"/>
              </w:rPr>
              <w:t xml:space="preserve"> </w:t>
            </w:r>
            <w:r w:rsidRPr="009212E0">
              <w:rPr>
                <w:color w:val="000009"/>
                <w:sz w:val="24"/>
                <w:lang w:eastAsia="en-US"/>
              </w:rPr>
              <w:t>одежду;</w:t>
            </w:r>
          </w:p>
          <w:p w:rsidR="00AD52F0" w:rsidRPr="009212E0" w:rsidRDefault="00AD52F0" w:rsidP="009212E0">
            <w:pPr>
              <w:pStyle w:val="TableParagraph"/>
              <w:numPr>
                <w:ilvl w:val="0"/>
                <w:numId w:val="37"/>
              </w:numPr>
              <w:tabs>
                <w:tab w:val="left" w:pos="368"/>
              </w:tabs>
              <w:spacing w:before="2" w:line="357" w:lineRule="auto"/>
              <w:ind w:right="79"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усвоение</w:t>
            </w:r>
            <w:r w:rsidRPr="009212E0">
              <w:rPr>
                <w:color w:val="000009"/>
                <w:spacing w:val="1"/>
                <w:sz w:val="24"/>
                <w:lang w:eastAsia="en-US"/>
              </w:rPr>
              <w:t xml:space="preserve"> </w:t>
            </w:r>
            <w:r w:rsidRPr="009212E0">
              <w:rPr>
                <w:color w:val="000009"/>
                <w:sz w:val="24"/>
                <w:lang w:eastAsia="en-US"/>
              </w:rPr>
              <w:t>алгоритма</w:t>
            </w:r>
            <w:r w:rsidRPr="009212E0">
              <w:rPr>
                <w:color w:val="000009"/>
                <w:spacing w:val="1"/>
                <w:sz w:val="24"/>
                <w:lang w:eastAsia="en-US"/>
              </w:rPr>
              <w:t xml:space="preserve"> </w:t>
            </w:r>
            <w:r w:rsidRPr="009212E0">
              <w:rPr>
                <w:color w:val="000009"/>
                <w:sz w:val="24"/>
                <w:lang w:eastAsia="en-US"/>
              </w:rPr>
              <w:t>действий</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процессах</w:t>
            </w:r>
            <w:r w:rsidRPr="009212E0">
              <w:rPr>
                <w:color w:val="000009"/>
                <w:spacing w:val="1"/>
                <w:sz w:val="24"/>
                <w:lang w:eastAsia="en-US"/>
              </w:rPr>
              <w:t xml:space="preserve"> </w:t>
            </w:r>
            <w:r w:rsidRPr="009212E0">
              <w:rPr>
                <w:color w:val="000009"/>
                <w:sz w:val="24"/>
                <w:lang w:eastAsia="en-US"/>
              </w:rPr>
              <w:t>умывания,</w:t>
            </w:r>
            <w:r w:rsidRPr="009212E0">
              <w:rPr>
                <w:color w:val="000009"/>
                <w:spacing w:val="1"/>
                <w:sz w:val="24"/>
                <w:lang w:eastAsia="en-US"/>
              </w:rPr>
              <w:t xml:space="preserve"> </w:t>
            </w:r>
            <w:r w:rsidRPr="009212E0">
              <w:rPr>
                <w:color w:val="000009"/>
                <w:sz w:val="24"/>
                <w:lang w:eastAsia="en-US"/>
              </w:rPr>
              <w:t>одевания, еды, уборки помещения, используя вербальные и невербальные</w:t>
            </w:r>
            <w:r w:rsidRPr="009212E0">
              <w:rPr>
                <w:color w:val="000009"/>
                <w:spacing w:val="1"/>
                <w:sz w:val="24"/>
                <w:lang w:eastAsia="en-US"/>
              </w:rPr>
              <w:t xml:space="preserve"> </w:t>
            </w:r>
            <w:r w:rsidRPr="009212E0">
              <w:rPr>
                <w:color w:val="000009"/>
                <w:sz w:val="24"/>
                <w:lang w:eastAsia="en-US"/>
              </w:rPr>
              <w:t>средства:</w:t>
            </w:r>
            <w:r w:rsidRPr="009212E0">
              <w:rPr>
                <w:color w:val="000009"/>
                <w:spacing w:val="1"/>
                <w:sz w:val="24"/>
                <w:lang w:eastAsia="en-US"/>
              </w:rPr>
              <w:t xml:space="preserve"> </w:t>
            </w:r>
            <w:r w:rsidRPr="009212E0">
              <w:rPr>
                <w:color w:val="000009"/>
                <w:sz w:val="24"/>
                <w:lang w:eastAsia="en-US"/>
              </w:rPr>
              <w:t>показ</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называние</w:t>
            </w:r>
            <w:r w:rsidRPr="009212E0">
              <w:rPr>
                <w:color w:val="000009"/>
                <w:spacing w:val="1"/>
                <w:sz w:val="24"/>
                <w:lang w:eastAsia="en-US"/>
              </w:rPr>
              <w:t xml:space="preserve"> </w:t>
            </w:r>
            <w:r w:rsidRPr="009212E0">
              <w:rPr>
                <w:color w:val="000009"/>
                <w:sz w:val="24"/>
                <w:lang w:eastAsia="en-US"/>
              </w:rPr>
              <w:t>картинок,</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которых</w:t>
            </w:r>
            <w:r w:rsidRPr="009212E0">
              <w:rPr>
                <w:color w:val="000009"/>
                <w:spacing w:val="1"/>
                <w:sz w:val="24"/>
                <w:lang w:eastAsia="en-US"/>
              </w:rPr>
              <w:t xml:space="preserve"> </w:t>
            </w:r>
            <w:r w:rsidRPr="009212E0">
              <w:rPr>
                <w:color w:val="000009"/>
                <w:sz w:val="24"/>
                <w:lang w:eastAsia="en-US"/>
              </w:rPr>
              <w:t>отражена</w:t>
            </w:r>
            <w:r w:rsidRPr="009212E0">
              <w:rPr>
                <w:color w:val="000009"/>
                <w:spacing w:val="1"/>
                <w:sz w:val="24"/>
                <w:lang w:eastAsia="en-US"/>
              </w:rPr>
              <w:t xml:space="preserve"> </w:t>
            </w:r>
            <w:r w:rsidRPr="009212E0">
              <w:rPr>
                <w:color w:val="000009"/>
                <w:sz w:val="24"/>
                <w:lang w:eastAsia="en-US"/>
              </w:rPr>
              <w:t>последовательность</w:t>
            </w:r>
            <w:r w:rsidRPr="009212E0">
              <w:rPr>
                <w:color w:val="000009"/>
                <w:spacing w:val="1"/>
                <w:sz w:val="24"/>
                <w:lang w:eastAsia="en-US"/>
              </w:rPr>
              <w:t xml:space="preserve"> </w:t>
            </w:r>
            <w:r w:rsidRPr="009212E0">
              <w:rPr>
                <w:color w:val="000009"/>
                <w:sz w:val="24"/>
                <w:lang w:eastAsia="en-US"/>
              </w:rPr>
              <w:t>действий</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проведении</w:t>
            </w:r>
            <w:r w:rsidRPr="009212E0">
              <w:rPr>
                <w:color w:val="000009"/>
                <w:spacing w:val="61"/>
                <w:sz w:val="24"/>
                <w:lang w:eastAsia="en-US"/>
              </w:rPr>
              <w:t xml:space="preserve"> </w:t>
            </w:r>
            <w:r w:rsidRPr="009212E0">
              <w:rPr>
                <w:color w:val="000009"/>
                <w:sz w:val="24"/>
                <w:lang w:eastAsia="en-US"/>
              </w:rPr>
              <w:t>процессов</w:t>
            </w:r>
            <w:r w:rsidRPr="009212E0">
              <w:rPr>
                <w:color w:val="000009"/>
                <w:spacing w:val="1"/>
                <w:sz w:val="24"/>
                <w:lang w:eastAsia="en-US"/>
              </w:rPr>
              <w:t xml:space="preserve"> </w:t>
            </w:r>
            <w:r w:rsidRPr="009212E0">
              <w:rPr>
                <w:color w:val="000009"/>
                <w:sz w:val="24"/>
                <w:lang w:eastAsia="en-US"/>
              </w:rPr>
              <w:t>самообслуживания,</w:t>
            </w:r>
            <w:r w:rsidRPr="009212E0">
              <w:rPr>
                <w:color w:val="000009"/>
                <w:spacing w:val="-1"/>
                <w:sz w:val="24"/>
                <w:lang w:eastAsia="en-US"/>
              </w:rPr>
              <w:t xml:space="preserve"> </w:t>
            </w:r>
            <w:r w:rsidRPr="009212E0">
              <w:rPr>
                <w:color w:val="000009"/>
                <w:sz w:val="24"/>
                <w:lang w:eastAsia="en-US"/>
              </w:rPr>
              <w:t>гигиенических</w:t>
            </w:r>
            <w:r w:rsidRPr="009212E0">
              <w:rPr>
                <w:color w:val="000009"/>
                <w:spacing w:val="2"/>
                <w:sz w:val="24"/>
                <w:lang w:eastAsia="en-US"/>
              </w:rPr>
              <w:t xml:space="preserve"> </w:t>
            </w:r>
            <w:r w:rsidRPr="009212E0">
              <w:rPr>
                <w:color w:val="000009"/>
                <w:sz w:val="24"/>
                <w:lang w:eastAsia="en-US"/>
              </w:rPr>
              <w:t>процедур;</w:t>
            </w:r>
          </w:p>
          <w:p w:rsidR="00AD52F0" w:rsidRPr="009212E0" w:rsidRDefault="00AD52F0" w:rsidP="009212E0">
            <w:pPr>
              <w:pStyle w:val="TableParagraph"/>
              <w:numPr>
                <w:ilvl w:val="0"/>
                <w:numId w:val="37"/>
              </w:numPr>
              <w:tabs>
                <w:tab w:val="left" w:pos="368"/>
              </w:tabs>
              <w:spacing w:before="5" w:line="355" w:lineRule="auto"/>
              <w:ind w:right="79" w:firstLine="0"/>
              <w:jc w:val="both"/>
              <w:rPr>
                <w:sz w:val="24"/>
                <w:lang w:eastAsia="en-US"/>
              </w:rPr>
            </w:pPr>
            <w:r w:rsidRPr="009212E0">
              <w:rPr>
                <w:color w:val="000009"/>
                <w:sz w:val="24"/>
                <w:lang w:eastAsia="en-US"/>
              </w:rPr>
              <w:t>стимулировать</w:t>
            </w:r>
            <w:r w:rsidRPr="009212E0">
              <w:rPr>
                <w:color w:val="000009"/>
                <w:spacing w:val="1"/>
                <w:sz w:val="24"/>
                <w:lang w:eastAsia="en-US"/>
              </w:rPr>
              <w:t xml:space="preserve"> </w:t>
            </w:r>
            <w:r w:rsidRPr="009212E0">
              <w:rPr>
                <w:color w:val="000009"/>
                <w:sz w:val="24"/>
                <w:lang w:eastAsia="en-US"/>
              </w:rPr>
              <w:t>желание</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отражать</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играх</w:t>
            </w:r>
            <w:r w:rsidRPr="009212E0">
              <w:rPr>
                <w:color w:val="000009"/>
                <w:spacing w:val="1"/>
                <w:sz w:val="24"/>
                <w:lang w:eastAsia="en-US"/>
              </w:rPr>
              <w:t xml:space="preserve"> </w:t>
            </w:r>
            <w:r w:rsidRPr="009212E0">
              <w:rPr>
                <w:color w:val="000009"/>
                <w:sz w:val="24"/>
                <w:lang w:eastAsia="en-US"/>
              </w:rPr>
              <w:t>свой</w:t>
            </w:r>
            <w:r w:rsidRPr="009212E0">
              <w:rPr>
                <w:color w:val="000009"/>
                <w:spacing w:val="1"/>
                <w:sz w:val="24"/>
                <w:lang w:eastAsia="en-US"/>
              </w:rPr>
              <w:t xml:space="preserve"> </w:t>
            </w:r>
            <w:r w:rsidRPr="009212E0">
              <w:rPr>
                <w:color w:val="000009"/>
                <w:sz w:val="24"/>
                <w:lang w:eastAsia="en-US"/>
              </w:rPr>
              <w:t>опыт</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самообслуживанию, культурно-гигиенические навыки, навыки безопасного</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здоровья поведения</w:t>
            </w:r>
            <w:r w:rsidRPr="009212E0">
              <w:rPr>
                <w:color w:val="000009"/>
                <w:spacing w:val="-2"/>
                <w:sz w:val="24"/>
                <w:lang w:eastAsia="en-US"/>
              </w:rPr>
              <w:t xml:space="preserve"> </w:t>
            </w:r>
            <w:r w:rsidRPr="009212E0">
              <w:rPr>
                <w:color w:val="000009"/>
                <w:sz w:val="24"/>
                <w:lang w:eastAsia="en-US"/>
              </w:rPr>
              <w:t>в</w:t>
            </w:r>
            <w:r w:rsidRPr="009212E0">
              <w:rPr>
                <w:color w:val="000009"/>
                <w:spacing w:val="-2"/>
                <w:sz w:val="24"/>
                <w:lang w:eastAsia="en-US"/>
              </w:rPr>
              <w:t xml:space="preserve"> </w:t>
            </w:r>
            <w:r w:rsidRPr="009212E0">
              <w:rPr>
                <w:color w:val="000009"/>
                <w:sz w:val="24"/>
                <w:lang w:eastAsia="en-US"/>
              </w:rPr>
              <w:t>доме, на</w:t>
            </w:r>
            <w:r w:rsidRPr="009212E0">
              <w:rPr>
                <w:color w:val="000009"/>
                <w:spacing w:val="-1"/>
                <w:sz w:val="24"/>
                <w:lang w:eastAsia="en-US"/>
              </w:rPr>
              <w:t xml:space="preserve"> </w:t>
            </w:r>
            <w:r w:rsidRPr="009212E0">
              <w:rPr>
                <w:color w:val="000009"/>
                <w:sz w:val="24"/>
                <w:lang w:eastAsia="en-US"/>
              </w:rPr>
              <w:t>природе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улице;</w:t>
            </w:r>
          </w:p>
          <w:p w:rsidR="00AD52F0" w:rsidRPr="009212E0" w:rsidRDefault="00AD52F0" w:rsidP="009212E0">
            <w:pPr>
              <w:pStyle w:val="TableParagraph"/>
              <w:numPr>
                <w:ilvl w:val="0"/>
                <w:numId w:val="37"/>
              </w:numPr>
              <w:tabs>
                <w:tab w:val="left" w:pos="368"/>
              </w:tabs>
              <w:spacing w:before="6" w:line="350" w:lineRule="auto"/>
              <w:ind w:right="76" w:firstLine="0"/>
              <w:jc w:val="both"/>
              <w:rPr>
                <w:sz w:val="24"/>
                <w:lang w:eastAsia="en-US"/>
              </w:rPr>
            </w:pPr>
            <w:r w:rsidRPr="009212E0">
              <w:rPr>
                <w:color w:val="000009"/>
                <w:sz w:val="24"/>
                <w:lang w:eastAsia="en-US"/>
              </w:rPr>
              <w:t>воспитывать</w:t>
            </w:r>
            <w:r w:rsidRPr="009212E0">
              <w:rPr>
                <w:color w:val="000009"/>
                <w:spacing w:val="1"/>
                <w:sz w:val="24"/>
                <w:lang w:eastAsia="en-US"/>
              </w:rPr>
              <w:t xml:space="preserve"> </w:t>
            </w:r>
            <w:r w:rsidRPr="009212E0">
              <w:rPr>
                <w:color w:val="000009"/>
                <w:sz w:val="24"/>
                <w:lang w:eastAsia="en-US"/>
              </w:rPr>
              <w:t>осознание</w:t>
            </w:r>
            <w:r w:rsidRPr="009212E0">
              <w:rPr>
                <w:color w:val="000009"/>
                <w:spacing w:val="1"/>
                <w:sz w:val="24"/>
                <w:lang w:eastAsia="en-US"/>
              </w:rPr>
              <w:t xml:space="preserve"> </w:t>
            </w:r>
            <w:r w:rsidRPr="009212E0">
              <w:rPr>
                <w:color w:val="000009"/>
                <w:sz w:val="24"/>
                <w:lang w:eastAsia="en-US"/>
              </w:rPr>
              <w:t>важности</w:t>
            </w:r>
            <w:r w:rsidRPr="009212E0">
              <w:rPr>
                <w:color w:val="000009"/>
                <w:spacing w:val="1"/>
                <w:sz w:val="24"/>
                <w:lang w:eastAsia="en-US"/>
              </w:rPr>
              <w:t xml:space="preserve"> </w:t>
            </w:r>
            <w:r w:rsidRPr="009212E0">
              <w:rPr>
                <w:color w:val="000009"/>
                <w:sz w:val="24"/>
                <w:lang w:eastAsia="en-US"/>
              </w:rPr>
              <w:t>бережного</w:t>
            </w:r>
            <w:r w:rsidRPr="009212E0">
              <w:rPr>
                <w:color w:val="000009"/>
                <w:spacing w:val="1"/>
                <w:sz w:val="24"/>
                <w:lang w:eastAsia="en-US"/>
              </w:rPr>
              <w:t xml:space="preserve"> </w:t>
            </w:r>
            <w:r w:rsidRPr="009212E0">
              <w:rPr>
                <w:color w:val="000009"/>
                <w:sz w:val="24"/>
                <w:lang w:eastAsia="en-US"/>
              </w:rPr>
              <w:t>отношения</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результатам</w:t>
            </w:r>
            <w:r w:rsidRPr="009212E0">
              <w:rPr>
                <w:color w:val="000009"/>
                <w:spacing w:val="-57"/>
                <w:sz w:val="24"/>
                <w:lang w:eastAsia="en-US"/>
              </w:rPr>
              <w:t xml:space="preserve"> </w:t>
            </w:r>
            <w:r w:rsidRPr="009212E0">
              <w:rPr>
                <w:color w:val="000009"/>
                <w:sz w:val="24"/>
                <w:lang w:eastAsia="en-US"/>
              </w:rPr>
              <w:t>труда</w:t>
            </w:r>
            <w:r w:rsidRPr="009212E0">
              <w:rPr>
                <w:color w:val="000009"/>
                <w:spacing w:val="-2"/>
                <w:sz w:val="24"/>
                <w:lang w:eastAsia="en-US"/>
              </w:rPr>
              <w:t xml:space="preserve"> </w:t>
            </w:r>
            <w:r w:rsidRPr="009212E0">
              <w:rPr>
                <w:color w:val="000009"/>
                <w:sz w:val="24"/>
                <w:lang w:eastAsia="en-US"/>
              </w:rPr>
              <w:t>человека</w:t>
            </w:r>
            <w:r w:rsidRPr="009212E0">
              <w:rPr>
                <w:color w:val="000009"/>
                <w:spacing w:val="-1"/>
                <w:sz w:val="24"/>
                <w:lang w:eastAsia="en-US"/>
              </w:rPr>
              <w:t xml:space="preserve"> </w:t>
            </w:r>
            <w:r w:rsidRPr="009212E0">
              <w:rPr>
                <w:color w:val="000009"/>
                <w:sz w:val="24"/>
                <w:lang w:eastAsia="en-US"/>
              </w:rPr>
              <w:t>(предметам</w:t>
            </w:r>
            <w:r w:rsidRPr="009212E0">
              <w:rPr>
                <w:color w:val="000009"/>
                <w:spacing w:val="-1"/>
                <w:sz w:val="24"/>
                <w:lang w:eastAsia="en-US"/>
              </w:rPr>
              <w:t xml:space="preserve"> </w:t>
            </w:r>
            <w:r w:rsidRPr="009212E0">
              <w:rPr>
                <w:color w:val="000009"/>
                <w:sz w:val="24"/>
                <w:lang w:eastAsia="en-US"/>
              </w:rPr>
              <w:t>быта, одежде, игрушкам</w:t>
            </w:r>
            <w:r w:rsidRPr="009212E0">
              <w:rPr>
                <w:color w:val="000009"/>
                <w:spacing w:val="-2"/>
                <w:sz w:val="24"/>
                <w:lang w:eastAsia="en-US"/>
              </w:rPr>
              <w:t xml:space="preserve"> </w:t>
            </w:r>
            <w:r w:rsidRPr="009212E0">
              <w:rPr>
                <w:color w:val="000009"/>
                <w:sz w:val="24"/>
                <w:lang w:eastAsia="en-US"/>
              </w:rPr>
              <w:t>и т. п.);</w:t>
            </w:r>
          </w:p>
          <w:p w:rsidR="00AD52F0" w:rsidRPr="009212E0" w:rsidRDefault="00AD52F0" w:rsidP="009212E0">
            <w:pPr>
              <w:pStyle w:val="TableParagraph"/>
              <w:numPr>
                <w:ilvl w:val="0"/>
                <w:numId w:val="37"/>
              </w:numPr>
              <w:tabs>
                <w:tab w:val="left" w:pos="368"/>
              </w:tabs>
              <w:spacing w:before="13" w:line="355" w:lineRule="auto"/>
              <w:ind w:right="74" w:firstLine="0"/>
              <w:jc w:val="both"/>
              <w:rPr>
                <w:sz w:val="24"/>
                <w:lang w:eastAsia="en-US"/>
              </w:rPr>
            </w:pPr>
            <w:r w:rsidRPr="009212E0">
              <w:rPr>
                <w:color w:val="000009"/>
                <w:sz w:val="24"/>
                <w:lang w:eastAsia="en-US"/>
              </w:rPr>
              <w:t>развивать способность к элементарному планированию, к произвольной</w:t>
            </w:r>
            <w:r w:rsidRPr="009212E0">
              <w:rPr>
                <w:color w:val="000009"/>
                <w:spacing w:val="1"/>
                <w:sz w:val="24"/>
                <w:lang w:eastAsia="en-US"/>
              </w:rPr>
              <w:t xml:space="preserve"> </w:t>
            </w:r>
            <w:r w:rsidRPr="009212E0">
              <w:rPr>
                <w:color w:val="000009"/>
                <w:sz w:val="24"/>
                <w:lang w:eastAsia="en-US"/>
              </w:rPr>
              <w:t>регуляции</w:t>
            </w:r>
            <w:r w:rsidRPr="009212E0">
              <w:rPr>
                <w:color w:val="000009"/>
                <w:spacing w:val="1"/>
                <w:sz w:val="24"/>
                <w:lang w:eastAsia="en-US"/>
              </w:rPr>
              <w:t xml:space="preserve"> </w:t>
            </w:r>
            <w:r w:rsidRPr="009212E0">
              <w:rPr>
                <w:color w:val="000009"/>
                <w:sz w:val="24"/>
                <w:lang w:eastAsia="en-US"/>
              </w:rPr>
              <w:t>действий</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самообслуживании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бытовой</w:t>
            </w:r>
            <w:r w:rsidRPr="009212E0">
              <w:rPr>
                <w:color w:val="000009"/>
                <w:spacing w:val="1"/>
                <w:sz w:val="24"/>
                <w:lang w:eastAsia="en-US"/>
              </w:rPr>
              <w:t xml:space="preserve"> </w:t>
            </w:r>
            <w:r w:rsidRPr="009212E0">
              <w:rPr>
                <w:color w:val="000009"/>
                <w:sz w:val="24"/>
                <w:lang w:eastAsia="en-US"/>
              </w:rPr>
              <w:t>элементарной</w:t>
            </w:r>
            <w:r w:rsidRPr="009212E0">
              <w:rPr>
                <w:color w:val="000009"/>
                <w:spacing w:val="1"/>
                <w:sz w:val="24"/>
                <w:lang w:eastAsia="en-US"/>
              </w:rPr>
              <w:t xml:space="preserve"> </w:t>
            </w:r>
            <w:r w:rsidRPr="009212E0">
              <w:rPr>
                <w:color w:val="000009"/>
                <w:sz w:val="24"/>
                <w:lang w:eastAsia="en-US"/>
              </w:rPr>
              <w:t>хозяйственной</w:t>
            </w:r>
            <w:r w:rsidRPr="009212E0">
              <w:rPr>
                <w:color w:val="000009"/>
                <w:spacing w:val="-1"/>
                <w:sz w:val="24"/>
                <w:lang w:eastAsia="en-US"/>
              </w:rPr>
              <w:t xml:space="preserve"> </w:t>
            </w:r>
            <w:r w:rsidRPr="009212E0">
              <w:rPr>
                <w:color w:val="000009"/>
                <w:sz w:val="24"/>
                <w:lang w:eastAsia="en-US"/>
              </w:rPr>
              <w:t>деятельности;</w:t>
            </w:r>
          </w:p>
          <w:p w:rsidR="00AD52F0" w:rsidRPr="009212E0" w:rsidRDefault="00AD52F0" w:rsidP="009212E0">
            <w:pPr>
              <w:pStyle w:val="TableParagraph"/>
              <w:numPr>
                <w:ilvl w:val="0"/>
                <w:numId w:val="37"/>
              </w:numPr>
              <w:tabs>
                <w:tab w:val="left" w:pos="368"/>
              </w:tabs>
              <w:spacing w:before="8" w:line="355" w:lineRule="auto"/>
              <w:ind w:right="75" w:firstLine="0"/>
              <w:jc w:val="both"/>
              <w:rPr>
                <w:sz w:val="24"/>
                <w:lang w:eastAsia="en-US"/>
              </w:rPr>
            </w:pPr>
            <w:r w:rsidRPr="009212E0">
              <w:rPr>
                <w:color w:val="000009"/>
                <w:sz w:val="24"/>
                <w:lang w:eastAsia="en-US"/>
              </w:rPr>
              <w:t>совершенствовать</w:t>
            </w:r>
            <w:r w:rsidRPr="009212E0">
              <w:rPr>
                <w:color w:val="000009"/>
                <w:spacing w:val="1"/>
                <w:sz w:val="24"/>
                <w:lang w:eastAsia="en-US"/>
              </w:rPr>
              <w:t xml:space="preserve"> </w:t>
            </w:r>
            <w:r w:rsidRPr="009212E0">
              <w:rPr>
                <w:color w:val="000009"/>
                <w:sz w:val="24"/>
                <w:lang w:eastAsia="en-US"/>
              </w:rPr>
              <w:t>трудовые</w:t>
            </w:r>
            <w:r w:rsidRPr="009212E0">
              <w:rPr>
                <w:color w:val="000009"/>
                <w:spacing w:val="1"/>
                <w:sz w:val="24"/>
                <w:lang w:eastAsia="en-US"/>
              </w:rPr>
              <w:t xml:space="preserve"> </w:t>
            </w:r>
            <w:r w:rsidRPr="009212E0">
              <w:rPr>
                <w:color w:val="000009"/>
                <w:sz w:val="24"/>
                <w:lang w:eastAsia="en-US"/>
              </w:rPr>
              <w:t>действия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продолжая</w:t>
            </w:r>
            <w:r w:rsidRPr="009212E0">
              <w:rPr>
                <w:color w:val="000009"/>
                <w:spacing w:val="1"/>
                <w:sz w:val="24"/>
                <w:lang w:eastAsia="en-US"/>
              </w:rPr>
              <w:t xml:space="preserve"> </w:t>
            </w: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практические</w:t>
            </w:r>
            <w:r w:rsidRPr="009212E0">
              <w:rPr>
                <w:color w:val="000009"/>
                <w:spacing w:val="1"/>
                <w:sz w:val="24"/>
                <w:lang w:eastAsia="en-US"/>
              </w:rPr>
              <w:t xml:space="preserve"> </w:t>
            </w:r>
            <w:r w:rsidRPr="009212E0">
              <w:rPr>
                <w:color w:val="000009"/>
                <w:sz w:val="24"/>
                <w:lang w:eastAsia="en-US"/>
              </w:rPr>
              <w:t>умения,</w:t>
            </w:r>
            <w:r w:rsidRPr="009212E0">
              <w:rPr>
                <w:color w:val="000009"/>
                <w:spacing w:val="1"/>
                <w:sz w:val="24"/>
                <w:lang w:eastAsia="en-US"/>
              </w:rPr>
              <w:t xml:space="preserve"> </w:t>
            </w:r>
            <w:r w:rsidRPr="009212E0">
              <w:rPr>
                <w:color w:val="000009"/>
                <w:sz w:val="24"/>
                <w:lang w:eastAsia="en-US"/>
              </w:rPr>
              <w:t>зрительно-двигательную</w:t>
            </w:r>
            <w:r w:rsidRPr="009212E0">
              <w:rPr>
                <w:color w:val="000009"/>
                <w:spacing w:val="1"/>
                <w:sz w:val="24"/>
                <w:lang w:eastAsia="en-US"/>
              </w:rPr>
              <w:t xml:space="preserve"> </w:t>
            </w:r>
            <w:r w:rsidRPr="009212E0">
              <w:rPr>
                <w:color w:val="000009"/>
                <w:sz w:val="24"/>
                <w:lang w:eastAsia="en-US"/>
              </w:rPr>
              <w:t>координацию,</w:t>
            </w:r>
            <w:r w:rsidRPr="009212E0">
              <w:rPr>
                <w:color w:val="000009"/>
                <w:spacing w:val="1"/>
                <w:sz w:val="24"/>
                <w:lang w:eastAsia="en-US"/>
              </w:rPr>
              <w:t xml:space="preserve"> </w:t>
            </w:r>
            <w:r w:rsidRPr="009212E0">
              <w:rPr>
                <w:color w:val="000009"/>
                <w:sz w:val="24"/>
                <w:lang w:eastAsia="en-US"/>
              </w:rPr>
              <w:t>постепенно</w:t>
            </w:r>
            <w:r w:rsidRPr="009212E0">
              <w:rPr>
                <w:color w:val="000009"/>
                <w:spacing w:val="-57"/>
                <w:sz w:val="24"/>
                <w:lang w:eastAsia="en-US"/>
              </w:rPr>
              <w:t xml:space="preserve"> </w:t>
            </w:r>
            <w:r w:rsidRPr="009212E0">
              <w:rPr>
                <w:color w:val="000009"/>
                <w:sz w:val="24"/>
                <w:lang w:eastAsia="en-US"/>
              </w:rPr>
              <w:t>подводя</w:t>
            </w:r>
            <w:r w:rsidRPr="009212E0">
              <w:rPr>
                <w:color w:val="000009"/>
                <w:spacing w:val="-1"/>
                <w:sz w:val="24"/>
                <w:lang w:eastAsia="en-US"/>
              </w:rPr>
              <w:t xml:space="preserve"> </w:t>
            </w:r>
            <w:r w:rsidRPr="009212E0">
              <w:rPr>
                <w:color w:val="000009"/>
                <w:sz w:val="24"/>
                <w:lang w:eastAsia="en-US"/>
              </w:rPr>
              <w:t>к самостоятельным</w:t>
            </w:r>
            <w:r w:rsidRPr="009212E0">
              <w:rPr>
                <w:color w:val="000009"/>
                <w:spacing w:val="-2"/>
                <w:sz w:val="24"/>
                <w:lang w:eastAsia="en-US"/>
              </w:rPr>
              <w:t xml:space="preserve"> </w:t>
            </w:r>
            <w:r w:rsidRPr="009212E0">
              <w:rPr>
                <w:color w:val="000009"/>
                <w:sz w:val="24"/>
                <w:lang w:eastAsia="en-US"/>
              </w:rPr>
              <w:t>действиям;</w:t>
            </w:r>
          </w:p>
          <w:p w:rsidR="00AD52F0" w:rsidRPr="009212E0" w:rsidRDefault="00AD52F0" w:rsidP="009212E0">
            <w:pPr>
              <w:pStyle w:val="TableParagraph"/>
              <w:numPr>
                <w:ilvl w:val="0"/>
                <w:numId w:val="37"/>
              </w:numPr>
              <w:tabs>
                <w:tab w:val="left" w:pos="368"/>
              </w:tabs>
              <w:spacing w:before="8" w:line="357" w:lineRule="auto"/>
              <w:ind w:right="73" w:firstLine="0"/>
              <w:jc w:val="both"/>
              <w:rPr>
                <w:sz w:val="24"/>
                <w:lang w:eastAsia="en-US"/>
              </w:rPr>
            </w:pPr>
            <w:r w:rsidRPr="009212E0">
              <w:rPr>
                <w:color w:val="000009"/>
                <w:sz w:val="24"/>
                <w:lang w:eastAsia="en-US"/>
              </w:rPr>
              <w:t>воспитывать у детей желание трудиться вместе со взрослыми на участке</w:t>
            </w:r>
            <w:r w:rsidRPr="009212E0">
              <w:rPr>
                <w:color w:val="000009"/>
                <w:spacing w:val="1"/>
                <w:sz w:val="24"/>
                <w:lang w:eastAsia="en-US"/>
              </w:rPr>
              <w:t xml:space="preserve"> </w:t>
            </w:r>
            <w:r w:rsidRPr="009212E0">
              <w:rPr>
                <w:color w:val="000009"/>
                <w:sz w:val="24"/>
                <w:lang w:eastAsia="en-US"/>
              </w:rPr>
              <w:t>детского</w:t>
            </w:r>
            <w:r w:rsidRPr="009212E0">
              <w:rPr>
                <w:color w:val="000009"/>
                <w:spacing w:val="1"/>
                <w:sz w:val="24"/>
                <w:lang w:eastAsia="en-US"/>
              </w:rPr>
              <w:t xml:space="preserve"> </w:t>
            </w:r>
            <w:r w:rsidRPr="009212E0">
              <w:rPr>
                <w:color w:val="000009"/>
                <w:sz w:val="24"/>
                <w:lang w:eastAsia="en-US"/>
              </w:rPr>
              <w:t>дошкольного</w:t>
            </w:r>
            <w:r w:rsidRPr="009212E0">
              <w:rPr>
                <w:color w:val="000009"/>
                <w:spacing w:val="1"/>
                <w:sz w:val="24"/>
                <w:lang w:eastAsia="en-US"/>
              </w:rPr>
              <w:t xml:space="preserve"> </w:t>
            </w:r>
            <w:r w:rsidRPr="009212E0">
              <w:rPr>
                <w:color w:val="000009"/>
                <w:sz w:val="24"/>
                <w:lang w:eastAsia="en-US"/>
              </w:rPr>
              <w:t>учреждения,</w:t>
            </w:r>
            <w:r w:rsidRPr="009212E0">
              <w:rPr>
                <w:color w:val="000009"/>
                <w:spacing w:val="1"/>
                <w:sz w:val="24"/>
                <w:lang w:eastAsia="en-US"/>
              </w:rPr>
              <w:t xml:space="preserve"> </w:t>
            </w:r>
            <w:r w:rsidRPr="009212E0">
              <w:rPr>
                <w:color w:val="000009"/>
                <w:sz w:val="24"/>
                <w:lang w:eastAsia="en-US"/>
              </w:rPr>
              <w:t>поддерживать</w:t>
            </w:r>
            <w:r w:rsidRPr="009212E0">
              <w:rPr>
                <w:color w:val="000009"/>
                <w:spacing w:val="1"/>
                <w:sz w:val="24"/>
                <w:lang w:eastAsia="en-US"/>
              </w:rPr>
              <w:t xml:space="preserve"> </w:t>
            </w:r>
            <w:r w:rsidRPr="009212E0">
              <w:rPr>
                <w:color w:val="000009"/>
                <w:sz w:val="24"/>
                <w:lang w:eastAsia="en-US"/>
              </w:rPr>
              <w:t>порядок</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игровой</w:t>
            </w:r>
            <w:r w:rsidRPr="009212E0">
              <w:rPr>
                <w:color w:val="000009"/>
                <w:spacing w:val="1"/>
                <w:sz w:val="24"/>
                <w:lang w:eastAsia="en-US"/>
              </w:rPr>
              <w:t xml:space="preserve"> </w:t>
            </w:r>
            <w:r w:rsidRPr="009212E0">
              <w:rPr>
                <w:color w:val="000009"/>
                <w:sz w:val="24"/>
                <w:lang w:eastAsia="en-US"/>
              </w:rPr>
              <w:t>площадке;</w:t>
            </w:r>
            <w:r w:rsidRPr="009212E0">
              <w:rPr>
                <w:color w:val="000009"/>
                <w:spacing w:val="1"/>
                <w:sz w:val="24"/>
                <w:lang w:eastAsia="en-US"/>
              </w:rPr>
              <w:t xml:space="preserve"> </w:t>
            </w: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подбирать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применять</w:t>
            </w:r>
            <w:r w:rsidRPr="009212E0">
              <w:rPr>
                <w:color w:val="000009"/>
                <w:spacing w:val="1"/>
                <w:sz w:val="24"/>
                <w:lang w:eastAsia="en-US"/>
              </w:rPr>
              <w:t xml:space="preserve"> </w:t>
            </w:r>
            <w:r w:rsidRPr="009212E0">
              <w:rPr>
                <w:color w:val="000009"/>
                <w:sz w:val="24"/>
                <w:lang w:eastAsia="en-US"/>
              </w:rPr>
              <w:t>разнообразные</w:t>
            </w:r>
            <w:r w:rsidRPr="009212E0">
              <w:rPr>
                <w:color w:val="000009"/>
                <w:spacing w:val="1"/>
                <w:sz w:val="24"/>
                <w:lang w:eastAsia="en-US"/>
              </w:rPr>
              <w:t xml:space="preserve"> </w:t>
            </w:r>
            <w:r w:rsidRPr="009212E0">
              <w:rPr>
                <w:color w:val="000009"/>
                <w:sz w:val="24"/>
                <w:lang w:eastAsia="en-US"/>
              </w:rPr>
              <w:t>предметы-орудия</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выполнения</w:t>
            </w:r>
            <w:r w:rsidRPr="009212E0">
              <w:rPr>
                <w:color w:val="000009"/>
                <w:spacing w:val="1"/>
                <w:sz w:val="24"/>
                <w:lang w:eastAsia="en-US"/>
              </w:rPr>
              <w:t xml:space="preserve"> </w:t>
            </w:r>
            <w:r w:rsidRPr="009212E0">
              <w:rPr>
                <w:color w:val="000009"/>
                <w:sz w:val="24"/>
                <w:lang w:eastAsia="en-US"/>
              </w:rPr>
              <w:t>хозяйственно-бытовых</w:t>
            </w:r>
            <w:r w:rsidRPr="009212E0">
              <w:rPr>
                <w:color w:val="000009"/>
                <w:spacing w:val="1"/>
                <w:sz w:val="24"/>
                <w:lang w:eastAsia="en-US"/>
              </w:rPr>
              <w:t xml:space="preserve"> </w:t>
            </w:r>
            <w:r w:rsidRPr="009212E0">
              <w:rPr>
                <w:color w:val="000009"/>
                <w:sz w:val="24"/>
                <w:lang w:eastAsia="en-US"/>
              </w:rPr>
              <w:t>поручений</w:t>
            </w:r>
            <w:r w:rsidRPr="009212E0">
              <w:rPr>
                <w:color w:val="000009"/>
                <w:spacing w:val="1"/>
                <w:sz w:val="24"/>
                <w:lang w:eastAsia="en-US"/>
              </w:rPr>
              <w:t xml:space="preserve"> </w:t>
            </w:r>
            <w:r w:rsidRPr="009212E0">
              <w:rPr>
                <w:color w:val="000009"/>
                <w:sz w:val="24"/>
                <w:lang w:eastAsia="en-US"/>
              </w:rPr>
              <w:t>в</w:t>
            </w:r>
            <w:r w:rsidRPr="009212E0">
              <w:rPr>
                <w:color w:val="000009"/>
                <w:spacing w:val="-57"/>
                <w:sz w:val="24"/>
                <w:lang w:eastAsia="en-US"/>
              </w:rPr>
              <w:t xml:space="preserve"> </w:t>
            </w:r>
            <w:r w:rsidRPr="009212E0">
              <w:rPr>
                <w:color w:val="000009"/>
                <w:sz w:val="24"/>
                <w:lang w:eastAsia="en-US"/>
              </w:rPr>
              <w:t>помещении,</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прогулке;</w:t>
            </w:r>
          </w:p>
          <w:p w:rsidR="00AD52F0" w:rsidRPr="009212E0" w:rsidRDefault="00AD52F0" w:rsidP="009212E0">
            <w:pPr>
              <w:pStyle w:val="TableParagraph"/>
              <w:numPr>
                <w:ilvl w:val="0"/>
                <w:numId w:val="37"/>
              </w:numPr>
              <w:tabs>
                <w:tab w:val="left" w:pos="368"/>
              </w:tabs>
              <w:spacing w:before="3"/>
              <w:ind w:left="367" w:hanging="285"/>
              <w:jc w:val="both"/>
              <w:rPr>
                <w:sz w:val="24"/>
                <w:lang w:eastAsia="en-US"/>
              </w:rPr>
            </w:pPr>
            <w:r w:rsidRPr="009212E0">
              <w:rPr>
                <w:color w:val="000009"/>
                <w:sz w:val="24"/>
                <w:lang w:eastAsia="en-US"/>
              </w:rPr>
              <w:t>стимулировать</w:t>
            </w:r>
            <w:r w:rsidRPr="009212E0">
              <w:rPr>
                <w:color w:val="000009"/>
                <w:spacing w:val="22"/>
                <w:sz w:val="24"/>
                <w:lang w:eastAsia="en-US"/>
              </w:rPr>
              <w:t xml:space="preserve"> </w:t>
            </w:r>
            <w:r w:rsidRPr="009212E0">
              <w:rPr>
                <w:color w:val="000009"/>
                <w:sz w:val="24"/>
                <w:lang w:eastAsia="en-US"/>
              </w:rPr>
              <w:t>интерес</w:t>
            </w:r>
            <w:r w:rsidRPr="009212E0">
              <w:rPr>
                <w:color w:val="000009"/>
                <w:spacing w:val="77"/>
                <w:sz w:val="24"/>
                <w:lang w:eastAsia="en-US"/>
              </w:rPr>
              <w:t xml:space="preserve"> </w:t>
            </w:r>
            <w:r w:rsidRPr="009212E0">
              <w:rPr>
                <w:color w:val="000009"/>
                <w:sz w:val="24"/>
                <w:lang w:eastAsia="en-US"/>
              </w:rPr>
              <w:t>детей</w:t>
            </w:r>
            <w:r w:rsidRPr="009212E0">
              <w:rPr>
                <w:color w:val="000009"/>
                <w:spacing w:val="80"/>
                <w:sz w:val="24"/>
                <w:lang w:eastAsia="en-US"/>
              </w:rPr>
              <w:t xml:space="preserve"> </w:t>
            </w:r>
            <w:r w:rsidRPr="009212E0">
              <w:rPr>
                <w:color w:val="000009"/>
                <w:sz w:val="24"/>
                <w:lang w:eastAsia="en-US"/>
              </w:rPr>
              <w:t>к</w:t>
            </w:r>
            <w:r w:rsidRPr="009212E0">
              <w:rPr>
                <w:color w:val="000009"/>
                <w:spacing w:val="79"/>
                <w:sz w:val="24"/>
                <w:lang w:eastAsia="en-US"/>
              </w:rPr>
              <w:t xml:space="preserve"> </w:t>
            </w:r>
            <w:r w:rsidRPr="009212E0">
              <w:rPr>
                <w:color w:val="000009"/>
                <w:sz w:val="24"/>
                <w:lang w:eastAsia="en-US"/>
              </w:rPr>
              <w:t>изготовлению</w:t>
            </w:r>
            <w:r w:rsidRPr="009212E0">
              <w:rPr>
                <w:color w:val="000009"/>
                <w:spacing w:val="80"/>
                <w:sz w:val="24"/>
                <w:lang w:eastAsia="en-US"/>
              </w:rPr>
              <w:t xml:space="preserve"> </w:t>
            </w:r>
            <w:r w:rsidRPr="009212E0">
              <w:rPr>
                <w:color w:val="000009"/>
                <w:sz w:val="24"/>
                <w:lang w:eastAsia="en-US"/>
              </w:rPr>
              <w:t>различных</w:t>
            </w:r>
            <w:r w:rsidRPr="009212E0">
              <w:rPr>
                <w:color w:val="000009"/>
                <w:spacing w:val="81"/>
                <w:sz w:val="24"/>
                <w:lang w:eastAsia="en-US"/>
              </w:rPr>
              <w:t xml:space="preserve"> </w:t>
            </w:r>
            <w:r w:rsidRPr="009212E0">
              <w:rPr>
                <w:color w:val="000009"/>
                <w:sz w:val="24"/>
                <w:lang w:eastAsia="en-US"/>
              </w:rPr>
              <w:t>поделок</w:t>
            </w:r>
            <w:r w:rsidRPr="009212E0">
              <w:rPr>
                <w:color w:val="000009"/>
                <w:spacing w:val="79"/>
                <w:sz w:val="24"/>
                <w:lang w:eastAsia="en-US"/>
              </w:rPr>
              <w:t xml:space="preserve"> </w:t>
            </w:r>
            <w:r w:rsidRPr="009212E0">
              <w:rPr>
                <w:color w:val="000009"/>
                <w:sz w:val="24"/>
                <w:lang w:eastAsia="en-US"/>
              </w:rPr>
              <w:t>из</w:t>
            </w:r>
          </w:p>
        </w:tc>
      </w:tr>
      <w:tr w:rsidR="00AD52F0" w:rsidTr="009212E0">
        <w:trPr>
          <w:trHeight w:val="5021"/>
        </w:trPr>
        <w:tc>
          <w:tcPr>
            <w:tcW w:w="1843" w:type="dxa"/>
          </w:tcPr>
          <w:p w:rsidR="00AD52F0" w:rsidRPr="009212E0" w:rsidRDefault="00AD52F0" w:rsidP="009212E0">
            <w:pPr>
              <w:pStyle w:val="TableParagraph"/>
              <w:ind w:left="0"/>
              <w:rPr>
                <w:sz w:val="24"/>
                <w:lang w:eastAsia="en-US"/>
              </w:rPr>
            </w:pPr>
          </w:p>
        </w:tc>
        <w:tc>
          <w:tcPr>
            <w:tcW w:w="8080" w:type="dxa"/>
          </w:tcPr>
          <w:p w:rsidR="00AD52F0" w:rsidRPr="009212E0" w:rsidRDefault="00AD52F0" w:rsidP="009212E0">
            <w:pPr>
              <w:pStyle w:val="TableParagraph"/>
              <w:spacing w:before="1" w:line="360" w:lineRule="auto"/>
              <w:ind w:right="79"/>
              <w:jc w:val="both"/>
              <w:rPr>
                <w:sz w:val="24"/>
                <w:lang w:eastAsia="en-US"/>
              </w:rPr>
            </w:pPr>
            <w:r w:rsidRPr="009212E0">
              <w:rPr>
                <w:color w:val="000009"/>
                <w:sz w:val="24"/>
                <w:lang w:eastAsia="en-US"/>
              </w:rPr>
              <w:t>бумаги,</w:t>
            </w:r>
            <w:r w:rsidRPr="009212E0">
              <w:rPr>
                <w:color w:val="000009"/>
                <w:spacing w:val="1"/>
                <w:sz w:val="24"/>
                <w:lang w:eastAsia="en-US"/>
              </w:rPr>
              <w:t xml:space="preserve"> </w:t>
            </w:r>
            <w:r w:rsidRPr="009212E0">
              <w:rPr>
                <w:color w:val="000009"/>
                <w:sz w:val="24"/>
                <w:lang w:eastAsia="en-US"/>
              </w:rPr>
              <w:t>природного,</w:t>
            </w:r>
            <w:r w:rsidRPr="009212E0">
              <w:rPr>
                <w:color w:val="000009"/>
                <w:spacing w:val="1"/>
                <w:sz w:val="24"/>
                <w:lang w:eastAsia="en-US"/>
              </w:rPr>
              <w:t xml:space="preserve"> </w:t>
            </w:r>
            <w:r w:rsidRPr="009212E0">
              <w:rPr>
                <w:color w:val="000009"/>
                <w:sz w:val="24"/>
                <w:lang w:eastAsia="en-US"/>
              </w:rPr>
              <w:t>бросового</w:t>
            </w:r>
            <w:r w:rsidRPr="009212E0">
              <w:rPr>
                <w:color w:val="000009"/>
                <w:spacing w:val="1"/>
                <w:sz w:val="24"/>
                <w:lang w:eastAsia="en-US"/>
              </w:rPr>
              <w:t xml:space="preserve"> </w:t>
            </w:r>
            <w:r w:rsidRPr="009212E0">
              <w:rPr>
                <w:color w:val="000009"/>
                <w:sz w:val="24"/>
                <w:lang w:eastAsia="en-US"/>
              </w:rPr>
              <w:t>материалов,</w:t>
            </w:r>
            <w:r w:rsidRPr="009212E0">
              <w:rPr>
                <w:color w:val="000009"/>
                <w:spacing w:val="1"/>
                <w:sz w:val="24"/>
                <w:lang w:eastAsia="en-US"/>
              </w:rPr>
              <w:t xml:space="preserve"> </w:t>
            </w:r>
            <w:r w:rsidRPr="009212E0">
              <w:rPr>
                <w:color w:val="000009"/>
                <w:sz w:val="24"/>
                <w:lang w:eastAsia="en-US"/>
              </w:rPr>
              <w:t>ткани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ниток,</w:t>
            </w:r>
            <w:r w:rsidRPr="009212E0">
              <w:rPr>
                <w:color w:val="000009"/>
                <w:spacing w:val="1"/>
                <w:sz w:val="24"/>
                <w:lang w:eastAsia="en-US"/>
              </w:rPr>
              <w:t xml:space="preserve"> </w:t>
            </w:r>
            <w:r w:rsidRPr="009212E0">
              <w:rPr>
                <w:color w:val="000009"/>
                <w:sz w:val="24"/>
                <w:lang w:eastAsia="en-US"/>
              </w:rPr>
              <w:t>обращая</w:t>
            </w:r>
            <w:r w:rsidRPr="009212E0">
              <w:rPr>
                <w:color w:val="000009"/>
                <w:spacing w:val="1"/>
                <w:sz w:val="24"/>
                <w:lang w:eastAsia="en-US"/>
              </w:rPr>
              <w:t xml:space="preserve"> </w:t>
            </w:r>
            <w:r w:rsidRPr="009212E0">
              <w:rPr>
                <w:color w:val="000009"/>
                <w:sz w:val="24"/>
                <w:lang w:eastAsia="en-US"/>
              </w:rPr>
              <w:t>внимание на совершенствование приемов работы, на последовательность</w:t>
            </w:r>
            <w:r w:rsidRPr="009212E0">
              <w:rPr>
                <w:color w:val="000009"/>
                <w:spacing w:val="1"/>
                <w:sz w:val="24"/>
                <w:lang w:eastAsia="en-US"/>
              </w:rPr>
              <w:t xml:space="preserve"> </w:t>
            </w:r>
            <w:r w:rsidRPr="009212E0">
              <w:rPr>
                <w:color w:val="000009"/>
                <w:sz w:val="24"/>
                <w:lang w:eastAsia="en-US"/>
              </w:rPr>
              <w:t>действий, привлекать к анализу результатов труда; развивать умение детей</w:t>
            </w:r>
            <w:r w:rsidRPr="009212E0">
              <w:rPr>
                <w:color w:val="000009"/>
                <w:spacing w:val="1"/>
                <w:sz w:val="24"/>
                <w:lang w:eastAsia="en-US"/>
              </w:rPr>
              <w:t xml:space="preserve"> </w:t>
            </w:r>
            <w:r w:rsidRPr="009212E0">
              <w:rPr>
                <w:color w:val="000009"/>
                <w:sz w:val="24"/>
                <w:lang w:eastAsia="en-US"/>
              </w:rPr>
              <w:t>ориентироваться</w:t>
            </w:r>
            <w:r w:rsidRPr="009212E0">
              <w:rPr>
                <w:color w:val="000009"/>
                <w:spacing w:val="-4"/>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свойства</w:t>
            </w:r>
            <w:r w:rsidRPr="009212E0">
              <w:rPr>
                <w:color w:val="000009"/>
                <w:spacing w:val="-2"/>
                <w:sz w:val="24"/>
                <w:lang w:eastAsia="en-US"/>
              </w:rPr>
              <w:t xml:space="preserve"> </w:t>
            </w:r>
            <w:r w:rsidRPr="009212E0">
              <w:rPr>
                <w:color w:val="000009"/>
                <w:sz w:val="24"/>
                <w:lang w:eastAsia="en-US"/>
              </w:rPr>
              <w:t>материалов</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изготовлении</w:t>
            </w:r>
            <w:r w:rsidRPr="009212E0">
              <w:rPr>
                <w:color w:val="000009"/>
                <w:spacing w:val="-2"/>
                <w:sz w:val="24"/>
                <w:lang w:eastAsia="en-US"/>
              </w:rPr>
              <w:t xml:space="preserve"> </w:t>
            </w:r>
            <w:r w:rsidRPr="009212E0">
              <w:rPr>
                <w:color w:val="000009"/>
                <w:sz w:val="24"/>
                <w:lang w:eastAsia="en-US"/>
              </w:rPr>
              <w:t>поделок;</w:t>
            </w:r>
          </w:p>
          <w:p w:rsidR="00AD52F0" w:rsidRPr="009212E0" w:rsidRDefault="00AD52F0" w:rsidP="009212E0">
            <w:pPr>
              <w:pStyle w:val="TableParagraph"/>
              <w:numPr>
                <w:ilvl w:val="0"/>
                <w:numId w:val="39"/>
              </w:numPr>
              <w:tabs>
                <w:tab w:val="left" w:pos="368"/>
              </w:tabs>
              <w:spacing w:before="2" w:line="355" w:lineRule="auto"/>
              <w:ind w:right="76"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планирующую</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регулирующую</w:t>
            </w:r>
            <w:r w:rsidRPr="009212E0">
              <w:rPr>
                <w:color w:val="000009"/>
                <w:spacing w:val="1"/>
                <w:sz w:val="24"/>
                <w:lang w:eastAsia="en-US"/>
              </w:rPr>
              <w:t xml:space="preserve"> </w:t>
            </w:r>
            <w:r w:rsidRPr="009212E0">
              <w:rPr>
                <w:color w:val="000009"/>
                <w:sz w:val="24"/>
                <w:lang w:eastAsia="en-US"/>
              </w:rPr>
              <w:t>функции</w:t>
            </w:r>
            <w:r w:rsidRPr="009212E0">
              <w:rPr>
                <w:color w:val="000009"/>
                <w:spacing w:val="1"/>
                <w:sz w:val="24"/>
                <w:lang w:eastAsia="en-US"/>
              </w:rPr>
              <w:t xml:space="preserve"> </w:t>
            </w:r>
            <w:r w:rsidRPr="009212E0">
              <w:rPr>
                <w:color w:val="000009"/>
                <w:sz w:val="24"/>
                <w:lang w:eastAsia="en-US"/>
              </w:rPr>
              <w:t>речи</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процессе изготовления различных поделок и хозяйственно-бытового труда,</w:t>
            </w:r>
            <w:r w:rsidRPr="009212E0">
              <w:rPr>
                <w:color w:val="000009"/>
                <w:spacing w:val="1"/>
                <w:sz w:val="24"/>
                <w:lang w:eastAsia="en-US"/>
              </w:rPr>
              <w:t xml:space="preserve"> </w:t>
            </w:r>
            <w:r w:rsidRPr="009212E0">
              <w:rPr>
                <w:color w:val="000009"/>
                <w:sz w:val="24"/>
                <w:lang w:eastAsia="en-US"/>
              </w:rPr>
              <w:t>заранее распределяя предстоящую работу по этапам, подбирая необходимые</w:t>
            </w:r>
            <w:r w:rsidRPr="009212E0">
              <w:rPr>
                <w:color w:val="000009"/>
                <w:spacing w:val="-57"/>
                <w:sz w:val="24"/>
                <w:lang w:eastAsia="en-US"/>
              </w:rPr>
              <w:t xml:space="preserve"> </w:t>
            </w:r>
            <w:r w:rsidRPr="009212E0">
              <w:rPr>
                <w:color w:val="000009"/>
                <w:sz w:val="24"/>
                <w:lang w:eastAsia="en-US"/>
              </w:rPr>
              <w:t>орудия</w:t>
            </w:r>
            <w:r w:rsidRPr="009212E0">
              <w:rPr>
                <w:color w:val="000009"/>
                <w:spacing w:val="-1"/>
                <w:sz w:val="24"/>
                <w:lang w:eastAsia="en-US"/>
              </w:rPr>
              <w:t xml:space="preserve"> </w:t>
            </w:r>
            <w:r w:rsidRPr="009212E0">
              <w:rPr>
                <w:color w:val="000009"/>
                <w:sz w:val="24"/>
                <w:lang w:eastAsia="en-US"/>
              </w:rPr>
              <w:t>и материалы</w:t>
            </w:r>
            <w:r w:rsidRPr="009212E0">
              <w:rPr>
                <w:color w:val="000009"/>
                <w:spacing w:val="-1"/>
                <w:sz w:val="24"/>
                <w:lang w:eastAsia="en-US"/>
              </w:rPr>
              <w:t xml:space="preserve"> </w:t>
            </w:r>
            <w:r w:rsidRPr="009212E0">
              <w:rPr>
                <w:color w:val="000009"/>
                <w:sz w:val="24"/>
                <w:lang w:eastAsia="en-US"/>
              </w:rPr>
              <w:t>для труда;</w:t>
            </w:r>
          </w:p>
          <w:p w:rsidR="00AD52F0" w:rsidRPr="009212E0" w:rsidRDefault="00AD52F0" w:rsidP="009212E0">
            <w:pPr>
              <w:pStyle w:val="TableParagraph"/>
              <w:numPr>
                <w:ilvl w:val="0"/>
                <w:numId w:val="39"/>
              </w:numPr>
              <w:tabs>
                <w:tab w:val="left" w:pos="368"/>
              </w:tabs>
              <w:spacing w:before="13" w:line="348" w:lineRule="auto"/>
              <w:ind w:right="76"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умения</w:t>
            </w:r>
            <w:r w:rsidRPr="009212E0">
              <w:rPr>
                <w:color w:val="000009"/>
                <w:spacing w:val="1"/>
                <w:sz w:val="24"/>
                <w:lang w:eastAsia="en-US"/>
              </w:rPr>
              <w:t xml:space="preserve"> </w:t>
            </w:r>
            <w:r w:rsidRPr="009212E0">
              <w:rPr>
                <w:color w:val="000009"/>
                <w:sz w:val="24"/>
                <w:lang w:eastAsia="en-US"/>
              </w:rPr>
              <w:t>сервировать</w:t>
            </w:r>
            <w:r w:rsidRPr="009212E0">
              <w:rPr>
                <w:color w:val="000009"/>
                <w:spacing w:val="1"/>
                <w:sz w:val="24"/>
                <w:lang w:eastAsia="en-US"/>
              </w:rPr>
              <w:t xml:space="preserve"> </w:t>
            </w:r>
            <w:r w:rsidRPr="009212E0">
              <w:rPr>
                <w:color w:val="000009"/>
                <w:sz w:val="24"/>
                <w:lang w:eastAsia="en-US"/>
              </w:rPr>
              <w:t>стол</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предварительному</w:t>
            </w:r>
            <w:r w:rsidRPr="009212E0">
              <w:rPr>
                <w:color w:val="000009"/>
                <w:spacing w:val="1"/>
                <w:sz w:val="24"/>
                <w:lang w:eastAsia="en-US"/>
              </w:rPr>
              <w:t xml:space="preserve"> </w:t>
            </w:r>
            <w:r w:rsidRPr="009212E0">
              <w:rPr>
                <w:color w:val="000009"/>
                <w:sz w:val="24"/>
                <w:lang w:eastAsia="en-US"/>
              </w:rPr>
              <w:t>плану-</w:t>
            </w:r>
            <w:r w:rsidRPr="009212E0">
              <w:rPr>
                <w:color w:val="000009"/>
                <w:spacing w:val="1"/>
                <w:sz w:val="24"/>
                <w:lang w:eastAsia="en-US"/>
              </w:rPr>
              <w:t xml:space="preserve"> </w:t>
            </w:r>
            <w:r w:rsidRPr="009212E0">
              <w:rPr>
                <w:color w:val="000009"/>
                <w:sz w:val="24"/>
                <w:lang w:eastAsia="en-US"/>
              </w:rPr>
              <w:t>инструкции</w:t>
            </w:r>
            <w:r w:rsidRPr="009212E0">
              <w:rPr>
                <w:color w:val="000009"/>
                <w:spacing w:val="-1"/>
                <w:sz w:val="24"/>
                <w:lang w:eastAsia="en-US"/>
              </w:rPr>
              <w:t xml:space="preserve"> </w:t>
            </w:r>
            <w:r w:rsidRPr="009212E0">
              <w:rPr>
                <w:color w:val="000009"/>
                <w:sz w:val="24"/>
                <w:lang w:eastAsia="en-US"/>
              </w:rPr>
              <w:t>(вместе со</w:t>
            </w:r>
            <w:r w:rsidRPr="009212E0">
              <w:rPr>
                <w:color w:val="000009"/>
                <w:spacing w:val="2"/>
                <w:sz w:val="24"/>
                <w:lang w:eastAsia="en-US"/>
              </w:rPr>
              <w:t xml:space="preserve"> </w:t>
            </w:r>
            <w:r w:rsidRPr="009212E0">
              <w:rPr>
                <w:color w:val="000009"/>
                <w:sz w:val="24"/>
                <w:lang w:eastAsia="en-US"/>
              </w:rPr>
              <w:t>взрослыми);</w:t>
            </w:r>
          </w:p>
          <w:p w:rsidR="00AD52F0" w:rsidRPr="009212E0" w:rsidRDefault="00AD52F0" w:rsidP="009212E0">
            <w:pPr>
              <w:pStyle w:val="TableParagraph"/>
              <w:numPr>
                <w:ilvl w:val="0"/>
                <w:numId w:val="39"/>
              </w:numPr>
              <w:tabs>
                <w:tab w:val="left" w:pos="368"/>
              </w:tabs>
              <w:spacing w:before="18"/>
              <w:ind w:left="367" w:hanging="285"/>
              <w:jc w:val="both"/>
              <w:rPr>
                <w:sz w:val="24"/>
                <w:lang w:eastAsia="en-US"/>
              </w:rPr>
            </w:pPr>
            <w:r w:rsidRPr="009212E0">
              <w:rPr>
                <w:color w:val="000009"/>
                <w:sz w:val="24"/>
                <w:lang w:eastAsia="en-US"/>
              </w:rPr>
              <w:t>расширять</w:t>
            </w:r>
            <w:r w:rsidRPr="009212E0">
              <w:rPr>
                <w:color w:val="000009"/>
                <w:spacing w:val="3"/>
                <w:sz w:val="24"/>
                <w:lang w:eastAsia="en-US"/>
              </w:rPr>
              <w:t xml:space="preserve"> </w:t>
            </w:r>
            <w:r w:rsidRPr="009212E0">
              <w:rPr>
                <w:color w:val="000009"/>
                <w:sz w:val="24"/>
                <w:lang w:eastAsia="en-US"/>
              </w:rPr>
              <w:t>словарь</w:t>
            </w:r>
            <w:r w:rsidRPr="009212E0">
              <w:rPr>
                <w:color w:val="000009"/>
                <w:spacing w:val="2"/>
                <w:sz w:val="24"/>
                <w:lang w:eastAsia="en-US"/>
              </w:rPr>
              <w:t xml:space="preserve"> </w:t>
            </w:r>
            <w:r w:rsidRPr="009212E0">
              <w:rPr>
                <w:color w:val="000009"/>
                <w:sz w:val="24"/>
                <w:lang w:eastAsia="en-US"/>
              </w:rPr>
              <w:t>детей</w:t>
            </w:r>
            <w:r w:rsidRPr="009212E0">
              <w:rPr>
                <w:color w:val="000009"/>
                <w:spacing w:val="2"/>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совершенствовать</w:t>
            </w:r>
            <w:r w:rsidRPr="009212E0">
              <w:rPr>
                <w:color w:val="000009"/>
                <w:spacing w:val="3"/>
                <w:sz w:val="24"/>
                <w:lang w:eastAsia="en-US"/>
              </w:rPr>
              <w:t xml:space="preserve"> </w:t>
            </w:r>
            <w:r w:rsidRPr="009212E0">
              <w:rPr>
                <w:color w:val="000009"/>
                <w:sz w:val="24"/>
                <w:lang w:eastAsia="en-US"/>
              </w:rPr>
              <w:t>связную</w:t>
            </w:r>
            <w:r w:rsidRPr="009212E0">
              <w:rPr>
                <w:color w:val="000009"/>
                <w:spacing w:val="3"/>
                <w:sz w:val="24"/>
                <w:lang w:eastAsia="en-US"/>
              </w:rPr>
              <w:t xml:space="preserve"> </w:t>
            </w:r>
            <w:r w:rsidRPr="009212E0">
              <w:rPr>
                <w:color w:val="000009"/>
                <w:sz w:val="24"/>
                <w:lang w:eastAsia="en-US"/>
              </w:rPr>
              <w:t>речь</w:t>
            </w:r>
            <w:r w:rsidRPr="009212E0">
              <w:rPr>
                <w:color w:val="000009"/>
                <w:spacing w:val="2"/>
                <w:sz w:val="24"/>
                <w:lang w:eastAsia="en-US"/>
              </w:rPr>
              <w:t xml:space="preserve"> </w:t>
            </w:r>
            <w:r w:rsidRPr="009212E0">
              <w:rPr>
                <w:color w:val="000009"/>
                <w:sz w:val="24"/>
                <w:lang w:eastAsia="en-US"/>
              </w:rPr>
              <w:t>при</w:t>
            </w:r>
            <w:r w:rsidRPr="009212E0">
              <w:rPr>
                <w:color w:val="000009"/>
                <w:spacing w:val="2"/>
                <w:sz w:val="24"/>
                <w:lang w:eastAsia="en-US"/>
              </w:rPr>
              <w:t xml:space="preserve"> </w:t>
            </w:r>
            <w:r w:rsidRPr="009212E0">
              <w:rPr>
                <w:color w:val="000009"/>
                <w:sz w:val="24"/>
                <w:lang w:eastAsia="en-US"/>
              </w:rPr>
              <w:t>обучении</w:t>
            </w:r>
          </w:p>
          <w:p w:rsidR="00AD52F0" w:rsidRPr="009212E0" w:rsidRDefault="00AD52F0" w:rsidP="009212E0">
            <w:pPr>
              <w:pStyle w:val="TableParagraph"/>
              <w:spacing w:before="136"/>
              <w:jc w:val="both"/>
              <w:rPr>
                <w:sz w:val="24"/>
                <w:lang w:eastAsia="en-US"/>
              </w:rPr>
            </w:pP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различным</w:t>
            </w:r>
            <w:r w:rsidRPr="009212E0">
              <w:rPr>
                <w:color w:val="000009"/>
                <w:spacing w:val="-5"/>
                <w:sz w:val="24"/>
                <w:lang w:eastAsia="en-US"/>
              </w:rPr>
              <w:t xml:space="preserve"> </w:t>
            </w:r>
            <w:r w:rsidRPr="009212E0">
              <w:rPr>
                <w:color w:val="000009"/>
                <w:sz w:val="24"/>
                <w:lang w:eastAsia="en-US"/>
              </w:rPr>
              <w:t>видам</w:t>
            </w:r>
            <w:r w:rsidRPr="009212E0">
              <w:rPr>
                <w:color w:val="000009"/>
                <w:spacing w:val="-4"/>
                <w:sz w:val="24"/>
                <w:lang w:eastAsia="en-US"/>
              </w:rPr>
              <w:t xml:space="preserve"> </w:t>
            </w:r>
            <w:r w:rsidRPr="009212E0">
              <w:rPr>
                <w:color w:val="000009"/>
                <w:sz w:val="24"/>
                <w:lang w:eastAsia="en-US"/>
              </w:rPr>
              <w:t>труда</w:t>
            </w:r>
            <w:r w:rsidRPr="009212E0">
              <w:rPr>
                <w:color w:val="000009"/>
                <w:spacing w:val="-4"/>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при</w:t>
            </w:r>
            <w:r w:rsidRPr="009212E0">
              <w:rPr>
                <w:color w:val="000009"/>
                <w:spacing w:val="-3"/>
                <w:sz w:val="24"/>
                <w:lang w:eastAsia="en-US"/>
              </w:rPr>
              <w:t xml:space="preserve"> </w:t>
            </w:r>
            <w:r w:rsidRPr="009212E0">
              <w:rPr>
                <w:color w:val="000009"/>
                <w:sz w:val="24"/>
                <w:lang w:eastAsia="en-US"/>
              </w:rPr>
              <w:t>формировании</w:t>
            </w:r>
            <w:r w:rsidRPr="009212E0">
              <w:rPr>
                <w:color w:val="000009"/>
                <w:spacing w:val="-3"/>
                <w:sz w:val="24"/>
                <w:lang w:eastAsia="en-US"/>
              </w:rPr>
              <w:t xml:space="preserve"> </w:t>
            </w:r>
            <w:r w:rsidRPr="009212E0">
              <w:rPr>
                <w:color w:val="000009"/>
                <w:sz w:val="24"/>
                <w:lang w:eastAsia="en-US"/>
              </w:rPr>
              <w:t>навыков</w:t>
            </w:r>
            <w:r w:rsidRPr="009212E0">
              <w:rPr>
                <w:color w:val="000009"/>
                <w:spacing w:val="-3"/>
                <w:sz w:val="24"/>
                <w:lang w:eastAsia="en-US"/>
              </w:rPr>
              <w:t xml:space="preserve"> </w:t>
            </w:r>
            <w:r w:rsidRPr="009212E0">
              <w:rPr>
                <w:color w:val="000009"/>
                <w:sz w:val="24"/>
                <w:lang w:eastAsia="en-US"/>
              </w:rPr>
              <w:t>самообслуживания</w:t>
            </w:r>
          </w:p>
        </w:tc>
      </w:tr>
      <w:tr w:rsidR="00AD52F0" w:rsidTr="009212E0">
        <w:trPr>
          <w:trHeight w:val="8383"/>
        </w:trPr>
        <w:tc>
          <w:tcPr>
            <w:tcW w:w="1843" w:type="dxa"/>
          </w:tcPr>
          <w:p w:rsidR="00AD52F0" w:rsidRPr="009212E0" w:rsidRDefault="00AD52F0" w:rsidP="009212E0">
            <w:pPr>
              <w:pStyle w:val="TableParagraph"/>
              <w:tabs>
                <w:tab w:val="left" w:pos="1643"/>
              </w:tabs>
              <w:spacing w:line="360" w:lineRule="auto"/>
              <w:ind w:right="74"/>
              <w:rPr>
                <w:sz w:val="24"/>
                <w:lang w:eastAsia="en-US"/>
              </w:rPr>
            </w:pPr>
            <w:r w:rsidRPr="009212E0">
              <w:rPr>
                <w:color w:val="000009"/>
                <w:sz w:val="24"/>
                <w:lang w:eastAsia="en-US"/>
              </w:rPr>
              <w:t>Формирование</w:t>
            </w:r>
            <w:r w:rsidRPr="009212E0">
              <w:rPr>
                <w:color w:val="000009"/>
                <w:spacing w:val="1"/>
                <w:sz w:val="24"/>
                <w:lang w:eastAsia="en-US"/>
              </w:rPr>
              <w:t xml:space="preserve"> </w:t>
            </w:r>
            <w:r w:rsidRPr="009212E0">
              <w:rPr>
                <w:color w:val="000009"/>
                <w:sz w:val="24"/>
                <w:lang w:eastAsia="en-US"/>
              </w:rPr>
              <w:t>основ</w:t>
            </w:r>
            <w:r w:rsidRPr="009212E0">
              <w:rPr>
                <w:color w:val="000009"/>
                <w:spacing w:val="1"/>
                <w:sz w:val="24"/>
                <w:lang w:eastAsia="en-US"/>
              </w:rPr>
              <w:t xml:space="preserve"> </w:t>
            </w:r>
            <w:r w:rsidRPr="009212E0">
              <w:rPr>
                <w:color w:val="000009"/>
                <w:sz w:val="24"/>
                <w:lang w:eastAsia="en-US"/>
              </w:rPr>
              <w:t>безопасного</w:t>
            </w:r>
            <w:r w:rsidRPr="009212E0">
              <w:rPr>
                <w:color w:val="000009"/>
                <w:spacing w:val="1"/>
                <w:sz w:val="24"/>
                <w:lang w:eastAsia="en-US"/>
              </w:rPr>
              <w:t xml:space="preserve"> </w:t>
            </w:r>
            <w:r w:rsidRPr="009212E0">
              <w:rPr>
                <w:color w:val="000009"/>
                <w:sz w:val="24"/>
                <w:lang w:eastAsia="en-US"/>
              </w:rPr>
              <w:t>поведения</w:t>
            </w:r>
            <w:r w:rsidRPr="009212E0">
              <w:rPr>
                <w:color w:val="000009"/>
                <w:sz w:val="24"/>
                <w:lang w:eastAsia="en-US"/>
              </w:rPr>
              <w:tab/>
            </w:r>
            <w:r w:rsidRPr="009212E0">
              <w:rPr>
                <w:color w:val="000009"/>
                <w:spacing w:val="-4"/>
                <w:sz w:val="24"/>
                <w:lang w:eastAsia="en-US"/>
              </w:rPr>
              <w:t>в</w:t>
            </w:r>
            <w:r w:rsidRPr="009212E0">
              <w:rPr>
                <w:color w:val="000009"/>
                <w:spacing w:val="-57"/>
                <w:sz w:val="24"/>
                <w:lang w:eastAsia="en-US"/>
              </w:rPr>
              <w:t xml:space="preserve"> </w:t>
            </w:r>
            <w:r w:rsidRPr="009212E0">
              <w:rPr>
                <w:color w:val="000009"/>
                <w:sz w:val="24"/>
                <w:lang w:eastAsia="en-US"/>
              </w:rPr>
              <w:t>быту,</w:t>
            </w:r>
            <w:r w:rsidRPr="009212E0">
              <w:rPr>
                <w:color w:val="000009"/>
                <w:spacing w:val="1"/>
                <w:sz w:val="24"/>
                <w:lang w:eastAsia="en-US"/>
              </w:rPr>
              <w:t xml:space="preserve"> </w:t>
            </w:r>
            <w:r w:rsidRPr="009212E0">
              <w:rPr>
                <w:color w:val="000009"/>
                <w:sz w:val="24"/>
                <w:lang w:eastAsia="en-US"/>
              </w:rPr>
              <w:t>социуме,</w:t>
            </w:r>
            <w:r w:rsidRPr="009212E0">
              <w:rPr>
                <w:color w:val="000009"/>
                <w:spacing w:val="-57"/>
                <w:sz w:val="24"/>
                <w:lang w:eastAsia="en-US"/>
              </w:rPr>
              <w:t xml:space="preserve"> </w:t>
            </w:r>
            <w:r w:rsidRPr="009212E0">
              <w:rPr>
                <w:color w:val="000009"/>
                <w:sz w:val="24"/>
                <w:lang w:eastAsia="en-US"/>
              </w:rPr>
              <w:t>природе</w:t>
            </w:r>
          </w:p>
        </w:tc>
        <w:tc>
          <w:tcPr>
            <w:tcW w:w="8080" w:type="dxa"/>
          </w:tcPr>
          <w:p w:rsidR="00AD52F0" w:rsidRPr="009212E0" w:rsidRDefault="00AD52F0" w:rsidP="009212E0">
            <w:pPr>
              <w:pStyle w:val="TableParagraph"/>
              <w:spacing w:line="360" w:lineRule="auto"/>
              <w:ind w:right="84"/>
              <w:jc w:val="both"/>
              <w:rPr>
                <w:b/>
                <w:i/>
                <w:sz w:val="24"/>
                <w:lang w:eastAsia="en-US"/>
              </w:rPr>
            </w:pPr>
            <w:r w:rsidRPr="009212E0">
              <w:rPr>
                <w:b/>
                <w:i/>
                <w:color w:val="000009"/>
                <w:sz w:val="24"/>
                <w:lang w:eastAsia="en-US"/>
              </w:rPr>
              <w:t>Развитие осмысленного отношения к факторам опасности для человека</w:t>
            </w:r>
            <w:r w:rsidRPr="009212E0">
              <w:rPr>
                <w:b/>
                <w:i/>
                <w:color w:val="000009"/>
                <w:spacing w:val="-57"/>
                <w:sz w:val="24"/>
                <w:lang w:eastAsia="en-US"/>
              </w:rPr>
              <w:t xml:space="preserve"> </w:t>
            </w:r>
            <w:r w:rsidRPr="009212E0">
              <w:rPr>
                <w:b/>
                <w:i/>
                <w:color w:val="000009"/>
                <w:sz w:val="24"/>
                <w:lang w:eastAsia="en-US"/>
              </w:rPr>
              <w:t>и</w:t>
            </w:r>
            <w:r w:rsidRPr="009212E0">
              <w:rPr>
                <w:b/>
                <w:i/>
                <w:color w:val="000009"/>
                <w:spacing w:val="-1"/>
                <w:sz w:val="24"/>
                <w:lang w:eastAsia="en-US"/>
              </w:rPr>
              <w:t xml:space="preserve"> </w:t>
            </w:r>
            <w:r w:rsidRPr="009212E0">
              <w:rPr>
                <w:b/>
                <w:i/>
                <w:color w:val="000009"/>
                <w:sz w:val="24"/>
                <w:lang w:eastAsia="en-US"/>
              </w:rPr>
              <w:t>безопасного поведения:</w:t>
            </w:r>
          </w:p>
          <w:p w:rsidR="00AD52F0" w:rsidRPr="009212E0" w:rsidRDefault="00AD52F0" w:rsidP="009212E0">
            <w:pPr>
              <w:pStyle w:val="TableParagraph"/>
              <w:numPr>
                <w:ilvl w:val="0"/>
                <w:numId w:val="38"/>
              </w:numPr>
              <w:tabs>
                <w:tab w:val="left" w:pos="368"/>
              </w:tabs>
              <w:spacing w:before="1" w:line="355" w:lineRule="auto"/>
              <w:ind w:right="81" w:firstLine="0"/>
              <w:jc w:val="both"/>
              <w:rPr>
                <w:sz w:val="24"/>
                <w:lang w:eastAsia="en-US"/>
              </w:rPr>
            </w:pPr>
            <w:r w:rsidRPr="009212E0">
              <w:rPr>
                <w:color w:val="000009"/>
                <w:sz w:val="24"/>
                <w:lang w:eastAsia="en-US"/>
              </w:rPr>
              <w:t>знакомить с условиями быта человека одновременно с формированием</w:t>
            </w:r>
            <w:r w:rsidRPr="009212E0">
              <w:rPr>
                <w:color w:val="000009"/>
                <w:spacing w:val="1"/>
                <w:sz w:val="24"/>
                <w:lang w:eastAsia="en-US"/>
              </w:rPr>
              <w:t xml:space="preserve"> </w:t>
            </w:r>
            <w:r w:rsidRPr="009212E0">
              <w:rPr>
                <w:color w:val="000009"/>
                <w:sz w:val="24"/>
                <w:lang w:eastAsia="en-US"/>
              </w:rPr>
              <w:t>понимания различной знаковой, бытовой, световой и другой окружающей</w:t>
            </w:r>
            <w:r w:rsidRPr="009212E0">
              <w:rPr>
                <w:color w:val="000009"/>
                <w:spacing w:val="1"/>
                <w:sz w:val="24"/>
                <w:lang w:eastAsia="en-US"/>
              </w:rPr>
              <w:t xml:space="preserve"> </w:t>
            </w:r>
            <w:r w:rsidRPr="009212E0">
              <w:rPr>
                <w:color w:val="000009"/>
                <w:sz w:val="24"/>
                <w:lang w:eastAsia="en-US"/>
              </w:rPr>
              <w:t>человека</w:t>
            </w:r>
            <w:r w:rsidRPr="009212E0">
              <w:rPr>
                <w:color w:val="000009"/>
                <w:spacing w:val="-2"/>
                <w:sz w:val="24"/>
                <w:lang w:eastAsia="en-US"/>
              </w:rPr>
              <w:t xml:space="preserve"> </w:t>
            </w:r>
            <w:r w:rsidRPr="009212E0">
              <w:rPr>
                <w:color w:val="000009"/>
                <w:sz w:val="24"/>
                <w:lang w:eastAsia="en-US"/>
              </w:rPr>
              <w:t>информации;</w:t>
            </w:r>
          </w:p>
          <w:p w:rsidR="00AD52F0" w:rsidRPr="009212E0" w:rsidRDefault="00AD52F0" w:rsidP="009212E0">
            <w:pPr>
              <w:pStyle w:val="TableParagraph"/>
              <w:numPr>
                <w:ilvl w:val="0"/>
                <w:numId w:val="38"/>
              </w:numPr>
              <w:tabs>
                <w:tab w:val="left" w:pos="368"/>
              </w:tabs>
              <w:spacing w:before="8" w:line="355" w:lineRule="auto"/>
              <w:ind w:right="79" w:firstLine="0"/>
              <w:jc w:val="both"/>
              <w:rPr>
                <w:sz w:val="24"/>
                <w:lang w:eastAsia="en-US"/>
              </w:rPr>
            </w:pPr>
            <w:r w:rsidRPr="009212E0">
              <w:rPr>
                <w:color w:val="000009"/>
                <w:sz w:val="24"/>
                <w:lang w:eastAsia="en-US"/>
              </w:rPr>
              <w:t>разъяснять</w:t>
            </w:r>
            <w:r w:rsidRPr="009212E0">
              <w:rPr>
                <w:color w:val="000009"/>
                <w:spacing w:val="1"/>
                <w:sz w:val="24"/>
                <w:lang w:eastAsia="en-US"/>
              </w:rPr>
              <w:t xml:space="preserve"> </w:t>
            </w:r>
            <w:r w:rsidRPr="009212E0">
              <w:rPr>
                <w:color w:val="000009"/>
                <w:sz w:val="24"/>
                <w:lang w:eastAsia="en-US"/>
              </w:rPr>
              <w:t>назначения</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видов</w:t>
            </w:r>
            <w:r w:rsidRPr="009212E0">
              <w:rPr>
                <w:color w:val="000009"/>
                <w:spacing w:val="1"/>
                <w:sz w:val="24"/>
                <w:lang w:eastAsia="en-US"/>
              </w:rPr>
              <w:t xml:space="preserve"> </w:t>
            </w:r>
            <w:r w:rsidRPr="009212E0">
              <w:rPr>
                <w:color w:val="000009"/>
                <w:sz w:val="24"/>
                <w:lang w:eastAsia="en-US"/>
              </w:rPr>
              <w:t>техники</w:t>
            </w:r>
            <w:r w:rsidRPr="009212E0">
              <w:rPr>
                <w:color w:val="000009"/>
                <w:spacing w:val="1"/>
                <w:sz w:val="24"/>
                <w:lang w:eastAsia="en-US"/>
              </w:rPr>
              <w:t xml:space="preserve"> </w:t>
            </w:r>
            <w:r w:rsidRPr="009212E0">
              <w:rPr>
                <w:color w:val="000009"/>
                <w:sz w:val="24"/>
                <w:lang w:eastAsia="en-US"/>
              </w:rPr>
              <w:t>и</w:t>
            </w:r>
            <w:r w:rsidRPr="009212E0">
              <w:rPr>
                <w:color w:val="000009"/>
                <w:spacing w:val="61"/>
                <w:sz w:val="24"/>
                <w:lang w:eastAsia="en-US"/>
              </w:rPr>
              <w:t xml:space="preserve"> </w:t>
            </w:r>
            <w:r w:rsidRPr="009212E0">
              <w:rPr>
                <w:color w:val="000009"/>
                <w:sz w:val="24"/>
                <w:lang w:eastAsia="en-US"/>
              </w:rPr>
              <w:t>технических</w:t>
            </w:r>
            <w:r w:rsidRPr="009212E0">
              <w:rPr>
                <w:color w:val="000009"/>
                <w:spacing w:val="1"/>
                <w:sz w:val="24"/>
                <w:lang w:eastAsia="en-US"/>
              </w:rPr>
              <w:t xml:space="preserve"> </w:t>
            </w:r>
            <w:r w:rsidRPr="009212E0">
              <w:rPr>
                <w:color w:val="000009"/>
                <w:sz w:val="24"/>
                <w:lang w:eastAsia="en-US"/>
              </w:rPr>
              <w:t>устройств</w:t>
            </w:r>
            <w:r w:rsidRPr="009212E0">
              <w:rPr>
                <w:color w:val="000009"/>
                <w:spacing w:val="1"/>
                <w:sz w:val="24"/>
                <w:lang w:eastAsia="en-US"/>
              </w:rPr>
              <w:t xml:space="preserve"> </w:t>
            </w:r>
            <w:r w:rsidRPr="009212E0">
              <w:rPr>
                <w:color w:val="000009"/>
                <w:sz w:val="24"/>
                <w:lang w:eastAsia="en-US"/>
              </w:rPr>
              <w:t>(от</w:t>
            </w:r>
            <w:r w:rsidRPr="009212E0">
              <w:rPr>
                <w:color w:val="000009"/>
                <w:spacing w:val="1"/>
                <w:sz w:val="24"/>
                <w:lang w:eastAsia="en-US"/>
              </w:rPr>
              <w:t xml:space="preserve"> </w:t>
            </w:r>
            <w:r w:rsidRPr="009212E0">
              <w:rPr>
                <w:color w:val="000009"/>
                <w:sz w:val="24"/>
                <w:lang w:eastAsia="en-US"/>
              </w:rPr>
              <w:t>видов</w:t>
            </w:r>
            <w:r w:rsidRPr="009212E0">
              <w:rPr>
                <w:color w:val="000009"/>
                <w:spacing w:val="1"/>
                <w:sz w:val="24"/>
                <w:lang w:eastAsia="en-US"/>
              </w:rPr>
              <w:t xml:space="preserve"> </w:t>
            </w:r>
            <w:r w:rsidRPr="009212E0">
              <w:rPr>
                <w:color w:val="000009"/>
                <w:sz w:val="24"/>
                <w:lang w:eastAsia="en-US"/>
              </w:rPr>
              <w:t>транспорта</w:t>
            </w:r>
            <w:r w:rsidRPr="009212E0">
              <w:rPr>
                <w:color w:val="000009"/>
                <w:spacing w:val="1"/>
                <w:sz w:val="24"/>
                <w:lang w:eastAsia="en-US"/>
              </w:rPr>
              <w:t xml:space="preserve"> </w:t>
            </w:r>
            <w:r w:rsidRPr="009212E0">
              <w:rPr>
                <w:color w:val="000009"/>
                <w:sz w:val="24"/>
                <w:lang w:eastAsia="en-US"/>
              </w:rPr>
              <w:t>до</w:t>
            </w:r>
            <w:r w:rsidRPr="009212E0">
              <w:rPr>
                <w:color w:val="000009"/>
                <w:spacing w:val="1"/>
                <w:sz w:val="24"/>
                <w:lang w:eastAsia="en-US"/>
              </w:rPr>
              <w:t xml:space="preserve"> </w:t>
            </w:r>
            <w:r w:rsidRPr="009212E0">
              <w:rPr>
                <w:color w:val="000009"/>
                <w:sz w:val="24"/>
                <w:lang w:eastAsia="en-US"/>
              </w:rPr>
              <w:t>бытовых</w:t>
            </w:r>
            <w:r w:rsidRPr="009212E0">
              <w:rPr>
                <w:color w:val="000009"/>
                <w:spacing w:val="1"/>
                <w:sz w:val="24"/>
                <w:lang w:eastAsia="en-US"/>
              </w:rPr>
              <w:t xml:space="preserve"> </w:t>
            </w:r>
            <w:r w:rsidRPr="009212E0">
              <w:rPr>
                <w:color w:val="000009"/>
                <w:sz w:val="24"/>
                <w:lang w:eastAsia="en-US"/>
              </w:rPr>
              <w:t>приборов)</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обучать</w:t>
            </w:r>
            <w:r w:rsidRPr="009212E0">
              <w:rPr>
                <w:color w:val="000009"/>
                <w:spacing w:val="1"/>
                <w:sz w:val="24"/>
                <w:lang w:eastAsia="en-US"/>
              </w:rPr>
              <w:t xml:space="preserve"> </w:t>
            </w:r>
            <w:r w:rsidRPr="009212E0">
              <w:rPr>
                <w:color w:val="000009"/>
                <w:sz w:val="24"/>
                <w:lang w:eastAsia="en-US"/>
              </w:rPr>
              <w:t>элементарному</w:t>
            </w:r>
            <w:r w:rsidRPr="009212E0">
              <w:rPr>
                <w:color w:val="000009"/>
                <w:spacing w:val="-9"/>
                <w:sz w:val="24"/>
                <w:lang w:eastAsia="en-US"/>
              </w:rPr>
              <w:t xml:space="preserve"> </w:t>
            </w:r>
            <w:r w:rsidRPr="009212E0">
              <w:rPr>
                <w:color w:val="000009"/>
                <w:sz w:val="24"/>
                <w:lang w:eastAsia="en-US"/>
              </w:rPr>
              <w:t>их</w:t>
            </w:r>
            <w:r w:rsidRPr="009212E0">
              <w:rPr>
                <w:color w:val="000009"/>
                <w:spacing w:val="-3"/>
                <w:sz w:val="24"/>
                <w:lang w:eastAsia="en-US"/>
              </w:rPr>
              <w:t xml:space="preserve"> </w:t>
            </w:r>
            <w:r w:rsidRPr="009212E0">
              <w:rPr>
                <w:color w:val="000009"/>
                <w:sz w:val="24"/>
                <w:lang w:eastAsia="en-US"/>
              </w:rPr>
              <w:t>использованию,</w:t>
            </w:r>
            <w:r w:rsidRPr="009212E0">
              <w:rPr>
                <w:color w:val="000009"/>
                <w:spacing w:val="-2"/>
                <w:sz w:val="24"/>
                <w:lang w:eastAsia="en-US"/>
              </w:rPr>
              <w:t xml:space="preserve"> </w:t>
            </w:r>
            <w:r w:rsidRPr="009212E0">
              <w:rPr>
                <w:color w:val="000009"/>
                <w:sz w:val="24"/>
                <w:lang w:eastAsia="en-US"/>
              </w:rPr>
              <w:t>учитывая</w:t>
            </w:r>
            <w:r w:rsidRPr="009212E0">
              <w:rPr>
                <w:color w:val="000009"/>
                <w:spacing w:val="-5"/>
                <w:sz w:val="24"/>
                <w:lang w:eastAsia="en-US"/>
              </w:rPr>
              <w:t xml:space="preserve"> </w:t>
            </w:r>
            <w:r w:rsidRPr="009212E0">
              <w:rPr>
                <w:color w:val="000009"/>
                <w:sz w:val="24"/>
                <w:lang w:eastAsia="en-US"/>
              </w:rPr>
              <w:t>правила</w:t>
            </w:r>
            <w:r w:rsidRPr="009212E0">
              <w:rPr>
                <w:color w:val="000009"/>
                <w:spacing w:val="-5"/>
                <w:sz w:val="24"/>
                <w:lang w:eastAsia="en-US"/>
              </w:rPr>
              <w:t xml:space="preserve"> </w:t>
            </w:r>
            <w:r w:rsidRPr="009212E0">
              <w:rPr>
                <w:color w:val="000009"/>
                <w:sz w:val="24"/>
                <w:lang w:eastAsia="en-US"/>
              </w:rPr>
              <w:t>техники</w:t>
            </w:r>
            <w:r w:rsidRPr="009212E0">
              <w:rPr>
                <w:color w:val="000009"/>
                <w:spacing w:val="-4"/>
                <w:sz w:val="24"/>
                <w:lang w:eastAsia="en-US"/>
              </w:rPr>
              <w:t xml:space="preserve"> </w:t>
            </w:r>
            <w:r w:rsidRPr="009212E0">
              <w:rPr>
                <w:color w:val="000009"/>
                <w:sz w:val="24"/>
                <w:lang w:eastAsia="en-US"/>
              </w:rPr>
              <w:t>безопасности;</w:t>
            </w:r>
          </w:p>
          <w:p w:rsidR="00AD52F0" w:rsidRPr="009212E0" w:rsidRDefault="00AD52F0" w:rsidP="009212E0">
            <w:pPr>
              <w:pStyle w:val="TableParagraph"/>
              <w:numPr>
                <w:ilvl w:val="0"/>
                <w:numId w:val="38"/>
              </w:numPr>
              <w:tabs>
                <w:tab w:val="left" w:pos="368"/>
              </w:tabs>
              <w:spacing w:before="6" w:line="355" w:lineRule="auto"/>
              <w:ind w:right="76"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значимые</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профилактики</w:t>
            </w:r>
            <w:r w:rsidRPr="009212E0">
              <w:rPr>
                <w:color w:val="000009"/>
                <w:spacing w:val="1"/>
                <w:sz w:val="24"/>
                <w:lang w:eastAsia="en-US"/>
              </w:rPr>
              <w:t xml:space="preserve"> </w:t>
            </w:r>
            <w:r w:rsidRPr="009212E0">
              <w:rPr>
                <w:color w:val="000009"/>
                <w:sz w:val="24"/>
                <w:lang w:eastAsia="en-US"/>
              </w:rPr>
              <w:t>детского</w:t>
            </w:r>
            <w:r w:rsidRPr="009212E0">
              <w:rPr>
                <w:color w:val="000009"/>
                <w:spacing w:val="61"/>
                <w:sz w:val="24"/>
                <w:lang w:eastAsia="en-US"/>
              </w:rPr>
              <w:t xml:space="preserve"> </w:t>
            </w:r>
            <w:r w:rsidRPr="009212E0">
              <w:rPr>
                <w:color w:val="000009"/>
                <w:sz w:val="24"/>
                <w:lang w:eastAsia="en-US"/>
              </w:rPr>
              <w:t>травматизма</w:t>
            </w:r>
            <w:r w:rsidRPr="009212E0">
              <w:rPr>
                <w:color w:val="000009"/>
                <w:spacing w:val="1"/>
                <w:sz w:val="24"/>
                <w:lang w:eastAsia="en-US"/>
              </w:rPr>
              <w:t xml:space="preserve"> </w:t>
            </w:r>
            <w:r w:rsidRPr="009212E0">
              <w:rPr>
                <w:color w:val="000009"/>
                <w:sz w:val="24"/>
                <w:lang w:eastAsia="en-US"/>
              </w:rPr>
              <w:t>тактильные, вестибулярные, зрительные ощущения детей, процессы памяти,</w:t>
            </w:r>
            <w:r w:rsidRPr="009212E0">
              <w:rPr>
                <w:color w:val="000009"/>
                <w:spacing w:val="-57"/>
                <w:sz w:val="24"/>
                <w:lang w:eastAsia="en-US"/>
              </w:rPr>
              <w:t xml:space="preserve"> </w:t>
            </w:r>
            <w:r w:rsidRPr="009212E0">
              <w:rPr>
                <w:color w:val="000009"/>
                <w:sz w:val="24"/>
                <w:lang w:eastAsia="en-US"/>
              </w:rPr>
              <w:t>внимания;</w:t>
            </w:r>
          </w:p>
          <w:p w:rsidR="00AD52F0" w:rsidRPr="009212E0" w:rsidRDefault="00AD52F0" w:rsidP="009212E0">
            <w:pPr>
              <w:pStyle w:val="TableParagraph"/>
              <w:numPr>
                <w:ilvl w:val="0"/>
                <w:numId w:val="38"/>
              </w:numPr>
              <w:tabs>
                <w:tab w:val="left" w:pos="368"/>
              </w:tabs>
              <w:spacing w:before="8" w:line="355" w:lineRule="auto"/>
              <w:ind w:right="81" w:firstLine="0"/>
              <w:jc w:val="both"/>
              <w:rPr>
                <w:sz w:val="24"/>
                <w:lang w:eastAsia="en-US"/>
              </w:rPr>
            </w:pPr>
            <w:r w:rsidRPr="009212E0">
              <w:rPr>
                <w:color w:val="000009"/>
                <w:sz w:val="24"/>
                <w:lang w:eastAsia="en-US"/>
              </w:rPr>
              <w:t>обращать</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особенности</w:t>
            </w:r>
            <w:r w:rsidRPr="009212E0">
              <w:rPr>
                <w:color w:val="000009"/>
                <w:spacing w:val="1"/>
                <w:sz w:val="24"/>
                <w:lang w:eastAsia="en-US"/>
              </w:rPr>
              <w:t xml:space="preserve"> </w:t>
            </w:r>
            <w:r w:rsidRPr="009212E0">
              <w:rPr>
                <w:color w:val="000009"/>
                <w:sz w:val="24"/>
                <w:lang w:eastAsia="en-US"/>
              </w:rPr>
              <w:t>психомоторики</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ЗПР</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соответствии с ними проводить профилактику умственного и физического</w:t>
            </w:r>
            <w:r w:rsidRPr="009212E0">
              <w:rPr>
                <w:color w:val="000009"/>
                <w:spacing w:val="1"/>
                <w:sz w:val="24"/>
                <w:lang w:eastAsia="en-US"/>
              </w:rPr>
              <w:t xml:space="preserve"> </w:t>
            </w:r>
            <w:r w:rsidRPr="009212E0">
              <w:rPr>
                <w:color w:val="000009"/>
                <w:sz w:val="24"/>
                <w:lang w:eastAsia="en-US"/>
              </w:rPr>
              <w:t>переутомления</w:t>
            </w:r>
            <w:r w:rsidRPr="009212E0">
              <w:rPr>
                <w:color w:val="000009"/>
                <w:spacing w:val="-1"/>
                <w:sz w:val="24"/>
                <w:lang w:eastAsia="en-US"/>
              </w:rPr>
              <w:t xml:space="preserve"> </w:t>
            </w:r>
            <w:r w:rsidRPr="009212E0">
              <w:rPr>
                <w:color w:val="000009"/>
                <w:sz w:val="24"/>
                <w:lang w:eastAsia="en-US"/>
              </w:rPr>
              <w:t>детей в</w:t>
            </w:r>
            <w:r w:rsidRPr="009212E0">
              <w:rPr>
                <w:color w:val="000009"/>
                <w:spacing w:val="-1"/>
                <w:sz w:val="24"/>
                <w:lang w:eastAsia="en-US"/>
              </w:rPr>
              <w:t xml:space="preserve"> </w:t>
            </w:r>
            <w:r w:rsidRPr="009212E0">
              <w:rPr>
                <w:color w:val="000009"/>
                <w:sz w:val="24"/>
                <w:lang w:eastAsia="en-US"/>
              </w:rPr>
              <w:t>разные</w:t>
            </w:r>
            <w:r w:rsidRPr="009212E0">
              <w:rPr>
                <w:color w:val="000009"/>
                <w:spacing w:val="-1"/>
                <w:sz w:val="24"/>
                <w:lang w:eastAsia="en-US"/>
              </w:rPr>
              <w:t xml:space="preserve"> </w:t>
            </w:r>
            <w:r w:rsidRPr="009212E0">
              <w:rPr>
                <w:color w:val="000009"/>
                <w:sz w:val="24"/>
                <w:lang w:eastAsia="en-US"/>
              </w:rPr>
              <w:t>режимные</w:t>
            </w:r>
            <w:r w:rsidRPr="009212E0">
              <w:rPr>
                <w:color w:val="000009"/>
                <w:spacing w:val="-2"/>
                <w:sz w:val="24"/>
                <w:lang w:eastAsia="en-US"/>
              </w:rPr>
              <w:t xml:space="preserve"> </w:t>
            </w:r>
            <w:r w:rsidRPr="009212E0">
              <w:rPr>
                <w:color w:val="000009"/>
                <w:sz w:val="24"/>
                <w:lang w:eastAsia="en-US"/>
              </w:rPr>
              <w:t>моменты;</w:t>
            </w:r>
          </w:p>
          <w:p w:rsidR="00AD52F0" w:rsidRPr="009212E0" w:rsidRDefault="00AD52F0" w:rsidP="009212E0">
            <w:pPr>
              <w:pStyle w:val="TableParagraph"/>
              <w:numPr>
                <w:ilvl w:val="0"/>
                <w:numId w:val="38"/>
              </w:numPr>
              <w:tabs>
                <w:tab w:val="left" w:pos="368"/>
              </w:tabs>
              <w:spacing w:before="8" w:line="348" w:lineRule="auto"/>
              <w:ind w:right="82" w:firstLine="0"/>
              <w:jc w:val="both"/>
              <w:rPr>
                <w:sz w:val="24"/>
                <w:lang w:eastAsia="en-US"/>
              </w:rPr>
            </w:pPr>
            <w:r w:rsidRPr="009212E0">
              <w:rPr>
                <w:color w:val="000009"/>
                <w:sz w:val="24"/>
                <w:lang w:eastAsia="en-US"/>
              </w:rPr>
              <w:t>соблюдать гигиенический режим жизнедеятельности детей, обеспечивать</w:t>
            </w:r>
            <w:r w:rsidRPr="009212E0">
              <w:rPr>
                <w:color w:val="000009"/>
                <w:spacing w:val="-57"/>
                <w:sz w:val="24"/>
                <w:lang w:eastAsia="en-US"/>
              </w:rPr>
              <w:t xml:space="preserve"> </w:t>
            </w:r>
            <w:r w:rsidRPr="009212E0">
              <w:rPr>
                <w:color w:val="000009"/>
                <w:sz w:val="24"/>
                <w:lang w:eastAsia="en-US"/>
              </w:rPr>
              <w:t>здоровьесберегающий</w:t>
            </w:r>
            <w:r w:rsidRPr="009212E0">
              <w:rPr>
                <w:color w:val="000009"/>
                <w:spacing w:val="-1"/>
                <w:sz w:val="24"/>
                <w:lang w:eastAsia="en-US"/>
              </w:rPr>
              <w:t xml:space="preserve"> </w:t>
            </w:r>
            <w:r w:rsidRPr="009212E0">
              <w:rPr>
                <w:color w:val="000009"/>
                <w:sz w:val="24"/>
                <w:lang w:eastAsia="en-US"/>
              </w:rPr>
              <w:t>и щадящий режимы</w:t>
            </w:r>
            <w:r w:rsidRPr="009212E0">
              <w:rPr>
                <w:color w:val="000009"/>
                <w:spacing w:val="-2"/>
                <w:sz w:val="24"/>
                <w:lang w:eastAsia="en-US"/>
              </w:rPr>
              <w:t xml:space="preserve"> </w:t>
            </w:r>
            <w:r w:rsidRPr="009212E0">
              <w:rPr>
                <w:color w:val="000009"/>
                <w:sz w:val="24"/>
                <w:lang w:eastAsia="en-US"/>
              </w:rPr>
              <w:t>нагрузок;</w:t>
            </w:r>
          </w:p>
          <w:p w:rsidR="00AD52F0" w:rsidRPr="009212E0" w:rsidRDefault="00AD52F0" w:rsidP="009212E0">
            <w:pPr>
              <w:pStyle w:val="TableParagraph"/>
              <w:numPr>
                <w:ilvl w:val="0"/>
                <w:numId w:val="38"/>
              </w:numPr>
              <w:tabs>
                <w:tab w:val="left" w:pos="368"/>
              </w:tabs>
              <w:spacing w:before="18" w:line="355" w:lineRule="auto"/>
              <w:ind w:right="75" w:firstLine="0"/>
              <w:jc w:val="both"/>
              <w:rPr>
                <w:sz w:val="24"/>
                <w:lang w:eastAsia="en-US"/>
              </w:rPr>
            </w:pPr>
            <w:r w:rsidRPr="009212E0">
              <w:rPr>
                <w:color w:val="000009"/>
                <w:sz w:val="24"/>
                <w:lang w:eastAsia="en-US"/>
              </w:rPr>
              <w:t>побуждать детей использовать в реальных ситуациях и играх знания об</w:t>
            </w:r>
            <w:r w:rsidRPr="009212E0">
              <w:rPr>
                <w:color w:val="000009"/>
                <w:spacing w:val="1"/>
                <w:sz w:val="24"/>
                <w:lang w:eastAsia="en-US"/>
              </w:rPr>
              <w:t xml:space="preserve"> </w:t>
            </w:r>
            <w:r w:rsidRPr="009212E0">
              <w:rPr>
                <w:color w:val="000009"/>
                <w:sz w:val="24"/>
                <w:lang w:eastAsia="en-US"/>
              </w:rPr>
              <w:t>основных правилах безопасного поведения в стандартных и чрезвычайных</w:t>
            </w:r>
            <w:r w:rsidRPr="009212E0">
              <w:rPr>
                <w:color w:val="000009"/>
                <w:spacing w:val="1"/>
                <w:sz w:val="24"/>
                <w:lang w:eastAsia="en-US"/>
              </w:rPr>
              <w:t xml:space="preserve"> </w:t>
            </w:r>
            <w:r w:rsidRPr="009212E0">
              <w:rPr>
                <w:color w:val="000009"/>
                <w:sz w:val="24"/>
                <w:lang w:eastAsia="en-US"/>
              </w:rPr>
              <w:t>ситуациях,</w:t>
            </w:r>
            <w:r w:rsidRPr="009212E0">
              <w:rPr>
                <w:color w:val="000009"/>
                <w:spacing w:val="118"/>
                <w:sz w:val="24"/>
                <w:lang w:eastAsia="en-US"/>
              </w:rPr>
              <w:t xml:space="preserve"> </w:t>
            </w:r>
            <w:r w:rsidRPr="009212E0">
              <w:rPr>
                <w:color w:val="000009"/>
                <w:sz w:val="24"/>
                <w:lang w:eastAsia="en-US"/>
              </w:rPr>
              <w:t>полученные</w:t>
            </w:r>
            <w:r w:rsidRPr="009212E0">
              <w:rPr>
                <w:color w:val="000009"/>
                <w:spacing w:val="118"/>
                <w:sz w:val="24"/>
                <w:lang w:eastAsia="en-US"/>
              </w:rPr>
              <w:t xml:space="preserve"> </w:t>
            </w:r>
            <w:r w:rsidRPr="009212E0">
              <w:rPr>
                <w:color w:val="000009"/>
                <w:sz w:val="24"/>
                <w:lang w:eastAsia="en-US"/>
              </w:rPr>
              <w:t>в</w:t>
            </w:r>
            <w:r w:rsidRPr="009212E0">
              <w:rPr>
                <w:color w:val="000009"/>
                <w:spacing w:val="118"/>
                <w:sz w:val="24"/>
                <w:lang w:eastAsia="en-US"/>
              </w:rPr>
              <w:t xml:space="preserve"> </w:t>
            </w:r>
            <w:r w:rsidRPr="009212E0">
              <w:rPr>
                <w:color w:val="000009"/>
                <w:sz w:val="24"/>
                <w:lang w:eastAsia="en-US"/>
              </w:rPr>
              <w:t>ходе</w:t>
            </w:r>
            <w:r w:rsidRPr="009212E0">
              <w:rPr>
                <w:color w:val="000009"/>
                <w:spacing w:val="118"/>
                <w:sz w:val="24"/>
                <w:lang w:eastAsia="en-US"/>
              </w:rPr>
              <w:t xml:space="preserve"> </w:t>
            </w:r>
            <w:r w:rsidRPr="009212E0">
              <w:rPr>
                <w:color w:val="000009"/>
                <w:sz w:val="24"/>
                <w:lang w:eastAsia="en-US"/>
              </w:rPr>
              <w:t>экскурсий,</w:t>
            </w:r>
            <w:r w:rsidRPr="009212E0">
              <w:rPr>
                <w:color w:val="000009"/>
                <w:spacing w:val="119"/>
                <w:sz w:val="24"/>
                <w:lang w:eastAsia="en-US"/>
              </w:rPr>
              <w:t xml:space="preserve"> </w:t>
            </w:r>
            <w:r w:rsidRPr="009212E0">
              <w:rPr>
                <w:color w:val="000009"/>
                <w:sz w:val="24"/>
                <w:lang w:eastAsia="en-US"/>
              </w:rPr>
              <w:t>наблюдений,</w:t>
            </w:r>
            <w:r w:rsidRPr="009212E0">
              <w:rPr>
                <w:color w:val="000009"/>
                <w:spacing w:val="119"/>
                <w:sz w:val="24"/>
                <w:lang w:eastAsia="en-US"/>
              </w:rPr>
              <w:t xml:space="preserve"> </w:t>
            </w:r>
            <w:r w:rsidRPr="009212E0">
              <w:rPr>
                <w:color w:val="000009"/>
                <w:sz w:val="24"/>
                <w:lang w:eastAsia="en-US"/>
              </w:rPr>
              <w:t>знакомства</w:t>
            </w:r>
            <w:r w:rsidRPr="009212E0">
              <w:rPr>
                <w:color w:val="000009"/>
                <w:spacing w:val="118"/>
                <w:sz w:val="24"/>
                <w:lang w:eastAsia="en-US"/>
              </w:rPr>
              <w:t xml:space="preserve"> </w:t>
            </w:r>
            <w:r w:rsidRPr="009212E0">
              <w:rPr>
                <w:color w:val="000009"/>
                <w:sz w:val="24"/>
                <w:lang w:eastAsia="en-US"/>
              </w:rPr>
              <w:t>с</w:t>
            </w:r>
          </w:p>
          <w:p w:rsidR="00AD52F0" w:rsidRPr="009212E0" w:rsidRDefault="00AD52F0" w:rsidP="009212E0">
            <w:pPr>
              <w:pStyle w:val="TableParagraph"/>
              <w:spacing w:before="4"/>
              <w:jc w:val="both"/>
              <w:rPr>
                <w:sz w:val="24"/>
                <w:lang w:eastAsia="en-US"/>
              </w:rPr>
            </w:pPr>
            <w:r w:rsidRPr="009212E0">
              <w:rPr>
                <w:color w:val="000009"/>
                <w:sz w:val="24"/>
                <w:lang w:eastAsia="en-US"/>
              </w:rPr>
              <w:t xml:space="preserve">художественной  </w:t>
            </w:r>
            <w:r w:rsidRPr="009212E0">
              <w:rPr>
                <w:color w:val="000009"/>
                <w:spacing w:val="37"/>
                <w:sz w:val="24"/>
                <w:lang w:eastAsia="en-US"/>
              </w:rPr>
              <w:t xml:space="preserve"> </w:t>
            </w:r>
            <w:r w:rsidRPr="009212E0">
              <w:rPr>
                <w:color w:val="000009"/>
                <w:sz w:val="24"/>
                <w:lang w:eastAsia="en-US"/>
              </w:rPr>
              <w:t xml:space="preserve">литературой,  </w:t>
            </w:r>
            <w:r w:rsidRPr="009212E0">
              <w:rPr>
                <w:color w:val="000009"/>
                <w:spacing w:val="36"/>
                <w:sz w:val="24"/>
                <w:lang w:eastAsia="en-US"/>
              </w:rPr>
              <w:t xml:space="preserve"> </w:t>
            </w:r>
            <w:r w:rsidRPr="009212E0">
              <w:rPr>
                <w:color w:val="000009"/>
                <w:sz w:val="24"/>
                <w:lang w:eastAsia="en-US"/>
              </w:rPr>
              <w:t xml:space="preserve">картинным  </w:t>
            </w:r>
            <w:r w:rsidRPr="009212E0">
              <w:rPr>
                <w:color w:val="000009"/>
                <w:spacing w:val="35"/>
                <w:sz w:val="24"/>
                <w:lang w:eastAsia="en-US"/>
              </w:rPr>
              <w:t xml:space="preserve"> </w:t>
            </w:r>
            <w:r w:rsidRPr="009212E0">
              <w:rPr>
                <w:color w:val="000009"/>
                <w:sz w:val="24"/>
                <w:lang w:eastAsia="en-US"/>
              </w:rPr>
              <w:t xml:space="preserve">материалом,  </w:t>
            </w:r>
            <w:r w:rsidRPr="009212E0">
              <w:rPr>
                <w:color w:val="000009"/>
                <w:spacing w:val="38"/>
                <w:sz w:val="24"/>
                <w:lang w:eastAsia="en-US"/>
              </w:rPr>
              <w:t xml:space="preserve"> </w:t>
            </w:r>
            <w:r w:rsidRPr="009212E0">
              <w:rPr>
                <w:color w:val="000009"/>
                <w:sz w:val="24"/>
                <w:lang w:eastAsia="en-US"/>
              </w:rPr>
              <w:t>историческими</w:t>
            </w:r>
          </w:p>
        </w:tc>
      </w:tr>
      <w:tr w:rsidR="00AD52F0" w:rsidTr="009212E0">
        <w:trPr>
          <w:trHeight w:val="552"/>
        </w:trPr>
        <w:tc>
          <w:tcPr>
            <w:tcW w:w="1843"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pStyle w:val="TableParagraph"/>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13388"/>
        </w:trPr>
        <w:tc>
          <w:tcPr>
            <w:tcW w:w="1843" w:type="dxa"/>
          </w:tcPr>
          <w:p w:rsidR="00AD52F0" w:rsidRPr="009212E0" w:rsidRDefault="00AD52F0" w:rsidP="009212E0">
            <w:pPr>
              <w:pStyle w:val="TableParagraph"/>
              <w:ind w:left="0"/>
              <w:rPr>
                <w:sz w:val="24"/>
                <w:lang w:eastAsia="en-US"/>
              </w:rPr>
            </w:pPr>
          </w:p>
        </w:tc>
        <w:tc>
          <w:tcPr>
            <w:tcW w:w="8080" w:type="dxa"/>
          </w:tcPr>
          <w:p w:rsidR="00AD52F0" w:rsidRPr="009212E0" w:rsidRDefault="00AD52F0" w:rsidP="009212E0">
            <w:pPr>
              <w:pStyle w:val="TableParagraph"/>
              <w:spacing w:before="1"/>
              <w:jc w:val="both"/>
              <w:rPr>
                <w:sz w:val="24"/>
                <w:lang w:eastAsia="en-US"/>
              </w:rPr>
            </w:pPr>
            <w:r w:rsidRPr="009212E0">
              <w:rPr>
                <w:color w:val="000009"/>
                <w:sz w:val="24"/>
                <w:lang w:eastAsia="en-US"/>
              </w:rPr>
              <w:t>сведениями,</w:t>
            </w:r>
            <w:r w:rsidRPr="009212E0">
              <w:rPr>
                <w:color w:val="000009"/>
                <w:spacing w:val="-3"/>
                <w:sz w:val="24"/>
                <w:lang w:eastAsia="en-US"/>
              </w:rPr>
              <w:t xml:space="preserve"> </w:t>
            </w:r>
            <w:r w:rsidRPr="009212E0">
              <w:rPr>
                <w:color w:val="000009"/>
                <w:sz w:val="24"/>
                <w:lang w:eastAsia="en-US"/>
              </w:rPr>
              <w:t>мультфильмами</w:t>
            </w:r>
            <w:r w:rsidRPr="009212E0">
              <w:rPr>
                <w:color w:val="000009"/>
                <w:spacing w:val="-3"/>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т.</w:t>
            </w:r>
            <w:r w:rsidRPr="009212E0">
              <w:rPr>
                <w:color w:val="000009"/>
                <w:spacing w:val="-3"/>
                <w:sz w:val="24"/>
                <w:lang w:eastAsia="en-US"/>
              </w:rPr>
              <w:t xml:space="preserve"> </w:t>
            </w:r>
            <w:r w:rsidRPr="009212E0">
              <w:rPr>
                <w:color w:val="000009"/>
                <w:sz w:val="24"/>
                <w:lang w:eastAsia="en-US"/>
              </w:rPr>
              <w:t>п.;</w:t>
            </w:r>
          </w:p>
          <w:p w:rsidR="00AD52F0" w:rsidRPr="009212E0" w:rsidRDefault="00AD52F0" w:rsidP="009212E0">
            <w:pPr>
              <w:pStyle w:val="TableParagraph"/>
              <w:numPr>
                <w:ilvl w:val="0"/>
                <w:numId w:val="40"/>
              </w:numPr>
              <w:tabs>
                <w:tab w:val="left" w:pos="428"/>
              </w:tabs>
              <w:spacing w:before="139" w:line="355" w:lineRule="auto"/>
              <w:ind w:right="80" w:firstLine="0"/>
              <w:jc w:val="both"/>
              <w:rPr>
                <w:sz w:val="24"/>
                <w:lang w:eastAsia="en-US"/>
              </w:rPr>
            </w:pPr>
            <w:r w:rsidRPr="009212E0">
              <w:rPr>
                <w:color w:val="000009"/>
                <w:sz w:val="24"/>
                <w:lang w:eastAsia="en-US"/>
              </w:rPr>
              <w:t>способствовать</w:t>
            </w:r>
            <w:r w:rsidRPr="009212E0">
              <w:rPr>
                <w:color w:val="000009"/>
                <w:spacing w:val="1"/>
                <w:sz w:val="24"/>
                <w:lang w:eastAsia="en-US"/>
              </w:rPr>
              <w:t xml:space="preserve"> </w:t>
            </w:r>
            <w:r w:rsidRPr="009212E0">
              <w:rPr>
                <w:color w:val="000009"/>
                <w:sz w:val="24"/>
                <w:lang w:eastAsia="en-US"/>
              </w:rPr>
              <w:t>осознанию</w:t>
            </w:r>
            <w:r w:rsidRPr="009212E0">
              <w:rPr>
                <w:color w:val="000009"/>
                <w:spacing w:val="1"/>
                <w:sz w:val="24"/>
                <w:lang w:eastAsia="en-US"/>
              </w:rPr>
              <w:t xml:space="preserve"> </w:t>
            </w:r>
            <w:r w:rsidRPr="009212E0">
              <w:rPr>
                <w:color w:val="000009"/>
                <w:sz w:val="24"/>
                <w:lang w:eastAsia="en-US"/>
              </w:rPr>
              <w:t>опасности</w:t>
            </w:r>
            <w:r w:rsidRPr="009212E0">
              <w:rPr>
                <w:color w:val="000009"/>
                <w:spacing w:val="1"/>
                <w:sz w:val="24"/>
                <w:lang w:eastAsia="en-US"/>
              </w:rPr>
              <w:t xml:space="preserve"> </w:t>
            </w:r>
            <w:r w:rsidRPr="009212E0">
              <w:rPr>
                <w:color w:val="000009"/>
                <w:sz w:val="24"/>
                <w:lang w:eastAsia="en-US"/>
              </w:rPr>
              <w:t>тех</w:t>
            </w:r>
            <w:r w:rsidRPr="009212E0">
              <w:rPr>
                <w:color w:val="000009"/>
                <w:spacing w:val="1"/>
                <w:sz w:val="24"/>
                <w:lang w:eastAsia="en-US"/>
              </w:rPr>
              <w:t xml:space="preserve"> </w:t>
            </w:r>
            <w:r w:rsidRPr="009212E0">
              <w:rPr>
                <w:color w:val="000009"/>
                <w:sz w:val="24"/>
                <w:lang w:eastAsia="en-US"/>
              </w:rPr>
              <w:t>или</w:t>
            </w:r>
            <w:r w:rsidRPr="009212E0">
              <w:rPr>
                <w:color w:val="000009"/>
                <w:spacing w:val="1"/>
                <w:sz w:val="24"/>
                <w:lang w:eastAsia="en-US"/>
              </w:rPr>
              <w:t xml:space="preserve"> </w:t>
            </w:r>
            <w:r w:rsidRPr="009212E0">
              <w:rPr>
                <w:color w:val="000009"/>
                <w:sz w:val="24"/>
                <w:lang w:eastAsia="en-US"/>
              </w:rPr>
              <w:t>иных</w:t>
            </w:r>
            <w:r w:rsidRPr="009212E0">
              <w:rPr>
                <w:color w:val="000009"/>
                <w:spacing w:val="1"/>
                <w:sz w:val="24"/>
                <w:lang w:eastAsia="en-US"/>
              </w:rPr>
              <w:t xml:space="preserve"> </w:t>
            </w:r>
            <w:r w:rsidRPr="009212E0">
              <w:rPr>
                <w:color w:val="000009"/>
                <w:sz w:val="24"/>
                <w:lang w:eastAsia="en-US"/>
              </w:rPr>
              <w:t>предметов</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ситуаций</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опорой</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мультфильмы,</w:t>
            </w:r>
            <w:r w:rsidRPr="009212E0">
              <w:rPr>
                <w:color w:val="000009"/>
                <w:spacing w:val="1"/>
                <w:sz w:val="24"/>
                <w:lang w:eastAsia="en-US"/>
              </w:rPr>
              <w:t xml:space="preserve"> </w:t>
            </w:r>
            <w:r w:rsidRPr="009212E0">
              <w:rPr>
                <w:color w:val="000009"/>
                <w:sz w:val="24"/>
                <w:lang w:eastAsia="en-US"/>
              </w:rPr>
              <w:t>иллюстрации,</w:t>
            </w:r>
            <w:r w:rsidRPr="009212E0">
              <w:rPr>
                <w:color w:val="000009"/>
                <w:spacing w:val="1"/>
                <w:sz w:val="24"/>
                <w:lang w:eastAsia="en-US"/>
              </w:rPr>
              <w:t xml:space="preserve"> </w:t>
            </w:r>
            <w:r w:rsidRPr="009212E0">
              <w:rPr>
                <w:color w:val="000009"/>
                <w:sz w:val="24"/>
                <w:lang w:eastAsia="en-US"/>
              </w:rPr>
              <w:t>литературные</w:t>
            </w:r>
            <w:r w:rsidRPr="009212E0">
              <w:rPr>
                <w:color w:val="000009"/>
                <w:spacing w:val="1"/>
                <w:sz w:val="24"/>
                <w:lang w:eastAsia="en-US"/>
              </w:rPr>
              <w:t xml:space="preserve"> </w:t>
            </w:r>
            <w:r w:rsidRPr="009212E0">
              <w:rPr>
                <w:color w:val="000009"/>
                <w:sz w:val="24"/>
                <w:lang w:eastAsia="en-US"/>
              </w:rPr>
              <w:t>произведения;</w:t>
            </w:r>
          </w:p>
          <w:p w:rsidR="00AD52F0" w:rsidRPr="009212E0" w:rsidRDefault="00AD52F0" w:rsidP="009212E0">
            <w:pPr>
              <w:pStyle w:val="TableParagraph"/>
              <w:numPr>
                <w:ilvl w:val="0"/>
                <w:numId w:val="40"/>
              </w:numPr>
              <w:tabs>
                <w:tab w:val="left" w:pos="368"/>
              </w:tabs>
              <w:spacing w:before="8" w:line="357" w:lineRule="auto"/>
              <w:ind w:right="79" w:firstLine="0"/>
              <w:jc w:val="both"/>
              <w:rPr>
                <w:sz w:val="24"/>
                <w:lang w:eastAsia="en-US"/>
              </w:rPr>
            </w:pPr>
            <w:r w:rsidRPr="009212E0">
              <w:rPr>
                <w:color w:val="000009"/>
                <w:sz w:val="24"/>
                <w:lang w:eastAsia="en-US"/>
              </w:rPr>
              <w:t>стимулировать</w:t>
            </w:r>
            <w:r w:rsidRPr="009212E0">
              <w:rPr>
                <w:color w:val="000009"/>
                <w:spacing w:val="1"/>
                <w:sz w:val="24"/>
                <w:lang w:eastAsia="en-US"/>
              </w:rPr>
              <w:t xml:space="preserve"> </w:t>
            </w:r>
            <w:r w:rsidRPr="009212E0">
              <w:rPr>
                <w:color w:val="000009"/>
                <w:sz w:val="24"/>
                <w:lang w:eastAsia="en-US"/>
              </w:rPr>
              <w:t>интерес</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творческим</w:t>
            </w:r>
            <w:r w:rsidRPr="009212E0">
              <w:rPr>
                <w:color w:val="000009"/>
                <w:spacing w:val="1"/>
                <w:sz w:val="24"/>
                <w:lang w:eastAsia="en-US"/>
              </w:rPr>
              <w:t xml:space="preserve"> </w:t>
            </w:r>
            <w:r w:rsidRPr="009212E0">
              <w:rPr>
                <w:color w:val="000009"/>
                <w:sz w:val="24"/>
                <w:lang w:eastAsia="en-US"/>
              </w:rPr>
              <w:t>играм</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сюжетами,</w:t>
            </w:r>
            <w:r w:rsidRPr="009212E0">
              <w:rPr>
                <w:color w:val="000009"/>
                <w:spacing w:val="1"/>
                <w:sz w:val="24"/>
                <w:lang w:eastAsia="en-US"/>
              </w:rPr>
              <w:t xml:space="preserve"> </w:t>
            </w:r>
            <w:r w:rsidRPr="009212E0">
              <w:rPr>
                <w:color w:val="000009"/>
                <w:sz w:val="24"/>
                <w:lang w:eastAsia="en-US"/>
              </w:rPr>
              <w:t>расширяющими и уточняющими их представления о способах поведения в</w:t>
            </w:r>
            <w:r w:rsidRPr="009212E0">
              <w:rPr>
                <w:color w:val="000009"/>
                <w:spacing w:val="1"/>
                <w:sz w:val="24"/>
                <w:lang w:eastAsia="en-US"/>
              </w:rPr>
              <w:t xml:space="preserve"> </w:t>
            </w:r>
            <w:r w:rsidRPr="009212E0">
              <w:rPr>
                <w:color w:val="000009"/>
                <w:sz w:val="24"/>
                <w:lang w:eastAsia="en-US"/>
              </w:rPr>
              <w:t>чрезвычайных ситуациях и в ситуациях, потенциально опасных для жизни и</w:t>
            </w:r>
            <w:r w:rsidRPr="009212E0">
              <w:rPr>
                <w:color w:val="000009"/>
                <w:spacing w:val="-57"/>
                <w:sz w:val="24"/>
                <w:lang w:eastAsia="en-US"/>
              </w:rPr>
              <w:t xml:space="preserve"> </w:t>
            </w:r>
            <w:r w:rsidRPr="009212E0">
              <w:rPr>
                <w:color w:val="000009"/>
                <w:sz w:val="24"/>
                <w:lang w:eastAsia="en-US"/>
              </w:rPr>
              <w:t>здоровья детей и взрослых, учить детей наполнять знакомую игру новым</w:t>
            </w:r>
            <w:r w:rsidRPr="009212E0">
              <w:rPr>
                <w:color w:val="000009"/>
                <w:spacing w:val="1"/>
                <w:sz w:val="24"/>
                <w:lang w:eastAsia="en-US"/>
              </w:rPr>
              <w:t xml:space="preserve"> </w:t>
            </w:r>
            <w:r w:rsidRPr="009212E0">
              <w:rPr>
                <w:color w:val="000009"/>
                <w:sz w:val="24"/>
                <w:lang w:eastAsia="en-US"/>
              </w:rPr>
              <w:t>содержанием;</w:t>
            </w:r>
          </w:p>
          <w:p w:rsidR="00AD52F0" w:rsidRPr="009212E0" w:rsidRDefault="00AD52F0" w:rsidP="009212E0">
            <w:pPr>
              <w:pStyle w:val="TableParagraph"/>
              <w:numPr>
                <w:ilvl w:val="0"/>
                <w:numId w:val="40"/>
              </w:numPr>
              <w:tabs>
                <w:tab w:val="left" w:pos="368"/>
              </w:tabs>
              <w:spacing w:before="3" w:line="357" w:lineRule="auto"/>
              <w:ind w:right="76"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труде</w:t>
            </w:r>
            <w:r w:rsidRPr="009212E0">
              <w:rPr>
                <w:color w:val="000009"/>
                <w:spacing w:val="1"/>
                <w:sz w:val="24"/>
                <w:lang w:eastAsia="en-US"/>
              </w:rPr>
              <w:t xml:space="preserve"> </w:t>
            </w:r>
            <w:r w:rsidRPr="009212E0">
              <w:rPr>
                <w:color w:val="000009"/>
                <w:sz w:val="24"/>
                <w:lang w:eastAsia="en-US"/>
              </w:rPr>
              <w:t>взрослых</w:t>
            </w:r>
            <w:r w:rsidRPr="009212E0">
              <w:rPr>
                <w:color w:val="000009"/>
                <w:spacing w:val="1"/>
                <w:sz w:val="24"/>
                <w:lang w:eastAsia="en-US"/>
              </w:rPr>
              <w:t xml:space="preserve"> </w:t>
            </w:r>
            <w:r w:rsidRPr="009212E0">
              <w:rPr>
                <w:color w:val="000009"/>
                <w:sz w:val="24"/>
                <w:lang w:eastAsia="en-US"/>
              </w:rPr>
              <w:t>в</w:t>
            </w:r>
            <w:r w:rsidRPr="009212E0">
              <w:rPr>
                <w:color w:val="000009"/>
                <w:spacing w:val="61"/>
                <w:sz w:val="24"/>
                <w:lang w:eastAsia="en-US"/>
              </w:rPr>
              <w:t xml:space="preserve"> </w:t>
            </w:r>
            <w:r w:rsidRPr="009212E0">
              <w:rPr>
                <w:color w:val="000009"/>
                <w:sz w:val="24"/>
                <w:lang w:eastAsia="en-US"/>
              </w:rPr>
              <w:t>стандартно</w:t>
            </w:r>
            <w:r w:rsidRPr="009212E0">
              <w:rPr>
                <w:color w:val="000009"/>
                <w:spacing w:val="-57"/>
                <w:sz w:val="24"/>
                <w:lang w:eastAsia="en-US"/>
              </w:rPr>
              <w:t xml:space="preserve"> </w:t>
            </w:r>
            <w:r w:rsidRPr="009212E0">
              <w:rPr>
                <w:color w:val="000009"/>
                <w:sz w:val="24"/>
                <w:lang w:eastAsia="en-US"/>
              </w:rPr>
              <w:t>опасных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чрезвычайных</w:t>
            </w:r>
            <w:r w:rsidRPr="009212E0">
              <w:rPr>
                <w:color w:val="000009"/>
                <w:spacing w:val="1"/>
                <w:sz w:val="24"/>
                <w:lang w:eastAsia="en-US"/>
              </w:rPr>
              <w:t xml:space="preserve"> </w:t>
            </w:r>
            <w:r w:rsidRPr="009212E0">
              <w:rPr>
                <w:color w:val="000009"/>
                <w:sz w:val="24"/>
                <w:lang w:eastAsia="en-US"/>
              </w:rPr>
              <w:t>ситуациях:</w:t>
            </w:r>
            <w:r w:rsidRPr="009212E0">
              <w:rPr>
                <w:color w:val="000009"/>
                <w:spacing w:val="1"/>
                <w:sz w:val="24"/>
                <w:lang w:eastAsia="en-US"/>
              </w:rPr>
              <w:t xml:space="preserve"> </w:t>
            </w:r>
            <w:r w:rsidRPr="009212E0">
              <w:rPr>
                <w:color w:val="000009"/>
                <w:sz w:val="24"/>
                <w:lang w:eastAsia="en-US"/>
              </w:rPr>
              <w:t>сотрудник</w:t>
            </w:r>
            <w:r w:rsidRPr="009212E0">
              <w:rPr>
                <w:color w:val="000009"/>
                <w:spacing w:val="1"/>
                <w:sz w:val="24"/>
                <w:lang w:eastAsia="en-US"/>
              </w:rPr>
              <w:t xml:space="preserve"> </w:t>
            </w:r>
            <w:r w:rsidRPr="009212E0">
              <w:rPr>
                <w:color w:val="000009"/>
                <w:sz w:val="24"/>
                <w:lang w:eastAsia="en-US"/>
              </w:rPr>
              <w:t>МЧС</w:t>
            </w:r>
            <w:r w:rsidRPr="009212E0">
              <w:rPr>
                <w:color w:val="000009"/>
                <w:spacing w:val="61"/>
                <w:sz w:val="24"/>
                <w:lang w:eastAsia="en-US"/>
              </w:rPr>
              <w:t xml:space="preserve"> </w:t>
            </w:r>
            <w:r w:rsidRPr="009212E0">
              <w:rPr>
                <w:color w:val="000009"/>
                <w:sz w:val="24"/>
                <w:lang w:eastAsia="en-US"/>
              </w:rPr>
              <w:t>(спасатель,</w:t>
            </w:r>
            <w:r w:rsidRPr="009212E0">
              <w:rPr>
                <w:color w:val="000009"/>
                <w:spacing w:val="1"/>
                <w:sz w:val="24"/>
                <w:lang w:eastAsia="en-US"/>
              </w:rPr>
              <w:t xml:space="preserve"> </w:t>
            </w:r>
            <w:r w:rsidRPr="009212E0">
              <w:rPr>
                <w:color w:val="000009"/>
                <w:sz w:val="24"/>
                <w:lang w:eastAsia="en-US"/>
              </w:rPr>
              <w:t>пожарный),</w:t>
            </w:r>
            <w:r w:rsidRPr="009212E0">
              <w:rPr>
                <w:color w:val="000009"/>
                <w:spacing w:val="1"/>
                <w:sz w:val="24"/>
                <w:lang w:eastAsia="en-US"/>
              </w:rPr>
              <w:t xml:space="preserve"> </w:t>
            </w:r>
            <w:r w:rsidRPr="009212E0">
              <w:rPr>
                <w:color w:val="000009"/>
                <w:sz w:val="24"/>
                <w:lang w:eastAsia="en-US"/>
              </w:rPr>
              <w:t>сотрудник</w:t>
            </w:r>
            <w:r w:rsidRPr="009212E0">
              <w:rPr>
                <w:color w:val="000009"/>
                <w:spacing w:val="1"/>
                <w:sz w:val="24"/>
                <w:lang w:eastAsia="en-US"/>
              </w:rPr>
              <w:t xml:space="preserve"> </w:t>
            </w:r>
            <w:r w:rsidRPr="009212E0">
              <w:rPr>
                <w:color w:val="000009"/>
                <w:sz w:val="24"/>
                <w:lang w:eastAsia="en-US"/>
              </w:rPr>
              <w:t>милиции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ГИБДД</w:t>
            </w:r>
            <w:r w:rsidRPr="009212E0">
              <w:rPr>
                <w:color w:val="000009"/>
                <w:spacing w:val="1"/>
                <w:sz w:val="24"/>
                <w:lang w:eastAsia="en-US"/>
              </w:rPr>
              <w:t xml:space="preserve"> </w:t>
            </w:r>
            <w:r w:rsidRPr="009212E0">
              <w:rPr>
                <w:color w:val="000009"/>
                <w:sz w:val="24"/>
                <w:lang w:eastAsia="en-US"/>
              </w:rPr>
              <w:t>(регулировщик,</w:t>
            </w:r>
            <w:r w:rsidRPr="009212E0">
              <w:rPr>
                <w:color w:val="000009"/>
                <w:spacing w:val="1"/>
                <w:sz w:val="24"/>
                <w:lang w:eastAsia="en-US"/>
              </w:rPr>
              <w:t xml:space="preserve"> </w:t>
            </w:r>
            <w:r w:rsidRPr="009212E0">
              <w:rPr>
                <w:color w:val="000009"/>
                <w:sz w:val="24"/>
                <w:lang w:eastAsia="en-US"/>
              </w:rPr>
              <w:t>постовой</w:t>
            </w:r>
            <w:r w:rsidRPr="009212E0">
              <w:rPr>
                <w:color w:val="000009"/>
                <w:spacing w:val="1"/>
                <w:sz w:val="24"/>
                <w:lang w:eastAsia="en-US"/>
              </w:rPr>
              <w:t xml:space="preserve"> </w:t>
            </w:r>
            <w:r w:rsidRPr="009212E0">
              <w:rPr>
                <w:color w:val="000009"/>
                <w:sz w:val="24"/>
                <w:lang w:eastAsia="en-US"/>
              </w:rPr>
              <w:t>милиционер), водители транспортных средств, работники информационной</w:t>
            </w:r>
            <w:r w:rsidRPr="009212E0">
              <w:rPr>
                <w:color w:val="000009"/>
                <w:spacing w:val="1"/>
                <w:sz w:val="24"/>
                <w:lang w:eastAsia="en-US"/>
              </w:rPr>
              <w:t xml:space="preserve"> </w:t>
            </w:r>
            <w:r w:rsidRPr="009212E0">
              <w:rPr>
                <w:color w:val="000009"/>
                <w:sz w:val="24"/>
                <w:lang w:eastAsia="en-US"/>
              </w:rPr>
              <w:t>службы</w:t>
            </w:r>
            <w:r w:rsidRPr="009212E0">
              <w:rPr>
                <w:color w:val="000009"/>
                <w:spacing w:val="-2"/>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т.</w:t>
            </w:r>
            <w:r w:rsidRPr="009212E0">
              <w:rPr>
                <w:color w:val="000009"/>
                <w:spacing w:val="-2"/>
                <w:sz w:val="24"/>
                <w:lang w:eastAsia="en-US"/>
              </w:rPr>
              <w:t xml:space="preserve"> </w:t>
            </w:r>
            <w:r w:rsidRPr="009212E0">
              <w:rPr>
                <w:color w:val="000009"/>
                <w:sz w:val="24"/>
                <w:lang w:eastAsia="en-US"/>
              </w:rPr>
              <w:t>п.,</w:t>
            </w:r>
            <w:r w:rsidRPr="009212E0">
              <w:rPr>
                <w:color w:val="000009"/>
                <w:spacing w:val="-2"/>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побуждать</w:t>
            </w:r>
            <w:r w:rsidRPr="009212E0">
              <w:rPr>
                <w:color w:val="000009"/>
                <w:spacing w:val="-1"/>
                <w:sz w:val="24"/>
                <w:lang w:eastAsia="en-US"/>
              </w:rPr>
              <w:t xml:space="preserve"> </w:t>
            </w:r>
            <w:r w:rsidRPr="009212E0">
              <w:rPr>
                <w:color w:val="000009"/>
                <w:sz w:val="24"/>
                <w:lang w:eastAsia="en-US"/>
              </w:rPr>
              <w:t>их отражать полученные</w:t>
            </w:r>
            <w:r w:rsidRPr="009212E0">
              <w:rPr>
                <w:color w:val="000009"/>
                <w:spacing w:val="-4"/>
                <w:sz w:val="24"/>
                <w:lang w:eastAsia="en-US"/>
              </w:rPr>
              <w:t xml:space="preserve"> </w:t>
            </w:r>
            <w:r w:rsidRPr="009212E0">
              <w:rPr>
                <w:color w:val="000009"/>
                <w:sz w:val="24"/>
                <w:lang w:eastAsia="en-US"/>
              </w:rPr>
              <w:t>представления</w:t>
            </w:r>
            <w:r w:rsidRPr="009212E0">
              <w:rPr>
                <w:color w:val="000009"/>
                <w:spacing w:val="-2"/>
                <w:sz w:val="24"/>
                <w:lang w:eastAsia="en-US"/>
              </w:rPr>
              <w:t xml:space="preserve"> </w:t>
            </w:r>
            <w:r w:rsidRPr="009212E0">
              <w:rPr>
                <w:color w:val="000009"/>
                <w:sz w:val="24"/>
                <w:lang w:eastAsia="en-US"/>
              </w:rPr>
              <w:t>в</w:t>
            </w:r>
            <w:r w:rsidRPr="009212E0">
              <w:rPr>
                <w:color w:val="000009"/>
                <w:spacing w:val="-3"/>
                <w:sz w:val="24"/>
                <w:lang w:eastAsia="en-US"/>
              </w:rPr>
              <w:t xml:space="preserve"> </w:t>
            </w:r>
            <w:r w:rsidRPr="009212E0">
              <w:rPr>
                <w:color w:val="000009"/>
                <w:sz w:val="24"/>
                <w:lang w:eastAsia="en-US"/>
              </w:rPr>
              <w:t>игре;</w:t>
            </w:r>
          </w:p>
          <w:p w:rsidR="00AD52F0" w:rsidRPr="009212E0" w:rsidRDefault="00AD52F0" w:rsidP="009212E0">
            <w:pPr>
              <w:pStyle w:val="TableParagraph"/>
              <w:numPr>
                <w:ilvl w:val="0"/>
                <w:numId w:val="40"/>
              </w:numPr>
              <w:tabs>
                <w:tab w:val="left" w:pos="368"/>
              </w:tabs>
              <w:spacing w:before="5" w:line="355" w:lineRule="auto"/>
              <w:ind w:right="73" w:firstLine="0"/>
              <w:jc w:val="both"/>
              <w:rPr>
                <w:sz w:val="24"/>
                <w:lang w:val="en-US" w:eastAsia="en-US"/>
              </w:rPr>
            </w:pPr>
            <w:r w:rsidRPr="009212E0">
              <w:rPr>
                <w:color w:val="000009"/>
                <w:sz w:val="24"/>
                <w:lang w:eastAsia="en-US"/>
              </w:rPr>
              <w:t>учить детей называть и набирать специальные номера телефонов, четко и</w:t>
            </w:r>
            <w:r w:rsidRPr="009212E0">
              <w:rPr>
                <w:color w:val="000009"/>
                <w:spacing w:val="1"/>
                <w:sz w:val="24"/>
                <w:lang w:eastAsia="en-US"/>
              </w:rPr>
              <w:t xml:space="preserve"> </w:t>
            </w:r>
            <w:r w:rsidRPr="009212E0">
              <w:rPr>
                <w:color w:val="000009"/>
                <w:sz w:val="24"/>
                <w:lang w:eastAsia="en-US"/>
              </w:rPr>
              <w:t>правильно</w:t>
            </w:r>
            <w:r w:rsidRPr="009212E0">
              <w:rPr>
                <w:color w:val="000009"/>
                <w:spacing w:val="1"/>
                <w:sz w:val="24"/>
                <w:lang w:eastAsia="en-US"/>
              </w:rPr>
              <w:t xml:space="preserve"> </w:t>
            </w:r>
            <w:r w:rsidRPr="009212E0">
              <w:rPr>
                <w:color w:val="000009"/>
                <w:sz w:val="24"/>
                <w:lang w:eastAsia="en-US"/>
              </w:rPr>
              <w:t>сообщать</w:t>
            </w:r>
            <w:r w:rsidRPr="009212E0">
              <w:rPr>
                <w:color w:val="000009"/>
                <w:spacing w:val="1"/>
                <w:sz w:val="24"/>
                <w:lang w:eastAsia="en-US"/>
              </w:rPr>
              <w:t xml:space="preserve"> </w:t>
            </w:r>
            <w:r w:rsidRPr="009212E0">
              <w:rPr>
                <w:color w:val="000009"/>
                <w:sz w:val="24"/>
                <w:lang w:eastAsia="en-US"/>
              </w:rPr>
              <w:t>необходимую</w:t>
            </w:r>
            <w:r w:rsidRPr="009212E0">
              <w:rPr>
                <w:color w:val="000009"/>
                <w:spacing w:val="1"/>
                <w:sz w:val="24"/>
                <w:lang w:eastAsia="en-US"/>
              </w:rPr>
              <w:t xml:space="preserve"> </w:t>
            </w:r>
            <w:r w:rsidRPr="009212E0">
              <w:rPr>
                <w:color w:val="000009"/>
                <w:sz w:val="24"/>
                <w:lang w:eastAsia="en-US"/>
              </w:rPr>
              <w:t>информацию</w:t>
            </w:r>
            <w:r w:rsidRPr="009212E0">
              <w:rPr>
                <w:color w:val="000009"/>
                <w:spacing w:val="1"/>
                <w:sz w:val="24"/>
                <w:lang w:eastAsia="en-US"/>
              </w:rPr>
              <w:t xml:space="preserve"> </w:t>
            </w:r>
            <w:r w:rsidRPr="009212E0">
              <w:rPr>
                <w:color w:val="000009"/>
                <w:sz w:val="24"/>
                <w:lang w:val="en-US" w:eastAsia="en-US"/>
              </w:rPr>
              <w:t>(в</w:t>
            </w:r>
            <w:r w:rsidRPr="009212E0">
              <w:rPr>
                <w:color w:val="000009"/>
                <w:spacing w:val="1"/>
                <w:sz w:val="24"/>
                <w:lang w:val="en-US" w:eastAsia="en-US"/>
              </w:rPr>
              <w:t xml:space="preserve"> </w:t>
            </w:r>
            <w:r w:rsidRPr="009212E0">
              <w:rPr>
                <w:color w:val="000009"/>
                <w:sz w:val="24"/>
                <w:lang w:val="en-US" w:eastAsia="en-US"/>
              </w:rPr>
              <w:t>соответствии</w:t>
            </w:r>
            <w:r w:rsidRPr="009212E0">
              <w:rPr>
                <w:color w:val="000009"/>
                <w:spacing w:val="1"/>
                <w:sz w:val="24"/>
                <w:lang w:val="en-US" w:eastAsia="en-US"/>
              </w:rPr>
              <w:t xml:space="preserve"> </w:t>
            </w:r>
            <w:r w:rsidRPr="009212E0">
              <w:rPr>
                <w:color w:val="000009"/>
                <w:sz w:val="24"/>
                <w:lang w:val="en-US" w:eastAsia="en-US"/>
              </w:rPr>
              <w:t>с</w:t>
            </w:r>
            <w:r w:rsidRPr="009212E0">
              <w:rPr>
                <w:color w:val="000009"/>
                <w:spacing w:val="1"/>
                <w:sz w:val="24"/>
                <w:lang w:val="en-US" w:eastAsia="en-US"/>
              </w:rPr>
              <w:t xml:space="preserve"> </w:t>
            </w:r>
            <w:r w:rsidRPr="009212E0">
              <w:rPr>
                <w:color w:val="000009"/>
                <w:sz w:val="24"/>
                <w:lang w:val="en-US" w:eastAsia="en-US"/>
              </w:rPr>
              <w:t>возрастными</w:t>
            </w:r>
            <w:r w:rsidRPr="009212E0">
              <w:rPr>
                <w:color w:val="000009"/>
                <w:spacing w:val="-1"/>
                <w:sz w:val="24"/>
                <w:lang w:val="en-US" w:eastAsia="en-US"/>
              </w:rPr>
              <w:t xml:space="preserve"> </w:t>
            </w:r>
            <w:r w:rsidRPr="009212E0">
              <w:rPr>
                <w:color w:val="000009"/>
                <w:sz w:val="24"/>
                <w:lang w:val="en-US" w:eastAsia="en-US"/>
              </w:rPr>
              <w:t>и</w:t>
            </w:r>
            <w:r w:rsidRPr="009212E0">
              <w:rPr>
                <w:color w:val="000009"/>
                <w:spacing w:val="-1"/>
                <w:sz w:val="24"/>
                <w:lang w:val="en-US" w:eastAsia="en-US"/>
              </w:rPr>
              <w:t xml:space="preserve"> </w:t>
            </w:r>
            <w:r w:rsidRPr="009212E0">
              <w:rPr>
                <w:color w:val="000009"/>
                <w:sz w:val="24"/>
                <w:lang w:val="en-US" w:eastAsia="en-US"/>
              </w:rPr>
              <w:t>интеллектуальными особенностями</w:t>
            </w:r>
            <w:r w:rsidRPr="009212E0">
              <w:rPr>
                <w:color w:val="000009"/>
                <w:spacing w:val="-1"/>
                <w:sz w:val="24"/>
                <w:lang w:val="en-US" w:eastAsia="en-US"/>
              </w:rPr>
              <w:t xml:space="preserve"> </w:t>
            </w:r>
            <w:r w:rsidRPr="009212E0">
              <w:rPr>
                <w:color w:val="000009"/>
                <w:sz w:val="24"/>
                <w:lang w:val="en-US" w:eastAsia="en-US"/>
              </w:rPr>
              <w:t>детей);</w:t>
            </w:r>
          </w:p>
          <w:p w:rsidR="00AD52F0" w:rsidRPr="009212E0" w:rsidRDefault="00AD52F0" w:rsidP="009212E0">
            <w:pPr>
              <w:pStyle w:val="TableParagraph"/>
              <w:numPr>
                <w:ilvl w:val="0"/>
                <w:numId w:val="40"/>
              </w:numPr>
              <w:tabs>
                <w:tab w:val="left" w:pos="368"/>
              </w:tabs>
              <w:spacing w:before="9" w:line="355" w:lineRule="auto"/>
              <w:ind w:right="74"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элементарные</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безопасном</w:t>
            </w:r>
            <w:r w:rsidRPr="009212E0">
              <w:rPr>
                <w:color w:val="000009"/>
                <w:spacing w:val="1"/>
                <w:sz w:val="24"/>
                <w:lang w:eastAsia="en-US"/>
              </w:rPr>
              <w:t xml:space="preserve"> </w:t>
            </w:r>
            <w:r w:rsidRPr="009212E0">
              <w:rPr>
                <w:color w:val="000009"/>
                <w:sz w:val="24"/>
                <w:lang w:eastAsia="en-US"/>
              </w:rPr>
              <w:t>поведении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информационной среде: о необходимости согласовывать свои действия со</w:t>
            </w:r>
            <w:r w:rsidRPr="009212E0">
              <w:rPr>
                <w:color w:val="000009"/>
                <w:spacing w:val="1"/>
                <w:sz w:val="24"/>
                <w:lang w:eastAsia="en-US"/>
              </w:rPr>
              <w:t xml:space="preserve"> </w:t>
            </w:r>
            <w:r w:rsidRPr="009212E0">
              <w:rPr>
                <w:color w:val="000009"/>
                <w:sz w:val="24"/>
                <w:lang w:eastAsia="en-US"/>
              </w:rPr>
              <w:t>взрослыми</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допустимой</w:t>
            </w:r>
            <w:r w:rsidRPr="009212E0">
              <w:rPr>
                <w:color w:val="000009"/>
                <w:spacing w:val="1"/>
                <w:sz w:val="24"/>
                <w:lang w:eastAsia="en-US"/>
              </w:rPr>
              <w:t xml:space="preserve"> </w:t>
            </w:r>
            <w:r w:rsidRPr="009212E0">
              <w:rPr>
                <w:color w:val="000009"/>
                <w:sz w:val="24"/>
                <w:lang w:eastAsia="en-US"/>
              </w:rPr>
              <w:t>продолжительности</w:t>
            </w:r>
            <w:r w:rsidRPr="009212E0">
              <w:rPr>
                <w:color w:val="000009"/>
                <w:spacing w:val="1"/>
                <w:sz w:val="24"/>
                <w:lang w:eastAsia="en-US"/>
              </w:rPr>
              <w:t xml:space="preserve"> </w:t>
            </w:r>
            <w:r w:rsidRPr="009212E0">
              <w:rPr>
                <w:color w:val="000009"/>
                <w:sz w:val="24"/>
                <w:lang w:eastAsia="en-US"/>
              </w:rPr>
              <w:t>просмотра</w:t>
            </w:r>
            <w:r w:rsidRPr="009212E0">
              <w:rPr>
                <w:color w:val="000009"/>
                <w:spacing w:val="1"/>
                <w:sz w:val="24"/>
                <w:lang w:eastAsia="en-US"/>
              </w:rPr>
              <w:t xml:space="preserve"> </w:t>
            </w:r>
            <w:r w:rsidRPr="009212E0">
              <w:rPr>
                <w:color w:val="000009"/>
                <w:sz w:val="24"/>
                <w:lang w:eastAsia="en-US"/>
              </w:rPr>
              <w:t>телевизионной</w:t>
            </w:r>
            <w:r w:rsidRPr="009212E0">
              <w:rPr>
                <w:color w:val="000009"/>
                <w:spacing w:val="-57"/>
                <w:sz w:val="24"/>
                <w:lang w:eastAsia="en-US"/>
              </w:rPr>
              <w:t xml:space="preserve"> </w:t>
            </w:r>
            <w:r w:rsidRPr="009212E0">
              <w:rPr>
                <w:color w:val="000009"/>
                <w:sz w:val="24"/>
                <w:lang w:eastAsia="en-US"/>
              </w:rPr>
              <w:t>передачи,</w:t>
            </w:r>
            <w:r w:rsidRPr="009212E0">
              <w:rPr>
                <w:color w:val="000009"/>
                <w:spacing w:val="-1"/>
                <w:sz w:val="24"/>
                <w:lang w:eastAsia="en-US"/>
              </w:rPr>
              <w:t xml:space="preserve"> </w:t>
            </w:r>
            <w:r w:rsidRPr="009212E0">
              <w:rPr>
                <w:color w:val="000009"/>
                <w:sz w:val="24"/>
                <w:lang w:eastAsia="en-US"/>
              </w:rPr>
              <w:t>компьютерных</w:t>
            </w:r>
            <w:r w:rsidRPr="009212E0">
              <w:rPr>
                <w:color w:val="000009"/>
                <w:spacing w:val="1"/>
                <w:sz w:val="24"/>
                <w:lang w:eastAsia="en-US"/>
              </w:rPr>
              <w:t xml:space="preserve"> </w:t>
            </w:r>
            <w:r w:rsidRPr="009212E0">
              <w:rPr>
                <w:color w:val="000009"/>
                <w:sz w:val="24"/>
                <w:lang w:eastAsia="en-US"/>
              </w:rPr>
              <w:t>игр</w:t>
            </w:r>
            <w:r w:rsidRPr="009212E0">
              <w:rPr>
                <w:color w:val="000009"/>
                <w:spacing w:val="-3"/>
                <w:sz w:val="24"/>
                <w:lang w:eastAsia="en-US"/>
              </w:rPr>
              <w:t xml:space="preserve"> </w:t>
            </w:r>
            <w:r w:rsidRPr="009212E0">
              <w:rPr>
                <w:color w:val="000009"/>
                <w:sz w:val="24"/>
                <w:lang w:eastAsia="en-US"/>
              </w:rPr>
              <w:t>и занятий;</w:t>
            </w:r>
          </w:p>
          <w:p w:rsidR="00AD52F0" w:rsidRPr="009212E0" w:rsidRDefault="00AD52F0" w:rsidP="009212E0">
            <w:pPr>
              <w:pStyle w:val="TableParagraph"/>
              <w:numPr>
                <w:ilvl w:val="0"/>
                <w:numId w:val="40"/>
              </w:numPr>
              <w:tabs>
                <w:tab w:val="left" w:pos="368"/>
              </w:tabs>
              <w:spacing w:before="12" w:line="355" w:lineRule="auto"/>
              <w:ind w:right="79"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кооперативные</w:t>
            </w:r>
            <w:r w:rsidRPr="009212E0">
              <w:rPr>
                <w:color w:val="000009"/>
                <w:spacing w:val="1"/>
                <w:sz w:val="24"/>
                <w:lang w:eastAsia="en-US"/>
              </w:rPr>
              <w:t xml:space="preserve"> </w:t>
            </w:r>
            <w:r w:rsidRPr="009212E0">
              <w:rPr>
                <w:color w:val="000009"/>
                <w:sz w:val="24"/>
                <w:lang w:eastAsia="en-US"/>
              </w:rPr>
              <w:t>умения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процессе</w:t>
            </w:r>
            <w:r w:rsidRPr="009212E0">
              <w:rPr>
                <w:color w:val="000009"/>
                <w:spacing w:val="1"/>
                <w:sz w:val="24"/>
                <w:lang w:eastAsia="en-US"/>
              </w:rPr>
              <w:t xml:space="preserve"> </w:t>
            </w:r>
            <w:r w:rsidRPr="009212E0">
              <w:rPr>
                <w:color w:val="000009"/>
                <w:sz w:val="24"/>
                <w:lang w:eastAsia="en-US"/>
              </w:rPr>
              <w:t>игр</w:t>
            </w:r>
            <w:r w:rsidRPr="009212E0">
              <w:rPr>
                <w:color w:val="000009"/>
                <w:spacing w:val="1"/>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образовательных</w:t>
            </w:r>
            <w:r w:rsidRPr="009212E0">
              <w:rPr>
                <w:color w:val="000009"/>
                <w:spacing w:val="1"/>
                <w:sz w:val="24"/>
                <w:lang w:eastAsia="en-US"/>
              </w:rPr>
              <w:t xml:space="preserve"> </w:t>
            </w:r>
            <w:r w:rsidRPr="009212E0">
              <w:rPr>
                <w:color w:val="000009"/>
                <w:sz w:val="24"/>
                <w:lang w:eastAsia="en-US"/>
              </w:rPr>
              <w:t>ситуаций,</w:t>
            </w:r>
            <w:r w:rsidRPr="009212E0">
              <w:rPr>
                <w:color w:val="000009"/>
                <w:spacing w:val="1"/>
                <w:sz w:val="24"/>
                <w:lang w:eastAsia="en-US"/>
              </w:rPr>
              <w:t xml:space="preserve"> </w:t>
            </w:r>
            <w:r w:rsidRPr="009212E0">
              <w:rPr>
                <w:color w:val="000009"/>
                <w:sz w:val="24"/>
                <w:lang w:eastAsia="en-US"/>
              </w:rPr>
              <w:t>проявляя</w:t>
            </w:r>
            <w:r w:rsidRPr="009212E0">
              <w:rPr>
                <w:color w:val="000009"/>
                <w:spacing w:val="1"/>
                <w:sz w:val="24"/>
                <w:lang w:eastAsia="en-US"/>
              </w:rPr>
              <w:t xml:space="preserve"> </w:t>
            </w:r>
            <w:r w:rsidRPr="009212E0">
              <w:rPr>
                <w:color w:val="000009"/>
                <w:sz w:val="24"/>
                <w:lang w:eastAsia="en-US"/>
              </w:rPr>
              <w:t>отношения</w:t>
            </w:r>
            <w:r w:rsidRPr="009212E0">
              <w:rPr>
                <w:color w:val="000009"/>
                <w:spacing w:val="1"/>
                <w:sz w:val="24"/>
                <w:lang w:eastAsia="en-US"/>
              </w:rPr>
              <w:t xml:space="preserve"> </w:t>
            </w:r>
            <w:r w:rsidRPr="009212E0">
              <w:rPr>
                <w:color w:val="000009"/>
                <w:sz w:val="24"/>
                <w:lang w:eastAsia="en-US"/>
              </w:rPr>
              <w:t>партнерства,</w:t>
            </w:r>
            <w:r w:rsidRPr="009212E0">
              <w:rPr>
                <w:color w:val="000009"/>
                <w:spacing w:val="1"/>
                <w:sz w:val="24"/>
                <w:lang w:eastAsia="en-US"/>
              </w:rPr>
              <w:t xml:space="preserve"> </w:t>
            </w:r>
            <w:r w:rsidRPr="009212E0">
              <w:rPr>
                <w:color w:val="000009"/>
                <w:sz w:val="24"/>
                <w:lang w:eastAsia="en-US"/>
              </w:rPr>
              <w:t>взаимопомощи,</w:t>
            </w:r>
            <w:r w:rsidRPr="009212E0">
              <w:rPr>
                <w:color w:val="000009"/>
                <w:spacing w:val="1"/>
                <w:sz w:val="24"/>
                <w:lang w:eastAsia="en-US"/>
              </w:rPr>
              <w:t xml:space="preserve"> </w:t>
            </w:r>
            <w:r w:rsidRPr="009212E0">
              <w:rPr>
                <w:color w:val="000009"/>
                <w:sz w:val="24"/>
                <w:lang w:eastAsia="en-US"/>
              </w:rPr>
              <w:t>взаимной</w:t>
            </w:r>
            <w:r w:rsidRPr="009212E0">
              <w:rPr>
                <w:color w:val="000009"/>
                <w:spacing w:val="1"/>
                <w:sz w:val="24"/>
                <w:lang w:eastAsia="en-US"/>
              </w:rPr>
              <w:t xml:space="preserve"> </w:t>
            </w:r>
            <w:r w:rsidRPr="009212E0">
              <w:rPr>
                <w:color w:val="000009"/>
                <w:sz w:val="24"/>
                <w:lang w:eastAsia="en-US"/>
              </w:rPr>
              <w:t>поддержки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ходе</w:t>
            </w:r>
            <w:r w:rsidRPr="009212E0">
              <w:rPr>
                <w:color w:val="000009"/>
                <w:spacing w:val="1"/>
                <w:sz w:val="24"/>
                <w:lang w:eastAsia="en-US"/>
              </w:rPr>
              <w:t xml:space="preserve"> </w:t>
            </w:r>
            <w:r w:rsidRPr="009212E0">
              <w:rPr>
                <w:color w:val="000009"/>
                <w:sz w:val="24"/>
                <w:lang w:eastAsia="en-US"/>
              </w:rPr>
              <w:t>проигрывания</w:t>
            </w:r>
            <w:r w:rsidRPr="009212E0">
              <w:rPr>
                <w:color w:val="000009"/>
                <w:spacing w:val="1"/>
                <w:sz w:val="24"/>
                <w:lang w:eastAsia="en-US"/>
              </w:rPr>
              <w:t xml:space="preserve"> </w:t>
            </w:r>
            <w:r w:rsidRPr="009212E0">
              <w:rPr>
                <w:color w:val="000009"/>
                <w:sz w:val="24"/>
                <w:lang w:eastAsia="en-US"/>
              </w:rPr>
              <w:t>ситуаций</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основам</w:t>
            </w:r>
            <w:r w:rsidRPr="009212E0">
              <w:rPr>
                <w:color w:val="000009"/>
                <w:spacing w:val="-2"/>
                <w:sz w:val="24"/>
                <w:lang w:eastAsia="en-US"/>
              </w:rPr>
              <w:t xml:space="preserve"> </w:t>
            </w:r>
            <w:r w:rsidRPr="009212E0">
              <w:rPr>
                <w:color w:val="000009"/>
                <w:sz w:val="24"/>
                <w:lang w:eastAsia="en-US"/>
              </w:rPr>
              <w:t>безопасности</w:t>
            </w:r>
            <w:r w:rsidRPr="009212E0">
              <w:rPr>
                <w:color w:val="000009"/>
                <w:spacing w:val="1"/>
                <w:sz w:val="24"/>
                <w:lang w:eastAsia="en-US"/>
              </w:rPr>
              <w:t xml:space="preserve"> </w:t>
            </w:r>
            <w:r w:rsidRPr="009212E0">
              <w:rPr>
                <w:color w:val="000009"/>
                <w:sz w:val="24"/>
                <w:lang w:eastAsia="en-US"/>
              </w:rPr>
              <w:t>жизнедеятельности;</w:t>
            </w:r>
          </w:p>
          <w:p w:rsidR="00AD52F0" w:rsidRPr="009212E0" w:rsidRDefault="00AD52F0" w:rsidP="009212E0">
            <w:pPr>
              <w:pStyle w:val="TableParagraph"/>
              <w:numPr>
                <w:ilvl w:val="0"/>
                <w:numId w:val="40"/>
              </w:numPr>
              <w:tabs>
                <w:tab w:val="left" w:pos="368"/>
              </w:tabs>
              <w:spacing w:before="13" w:line="355" w:lineRule="auto"/>
              <w:ind w:right="74" w:firstLine="0"/>
              <w:jc w:val="both"/>
              <w:rPr>
                <w:sz w:val="24"/>
                <w:lang w:eastAsia="en-US"/>
              </w:rPr>
            </w:pPr>
            <w:r w:rsidRPr="009212E0">
              <w:rPr>
                <w:color w:val="000009"/>
                <w:sz w:val="24"/>
                <w:lang w:eastAsia="en-US"/>
              </w:rPr>
              <w:t>расширять</w:t>
            </w:r>
            <w:r w:rsidRPr="009212E0">
              <w:rPr>
                <w:color w:val="000009"/>
                <w:spacing w:val="1"/>
                <w:sz w:val="24"/>
                <w:lang w:eastAsia="en-US"/>
              </w:rPr>
              <w:t xml:space="preserve"> </w:t>
            </w:r>
            <w:r w:rsidRPr="009212E0">
              <w:rPr>
                <w:color w:val="000009"/>
                <w:sz w:val="24"/>
                <w:lang w:eastAsia="en-US"/>
              </w:rPr>
              <w:t>объем</w:t>
            </w:r>
            <w:r w:rsidRPr="009212E0">
              <w:rPr>
                <w:color w:val="000009"/>
                <w:spacing w:val="1"/>
                <w:sz w:val="24"/>
                <w:lang w:eastAsia="en-US"/>
              </w:rPr>
              <w:t xml:space="preserve"> </w:t>
            </w:r>
            <w:r w:rsidRPr="009212E0">
              <w:rPr>
                <w:color w:val="000009"/>
                <w:sz w:val="24"/>
                <w:lang w:eastAsia="en-US"/>
              </w:rPr>
              <w:t>предметного</w:t>
            </w:r>
            <w:r w:rsidRPr="009212E0">
              <w:rPr>
                <w:color w:val="000009"/>
                <w:spacing w:val="1"/>
                <w:sz w:val="24"/>
                <w:lang w:eastAsia="en-US"/>
              </w:rPr>
              <w:t xml:space="preserve"> </w:t>
            </w:r>
            <w:r w:rsidRPr="009212E0">
              <w:rPr>
                <w:color w:val="000009"/>
                <w:sz w:val="24"/>
                <w:lang w:eastAsia="en-US"/>
              </w:rPr>
              <w:t>(существительные),</w:t>
            </w:r>
            <w:r w:rsidRPr="009212E0">
              <w:rPr>
                <w:color w:val="000009"/>
                <w:spacing w:val="1"/>
                <w:sz w:val="24"/>
                <w:lang w:eastAsia="en-US"/>
              </w:rPr>
              <w:t xml:space="preserve"> </w:t>
            </w:r>
            <w:r w:rsidRPr="009212E0">
              <w:rPr>
                <w:color w:val="000009"/>
                <w:sz w:val="24"/>
                <w:lang w:eastAsia="en-US"/>
              </w:rPr>
              <w:t>предикативного</w:t>
            </w:r>
            <w:r w:rsidRPr="009212E0">
              <w:rPr>
                <w:color w:val="000009"/>
                <w:spacing w:val="1"/>
                <w:sz w:val="24"/>
                <w:lang w:eastAsia="en-US"/>
              </w:rPr>
              <w:t xml:space="preserve"> </w:t>
            </w:r>
            <w:r w:rsidRPr="009212E0">
              <w:rPr>
                <w:color w:val="000009"/>
                <w:sz w:val="24"/>
                <w:lang w:eastAsia="en-US"/>
              </w:rPr>
              <w:t>(глаголы)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адъективного</w:t>
            </w:r>
            <w:r w:rsidRPr="009212E0">
              <w:rPr>
                <w:color w:val="000009"/>
                <w:spacing w:val="1"/>
                <w:sz w:val="24"/>
                <w:lang w:eastAsia="en-US"/>
              </w:rPr>
              <w:t xml:space="preserve"> </w:t>
            </w:r>
            <w:r w:rsidRPr="009212E0">
              <w:rPr>
                <w:color w:val="000009"/>
                <w:sz w:val="24"/>
                <w:lang w:eastAsia="en-US"/>
              </w:rPr>
              <w:t>(прилагательные)</w:t>
            </w:r>
            <w:r w:rsidRPr="009212E0">
              <w:rPr>
                <w:color w:val="000009"/>
                <w:spacing w:val="1"/>
                <w:sz w:val="24"/>
                <w:lang w:eastAsia="en-US"/>
              </w:rPr>
              <w:t xml:space="preserve"> </w:t>
            </w:r>
            <w:r w:rsidRPr="009212E0">
              <w:rPr>
                <w:color w:val="000009"/>
                <w:sz w:val="24"/>
                <w:lang w:eastAsia="en-US"/>
              </w:rPr>
              <w:t>словарей</w:t>
            </w:r>
            <w:r w:rsidRPr="009212E0">
              <w:rPr>
                <w:color w:val="000009"/>
                <w:spacing w:val="1"/>
                <w:sz w:val="24"/>
                <w:lang w:eastAsia="en-US"/>
              </w:rPr>
              <w:t xml:space="preserve"> </w:t>
            </w:r>
            <w:r w:rsidRPr="009212E0">
              <w:rPr>
                <w:color w:val="000009"/>
                <w:sz w:val="24"/>
                <w:lang w:eastAsia="en-US"/>
              </w:rPr>
              <w:t>импрессивной</w:t>
            </w:r>
            <w:r w:rsidRPr="009212E0">
              <w:rPr>
                <w:color w:val="000009"/>
                <w:spacing w:val="1"/>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экспрессивной</w:t>
            </w:r>
            <w:r w:rsidRPr="009212E0">
              <w:rPr>
                <w:color w:val="000009"/>
                <w:spacing w:val="1"/>
                <w:sz w:val="24"/>
                <w:lang w:eastAsia="en-US"/>
              </w:rPr>
              <w:t xml:space="preserve"> </w:t>
            </w:r>
            <w:r w:rsidRPr="009212E0">
              <w:rPr>
                <w:color w:val="000009"/>
                <w:sz w:val="24"/>
                <w:lang w:eastAsia="en-US"/>
              </w:rPr>
              <w:t>речи</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называния</w:t>
            </w:r>
            <w:r w:rsidRPr="009212E0">
              <w:rPr>
                <w:color w:val="000009"/>
                <w:spacing w:val="1"/>
                <w:sz w:val="24"/>
                <w:lang w:eastAsia="en-US"/>
              </w:rPr>
              <w:t xml:space="preserve"> </w:t>
            </w:r>
            <w:r w:rsidRPr="009212E0">
              <w:rPr>
                <w:color w:val="000009"/>
                <w:sz w:val="24"/>
                <w:lang w:eastAsia="en-US"/>
              </w:rPr>
              <w:t>объектов,</w:t>
            </w:r>
            <w:r w:rsidRPr="009212E0">
              <w:rPr>
                <w:color w:val="000009"/>
                <w:spacing w:val="1"/>
                <w:sz w:val="24"/>
                <w:lang w:eastAsia="en-US"/>
              </w:rPr>
              <w:t xml:space="preserve"> </w:t>
            </w:r>
            <w:r w:rsidRPr="009212E0">
              <w:rPr>
                <w:color w:val="000009"/>
                <w:sz w:val="24"/>
                <w:lang w:eastAsia="en-US"/>
              </w:rPr>
              <w:t>явлений,</w:t>
            </w:r>
            <w:r w:rsidRPr="009212E0">
              <w:rPr>
                <w:color w:val="000009"/>
                <w:spacing w:val="1"/>
                <w:sz w:val="24"/>
                <w:lang w:eastAsia="en-US"/>
              </w:rPr>
              <w:t xml:space="preserve"> </w:t>
            </w:r>
            <w:r w:rsidRPr="009212E0">
              <w:rPr>
                <w:color w:val="000009"/>
                <w:sz w:val="24"/>
                <w:lang w:eastAsia="en-US"/>
              </w:rPr>
              <w:t>ситуаций</w:t>
            </w:r>
            <w:r w:rsidRPr="009212E0">
              <w:rPr>
                <w:color w:val="000009"/>
                <w:spacing w:val="6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вопросам</w:t>
            </w:r>
            <w:r w:rsidRPr="009212E0">
              <w:rPr>
                <w:color w:val="000009"/>
                <w:spacing w:val="-2"/>
                <w:sz w:val="24"/>
                <w:lang w:eastAsia="en-US"/>
              </w:rPr>
              <w:t xml:space="preserve"> </w:t>
            </w:r>
            <w:r w:rsidRPr="009212E0">
              <w:rPr>
                <w:color w:val="000009"/>
                <w:sz w:val="24"/>
                <w:lang w:eastAsia="en-US"/>
              </w:rPr>
              <w:t>безопасного поведения;</w:t>
            </w:r>
          </w:p>
          <w:p w:rsidR="00AD52F0" w:rsidRPr="009212E0" w:rsidRDefault="00AD52F0" w:rsidP="009212E0">
            <w:pPr>
              <w:pStyle w:val="TableParagraph"/>
              <w:numPr>
                <w:ilvl w:val="0"/>
                <w:numId w:val="40"/>
              </w:numPr>
              <w:tabs>
                <w:tab w:val="left" w:pos="368"/>
              </w:tabs>
              <w:spacing w:before="12"/>
              <w:ind w:left="367" w:hanging="285"/>
              <w:jc w:val="both"/>
              <w:rPr>
                <w:sz w:val="24"/>
                <w:lang w:eastAsia="en-US"/>
              </w:rPr>
            </w:pPr>
            <w:r w:rsidRPr="009212E0">
              <w:rPr>
                <w:color w:val="000009"/>
                <w:sz w:val="24"/>
                <w:lang w:eastAsia="en-US"/>
              </w:rPr>
              <w:t>объяснять</w:t>
            </w:r>
            <w:r w:rsidRPr="009212E0">
              <w:rPr>
                <w:color w:val="000009"/>
                <w:spacing w:val="101"/>
                <w:sz w:val="24"/>
                <w:lang w:eastAsia="en-US"/>
              </w:rPr>
              <w:t xml:space="preserve"> </w:t>
            </w:r>
            <w:r w:rsidRPr="009212E0">
              <w:rPr>
                <w:color w:val="000009"/>
                <w:sz w:val="24"/>
                <w:lang w:eastAsia="en-US"/>
              </w:rPr>
              <w:t>семантику</w:t>
            </w:r>
            <w:r w:rsidRPr="009212E0">
              <w:rPr>
                <w:color w:val="000009"/>
                <w:spacing w:val="97"/>
                <w:sz w:val="24"/>
                <w:lang w:eastAsia="en-US"/>
              </w:rPr>
              <w:t xml:space="preserve"> </w:t>
            </w:r>
            <w:r w:rsidRPr="009212E0">
              <w:rPr>
                <w:color w:val="000009"/>
                <w:sz w:val="24"/>
                <w:lang w:eastAsia="en-US"/>
              </w:rPr>
              <w:t>слов</w:t>
            </w:r>
            <w:r w:rsidRPr="009212E0">
              <w:rPr>
                <w:color w:val="000009"/>
                <w:spacing w:val="101"/>
                <w:sz w:val="24"/>
                <w:lang w:eastAsia="en-US"/>
              </w:rPr>
              <w:t xml:space="preserve"> </w:t>
            </w:r>
            <w:r w:rsidRPr="009212E0">
              <w:rPr>
                <w:color w:val="000009"/>
                <w:sz w:val="24"/>
                <w:lang w:eastAsia="en-US"/>
              </w:rPr>
              <w:t>по</w:t>
            </w:r>
            <w:r w:rsidRPr="009212E0">
              <w:rPr>
                <w:color w:val="000009"/>
                <w:spacing w:val="100"/>
                <w:sz w:val="24"/>
                <w:lang w:eastAsia="en-US"/>
              </w:rPr>
              <w:t xml:space="preserve"> </w:t>
            </w:r>
            <w:r w:rsidRPr="009212E0">
              <w:rPr>
                <w:color w:val="000009"/>
                <w:sz w:val="24"/>
                <w:lang w:eastAsia="en-US"/>
              </w:rPr>
              <w:t>тематике,</w:t>
            </w:r>
            <w:r w:rsidRPr="009212E0">
              <w:rPr>
                <w:color w:val="000009"/>
                <w:spacing w:val="102"/>
                <w:sz w:val="24"/>
                <w:lang w:eastAsia="en-US"/>
              </w:rPr>
              <w:t xml:space="preserve"> </w:t>
            </w:r>
            <w:r w:rsidRPr="009212E0">
              <w:rPr>
                <w:color w:val="000009"/>
                <w:sz w:val="24"/>
                <w:lang w:eastAsia="en-US"/>
              </w:rPr>
              <w:t>связанной</w:t>
            </w:r>
            <w:r w:rsidRPr="009212E0">
              <w:rPr>
                <w:color w:val="000009"/>
                <w:spacing w:val="102"/>
                <w:sz w:val="24"/>
                <w:lang w:eastAsia="en-US"/>
              </w:rPr>
              <w:t xml:space="preserve"> </w:t>
            </w:r>
            <w:r w:rsidRPr="009212E0">
              <w:rPr>
                <w:color w:val="000009"/>
                <w:sz w:val="24"/>
                <w:lang w:eastAsia="en-US"/>
              </w:rPr>
              <w:t>с</w:t>
            </w:r>
            <w:r w:rsidRPr="009212E0">
              <w:rPr>
                <w:color w:val="000009"/>
                <w:spacing w:val="101"/>
                <w:sz w:val="24"/>
                <w:lang w:eastAsia="en-US"/>
              </w:rPr>
              <w:t xml:space="preserve"> </w:t>
            </w:r>
            <w:r w:rsidRPr="009212E0">
              <w:rPr>
                <w:color w:val="000009"/>
                <w:sz w:val="24"/>
                <w:lang w:eastAsia="en-US"/>
              </w:rPr>
              <w:t>безопасностью</w:t>
            </w:r>
          </w:p>
          <w:p w:rsidR="00AD52F0" w:rsidRPr="009212E0" w:rsidRDefault="00AD52F0" w:rsidP="009212E0">
            <w:pPr>
              <w:pStyle w:val="TableParagraph"/>
              <w:spacing w:before="31" w:line="412" w:lineRule="exact"/>
              <w:ind w:right="78"/>
              <w:jc w:val="both"/>
              <w:rPr>
                <w:sz w:val="24"/>
                <w:lang w:eastAsia="en-US"/>
              </w:rPr>
            </w:pPr>
            <w:r w:rsidRPr="009212E0">
              <w:rPr>
                <w:color w:val="000009"/>
                <w:sz w:val="24"/>
                <w:lang w:eastAsia="en-US"/>
              </w:rPr>
              <w:t>поведения</w:t>
            </w:r>
            <w:r w:rsidRPr="009212E0">
              <w:rPr>
                <w:color w:val="000009"/>
                <w:spacing w:val="1"/>
                <w:sz w:val="24"/>
                <w:lang w:eastAsia="en-US"/>
              </w:rPr>
              <w:t xml:space="preserve"> </w:t>
            </w:r>
            <w:r w:rsidRPr="009212E0">
              <w:rPr>
                <w:color w:val="000009"/>
                <w:sz w:val="24"/>
                <w:lang w:eastAsia="en-US"/>
              </w:rPr>
              <w:t>(пассажир,</w:t>
            </w:r>
            <w:r w:rsidRPr="009212E0">
              <w:rPr>
                <w:color w:val="000009"/>
                <w:spacing w:val="1"/>
                <w:sz w:val="24"/>
                <w:lang w:eastAsia="en-US"/>
              </w:rPr>
              <w:t xml:space="preserve"> </w:t>
            </w:r>
            <w:r w:rsidRPr="009212E0">
              <w:rPr>
                <w:color w:val="000009"/>
                <w:sz w:val="24"/>
                <w:lang w:eastAsia="en-US"/>
              </w:rPr>
              <w:t>пешеход,</w:t>
            </w:r>
            <w:r w:rsidRPr="009212E0">
              <w:rPr>
                <w:color w:val="000009"/>
                <w:spacing w:val="1"/>
                <w:sz w:val="24"/>
                <w:lang w:eastAsia="en-US"/>
              </w:rPr>
              <w:t xml:space="preserve"> </w:t>
            </w:r>
            <w:r w:rsidRPr="009212E0">
              <w:rPr>
                <w:color w:val="000009"/>
                <w:sz w:val="24"/>
                <w:lang w:eastAsia="en-US"/>
              </w:rPr>
              <w:t>водитель</w:t>
            </w:r>
            <w:r w:rsidRPr="009212E0">
              <w:rPr>
                <w:color w:val="000009"/>
                <w:spacing w:val="1"/>
                <w:sz w:val="24"/>
                <w:lang w:eastAsia="en-US"/>
              </w:rPr>
              <w:t xml:space="preserve"> </w:t>
            </w:r>
            <w:r w:rsidRPr="009212E0">
              <w:rPr>
                <w:color w:val="000009"/>
                <w:sz w:val="24"/>
                <w:lang w:eastAsia="en-US"/>
              </w:rPr>
              <w:t>транспортного</w:t>
            </w:r>
            <w:r w:rsidRPr="009212E0">
              <w:rPr>
                <w:color w:val="000009"/>
                <w:spacing w:val="61"/>
                <w:sz w:val="24"/>
                <w:lang w:eastAsia="en-US"/>
              </w:rPr>
              <w:t xml:space="preserve"> </w:t>
            </w:r>
            <w:r w:rsidRPr="009212E0">
              <w:rPr>
                <w:color w:val="000009"/>
                <w:sz w:val="24"/>
                <w:lang w:eastAsia="en-US"/>
              </w:rPr>
              <w:t>средства,</w:t>
            </w:r>
            <w:r w:rsidRPr="009212E0">
              <w:rPr>
                <w:color w:val="000009"/>
                <w:spacing w:val="1"/>
                <w:sz w:val="24"/>
                <w:lang w:eastAsia="en-US"/>
              </w:rPr>
              <w:t xml:space="preserve"> </w:t>
            </w:r>
            <w:r w:rsidRPr="009212E0">
              <w:rPr>
                <w:color w:val="000009"/>
                <w:sz w:val="24"/>
                <w:lang w:eastAsia="en-US"/>
              </w:rPr>
              <w:t xml:space="preserve">сотрудник    </w:t>
            </w:r>
            <w:r w:rsidRPr="009212E0">
              <w:rPr>
                <w:color w:val="000009"/>
                <w:spacing w:val="26"/>
                <w:sz w:val="24"/>
                <w:lang w:eastAsia="en-US"/>
              </w:rPr>
              <w:t xml:space="preserve"> </w:t>
            </w:r>
            <w:r w:rsidRPr="009212E0">
              <w:rPr>
                <w:color w:val="000009"/>
                <w:sz w:val="24"/>
                <w:lang w:eastAsia="en-US"/>
              </w:rPr>
              <w:t xml:space="preserve">МЧС,    </w:t>
            </w:r>
            <w:r w:rsidRPr="009212E0">
              <w:rPr>
                <w:color w:val="000009"/>
                <w:spacing w:val="24"/>
                <w:sz w:val="24"/>
                <w:lang w:eastAsia="en-US"/>
              </w:rPr>
              <w:t xml:space="preserve"> </w:t>
            </w:r>
            <w:r w:rsidRPr="009212E0">
              <w:rPr>
                <w:color w:val="000009"/>
                <w:sz w:val="24"/>
                <w:lang w:eastAsia="en-US"/>
              </w:rPr>
              <w:t xml:space="preserve">ГИБДД,    </w:t>
            </w:r>
            <w:r w:rsidRPr="009212E0">
              <w:rPr>
                <w:color w:val="000009"/>
                <w:spacing w:val="26"/>
                <w:sz w:val="24"/>
                <w:lang w:eastAsia="en-US"/>
              </w:rPr>
              <w:t xml:space="preserve"> </w:t>
            </w:r>
            <w:r w:rsidRPr="009212E0">
              <w:rPr>
                <w:color w:val="000009"/>
                <w:sz w:val="24"/>
                <w:lang w:eastAsia="en-US"/>
              </w:rPr>
              <w:t xml:space="preserve">правила    </w:t>
            </w:r>
            <w:r w:rsidRPr="009212E0">
              <w:rPr>
                <w:color w:val="000009"/>
                <w:spacing w:val="26"/>
                <w:sz w:val="24"/>
                <w:lang w:eastAsia="en-US"/>
              </w:rPr>
              <w:t xml:space="preserve"> </w:t>
            </w:r>
            <w:r w:rsidRPr="009212E0">
              <w:rPr>
                <w:color w:val="000009"/>
                <w:sz w:val="24"/>
                <w:lang w:eastAsia="en-US"/>
              </w:rPr>
              <w:t xml:space="preserve">движения,    </w:t>
            </w:r>
            <w:r w:rsidRPr="009212E0">
              <w:rPr>
                <w:color w:val="000009"/>
                <w:spacing w:val="26"/>
                <w:sz w:val="24"/>
                <w:lang w:eastAsia="en-US"/>
              </w:rPr>
              <w:t xml:space="preserve"> </w:t>
            </w:r>
            <w:r w:rsidRPr="009212E0">
              <w:rPr>
                <w:color w:val="000009"/>
                <w:sz w:val="24"/>
                <w:lang w:eastAsia="en-US"/>
              </w:rPr>
              <w:t>информационные,</w:t>
            </w:r>
          </w:p>
        </w:tc>
      </w:tr>
      <w:tr w:rsidR="00AD52F0" w:rsidTr="009212E0">
        <w:trPr>
          <w:trHeight w:val="552"/>
        </w:trPr>
        <w:tc>
          <w:tcPr>
            <w:tcW w:w="1843"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pStyle w:val="TableParagraph"/>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6264"/>
        </w:trPr>
        <w:tc>
          <w:tcPr>
            <w:tcW w:w="1843" w:type="dxa"/>
          </w:tcPr>
          <w:p w:rsidR="00AD52F0" w:rsidRPr="009212E0" w:rsidRDefault="00AD52F0" w:rsidP="009212E0">
            <w:pPr>
              <w:pStyle w:val="TableParagraph"/>
              <w:ind w:left="0"/>
              <w:rPr>
                <w:sz w:val="24"/>
                <w:lang w:eastAsia="en-US"/>
              </w:rPr>
            </w:pPr>
          </w:p>
        </w:tc>
        <w:tc>
          <w:tcPr>
            <w:tcW w:w="8080" w:type="dxa"/>
          </w:tcPr>
          <w:p w:rsidR="00AD52F0" w:rsidRPr="009212E0" w:rsidRDefault="00AD52F0" w:rsidP="009212E0">
            <w:pPr>
              <w:pStyle w:val="TableParagraph"/>
              <w:spacing w:before="1"/>
              <w:jc w:val="both"/>
              <w:rPr>
                <w:sz w:val="24"/>
                <w:lang w:eastAsia="en-US"/>
              </w:rPr>
            </w:pPr>
            <w:r w:rsidRPr="009212E0">
              <w:rPr>
                <w:color w:val="000009"/>
                <w:sz w:val="24"/>
                <w:lang w:eastAsia="en-US"/>
              </w:rPr>
              <w:t>запрещающие,</w:t>
            </w:r>
            <w:r w:rsidRPr="009212E0">
              <w:rPr>
                <w:color w:val="000009"/>
                <w:spacing w:val="-3"/>
                <w:sz w:val="24"/>
                <w:lang w:eastAsia="en-US"/>
              </w:rPr>
              <w:t xml:space="preserve"> </w:t>
            </w:r>
            <w:r w:rsidRPr="009212E0">
              <w:rPr>
                <w:color w:val="000009"/>
                <w:sz w:val="24"/>
                <w:lang w:eastAsia="en-US"/>
              </w:rPr>
              <w:t>предупреждающие</w:t>
            </w:r>
            <w:r w:rsidRPr="009212E0">
              <w:rPr>
                <w:color w:val="000009"/>
                <w:spacing w:val="-3"/>
                <w:sz w:val="24"/>
                <w:lang w:eastAsia="en-US"/>
              </w:rPr>
              <w:t xml:space="preserve"> </w:t>
            </w:r>
            <w:r w:rsidRPr="009212E0">
              <w:rPr>
                <w:color w:val="000009"/>
                <w:sz w:val="24"/>
                <w:lang w:eastAsia="en-US"/>
              </w:rPr>
              <w:t>знаки</w:t>
            </w:r>
            <w:r w:rsidRPr="009212E0">
              <w:rPr>
                <w:color w:val="000009"/>
                <w:spacing w:val="-4"/>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т.</w:t>
            </w:r>
            <w:r w:rsidRPr="009212E0">
              <w:rPr>
                <w:color w:val="000009"/>
                <w:spacing w:val="-3"/>
                <w:sz w:val="24"/>
                <w:lang w:eastAsia="en-US"/>
              </w:rPr>
              <w:t xml:space="preserve"> </w:t>
            </w:r>
            <w:r w:rsidRPr="009212E0">
              <w:rPr>
                <w:color w:val="000009"/>
                <w:sz w:val="24"/>
                <w:lang w:eastAsia="en-US"/>
              </w:rPr>
              <w:t>п.);</w:t>
            </w:r>
          </w:p>
          <w:p w:rsidR="00AD52F0" w:rsidRPr="009212E0" w:rsidRDefault="00AD52F0" w:rsidP="009212E0">
            <w:pPr>
              <w:pStyle w:val="TableParagraph"/>
              <w:numPr>
                <w:ilvl w:val="0"/>
                <w:numId w:val="41"/>
              </w:numPr>
              <w:tabs>
                <w:tab w:val="left" w:pos="368"/>
              </w:tabs>
              <w:spacing w:before="139" w:line="350" w:lineRule="auto"/>
              <w:ind w:right="78" w:firstLine="0"/>
              <w:jc w:val="both"/>
              <w:rPr>
                <w:sz w:val="24"/>
                <w:lang w:eastAsia="en-US"/>
              </w:rPr>
            </w:pPr>
            <w:r w:rsidRPr="009212E0">
              <w:rPr>
                <w:color w:val="000009"/>
                <w:sz w:val="24"/>
                <w:lang w:eastAsia="en-US"/>
              </w:rPr>
              <w:t>поощрять</w:t>
            </w:r>
            <w:r w:rsidRPr="009212E0">
              <w:rPr>
                <w:color w:val="000009"/>
                <w:spacing w:val="1"/>
                <w:sz w:val="24"/>
                <w:lang w:eastAsia="en-US"/>
              </w:rPr>
              <w:t xml:space="preserve"> </w:t>
            </w:r>
            <w:r w:rsidRPr="009212E0">
              <w:rPr>
                <w:color w:val="000009"/>
                <w:sz w:val="24"/>
                <w:lang w:eastAsia="en-US"/>
              </w:rPr>
              <w:t>проявления</w:t>
            </w:r>
            <w:r w:rsidRPr="009212E0">
              <w:rPr>
                <w:color w:val="000009"/>
                <w:spacing w:val="1"/>
                <w:sz w:val="24"/>
                <w:lang w:eastAsia="en-US"/>
              </w:rPr>
              <w:t xml:space="preserve"> </w:t>
            </w:r>
            <w:r w:rsidRPr="009212E0">
              <w:rPr>
                <w:color w:val="000009"/>
                <w:sz w:val="24"/>
                <w:lang w:eastAsia="en-US"/>
              </w:rPr>
              <w:t>осмотрительности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осторожности</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нестандартных</w:t>
            </w:r>
            <w:r w:rsidRPr="009212E0">
              <w:rPr>
                <w:color w:val="000009"/>
                <w:spacing w:val="-2"/>
                <w:sz w:val="24"/>
                <w:lang w:eastAsia="en-US"/>
              </w:rPr>
              <w:t xml:space="preserve"> </w:t>
            </w:r>
            <w:r w:rsidRPr="009212E0">
              <w:rPr>
                <w:color w:val="000009"/>
                <w:sz w:val="24"/>
                <w:lang w:eastAsia="en-US"/>
              </w:rPr>
              <w:t>и потенциально</w:t>
            </w:r>
            <w:r w:rsidRPr="009212E0">
              <w:rPr>
                <w:color w:val="000009"/>
                <w:spacing w:val="-1"/>
                <w:sz w:val="24"/>
                <w:lang w:eastAsia="en-US"/>
              </w:rPr>
              <w:t xml:space="preserve"> </w:t>
            </w:r>
            <w:r w:rsidRPr="009212E0">
              <w:rPr>
                <w:color w:val="000009"/>
                <w:sz w:val="24"/>
                <w:lang w:eastAsia="en-US"/>
              </w:rPr>
              <w:t>опасных</w:t>
            </w:r>
            <w:r w:rsidRPr="009212E0">
              <w:rPr>
                <w:color w:val="000009"/>
                <w:spacing w:val="2"/>
                <w:sz w:val="24"/>
                <w:lang w:eastAsia="en-US"/>
              </w:rPr>
              <w:t xml:space="preserve"> </w:t>
            </w:r>
            <w:r w:rsidRPr="009212E0">
              <w:rPr>
                <w:color w:val="000009"/>
                <w:sz w:val="24"/>
                <w:lang w:eastAsia="en-US"/>
              </w:rPr>
              <w:t>ситуациях;</w:t>
            </w:r>
          </w:p>
          <w:p w:rsidR="00AD52F0" w:rsidRPr="009212E0" w:rsidRDefault="00AD52F0" w:rsidP="009212E0">
            <w:pPr>
              <w:pStyle w:val="TableParagraph"/>
              <w:numPr>
                <w:ilvl w:val="0"/>
                <w:numId w:val="41"/>
              </w:numPr>
              <w:tabs>
                <w:tab w:val="left" w:pos="368"/>
              </w:tabs>
              <w:spacing w:before="12" w:line="360" w:lineRule="auto"/>
              <w:ind w:right="73" w:firstLine="0"/>
              <w:jc w:val="both"/>
              <w:rPr>
                <w:sz w:val="24"/>
                <w:lang w:eastAsia="en-US"/>
              </w:rPr>
            </w:pPr>
            <w:r w:rsidRPr="009212E0">
              <w:rPr>
                <w:color w:val="000009"/>
                <w:sz w:val="24"/>
                <w:lang w:eastAsia="en-US"/>
              </w:rPr>
              <w:t>расширять,</w:t>
            </w:r>
            <w:r w:rsidRPr="009212E0">
              <w:rPr>
                <w:color w:val="000009"/>
                <w:spacing w:val="1"/>
                <w:sz w:val="24"/>
                <w:lang w:eastAsia="en-US"/>
              </w:rPr>
              <w:t xml:space="preserve"> </w:t>
            </w:r>
            <w:r w:rsidRPr="009212E0">
              <w:rPr>
                <w:color w:val="000009"/>
                <w:sz w:val="24"/>
                <w:lang w:eastAsia="en-US"/>
              </w:rPr>
              <w:t>уточнять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систематизировать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некоторых источниках опасности для окружающего природного мира:</w:t>
            </w:r>
            <w:r w:rsidRPr="009212E0">
              <w:rPr>
                <w:color w:val="000009"/>
                <w:spacing w:val="1"/>
                <w:sz w:val="24"/>
                <w:lang w:eastAsia="en-US"/>
              </w:rPr>
              <w:t xml:space="preserve"> </w:t>
            </w:r>
            <w:r w:rsidRPr="009212E0">
              <w:rPr>
                <w:color w:val="000009"/>
                <w:sz w:val="24"/>
                <w:lang w:eastAsia="en-US"/>
              </w:rPr>
              <w:t>дети</w:t>
            </w:r>
            <w:r w:rsidRPr="009212E0">
              <w:rPr>
                <w:color w:val="000009"/>
                <w:spacing w:val="1"/>
                <w:sz w:val="24"/>
                <w:lang w:eastAsia="en-US"/>
              </w:rPr>
              <w:t xml:space="preserve"> </w:t>
            </w:r>
            <w:r w:rsidRPr="009212E0">
              <w:rPr>
                <w:color w:val="000009"/>
                <w:sz w:val="24"/>
                <w:lang w:eastAsia="en-US"/>
              </w:rPr>
              <w:t>должны понимать последствия своих действий, уметь</w:t>
            </w:r>
            <w:r w:rsidRPr="009212E0">
              <w:rPr>
                <w:color w:val="000009"/>
                <w:spacing w:val="1"/>
                <w:sz w:val="24"/>
                <w:lang w:eastAsia="en-US"/>
              </w:rPr>
              <w:t xml:space="preserve"> </w:t>
            </w:r>
            <w:r w:rsidRPr="009212E0">
              <w:rPr>
                <w:color w:val="000009"/>
                <w:sz w:val="24"/>
                <w:lang w:eastAsia="en-US"/>
              </w:rPr>
              <w:t>объяснить, почему</w:t>
            </w:r>
            <w:r w:rsidRPr="009212E0">
              <w:rPr>
                <w:color w:val="000009"/>
                <w:spacing w:val="1"/>
                <w:sz w:val="24"/>
                <w:lang w:eastAsia="en-US"/>
              </w:rPr>
              <w:t xml:space="preserve"> </w:t>
            </w:r>
            <w:r w:rsidRPr="009212E0">
              <w:rPr>
                <w:color w:val="000009"/>
                <w:sz w:val="24"/>
                <w:lang w:eastAsia="en-US"/>
              </w:rPr>
              <w:t>нельзя: ходить по клумбам, газонам, рвать растения, листья и ветки деревьев</w:t>
            </w:r>
            <w:r w:rsidRPr="009212E0">
              <w:rPr>
                <w:color w:val="000009"/>
                <w:spacing w:val="-57"/>
                <w:sz w:val="24"/>
                <w:lang w:eastAsia="en-US"/>
              </w:rPr>
              <w:t xml:space="preserve"> </w:t>
            </w:r>
            <w:r w:rsidRPr="009212E0">
              <w:rPr>
                <w:color w:val="000009"/>
                <w:sz w:val="24"/>
                <w:lang w:eastAsia="en-US"/>
              </w:rPr>
              <w:t>и кустарников, распугивать птиц, засорять водоемы, оставлять мусор в лесу,</w:t>
            </w:r>
            <w:r w:rsidRPr="009212E0">
              <w:rPr>
                <w:color w:val="000009"/>
                <w:spacing w:val="-57"/>
                <w:sz w:val="24"/>
                <w:lang w:eastAsia="en-US"/>
              </w:rPr>
              <w:t xml:space="preserve"> </w:t>
            </w:r>
            <w:r w:rsidRPr="009212E0">
              <w:rPr>
                <w:color w:val="000009"/>
                <w:sz w:val="24"/>
                <w:lang w:eastAsia="en-US"/>
              </w:rPr>
              <w:t>парке; почему нужно разводить огонь только в присутствии взрослого и в</w:t>
            </w:r>
            <w:r w:rsidRPr="009212E0">
              <w:rPr>
                <w:color w:val="000009"/>
                <w:spacing w:val="1"/>
                <w:sz w:val="24"/>
                <w:lang w:eastAsia="en-US"/>
              </w:rPr>
              <w:t xml:space="preserve"> </w:t>
            </w:r>
            <w:r w:rsidRPr="009212E0">
              <w:rPr>
                <w:color w:val="000009"/>
                <w:sz w:val="24"/>
                <w:lang w:eastAsia="en-US"/>
              </w:rPr>
              <w:t>специально оборудованном месте, перед уходом тщательно заливать место</w:t>
            </w:r>
            <w:r w:rsidRPr="009212E0">
              <w:rPr>
                <w:color w:val="000009"/>
                <w:spacing w:val="1"/>
                <w:sz w:val="24"/>
                <w:lang w:eastAsia="en-US"/>
              </w:rPr>
              <w:t xml:space="preserve"> </w:t>
            </w:r>
            <w:r w:rsidRPr="009212E0">
              <w:rPr>
                <w:color w:val="000009"/>
                <w:sz w:val="24"/>
                <w:lang w:eastAsia="en-US"/>
              </w:rPr>
              <w:t>костра</w:t>
            </w:r>
            <w:r w:rsidRPr="009212E0">
              <w:rPr>
                <w:color w:val="000009"/>
                <w:spacing w:val="-1"/>
                <w:sz w:val="24"/>
                <w:lang w:eastAsia="en-US"/>
              </w:rPr>
              <w:t xml:space="preserve"> </w:t>
            </w:r>
            <w:r w:rsidRPr="009212E0">
              <w:rPr>
                <w:color w:val="000009"/>
                <w:sz w:val="24"/>
                <w:lang w:eastAsia="en-US"/>
              </w:rPr>
              <w:t>водой</w:t>
            </w:r>
            <w:r w:rsidRPr="009212E0">
              <w:rPr>
                <w:color w:val="000009"/>
                <w:spacing w:val="1"/>
                <w:sz w:val="24"/>
                <w:lang w:eastAsia="en-US"/>
              </w:rPr>
              <w:t xml:space="preserve"> </w:t>
            </w:r>
            <w:r w:rsidRPr="009212E0">
              <w:rPr>
                <w:color w:val="000009"/>
                <w:sz w:val="24"/>
                <w:lang w:eastAsia="en-US"/>
              </w:rPr>
              <w:t>и т. д.;</w:t>
            </w:r>
          </w:p>
          <w:p w:rsidR="00AD52F0" w:rsidRPr="009212E0" w:rsidRDefault="00AD52F0" w:rsidP="009212E0">
            <w:pPr>
              <w:pStyle w:val="TableParagraph"/>
              <w:numPr>
                <w:ilvl w:val="0"/>
                <w:numId w:val="41"/>
              </w:numPr>
              <w:tabs>
                <w:tab w:val="left" w:pos="428"/>
              </w:tabs>
              <w:spacing w:line="355" w:lineRule="auto"/>
              <w:ind w:right="73" w:firstLine="0"/>
              <w:jc w:val="both"/>
              <w:rPr>
                <w:sz w:val="24"/>
                <w:lang w:eastAsia="en-US"/>
              </w:rPr>
            </w:pPr>
            <w:r w:rsidRPr="009212E0">
              <w:rPr>
                <w:color w:val="000009"/>
                <w:sz w:val="24"/>
                <w:lang w:eastAsia="en-US"/>
              </w:rPr>
              <w:t>с детьми, склонными к повышенной тревожности, страхам, проводить</w:t>
            </w:r>
            <w:r w:rsidRPr="009212E0">
              <w:rPr>
                <w:color w:val="000009"/>
                <w:spacing w:val="1"/>
                <w:sz w:val="24"/>
                <w:lang w:eastAsia="en-US"/>
              </w:rPr>
              <w:t xml:space="preserve"> </w:t>
            </w:r>
            <w:r w:rsidRPr="009212E0">
              <w:rPr>
                <w:color w:val="000009"/>
                <w:sz w:val="24"/>
                <w:lang w:eastAsia="en-US"/>
              </w:rPr>
              <w:t>психопрофилактическую работу: у ребенка должны быть знания о правилах</w:t>
            </w:r>
            <w:r w:rsidRPr="009212E0">
              <w:rPr>
                <w:color w:val="000009"/>
                <w:spacing w:val="1"/>
                <w:sz w:val="24"/>
                <w:lang w:eastAsia="en-US"/>
              </w:rPr>
              <w:t xml:space="preserve"> </w:t>
            </w:r>
            <w:r w:rsidRPr="009212E0">
              <w:rPr>
                <w:color w:val="000009"/>
                <w:sz w:val="24"/>
                <w:lang w:eastAsia="en-US"/>
              </w:rPr>
              <w:t>безопасного</w:t>
            </w:r>
            <w:r w:rsidRPr="009212E0">
              <w:rPr>
                <w:color w:val="000009"/>
                <w:spacing w:val="3"/>
                <w:sz w:val="24"/>
                <w:lang w:eastAsia="en-US"/>
              </w:rPr>
              <w:t xml:space="preserve"> </w:t>
            </w:r>
            <w:r w:rsidRPr="009212E0">
              <w:rPr>
                <w:color w:val="000009"/>
                <w:sz w:val="24"/>
                <w:lang w:eastAsia="en-US"/>
              </w:rPr>
              <w:t>поведения,</w:t>
            </w:r>
            <w:r w:rsidRPr="009212E0">
              <w:rPr>
                <w:color w:val="000009"/>
                <w:spacing w:val="3"/>
                <w:sz w:val="24"/>
                <w:lang w:eastAsia="en-US"/>
              </w:rPr>
              <w:t xml:space="preserve"> </w:t>
            </w:r>
            <w:r w:rsidRPr="009212E0">
              <w:rPr>
                <w:color w:val="000009"/>
                <w:sz w:val="24"/>
                <w:lang w:eastAsia="en-US"/>
              </w:rPr>
              <w:t>но</w:t>
            </w:r>
            <w:r w:rsidRPr="009212E0">
              <w:rPr>
                <w:color w:val="000009"/>
                <w:spacing w:val="3"/>
                <w:sz w:val="24"/>
                <w:lang w:eastAsia="en-US"/>
              </w:rPr>
              <w:t xml:space="preserve"> </w:t>
            </w:r>
            <w:r w:rsidRPr="009212E0">
              <w:rPr>
                <w:color w:val="000009"/>
                <w:sz w:val="24"/>
                <w:lang w:eastAsia="en-US"/>
              </w:rPr>
              <w:t>информация</w:t>
            </w:r>
            <w:r w:rsidRPr="009212E0">
              <w:rPr>
                <w:color w:val="000009"/>
                <w:spacing w:val="1"/>
                <w:sz w:val="24"/>
                <w:lang w:eastAsia="en-US"/>
              </w:rPr>
              <w:t xml:space="preserve"> </w:t>
            </w:r>
            <w:r w:rsidRPr="009212E0">
              <w:rPr>
                <w:color w:val="000009"/>
                <w:sz w:val="24"/>
                <w:lang w:eastAsia="en-US"/>
              </w:rPr>
              <w:t>не</w:t>
            </w:r>
            <w:r w:rsidRPr="009212E0">
              <w:rPr>
                <w:color w:val="000009"/>
                <w:spacing w:val="2"/>
                <w:sz w:val="24"/>
                <w:lang w:eastAsia="en-US"/>
              </w:rPr>
              <w:t xml:space="preserve"> </w:t>
            </w:r>
            <w:r w:rsidRPr="009212E0">
              <w:rPr>
                <w:color w:val="000009"/>
                <w:sz w:val="24"/>
                <w:lang w:eastAsia="en-US"/>
              </w:rPr>
              <w:t>должна</w:t>
            </w:r>
            <w:r w:rsidRPr="009212E0">
              <w:rPr>
                <w:color w:val="000009"/>
                <w:spacing w:val="2"/>
                <w:sz w:val="24"/>
                <w:lang w:eastAsia="en-US"/>
              </w:rPr>
              <w:t xml:space="preserve"> </w:t>
            </w:r>
            <w:r w:rsidRPr="009212E0">
              <w:rPr>
                <w:color w:val="000009"/>
                <w:sz w:val="24"/>
                <w:lang w:eastAsia="en-US"/>
              </w:rPr>
              <w:t>провоцировать</w:t>
            </w:r>
          </w:p>
          <w:p w:rsidR="00AD52F0" w:rsidRPr="009212E0" w:rsidRDefault="00AD52F0" w:rsidP="009212E0">
            <w:pPr>
              <w:pStyle w:val="TableParagraph"/>
              <w:jc w:val="both"/>
              <w:rPr>
                <w:sz w:val="24"/>
                <w:lang w:val="en-US" w:eastAsia="en-US"/>
              </w:rPr>
            </w:pPr>
            <w:r w:rsidRPr="009212E0">
              <w:rPr>
                <w:color w:val="000009"/>
                <w:sz w:val="24"/>
                <w:lang w:val="en-US" w:eastAsia="en-US"/>
              </w:rPr>
              <w:t>возникновение</w:t>
            </w:r>
            <w:r w:rsidRPr="009212E0">
              <w:rPr>
                <w:color w:val="000009"/>
                <w:spacing w:val="-6"/>
                <w:sz w:val="24"/>
                <w:lang w:val="en-US" w:eastAsia="en-US"/>
              </w:rPr>
              <w:t xml:space="preserve"> </w:t>
            </w:r>
            <w:r w:rsidRPr="009212E0">
              <w:rPr>
                <w:color w:val="000009"/>
                <w:sz w:val="24"/>
                <w:lang w:val="en-US" w:eastAsia="en-US"/>
              </w:rPr>
              <w:t>тревожно-фобических</w:t>
            </w:r>
            <w:r w:rsidRPr="009212E0">
              <w:rPr>
                <w:color w:val="000009"/>
                <w:spacing w:val="-3"/>
                <w:sz w:val="24"/>
                <w:lang w:val="en-US" w:eastAsia="en-US"/>
              </w:rPr>
              <w:t xml:space="preserve"> </w:t>
            </w:r>
            <w:r w:rsidRPr="009212E0">
              <w:rPr>
                <w:color w:val="000009"/>
                <w:sz w:val="24"/>
                <w:lang w:val="en-US" w:eastAsia="en-US"/>
              </w:rPr>
              <w:t>состояний</w:t>
            </w:r>
          </w:p>
        </w:tc>
      </w:tr>
    </w:tbl>
    <w:p w:rsidR="00AD52F0" w:rsidRDefault="00AD52F0" w:rsidP="00F35386">
      <w:pPr>
        <w:pStyle w:val="BodyText"/>
        <w:spacing w:line="276" w:lineRule="auto"/>
        <w:ind w:left="851" w:right="820" w:firstLine="707"/>
        <w:jc w:val="both"/>
        <w:rPr>
          <w:sz w:val="24"/>
          <w:szCs w:val="24"/>
        </w:rPr>
      </w:pPr>
    </w:p>
    <w:p w:rsidR="00AD52F0" w:rsidRDefault="00AD52F0" w:rsidP="00F83539">
      <w:pPr>
        <w:spacing w:before="90"/>
        <w:ind w:left="1088" w:right="958"/>
        <w:jc w:val="center"/>
        <w:rPr>
          <w:b/>
          <w:i/>
          <w:sz w:val="24"/>
        </w:rPr>
      </w:pPr>
      <w:r>
        <w:rPr>
          <w:b/>
          <w:i/>
          <w:color w:val="000009"/>
          <w:sz w:val="24"/>
        </w:rPr>
        <w:t>Коррекционно-развивающая</w:t>
      </w:r>
      <w:r>
        <w:rPr>
          <w:b/>
          <w:i/>
          <w:color w:val="000009"/>
          <w:spacing w:val="-4"/>
          <w:sz w:val="24"/>
        </w:rPr>
        <w:t xml:space="preserve"> </w:t>
      </w:r>
      <w:r>
        <w:rPr>
          <w:b/>
          <w:i/>
          <w:color w:val="000009"/>
          <w:sz w:val="24"/>
        </w:rPr>
        <w:t>работа</w:t>
      </w:r>
      <w:r>
        <w:rPr>
          <w:b/>
          <w:i/>
          <w:color w:val="000009"/>
          <w:spacing w:val="-6"/>
          <w:sz w:val="24"/>
        </w:rPr>
        <w:t xml:space="preserve"> </w:t>
      </w:r>
      <w:r>
        <w:rPr>
          <w:b/>
          <w:i/>
          <w:color w:val="000009"/>
          <w:sz w:val="24"/>
        </w:rPr>
        <w:t>в</w:t>
      </w:r>
      <w:r>
        <w:rPr>
          <w:b/>
          <w:i/>
          <w:color w:val="000009"/>
          <w:spacing w:val="-3"/>
          <w:sz w:val="24"/>
        </w:rPr>
        <w:t xml:space="preserve"> </w:t>
      </w:r>
      <w:r>
        <w:rPr>
          <w:b/>
          <w:i/>
          <w:color w:val="000009"/>
          <w:sz w:val="24"/>
        </w:rPr>
        <w:t>образовательной</w:t>
      </w:r>
      <w:r>
        <w:rPr>
          <w:b/>
          <w:i/>
          <w:color w:val="000009"/>
          <w:spacing w:val="-3"/>
          <w:sz w:val="24"/>
        </w:rPr>
        <w:t xml:space="preserve"> </w:t>
      </w:r>
      <w:r>
        <w:rPr>
          <w:b/>
          <w:i/>
          <w:color w:val="000009"/>
          <w:sz w:val="24"/>
        </w:rPr>
        <w:t>области</w:t>
      </w:r>
    </w:p>
    <w:p w:rsidR="00AD52F0" w:rsidRDefault="00AD52F0" w:rsidP="00F83539">
      <w:pPr>
        <w:spacing w:before="139"/>
        <w:ind w:left="1088" w:right="956"/>
        <w:jc w:val="center"/>
        <w:rPr>
          <w:b/>
          <w:i/>
          <w:sz w:val="24"/>
        </w:rPr>
      </w:pPr>
      <w:r>
        <w:rPr>
          <w:b/>
          <w:i/>
          <w:color w:val="000009"/>
          <w:sz w:val="24"/>
        </w:rPr>
        <w:t>«Познавательное</w:t>
      </w:r>
      <w:r>
        <w:rPr>
          <w:b/>
          <w:i/>
          <w:color w:val="000009"/>
          <w:spacing w:val="-4"/>
          <w:sz w:val="24"/>
        </w:rPr>
        <w:t xml:space="preserve"> </w:t>
      </w:r>
      <w:r>
        <w:rPr>
          <w:b/>
          <w:i/>
          <w:color w:val="000009"/>
          <w:sz w:val="24"/>
        </w:rPr>
        <w:t>развитие»</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1"/>
        <w:gridCol w:w="8083"/>
      </w:tblGrid>
      <w:tr w:rsidR="00AD52F0" w:rsidRPr="00F83539" w:rsidTr="009212E0">
        <w:trPr>
          <w:trHeight w:val="551"/>
        </w:trPr>
        <w:tc>
          <w:tcPr>
            <w:tcW w:w="1841"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F83539" w:rsidTr="009212E0">
        <w:trPr>
          <w:trHeight w:val="4605"/>
        </w:trPr>
        <w:tc>
          <w:tcPr>
            <w:tcW w:w="1841" w:type="dxa"/>
          </w:tcPr>
          <w:p w:rsidR="00AD52F0" w:rsidRPr="009212E0" w:rsidRDefault="00AD52F0" w:rsidP="009212E0">
            <w:pPr>
              <w:tabs>
                <w:tab w:val="left" w:pos="1506"/>
              </w:tabs>
              <w:spacing w:line="360" w:lineRule="auto"/>
              <w:ind w:left="83" w:right="73"/>
              <w:rPr>
                <w:sz w:val="24"/>
                <w:lang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работы</w:t>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сенсорному</w:t>
            </w:r>
            <w:r w:rsidRPr="009212E0">
              <w:rPr>
                <w:color w:val="000009"/>
                <w:spacing w:val="1"/>
                <w:sz w:val="24"/>
                <w:lang w:eastAsia="en-US"/>
              </w:rPr>
              <w:t xml:space="preserve"> </w:t>
            </w:r>
            <w:r w:rsidRPr="009212E0">
              <w:rPr>
                <w:color w:val="000009"/>
                <w:sz w:val="24"/>
                <w:lang w:eastAsia="en-US"/>
              </w:rPr>
              <w:t>развитию</w:t>
            </w:r>
          </w:p>
        </w:tc>
        <w:tc>
          <w:tcPr>
            <w:tcW w:w="8083" w:type="dxa"/>
          </w:tcPr>
          <w:p w:rsidR="00AD52F0" w:rsidRPr="009212E0" w:rsidRDefault="00AD52F0" w:rsidP="009212E0">
            <w:pPr>
              <w:spacing w:line="360" w:lineRule="auto"/>
              <w:ind w:left="83" w:right="77"/>
              <w:jc w:val="both"/>
              <w:rPr>
                <w:b/>
                <w:i/>
                <w:sz w:val="24"/>
                <w:lang w:eastAsia="en-US"/>
              </w:rPr>
            </w:pPr>
            <w:r w:rsidRPr="009212E0">
              <w:rPr>
                <w:b/>
                <w:i/>
                <w:color w:val="000009"/>
                <w:sz w:val="24"/>
                <w:lang w:eastAsia="en-US"/>
              </w:rPr>
              <w:t>Развитие</w:t>
            </w:r>
            <w:r w:rsidRPr="009212E0">
              <w:rPr>
                <w:b/>
                <w:i/>
                <w:color w:val="000009"/>
                <w:spacing w:val="1"/>
                <w:sz w:val="24"/>
                <w:lang w:eastAsia="en-US"/>
              </w:rPr>
              <w:t xml:space="preserve"> </w:t>
            </w:r>
            <w:r w:rsidRPr="009212E0">
              <w:rPr>
                <w:b/>
                <w:i/>
                <w:color w:val="000009"/>
                <w:sz w:val="24"/>
                <w:lang w:eastAsia="en-US"/>
              </w:rPr>
              <w:t>сенсорных</w:t>
            </w:r>
            <w:r w:rsidRPr="009212E0">
              <w:rPr>
                <w:b/>
                <w:i/>
                <w:color w:val="000009"/>
                <w:spacing w:val="1"/>
                <w:sz w:val="24"/>
                <w:lang w:eastAsia="en-US"/>
              </w:rPr>
              <w:t xml:space="preserve"> </w:t>
            </w:r>
            <w:r w:rsidRPr="009212E0">
              <w:rPr>
                <w:b/>
                <w:i/>
                <w:color w:val="000009"/>
                <w:sz w:val="24"/>
                <w:lang w:eastAsia="en-US"/>
              </w:rPr>
              <w:t>способностей</w:t>
            </w:r>
            <w:r w:rsidRPr="009212E0">
              <w:rPr>
                <w:b/>
                <w:i/>
                <w:color w:val="000009"/>
                <w:spacing w:val="1"/>
                <w:sz w:val="24"/>
                <w:lang w:eastAsia="en-US"/>
              </w:rPr>
              <w:t xml:space="preserve"> </w:t>
            </w:r>
            <w:r w:rsidRPr="009212E0">
              <w:rPr>
                <w:b/>
                <w:i/>
                <w:color w:val="000009"/>
                <w:sz w:val="24"/>
                <w:lang w:eastAsia="en-US"/>
              </w:rPr>
              <w:t>в</w:t>
            </w:r>
            <w:r w:rsidRPr="009212E0">
              <w:rPr>
                <w:b/>
                <w:i/>
                <w:color w:val="000009"/>
                <w:spacing w:val="1"/>
                <w:sz w:val="24"/>
                <w:lang w:eastAsia="en-US"/>
              </w:rPr>
              <w:t xml:space="preserve"> </w:t>
            </w:r>
            <w:r w:rsidRPr="009212E0">
              <w:rPr>
                <w:b/>
                <w:i/>
                <w:color w:val="000009"/>
                <w:sz w:val="24"/>
                <w:lang w:eastAsia="en-US"/>
              </w:rPr>
              <w:t>предметно-практической</w:t>
            </w:r>
            <w:r w:rsidRPr="009212E0">
              <w:rPr>
                <w:b/>
                <w:i/>
                <w:color w:val="000009"/>
                <w:spacing w:val="1"/>
                <w:sz w:val="24"/>
                <w:lang w:eastAsia="en-US"/>
              </w:rPr>
              <w:t xml:space="preserve"> </w:t>
            </w:r>
            <w:r w:rsidRPr="009212E0">
              <w:rPr>
                <w:b/>
                <w:i/>
                <w:color w:val="000009"/>
                <w:sz w:val="24"/>
                <w:lang w:eastAsia="en-US"/>
              </w:rPr>
              <w:t>деятельности</w:t>
            </w:r>
          </w:p>
          <w:p w:rsidR="00AD52F0" w:rsidRPr="009212E0" w:rsidRDefault="00AD52F0" w:rsidP="009212E0">
            <w:pPr>
              <w:numPr>
                <w:ilvl w:val="0"/>
                <w:numId w:val="42"/>
              </w:numPr>
              <w:tabs>
                <w:tab w:val="left" w:pos="430"/>
              </w:tabs>
              <w:spacing w:line="355" w:lineRule="auto"/>
              <w:ind w:right="8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любознательность,</w:t>
            </w:r>
            <w:r w:rsidRPr="009212E0">
              <w:rPr>
                <w:color w:val="000009"/>
                <w:spacing w:val="1"/>
                <w:sz w:val="24"/>
                <w:lang w:eastAsia="en-US"/>
              </w:rPr>
              <w:t xml:space="preserve"> </w:t>
            </w:r>
            <w:r w:rsidRPr="009212E0">
              <w:rPr>
                <w:color w:val="000009"/>
                <w:sz w:val="24"/>
                <w:lang w:eastAsia="en-US"/>
              </w:rPr>
              <w:t>познавательные</w:t>
            </w:r>
            <w:r w:rsidRPr="009212E0">
              <w:rPr>
                <w:color w:val="000009"/>
                <w:spacing w:val="1"/>
                <w:sz w:val="24"/>
                <w:lang w:eastAsia="en-US"/>
              </w:rPr>
              <w:t xml:space="preserve"> </w:t>
            </w:r>
            <w:r w:rsidRPr="009212E0">
              <w:rPr>
                <w:color w:val="000009"/>
                <w:sz w:val="24"/>
                <w:lang w:eastAsia="en-US"/>
              </w:rPr>
              <w:t>способности,</w:t>
            </w:r>
            <w:r w:rsidRPr="009212E0">
              <w:rPr>
                <w:color w:val="000009"/>
                <w:spacing w:val="-57"/>
                <w:sz w:val="24"/>
                <w:lang w:eastAsia="en-US"/>
              </w:rPr>
              <w:t xml:space="preserve"> </w:t>
            </w:r>
            <w:r w:rsidRPr="009212E0">
              <w:rPr>
                <w:color w:val="000009"/>
                <w:sz w:val="24"/>
                <w:lang w:eastAsia="en-US"/>
              </w:rPr>
              <w:t>стимулировать</w:t>
            </w:r>
            <w:r w:rsidRPr="009212E0">
              <w:rPr>
                <w:color w:val="000009"/>
                <w:spacing w:val="1"/>
                <w:sz w:val="24"/>
                <w:lang w:eastAsia="en-US"/>
              </w:rPr>
              <w:t xml:space="preserve"> </w:t>
            </w:r>
            <w:r w:rsidRPr="009212E0">
              <w:rPr>
                <w:color w:val="000009"/>
                <w:sz w:val="24"/>
                <w:lang w:eastAsia="en-US"/>
              </w:rPr>
              <w:t>познавательную</w:t>
            </w:r>
            <w:r w:rsidRPr="009212E0">
              <w:rPr>
                <w:color w:val="000009"/>
                <w:spacing w:val="1"/>
                <w:sz w:val="24"/>
                <w:lang w:eastAsia="en-US"/>
              </w:rPr>
              <w:t xml:space="preserve"> </w:t>
            </w:r>
            <w:r w:rsidRPr="009212E0">
              <w:rPr>
                <w:color w:val="000009"/>
                <w:sz w:val="24"/>
                <w:lang w:eastAsia="en-US"/>
              </w:rPr>
              <w:t>активность</w:t>
            </w:r>
            <w:r w:rsidRPr="009212E0">
              <w:rPr>
                <w:color w:val="000009"/>
                <w:spacing w:val="1"/>
                <w:sz w:val="24"/>
                <w:lang w:eastAsia="en-US"/>
              </w:rPr>
              <w:t xml:space="preserve"> </w:t>
            </w:r>
            <w:r w:rsidRPr="009212E0">
              <w:rPr>
                <w:color w:val="000009"/>
                <w:sz w:val="24"/>
                <w:lang w:eastAsia="en-US"/>
              </w:rPr>
              <w:t>посредством</w:t>
            </w:r>
            <w:r w:rsidRPr="009212E0">
              <w:rPr>
                <w:color w:val="000009"/>
                <w:spacing w:val="1"/>
                <w:sz w:val="24"/>
                <w:lang w:eastAsia="en-US"/>
              </w:rPr>
              <w:t xml:space="preserve"> </w:t>
            </w:r>
            <w:r w:rsidRPr="009212E0">
              <w:rPr>
                <w:color w:val="000009"/>
                <w:sz w:val="24"/>
                <w:lang w:eastAsia="en-US"/>
              </w:rPr>
              <w:t>создания</w:t>
            </w:r>
            <w:r w:rsidRPr="009212E0">
              <w:rPr>
                <w:color w:val="000009"/>
                <w:spacing w:val="1"/>
                <w:sz w:val="24"/>
                <w:lang w:eastAsia="en-US"/>
              </w:rPr>
              <w:t xml:space="preserve"> </w:t>
            </w:r>
            <w:r w:rsidRPr="009212E0">
              <w:rPr>
                <w:color w:val="000009"/>
                <w:sz w:val="24"/>
                <w:lang w:eastAsia="en-US"/>
              </w:rPr>
              <w:t>насыщенной</w:t>
            </w:r>
            <w:r w:rsidRPr="009212E0">
              <w:rPr>
                <w:color w:val="000009"/>
                <w:spacing w:val="-1"/>
                <w:sz w:val="24"/>
                <w:lang w:eastAsia="en-US"/>
              </w:rPr>
              <w:t xml:space="preserve"> </w:t>
            </w:r>
            <w:r w:rsidRPr="009212E0">
              <w:rPr>
                <w:color w:val="000009"/>
                <w:sz w:val="24"/>
                <w:lang w:eastAsia="en-US"/>
              </w:rPr>
              <w:t>предметно-пространственной среды;</w:t>
            </w:r>
          </w:p>
          <w:p w:rsidR="00AD52F0" w:rsidRPr="009212E0" w:rsidRDefault="00AD52F0" w:rsidP="009212E0">
            <w:pPr>
              <w:numPr>
                <w:ilvl w:val="0"/>
                <w:numId w:val="42"/>
              </w:numPr>
              <w:tabs>
                <w:tab w:val="left" w:pos="490"/>
              </w:tabs>
              <w:spacing w:before="6" w:line="355" w:lineRule="auto"/>
              <w:ind w:right="75"/>
              <w:jc w:val="both"/>
              <w:rPr>
                <w:sz w:val="24"/>
                <w:lang w:eastAsia="en-US"/>
              </w:rPr>
            </w:pPr>
            <w:r w:rsidRPr="009212E0">
              <w:rPr>
                <w:color w:val="000009"/>
                <w:sz w:val="24"/>
                <w:lang w:eastAsia="en-US"/>
              </w:rPr>
              <w:t>развивать все виды восприятия: зрительного, тактильно-двигательного,</w:t>
            </w:r>
            <w:r w:rsidRPr="009212E0">
              <w:rPr>
                <w:color w:val="000009"/>
                <w:spacing w:val="1"/>
                <w:sz w:val="24"/>
                <w:lang w:eastAsia="en-US"/>
              </w:rPr>
              <w:t xml:space="preserve"> </w:t>
            </w:r>
            <w:r w:rsidRPr="009212E0">
              <w:rPr>
                <w:color w:val="000009"/>
                <w:sz w:val="24"/>
                <w:lang w:eastAsia="en-US"/>
              </w:rPr>
              <w:t>слухового,</w:t>
            </w:r>
            <w:r w:rsidRPr="009212E0">
              <w:rPr>
                <w:color w:val="000009"/>
                <w:spacing w:val="1"/>
                <w:sz w:val="24"/>
                <w:lang w:eastAsia="en-US"/>
              </w:rPr>
              <w:t xml:space="preserve"> </w:t>
            </w:r>
            <w:r w:rsidRPr="009212E0">
              <w:rPr>
                <w:color w:val="000009"/>
                <w:sz w:val="24"/>
                <w:lang w:eastAsia="en-US"/>
              </w:rPr>
              <w:t>вкусового,</w:t>
            </w:r>
            <w:r w:rsidRPr="009212E0">
              <w:rPr>
                <w:color w:val="000009"/>
                <w:spacing w:val="1"/>
                <w:sz w:val="24"/>
                <w:lang w:eastAsia="en-US"/>
              </w:rPr>
              <w:t xml:space="preserve"> </w:t>
            </w:r>
            <w:r w:rsidRPr="009212E0">
              <w:rPr>
                <w:color w:val="000009"/>
                <w:sz w:val="24"/>
                <w:lang w:eastAsia="en-US"/>
              </w:rPr>
              <w:t>обонятельного,</w:t>
            </w:r>
            <w:r w:rsidRPr="009212E0">
              <w:rPr>
                <w:color w:val="000009"/>
                <w:spacing w:val="1"/>
                <w:sz w:val="24"/>
                <w:lang w:eastAsia="en-US"/>
              </w:rPr>
              <w:t xml:space="preserve"> </w:t>
            </w:r>
            <w:r w:rsidRPr="009212E0">
              <w:rPr>
                <w:color w:val="000009"/>
                <w:sz w:val="24"/>
                <w:lang w:eastAsia="en-US"/>
              </w:rPr>
              <w:t>стереогнозиса,</w:t>
            </w:r>
            <w:r w:rsidRPr="009212E0">
              <w:rPr>
                <w:color w:val="000009"/>
                <w:spacing w:val="1"/>
                <w:sz w:val="24"/>
                <w:lang w:eastAsia="en-US"/>
              </w:rPr>
              <w:t xml:space="preserve"> </w:t>
            </w:r>
            <w:r w:rsidRPr="009212E0">
              <w:rPr>
                <w:color w:val="000009"/>
                <w:sz w:val="24"/>
                <w:lang w:eastAsia="en-US"/>
              </w:rPr>
              <w:t>обеспечивать</w:t>
            </w:r>
            <w:r w:rsidRPr="009212E0">
              <w:rPr>
                <w:color w:val="000009"/>
                <w:spacing w:val="1"/>
                <w:sz w:val="24"/>
                <w:lang w:eastAsia="en-US"/>
              </w:rPr>
              <w:t xml:space="preserve"> </w:t>
            </w:r>
            <w:r w:rsidRPr="009212E0">
              <w:rPr>
                <w:color w:val="000009"/>
                <w:sz w:val="24"/>
                <w:lang w:eastAsia="en-US"/>
              </w:rPr>
              <w:t>полисенсорную</w:t>
            </w:r>
            <w:r w:rsidRPr="009212E0">
              <w:rPr>
                <w:color w:val="000009"/>
                <w:spacing w:val="-1"/>
                <w:sz w:val="24"/>
                <w:lang w:eastAsia="en-US"/>
              </w:rPr>
              <w:t xml:space="preserve"> </w:t>
            </w:r>
            <w:r w:rsidRPr="009212E0">
              <w:rPr>
                <w:color w:val="000009"/>
                <w:sz w:val="24"/>
                <w:lang w:eastAsia="en-US"/>
              </w:rPr>
              <w:t>основу</w:t>
            </w:r>
            <w:r w:rsidRPr="009212E0">
              <w:rPr>
                <w:color w:val="000009"/>
                <w:spacing w:val="-3"/>
                <w:sz w:val="24"/>
                <w:lang w:eastAsia="en-US"/>
              </w:rPr>
              <w:t xml:space="preserve"> </w:t>
            </w:r>
            <w:r w:rsidRPr="009212E0">
              <w:rPr>
                <w:color w:val="000009"/>
                <w:sz w:val="24"/>
                <w:lang w:eastAsia="en-US"/>
              </w:rPr>
              <w:t>обучения;</w:t>
            </w:r>
          </w:p>
          <w:p w:rsidR="00AD52F0" w:rsidRPr="009212E0" w:rsidRDefault="00AD52F0" w:rsidP="009212E0">
            <w:pPr>
              <w:numPr>
                <w:ilvl w:val="0"/>
                <w:numId w:val="42"/>
              </w:numPr>
              <w:tabs>
                <w:tab w:val="left" w:pos="396"/>
              </w:tabs>
              <w:spacing w:before="8"/>
              <w:ind w:left="395" w:hanging="313"/>
              <w:jc w:val="both"/>
              <w:rPr>
                <w:sz w:val="24"/>
                <w:lang w:eastAsia="en-US"/>
              </w:rPr>
            </w:pPr>
            <w:r w:rsidRPr="009212E0">
              <w:rPr>
                <w:color w:val="000009"/>
                <w:sz w:val="24"/>
                <w:lang w:eastAsia="en-US"/>
              </w:rPr>
              <w:t xml:space="preserve">развивать  </w:t>
            </w:r>
            <w:r w:rsidRPr="009212E0">
              <w:rPr>
                <w:color w:val="000009"/>
                <w:spacing w:val="13"/>
                <w:sz w:val="24"/>
                <w:lang w:eastAsia="en-US"/>
              </w:rPr>
              <w:t xml:space="preserve"> </w:t>
            </w:r>
            <w:r w:rsidRPr="009212E0">
              <w:rPr>
                <w:color w:val="000009"/>
                <w:sz w:val="24"/>
                <w:lang w:eastAsia="en-US"/>
              </w:rPr>
              <w:t xml:space="preserve">сенсорно-перцептивные   </w:t>
            </w:r>
            <w:r w:rsidRPr="009212E0">
              <w:rPr>
                <w:color w:val="000009"/>
                <w:spacing w:val="10"/>
                <w:sz w:val="24"/>
                <w:lang w:eastAsia="en-US"/>
              </w:rPr>
              <w:t xml:space="preserve"> </w:t>
            </w:r>
            <w:r w:rsidRPr="009212E0">
              <w:rPr>
                <w:color w:val="000009"/>
                <w:sz w:val="24"/>
                <w:lang w:eastAsia="en-US"/>
              </w:rPr>
              <w:t xml:space="preserve">способности   </w:t>
            </w:r>
            <w:r w:rsidRPr="009212E0">
              <w:rPr>
                <w:color w:val="000009"/>
                <w:spacing w:val="12"/>
                <w:sz w:val="24"/>
                <w:lang w:eastAsia="en-US"/>
              </w:rPr>
              <w:t xml:space="preserve"> </w:t>
            </w:r>
            <w:r w:rsidRPr="009212E0">
              <w:rPr>
                <w:color w:val="000009"/>
                <w:sz w:val="24"/>
                <w:lang w:eastAsia="en-US"/>
              </w:rPr>
              <w:t xml:space="preserve">детей,   </w:t>
            </w:r>
            <w:r w:rsidRPr="009212E0">
              <w:rPr>
                <w:color w:val="000009"/>
                <w:spacing w:val="11"/>
                <w:sz w:val="24"/>
                <w:lang w:eastAsia="en-US"/>
              </w:rPr>
              <w:t xml:space="preserve"> </w:t>
            </w:r>
            <w:r w:rsidRPr="009212E0">
              <w:rPr>
                <w:color w:val="000009"/>
                <w:sz w:val="24"/>
                <w:lang w:eastAsia="en-US"/>
              </w:rPr>
              <w:t xml:space="preserve">исходя   </w:t>
            </w:r>
            <w:r w:rsidRPr="009212E0">
              <w:rPr>
                <w:color w:val="000009"/>
                <w:spacing w:val="8"/>
                <w:sz w:val="24"/>
                <w:lang w:eastAsia="en-US"/>
              </w:rPr>
              <w:t xml:space="preserve"> </w:t>
            </w:r>
            <w:r w:rsidRPr="009212E0">
              <w:rPr>
                <w:color w:val="000009"/>
                <w:sz w:val="24"/>
                <w:lang w:eastAsia="en-US"/>
              </w:rPr>
              <w:t>из</w:t>
            </w:r>
          </w:p>
          <w:p w:rsidR="00AD52F0" w:rsidRPr="009212E0" w:rsidRDefault="00AD52F0" w:rsidP="009212E0">
            <w:pPr>
              <w:spacing w:before="31" w:line="412" w:lineRule="exact"/>
              <w:ind w:left="83" w:right="82"/>
              <w:jc w:val="both"/>
              <w:rPr>
                <w:sz w:val="24"/>
                <w:lang w:eastAsia="en-US"/>
              </w:rPr>
            </w:pPr>
            <w:r w:rsidRPr="009212E0">
              <w:rPr>
                <w:color w:val="000009"/>
                <w:sz w:val="24"/>
                <w:lang w:eastAsia="en-US"/>
              </w:rPr>
              <w:t>принципа целесообразности и безопасности, учить их выделению знакомых</w:t>
            </w:r>
            <w:r w:rsidRPr="009212E0">
              <w:rPr>
                <w:color w:val="000009"/>
                <w:spacing w:val="1"/>
                <w:sz w:val="24"/>
                <w:lang w:eastAsia="en-US"/>
              </w:rPr>
              <w:t xml:space="preserve"> </w:t>
            </w:r>
            <w:r w:rsidRPr="009212E0">
              <w:rPr>
                <w:color w:val="000009"/>
                <w:sz w:val="24"/>
                <w:lang w:eastAsia="en-US"/>
              </w:rPr>
              <w:t>объектов</w:t>
            </w:r>
            <w:r w:rsidRPr="009212E0">
              <w:rPr>
                <w:color w:val="000009"/>
                <w:spacing w:val="-1"/>
                <w:sz w:val="24"/>
                <w:lang w:eastAsia="en-US"/>
              </w:rPr>
              <w:t xml:space="preserve"> </w:t>
            </w:r>
            <w:r w:rsidRPr="009212E0">
              <w:rPr>
                <w:color w:val="000009"/>
                <w:sz w:val="24"/>
                <w:lang w:eastAsia="en-US"/>
              </w:rPr>
              <w:t>из</w:t>
            </w:r>
            <w:r w:rsidRPr="009212E0">
              <w:rPr>
                <w:color w:val="000009"/>
                <w:spacing w:val="-3"/>
                <w:sz w:val="24"/>
                <w:lang w:eastAsia="en-US"/>
              </w:rPr>
              <w:t xml:space="preserve"> </w:t>
            </w:r>
            <w:r w:rsidRPr="009212E0">
              <w:rPr>
                <w:color w:val="000009"/>
                <w:sz w:val="24"/>
                <w:lang w:eastAsia="en-US"/>
              </w:rPr>
              <w:t>фона</w:t>
            </w:r>
            <w:r w:rsidRPr="009212E0">
              <w:rPr>
                <w:color w:val="000009"/>
                <w:spacing w:val="-2"/>
                <w:sz w:val="24"/>
                <w:lang w:eastAsia="en-US"/>
              </w:rPr>
              <w:t xml:space="preserve"> </w:t>
            </w:r>
            <w:r w:rsidRPr="009212E0">
              <w:rPr>
                <w:color w:val="000009"/>
                <w:sz w:val="24"/>
                <w:lang w:eastAsia="en-US"/>
              </w:rPr>
              <w:t>зрительно,</w:t>
            </w:r>
            <w:r w:rsidRPr="009212E0">
              <w:rPr>
                <w:color w:val="000009"/>
                <w:spacing w:val="-1"/>
                <w:sz w:val="24"/>
                <w:lang w:eastAsia="en-US"/>
              </w:rPr>
              <w:t xml:space="preserve"> </w:t>
            </w:r>
            <w:r w:rsidRPr="009212E0">
              <w:rPr>
                <w:color w:val="000009"/>
                <w:sz w:val="24"/>
                <w:lang w:eastAsia="en-US"/>
              </w:rPr>
              <w:t>по</w:t>
            </w:r>
            <w:r w:rsidRPr="009212E0">
              <w:rPr>
                <w:color w:val="000009"/>
                <w:spacing w:val="-4"/>
                <w:sz w:val="24"/>
                <w:lang w:eastAsia="en-US"/>
              </w:rPr>
              <w:t xml:space="preserve"> </w:t>
            </w:r>
            <w:r w:rsidRPr="009212E0">
              <w:rPr>
                <w:color w:val="000009"/>
                <w:sz w:val="24"/>
                <w:lang w:eastAsia="en-US"/>
              </w:rPr>
              <w:t>звучанию,</w:t>
            </w:r>
            <w:r w:rsidRPr="009212E0">
              <w:rPr>
                <w:color w:val="000009"/>
                <w:spacing w:val="-1"/>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ощупь,</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запаху</w:t>
            </w:r>
            <w:r w:rsidRPr="009212E0">
              <w:rPr>
                <w:color w:val="000009"/>
                <w:spacing w:val="-9"/>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вкус;</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13421"/>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numPr>
                <w:ilvl w:val="0"/>
                <w:numId w:val="43"/>
              </w:numPr>
              <w:tabs>
                <w:tab w:val="left" w:pos="430"/>
              </w:tabs>
              <w:spacing w:before="3" w:line="355" w:lineRule="auto"/>
              <w:ind w:right="79" w:firstLine="0"/>
              <w:jc w:val="both"/>
              <w:rPr>
                <w:sz w:val="24"/>
                <w:lang w:eastAsia="en-US"/>
              </w:rPr>
            </w:pPr>
            <w:r w:rsidRPr="009212E0">
              <w:rPr>
                <w:color w:val="000009"/>
                <w:sz w:val="24"/>
                <w:lang w:eastAsia="en-US"/>
              </w:rPr>
              <w:t>организовывать практические исследовательские действия с различными</w:t>
            </w:r>
            <w:r w:rsidRPr="009212E0">
              <w:rPr>
                <w:color w:val="000009"/>
                <w:spacing w:val="-57"/>
                <w:sz w:val="24"/>
                <w:lang w:eastAsia="en-US"/>
              </w:rPr>
              <w:t xml:space="preserve"> </w:t>
            </w:r>
            <w:r w:rsidRPr="009212E0">
              <w:rPr>
                <w:color w:val="000009"/>
                <w:sz w:val="24"/>
                <w:lang w:eastAsia="en-US"/>
              </w:rPr>
              <w:t>веществами,</w:t>
            </w:r>
            <w:r w:rsidRPr="009212E0">
              <w:rPr>
                <w:color w:val="000009"/>
                <w:spacing w:val="1"/>
                <w:sz w:val="24"/>
                <w:lang w:eastAsia="en-US"/>
              </w:rPr>
              <w:t xml:space="preserve"> </w:t>
            </w:r>
            <w:r w:rsidRPr="009212E0">
              <w:rPr>
                <w:color w:val="000009"/>
                <w:sz w:val="24"/>
                <w:lang w:eastAsia="en-US"/>
              </w:rPr>
              <w:t>предметами,</w:t>
            </w:r>
            <w:r w:rsidRPr="009212E0">
              <w:rPr>
                <w:color w:val="000009"/>
                <w:spacing w:val="1"/>
                <w:sz w:val="24"/>
                <w:lang w:eastAsia="en-US"/>
              </w:rPr>
              <w:t xml:space="preserve"> </w:t>
            </w:r>
            <w:r w:rsidRPr="009212E0">
              <w:rPr>
                <w:color w:val="000009"/>
                <w:sz w:val="24"/>
                <w:lang w:eastAsia="en-US"/>
              </w:rPr>
              <w:t>материалами,</w:t>
            </w:r>
            <w:r w:rsidRPr="009212E0">
              <w:rPr>
                <w:color w:val="000009"/>
                <w:spacing w:val="1"/>
                <w:sz w:val="24"/>
                <w:lang w:eastAsia="en-US"/>
              </w:rPr>
              <w:t xml:space="preserve"> </w:t>
            </w:r>
            <w:r w:rsidRPr="009212E0">
              <w:rPr>
                <w:color w:val="000009"/>
                <w:sz w:val="24"/>
                <w:lang w:eastAsia="en-US"/>
              </w:rPr>
              <w:t>постепенно</w:t>
            </w:r>
            <w:r w:rsidRPr="009212E0">
              <w:rPr>
                <w:color w:val="000009"/>
                <w:spacing w:val="1"/>
                <w:sz w:val="24"/>
                <w:lang w:eastAsia="en-US"/>
              </w:rPr>
              <w:t xml:space="preserve"> </w:t>
            </w:r>
            <w:r w:rsidRPr="009212E0">
              <w:rPr>
                <w:color w:val="000009"/>
                <w:sz w:val="24"/>
                <w:lang w:eastAsia="en-US"/>
              </w:rPr>
              <w:t>снижая</w:t>
            </w:r>
            <w:r w:rsidRPr="009212E0">
              <w:rPr>
                <w:color w:val="000009"/>
                <w:spacing w:val="1"/>
                <w:sz w:val="24"/>
                <w:lang w:eastAsia="en-US"/>
              </w:rPr>
              <w:t xml:space="preserve"> </w:t>
            </w:r>
            <w:r w:rsidRPr="009212E0">
              <w:rPr>
                <w:color w:val="000009"/>
                <w:sz w:val="24"/>
                <w:lang w:eastAsia="en-US"/>
              </w:rPr>
              <w:t>участие</w:t>
            </w:r>
            <w:r w:rsidRPr="009212E0">
              <w:rPr>
                <w:color w:val="000009"/>
                <w:spacing w:val="1"/>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помощь</w:t>
            </w:r>
            <w:r w:rsidRPr="009212E0">
              <w:rPr>
                <w:color w:val="000009"/>
                <w:spacing w:val="-1"/>
                <w:sz w:val="24"/>
                <w:lang w:eastAsia="en-US"/>
              </w:rPr>
              <w:t xml:space="preserve"> </w:t>
            </w:r>
            <w:r w:rsidRPr="009212E0">
              <w:rPr>
                <w:color w:val="000009"/>
                <w:sz w:val="24"/>
                <w:lang w:eastAsia="en-US"/>
              </w:rPr>
              <w:t>взрослого</w:t>
            </w:r>
            <w:r w:rsidRPr="009212E0">
              <w:rPr>
                <w:color w:val="000009"/>
                <w:spacing w:val="-2"/>
                <w:sz w:val="24"/>
                <w:lang w:eastAsia="en-US"/>
              </w:rPr>
              <w:t xml:space="preserve"> </w:t>
            </w:r>
            <w:r w:rsidRPr="009212E0">
              <w:rPr>
                <w:color w:val="000009"/>
                <w:sz w:val="24"/>
                <w:lang w:eastAsia="en-US"/>
              </w:rPr>
              <w:t>и повышая</w:t>
            </w:r>
            <w:r w:rsidRPr="009212E0">
              <w:rPr>
                <w:color w:val="000009"/>
                <w:spacing w:val="3"/>
                <w:sz w:val="24"/>
                <w:lang w:eastAsia="en-US"/>
              </w:rPr>
              <w:t xml:space="preserve"> </w:t>
            </w:r>
            <w:r w:rsidRPr="009212E0">
              <w:rPr>
                <w:color w:val="000009"/>
                <w:sz w:val="24"/>
                <w:lang w:eastAsia="en-US"/>
              </w:rPr>
              <w:t>уровень</w:t>
            </w:r>
            <w:r w:rsidRPr="009212E0">
              <w:rPr>
                <w:color w:val="000009"/>
                <w:spacing w:val="-1"/>
                <w:sz w:val="24"/>
                <w:lang w:eastAsia="en-US"/>
              </w:rPr>
              <w:t xml:space="preserve"> </w:t>
            </w:r>
            <w:r w:rsidRPr="009212E0">
              <w:rPr>
                <w:color w:val="000009"/>
                <w:sz w:val="24"/>
                <w:lang w:eastAsia="en-US"/>
              </w:rPr>
              <w:t>самостоятельности ребенка;</w:t>
            </w:r>
          </w:p>
          <w:p w:rsidR="00AD52F0" w:rsidRPr="009212E0" w:rsidRDefault="00AD52F0" w:rsidP="009212E0">
            <w:pPr>
              <w:pStyle w:val="TableParagraph"/>
              <w:numPr>
                <w:ilvl w:val="0"/>
                <w:numId w:val="43"/>
              </w:numPr>
              <w:tabs>
                <w:tab w:val="left" w:pos="430"/>
              </w:tabs>
              <w:spacing w:before="6" w:line="357" w:lineRule="auto"/>
              <w:ind w:right="72" w:firstLine="0"/>
              <w:jc w:val="both"/>
              <w:rPr>
                <w:sz w:val="24"/>
                <w:lang w:eastAsia="en-US"/>
              </w:rPr>
            </w:pPr>
            <w:r w:rsidRPr="009212E0">
              <w:rPr>
                <w:color w:val="000009"/>
                <w:sz w:val="24"/>
                <w:lang w:eastAsia="en-US"/>
              </w:rPr>
              <w:t>учить приемам обследования - практического соотнесения с образцом-</w:t>
            </w:r>
            <w:r w:rsidRPr="009212E0">
              <w:rPr>
                <w:color w:val="000009"/>
                <w:spacing w:val="1"/>
                <w:sz w:val="24"/>
                <w:lang w:eastAsia="en-US"/>
              </w:rPr>
              <w:t xml:space="preserve"> </w:t>
            </w:r>
            <w:r w:rsidRPr="009212E0">
              <w:rPr>
                <w:color w:val="000009"/>
                <w:sz w:val="24"/>
                <w:lang w:eastAsia="en-US"/>
              </w:rPr>
              <w:t>эталоном</w:t>
            </w:r>
            <w:r w:rsidRPr="009212E0">
              <w:rPr>
                <w:color w:val="000009"/>
                <w:spacing w:val="1"/>
                <w:sz w:val="24"/>
                <w:lang w:eastAsia="en-US"/>
              </w:rPr>
              <w:t xml:space="preserve"> </w:t>
            </w:r>
            <w:r w:rsidRPr="009212E0">
              <w:rPr>
                <w:color w:val="000009"/>
                <w:sz w:val="24"/>
                <w:lang w:eastAsia="en-US"/>
              </w:rPr>
              <w:t>путем</w:t>
            </w:r>
            <w:r w:rsidRPr="009212E0">
              <w:rPr>
                <w:color w:val="000009"/>
                <w:spacing w:val="1"/>
                <w:sz w:val="24"/>
                <w:lang w:eastAsia="en-US"/>
              </w:rPr>
              <w:t xml:space="preserve"> </w:t>
            </w:r>
            <w:r w:rsidRPr="009212E0">
              <w:rPr>
                <w:color w:val="000009"/>
                <w:sz w:val="24"/>
                <w:lang w:eastAsia="en-US"/>
              </w:rPr>
              <w:t>прикладывания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накладывания,</w:t>
            </w:r>
            <w:r w:rsidRPr="009212E0">
              <w:rPr>
                <w:color w:val="000009"/>
                <w:spacing w:val="1"/>
                <w:sz w:val="24"/>
                <w:lang w:eastAsia="en-US"/>
              </w:rPr>
              <w:t xml:space="preserve"> </w:t>
            </w:r>
            <w:r w:rsidRPr="009212E0">
              <w:rPr>
                <w:color w:val="000009"/>
                <w:sz w:val="24"/>
                <w:lang w:eastAsia="en-US"/>
              </w:rPr>
              <w:t>совмещения</w:t>
            </w:r>
            <w:r w:rsidRPr="009212E0">
              <w:rPr>
                <w:color w:val="000009"/>
                <w:spacing w:val="1"/>
                <w:sz w:val="24"/>
                <w:lang w:eastAsia="en-US"/>
              </w:rPr>
              <w:t xml:space="preserve"> </w:t>
            </w:r>
            <w:r w:rsidRPr="009212E0">
              <w:rPr>
                <w:color w:val="000009"/>
                <w:sz w:val="24"/>
                <w:lang w:eastAsia="en-US"/>
              </w:rPr>
              <w:t>элементов;</w:t>
            </w:r>
            <w:r w:rsidRPr="009212E0">
              <w:rPr>
                <w:color w:val="000009"/>
                <w:spacing w:val="-57"/>
                <w:sz w:val="24"/>
                <w:lang w:eastAsia="en-US"/>
              </w:rPr>
              <w:t xml:space="preserve"> </w:t>
            </w:r>
            <w:r w:rsidRPr="009212E0">
              <w:rPr>
                <w:color w:val="000009"/>
                <w:sz w:val="24"/>
                <w:lang w:eastAsia="en-US"/>
              </w:rPr>
              <w:t>совершенствуя</w:t>
            </w:r>
            <w:r w:rsidRPr="009212E0">
              <w:rPr>
                <w:color w:val="000009"/>
                <w:spacing w:val="1"/>
                <w:sz w:val="24"/>
                <w:lang w:eastAsia="en-US"/>
              </w:rPr>
              <w:t xml:space="preserve"> </w:t>
            </w:r>
            <w:r w:rsidRPr="009212E0">
              <w:rPr>
                <w:color w:val="000009"/>
                <w:sz w:val="24"/>
                <w:lang w:eastAsia="en-US"/>
              </w:rPr>
              <w:t>зрительно-моторную</w:t>
            </w:r>
            <w:r w:rsidRPr="009212E0">
              <w:rPr>
                <w:color w:val="000009"/>
                <w:spacing w:val="1"/>
                <w:sz w:val="24"/>
                <w:lang w:eastAsia="en-US"/>
              </w:rPr>
              <w:t xml:space="preserve"> </w:t>
            </w:r>
            <w:r w:rsidRPr="009212E0">
              <w:rPr>
                <w:color w:val="000009"/>
                <w:sz w:val="24"/>
                <w:lang w:eastAsia="en-US"/>
              </w:rPr>
              <w:t>координацию</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тактильно-</w:t>
            </w:r>
            <w:r w:rsidRPr="009212E0">
              <w:rPr>
                <w:color w:val="000009"/>
                <w:spacing w:val="1"/>
                <w:sz w:val="24"/>
                <w:lang w:eastAsia="en-US"/>
              </w:rPr>
              <w:t xml:space="preserve"> </w:t>
            </w:r>
            <w:r w:rsidRPr="009212E0">
              <w:rPr>
                <w:color w:val="000009"/>
                <w:sz w:val="24"/>
                <w:lang w:eastAsia="en-US"/>
              </w:rPr>
              <w:t>двигательное восприятие (обведение контуров пальчиком, примеривание с</w:t>
            </w:r>
            <w:r w:rsidRPr="009212E0">
              <w:rPr>
                <w:color w:val="000009"/>
                <w:spacing w:val="1"/>
                <w:sz w:val="24"/>
                <w:lang w:eastAsia="en-US"/>
              </w:rPr>
              <w:t xml:space="preserve"> </w:t>
            </w:r>
            <w:r w:rsidRPr="009212E0">
              <w:rPr>
                <w:color w:val="000009"/>
                <w:sz w:val="24"/>
                <w:lang w:eastAsia="en-US"/>
              </w:rPr>
              <w:t>помощью</w:t>
            </w:r>
            <w:r w:rsidRPr="009212E0">
              <w:rPr>
                <w:color w:val="000009"/>
                <w:spacing w:val="-2"/>
                <w:sz w:val="24"/>
                <w:lang w:eastAsia="en-US"/>
              </w:rPr>
              <w:t xml:space="preserve"> </w:t>
            </w:r>
            <w:r w:rsidRPr="009212E0">
              <w:rPr>
                <w:color w:val="000009"/>
                <w:sz w:val="24"/>
                <w:lang w:eastAsia="en-US"/>
              </w:rPr>
              <w:t>наложения</w:t>
            </w:r>
            <w:r w:rsidRPr="009212E0">
              <w:rPr>
                <w:color w:val="000009"/>
                <w:spacing w:val="-1"/>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приложения</w:t>
            </w:r>
            <w:r w:rsidRPr="009212E0">
              <w:rPr>
                <w:color w:val="000009"/>
                <w:spacing w:val="-2"/>
                <w:sz w:val="24"/>
                <w:lang w:eastAsia="en-US"/>
              </w:rPr>
              <w:t xml:space="preserve"> </w:t>
            </w:r>
            <w:r w:rsidRPr="009212E0">
              <w:rPr>
                <w:color w:val="000009"/>
                <w:sz w:val="24"/>
                <w:lang w:eastAsia="en-US"/>
              </w:rPr>
              <w:t>данного</w:t>
            </w:r>
            <w:r w:rsidRPr="009212E0">
              <w:rPr>
                <w:color w:val="000009"/>
                <w:spacing w:val="-1"/>
                <w:sz w:val="24"/>
                <w:lang w:eastAsia="en-US"/>
              </w:rPr>
              <w:t xml:space="preserve"> </w:t>
            </w:r>
            <w:r w:rsidRPr="009212E0">
              <w:rPr>
                <w:color w:val="000009"/>
                <w:sz w:val="24"/>
                <w:lang w:eastAsia="en-US"/>
              </w:rPr>
              <w:t>элемента</w:t>
            </w:r>
            <w:r w:rsidRPr="009212E0">
              <w:rPr>
                <w:color w:val="000009"/>
                <w:spacing w:val="-1"/>
                <w:sz w:val="24"/>
                <w:lang w:eastAsia="en-US"/>
              </w:rPr>
              <w:t xml:space="preserve"> </w:t>
            </w:r>
            <w:r w:rsidRPr="009212E0">
              <w:rPr>
                <w:color w:val="000009"/>
                <w:sz w:val="24"/>
                <w:lang w:eastAsia="en-US"/>
              </w:rPr>
              <w:t>к</w:t>
            </w:r>
            <w:r w:rsidRPr="009212E0">
              <w:rPr>
                <w:color w:val="000009"/>
                <w:spacing w:val="-2"/>
                <w:sz w:val="24"/>
                <w:lang w:eastAsia="en-US"/>
              </w:rPr>
              <w:t xml:space="preserve"> </w:t>
            </w:r>
            <w:r w:rsidRPr="009212E0">
              <w:rPr>
                <w:color w:val="000009"/>
                <w:sz w:val="24"/>
                <w:lang w:eastAsia="en-US"/>
              </w:rPr>
              <w:t>образцу-эталону);</w:t>
            </w:r>
          </w:p>
          <w:p w:rsidR="00AD52F0" w:rsidRPr="009212E0" w:rsidRDefault="00AD52F0" w:rsidP="009212E0">
            <w:pPr>
              <w:pStyle w:val="TableParagraph"/>
              <w:numPr>
                <w:ilvl w:val="0"/>
                <w:numId w:val="43"/>
              </w:numPr>
              <w:tabs>
                <w:tab w:val="left" w:pos="430"/>
              </w:tabs>
              <w:spacing w:before="5" w:line="355" w:lineRule="auto"/>
              <w:ind w:right="76"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анализирующее</w:t>
            </w:r>
            <w:r w:rsidRPr="009212E0">
              <w:rPr>
                <w:color w:val="000009"/>
                <w:spacing w:val="1"/>
                <w:sz w:val="24"/>
                <w:lang w:eastAsia="en-US"/>
              </w:rPr>
              <w:t xml:space="preserve"> </w:t>
            </w:r>
            <w:r w:rsidRPr="009212E0">
              <w:rPr>
                <w:color w:val="000009"/>
                <w:sz w:val="24"/>
                <w:lang w:eastAsia="en-US"/>
              </w:rPr>
              <w:t>восприятие,</w:t>
            </w:r>
            <w:r w:rsidRPr="009212E0">
              <w:rPr>
                <w:color w:val="000009"/>
                <w:spacing w:val="1"/>
                <w:sz w:val="24"/>
                <w:lang w:eastAsia="en-US"/>
              </w:rPr>
              <w:t xml:space="preserve"> </w:t>
            </w:r>
            <w:r w:rsidRPr="009212E0">
              <w:rPr>
                <w:color w:val="000009"/>
                <w:sz w:val="24"/>
                <w:lang w:eastAsia="en-US"/>
              </w:rPr>
              <w:t>постепенно</w:t>
            </w:r>
            <w:r w:rsidRPr="009212E0">
              <w:rPr>
                <w:color w:val="000009"/>
                <w:spacing w:val="1"/>
                <w:sz w:val="24"/>
                <w:lang w:eastAsia="en-US"/>
              </w:rPr>
              <w:t xml:space="preserve"> </w:t>
            </w:r>
            <w:r w:rsidRPr="009212E0">
              <w:rPr>
                <w:color w:val="000009"/>
                <w:sz w:val="24"/>
                <w:lang w:eastAsia="en-US"/>
              </w:rPr>
              <w:t>подводить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пониманию словесного обозначения признаков и свойств, умению выделять</w:t>
            </w:r>
            <w:r w:rsidRPr="009212E0">
              <w:rPr>
                <w:color w:val="000009"/>
                <w:spacing w:val="1"/>
                <w:sz w:val="24"/>
                <w:lang w:eastAsia="en-US"/>
              </w:rPr>
              <w:t xml:space="preserve"> </w:t>
            </w:r>
            <w:r w:rsidRPr="009212E0">
              <w:rPr>
                <w:color w:val="000009"/>
                <w:sz w:val="24"/>
                <w:lang w:eastAsia="en-US"/>
              </w:rPr>
              <w:t>заданный</w:t>
            </w:r>
            <w:r w:rsidRPr="009212E0">
              <w:rPr>
                <w:color w:val="000009"/>
                <w:spacing w:val="-3"/>
                <w:sz w:val="24"/>
                <w:lang w:eastAsia="en-US"/>
              </w:rPr>
              <w:t xml:space="preserve"> </w:t>
            </w:r>
            <w:r w:rsidRPr="009212E0">
              <w:rPr>
                <w:color w:val="000009"/>
                <w:sz w:val="24"/>
                <w:lang w:eastAsia="en-US"/>
              </w:rPr>
              <w:t>признак;</w:t>
            </w:r>
          </w:p>
          <w:p w:rsidR="00AD52F0" w:rsidRPr="009212E0" w:rsidRDefault="00AD52F0" w:rsidP="009212E0">
            <w:pPr>
              <w:pStyle w:val="TableParagraph"/>
              <w:numPr>
                <w:ilvl w:val="0"/>
                <w:numId w:val="43"/>
              </w:numPr>
              <w:tabs>
                <w:tab w:val="left" w:pos="430"/>
              </w:tabs>
              <w:spacing w:before="8" w:line="357" w:lineRule="auto"/>
              <w:ind w:right="76"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полноценные</w:t>
            </w:r>
            <w:r w:rsidRPr="009212E0">
              <w:rPr>
                <w:color w:val="000009"/>
                <w:spacing w:val="1"/>
                <w:sz w:val="24"/>
                <w:lang w:eastAsia="en-US"/>
              </w:rPr>
              <w:t xml:space="preserve"> </w:t>
            </w:r>
            <w:r w:rsidRPr="009212E0">
              <w:rPr>
                <w:color w:val="000009"/>
                <w:sz w:val="24"/>
                <w:lang w:eastAsia="en-US"/>
              </w:rPr>
              <w:t>эталонные</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цвете,</w:t>
            </w:r>
            <w:r w:rsidRPr="009212E0">
              <w:rPr>
                <w:color w:val="000009"/>
                <w:spacing w:val="1"/>
                <w:sz w:val="24"/>
                <w:lang w:eastAsia="en-US"/>
              </w:rPr>
              <w:t xml:space="preserve"> </w:t>
            </w:r>
            <w:r w:rsidRPr="009212E0">
              <w:rPr>
                <w:color w:val="000009"/>
                <w:sz w:val="24"/>
                <w:lang w:eastAsia="en-US"/>
              </w:rPr>
              <w:t>форме,</w:t>
            </w:r>
            <w:r w:rsidRPr="009212E0">
              <w:rPr>
                <w:color w:val="000009"/>
                <w:spacing w:val="1"/>
                <w:sz w:val="24"/>
                <w:lang w:eastAsia="en-US"/>
              </w:rPr>
              <w:t xml:space="preserve"> </w:t>
            </w:r>
            <w:r w:rsidRPr="009212E0">
              <w:rPr>
                <w:color w:val="000009"/>
                <w:sz w:val="24"/>
                <w:lang w:eastAsia="en-US"/>
              </w:rPr>
              <w:t>величине, закреплять их в слове: переводить ребенка с уровня выполнения</w:t>
            </w:r>
            <w:r w:rsidRPr="009212E0">
              <w:rPr>
                <w:color w:val="000009"/>
                <w:spacing w:val="1"/>
                <w:sz w:val="24"/>
                <w:lang w:eastAsia="en-US"/>
              </w:rPr>
              <w:t xml:space="preserve"> </w:t>
            </w:r>
            <w:r w:rsidRPr="009212E0">
              <w:rPr>
                <w:color w:val="000009"/>
                <w:sz w:val="24"/>
                <w:lang w:eastAsia="en-US"/>
              </w:rPr>
              <w:t>инструкции</w:t>
            </w:r>
            <w:r w:rsidRPr="009212E0">
              <w:rPr>
                <w:color w:val="000009"/>
                <w:spacing w:val="1"/>
                <w:sz w:val="24"/>
                <w:lang w:eastAsia="en-US"/>
              </w:rPr>
              <w:t xml:space="preserve"> </w:t>
            </w:r>
            <w:r w:rsidRPr="009212E0">
              <w:rPr>
                <w:color w:val="000009"/>
                <w:sz w:val="24"/>
                <w:lang w:eastAsia="en-US"/>
              </w:rPr>
              <w:t>«Дай</w:t>
            </w:r>
            <w:r w:rsidRPr="009212E0">
              <w:rPr>
                <w:color w:val="000009"/>
                <w:spacing w:val="1"/>
                <w:sz w:val="24"/>
                <w:lang w:eastAsia="en-US"/>
              </w:rPr>
              <w:t xml:space="preserve"> </w:t>
            </w:r>
            <w:r w:rsidRPr="009212E0">
              <w:rPr>
                <w:color w:val="000009"/>
                <w:sz w:val="24"/>
                <w:lang w:eastAsia="en-US"/>
              </w:rPr>
              <w:t>такой</w:t>
            </w:r>
            <w:r w:rsidRPr="009212E0">
              <w:rPr>
                <w:color w:val="000009"/>
                <w:spacing w:val="1"/>
                <w:sz w:val="24"/>
                <w:lang w:eastAsia="en-US"/>
              </w:rPr>
              <w:t xml:space="preserve"> </w:t>
            </w:r>
            <w:r w:rsidRPr="009212E0">
              <w:rPr>
                <w:color w:val="000009"/>
                <w:sz w:val="24"/>
                <w:lang w:eastAsia="en-US"/>
              </w:rPr>
              <w:t>же»</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уровню</w:t>
            </w:r>
            <w:r w:rsidRPr="009212E0">
              <w:rPr>
                <w:color w:val="000009"/>
                <w:spacing w:val="1"/>
                <w:sz w:val="24"/>
                <w:lang w:eastAsia="en-US"/>
              </w:rPr>
              <w:t xml:space="preserve"> </w:t>
            </w:r>
            <w:r w:rsidRPr="009212E0">
              <w:rPr>
                <w:color w:val="000009"/>
                <w:sz w:val="24"/>
                <w:lang w:eastAsia="en-US"/>
              </w:rPr>
              <w:t>«Покажи</w:t>
            </w:r>
            <w:r w:rsidRPr="009212E0">
              <w:rPr>
                <w:color w:val="000009"/>
                <w:spacing w:val="1"/>
                <w:sz w:val="24"/>
                <w:lang w:eastAsia="en-US"/>
              </w:rPr>
              <w:t xml:space="preserve"> </w:t>
            </w:r>
            <w:r w:rsidRPr="009212E0">
              <w:rPr>
                <w:color w:val="000009"/>
                <w:sz w:val="24"/>
                <w:lang w:eastAsia="en-US"/>
              </w:rPr>
              <w:t>синий,</w:t>
            </w:r>
            <w:r w:rsidRPr="009212E0">
              <w:rPr>
                <w:color w:val="000009"/>
                <w:spacing w:val="1"/>
                <w:sz w:val="24"/>
                <w:lang w:eastAsia="en-US"/>
              </w:rPr>
              <w:t xml:space="preserve"> </w:t>
            </w:r>
            <w:r w:rsidRPr="009212E0">
              <w:rPr>
                <w:color w:val="000009"/>
                <w:sz w:val="24"/>
                <w:lang w:eastAsia="en-US"/>
              </w:rPr>
              <w:t>красный,</w:t>
            </w:r>
            <w:r w:rsidRPr="009212E0">
              <w:rPr>
                <w:color w:val="000009"/>
                <w:spacing w:val="1"/>
                <w:sz w:val="24"/>
                <w:lang w:eastAsia="en-US"/>
              </w:rPr>
              <w:t xml:space="preserve"> </w:t>
            </w:r>
            <w:r w:rsidRPr="009212E0">
              <w:rPr>
                <w:color w:val="000009"/>
                <w:sz w:val="24"/>
                <w:lang w:eastAsia="en-US"/>
              </w:rPr>
              <w:t>треугольник, квадрат и т. д.» и далее– к самостоятельному выделению и</w:t>
            </w:r>
            <w:r w:rsidRPr="009212E0">
              <w:rPr>
                <w:color w:val="000009"/>
                <w:spacing w:val="1"/>
                <w:sz w:val="24"/>
                <w:lang w:eastAsia="en-US"/>
              </w:rPr>
              <w:t xml:space="preserve"> </w:t>
            </w:r>
            <w:r w:rsidRPr="009212E0">
              <w:rPr>
                <w:color w:val="000009"/>
                <w:sz w:val="24"/>
                <w:lang w:eastAsia="en-US"/>
              </w:rPr>
              <w:t>словесному</w:t>
            </w:r>
            <w:r w:rsidRPr="009212E0">
              <w:rPr>
                <w:color w:val="000009"/>
                <w:spacing w:val="1"/>
                <w:sz w:val="24"/>
                <w:lang w:eastAsia="en-US"/>
              </w:rPr>
              <w:t xml:space="preserve"> </w:t>
            </w:r>
            <w:r w:rsidRPr="009212E0">
              <w:rPr>
                <w:color w:val="000009"/>
                <w:sz w:val="24"/>
                <w:lang w:eastAsia="en-US"/>
              </w:rPr>
              <w:t>обозначению</w:t>
            </w:r>
            <w:r w:rsidRPr="009212E0">
              <w:rPr>
                <w:color w:val="000009"/>
                <w:spacing w:val="1"/>
                <w:sz w:val="24"/>
                <w:lang w:eastAsia="en-US"/>
              </w:rPr>
              <w:t xml:space="preserve"> </w:t>
            </w:r>
            <w:r w:rsidRPr="009212E0">
              <w:rPr>
                <w:color w:val="000009"/>
                <w:sz w:val="24"/>
                <w:lang w:eastAsia="en-US"/>
              </w:rPr>
              <w:t>признаков</w:t>
            </w:r>
            <w:r w:rsidRPr="009212E0">
              <w:rPr>
                <w:color w:val="000009"/>
                <w:spacing w:val="1"/>
                <w:sz w:val="24"/>
                <w:lang w:eastAsia="en-US"/>
              </w:rPr>
              <w:t xml:space="preserve"> </w:t>
            </w:r>
            <w:r w:rsidRPr="009212E0">
              <w:rPr>
                <w:color w:val="000009"/>
                <w:sz w:val="24"/>
                <w:lang w:eastAsia="en-US"/>
              </w:rPr>
              <w:t>цвета,</w:t>
            </w:r>
            <w:r w:rsidRPr="009212E0">
              <w:rPr>
                <w:color w:val="000009"/>
                <w:spacing w:val="1"/>
                <w:sz w:val="24"/>
                <w:lang w:eastAsia="en-US"/>
              </w:rPr>
              <w:t xml:space="preserve"> </w:t>
            </w:r>
            <w:r w:rsidRPr="009212E0">
              <w:rPr>
                <w:color w:val="000009"/>
                <w:sz w:val="24"/>
                <w:lang w:eastAsia="en-US"/>
              </w:rPr>
              <w:t>формы,</w:t>
            </w:r>
            <w:r w:rsidRPr="009212E0">
              <w:rPr>
                <w:color w:val="000009"/>
                <w:spacing w:val="1"/>
                <w:sz w:val="24"/>
                <w:lang w:eastAsia="en-US"/>
              </w:rPr>
              <w:t xml:space="preserve"> </w:t>
            </w:r>
            <w:r w:rsidRPr="009212E0">
              <w:rPr>
                <w:color w:val="000009"/>
                <w:sz w:val="24"/>
                <w:lang w:eastAsia="en-US"/>
              </w:rPr>
              <w:t>величины,</w:t>
            </w:r>
            <w:r w:rsidRPr="009212E0">
              <w:rPr>
                <w:color w:val="000009"/>
                <w:spacing w:val="1"/>
                <w:sz w:val="24"/>
                <w:lang w:eastAsia="en-US"/>
              </w:rPr>
              <w:t xml:space="preserve"> </w:t>
            </w:r>
            <w:r w:rsidRPr="009212E0">
              <w:rPr>
                <w:color w:val="000009"/>
                <w:sz w:val="24"/>
                <w:lang w:eastAsia="en-US"/>
              </w:rPr>
              <w:t>фактуры</w:t>
            </w:r>
            <w:r w:rsidRPr="009212E0">
              <w:rPr>
                <w:color w:val="000009"/>
                <w:spacing w:val="1"/>
                <w:sz w:val="24"/>
                <w:lang w:eastAsia="en-US"/>
              </w:rPr>
              <w:t xml:space="preserve"> </w:t>
            </w:r>
            <w:r w:rsidRPr="009212E0">
              <w:rPr>
                <w:color w:val="000009"/>
                <w:sz w:val="24"/>
                <w:lang w:eastAsia="en-US"/>
              </w:rPr>
              <w:t>материалов;</w:t>
            </w:r>
          </w:p>
          <w:p w:rsidR="00AD52F0" w:rsidRPr="009212E0" w:rsidRDefault="00AD52F0" w:rsidP="009212E0">
            <w:pPr>
              <w:pStyle w:val="TableParagraph"/>
              <w:numPr>
                <w:ilvl w:val="0"/>
                <w:numId w:val="43"/>
              </w:numPr>
              <w:tabs>
                <w:tab w:val="left" w:pos="430"/>
              </w:tabs>
              <w:spacing w:before="7" w:line="355" w:lineRule="auto"/>
              <w:ind w:right="75" w:firstLine="0"/>
              <w:jc w:val="both"/>
              <w:rPr>
                <w:sz w:val="24"/>
                <w:lang w:eastAsia="en-US"/>
              </w:rPr>
            </w:pPr>
            <w:r w:rsidRPr="009212E0">
              <w:rPr>
                <w:color w:val="000009"/>
                <w:sz w:val="24"/>
                <w:lang w:eastAsia="en-US"/>
              </w:rPr>
              <w:t>формировать у детей комплексный алгоритм обследования объектов на</w:t>
            </w:r>
            <w:r w:rsidRPr="009212E0">
              <w:rPr>
                <w:color w:val="000009"/>
                <w:spacing w:val="1"/>
                <w:sz w:val="24"/>
                <w:lang w:eastAsia="en-US"/>
              </w:rPr>
              <w:t xml:space="preserve"> </w:t>
            </w:r>
            <w:r w:rsidRPr="009212E0">
              <w:rPr>
                <w:color w:val="000009"/>
                <w:sz w:val="24"/>
                <w:lang w:eastAsia="en-US"/>
              </w:rPr>
              <w:t>основе</w:t>
            </w:r>
            <w:r w:rsidRPr="009212E0">
              <w:rPr>
                <w:color w:val="000009"/>
                <w:spacing w:val="1"/>
                <w:sz w:val="24"/>
                <w:lang w:eastAsia="en-US"/>
              </w:rPr>
              <w:t xml:space="preserve"> </w:t>
            </w:r>
            <w:r w:rsidRPr="009212E0">
              <w:rPr>
                <w:color w:val="000009"/>
                <w:sz w:val="24"/>
                <w:lang w:eastAsia="en-US"/>
              </w:rPr>
              <w:t>зрительного,</w:t>
            </w:r>
            <w:r w:rsidRPr="009212E0">
              <w:rPr>
                <w:color w:val="000009"/>
                <w:spacing w:val="1"/>
                <w:sz w:val="24"/>
                <w:lang w:eastAsia="en-US"/>
              </w:rPr>
              <w:t xml:space="preserve"> </w:t>
            </w:r>
            <w:r w:rsidRPr="009212E0">
              <w:rPr>
                <w:color w:val="000009"/>
                <w:sz w:val="24"/>
                <w:lang w:eastAsia="en-US"/>
              </w:rPr>
              <w:t>слухового,</w:t>
            </w:r>
            <w:r w:rsidRPr="009212E0">
              <w:rPr>
                <w:color w:val="000009"/>
                <w:spacing w:val="1"/>
                <w:sz w:val="24"/>
                <w:lang w:eastAsia="en-US"/>
              </w:rPr>
              <w:t xml:space="preserve"> </w:t>
            </w:r>
            <w:r w:rsidRPr="009212E0">
              <w:rPr>
                <w:color w:val="000009"/>
                <w:sz w:val="24"/>
                <w:lang w:eastAsia="en-US"/>
              </w:rPr>
              <w:t>тактильно-двигательного</w:t>
            </w:r>
            <w:r w:rsidRPr="009212E0">
              <w:rPr>
                <w:color w:val="000009"/>
                <w:spacing w:val="1"/>
                <w:sz w:val="24"/>
                <w:lang w:eastAsia="en-US"/>
              </w:rPr>
              <w:t xml:space="preserve"> </w:t>
            </w:r>
            <w:r w:rsidRPr="009212E0">
              <w:rPr>
                <w:color w:val="000009"/>
                <w:sz w:val="24"/>
                <w:lang w:eastAsia="en-US"/>
              </w:rPr>
              <w:t>восприятия</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выделения</w:t>
            </w:r>
            <w:r w:rsidRPr="009212E0">
              <w:rPr>
                <w:color w:val="000009"/>
                <w:spacing w:val="-1"/>
                <w:sz w:val="24"/>
                <w:lang w:eastAsia="en-US"/>
              </w:rPr>
              <w:t xml:space="preserve"> </w:t>
            </w:r>
            <w:r w:rsidRPr="009212E0">
              <w:rPr>
                <w:color w:val="000009"/>
                <w:sz w:val="24"/>
                <w:lang w:eastAsia="en-US"/>
              </w:rPr>
              <w:t>максимального</w:t>
            </w:r>
            <w:r w:rsidRPr="009212E0">
              <w:rPr>
                <w:color w:val="000009"/>
                <w:spacing w:val="-1"/>
                <w:sz w:val="24"/>
                <w:lang w:eastAsia="en-US"/>
              </w:rPr>
              <w:t xml:space="preserve"> </w:t>
            </w:r>
            <w:r w:rsidRPr="009212E0">
              <w:rPr>
                <w:color w:val="000009"/>
                <w:sz w:val="24"/>
                <w:lang w:eastAsia="en-US"/>
              </w:rPr>
              <w:t>количества</w:t>
            </w:r>
            <w:r w:rsidRPr="009212E0">
              <w:rPr>
                <w:color w:val="000009"/>
                <w:spacing w:val="-1"/>
                <w:sz w:val="24"/>
                <w:lang w:eastAsia="en-US"/>
              </w:rPr>
              <w:t xml:space="preserve"> </w:t>
            </w:r>
            <w:r w:rsidRPr="009212E0">
              <w:rPr>
                <w:color w:val="000009"/>
                <w:sz w:val="24"/>
                <w:lang w:eastAsia="en-US"/>
              </w:rPr>
              <w:t>свойств</w:t>
            </w:r>
            <w:r w:rsidRPr="009212E0">
              <w:rPr>
                <w:color w:val="000009"/>
                <w:spacing w:val="1"/>
                <w:sz w:val="24"/>
                <w:lang w:eastAsia="en-US"/>
              </w:rPr>
              <w:t xml:space="preserve"> </w:t>
            </w:r>
            <w:r w:rsidRPr="009212E0">
              <w:rPr>
                <w:color w:val="000009"/>
                <w:sz w:val="24"/>
                <w:lang w:eastAsia="en-US"/>
              </w:rPr>
              <w:t>и признаков;</w:t>
            </w:r>
          </w:p>
          <w:p w:rsidR="00AD52F0" w:rsidRPr="009212E0" w:rsidRDefault="00AD52F0" w:rsidP="009212E0">
            <w:pPr>
              <w:pStyle w:val="TableParagraph"/>
              <w:numPr>
                <w:ilvl w:val="0"/>
                <w:numId w:val="43"/>
              </w:numPr>
              <w:tabs>
                <w:tab w:val="left" w:pos="413"/>
              </w:tabs>
              <w:spacing w:before="6" w:line="350" w:lineRule="auto"/>
              <w:ind w:right="79"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способность</w:t>
            </w:r>
            <w:r w:rsidRPr="009212E0">
              <w:rPr>
                <w:color w:val="000009"/>
                <w:spacing w:val="1"/>
                <w:sz w:val="24"/>
                <w:lang w:eastAsia="en-US"/>
              </w:rPr>
              <w:t xml:space="preserve"> </w:t>
            </w:r>
            <w:r w:rsidRPr="009212E0">
              <w:rPr>
                <w:color w:val="000009"/>
                <w:sz w:val="24"/>
                <w:lang w:eastAsia="en-US"/>
              </w:rPr>
              <w:t>узнавать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называть</w:t>
            </w:r>
            <w:r w:rsidRPr="009212E0">
              <w:rPr>
                <w:color w:val="000009"/>
                <w:spacing w:val="1"/>
                <w:sz w:val="24"/>
                <w:lang w:eastAsia="en-US"/>
              </w:rPr>
              <w:t xml:space="preserve"> </w:t>
            </w:r>
            <w:r w:rsidRPr="009212E0">
              <w:rPr>
                <w:color w:val="000009"/>
                <w:sz w:val="24"/>
                <w:lang w:eastAsia="en-US"/>
              </w:rPr>
              <w:t>объемные</w:t>
            </w:r>
            <w:r w:rsidRPr="009212E0">
              <w:rPr>
                <w:color w:val="000009"/>
                <w:spacing w:val="1"/>
                <w:sz w:val="24"/>
                <w:lang w:eastAsia="en-US"/>
              </w:rPr>
              <w:t xml:space="preserve"> </w:t>
            </w:r>
            <w:r w:rsidRPr="009212E0">
              <w:rPr>
                <w:color w:val="000009"/>
                <w:sz w:val="24"/>
                <w:lang w:eastAsia="en-US"/>
              </w:rPr>
              <w:t>геометрические</w:t>
            </w:r>
            <w:r w:rsidRPr="009212E0">
              <w:rPr>
                <w:color w:val="000009"/>
                <w:spacing w:val="-57"/>
                <w:sz w:val="24"/>
                <w:lang w:eastAsia="en-US"/>
              </w:rPr>
              <w:t xml:space="preserve"> </w:t>
            </w:r>
            <w:r w:rsidRPr="009212E0">
              <w:rPr>
                <w:color w:val="000009"/>
                <w:sz w:val="24"/>
                <w:lang w:eastAsia="en-US"/>
              </w:rPr>
              <w:t>тела</w:t>
            </w:r>
            <w:r w:rsidRPr="009212E0">
              <w:rPr>
                <w:color w:val="000009"/>
                <w:spacing w:val="-3"/>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соотносить</w:t>
            </w:r>
            <w:r w:rsidRPr="009212E0">
              <w:rPr>
                <w:color w:val="000009"/>
                <w:spacing w:val="-3"/>
                <w:sz w:val="24"/>
                <w:lang w:eastAsia="en-US"/>
              </w:rPr>
              <w:t xml:space="preserve"> </w:t>
            </w:r>
            <w:r w:rsidRPr="009212E0">
              <w:rPr>
                <w:color w:val="000009"/>
                <w:sz w:val="24"/>
                <w:lang w:eastAsia="en-US"/>
              </w:rPr>
              <w:t>их с</w:t>
            </w:r>
            <w:r w:rsidRPr="009212E0">
              <w:rPr>
                <w:color w:val="000009"/>
                <w:spacing w:val="-3"/>
                <w:sz w:val="24"/>
                <w:lang w:eastAsia="en-US"/>
              </w:rPr>
              <w:t xml:space="preserve"> </w:t>
            </w:r>
            <w:r w:rsidRPr="009212E0">
              <w:rPr>
                <w:color w:val="000009"/>
                <w:sz w:val="24"/>
                <w:lang w:eastAsia="en-US"/>
              </w:rPr>
              <w:t>плоскостными</w:t>
            </w:r>
            <w:r w:rsidRPr="009212E0">
              <w:rPr>
                <w:color w:val="000009"/>
                <w:spacing w:val="-1"/>
                <w:sz w:val="24"/>
                <w:lang w:eastAsia="en-US"/>
              </w:rPr>
              <w:t xml:space="preserve"> </w:t>
            </w:r>
            <w:r w:rsidRPr="009212E0">
              <w:rPr>
                <w:color w:val="000009"/>
                <w:sz w:val="24"/>
                <w:lang w:eastAsia="en-US"/>
              </w:rPr>
              <w:t>образцами</w:t>
            </w:r>
            <w:r w:rsidRPr="009212E0">
              <w:rPr>
                <w:color w:val="000009"/>
                <w:spacing w:val="2"/>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с</w:t>
            </w:r>
            <w:r w:rsidRPr="009212E0">
              <w:rPr>
                <w:color w:val="000009"/>
                <w:spacing w:val="-3"/>
                <w:sz w:val="24"/>
                <w:lang w:eastAsia="en-US"/>
              </w:rPr>
              <w:t xml:space="preserve"> </w:t>
            </w:r>
            <w:r w:rsidRPr="009212E0">
              <w:rPr>
                <w:color w:val="000009"/>
                <w:sz w:val="24"/>
                <w:lang w:eastAsia="en-US"/>
              </w:rPr>
              <w:t>реальными</w:t>
            </w:r>
            <w:r w:rsidRPr="009212E0">
              <w:rPr>
                <w:color w:val="000009"/>
                <w:spacing w:val="-2"/>
                <w:sz w:val="24"/>
                <w:lang w:eastAsia="en-US"/>
              </w:rPr>
              <w:t xml:space="preserve"> </w:t>
            </w:r>
            <w:r w:rsidRPr="009212E0">
              <w:rPr>
                <w:color w:val="000009"/>
                <w:sz w:val="24"/>
                <w:lang w:eastAsia="en-US"/>
              </w:rPr>
              <w:t>предметами;</w:t>
            </w:r>
          </w:p>
          <w:p w:rsidR="00AD52F0" w:rsidRPr="009212E0" w:rsidRDefault="00AD52F0" w:rsidP="009212E0">
            <w:pPr>
              <w:pStyle w:val="TableParagraph"/>
              <w:numPr>
                <w:ilvl w:val="0"/>
                <w:numId w:val="43"/>
              </w:numPr>
              <w:tabs>
                <w:tab w:val="left" w:pos="413"/>
              </w:tabs>
              <w:spacing w:before="12" w:line="355" w:lineRule="auto"/>
              <w:ind w:right="78"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собирать</w:t>
            </w:r>
            <w:r w:rsidRPr="009212E0">
              <w:rPr>
                <w:color w:val="000009"/>
                <w:spacing w:val="1"/>
                <w:sz w:val="24"/>
                <w:lang w:eastAsia="en-US"/>
              </w:rPr>
              <w:t xml:space="preserve"> </w:t>
            </w:r>
            <w:r w:rsidRPr="009212E0">
              <w:rPr>
                <w:color w:val="000009"/>
                <w:sz w:val="24"/>
                <w:lang w:eastAsia="en-US"/>
              </w:rPr>
              <w:t>целостное</w:t>
            </w:r>
            <w:r w:rsidRPr="009212E0">
              <w:rPr>
                <w:color w:val="000009"/>
                <w:spacing w:val="1"/>
                <w:sz w:val="24"/>
                <w:lang w:eastAsia="en-US"/>
              </w:rPr>
              <w:t xml:space="preserve"> </w:t>
            </w:r>
            <w:r w:rsidRPr="009212E0">
              <w:rPr>
                <w:color w:val="000009"/>
                <w:sz w:val="24"/>
                <w:lang w:eastAsia="en-US"/>
              </w:rPr>
              <w:t>изображение</w:t>
            </w:r>
            <w:r w:rsidRPr="009212E0">
              <w:rPr>
                <w:color w:val="000009"/>
                <w:spacing w:val="1"/>
                <w:sz w:val="24"/>
                <w:lang w:eastAsia="en-US"/>
              </w:rPr>
              <w:t xml:space="preserve"> </w:t>
            </w:r>
            <w:r w:rsidRPr="009212E0">
              <w:rPr>
                <w:color w:val="000009"/>
                <w:sz w:val="24"/>
                <w:lang w:eastAsia="en-US"/>
              </w:rPr>
              <w:t>предмета</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частей,</w:t>
            </w:r>
            <w:r w:rsidRPr="009212E0">
              <w:rPr>
                <w:color w:val="000009"/>
                <w:spacing w:val="1"/>
                <w:sz w:val="24"/>
                <w:lang w:eastAsia="en-US"/>
              </w:rPr>
              <w:t xml:space="preserve"> </w:t>
            </w:r>
            <w:r w:rsidRPr="009212E0">
              <w:rPr>
                <w:color w:val="000009"/>
                <w:sz w:val="24"/>
                <w:lang w:eastAsia="en-US"/>
              </w:rPr>
              <w:t>складывать разрезные картинки, постепенно увеличивая количество</w:t>
            </w:r>
            <w:r w:rsidRPr="009212E0">
              <w:rPr>
                <w:color w:val="000009"/>
                <w:spacing w:val="60"/>
                <w:sz w:val="24"/>
                <w:lang w:eastAsia="en-US"/>
              </w:rPr>
              <w:t xml:space="preserve"> </w:t>
            </w:r>
            <w:r w:rsidRPr="009212E0">
              <w:rPr>
                <w:color w:val="000009"/>
                <w:sz w:val="24"/>
                <w:lang w:eastAsia="en-US"/>
              </w:rPr>
              <w:t>частей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конфигурацию разреза;</w:t>
            </w:r>
          </w:p>
          <w:p w:rsidR="00AD52F0" w:rsidRPr="009212E0" w:rsidRDefault="00AD52F0" w:rsidP="009212E0">
            <w:pPr>
              <w:pStyle w:val="TableParagraph"/>
              <w:numPr>
                <w:ilvl w:val="0"/>
                <w:numId w:val="43"/>
              </w:numPr>
              <w:tabs>
                <w:tab w:val="left" w:pos="430"/>
              </w:tabs>
              <w:spacing w:before="9" w:line="350" w:lineRule="auto"/>
              <w:ind w:right="79"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стереогноз</w:t>
            </w:r>
            <w:r w:rsidRPr="009212E0">
              <w:rPr>
                <w:color w:val="000009"/>
                <w:spacing w:val="1"/>
                <w:sz w:val="24"/>
                <w:lang w:eastAsia="en-US"/>
              </w:rPr>
              <w:t xml:space="preserve"> </w:t>
            </w:r>
            <w:r w:rsidRPr="009212E0">
              <w:rPr>
                <w:color w:val="000009"/>
                <w:sz w:val="24"/>
                <w:lang w:eastAsia="en-US"/>
              </w:rPr>
              <w:t>-</w:t>
            </w:r>
            <w:r w:rsidRPr="009212E0">
              <w:rPr>
                <w:color w:val="000009"/>
                <w:spacing w:val="1"/>
                <w:sz w:val="24"/>
                <w:lang w:eastAsia="en-US"/>
              </w:rPr>
              <w:t xml:space="preserve"> </w:t>
            </w:r>
            <w:r w:rsidRPr="009212E0">
              <w:rPr>
                <w:color w:val="000009"/>
                <w:sz w:val="24"/>
                <w:lang w:eastAsia="en-US"/>
              </w:rPr>
              <w:t>определять</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ощупь</w:t>
            </w:r>
            <w:r w:rsidRPr="009212E0">
              <w:rPr>
                <w:color w:val="000009"/>
                <w:spacing w:val="1"/>
                <w:sz w:val="24"/>
                <w:lang w:eastAsia="en-US"/>
              </w:rPr>
              <w:t xml:space="preserve"> </w:t>
            </w:r>
            <w:r w:rsidRPr="009212E0">
              <w:rPr>
                <w:color w:val="000009"/>
                <w:sz w:val="24"/>
                <w:lang w:eastAsia="en-US"/>
              </w:rPr>
              <w:t>фактуру</w:t>
            </w:r>
            <w:r w:rsidRPr="009212E0">
              <w:rPr>
                <w:color w:val="000009"/>
                <w:spacing w:val="1"/>
                <w:sz w:val="24"/>
                <w:lang w:eastAsia="en-US"/>
              </w:rPr>
              <w:t xml:space="preserve"> </w:t>
            </w:r>
            <w:r w:rsidRPr="009212E0">
              <w:rPr>
                <w:color w:val="000009"/>
                <w:sz w:val="24"/>
                <w:lang w:eastAsia="en-US"/>
              </w:rPr>
              <w:t>материалов,</w:t>
            </w:r>
            <w:r w:rsidRPr="009212E0">
              <w:rPr>
                <w:color w:val="000009"/>
                <w:spacing w:val="1"/>
                <w:sz w:val="24"/>
                <w:lang w:eastAsia="en-US"/>
              </w:rPr>
              <w:t xml:space="preserve"> </w:t>
            </w:r>
            <w:r w:rsidRPr="009212E0">
              <w:rPr>
                <w:color w:val="000009"/>
                <w:sz w:val="24"/>
                <w:lang w:eastAsia="en-US"/>
              </w:rPr>
              <w:t>величину</w:t>
            </w:r>
            <w:r w:rsidRPr="009212E0">
              <w:rPr>
                <w:color w:val="000009"/>
                <w:spacing w:val="-9"/>
                <w:sz w:val="24"/>
                <w:lang w:eastAsia="en-US"/>
              </w:rPr>
              <w:t xml:space="preserve"> </w:t>
            </w:r>
            <w:r w:rsidRPr="009212E0">
              <w:rPr>
                <w:color w:val="000009"/>
                <w:sz w:val="24"/>
                <w:lang w:eastAsia="en-US"/>
              </w:rPr>
              <w:t>предметов,</w:t>
            </w:r>
            <w:r w:rsidRPr="009212E0">
              <w:rPr>
                <w:color w:val="000009"/>
                <w:spacing w:val="4"/>
                <w:sz w:val="24"/>
                <w:lang w:eastAsia="en-US"/>
              </w:rPr>
              <w:t xml:space="preserve"> </w:t>
            </w:r>
            <w:r w:rsidRPr="009212E0">
              <w:rPr>
                <w:color w:val="000009"/>
                <w:sz w:val="24"/>
                <w:lang w:eastAsia="en-US"/>
              </w:rPr>
              <w:t>узнавать</w:t>
            </w:r>
            <w:r w:rsidRPr="009212E0">
              <w:rPr>
                <w:color w:val="000009"/>
                <w:spacing w:val="4"/>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называть</w:t>
            </w:r>
            <w:r w:rsidRPr="009212E0">
              <w:rPr>
                <w:color w:val="000009"/>
                <w:spacing w:val="-2"/>
                <w:sz w:val="24"/>
                <w:lang w:eastAsia="en-US"/>
              </w:rPr>
              <w:t xml:space="preserve"> </w:t>
            </w:r>
            <w:r w:rsidRPr="009212E0">
              <w:rPr>
                <w:color w:val="000009"/>
                <w:sz w:val="24"/>
                <w:lang w:eastAsia="en-US"/>
              </w:rPr>
              <w:t>их;</w:t>
            </w:r>
          </w:p>
          <w:p w:rsidR="00AD52F0" w:rsidRPr="009212E0" w:rsidRDefault="00AD52F0" w:rsidP="009212E0">
            <w:pPr>
              <w:pStyle w:val="TableParagraph"/>
              <w:numPr>
                <w:ilvl w:val="0"/>
                <w:numId w:val="43"/>
              </w:numPr>
              <w:tabs>
                <w:tab w:val="left" w:pos="490"/>
              </w:tabs>
              <w:spacing w:before="13" w:line="357" w:lineRule="auto"/>
              <w:ind w:right="79"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глазомерные</w:t>
            </w:r>
            <w:r w:rsidRPr="009212E0">
              <w:rPr>
                <w:color w:val="000009"/>
                <w:spacing w:val="1"/>
                <w:sz w:val="24"/>
                <w:lang w:eastAsia="en-US"/>
              </w:rPr>
              <w:t xml:space="preserve"> </w:t>
            </w:r>
            <w:r w:rsidRPr="009212E0">
              <w:rPr>
                <w:color w:val="000009"/>
                <w:sz w:val="24"/>
                <w:lang w:eastAsia="en-US"/>
              </w:rPr>
              <w:t>функции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ориентироваться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сериационном</w:t>
            </w:r>
            <w:r w:rsidRPr="009212E0">
              <w:rPr>
                <w:color w:val="000009"/>
                <w:spacing w:val="1"/>
                <w:sz w:val="24"/>
                <w:lang w:eastAsia="en-US"/>
              </w:rPr>
              <w:t xml:space="preserve"> </w:t>
            </w:r>
            <w:r w:rsidRPr="009212E0">
              <w:rPr>
                <w:color w:val="000009"/>
                <w:sz w:val="24"/>
                <w:lang w:eastAsia="en-US"/>
              </w:rPr>
              <w:t>ряду</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величине,</w:t>
            </w:r>
            <w:r w:rsidRPr="009212E0">
              <w:rPr>
                <w:color w:val="000009"/>
                <w:spacing w:val="1"/>
                <w:sz w:val="24"/>
                <w:lang w:eastAsia="en-US"/>
              </w:rPr>
              <w:t xml:space="preserve"> </w:t>
            </w:r>
            <w:r w:rsidRPr="009212E0">
              <w:rPr>
                <w:color w:val="000009"/>
                <w:sz w:val="24"/>
                <w:lang w:eastAsia="en-US"/>
              </w:rPr>
              <w:t>включать</w:t>
            </w:r>
            <w:r w:rsidRPr="009212E0">
              <w:rPr>
                <w:color w:val="000009"/>
                <w:spacing w:val="1"/>
                <w:sz w:val="24"/>
                <w:lang w:eastAsia="en-US"/>
              </w:rPr>
              <w:t xml:space="preserve"> </w:t>
            </w:r>
            <w:r w:rsidRPr="009212E0">
              <w:rPr>
                <w:color w:val="000009"/>
                <w:sz w:val="24"/>
                <w:lang w:eastAsia="en-US"/>
              </w:rPr>
              <w:t>элементы</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ряд,</w:t>
            </w:r>
            <w:r w:rsidRPr="009212E0">
              <w:rPr>
                <w:color w:val="000009"/>
                <w:spacing w:val="1"/>
                <w:sz w:val="24"/>
                <w:lang w:eastAsia="en-US"/>
              </w:rPr>
              <w:t xml:space="preserve"> </w:t>
            </w:r>
            <w:r w:rsidRPr="009212E0">
              <w:rPr>
                <w:color w:val="000009"/>
                <w:sz w:val="24"/>
                <w:lang w:eastAsia="en-US"/>
              </w:rPr>
              <w:t>сравнивать</w:t>
            </w:r>
            <w:r w:rsidRPr="009212E0">
              <w:rPr>
                <w:color w:val="000009"/>
                <w:spacing w:val="1"/>
                <w:sz w:val="24"/>
                <w:lang w:eastAsia="en-US"/>
              </w:rPr>
              <w:t xml:space="preserve"> </w:t>
            </w:r>
            <w:r w:rsidRPr="009212E0">
              <w:rPr>
                <w:color w:val="000009"/>
                <w:sz w:val="24"/>
                <w:lang w:eastAsia="en-US"/>
              </w:rPr>
              <w:t>элементы</w:t>
            </w:r>
            <w:r w:rsidRPr="009212E0">
              <w:rPr>
                <w:color w:val="000009"/>
                <w:spacing w:val="1"/>
                <w:sz w:val="24"/>
                <w:lang w:eastAsia="en-US"/>
              </w:rPr>
              <w:t xml:space="preserve"> </w:t>
            </w:r>
            <w:r w:rsidRPr="009212E0">
              <w:rPr>
                <w:color w:val="000009"/>
                <w:sz w:val="24"/>
                <w:lang w:eastAsia="en-US"/>
              </w:rPr>
              <w:t>ряда</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параметрам</w:t>
            </w:r>
            <w:r w:rsidRPr="009212E0">
              <w:rPr>
                <w:color w:val="000009"/>
                <w:spacing w:val="1"/>
                <w:sz w:val="24"/>
                <w:lang w:eastAsia="en-US"/>
              </w:rPr>
              <w:t xml:space="preserve"> </w:t>
            </w:r>
            <w:r w:rsidRPr="009212E0">
              <w:rPr>
                <w:color w:val="000009"/>
                <w:sz w:val="24"/>
                <w:lang w:eastAsia="en-US"/>
              </w:rPr>
              <w:t>величины,</w:t>
            </w:r>
            <w:r w:rsidRPr="009212E0">
              <w:rPr>
                <w:color w:val="000009"/>
                <w:spacing w:val="1"/>
                <w:sz w:val="24"/>
                <w:lang w:eastAsia="en-US"/>
              </w:rPr>
              <w:t xml:space="preserve"> </w:t>
            </w:r>
            <w:r w:rsidRPr="009212E0">
              <w:rPr>
                <w:color w:val="000009"/>
                <w:sz w:val="24"/>
                <w:lang w:eastAsia="en-US"/>
              </w:rPr>
              <w:t>употребляя</w:t>
            </w:r>
            <w:r w:rsidRPr="009212E0">
              <w:rPr>
                <w:color w:val="000009"/>
                <w:spacing w:val="1"/>
                <w:sz w:val="24"/>
                <w:lang w:eastAsia="en-US"/>
              </w:rPr>
              <w:t xml:space="preserve"> </w:t>
            </w:r>
            <w:r w:rsidRPr="009212E0">
              <w:rPr>
                <w:color w:val="000009"/>
                <w:sz w:val="24"/>
                <w:lang w:eastAsia="en-US"/>
              </w:rPr>
              <w:t>степени</w:t>
            </w:r>
            <w:r w:rsidRPr="009212E0">
              <w:rPr>
                <w:color w:val="000009"/>
                <w:spacing w:val="1"/>
                <w:sz w:val="24"/>
                <w:lang w:eastAsia="en-US"/>
              </w:rPr>
              <w:t xml:space="preserve"> </w:t>
            </w:r>
            <w:r w:rsidRPr="009212E0">
              <w:rPr>
                <w:color w:val="000009"/>
                <w:sz w:val="24"/>
                <w:lang w:eastAsia="en-US"/>
              </w:rPr>
              <w:t>сравнения</w:t>
            </w:r>
            <w:r w:rsidRPr="009212E0">
              <w:rPr>
                <w:color w:val="000009"/>
                <w:spacing w:val="1"/>
                <w:sz w:val="24"/>
                <w:lang w:eastAsia="en-US"/>
              </w:rPr>
              <w:t xml:space="preserve"> </w:t>
            </w:r>
            <w:r w:rsidRPr="009212E0">
              <w:rPr>
                <w:color w:val="000009"/>
                <w:sz w:val="24"/>
                <w:lang w:eastAsia="en-US"/>
              </w:rPr>
              <w:t>прилагательных;</w:t>
            </w:r>
          </w:p>
          <w:p w:rsidR="00AD52F0" w:rsidRPr="009212E0" w:rsidRDefault="00AD52F0" w:rsidP="009212E0">
            <w:pPr>
              <w:pStyle w:val="TableParagraph"/>
              <w:numPr>
                <w:ilvl w:val="0"/>
                <w:numId w:val="43"/>
              </w:numPr>
              <w:tabs>
                <w:tab w:val="left" w:pos="430"/>
              </w:tabs>
              <w:spacing w:before="1"/>
              <w:ind w:left="429" w:hanging="347"/>
              <w:jc w:val="both"/>
              <w:rPr>
                <w:sz w:val="24"/>
                <w:lang w:eastAsia="en-US"/>
              </w:rPr>
            </w:pPr>
            <w:r w:rsidRPr="009212E0">
              <w:rPr>
                <w:color w:val="000009"/>
                <w:sz w:val="24"/>
                <w:lang w:eastAsia="en-US"/>
              </w:rPr>
              <w:t>развивать</w:t>
            </w:r>
            <w:r w:rsidRPr="009212E0">
              <w:rPr>
                <w:color w:val="000009"/>
                <w:spacing w:val="31"/>
                <w:sz w:val="24"/>
                <w:lang w:eastAsia="en-US"/>
              </w:rPr>
              <w:t xml:space="preserve"> </w:t>
            </w:r>
            <w:r w:rsidRPr="009212E0">
              <w:rPr>
                <w:color w:val="000009"/>
                <w:sz w:val="24"/>
                <w:lang w:eastAsia="en-US"/>
              </w:rPr>
              <w:t>умение</w:t>
            </w:r>
            <w:r w:rsidRPr="009212E0">
              <w:rPr>
                <w:color w:val="000009"/>
                <w:spacing w:val="27"/>
                <w:sz w:val="24"/>
                <w:lang w:eastAsia="en-US"/>
              </w:rPr>
              <w:t xml:space="preserve"> </w:t>
            </w:r>
            <w:r w:rsidRPr="009212E0">
              <w:rPr>
                <w:color w:val="000009"/>
                <w:sz w:val="24"/>
                <w:lang w:eastAsia="en-US"/>
              </w:rPr>
              <w:t>оперировать</w:t>
            </w:r>
            <w:r w:rsidRPr="009212E0">
              <w:rPr>
                <w:color w:val="000009"/>
                <w:spacing w:val="29"/>
                <w:sz w:val="24"/>
                <w:lang w:eastAsia="en-US"/>
              </w:rPr>
              <w:t xml:space="preserve"> </w:t>
            </w:r>
            <w:r w:rsidRPr="009212E0">
              <w:rPr>
                <w:color w:val="000009"/>
                <w:sz w:val="24"/>
                <w:lang w:eastAsia="en-US"/>
              </w:rPr>
              <w:t>наглядно</w:t>
            </w:r>
            <w:r w:rsidRPr="009212E0">
              <w:rPr>
                <w:color w:val="000009"/>
                <w:spacing w:val="28"/>
                <w:sz w:val="24"/>
                <w:lang w:eastAsia="en-US"/>
              </w:rPr>
              <w:t xml:space="preserve"> </w:t>
            </w:r>
            <w:r w:rsidRPr="009212E0">
              <w:rPr>
                <w:color w:val="000009"/>
                <w:sz w:val="24"/>
                <w:lang w:eastAsia="en-US"/>
              </w:rPr>
              <w:t>воспринимаемыми</w:t>
            </w:r>
            <w:r w:rsidRPr="009212E0">
              <w:rPr>
                <w:color w:val="000009"/>
                <w:spacing w:val="29"/>
                <w:sz w:val="24"/>
                <w:lang w:eastAsia="en-US"/>
              </w:rPr>
              <w:t xml:space="preserve"> </w:t>
            </w:r>
            <w:r w:rsidRPr="009212E0">
              <w:rPr>
                <w:color w:val="000009"/>
                <w:sz w:val="24"/>
                <w:lang w:eastAsia="en-US"/>
              </w:rPr>
              <w:t>признаками</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4176"/>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spacing w:before="1" w:line="360" w:lineRule="auto"/>
              <w:ind w:right="82"/>
              <w:jc w:val="both"/>
              <w:rPr>
                <w:sz w:val="24"/>
                <w:lang w:eastAsia="en-US"/>
              </w:rPr>
            </w:pP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группировке</w:t>
            </w:r>
            <w:r w:rsidRPr="009212E0">
              <w:rPr>
                <w:color w:val="000009"/>
                <w:spacing w:val="1"/>
                <w:sz w:val="24"/>
                <w:lang w:eastAsia="en-US"/>
              </w:rPr>
              <w:t xml:space="preserve"> </w:t>
            </w:r>
            <w:r w:rsidRPr="009212E0">
              <w:rPr>
                <w:color w:val="000009"/>
                <w:sz w:val="24"/>
                <w:lang w:eastAsia="en-US"/>
              </w:rPr>
              <w:t>предметов,</w:t>
            </w:r>
            <w:r w:rsidRPr="009212E0">
              <w:rPr>
                <w:color w:val="000009"/>
                <w:spacing w:val="1"/>
                <w:sz w:val="24"/>
                <w:lang w:eastAsia="en-US"/>
              </w:rPr>
              <w:t xml:space="preserve"> </w:t>
            </w:r>
            <w:r w:rsidRPr="009212E0">
              <w:rPr>
                <w:color w:val="000009"/>
                <w:sz w:val="24"/>
                <w:lang w:eastAsia="en-US"/>
              </w:rPr>
              <w:t>исключении</w:t>
            </w:r>
            <w:r w:rsidRPr="009212E0">
              <w:rPr>
                <w:color w:val="000009"/>
                <w:spacing w:val="1"/>
                <w:sz w:val="24"/>
                <w:lang w:eastAsia="en-US"/>
              </w:rPr>
              <w:t xml:space="preserve"> </w:t>
            </w:r>
            <w:r w:rsidRPr="009212E0">
              <w:rPr>
                <w:color w:val="000009"/>
                <w:sz w:val="24"/>
                <w:lang w:eastAsia="en-US"/>
              </w:rPr>
              <w:t>лишнего,</w:t>
            </w:r>
            <w:r w:rsidRPr="009212E0">
              <w:rPr>
                <w:color w:val="000009"/>
                <w:spacing w:val="1"/>
                <w:sz w:val="24"/>
                <w:lang w:eastAsia="en-US"/>
              </w:rPr>
              <w:t xml:space="preserve"> </w:t>
            </w:r>
            <w:r w:rsidRPr="009212E0">
              <w:rPr>
                <w:color w:val="000009"/>
                <w:sz w:val="24"/>
                <w:lang w:eastAsia="en-US"/>
              </w:rPr>
              <w:t>обосновывать</w:t>
            </w:r>
            <w:r w:rsidRPr="009212E0">
              <w:rPr>
                <w:color w:val="000009"/>
                <w:spacing w:val="1"/>
                <w:sz w:val="24"/>
                <w:lang w:eastAsia="en-US"/>
              </w:rPr>
              <w:t xml:space="preserve"> </w:t>
            </w:r>
            <w:r w:rsidRPr="009212E0">
              <w:rPr>
                <w:color w:val="000009"/>
                <w:sz w:val="24"/>
                <w:lang w:eastAsia="en-US"/>
              </w:rPr>
              <w:t>выбор</w:t>
            </w:r>
            <w:r w:rsidRPr="009212E0">
              <w:rPr>
                <w:color w:val="000009"/>
                <w:spacing w:val="1"/>
                <w:sz w:val="24"/>
                <w:lang w:eastAsia="en-US"/>
              </w:rPr>
              <w:t xml:space="preserve"> </w:t>
            </w:r>
            <w:r w:rsidRPr="009212E0">
              <w:rPr>
                <w:color w:val="000009"/>
                <w:sz w:val="24"/>
                <w:lang w:eastAsia="en-US"/>
              </w:rPr>
              <w:t>принципа</w:t>
            </w:r>
            <w:r w:rsidRPr="009212E0">
              <w:rPr>
                <w:color w:val="000009"/>
                <w:spacing w:val="-2"/>
                <w:sz w:val="24"/>
                <w:lang w:eastAsia="en-US"/>
              </w:rPr>
              <w:t xml:space="preserve"> </w:t>
            </w:r>
            <w:r w:rsidRPr="009212E0">
              <w:rPr>
                <w:color w:val="000009"/>
                <w:sz w:val="24"/>
                <w:lang w:eastAsia="en-US"/>
              </w:rPr>
              <w:t>классификации;</w:t>
            </w:r>
          </w:p>
          <w:p w:rsidR="00AD52F0" w:rsidRPr="009212E0" w:rsidRDefault="00AD52F0" w:rsidP="009212E0">
            <w:pPr>
              <w:pStyle w:val="TableParagraph"/>
              <w:numPr>
                <w:ilvl w:val="0"/>
                <w:numId w:val="45"/>
              </w:numPr>
              <w:tabs>
                <w:tab w:val="left" w:pos="312"/>
              </w:tabs>
              <w:spacing w:before="2" w:line="357" w:lineRule="auto"/>
              <w:ind w:right="79" w:firstLine="0"/>
              <w:jc w:val="both"/>
              <w:rPr>
                <w:sz w:val="24"/>
                <w:lang w:eastAsia="en-US"/>
              </w:rPr>
            </w:pPr>
            <w:r w:rsidRPr="009212E0">
              <w:rPr>
                <w:color w:val="000009"/>
                <w:sz w:val="24"/>
                <w:lang w:eastAsia="en-US"/>
              </w:rPr>
              <w:t>знакомить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пространственными</w:t>
            </w:r>
            <w:r w:rsidRPr="009212E0">
              <w:rPr>
                <w:color w:val="000009"/>
                <w:spacing w:val="1"/>
                <w:sz w:val="24"/>
                <w:lang w:eastAsia="en-US"/>
              </w:rPr>
              <w:t xml:space="preserve"> </w:t>
            </w:r>
            <w:r w:rsidRPr="009212E0">
              <w:rPr>
                <w:color w:val="000009"/>
                <w:sz w:val="24"/>
                <w:lang w:eastAsia="en-US"/>
              </w:rPr>
              <w:t>свойствами</w:t>
            </w:r>
            <w:r w:rsidRPr="009212E0">
              <w:rPr>
                <w:color w:val="000009"/>
                <w:spacing w:val="1"/>
                <w:sz w:val="24"/>
                <w:lang w:eastAsia="en-US"/>
              </w:rPr>
              <w:t xml:space="preserve"> </w:t>
            </w:r>
            <w:r w:rsidRPr="009212E0">
              <w:rPr>
                <w:color w:val="000009"/>
                <w:sz w:val="24"/>
                <w:lang w:eastAsia="en-US"/>
              </w:rPr>
              <w:t>объектов</w:t>
            </w:r>
            <w:r w:rsidRPr="009212E0">
              <w:rPr>
                <w:color w:val="000009"/>
                <w:spacing w:val="1"/>
                <w:sz w:val="24"/>
                <w:lang w:eastAsia="en-US"/>
              </w:rPr>
              <w:t xml:space="preserve"> </w:t>
            </w:r>
            <w:r w:rsidRPr="009212E0">
              <w:rPr>
                <w:color w:val="000009"/>
                <w:sz w:val="24"/>
                <w:lang w:eastAsia="en-US"/>
              </w:rPr>
              <w:t>(геометрических</w:t>
            </w:r>
            <w:r w:rsidRPr="009212E0">
              <w:rPr>
                <w:color w:val="000009"/>
                <w:spacing w:val="1"/>
                <w:sz w:val="24"/>
                <w:lang w:eastAsia="en-US"/>
              </w:rPr>
              <w:t xml:space="preserve"> </w:t>
            </w:r>
            <w:r w:rsidRPr="009212E0">
              <w:rPr>
                <w:color w:val="000009"/>
                <w:sz w:val="24"/>
                <w:lang w:eastAsia="en-US"/>
              </w:rPr>
              <w:t>фигур</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тел,</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формой</w:t>
            </w:r>
            <w:r w:rsidRPr="009212E0">
              <w:rPr>
                <w:color w:val="000009"/>
                <w:spacing w:val="1"/>
                <w:sz w:val="24"/>
                <w:lang w:eastAsia="en-US"/>
              </w:rPr>
              <w:t xml:space="preserve"> </w:t>
            </w:r>
            <w:r w:rsidRPr="009212E0">
              <w:rPr>
                <w:color w:val="000009"/>
                <w:sz w:val="24"/>
                <w:lang w:eastAsia="en-US"/>
              </w:rPr>
              <w:t>как</w:t>
            </w:r>
            <w:r w:rsidRPr="009212E0">
              <w:rPr>
                <w:color w:val="000009"/>
                <w:spacing w:val="1"/>
                <w:sz w:val="24"/>
                <w:lang w:eastAsia="en-US"/>
              </w:rPr>
              <w:t xml:space="preserve"> </w:t>
            </w:r>
            <w:r w:rsidRPr="009212E0">
              <w:rPr>
                <w:color w:val="000009"/>
                <w:sz w:val="24"/>
                <w:lang w:eastAsia="en-US"/>
              </w:rPr>
              <w:t>постоянным</w:t>
            </w:r>
            <w:r w:rsidRPr="009212E0">
              <w:rPr>
                <w:color w:val="000009"/>
                <w:spacing w:val="1"/>
                <w:sz w:val="24"/>
                <w:lang w:eastAsia="en-US"/>
              </w:rPr>
              <w:t xml:space="preserve"> </w:t>
            </w:r>
            <w:r w:rsidRPr="009212E0">
              <w:rPr>
                <w:color w:val="000009"/>
                <w:sz w:val="24"/>
                <w:lang w:eastAsia="en-US"/>
              </w:rPr>
              <w:t>признаком,</w:t>
            </w:r>
            <w:r w:rsidRPr="009212E0">
              <w:rPr>
                <w:color w:val="000009"/>
                <w:spacing w:val="1"/>
                <w:sz w:val="24"/>
                <w:lang w:eastAsia="en-US"/>
              </w:rPr>
              <w:t xml:space="preserve"> </w:t>
            </w:r>
            <w:r w:rsidRPr="009212E0">
              <w:rPr>
                <w:color w:val="000009"/>
                <w:sz w:val="24"/>
                <w:lang w:eastAsia="en-US"/>
              </w:rPr>
              <w:t>размером</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расположением</w:t>
            </w:r>
            <w:r w:rsidRPr="009212E0">
              <w:rPr>
                <w:color w:val="000009"/>
                <w:spacing w:val="1"/>
                <w:sz w:val="24"/>
                <w:lang w:eastAsia="en-US"/>
              </w:rPr>
              <w:t xml:space="preserve"> </w:t>
            </w:r>
            <w:r w:rsidRPr="009212E0">
              <w:rPr>
                <w:color w:val="000009"/>
                <w:sz w:val="24"/>
                <w:lang w:eastAsia="en-US"/>
              </w:rPr>
              <w:t>как</w:t>
            </w:r>
            <w:r w:rsidRPr="009212E0">
              <w:rPr>
                <w:color w:val="000009"/>
                <w:spacing w:val="1"/>
                <w:sz w:val="24"/>
                <w:lang w:eastAsia="en-US"/>
              </w:rPr>
              <w:t xml:space="preserve"> </w:t>
            </w:r>
            <w:r w:rsidRPr="009212E0">
              <w:rPr>
                <w:color w:val="000009"/>
                <w:sz w:val="24"/>
                <w:lang w:eastAsia="en-US"/>
              </w:rPr>
              <w:t>признаками</w:t>
            </w:r>
            <w:r w:rsidRPr="009212E0">
              <w:rPr>
                <w:color w:val="000009"/>
                <w:spacing w:val="1"/>
                <w:sz w:val="24"/>
                <w:lang w:eastAsia="en-US"/>
              </w:rPr>
              <w:t xml:space="preserve"> </w:t>
            </w:r>
            <w:r w:rsidRPr="009212E0">
              <w:rPr>
                <w:color w:val="000009"/>
                <w:sz w:val="24"/>
                <w:lang w:eastAsia="en-US"/>
              </w:rPr>
              <w:t>относительными);</w:t>
            </w:r>
            <w:r w:rsidRPr="009212E0">
              <w:rPr>
                <w:color w:val="000009"/>
                <w:spacing w:val="1"/>
                <w:sz w:val="24"/>
                <w:lang w:eastAsia="en-US"/>
              </w:rPr>
              <w:t xml:space="preserve"> </w:t>
            </w: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способность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идентификации,</w:t>
            </w:r>
            <w:r w:rsidRPr="009212E0">
              <w:rPr>
                <w:color w:val="000009"/>
                <w:spacing w:val="1"/>
                <w:sz w:val="24"/>
                <w:lang w:eastAsia="en-US"/>
              </w:rPr>
              <w:t xml:space="preserve"> </w:t>
            </w:r>
            <w:r w:rsidRPr="009212E0">
              <w:rPr>
                <w:color w:val="000009"/>
                <w:sz w:val="24"/>
                <w:lang w:eastAsia="en-US"/>
              </w:rPr>
              <w:t>группировке</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двум</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нескольким</w:t>
            </w:r>
            <w:r w:rsidRPr="009212E0">
              <w:rPr>
                <w:color w:val="000009"/>
                <w:spacing w:val="1"/>
                <w:sz w:val="24"/>
                <w:lang w:eastAsia="en-US"/>
              </w:rPr>
              <w:t xml:space="preserve"> </w:t>
            </w:r>
            <w:r w:rsidRPr="009212E0">
              <w:rPr>
                <w:color w:val="000009"/>
                <w:sz w:val="24"/>
                <w:lang w:eastAsia="en-US"/>
              </w:rPr>
              <w:t>образцам,</w:t>
            </w:r>
            <w:r w:rsidRPr="009212E0">
              <w:rPr>
                <w:color w:val="000009"/>
                <w:spacing w:val="-1"/>
                <w:sz w:val="24"/>
                <w:lang w:eastAsia="en-US"/>
              </w:rPr>
              <w:t xml:space="preserve"> </w:t>
            </w:r>
            <w:r w:rsidRPr="009212E0">
              <w:rPr>
                <w:color w:val="000009"/>
                <w:sz w:val="24"/>
                <w:lang w:eastAsia="en-US"/>
              </w:rPr>
              <w:t>классификации;</w:t>
            </w:r>
          </w:p>
          <w:p w:rsidR="00AD52F0" w:rsidRPr="009212E0" w:rsidRDefault="00AD52F0" w:rsidP="009212E0">
            <w:pPr>
              <w:pStyle w:val="TableParagraph"/>
              <w:numPr>
                <w:ilvl w:val="0"/>
                <w:numId w:val="45"/>
              </w:numPr>
              <w:tabs>
                <w:tab w:val="left" w:pos="312"/>
              </w:tabs>
              <w:spacing w:before="3"/>
              <w:ind w:left="311" w:hanging="229"/>
              <w:jc w:val="both"/>
              <w:rPr>
                <w:sz w:val="24"/>
                <w:lang w:eastAsia="en-US"/>
              </w:rPr>
            </w:pPr>
            <w:r w:rsidRPr="009212E0">
              <w:rPr>
                <w:color w:val="000009"/>
                <w:sz w:val="24"/>
                <w:lang w:eastAsia="en-US"/>
              </w:rPr>
              <w:t xml:space="preserve">развивать  </w:t>
            </w:r>
            <w:r w:rsidRPr="009212E0">
              <w:rPr>
                <w:color w:val="000009"/>
                <w:spacing w:val="42"/>
                <w:sz w:val="24"/>
                <w:lang w:eastAsia="en-US"/>
              </w:rPr>
              <w:t xml:space="preserve"> </w:t>
            </w:r>
            <w:r w:rsidRPr="009212E0">
              <w:rPr>
                <w:color w:val="000009"/>
                <w:sz w:val="24"/>
                <w:lang w:eastAsia="en-US"/>
              </w:rPr>
              <w:t xml:space="preserve">мыслительные   </w:t>
            </w:r>
            <w:r w:rsidRPr="009212E0">
              <w:rPr>
                <w:color w:val="000009"/>
                <w:spacing w:val="37"/>
                <w:sz w:val="24"/>
                <w:lang w:eastAsia="en-US"/>
              </w:rPr>
              <w:t xml:space="preserve"> </w:t>
            </w:r>
            <w:r w:rsidRPr="009212E0">
              <w:rPr>
                <w:color w:val="000009"/>
                <w:sz w:val="24"/>
                <w:lang w:eastAsia="en-US"/>
              </w:rPr>
              <w:t xml:space="preserve">операции   </w:t>
            </w:r>
            <w:r w:rsidRPr="009212E0">
              <w:rPr>
                <w:color w:val="000009"/>
                <w:spacing w:val="39"/>
                <w:sz w:val="24"/>
                <w:lang w:eastAsia="en-US"/>
              </w:rPr>
              <w:t xml:space="preserve"> </w:t>
            </w:r>
            <w:r w:rsidRPr="009212E0">
              <w:rPr>
                <w:color w:val="000009"/>
                <w:sz w:val="24"/>
                <w:lang w:eastAsia="en-US"/>
              </w:rPr>
              <w:t xml:space="preserve">анализа,   </w:t>
            </w:r>
            <w:r w:rsidRPr="009212E0">
              <w:rPr>
                <w:color w:val="000009"/>
                <w:spacing w:val="38"/>
                <w:sz w:val="24"/>
                <w:lang w:eastAsia="en-US"/>
              </w:rPr>
              <w:t xml:space="preserve"> </w:t>
            </w:r>
            <w:r w:rsidRPr="009212E0">
              <w:rPr>
                <w:color w:val="000009"/>
                <w:sz w:val="24"/>
                <w:lang w:eastAsia="en-US"/>
              </w:rPr>
              <w:t xml:space="preserve">синтеза,   </w:t>
            </w:r>
            <w:r w:rsidRPr="009212E0">
              <w:rPr>
                <w:color w:val="000009"/>
                <w:spacing w:val="38"/>
                <w:sz w:val="24"/>
                <w:lang w:eastAsia="en-US"/>
              </w:rPr>
              <w:t xml:space="preserve"> </w:t>
            </w:r>
            <w:r w:rsidRPr="009212E0">
              <w:rPr>
                <w:color w:val="000009"/>
                <w:sz w:val="24"/>
                <w:lang w:eastAsia="en-US"/>
              </w:rPr>
              <w:t>сравнения,</w:t>
            </w:r>
          </w:p>
          <w:p w:rsidR="00AD52F0" w:rsidRPr="009212E0" w:rsidRDefault="00AD52F0" w:rsidP="009212E0">
            <w:pPr>
              <w:pStyle w:val="TableParagraph"/>
              <w:spacing w:before="31" w:line="412" w:lineRule="exact"/>
              <w:ind w:right="74"/>
              <w:jc w:val="both"/>
              <w:rPr>
                <w:sz w:val="24"/>
                <w:lang w:eastAsia="en-US"/>
              </w:rPr>
            </w:pPr>
            <w:r w:rsidRPr="009212E0">
              <w:rPr>
                <w:color w:val="000009"/>
                <w:sz w:val="24"/>
                <w:lang w:eastAsia="en-US"/>
              </w:rPr>
              <w:t>обобщения, конкретизации, абстрагирования, классификации, сериации на</w:t>
            </w:r>
            <w:r w:rsidRPr="009212E0">
              <w:rPr>
                <w:color w:val="000009"/>
                <w:spacing w:val="1"/>
                <w:sz w:val="24"/>
                <w:lang w:eastAsia="en-US"/>
              </w:rPr>
              <w:t xml:space="preserve"> </w:t>
            </w:r>
            <w:r w:rsidRPr="009212E0">
              <w:rPr>
                <w:color w:val="000009"/>
                <w:sz w:val="24"/>
                <w:lang w:eastAsia="en-US"/>
              </w:rPr>
              <w:t>основе</w:t>
            </w:r>
            <w:r w:rsidRPr="009212E0">
              <w:rPr>
                <w:color w:val="000009"/>
                <w:spacing w:val="-3"/>
                <w:sz w:val="24"/>
                <w:lang w:eastAsia="en-US"/>
              </w:rPr>
              <w:t xml:space="preserve"> </w:t>
            </w:r>
            <w:r w:rsidRPr="009212E0">
              <w:rPr>
                <w:color w:val="000009"/>
                <w:sz w:val="24"/>
                <w:lang w:eastAsia="en-US"/>
              </w:rPr>
              <w:t>выделения наглядно</w:t>
            </w:r>
            <w:r w:rsidRPr="009212E0">
              <w:rPr>
                <w:color w:val="000009"/>
                <w:spacing w:val="-1"/>
                <w:sz w:val="24"/>
                <w:lang w:eastAsia="en-US"/>
              </w:rPr>
              <w:t xml:space="preserve"> </w:t>
            </w:r>
            <w:r w:rsidRPr="009212E0">
              <w:rPr>
                <w:color w:val="000009"/>
                <w:sz w:val="24"/>
                <w:lang w:eastAsia="en-US"/>
              </w:rPr>
              <w:t>воспринимаемых</w:t>
            </w:r>
            <w:r w:rsidRPr="009212E0">
              <w:rPr>
                <w:color w:val="000009"/>
                <w:spacing w:val="1"/>
                <w:sz w:val="24"/>
                <w:lang w:eastAsia="en-US"/>
              </w:rPr>
              <w:t xml:space="preserve"> </w:t>
            </w:r>
            <w:r w:rsidRPr="009212E0">
              <w:rPr>
                <w:color w:val="000009"/>
                <w:sz w:val="24"/>
                <w:lang w:eastAsia="en-US"/>
              </w:rPr>
              <w:t>признаков</w:t>
            </w:r>
          </w:p>
        </w:tc>
      </w:tr>
      <w:tr w:rsidR="00AD52F0" w:rsidTr="009212E0">
        <w:trPr>
          <w:trHeight w:val="9228"/>
        </w:trPr>
        <w:tc>
          <w:tcPr>
            <w:tcW w:w="1841" w:type="dxa"/>
          </w:tcPr>
          <w:p w:rsidR="00AD52F0" w:rsidRPr="009212E0" w:rsidRDefault="00AD52F0" w:rsidP="009212E0">
            <w:pPr>
              <w:pStyle w:val="TableParagraph"/>
              <w:tabs>
                <w:tab w:val="left" w:pos="510"/>
                <w:tab w:val="left" w:pos="1503"/>
              </w:tabs>
              <w:spacing w:line="360" w:lineRule="auto"/>
              <w:ind w:right="75"/>
              <w:rPr>
                <w:sz w:val="24"/>
                <w:lang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в</w:t>
            </w:r>
            <w:r w:rsidRPr="009212E0">
              <w:rPr>
                <w:color w:val="000009"/>
                <w:sz w:val="24"/>
                <w:lang w:eastAsia="en-US"/>
              </w:rPr>
              <w:tab/>
              <w:t>работе</w:t>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развитию</w:t>
            </w:r>
            <w:r w:rsidRPr="009212E0">
              <w:rPr>
                <w:color w:val="000009"/>
                <w:spacing w:val="1"/>
                <w:sz w:val="24"/>
                <w:lang w:eastAsia="en-US"/>
              </w:rPr>
              <w:t xml:space="preserve"> </w:t>
            </w:r>
            <w:r w:rsidRPr="009212E0">
              <w:rPr>
                <w:color w:val="000009"/>
                <w:sz w:val="24"/>
                <w:lang w:eastAsia="en-US"/>
              </w:rPr>
              <w:t>конструктивной</w:t>
            </w:r>
            <w:r w:rsidRPr="009212E0">
              <w:rPr>
                <w:color w:val="000009"/>
                <w:spacing w:val="-57"/>
                <w:sz w:val="24"/>
                <w:lang w:eastAsia="en-US"/>
              </w:rPr>
              <w:t xml:space="preserve"> </w:t>
            </w:r>
            <w:r w:rsidRPr="009212E0">
              <w:rPr>
                <w:color w:val="000009"/>
                <w:sz w:val="24"/>
                <w:lang w:eastAsia="en-US"/>
              </w:rPr>
              <w:t>деятельности</w:t>
            </w:r>
          </w:p>
        </w:tc>
        <w:tc>
          <w:tcPr>
            <w:tcW w:w="8083" w:type="dxa"/>
          </w:tcPr>
          <w:p w:rsidR="00AD52F0" w:rsidRPr="009212E0" w:rsidRDefault="00AD52F0" w:rsidP="009212E0">
            <w:pPr>
              <w:pStyle w:val="TableParagraph"/>
              <w:spacing w:line="360" w:lineRule="auto"/>
              <w:ind w:right="75"/>
              <w:jc w:val="both"/>
              <w:rPr>
                <w:b/>
                <w:i/>
                <w:sz w:val="24"/>
                <w:lang w:eastAsia="en-US"/>
              </w:rPr>
            </w:pPr>
            <w:r w:rsidRPr="009212E0">
              <w:rPr>
                <w:b/>
                <w:i/>
                <w:color w:val="000009"/>
                <w:sz w:val="24"/>
                <w:lang w:eastAsia="en-US"/>
              </w:rPr>
              <w:t>Развитие</w:t>
            </w:r>
            <w:r w:rsidRPr="009212E0">
              <w:rPr>
                <w:b/>
                <w:i/>
                <w:color w:val="000009"/>
                <w:spacing w:val="1"/>
                <w:sz w:val="24"/>
                <w:lang w:eastAsia="en-US"/>
              </w:rPr>
              <w:t xml:space="preserve"> </w:t>
            </w:r>
            <w:r w:rsidRPr="009212E0">
              <w:rPr>
                <w:b/>
                <w:i/>
                <w:color w:val="000009"/>
                <w:sz w:val="24"/>
                <w:lang w:eastAsia="en-US"/>
              </w:rPr>
              <w:t>конструктивного</w:t>
            </w:r>
            <w:r w:rsidRPr="009212E0">
              <w:rPr>
                <w:b/>
                <w:i/>
                <w:color w:val="000009"/>
                <w:spacing w:val="1"/>
                <w:sz w:val="24"/>
                <w:lang w:eastAsia="en-US"/>
              </w:rPr>
              <w:t xml:space="preserve"> </w:t>
            </w:r>
            <w:r w:rsidRPr="009212E0">
              <w:rPr>
                <w:b/>
                <w:i/>
                <w:color w:val="000009"/>
                <w:sz w:val="24"/>
                <w:lang w:eastAsia="en-US"/>
              </w:rPr>
              <w:t>праксиса,</w:t>
            </w:r>
            <w:r w:rsidRPr="009212E0">
              <w:rPr>
                <w:b/>
                <w:i/>
                <w:color w:val="000009"/>
                <w:spacing w:val="1"/>
                <w:sz w:val="24"/>
                <w:lang w:eastAsia="en-US"/>
              </w:rPr>
              <w:t xml:space="preserve"> </w:t>
            </w:r>
            <w:r w:rsidRPr="009212E0">
              <w:rPr>
                <w:b/>
                <w:i/>
                <w:color w:val="000009"/>
                <w:sz w:val="24"/>
                <w:lang w:eastAsia="en-US"/>
              </w:rPr>
              <w:t>наглядно-образного</w:t>
            </w:r>
            <w:r w:rsidRPr="009212E0">
              <w:rPr>
                <w:b/>
                <w:i/>
                <w:color w:val="000009"/>
                <w:spacing w:val="1"/>
                <w:sz w:val="24"/>
                <w:lang w:eastAsia="en-US"/>
              </w:rPr>
              <w:t xml:space="preserve"> </w:t>
            </w:r>
            <w:r w:rsidRPr="009212E0">
              <w:rPr>
                <w:b/>
                <w:i/>
                <w:color w:val="000009"/>
                <w:sz w:val="24"/>
                <w:lang w:eastAsia="en-US"/>
              </w:rPr>
              <w:t>мышления,</w:t>
            </w:r>
            <w:r w:rsidRPr="009212E0">
              <w:rPr>
                <w:b/>
                <w:i/>
                <w:color w:val="000009"/>
                <w:spacing w:val="1"/>
                <w:sz w:val="24"/>
                <w:lang w:eastAsia="en-US"/>
              </w:rPr>
              <w:t xml:space="preserve"> </w:t>
            </w:r>
            <w:r w:rsidRPr="009212E0">
              <w:rPr>
                <w:b/>
                <w:i/>
                <w:color w:val="000009"/>
                <w:sz w:val="24"/>
                <w:lang w:eastAsia="en-US"/>
              </w:rPr>
              <w:t>способности</w:t>
            </w:r>
            <w:r w:rsidRPr="009212E0">
              <w:rPr>
                <w:b/>
                <w:i/>
                <w:color w:val="000009"/>
                <w:spacing w:val="-3"/>
                <w:sz w:val="24"/>
                <w:lang w:eastAsia="en-US"/>
              </w:rPr>
              <w:t xml:space="preserve"> </w:t>
            </w:r>
            <w:r w:rsidRPr="009212E0">
              <w:rPr>
                <w:b/>
                <w:i/>
                <w:color w:val="000009"/>
                <w:sz w:val="24"/>
                <w:lang w:eastAsia="en-US"/>
              </w:rPr>
              <w:t>к моделированию</w:t>
            </w:r>
          </w:p>
          <w:p w:rsidR="00AD52F0" w:rsidRPr="009212E0" w:rsidRDefault="00AD52F0" w:rsidP="009212E0">
            <w:pPr>
              <w:pStyle w:val="TableParagraph"/>
              <w:numPr>
                <w:ilvl w:val="0"/>
                <w:numId w:val="44"/>
              </w:numPr>
              <w:tabs>
                <w:tab w:val="left" w:pos="312"/>
              </w:tabs>
              <w:spacing w:before="1" w:line="355" w:lineRule="auto"/>
              <w:ind w:right="75"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интерес</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конструктивным</w:t>
            </w:r>
            <w:r w:rsidRPr="009212E0">
              <w:rPr>
                <w:color w:val="000009"/>
                <w:spacing w:val="1"/>
                <w:sz w:val="24"/>
                <w:lang w:eastAsia="en-US"/>
              </w:rPr>
              <w:t xml:space="preserve"> </w:t>
            </w:r>
            <w:r w:rsidRPr="009212E0">
              <w:rPr>
                <w:color w:val="000009"/>
                <w:sz w:val="24"/>
                <w:lang w:eastAsia="en-US"/>
              </w:rPr>
              <w:t>материалам</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игровому</w:t>
            </w:r>
            <w:r w:rsidRPr="009212E0">
              <w:rPr>
                <w:color w:val="000009"/>
                <w:spacing w:val="1"/>
                <w:sz w:val="24"/>
                <w:lang w:eastAsia="en-US"/>
              </w:rPr>
              <w:t xml:space="preserve"> </w:t>
            </w:r>
            <w:r w:rsidRPr="009212E0">
              <w:rPr>
                <w:color w:val="000009"/>
                <w:sz w:val="24"/>
                <w:lang w:eastAsia="en-US"/>
              </w:rPr>
              <w:t>использованию: демонстрация продуктов конструирования (строительство</w:t>
            </w:r>
            <w:r w:rsidRPr="009212E0">
              <w:rPr>
                <w:color w:val="000009"/>
                <w:spacing w:val="1"/>
                <w:sz w:val="24"/>
                <w:lang w:eastAsia="en-US"/>
              </w:rPr>
              <w:t xml:space="preserve"> </w:t>
            </w:r>
            <w:r w:rsidRPr="009212E0">
              <w:rPr>
                <w:color w:val="000009"/>
                <w:sz w:val="24"/>
                <w:lang w:eastAsia="en-US"/>
              </w:rPr>
              <w:t>загонов</w:t>
            </w:r>
            <w:r w:rsidRPr="009212E0">
              <w:rPr>
                <w:color w:val="000009"/>
                <w:spacing w:val="-1"/>
                <w:sz w:val="24"/>
                <w:lang w:eastAsia="en-US"/>
              </w:rPr>
              <w:t xml:space="preserve"> </w:t>
            </w:r>
            <w:r w:rsidRPr="009212E0">
              <w:rPr>
                <w:color w:val="000009"/>
                <w:sz w:val="24"/>
                <w:lang w:eastAsia="en-US"/>
              </w:rPr>
              <w:t>и домиков</w:t>
            </w:r>
            <w:r w:rsidRPr="009212E0">
              <w:rPr>
                <w:color w:val="000009"/>
                <w:spacing w:val="-1"/>
                <w:sz w:val="24"/>
                <w:lang w:eastAsia="en-US"/>
              </w:rPr>
              <w:t xml:space="preserve"> </w:t>
            </w:r>
            <w:r w:rsidRPr="009212E0">
              <w:rPr>
                <w:color w:val="000009"/>
                <w:sz w:val="24"/>
                <w:lang w:eastAsia="en-US"/>
              </w:rPr>
              <w:t>для</w:t>
            </w:r>
            <w:r w:rsidRPr="009212E0">
              <w:rPr>
                <w:color w:val="000009"/>
                <w:spacing w:val="-3"/>
                <w:sz w:val="24"/>
                <w:lang w:eastAsia="en-US"/>
              </w:rPr>
              <w:t xml:space="preserve"> </w:t>
            </w:r>
            <w:r w:rsidRPr="009212E0">
              <w:rPr>
                <w:color w:val="000009"/>
                <w:sz w:val="24"/>
                <w:lang w:eastAsia="en-US"/>
              </w:rPr>
              <w:t>зверей,</w:t>
            </w:r>
            <w:r w:rsidRPr="009212E0">
              <w:rPr>
                <w:color w:val="000009"/>
                <w:spacing w:val="-1"/>
                <w:sz w:val="24"/>
                <w:lang w:eastAsia="en-US"/>
              </w:rPr>
              <w:t xml:space="preserve"> </w:t>
            </w:r>
            <w:r w:rsidRPr="009212E0">
              <w:rPr>
                <w:color w:val="000009"/>
                <w:sz w:val="24"/>
                <w:lang w:eastAsia="en-US"/>
              </w:rPr>
              <w:t>мебели</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куклы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 с</w:t>
            </w:r>
            <w:r w:rsidRPr="009212E0">
              <w:rPr>
                <w:color w:val="000009"/>
                <w:spacing w:val="-3"/>
                <w:sz w:val="24"/>
                <w:lang w:eastAsia="en-US"/>
              </w:rPr>
              <w:t xml:space="preserve"> </w:t>
            </w:r>
            <w:r w:rsidRPr="009212E0">
              <w:rPr>
                <w:color w:val="000009"/>
                <w:sz w:val="24"/>
                <w:lang w:eastAsia="en-US"/>
              </w:rPr>
              <w:t>целью;</w:t>
            </w:r>
          </w:p>
          <w:p w:rsidR="00AD52F0" w:rsidRPr="009212E0" w:rsidRDefault="00AD52F0" w:rsidP="009212E0">
            <w:pPr>
              <w:pStyle w:val="TableParagraph"/>
              <w:numPr>
                <w:ilvl w:val="0"/>
                <w:numId w:val="44"/>
              </w:numPr>
              <w:tabs>
                <w:tab w:val="left" w:pos="372"/>
              </w:tabs>
              <w:spacing w:before="8" w:line="355" w:lineRule="auto"/>
              <w:ind w:right="77" w:firstLine="0"/>
              <w:jc w:val="both"/>
              <w:rPr>
                <w:sz w:val="24"/>
                <w:lang w:eastAsia="en-US"/>
              </w:rPr>
            </w:pPr>
            <w:r w:rsidRPr="009212E0">
              <w:rPr>
                <w:color w:val="000009"/>
                <w:sz w:val="24"/>
                <w:lang w:eastAsia="en-US"/>
              </w:rPr>
              <w:t>развивать интерес к конструированию и побуждать к«опредмечиванию»,</w:t>
            </w:r>
            <w:r w:rsidRPr="009212E0">
              <w:rPr>
                <w:color w:val="000009"/>
                <w:spacing w:val="1"/>
                <w:sz w:val="24"/>
                <w:lang w:eastAsia="en-US"/>
              </w:rPr>
              <w:t xml:space="preserve"> </w:t>
            </w:r>
            <w:r w:rsidRPr="009212E0">
              <w:rPr>
                <w:color w:val="000009"/>
                <w:sz w:val="24"/>
                <w:lang w:eastAsia="en-US"/>
              </w:rPr>
              <w:t>ассоциированию</w:t>
            </w:r>
            <w:r w:rsidRPr="009212E0">
              <w:rPr>
                <w:color w:val="000009"/>
                <w:spacing w:val="1"/>
                <w:sz w:val="24"/>
                <w:lang w:eastAsia="en-US"/>
              </w:rPr>
              <w:t xml:space="preserve"> </w:t>
            </w:r>
            <w:r w:rsidRPr="009212E0">
              <w:rPr>
                <w:color w:val="000009"/>
                <w:sz w:val="24"/>
                <w:lang w:eastAsia="en-US"/>
              </w:rPr>
              <w:t>нагромождений</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реальными</w:t>
            </w:r>
            <w:r w:rsidRPr="009212E0">
              <w:rPr>
                <w:color w:val="000009"/>
                <w:spacing w:val="1"/>
                <w:sz w:val="24"/>
                <w:lang w:eastAsia="en-US"/>
              </w:rPr>
              <w:t xml:space="preserve"> </w:t>
            </w:r>
            <w:r w:rsidRPr="009212E0">
              <w:rPr>
                <w:color w:val="000009"/>
                <w:sz w:val="24"/>
                <w:lang w:eastAsia="en-US"/>
              </w:rPr>
              <w:t>объектами,</w:t>
            </w:r>
            <w:r w:rsidRPr="009212E0">
              <w:rPr>
                <w:color w:val="000009"/>
                <w:spacing w:val="1"/>
                <w:sz w:val="24"/>
                <w:lang w:eastAsia="en-US"/>
              </w:rPr>
              <w:t xml:space="preserve"> </w:t>
            </w:r>
            <w:r w:rsidRPr="009212E0">
              <w:rPr>
                <w:color w:val="000009"/>
                <w:sz w:val="24"/>
                <w:lang w:eastAsia="en-US"/>
              </w:rPr>
              <w:t>поощряя</w:t>
            </w:r>
            <w:r w:rsidRPr="009212E0">
              <w:rPr>
                <w:color w:val="000009"/>
                <w:spacing w:val="1"/>
                <w:sz w:val="24"/>
                <w:lang w:eastAsia="en-US"/>
              </w:rPr>
              <w:t xml:space="preserve"> </w:t>
            </w:r>
            <w:r w:rsidRPr="009212E0">
              <w:rPr>
                <w:color w:val="000009"/>
                <w:sz w:val="24"/>
                <w:lang w:eastAsia="en-US"/>
              </w:rPr>
              <w:t>стремление</w:t>
            </w:r>
            <w:r w:rsidRPr="009212E0">
              <w:rPr>
                <w:color w:val="000009"/>
                <w:spacing w:val="-2"/>
                <w:sz w:val="24"/>
                <w:lang w:eastAsia="en-US"/>
              </w:rPr>
              <w:t xml:space="preserve"> </w:t>
            </w:r>
            <w:r w:rsidRPr="009212E0">
              <w:rPr>
                <w:color w:val="000009"/>
                <w:sz w:val="24"/>
                <w:lang w:eastAsia="en-US"/>
              </w:rPr>
              <w:t>детей называть</w:t>
            </w:r>
            <w:r w:rsidRPr="009212E0">
              <w:rPr>
                <w:color w:val="000009"/>
                <w:spacing w:val="5"/>
                <w:sz w:val="24"/>
                <w:lang w:eastAsia="en-US"/>
              </w:rPr>
              <w:t xml:space="preserve"> </w:t>
            </w:r>
            <w:r w:rsidRPr="009212E0">
              <w:rPr>
                <w:color w:val="000009"/>
                <w:sz w:val="24"/>
                <w:lang w:eastAsia="en-US"/>
              </w:rPr>
              <w:t>«узнанную»</w:t>
            </w:r>
            <w:r w:rsidRPr="009212E0">
              <w:rPr>
                <w:color w:val="000009"/>
                <w:spacing w:val="-6"/>
                <w:sz w:val="24"/>
                <w:lang w:eastAsia="en-US"/>
              </w:rPr>
              <w:t xml:space="preserve"> </w:t>
            </w:r>
            <w:r w:rsidRPr="009212E0">
              <w:rPr>
                <w:color w:val="000009"/>
                <w:sz w:val="24"/>
                <w:lang w:eastAsia="en-US"/>
              </w:rPr>
              <w:t>постройку;</w:t>
            </w:r>
          </w:p>
          <w:p w:rsidR="00AD52F0" w:rsidRPr="009212E0" w:rsidRDefault="00AD52F0" w:rsidP="009212E0">
            <w:pPr>
              <w:pStyle w:val="TableParagraph"/>
              <w:numPr>
                <w:ilvl w:val="0"/>
                <w:numId w:val="44"/>
              </w:numPr>
              <w:tabs>
                <w:tab w:val="left" w:pos="312"/>
              </w:tabs>
              <w:spacing w:before="6" w:line="355" w:lineRule="auto"/>
              <w:ind w:right="78" w:firstLine="0"/>
              <w:jc w:val="both"/>
              <w:rPr>
                <w:sz w:val="24"/>
                <w:lang w:eastAsia="en-US"/>
              </w:rPr>
            </w:pPr>
            <w:r w:rsidRPr="009212E0">
              <w:rPr>
                <w:color w:val="000009"/>
                <w:sz w:val="24"/>
                <w:lang w:eastAsia="en-US"/>
              </w:rPr>
              <w:t>формировать у детей желание подражать действиям взрослого; побуждать</w:t>
            </w:r>
            <w:r w:rsidRPr="009212E0">
              <w:rPr>
                <w:color w:val="000009"/>
                <w:spacing w:val="-57"/>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совместной</w:t>
            </w:r>
            <w:r w:rsidRPr="009212E0">
              <w:rPr>
                <w:color w:val="000009"/>
                <w:spacing w:val="1"/>
                <w:sz w:val="24"/>
                <w:lang w:eastAsia="en-US"/>
              </w:rPr>
              <w:t xml:space="preserve"> </w:t>
            </w:r>
            <w:r w:rsidRPr="009212E0">
              <w:rPr>
                <w:color w:val="000009"/>
                <w:sz w:val="24"/>
                <w:lang w:eastAsia="en-US"/>
              </w:rPr>
              <w:t>конструктивной</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обязательном</w:t>
            </w:r>
            <w:r w:rsidRPr="009212E0">
              <w:rPr>
                <w:color w:val="000009"/>
                <w:spacing w:val="1"/>
                <w:sz w:val="24"/>
                <w:lang w:eastAsia="en-US"/>
              </w:rPr>
              <w:t xml:space="preserve"> </w:t>
            </w:r>
            <w:r w:rsidRPr="009212E0">
              <w:rPr>
                <w:color w:val="000009"/>
                <w:sz w:val="24"/>
                <w:lang w:eastAsia="en-US"/>
              </w:rPr>
              <w:t>речевом</w:t>
            </w:r>
            <w:r w:rsidRPr="009212E0">
              <w:rPr>
                <w:color w:val="000009"/>
                <w:spacing w:val="1"/>
                <w:sz w:val="24"/>
                <w:lang w:eastAsia="en-US"/>
              </w:rPr>
              <w:t xml:space="preserve"> </w:t>
            </w:r>
            <w:r w:rsidRPr="009212E0">
              <w:rPr>
                <w:color w:val="000009"/>
                <w:sz w:val="24"/>
                <w:lang w:eastAsia="en-US"/>
              </w:rPr>
              <w:t>сопровождении</w:t>
            </w:r>
            <w:r w:rsidRPr="009212E0">
              <w:rPr>
                <w:color w:val="000009"/>
                <w:spacing w:val="-1"/>
                <w:sz w:val="24"/>
                <w:lang w:eastAsia="en-US"/>
              </w:rPr>
              <w:t xml:space="preserve"> </w:t>
            </w:r>
            <w:r w:rsidRPr="009212E0">
              <w:rPr>
                <w:color w:val="000009"/>
                <w:sz w:val="24"/>
                <w:lang w:eastAsia="en-US"/>
              </w:rPr>
              <w:t>всех</w:t>
            </w:r>
            <w:r w:rsidRPr="009212E0">
              <w:rPr>
                <w:color w:val="000009"/>
                <w:spacing w:val="2"/>
                <w:sz w:val="24"/>
                <w:lang w:eastAsia="en-US"/>
              </w:rPr>
              <w:t xml:space="preserve"> </w:t>
            </w:r>
            <w:r w:rsidRPr="009212E0">
              <w:rPr>
                <w:color w:val="000009"/>
                <w:sz w:val="24"/>
                <w:lang w:eastAsia="en-US"/>
              </w:rPr>
              <w:t>осуществляемых</w:t>
            </w:r>
            <w:r w:rsidRPr="009212E0">
              <w:rPr>
                <w:color w:val="000009"/>
                <w:spacing w:val="1"/>
                <w:sz w:val="24"/>
                <w:lang w:eastAsia="en-US"/>
              </w:rPr>
              <w:t xml:space="preserve"> </w:t>
            </w:r>
            <w:r w:rsidRPr="009212E0">
              <w:rPr>
                <w:color w:val="000009"/>
                <w:sz w:val="24"/>
                <w:lang w:eastAsia="en-US"/>
              </w:rPr>
              <w:t>действий;</w:t>
            </w:r>
          </w:p>
          <w:p w:rsidR="00AD52F0" w:rsidRPr="009212E0" w:rsidRDefault="00AD52F0" w:rsidP="009212E0">
            <w:pPr>
              <w:pStyle w:val="TableParagraph"/>
              <w:numPr>
                <w:ilvl w:val="0"/>
                <w:numId w:val="44"/>
              </w:numPr>
              <w:tabs>
                <w:tab w:val="left" w:pos="312"/>
              </w:tabs>
              <w:spacing w:before="8" w:line="357" w:lineRule="auto"/>
              <w:ind w:right="77" w:firstLine="0"/>
              <w:jc w:val="both"/>
              <w:rPr>
                <w:sz w:val="24"/>
                <w:lang w:eastAsia="en-US"/>
              </w:rPr>
            </w:pPr>
            <w:r w:rsidRPr="009212E0">
              <w:rPr>
                <w:color w:val="000009"/>
                <w:sz w:val="24"/>
                <w:lang w:eastAsia="en-US"/>
              </w:rPr>
              <w:t>учить детей видеть целостную конструкцию и анализировать ее основные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вспомогательные</w:t>
            </w:r>
            <w:r w:rsidRPr="009212E0">
              <w:rPr>
                <w:color w:val="000009"/>
                <w:spacing w:val="1"/>
                <w:sz w:val="24"/>
                <w:lang w:eastAsia="en-US"/>
              </w:rPr>
              <w:t xml:space="preserve"> </w:t>
            </w:r>
            <w:r w:rsidRPr="009212E0">
              <w:rPr>
                <w:color w:val="000009"/>
                <w:sz w:val="24"/>
                <w:lang w:eastAsia="en-US"/>
              </w:rPr>
              <w:t>части,</w:t>
            </w:r>
            <w:r w:rsidRPr="009212E0">
              <w:rPr>
                <w:color w:val="000009"/>
                <w:spacing w:val="1"/>
                <w:sz w:val="24"/>
                <w:lang w:eastAsia="en-US"/>
              </w:rPr>
              <w:t xml:space="preserve"> </w:t>
            </w:r>
            <w:r w:rsidRPr="009212E0">
              <w:rPr>
                <w:color w:val="000009"/>
                <w:sz w:val="24"/>
                <w:lang w:eastAsia="en-US"/>
              </w:rPr>
              <w:t>устанавливая</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функциональное</w:t>
            </w:r>
            <w:r w:rsidRPr="009212E0">
              <w:rPr>
                <w:color w:val="000009"/>
                <w:spacing w:val="1"/>
                <w:sz w:val="24"/>
                <w:lang w:eastAsia="en-US"/>
              </w:rPr>
              <w:t xml:space="preserve"> </w:t>
            </w:r>
            <w:r w:rsidRPr="009212E0">
              <w:rPr>
                <w:color w:val="000009"/>
                <w:sz w:val="24"/>
                <w:lang w:eastAsia="en-US"/>
              </w:rPr>
              <w:t>назначение,</w:t>
            </w:r>
            <w:r w:rsidRPr="009212E0">
              <w:rPr>
                <w:color w:val="000009"/>
                <w:spacing w:val="1"/>
                <w:sz w:val="24"/>
                <w:lang w:eastAsia="en-US"/>
              </w:rPr>
              <w:t xml:space="preserve"> </w:t>
            </w:r>
            <w:r w:rsidRPr="009212E0">
              <w:rPr>
                <w:color w:val="000009"/>
                <w:sz w:val="24"/>
                <w:lang w:eastAsia="en-US"/>
              </w:rPr>
              <w:t>определяя соответствие форм, размеров, местоположения в зависимости от</w:t>
            </w:r>
            <w:r w:rsidRPr="009212E0">
              <w:rPr>
                <w:color w:val="000009"/>
                <w:spacing w:val="1"/>
                <w:sz w:val="24"/>
                <w:lang w:eastAsia="en-US"/>
              </w:rPr>
              <w:t xml:space="preserve"> </w:t>
            </w:r>
            <w:r w:rsidRPr="009212E0">
              <w:rPr>
                <w:color w:val="000009"/>
                <w:sz w:val="24"/>
                <w:lang w:eastAsia="en-US"/>
              </w:rPr>
              <w:t>задач</w:t>
            </w:r>
            <w:r w:rsidRPr="009212E0">
              <w:rPr>
                <w:color w:val="000009"/>
                <w:spacing w:val="-2"/>
                <w:sz w:val="24"/>
                <w:lang w:eastAsia="en-US"/>
              </w:rPr>
              <w:t xml:space="preserve"> </w:t>
            </w:r>
            <w:r w:rsidRPr="009212E0">
              <w:rPr>
                <w:color w:val="000009"/>
                <w:sz w:val="24"/>
                <w:lang w:eastAsia="en-US"/>
              </w:rPr>
              <w:t>и плана</w:t>
            </w:r>
            <w:r w:rsidRPr="009212E0">
              <w:rPr>
                <w:color w:val="000009"/>
                <w:spacing w:val="-1"/>
                <w:sz w:val="24"/>
                <w:lang w:eastAsia="en-US"/>
              </w:rPr>
              <w:t xml:space="preserve"> </w:t>
            </w:r>
            <w:r w:rsidRPr="009212E0">
              <w:rPr>
                <w:color w:val="000009"/>
                <w:sz w:val="24"/>
                <w:lang w:eastAsia="en-US"/>
              </w:rPr>
              <w:t>конструкции;</w:t>
            </w:r>
          </w:p>
          <w:p w:rsidR="00AD52F0" w:rsidRPr="009212E0" w:rsidRDefault="00AD52F0" w:rsidP="009212E0">
            <w:pPr>
              <w:pStyle w:val="TableParagraph"/>
              <w:numPr>
                <w:ilvl w:val="0"/>
                <w:numId w:val="44"/>
              </w:numPr>
              <w:tabs>
                <w:tab w:val="left" w:pos="413"/>
              </w:tabs>
              <w:spacing w:before="1" w:line="357" w:lineRule="auto"/>
              <w:ind w:right="80"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воссоздавать</w:t>
            </w:r>
            <w:r w:rsidRPr="009212E0">
              <w:rPr>
                <w:color w:val="000009"/>
                <w:spacing w:val="1"/>
                <w:sz w:val="24"/>
                <w:lang w:eastAsia="en-US"/>
              </w:rPr>
              <w:t xml:space="preserve"> </w:t>
            </w:r>
            <w:r w:rsidRPr="009212E0">
              <w:rPr>
                <w:color w:val="000009"/>
                <w:sz w:val="24"/>
                <w:lang w:eastAsia="en-US"/>
              </w:rPr>
              <w:t>целостный</w:t>
            </w:r>
            <w:r w:rsidRPr="009212E0">
              <w:rPr>
                <w:color w:val="000009"/>
                <w:spacing w:val="1"/>
                <w:sz w:val="24"/>
                <w:lang w:eastAsia="en-US"/>
              </w:rPr>
              <w:t xml:space="preserve"> </w:t>
            </w:r>
            <w:r w:rsidRPr="009212E0">
              <w:rPr>
                <w:color w:val="000009"/>
                <w:sz w:val="24"/>
                <w:lang w:eastAsia="en-US"/>
              </w:rPr>
              <w:t>образ</w:t>
            </w:r>
            <w:r w:rsidRPr="009212E0">
              <w:rPr>
                <w:color w:val="000009"/>
                <w:spacing w:val="1"/>
                <w:sz w:val="24"/>
                <w:lang w:eastAsia="en-US"/>
              </w:rPr>
              <w:t xml:space="preserve"> </w:t>
            </w:r>
            <w:r w:rsidRPr="009212E0">
              <w:rPr>
                <w:color w:val="000009"/>
                <w:sz w:val="24"/>
                <w:lang w:eastAsia="en-US"/>
              </w:rPr>
              <w:t>путем</w:t>
            </w:r>
            <w:r w:rsidRPr="009212E0">
              <w:rPr>
                <w:color w:val="000009"/>
                <w:spacing w:val="1"/>
                <w:sz w:val="24"/>
                <w:lang w:eastAsia="en-US"/>
              </w:rPr>
              <w:t xml:space="preserve"> </w:t>
            </w:r>
            <w:r w:rsidRPr="009212E0">
              <w:rPr>
                <w:color w:val="000009"/>
                <w:sz w:val="24"/>
                <w:lang w:eastAsia="en-US"/>
              </w:rPr>
              <w:t>конструирования</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частей</w:t>
            </w:r>
            <w:r w:rsidRPr="009212E0">
              <w:rPr>
                <w:color w:val="000009"/>
                <w:spacing w:val="1"/>
                <w:sz w:val="24"/>
                <w:lang w:eastAsia="en-US"/>
              </w:rPr>
              <w:t xml:space="preserve"> </w:t>
            </w:r>
            <w:r w:rsidRPr="009212E0">
              <w:rPr>
                <w:color w:val="000009"/>
                <w:sz w:val="24"/>
                <w:lang w:eastAsia="en-US"/>
              </w:rPr>
              <w:t>(используют</w:t>
            </w:r>
            <w:r w:rsidRPr="009212E0">
              <w:rPr>
                <w:color w:val="000009"/>
                <w:spacing w:val="1"/>
                <w:sz w:val="24"/>
                <w:lang w:eastAsia="en-US"/>
              </w:rPr>
              <w:t xml:space="preserve"> </w:t>
            </w:r>
            <w:r w:rsidRPr="009212E0">
              <w:rPr>
                <w:color w:val="000009"/>
                <w:sz w:val="24"/>
                <w:lang w:eastAsia="en-US"/>
              </w:rPr>
              <w:t>прием</w:t>
            </w:r>
            <w:r w:rsidRPr="009212E0">
              <w:rPr>
                <w:color w:val="000009"/>
                <w:spacing w:val="1"/>
                <w:sz w:val="24"/>
                <w:lang w:eastAsia="en-US"/>
              </w:rPr>
              <w:t xml:space="preserve"> </w:t>
            </w:r>
            <w:r w:rsidRPr="009212E0">
              <w:rPr>
                <w:color w:val="000009"/>
                <w:sz w:val="24"/>
                <w:lang w:eastAsia="en-US"/>
              </w:rPr>
              <w:t>накладывания</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контур,</w:t>
            </w:r>
            <w:r w:rsidRPr="009212E0">
              <w:rPr>
                <w:color w:val="000009"/>
                <w:spacing w:val="-57"/>
                <w:sz w:val="24"/>
                <w:lang w:eastAsia="en-US"/>
              </w:rPr>
              <w:t xml:space="preserve"> </w:t>
            </w:r>
            <w:r w:rsidRPr="009212E0">
              <w:rPr>
                <w:color w:val="000009"/>
                <w:sz w:val="24"/>
                <w:lang w:eastAsia="en-US"/>
              </w:rPr>
              <w:t>заполнения имеющихся пустот</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w:t>
            </w:r>
            <w:r w:rsidRPr="009212E0">
              <w:rPr>
                <w:color w:val="000009"/>
                <w:spacing w:val="1"/>
                <w:sz w:val="24"/>
                <w:lang w:eastAsia="en-US"/>
              </w:rPr>
              <w:t xml:space="preserve"> </w:t>
            </w:r>
            <w:r w:rsidRPr="009212E0">
              <w:rPr>
                <w:color w:val="000009"/>
                <w:sz w:val="24"/>
                <w:lang w:eastAsia="en-US"/>
              </w:rPr>
              <w:t>уделять</w:t>
            </w:r>
            <w:r w:rsidRPr="009212E0">
              <w:rPr>
                <w:color w:val="000009"/>
                <w:spacing w:val="1"/>
                <w:sz w:val="24"/>
                <w:lang w:eastAsia="en-US"/>
              </w:rPr>
              <w:t xml:space="preserve"> </w:t>
            </w:r>
            <w:r w:rsidRPr="009212E0">
              <w:rPr>
                <w:color w:val="000009"/>
                <w:sz w:val="24"/>
                <w:lang w:eastAsia="en-US"/>
              </w:rPr>
              <w:t>внимание развитию речи,</w:t>
            </w:r>
            <w:r w:rsidRPr="009212E0">
              <w:rPr>
                <w:color w:val="000009"/>
                <w:spacing w:val="1"/>
                <w:sz w:val="24"/>
                <w:lang w:eastAsia="en-US"/>
              </w:rPr>
              <w:t xml:space="preserve"> </w:t>
            </w:r>
            <w:r w:rsidRPr="009212E0">
              <w:rPr>
                <w:color w:val="000009"/>
                <w:sz w:val="24"/>
                <w:lang w:eastAsia="en-US"/>
              </w:rPr>
              <w:t>предваряющей</w:t>
            </w:r>
            <w:r w:rsidRPr="009212E0">
              <w:rPr>
                <w:color w:val="000009"/>
                <w:spacing w:val="-1"/>
                <w:sz w:val="24"/>
                <w:lang w:eastAsia="en-US"/>
              </w:rPr>
              <w:t xml:space="preserve"> </w:t>
            </w:r>
            <w:r w:rsidRPr="009212E0">
              <w:rPr>
                <w:color w:val="000009"/>
                <w:sz w:val="24"/>
                <w:lang w:eastAsia="en-US"/>
              </w:rPr>
              <w:t>процесс</w:t>
            </w:r>
            <w:r w:rsidRPr="009212E0">
              <w:rPr>
                <w:color w:val="000009"/>
                <w:spacing w:val="-1"/>
                <w:sz w:val="24"/>
                <w:lang w:eastAsia="en-US"/>
              </w:rPr>
              <w:t xml:space="preserve"> </w:t>
            </w:r>
            <w:r w:rsidRPr="009212E0">
              <w:rPr>
                <w:color w:val="000009"/>
                <w:sz w:val="24"/>
                <w:lang w:eastAsia="en-US"/>
              </w:rPr>
              <w:t>воссоздания</w:t>
            </w:r>
            <w:r w:rsidRPr="009212E0">
              <w:rPr>
                <w:color w:val="000009"/>
                <w:spacing w:val="-1"/>
                <w:sz w:val="24"/>
                <w:lang w:eastAsia="en-US"/>
              </w:rPr>
              <w:t xml:space="preserve"> </w:t>
            </w:r>
            <w:r w:rsidRPr="009212E0">
              <w:rPr>
                <w:color w:val="000009"/>
                <w:sz w:val="24"/>
                <w:lang w:eastAsia="en-US"/>
              </w:rPr>
              <w:t>целого</w:t>
            </w:r>
            <w:r w:rsidRPr="009212E0">
              <w:rPr>
                <w:color w:val="000009"/>
                <w:spacing w:val="-1"/>
                <w:sz w:val="24"/>
                <w:lang w:eastAsia="en-US"/>
              </w:rPr>
              <w:t xml:space="preserve"> </w:t>
            </w:r>
            <w:r w:rsidRPr="009212E0">
              <w:rPr>
                <w:color w:val="000009"/>
                <w:sz w:val="24"/>
                <w:lang w:eastAsia="en-US"/>
              </w:rPr>
              <w:t>из</w:t>
            </w:r>
            <w:r w:rsidRPr="009212E0">
              <w:rPr>
                <w:color w:val="000009"/>
                <w:spacing w:val="-3"/>
                <w:sz w:val="24"/>
                <w:lang w:eastAsia="en-US"/>
              </w:rPr>
              <w:t xml:space="preserve"> </w:t>
            </w:r>
            <w:r w:rsidRPr="009212E0">
              <w:rPr>
                <w:color w:val="000009"/>
                <w:sz w:val="24"/>
                <w:lang w:eastAsia="en-US"/>
              </w:rPr>
              <w:t>частей;</w:t>
            </w:r>
          </w:p>
          <w:p w:rsidR="00AD52F0" w:rsidRPr="009212E0" w:rsidRDefault="00AD52F0" w:rsidP="009212E0">
            <w:pPr>
              <w:pStyle w:val="TableParagraph"/>
              <w:numPr>
                <w:ilvl w:val="0"/>
                <w:numId w:val="44"/>
              </w:numPr>
              <w:tabs>
                <w:tab w:val="left" w:pos="312"/>
              </w:tabs>
              <w:spacing w:before="1" w:line="350" w:lineRule="auto"/>
              <w:ind w:right="77" w:firstLine="0"/>
              <w:jc w:val="both"/>
              <w:rPr>
                <w:sz w:val="24"/>
                <w:lang w:eastAsia="en-US"/>
              </w:rPr>
            </w:pPr>
            <w:r w:rsidRPr="009212E0">
              <w:rPr>
                <w:color w:val="000009"/>
                <w:sz w:val="24"/>
                <w:lang w:eastAsia="en-US"/>
              </w:rPr>
              <w:t>развивать умение действовать двумя руками под контролем зрения в ходе</w:t>
            </w:r>
            <w:r w:rsidRPr="009212E0">
              <w:rPr>
                <w:color w:val="000009"/>
                <w:spacing w:val="1"/>
                <w:sz w:val="24"/>
                <w:lang w:eastAsia="en-US"/>
              </w:rPr>
              <w:t xml:space="preserve"> </w:t>
            </w:r>
            <w:r w:rsidRPr="009212E0">
              <w:rPr>
                <w:color w:val="000009"/>
                <w:sz w:val="24"/>
                <w:lang w:eastAsia="en-US"/>
              </w:rPr>
              <w:t>создания</w:t>
            </w:r>
            <w:r w:rsidRPr="009212E0">
              <w:rPr>
                <w:color w:val="000009"/>
                <w:spacing w:val="-1"/>
                <w:sz w:val="24"/>
                <w:lang w:eastAsia="en-US"/>
              </w:rPr>
              <w:t xml:space="preserve"> </w:t>
            </w:r>
            <w:r w:rsidRPr="009212E0">
              <w:rPr>
                <w:color w:val="000009"/>
                <w:sz w:val="24"/>
                <w:lang w:eastAsia="en-US"/>
              </w:rPr>
              <w:t>построек;</w:t>
            </w:r>
          </w:p>
          <w:p w:rsidR="00AD52F0" w:rsidRPr="009212E0" w:rsidRDefault="00AD52F0" w:rsidP="009212E0">
            <w:pPr>
              <w:pStyle w:val="TableParagraph"/>
              <w:numPr>
                <w:ilvl w:val="0"/>
                <w:numId w:val="44"/>
              </w:numPr>
              <w:tabs>
                <w:tab w:val="left" w:pos="312"/>
              </w:tabs>
              <w:spacing w:before="13"/>
              <w:ind w:left="311" w:hanging="229"/>
              <w:jc w:val="both"/>
              <w:rPr>
                <w:sz w:val="24"/>
                <w:lang w:eastAsia="en-US"/>
              </w:rPr>
            </w:pPr>
            <w:r w:rsidRPr="009212E0">
              <w:rPr>
                <w:color w:val="000009"/>
                <w:sz w:val="24"/>
                <w:lang w:eastAsia="en-US"/>
              </w:rPr>
              <w:t xml:space="preserve">развивать   </w:t>
            </w:r>
            <w:r w:rsidRPr="009212E0">
              <w:rPr>
                <w:color w:val="000009"/>
                <w:spacing w:val="8"/>
                <w:sz w:val="24"/>
                <w:lang w:eastAsia="en-US"/>
              </w:rPr>
              <w:t xml:space="preserve"> </w:t>
            </w:r>
            <w:r w:rsidRPr="009212E0">
              <w:rPr>
                <w:color w:val="000009"/>
                <w:sz w:val="24"/>
                <w:lang w:eastAsia="en-US"/>
              </w:rPr>
              <w:t xml:space="preserve">операционально-технические    </w:t>
            </w:r>
            <w:r w:rsidRPr="009212E0">
              <w:rPr>
                <w:color w:val="000009"/>
                <w:spacing w:val="6"/>
                <w:sz w:val="24"/>
                <w:lang w:eastAsia="en-US"/>
              </w:rPr>
              <w:t xml:space="preserve"> </w:t>
            </w:r>
            <w:r w:rsidRPr="009212E0">
              <w:rPr>
                <w:color w:val="000009"/>
                <w:sz w:val="24"/>
                <w:lang w:eastAsia="en-US"/>
              </w:rPr>
              <w:t xml:space="preserve">умения    </w:t>
            </w:r>
            <w:r w:rsidRPr="009212E0">
              <w:rPr>
                <w:color w:val="000009"/>
                <w:spacing w:val="5"/>
                <w:sz w:val="24"/>
                <w:lang w:eastAsia="en-US"/>
              </w:rPr>
              <w:t xml:space="preserve"> </w:t>
            </w:r>
            <w:r w:rsidRPr="009212E0">
              <w:rPr>
                <w:color w:val="000009"/>
                <w:sz w:val="24"/>
                <w:lang w:eastAsia="en-US"/>
              </w:rPr>
              <w:t xml:space="preserve">детей,    </w:t>
            </w:r>
            <w:r w:rsidRPr="009212E0">
              <w:rPr>
                <w:color w:val="000009"/>
                <w:spacing w:val="5"/>
                <w:sz w:val="24"/>
                <w:lang w:eastAsia="en-US"/>
              </w:rPr>
              <w:t xml:space="preserve"> </w:t>
            </w:r>
            <w:r w:rsidRPr="009212E0">
              <w:rPr>
                <w:color w:val="000009"/>
                <w:sz w:val="24"/>
                <w:lang w:eastAsia="en-US"/>
              </w:rPr>
              <w:t>используя</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13421"/>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spacing w:before="1"/>
              <w:jc w:val="both"/>
              <w:rPr>
                <w:sz w:val="24"/>
                <w:lang w:val="en-US" w:eastAsia="en-US"/>
              </w:rPr>
            </w:pPr>
            <w:r w:rsidRPr="009212E0">
              <w:rPr>
                <w:color w:val="000009"/>
                <w:sz w:val="24"/>
                <w:lang w:val="en-US" w:eastAsia="en-US"/>
              </w:rPr>
              <w:t>разнообразный</w:t>
            </w:r>
            <w:r w:rsidRPr="009212E0">
              <w:rPr>
                <w:color w:val="000009"/>
                <w:spacing w:val="-4"/>
                <w:sz w:val="24"/>
                <w:lang w:val="en-US" w:eastAsia="en-US"/>
              </w:rPr>
              <w:t xml:space="preserve"> </w:t>
            </w:r>
            <w:r w:rsidRPr="009212E0">
              <w:rPr>
                <w:color w:val="000009"/>
                <w:sz w:val="24"/>
                <w:lang w:val="en-US" w:eastAsia="en-US"/>
              </w:rPr>
              <w:t>строительный</w:t>
            </w:r>
            <w:r w:rsidRPr="009212E0">
              <w:rPr>
                <w:color w:val="000009"/>
                <w:spacing w:val="-3"/>
                <w:sz w:val="24"/>
                <w:lang w:val="en-US" w:eastAsia="en-US"/>
              </w:rPr>
              <w:t xml:space="preserve"> </w:t>
            </w:r>
            <w:r w:rsidRPr="009212E0">
              <w:rPr>
                <w:color w:val="000009"/>
                <w:sz w:val="24"/>
                <w:lang w:val="en-US" w:eastAsia="en-US"/>
              </w:rPr>
              <w:t>материал;</w:t>
            </w:r>
          </w:p>
          <w:p w:rsidR="00AD52F0" w:rsidRPr="009212E0" w:rsidRDefault="00AD52F0" w:rsidP="009212E0">
            <w:pPr>
              <w:pStyle w:val="TableParagraph"/>
              <w:numPr>
                <w:ilvl w:val="0"/>
                <w:numId w:val="46"/>
              </w:numPr>
              <w:tabs>
                <w:tab w:val="left" w:pos="312"/>
              </w:tabs>
              <w:spacing w:before="139" w:line="357" w:lineRule="auto"/>
              <w:ind w:right="74" w:firstLine="0"/>
              <w:jc w:val="both"/>
              <w:rPr>
                <w:sz w:val="24"/>
                <w:lang w:eastAsia="en-US"/>
              </w:rPr>
            </w:pPr>
            <w:r w:rsidRPr="009212E0">
              <w:rPr>
                <w:color w:val="000009"/>
                <w:sz w:val="24"/>
                <w:lang w:eastAsia="en-US"/>
              </w:rPr>
              <w:t>совершенствовать</w:t>
            </w:r>
            <w:r w:rsidRPr="009212E0">
              <w:rPr>
                <w:color w:val="000009"/>
                <w:spacing w:val="1"/>
                <w:sz w:val="24"/>
                <w:lang w:eastAsia="en-US"/>
              </w:rPr>
              <w:t xml:space="preserve"> </w:t>
            </w:r>
            <w:r w:rsidRPr="009212E0">
              <w:rPr>
                <w:color w:val="000009"/>
                <w:sz w:val="24"/>
                <w:lang w:eastAsia="en-US"/>
              </w:rPr>
              <w:t>кинестетическую</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кинетическую</w:t>
            </w:r>
            <w:r w:rsidRPr="009212E0">
              <w:rPr>
                <w:color w:val="000009"/>
                <w:spacing w:val="1"/>
                <w:sz w:val="24"/>
                <w:lang w:eastAsia="en-US"/>
              </w:rPr>
              <w:t xml:space="preserve"> </w:t>
            </w:r>
            <w:r w:rsidRPr="009212E0">
              <w:rPr>
                <w:color w:val="000009"/>
                <w:sz w:val="24"/>
                <w:lang w:eastAsia="en-US"/>
              </w:rPr>
              <w:t>основу</w:t>
            </w:r>
            <w:r w:rsidRPr="009212E0">
              <w:rPr>
                <w:color w:val="000009"/>
                <w:spacing w:val="1"/>
                <w:sz w:val="24"/>
                <w:lang w:eastAsia="en-US"/>
              </w:rPr>
              <w:t xml:space="preserve"> </w:t>
            </w:r>
            <w:r w:rsidRPr="009212E0">
              <w:rPr>
                <w:color w:val="000009"/>
                <w:sz w:val="24"/>
                <w:lang w:eastAsia="en-US"/>
              </w:rPr>
              <w:t>движений</w:t>
            </w:r>
            <w:r w:rsidRPr="009212E0">
              <w:rPr>
                <w:color w:val="000009"/>
                <w:spacing w:val="1"/>
                <w:sz w:val="24"/>
                <w:lang w:eastAsia="en-US"/>
              </w:rPr>
              <w:t xml:space="preserve"> </w:t>
            </w:r>
            <w:r w:rsidRPr="009212E0">
              <w:rPr>
                <w:color w:val="000009"/>
                <w:sz w:val="24"/>
                <w:lang w:eastAsia="en-US"/>
              </w:rPr>
              <w:t>пальцев рук в процессе занятий с конструктивным материалом, требующим</w:t>
            </w:r>
            <w:r w:rsidRPr="009212E0">
              <w:rPr>
                <w:color w:val="000009"/>
                <w:spacing w:val="1"/>
                <w:sz w:val="24"/>
                <w:lang w:eastAsia="en-US"/>
              </w:rPr>
              <w:t xml:space="preserve"> </w:t>
            </w:r>
            <w:r w:rsidRPr="009212E0">
              <w:rPr>
                <w:color w:val="000009"/>
                <w:sz w:val="24"/>
                <w:lang w:eastAsia="en-US"/>
              </w:rPr>
              <w:t>разных способов сочленения и расстановки элементов (крепление по типу</w:t>
            </w:r>
            <w:r w:rsidRPr="009212E0">
              <w:rPr>
                <w:color w:val="000009"/>
                <w:spacing w:val="1"/>
                <w:sz w:val="24"/>
                <w:lang w:eastAsia="en-US"/>
              </w:rPr>
              <w:t xml:space="preserve"> </w:t>
            </w:r>
            <w:r w:rsidRPr="009212E0">
              <w:rPr>
                <w:color w:val="000009"/>
                <w:sz w:val="24"/>
                <w:lang w:eastAsia="en-US"/>
              </w:rPr>
              <w:t>пазлов, деталей с втулками, установка детали на деталь, сборно-разборные</w:t>
            </w:r>
            <w:r w:rsidRPr="009212E0">
              <w:rPr>
                <w:color w:val="000009"/>
                <w:spacing w:val="1"/>
                <w:sz w:val="24"/>
                <w:lang w:eastAsia="en-US"/>
              </w:rPr>
              <w:t xml:space="preserve"> </w:t>
            </w:r>
            <w:r w:rsidRPr="009212E0">
              <w:rPr>
                <w:color w:val="000009"/>
                <w:sz w:val="24"/>
                <w:lang w:eastAsia="en-US"/>
              </w:rPr>
              <w:t>игрушки</w:t>
            </w:r>
            <w:r w:rsidRPr="009212E0">
              <w:rPr>
                <w:color w:val="000009"/>
                <w:spacing w:val="-1"/>
                <w:sz w:val="24"/>
                <w:lang w:eastAsia="en-US"/>
              </w:rPr>
              <w:t xml:space="preserve"> </w:t>
            </w:r>
            <w:r w:rsidRPr="009212E0">
              <w:rPr>
                <w:color w:val="000009"/>
                <w:sz w:val="24"/>
                <w:lang w:eastAsia="en-US"/>
              </w:rPr>
              <w:t>и крепления с</w:t>
            </w:r>
            <w:r w:rsidRPr="009212E0">
              <w:rPr>
                <w:color w:val="000009"/>
                <w:spacing w:val="-5"/>
                <w:sz w:val="24"/>
                <w:lang w:eastAsia="en-US"/>
              </w:rPr>
              <w:t xml:space="preserve"> </w:t>
            </w:r>
            <w:r w:rsidRPr="009212E0">
              <w:rPr>
                <w:color w:val="000009"/>
                <w:sz w:val="24"/>
                <w:lang w:eastAsia="en-US"/>
              </w:rPr>
              <w:t>помощью гаек, замков и</w:t>
            </w:r>
            <w:r w:rsidRPr="009212E0">
              <w:rPr>
                <w:color w:val="000009"/>
                <w:spacing w:val="-1"/>
                <w:sz w:val="24"/>
                <w:lang w:eastAsia="en-US"/>
              </w:rPr>
              <w:t xml:space="preserve"> </w:t>
            </w:r>
            <w:r w:rsidRPr="009212E0">
              <w:rPr>
                <w:color w:val="000009"/>
                <w:sz w:val="24"/>
                <w:lang w:eastAsia="en-US"/>
              </w:rPr>
              <w:t>т. п.);</w:t>
            </w:r>
          </w:p>
          <w:p w:rsidR="00AD52F0" w:rsidRPr="009212E0" w:rsidRDefault="00AD52F0" w:rsidP="009212E0">
            <w:pPr>
              <w:pStyle w:val="TableParagraph"/>
              <w:numPr>
                <w:ilvl w:val="0"/>
                <w:numId w:val="46"/>
              </w:numPr>
              <w:tabs>
                <w:tab w:val="left" w:pos="312"/>
              </w:tabs>
              <w:spacing w:before="5" w:line="355" w:lineRule="auto"/>
              <w:ind w:right="82" w:firstLine="0"/>
              <w:jc w:val="both"/>
              <w:rPr>
                <w:sz w:val="24"/>
                <w:lang w:eastAsia="en-US"/>
              </w:rPr>
            </w:pPr>
            <w:r w:rsidRPr="009212E0">
              <w:rPr>
                <w:color w:val="000009"/>
                <w:sz w:val="24"/>
                <w:lang w:eastAsia="en-US"/>
              </w:rPr>
              <w:t>учить замечать и исправлять ошибки; для привлечения внимания детей</w:t>
            </w:r>
            <w:r w:rsidRPr="009212E0">
              <w:rPr>
                <w:color w:val="000009"/>
                <w:spacing w:val="1"/>
                <w:sz w:val="24"/>
                <w:lang w:eastAsia="en-US"/>
              </w:rPr>
              <w:t xml:space="preserve"> </w:t>
            </w:r>
            <w:r w:rsidRPr="009212E0">
              <w:rPr>
                <w:color w:val="000009"/>
                <w:sz w:val="24"/>
                <w:lang w:eastAsia="en-US"/>
              </w:rPr>
              <w:t>использовать</w:t>
            </w:r>
            <w:r w:rsidRPr="009212E0">
              <w:rPr>
                <w:color w:val="000009"/>
                <w:spacing w:val="1"/>
                <w:sz w:val="24"/>
                <w:lang w:eastAsia="en-US"/>
              </w:rPr>
              <w:t xml:space="preserve"> </w:t>
            </w:r>
            <w:r w:rsidRPr="009212E0">
              <w:rPr>
                <w:color w:val="000009"/>
                <w:sz w:val="24"/>
                <w:lang w:eastAsia="en-US"/>
              </w:rPr>
              <w:t>как</w:t>
            </w:r>
            <w:r w:rsidRPr="009212E0">
              <w:rPr>
                <w:color w:val="000009"/>
                <w:spacing w:val="1"/>
                <w:sz w:val="24"/>
                <w:lang w:eastAsia="en-US"/>
              </w:rPr>
              <w:t xml:space="preserve"> </w:t>
            </w:r>
            <w:r w:rsidRPr="009212E0">
              <w:rPr>
                <w:color w:val="000009"/>
                <w:sz w:val="24"/>
                <w:lang w:eastAsia="en-US"/>
              </w:rPr>
              <w:t>указательные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соотносящие</w:t>
            </w:r>
            <w:r w:rsidRPr="009212E0">
              <w:rPr>
                <w:color w:val="000009"/>
                <w:spacing w:val="1"/>
                <w:sz w:val="24"/>
                <w:lang w:eastAsia="en-US"/>
              </w:rPr>
              <w:t xml:space="preserve"> </w:t>
            </w:r>
            <w:r w:rsidRPr="009212E0">
              <w:rPr>
                <w:color w:val="000009"/>
                <w:sz w:val="24"/>
                <w:lang w:eastAsia="en-US"/>
              </w:rPr>
              <w:t>жесты,</w:t>
            </w:r>
            <w:r w:rsidRPr="009212E0">
              <w:rPr>
                <w:color w:val="000009"/>
                <w:spacing w:val="1"/>
                <w:sz w:val="24"/>
                <w:lang w:eastAsia="en-US"/>
              </w:rPr>
              <w:t xml:space="preserve"> </w:t>
            </w:r>
            <w:r w:rsidRPr="009212E0">
              <w:rPr>
                <w:color w:val="000009"/>
                <w:sz w:val="24"/>
                <w:lang w:eastAsia="en-US"/>
              </w:rPr>
              <w:t>так</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словесные</w:t>
            </w:r>
            <w:r w:rsidRPr="009212E0">
              <w:rPr>
                <w:color w:val="000009"/>
                <w:spacing w:val="1"/>
                <w:sz w:val="24"/>
                <w:lang w:eastAsia="en-US"/>
              </w:rPr>
              <w:t xml:space="preserve"> </w:t>
            </w:r>
            <w:r w:rsidRPr="009212E0">
              <w:rPr>
                <w:color w:val="000009"/>
                <w:sz w:val="24"/>
                <w:lang w:eastAsia="en-US"/>
              </w:rPr>
              <w:t>указания;</w:t>
            </w:r>
          </w:p>
          <w:p w:rsidR="00AD52F0" w:rsidRPr="009212E0" w:rsidRDefault="00AD52F0" w:rsidP="009212E0">
            <w:pPr>
              <w:pStyle w:val="TableParagraph"/>
              <w:numPr>
                <w:ilvl w:val="0"/>
                <w:numId w:val="46"/>
              </w:numPr>
              <w:tabs>
                <w:tab w:val="left" w:pos="312"/>
              </w:tabs>
              <w:spacing w:before="6" w:line="350" w:lineRule="auto"/>
              <w:ind w:right="71" w:firstLine="0"/>
              <w:jc w:val="both"/>
              <w:rPr>
                <w:sz w:val="24"/>
                <w:lang w:eastAsia="en-US"/>
              </w:rPr>
            </w:pPr>
            <w:r w:rsidRPr="009212E0">
              <w:rPr>
                <w:color w:val="000009"/>
                <w:sz w:val="24"/>
                <w:lang w:eastAsia="en-US"/>
              </w:rPr>
              <w:t>побуждать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совместному</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взрослым,</w:t>
            </w:r>
            <w:r w:rsidRPr="009212E0">
              <w:rPr>
                <w:color w:val="000009"/>
                <w:spacing w:val="1"/>
                <w:sz w:val="24"/>
                <w:lang w:eastAsia="en-US"/>
              </w:rPr>
              <w:t xml:space="preserve"> </w:t>
            </w:r>
            <w:r w:rsidRPr="009212E0">
              <w:rPr>
                <w:color w:val="000009"/>
                <w:sz w:val="24"/>
                <w:lang w:eastAsia="en-US"/>
              </w:rPr>
              <w:t>а</w:t>
            </w:r>
            <w:r w:rsidRPr="009212E0">
              <w:rPr>
                <w:color w:val="000009"/>
                <w:spacing w:val="1"/>
                <w:sz w:val="24"/>
                <w:lang w:eastAsia="en-US"/>
              </w:rPr>
              <w:t xml:space="preserve"> </w:t>
            </w:r>
            <w:r w:rsidRPr="009212E0">
              <w:rPr>
                <w:color w:val="000009"/>
                <w:sz w:val="24"/>
                <w:lang w:eastAsia="en-US"/>
              </w:rPr>
              <w:t>затем</w:t>
            </w:r>
            <w:r w:rsidRPr="009212E0">
              <w:rPr>
                <w:color w:val="000009"/>
                <w:spacing w:val="1"/>
                <w:sz w:val="24"/>
                <w:lang w:eastAsia="en-US"/>
              </w:rPr>
              <w:t xml:space="preserve"> </w:t>
            </w:r>
            <w:r w:rsidRPr="009212E0">
              <w:rPr>
                <w:color w:val="000009"/>
                <w:sz w:val="24"/>
                <w:lang w:eastAsia="en-US"/>
              </w:rPr>
              <w:t>-</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самостоятельному</w:t>
            </w:r>
            <w:r w:rsidRPr="009212E0">
              <w:rPr>
                <w:color w:val="000009"/>
                <w:spacing w:val="1"/>
                <w:sz w:val="24"/>
                <w:lang w:eastAsia="en-US"/>
              </w:rPr>
              <w:t xml:space="preserve"> </w:t>
            </w:r>
            <w:r w:rsidRPr="009212E0">
              <w:rPr>
                <w:color w:val="000009"/>
                <w:sz w:val="24"/>
                <w:lang w:eastAsia="en-US"/>
              </w:rPr>
              <w:t>обыгрыванию</w:t>
            </w:r>
            <w:r w:rsidRPr="009212E0">
              <w:rPr>
                <w:color w:val="000009"/>
                <w:spacing w:val="-1"/>
                <w:sz w:val="24"/>
                <w:lang w:eastAsia="en-US"/>
              </w:rPr>
              <w:t xml:space="preserve"> </w:t>
            </w:r>
            <w:r w:rsidRPr="009212E0">
              <w:rPr>
                <w:color w:val="000009"/>
                <w:sz w:val="24"/>
                <w:lang w:eastAsia="en-US"/>
              </w:rPr>
              <w:t>построек;</w:t>
            </w:r>
          </w:p>
          <w:p w:rsidR="00AD52F0" w:rsidRPr="009212E0" w:rsidRDefault="00AD52F0" w:rsidP="009212E0">
            <w:pPr>
              <w:pStyle w:val="TableParagraph"/>
              <w:numPr>
                <w:ilvl w:val="0"/>
                <w:numId w:val="46"/>
              </w:numPr>
              <w:tabs>
                <w:tab w:val="left" w:pos="312"/>
              </w:tabs>
              <w:spacing w:before="15" w:line="355" w:lineRule="auto"/>
              <w:ind w:right="77" w:firstLine="0"/>
              <w:jc w:val="both"/>
              <w:rPr>
                <w:sz w:val="24"/>
                <w:lang w:eastAsia="en-US"/>
              </w:rPr>
            </w:pP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старших</w:t>
            </w:r>
            <w:r w:rsidRPr="009212E0">
              <w:rPr>
                <w:color w:val="000009"/>
                <w:spacing w:val="1"/>
                <w:sz w:val="24"/>
                <w:lang w:eastAsia="en-US"/>
              </w:rPr>
              <w:t xml:space="preserve"> </w:t>
            </w:r>
            <w:r w:rsidRPr="009212E0">
              <w:rPr>
                <w:color w:val="000009"/>
                <w:sz w:val="24"/>
                <w:lang w:eastAsia="en-US"/>
              </w:rPr>
              <w:t>дошкольников</w:t>
            </w:r>
            <w:r w:rsidRPr="009212E0">
              <w:rPr>
                <w:color w:val="000009"/>
                <w:spacing w:val="1"/>
                <w:sz w:val="24"/>
                <w:lang w:eastAsia="en-US"/>
              </w:rPr>
              <w:t xml:space="preserve"> </w:t>
            </w:r>
            <w:r w:rsidRPr="009212E0">
              <w:rPr>
                <w:color w:val="000009"/>
                <w:sz w:val="24"/>
                <w:lang w:eastAsia="en-US"/>
              </w:rPr>
              <w:t>организовывать</w:t>
            </w:r>
            <w:r w:rsidRPr="009212E0">
              <w:rPr>
                <w:color w:val="000009"/>
                <w:spacing w:val="1"/>
                <w:sz w:val="24"/>
                <w:lang w:eastAsia="en-US"/>
              </w:rPr>
              <w:t xml:space="preserve"> </w:t>
            </w:r>
            <w:r w:rsidRPr="009212E0">
              <w:rPr>
                <w:color w:val="000009"/>
                <w:sz w:val="24"/>
                <w:lang w:eastAsia="en-US"/>
              </w:rPr>
              <w:t>конструктивные</w:t>
            </w:r>
            <w:r w:rsidRPr="009212E0">
              <w:rPr>
                <w:color w:val="000009"/>
                <w:spacing w:val="1"/>
                <w:sz w:val="24"/>
                <w:lang w:eastAsia="en-US"/>
              </w:rPr>
              <w:t xml:space="preserve"> </w:t>
            </w:r>
            <w:r w:rsidRPr="009212E0">
              <w:rPr>
                <w:color w:val="000009"/>
                <w:sz w:val="24"/>
                <w:lang w:eastAsia="en-US"/>
              </w:rPr>
              <w:t>игры</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различными</w:t>
            </w:r>
            <w:r w:rsidRPr="009212E0">
              <w:rPr>
                <w:color w:val="000009"/>
                <w:spacing w:val="1"/>
                <w:sz w:val="24"/>
                <w:lang w:eastAsia="en-US"/>
              </w:rPr>
              <w:t xml:space="preserve"> </w:t>
            </w:r>
            <w:r w:rsidRPr="009212E0">
              <w:rPr>
                <w:color w:val="000009"/>
                <w:sz w:val="24"/>
                <w:lang w:eastAsia="en-US"/>
              </w:rPr>
              <w:t>материалами:</w:t>
            </w:r>
            <w:r w:rsidRPr="009212E0">
              <w:rPr>
                <w:color w:val="000009"/>
                <w:spacing w:val="1"/>
                <w:sz w:val="24"/>
                <w:lang w:eastAsia="en-US"/>
              </w:rPr>
              <w:t xml:space="preserve"> </w:t>
            </w:r>
            <w:r w:rsidRPr="009212E0">
              <w:rPr>
                <w:color w:val="000009"/>
                <w:sz w:val="24"/>
                <w:lang w:eastAsia="en-US"/>
              </w:rPr>
              <w:t>сборно-разборными</w:t>
            </w:r>
            <w:r w:rsidRPr="009212E0">
              <w:rPr>
                <w:color w:val="000009"/>
                <w:spacing w:val="1"/>
                <w:sz w:val="24"/>
                <w:lang w:eastAsia="en-US"/>
              </w:rPr>
              <w:t xml:space="preserve"> </w:t>
            </w:r>
            <w:r w:rsidRPr="009212E0">
              <w:rPr>
                <w:color w:val="000009"/>
                <w:sz w:val="24"/>
                <w:lang w:eastAsia="en-US"/>
              </w:rPr>
              <w:t>игрушками,</w:t>
            </w:r>
            <w:r w:rsidRPr="009212E0">
              <w:rPr>
                <w:color w:val="000009"/>
                <w:spacing w:val="1"/>
                <w:sz w:val="24"/>
                <w:lang w:eastAsia="en-US"/>
              </w:rPr>
              <w:t xml:space="preserve"> </w:t>
            </w:r>
            <w:r w:rsidRPr="009212E0">
              <w:rPr>
                <w:color w:val="000009"/>
                <w:sz w:val="24"/>
                <w:lang w:eastAsia="en-US"/>
              </w:rPr>
              <w:t>разрезными</w:t>
            </w:r>
            <w:r w:rsidRPr="009212E0">
              <w:rPr>
                <w:color w:val="000009"/>
                <w:spacing w:val="-57"/>
                <w:sz w:val="24"/>
                <w:lang w:eastAsia="en-US"/>
              </w:rPr>
              <w:t xml:space="preserve"> </w:t>
            </w:r>
            <w:r w:rsidRPr="009212E0">
              <w:rPr>
                <w:color w:val="000009"/>
                <w:sz w:val="24"/>
                <w:lang w:eastAsia="en-US"/>
              </w:rPr>
              <w:t>картинками-пазлами</w:t>
            </w:r>
            <w:r w:rsidRPr="009212E0">
              <w:rPr>
                <w:color w:val="000009"/>
                <w:spacing w:val="-1"/>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др.;</w:t>
            </w:r>
          </w:p>
          <w:p w:rsidR="00AD52F0" w:rsidRPr="009212E0" w:rsidRDefault="00AD52F0" w:rsidP="009212E0">
            <w:pPr>
              <w:pStyle w:val="TableParagraph"/>
              <w:numPr>
                <w:ilvl w:val="0"/>
                <w:numId w:val="46"/>
              </w:numPr>
              <w:tabs>
                <w:tab w:val="left" w:pos="312"/>
              </w:tabs>
              <w:spacing w:before="6" w:line="355" w:lineRule="auto"/>
              <w:ind w:right="75" w:firstLine="0"/>
              <w:jc w:val="both"/>
              <w:rPr>
                <w:sz w:val="24"/>
                <w:lang w:eastAsia="en-US"/>
              </w:rPr>
            </w:pPr>
            <w:r w:rsidRPr="009212E0">
              <w:rPr>
                <w:color w:val="000009"/>
                <w:sz w:val="24"/>
                <w:lang w:eastAsia="en-US"/>
              </w:rPr>
              <w:t>положительно принимать и оценивать продукты детской деятельности,</w:t>
            </w:r>
            <w:r w:rsidRPr="009212E0">
              <w:rPr>
                <w:color w:val="000009"/>
                <w:spacing w:val="1"/>
                <w:sz w:val="24"/>
                <w:lang w:eastAsia="en-US"/>
              </w:rPr>
              <w:t xml:space="preserve"> </w:t>
            </w:r>
            <w:r w:rsidRPr="009212E0">
              <w:rPr>
                <w:color w:val="000009"/>
                <w:sz w:val="24"/>
                <w:lang w:eastAsia="en-US"/>
              </w:rPr>
              <w:t>радуясь</w:t>
            </w:r>
            <w:r w:rsidRPr="009212E0">
              <w:rPr>
                <w:color w:val="000009"/>
                <w:spacing w:val="1"/>
                <w:sz w:val="24"/>
                <w:lang w:eastAsia="en-US"/>
              </w:rPr>
              <w:t xml:space="preserve"> </w:t>
            </w:r>
            <w:r w:rsidRPr="009212E0">
              <w:rPr>
                <w:color w:val="000009"/>
                <w:sz w:val="24"/>
                <w:lang w:eastAsia="en-US"/>
              </w:rPr>
              <w:t>вместе</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ними,</w:t>
            </w:r>
            <w:r w:rsidRPr="009212E0">
              <w:rPr>
                <w:color w:val="000009"/>
                <w:spacing w:val="1"/>
                <w:sz w:val="24"/>
                <w:lang w:eastAsia="en-US"/>
              </w:rPr>
              <w:t xml:space="preserve"> </w:t>
            </w:r>
            <w:r w:rsidRPr="009212E0">
              <w:rPr>
                <w:color w:val="000009"/>
                <w:sz w:val="24"/>
                <w:lang w:eastAsia="en-US"/>
              </w:rPr>
              <w:t>но</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то</w:t>
            </w:r>
            <w:r w:rsidRPr="009212E0">
              <w:rPr>
                <w:color w:val="000009"/>
                <w:spacing w:val="1"/>
                <w:sz w:val="24"/>
                <w:lang w:eastAsia="en-US"/>
              </w:rPr>
              <w:t xml:space="preserve"> </w:t>
            </w:r>
            <w:r w:rsidRPr="009212E0">
              <w:rPr>
                <w:color w:val="000009"/>
                <w:sz w:val="24"/>
                <w:lang w:eastAsia="en-US"/>
              </w:rPr>
              <w:t>же</w:t>
            </w:r>
            <w:r w:rsidRPr="009212E0">
              <w:rPr>
                <w:color w:val="000009"/>
                <w:spacing w:val="1"/>
                <w:sz w:val="24"/>
                <w:lang w:eastAsia="en-US"/>
              </w:rPr>
              <w:t xml:space="preserve"> </w:t>
            </w:r>
            <w:r w:rsidRPr="009212E0">
              <w:rPr>
                <w:color w:val="000009"/>
                <w:sz w:val="24"/>
                <w:lang w:eastAsia="en-US"/>
              </w:rPr>
              <w:t>время,</w:t>
            </w:r>
            <w:r w:rsidRPr="009212E0">
              <w:rPr>
                <w:color w:val="000009"/>
                <w:spacing w:val="1"/>
                <w:sz w:val="24"/>
                <w:lang w:eastAsia="en-US"/>
              </w:rPr>
              <w:t xml:space="preserve"> </w:t>
            </w:r>
            <w:r w:rsidRPr="009212E0">
              <w:rPr>
                <w:color w:val="000009"/>
                <w:sz w:val="24"/>
                <w:lang w:eastAsia="en-US"/>
              </w:rPr>
              <w:t>побуждая</w:t>
            </w:r>
            <w:r w:rsidRPr="009212E0">
              <w:rPr>
                <w:color w:val="000009"/>
                <w:spacing w:val="1"/>
                <w:sz w:val="24"/>
                <w:lang w:eastAsia="en-US"/>
              </w:rPr>
              <w:t xml:space="preserve"> </w:t>
            </w:r>
            <w:r w:rsidRPr="009212E0">
              <w:rPr>
                <w:color w:val="000009"/>
                <w:sz w:val="24"/>
                <w:lang w:eastAsia="en-US"/>
              </w:rPr>
              <w:t>видеть</w:t>
            </w:r>
            <w:r w:rsidRPr="009212E0">
              <w:rPr>
                <w:color w:val="000009"/>
                <w:spacing w:val="1"/>
                <w:sz w:val="24"/>
                <w:lang w:eastAsia="en-US"/>
              </w:rPr>
              <w:t xml:space="preserve"> </w:t>
            </w:r>
            <w:r w:rsidRPr="009212E0">
              <w:rPr>
                <w:color w:val="000009"/>
                <w:sz w:val="24"/>
                <w:lang w:eastAsia="en-US"/>
              </w:rPr>
              <w:t>ошибки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недостатки</w:t>
            </w:r>
            <w:r w:rsidRPr="009212E0">
              <w:rPr>
                <w:color w:val="000009"/>
                <w:spacing w:val="-1"/>
                <w:sz w:val="24"/>
                <w:lang w:eastAsia="en-US"/>
              </w:rPr>
              <w:t xml:space="preserve"> </w:t>
            </w:r>
            <w:r w:rsidRPr="009212E0">
              <w:rPr>
                <w:color w:val="000009"/>
                <w:sz w:val="24"/>
                <w:lang w:eastAsia="en-US"/>
              </w:rPr>
              <w:t>и стремиться их</w:t>
            </w:r>
            <w:r w:rsidRPr="009212E0">
              <w:rPr>
                <w:color w:val="000009"/>
                <w:spacing w:val="-1"/>
                <w:sz w:val="24"/>
                <w:lang w:eastAsia="en-US"/>
              </w:rPr>
              <w:t xml:space="preserve"> </w:t>
            </w:r>
            <w:r w:rsidRPr="009212E0">
              <w:rPr>
                <w:color w:val="000009"/>
                <w:sz w:val="24"/>
                <w:lang w:eastAsia="en-US"/>
              </w:rPr>
              <w:t>исправить;</w:t>
            </w:r>
          </w:p>
          <w:p w:rsidR="00AD52F0" w:rsidRPr="009212E0" w:rsidRDefault="00AD52F0" w:rsidP="009212E0">
            <w:pPr>
              <w:pStyle w:val="TableParagraph"/>
              <w:numPr>
                <w:ilvl w:val="0"/>
                <w:numId w:val="46"/>
              </w:numPr>
              <w:tabs>
                <w:tab w:val="left" w:pos="312"/>
              </w:tabs>
              <w:spacing w:before="8" w:line="355" w:lineRule="auto"/>
              <w:ind w:right="81"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об</w:t>
            </w:r>
            <w:r w:rsidRPr="009212E0">
              <w:rPr>
                <w:color w:val="000009"/>
                <w:spacing w:val="1"/>
                <w:sz w:val="24"/>
                <w:lang w:eastAsia="en-US"/>
              </w:rPr>
              <w:t xml:space="preserve"> </w:t>
            </w:r>
            <w:r w:rsidRPr="009212E0">
              <w:rPr>
                <w:color w:val="000009"/>
                <w:sz w:val="24"/>
                <w:lang w:eastAsia="en-US"/>
              </w:rPr>
              <w:t>архитектуре</w:t>
            </w:r>
            <w:r w:rsidRPr="009212E0">
              <w:rPr>
                <w:color w:val="000009"/>
                <w:spacing w:val="1"/>
                <w:sz w:val="24"/>
                <w:lang w:eastAsia="en-US"/>
              </w:rPr>
              <w:t xml:space="preserve"> </w:t>
            </w:r>
            <w:r w:rsidRPr="009212E0">
              <w:rPr>
                <w:color w:val="000009"/>
                <w:sz w:val="24"/>
                <w:lang w:eastAsia="en-US"/>
              </w:rPr>
              <w:t>как</w:t>
            </w:r>
            <w:r w:rsidRPr="009212E0">
              <w:rPr>
                <w:color w:val="000009"/>
                <w:spacing w:val="1"/>
                <w:sz w:val="24"/>
                <w:lang w:eastAsia="en-US"/>
              </w:rPr>
              <w:t xml:space="preserve"> </w:t>
            </w:r>
            <w:r w:rsidRPr="009212E0">
              <w:rPr>
                <w:color w:val="000009"/>
                <w:sz w:val="24"/>
                <w:lang w:eastAsia="en-US"/>
              </w:rPr>
              <w:t>искусстве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строительстве как труде по созданию различных</w:t>
            </w:r>
            <w:r w:rsidRPr="009212E0">
              <w:rPr>
                <w:color w:val="000009"/>
                <w:spacing w:val="1"/>
                <w:sz w:val="24"/>
                <w:lang w:eastAsia="en-US"/>
              </w:rPr>
              <w:t xml:space="preserve"> </w:t>
            </w:r>
            <w:r w:rsidRPr="009212E0">
              <w:rPr>
                <w:color w:val="000009"/>
                <w:sz w:val="24"/>
                <w:lang w:eastAsia="en-US"/>
              </w:rPr>
              <w:t>построек, необходимых</w:t>
            </w:r>
            <w:r w:rsidRPr="009212E0">
              <w:rPr>
                <w:color w:val="000009"/>
                <w:spacing w:val="1"/>
                <w:sz w:val="24"/>
                <w:lang w:eastAsia="en-US"/>
              </w:rPr>
              <w:t xml:space="preserve"> </w:t>
            </w:r>
            <w:r w:rsidRPr="009212E0">
              <w:rPr>
                <w:color w:val="000009"/>
                <w:sz w:val="24"/>
                <w:lang w:eastAsia="en-US"/>
              </w:rPr>
              <w:t>людям для жизни</w:t>
            </w:r>
            <w:r w:rsidRPr="009212E0">
              <w:rPr>
                <w:color w:val="000009"/>
                <w:spacing w:val="-2"/>
                <w:sz w:val="24"/>
                <w:lang w:eastAsia="en-US"/>
              </w:rPr>
              <w:t xml:space="preserve"> </w:t>
            </w:r>
            <w:r w:rsidRPr="009212E0">
              <w:rPr>
                <w:color w:val="000009"/>
                <w:sz w:val="24"/>
                <w:lang w:eastAsia="en-US"/>
              </w:rPr>
              <w:t>и деятельности;</w:t>
            </w:r>
          </w:p>
          <w:p w:rsidR="00AD52F0" w:rsidRPr="009212E0" w:rsidRDefault="00AD52F0" w:rsidP="009212E0">
            <w:pPr>
              <w:pStyle w:val="TableParagraph"/>
              <w:numPr>
                <w:ilvl w:val="0"/>
                <w:numId w:val="46"/>
              </w:numPr>
              <w:tabs>
                <w:tab w:val="left" w:pos="312"/>
              </w:tabs>
              <w:spacing w:before="6" w:line="350" w:lineRule="auto"/>
              <w:ind w:right="82"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форме,</w:t>
            </w:r>
            <w:r w:rsidRPr="009212E0">
              <w:rPr>
                <w:color w:val="000009"/>
                <w:spacing w:val="1"/>
                <w:sz w:val="24"/>
                <w:lang w:eastAsia="en-US"/>
              </w:rPr>
              <w:t xml:space="preserve"> </w:t>
            </w:r>
            <w:r w:rsidRPr="009212E0">
              <w:rPr>
                <w:color w:val="000009"/>
                <w:sz w:val="24"/>
                <w:lang w:eastAsia="en-US"/>
              </w:rPr>
              <w:t>величине,</w:t>
            </w:r>
            <w:r w:rsidRPr="009212E0">
              <w:rPr>
                <w:color w:val="000009"/>
                <w:spacing w:val="1"/>
                <w:sz w:val="24"/>
                <w:lang w:eastAsia="en-US"/>
              </w:rPr>
              <w:t xml:space="preserve"> </w:t>
            </w:r>
            <w:r w:rsidRPr="009212E0">
              <w:rPr>
                <w:color w:val="000009"/>
                <w:sz w:val="24"/>
                <w:lang w:eastAsia="en-US"/>
              </w:rPr>
              <w:t>пространственных</w:t>
            </w:r>
            <w:r w:rsidRPr="009212E0">
              <w:rPr>
                <w:color w:val="000009"/>
                <w:spacing w:val="-57"/>
                <w:sz w:val="24"/>
                <w:lang w:eastAsia="en-US"/>
              </w:rPr>
              <w:t xml:space="preserve"> </w:t>
            </w:r>
            <w:r w:rsidRPr="009212E0">
              <w:rPr>
                <w:color w:val="000009"/>
                <w:sz w:val="24"/>
                <w:lang w:eastAsia="en-US"/>
              </w:rPr>
              <w:t>отношениях</w:t>
            </w:r>
            <w:r w:rsidRPr="009212E0">
              <w:rPr>
                <w:color w:val="000009"/>
                <w:spacing w:val="1"/>
                <w:sz w:val="24"/>
                <w:lang w:eastAsia="en-US"/>
              </w:rPr>
              <w:t xml:space="preserve"> </w:t>
            </w:r>
            <w:r w:rsidRPr="009212E0">
              <w:rPr>
                <w:color w:val="000009"/>
                <w:sz w:val="24"/>
                <w:lang w:eastAsia="en-US"/>
              </w:rPr>
              <w:t>элементов</w:t>
            </w:r>
            <w:r w:rsidRPr="009212E0">
              <w:rPr>
                <w:color w:val="000009"/>
                <w:spacing w:val="-4"/>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конструкции,</w:t>
            </w:r>
            <w:r w:rsidRPr="009212E0">
              <w:rPr>
                <w:color w:val="000009"/>
                <w:spacing w:val="-1"/>
                <w:sz w:val="24"/>
                <w:lang w:eastAsia="en-US"/>
              </w:rPr>
              <w:t xml:space="preserve"> </w:t>
            </w:r>
            <w:r w:rsidRPr="009212E0">
              <w:rPr>
                <w:color w:val="000009"/>
                <w:sz w:val="24"/>
                <w:lang w:eastAsia="en-US"/>
              </w:rPr>
              <w:t>отражать</w:t>
            </w:r>
            <w:r w:rsidRPr="009212E0">
              <w:rPr>
                <w:color w:val="000009"/>
                <w:spacing w:val="1"/>
                <w:sz w:val="24"/>
                <w:lang w:eastAsia="en-US"/>
              </w:rPr>
              <w:t xml:space="preserve"> </w:t>
            </w:r>
            <w:r w:rsidRPr="009212E0">
              <w:rPr>
                <w:color w:val="000009"/>
                <w:sz w:val="24"/>
                <w:lang w:eastAsia="en-US"/>
              </w:rPr>
              <w:t>это</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речи;</w:t>
            </w:r>
          </w:p>
          <w:p w:rsidR="00AD52F0" w:rsidRPr="009212E0" w:rsidRDefault="00AD52F0" w:rsidP="009212E0">
            <w:pPr>
              <w:pStyle w:val="TableParagraph"/>
              <w:numPr>
                <w:ilvl w:val="0"/>
                <w:numId w:val="46"/>
              </w:numPr>
              <w:tabs>
                <w:tab w:val="left" w:pos="312"/>
              </w:tabs>
              <w:spacing w:before="15" w:line="355" w:lineRule="auto"/>
              <w:ind w:right="81" w:firstLine="0"/>
              <w:jc w:val="both"/>
              <w:rPr>
                <w:sz w:val="24"/>
                <w:lang w:eastAsia="en-US"/>
              </w:rPr>
            </w:pPr>
            <w:r w:rsidRPr="009212E0">
              <w:rPr>
                <w:color w:val="000009"/>
                <w:sz w:val="24"/>
                <w:lang w:eastAsia="en-US"/>
              </w:rPr>
              <w:t>закреплять умение сравнивать элементы детских строительных наборов и</w:t>
            </w:r>
            <w:r w:rsidRPr="009212E0">
              <w:rPr>
                <w:color w:val="000009"/>
                <w:spacing w:val="1"/>
                <w:sz w:val="24"/>
                <w:lang w:eastAsia="en-US"/>
              </w:rPr>
              <w:t xml:space="preserve"> </w:t>
            </w:r>
            <w:r w:rsidRPr="009212E0">
              <w:rPr>
                <w:color w:val="000009"/>
                <w:sz w:val="24"/>
                <w:lang w:eastAsia="en-US"/>
              </w:rPr>
              <w:t>конструкций</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величине,</w:t>
            </w:r>
            <w:r w:rsidRPr="009212E0">
              <w:rPr>
                <w:color w:val="000009"/>
                <w:spacing w:val="1"/>
                <w:sz w:val="24"/>
                <w:lang w:eastAsia="en-US"/>
              </w:rPr>
              <w:t xml:space="preserve"> </w:t>
            </w:r>
            <w:r w:rsidRPr="009212E0">
              <w:rPr>
                <w:color w:val="000009"/>
                <w:sz w:val="24"/>
                <w:lang w:eastAsia="en-US"/>
              </w:rPr>
              <w:t>расположению,</w:t>
            </w:r>
            <w:r w:rsidRPr="009212E0">
              <w:rPr>
                <w:color w:val="000009"/>
                <w:spacing w:val="1"/>
                <w:sz w:val="24"/>
                <w:lang w:eastAsia="en-US"/>
              </w:rPr>
              <w:t xml:space="preserve"> </w:t>
            </w:r>
            <w:r w:rsidRPr="009212E0">
              <w:rPr>
                <w:color w:val="000009"/>
                <w:sz w:val="24"/>
                <w:lang w:eastAsia="en-US"/>
              </w:rPr>
              <w:t>употребляя</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этом</w:t>
            </w:r>
            <w:r w:rsidRPr="009212E0">
              <w:rPr>
                <w:color w:val="000009"/>
                <w:spacing w:val="1"/>
                <w:sz w:val="24"/>
                <w:lang w:eastAsia="en-US"/>
              </w:rPr>
              <w:t xml:space="preserve"> </w:t>
            </w:r>
            <w:r w:rsidRPr="009212E0">
              <w:rPr>
                <w:color w:val="000009"/>
                <w:sz w:val="24"/>
                <w:lang w:eastAsia="en-US"/>
              </w:rPr>
              <w:t>прилагательные</w:t>
            </w:r>
            <w:r w:rsidRPr="009212E0">
              <w:rPr>
                <w:color w:val="000009"/>
                <w:spacing w:val="-3"/>
                <w:sz w:val="24"/>
                <w:lang w:eastAsia="en-US"/>
              </w:rPr>
              <w:t xml:space="preserve"> </w:t>
            </w:r>
            <w:r w:rsidRPr="009212E0">
              <w:rPr>
                <w:color w:val="000009"/>
                <w:sz w:val="24"/>
                <w:lang w:eastAsia="en-US"/>
              </w:rPr>
              <w:t>и обозначая</w:t>
            </w:r>
            <w:r w:rsidRPr="009212E0">
              <w:rPr>
                <w:color w:val="000009"/>
                <w:spacing w:val="-1"/>
                <w:sz w:val="24"/>
                <w:lang w:eastAsia="en-US"/>
              </w:rPr>
              <w:t xml:space="preserve"> </w:t>
            </w:r>
            <w:r w:rsidRPr="009212E0">
              <w:rPr>
                <w:color w:val="000009"/>
                <w:sz w:val="24"/>
                <w:lang w:eastAsia="en-US"/>
              </w:rPr>
              <w:t>словом</w:t>
            </w:r>
            <w:r w:rsidRPr="009212E0">
              <w:rPr>
                <w:color w:val="000009"/>
                <w:spacing w:val="-2"/>
                <w:sz w:val="24"/>
                <w:lang w:eastAsia="en-US"/>
              </w:rPr>
              <w:t xml:space="preserve"> </w:t>
            </w:r>
            <w:r w:rsidRPr="009212E0">
              <w:rPr>
                <w:color w:val="000009"/>
                <w:sz w:val="24"/>
                <w:lang w:eastAsia="en-US"/>
              </w:rPr>
              <w:t>пространственные</w:t>
            </w:r>
            <w:r w:rsidRPr="009212E0">
              <w:rPr>
                <w:color w:val="000009"/>
                <w:spacing w:val="-2"/>
                <w:sz w:val="24"/>
                <w:lang w:eastAsia="en-US"/>
              </w:rPr>
              <w:t xml:space="preserve"> </w:t>
            </w:r>
            <w:r w:rsidRPr="009212E0">
              <w:rPr>
                <w:color w:val="000009"/>
                <w:sz w:val="24"/>
                <w:lang w:eastAsia="en-US"/>
              </w:rPr>
              <w:t>отношения;</w:t>
            </w:r>
          </w:p>
          <w:p w:rsidR="00AD52F0" w:rsidRPr="009212E0" w:rsidRDefault="00AD52F0" w:rsidP="009212E0">
            <w:pPr>
              <w:pStyle w:val="TableParagraph"/>
              <w:numPr>
                <w:ilvl w:val="0"/>
                <w:numId w:val="46"/>
              </w:numPr>
              <w:tabs>
                <w:tab w:val="left" w:pos="312"/>
              </w:tabs>
              <w:spacing w:before="6" w:line="355" w:lineRule="auto"/>
              <w:ind w:right="82" w:firstLine="0"/>
              <w:jc w:val="both"/>
              <w:rPr>
                <w:sz w:val="24"/>
                <w:lang w:eastAsia="en-US"/>
              </w:rPr>
            </w:pPr>
            <w:r w:rsidRPr="009212E0">
              <w:rPr>
                <w:color w:val="000009"/>
                <w:sz w:val="24"/>
                <w:lang w:eastAsia="en-US"/>
              </w:rPr>
              <w:t>формировать способность к анализу и воспроизведению конструкций по</w:t>
            </w:r>
            <w:r w:rsidRPr="009212E0">
              <w:rPr>
                <w:color w:val="000009"/>
                <w:spacing w:val="1"/>
                <w:sz w:val="24"/>
                <w:lang w:eastAsia="en-US"/>
              </w:rPr>
              <w:t xml:space="preserve"> </w:t>
            </w:r>
            <w:r w:rsidRPr="009212E0">
              <w:rPr>
                <w:color w:val="000009"/>
                <w:sz w:val="24"/>
                <w:lang w:eastAsia="en-US"/>
              </w:rPr>
              <w:t>предметному</w:t>
            </w:r>
            <w:r w:rsidRPr="009212E0">
              <w:rPr>
                <w:color w:val="000009"/>
                <w:spacing w:val="1"/>
                <w:sz w:val="24"/>
                <w:lang w:eastAsia="en-US"/>
              </w:rPr>
              <w:t xml:space="preserve"> </w:t>
            </w:r>
            <w:r w:rsidRPr="009212E0">
              <w:rPr>
                <w:color w:val="000009"/>
                <w:sz w:val="24"/>
                <w:lang w:eastAsia="en-US"/>
              </w:rPr>
              <w:t>образцу,</w:t>
            </w:r>
            <w:r w:rsidRPr="009212E0">
              <w:rPr>
                <w:color w:val="000009"/>
                <w:spacing w:val="1"/>
                <w:sz w:val="24"/>
                <w:lang w:eastAsia="en-US"/>
              </w:rPr>
              <w:t xml:space="preserve"> </w:t>
            </w:r>
            <w:r w:rsidRPr="009212E0">
              <w:rPr>
                <w:color w:val="000009"/>
                <w:sz w:val="24"/>
                <w:lang w:eastAsia="en-US"/>
              </w:rPr>
              <w:t>чертежу,</w:t>
            </w:r>
            <w:r w:rsidRPr="009212E0">
              <w:rPr>
                <w:color w:val="000009"/>
                <w:spacing w:val="1"/>
                <w:sz w:val="24"/>
                <w:lang w:eastAsia="en-US"/>
              </w:rPr>
              <w:t xml:space="preserve"> </w:t>
            </w:r>
            <w:r w:rsidRPr="009212E0">
              <w:rPr>
                <w:color w:val="000009"/>
                <w:sz w:val="24"/>
                <w:lang w:eastAsia="en-US"/>
              </w:rPr>
              <w:t>силуэтному</w:t>
            </w:r>
            <w:r w:rsidRPr="009212E0">
              <w:rPr>
                <w:color w:val="000009"/>
                <w:spacing w:val="1"/>
                <w:sz w:val="24"/>
                <w:lang w:eastAsia="en-US"/>
              </w:rPr>
              <w:t xml:space="preserve"> </w:t>
            </w:r>
            <w:r w:rsidRPr="009212E0">
              <w:rPr>
                <w:color w:val="000009"/>
                <w:sz w:val="24"/>
                <w:lang w:eastAsia="en-US"/>
              </w:rPr>
              <w:t>изображению;</w:t>
            </w:r>
            <w:r w:rsidRPr="009212E0">
              <w:rPr>
                <w:color w:val="000009"/>
                <w:spacing w:val="1"/>
                <w:sz w:val="24"/>
                <w:lang w:eastAsia="en-US"/>
              </w:rPr>
              <w:t xml:space="preserve"> </w:t>
            </w:r>
            <w:r w:rsidRPr="009212E0">
              <w:rPr>
                <w:color w:val="000009"/>
                <w:sz w:val="24"/>
                <w:lang w:eastAsia="en-US"/>
              </w:rPr>
              <w:t>выполнять</w:t>
            </w:r>
            <w:r w:rsidRPr="009212E0">
              <w:rPr>
                <w:color w:val="000009"/>
                <w:spacing w:val="1"/>
                <w:sz w:val="24"/>
                <w:lang w:eastAsia="en-US"/>
              </w:rPr>
              <w:t xml:space="preserve"> </w:t>
            </w:r>
            <w:r w:rsidRPr="009212E0">
              <w:rPr>
                <w:color w:val="000009"/>
                <w:sz w:val="24"/>
                <w:lang w:eastAsia="en-US"/>
              </w:rPr>
              <w:t>схематические</w:t>
            </w:r>
            <w:r w:rsidRPr="009212E0">
              <w:rPr>
                <w:color w:val="000009"/>
                <w:spacing w:val="-2"/>
                <w:sz w:val="24"/>
                <w:lang w:eastAsia="en-US"/>
              </w:rPr>
              <w:t xml:space="preserve"> </w:t>
            </w:r>
            <w:r w:rsidRPr="009212E0">
              <w:rPr>
                <w:color w:val="000009"/>
                <w:sz w:val="24"/>
                <w:lang w:eastAsia="en-US"/>
              </w:rPr>
              <w:t>рисунки и зарисовки</w:t>
            </w:r>
            <w:r w:rsidRPr="009212E0">
              <w:rPr>
                <w:color w:val="000009"/>
                <w:spacing w:val="-1"/>
                <w:sz w:val="24"/>
                <w:lang w:eastAsia="en-US"/>
              </w:rPr>
              <w:t xml:space="preserve"> </w:t>
            </w:r>
            <w:r w:rsidRPr="009212E0">
              <w:rPr>
                <w:color w:val="000009"/>
                <w:sz w:val="24"/>
                <w:lang w:eastAsia="en-US"/>
              </w:rPr>
              <w:t>построек;</w:t>
            </w:r>
          </w:p>
          <w:p w:rsidR="00AD52F0" w:rsidRPr="009212E0" w:rsidRDefault="00AD52F0" w:rsidP="009212E0">
            <w:pPr>
              <w:pStyle w:val="TableParagraph"/>
              <w:numPr>
                <w:ilvl w:val="0"/>
                <w:numId w:val="46"/>
              </w:numPr>
              <w:tabs>
                <w:tab w:val="left" w:pos="413"/>
              </w:tabs>
              <w:spacing w:before="8" w:line="355" w:lineRule="auto"/>
              <w:ind w:right="76"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использовать</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процессе</w:t>
            </w:r>
            <w:r w:rsidRPr="009212E0">
              <w:rPr>
                <w:color w:val="000009"/>
                <w:spacing w:val="1"/>
                <w:sz w:val="24"/>
                <w:lang w:eastAsia="en-US"/>
              </w:rPr>
              <w:t xml:space="preserve"> </w:t>
            </w:r>
            <w:r w:rsidRPr="009212E0">
              <w:rPr>
                <w:color w:val="000009"/>
                <w:sz w:val="24"/>
                <w:lang w:eastAsia="en-US"/>
              </w:rPr>
              <w:t>конструирования</w:t>
            </w:r>
            <w:r w:rsidRPr="009212E0">
              <w:rPr>
                <w:color w:val="000009"/>
                <w:spacing w:val="1"/>
                <w:sz w:val="24"/>
                <w:lang w:eastAsia="en-US"/>
              </w:rPr>
              <w:t xml:space="preserve"> </w:t>
            </w:r>
            <w:r w:rsidRPr="009212E0">
              <w:rPr>
                <w:color w:val="000009"/>
                <w:sz w:val="24"/>
                <w:lang w:eastAsia="en-US"/>
              </w:rPr>
              <w:t>все</w:t>
            </w:r>
            <w:r w:rsidRPr="009212E0">
              <w:rPr>
                <w:color w:val="000009"/>
                <w:spacing w:val="1"/>
                <w:sz w:val="24"/>
                <w:lang w:eastAsia="en-US"/>
              </w:rPr>
              <w:t xml:space="preserve"> </w:t>
            </w:r>
            <w:r w:rsidRPr="009212E0">
              <w:rPr>
                <w:color w:val="000009"/>
                <w:sz w:val="24"/>
                <w:lang w:eastAsia="en-US"/>
              </w:rPr>
              <w:t>виды</w:t>
            </w:r>
            <w:r w:rsidRPr="009212E0">
              <w:rPr>
                <w:color w:val="000009"/>
                <w:spacing w:val="1"/>
                <w:sz w:val="24"/>
                <w:lang w:eastAsia="en-US"/>
              </w:rPr>
              <w:t xml:space="preserve"> </w:t>
            </w:r>
            <w:r w:rsidRPr="009212E0">
              <w:rPr>
                <w:color w:val="000009"/>
                <w:sz w:val="24"/>
                <w:lang w:eastAsia="en-US"/>
              </w:rPr>
              <w:t>словесной регуляции: отчет, сопровождение и планирование деятельности;</w:t>
            </w:r>
            <w:r w:rsidRPr="009212E0">
              <w:rPr>
                <w:color w:val="000009"/>
                <w:spacing w:val="1"/>
                <w:sz w:val="24"/>
                <w:lang w:eastAsia="en-US"/>
              </w:rPr>
              <w:t xml:space="preserve"> </w:t>
            </w:r>
            <w:r w:rsidRPr="009212E0">
              <w:rPr>
                <w:color w:val="000009"/>
                <w:sz w:val="24"/>
                <w:lang w:eastAsia="en-US"/>
              </w:rPr>
              <w:t xml:space="preserve">упражнять    </w:t>
            </w:r>
            <w:r w:rsidRPr="009212E0">
              <w:rPr>
                <w:color w:val="000009"/>
                <w:spacing w:val="2"/>
                <w:sz w:val="24"/>
                <w:lang w:eastAsia="en-US"/>
              </w:rPr>
              <w:t xml:space="preserve"> </w:t>
            </w:r>
            <w:r w:rsidRPr="009212E0">
              <w:rPr>
                <w:color w:val="000009"/>
                <w:sz w:val="24"/>
                <w:lang w:eastAsia="en-US"/>
              </w:rPr>
              <w:t xml:space="preserve">детей    </w:t>
            </w:r>
            <w:r w:rsidRPr="009212E0">
              <w:rPr>
                <w:color w:val="000009"/>
                <w:spacing w:val="1"/>
                <w:sz w:val="24"/>
                <w:lang w:eastAsia="en-US"/>
              </w:rPr>
              <w:t xml:space="preserve"> </w:t>
            </w:r>
            <w:r w:rsidRPr="009212E0">
              <w:rPr>
                <w:color w:val="000009"/>
                <w:sz w:val="24"/>
                <w:lang w:eastAsia="en-US"/>
              </w:rPr>
              <w:t xml:space="preserve">в    </w:t>
            </w:r>
            <w:r w:rsidRPr="009212E0">
              <w:rPr>
                <w:color w:val="000009"/>
                <w:spacing w:val="2"/>
                <w:sz w:val="24"/>
                <w:lang w:eastAsia="en-US"/>
              </w:rPr>
              <w:t xml:space="preserve"> </w:t>
            </w:r>
            <w:r w:rsidRPr="009212E0">
              <w:rPr>
                <w:color w:val="000009"/>
                <w:sz w:val="24"/>
                <w:lang w:eastAsia="en-US"/>
              </w:rPr>
              <w:t xml:space="preserve">умении    </w:t>
            </w:r>
            <w:r w:rsidRPr="009212E0">
              <w:rPr>
                <w:color w:val="000009"/>
                <w:spacing w:val="2"/>
                <w:sz w:val="24"/>
                <w:lang w:eastAsia="en-US"/>
              </w:rPr>
              <w:t xml:space="preserve"> </w:t>
            </w:r>
            <w:r w:rsidRPr="009212E0">
              <w:rPr>
                <w:color w:val="000009"/>
                <w:sz w:val="24"/>
                <w:lang w:eastAsia="en-US"/>
              </w:rPr>
              <w:t xml:space="preserve">рассказывать    </w:t>
            </w:r>
            <w:r w:rsidRPr="009212E0">
              <w:rPr>
                <w:color w:val="000009"/>
                <w:spacing w:val="2"/>
                <w:sz w:val="24"/>
                <w:lang w:eastAsia="en-US"/>
              </w:rPr>
              <w:t xml:space="preserve"> </w:t>
            </w:r>
            <w:r w:rsidRPr="009212E0">
              <w:rPr>
                <w:color w:val="000009"/>
                <w:sz w:val="24"/>
                <w:lang w:eastAsia="en-US"/>
              </w:rPr>
              <w:t xml:space="preserve">о    </w:t>
            </w:r>
            <w:r w:rsidRPr="009212E0">
              <w:rPr>
                <w:color w:val="000009"/>
                <w:spacing w:val="1"/>
                <w:sz w:val="24"/>
                <w:lang w:eastAsia="en-US"/>
              </w:rPr>
              <w:t xml:space="preserve"> </w:t>
            </w:r>
            <w:r w:rsidRPr="009212E0">
              <w:rPr>
                <w:color w:val="000009"/>
                <w:sz w:val="24"/>
                <w:lang w:eastAsia="en-US"/>
              </w:rPr>
              <w:t>последовательности</w:t>
            </w:r>
          </w:p>
          <w:p w:rsidR="00AD52F0" w:rsidRPr="009212E0" w:rsidRDefault="00AD52F0" w:rsidP="009212E0">
            <w:pPr>
              <w:pStyle w:val="TableParagraph"/>
              <w:spacing w:before="3"/>
              <w:jc w:val="both"/>
              <w:rPr>
                <w:sz w:val="24"/>
                <w:lang w:eastAsia="en-US"/>
              </w:rPr>
            </w:pPr>
            <w:r w:rsidRPr="009212E0">
              <w:rPr>
                <w:color w:val="000009"/>
                <w:sz w:val="24"/>
                <w:lang w:eastAsia="en-US"/>
              </w:rPr>
              <w:t xml:space="preserve">конструирования    </w:t>
            </w:r>
            <w:r w:rsidRPr="009212E0">
              <w:rPr>
                <w:color w:val="000009"/>
                <w:spacing w:val="57"/>
                <w:sz w:val="24"/>
                <w:lang w:eastAsia="en-US"/>
              </w:rPr>
              <w:t xml:space="preserve"> </w:t>
            </w:r>
            <w:r w:rsidRPr="009212E0">
              <w:rPr>
                <w:color w:val="000009"/>
                <w:sz w:val="24"/>
                <w:lang w:eastAsia="en-US"/>
              </w:rPr>
              <w:t xml:space="preserve">после    </w:t>
            </w:r>
            <w:r w:rsidRPr="009212E0">
              <w:rPr>
                <w:color w:val="000009"/>
                <w:spacing w:val="57"/>
                <w:sz w:val="24"/>
                <w:lang w:eastAsia="en-US"/>
              </w:rPr>
              <w:t xml:space="preserve"> </w:t>
            </w:r>
            <w:r w:rsidRPr="009212E0">
              <w:rPr>
                <w:color w:val="000009"/>
                <w:sz w:val="24"/>
                <w:lang w:eastAsia="en-US"/>
              </w:rPr>
              <w:t xml:space="preserve">выполнения    </w:t>
            </w:r>
            <w:r w:rsidRPr="009212E0">
              <w:rPr>
                <w:color w:val="000009"/>
                <w:spacing w:val="55"/>
                <w:sz w:val="24"/>
                <w:lang w:eastAsia="en-US"/>
              </w:rPr>
              <w:t xml:space="preserve"> </w:t>
            </w:r>
            <w:r w:rsidRPr="009212E0">
              <w:rPr>
                <w:color w:val="000009"/>
                <w:sz w:val="24"/>
                <w:lang w:eastAsia="en-US"/>
              </w:rPr>
              <w:t xml:space="preserve">задания,    </w:t>
            </w:r>
            <w:r w:rsidRPr="009212E0">
              <w:rPr>
                <w:color w:val="000009"/>
                <w:spacing w:val="58"/>
                <w:sz w:val="24"/>
                <w:lang w:eastAsia="en-US"/>
              </w:rPr>
              <w:t xml:space="preserve"> </w:t>
            </w:r>
            <w:r w:rsidRPr="009212E0">
              <w:rPr>
                <w:color w:val="000009"/>
                <w:sz w:val="24"/>
                <w:lang w:eastAsia="en-US"/>
              </w:rPr>
              <w:t xml:space="preserve">в    </w:t>
            </w:r>
            <w:r w:rsidRPr="009212E0">
              <w:rPr>
                <w:color w:val="000009"/>
                <w:spacing w:val="57"/>
                <w:sz w:val="24"/>
                <w:lang w:eastAsia="en-US"/>
              </w:rPr>
              <w:t xml:space="preserve"> </w:t>
            </w:r>
            <w:r w:rsidRPr="009212E0">
              <w:rPr>
                <w:color w:val="000009"/>
                <w:sz w:val="24"/>
                <w:lang w:eastAsia="en-US"/>
              </w:rPr>
              <w:t xml:space="preserve">сравнении    </w:t>
            </w:r>
            <w:r w:rsidRPr="009212E0">
              <w:rPr>
                <w:color w:val="000009"/>
                <w:spacing w:val="59"/>
                <w:sz w:val="24"/>
                <w:lang w:eastAsia="en-US"/>
              </w:rPr>
              <w:t xml:space="preserve"> </w:t>
            </w:r>
            <w:r w:rsidRPr="009212E0">
              <w:rPr>
                <w:color w:val="000009"/>
                <w:sz w:val="24"/>
                <w:lang w:eastAsia="en-US"/>
              </w:rPr>
              <w:t>с</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3348"/>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spacing w:before="1"/>
              <w:jc w:val="both"/>
              <w:rPr>
                <w:sz w:val="24"/>
                <w:lang w:val="en-US" w:eastAsia="en-US"/>
              </w:rPr>
            </w:pPr>
            <w:r w:rsidRPr="009212E0">
              <w:rPr>
                <w:color w:val="000009"/>
                <w:sz w:val="24"/>
                <w:lang w:val="en-US" w:eastAsia="en-US"/>
              </w:rPr>
              <w:t>предварительным</w:t>
            </w:r>
            <w:r w:rsidRPr="009212E0">
              <w:rPr>
                <w:color w:val="000009"/>
                <w:spacing w:val="-5"/>
                <w:sz w:val="24"/>
                <w:lang w:val="en-US" w:eastAsia="en-US"/>
              </w:rPr>
              <w:t xml:space="preserve"> </w:t>
            </w:r>
            <w:r w:rsidRPr="009212E0">
              <w:rPr>
                <w:color w:val="000009"/>
                <w:sz w:val="24"/>
                <w:lang w:val="en-US" w:eastAsia="en-US"/>
              </w:rPr>
              <w:t>планом;</w:t>
            </w:r>
          </w:p>
          <w:p w:rsidR="00AD52F0" w:rsidRPr="009212E0" w:rsidRDefault="00AD52F0" w:rsidP="009212E0">
            <w:pPr>
              <w:pStyle w:val="TableParagraph"/>
              <w:numPr>
                <w:ilvl w:val="0"/>
                <w:numId w:val="48"/>
              </w:numPr>
              <w:tabs>
                <w:tab w:val="left" w:pos="312"/>
              </w:tabs>
              <w:spacing w:before="139" w:line="357" w:lineRule="auto"/>
              <w:ind w:right="74"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творческое</w:t>
            </w:r>
            <w:r w:rsidRPr="009212E0">
              <w:rPr>
                <w:color w:val="000009"/>
                <w:spacing w:val="1"/>
                <w:sz w:val="24"/>
                <w:lang w:eastAsia="en-US"/>
              </w:rPr>
              <w:t xml:space="preserve"> </w:t>
            </w:r>
            <w:r w:rsidRPr="009212E0">
              <w:rPr>
                <w:color w:val="000009"/>
                <w:sz w:val="24"/>
                <w:lang w:eastAsia="en-US"/>
              </w:rPr>
              <w:t>воображение</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использовать</w:t>
            </w:r>
            <w:r w:rsidRPr="009212E0">
              <w:rPr>
                <w:color w:val="000009"/>
                <w:spacing w:val="1"/>
                <w:sz w:val="24"/>
                <w:lang w:eastAsia="en-US"/>
              </w:rPr>
              <w:t xml:space="preserve"> </w:t>
            </w:r>
            <w:r w:rsidRPr="009212E0">
              <w:rPr>
                <w:color w:val="000009"/>
                <w:sz w:val="24"/>
                <w:lang w:eastAsia="en-US"/>
              </w:rPr>
              <w:t>приобретенные</w:t>
            </w:r>
            <w:r w:rsidRPr="009212E0">
              <w:rPr>
                <w:color w:val="000009"/>
                <w:spacing w:val="-57"/>
                <w:sz w:val="24"/>
                <w:lang w:eastAsia="en-US"/>
              </w:rPr>
              <w:t xml:space="preserve"> </w:t>
            </w:r>
            <w:r w:rsidRPr="009212E0">
              <w:rPr>
                <w:color w:val="000009"/>
                <w:sz w:val="24"/>
                <w:lang w:eastAsia="en-US"/>
              </w:rPr>
              <w:t>конструктивные</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создания</w:t>
            </w:r>
            <w:r w:rsidRPr="009212E0">
              <w:rPr>
                <w:color w:val="000009"/>
                <w:spacing w:val="1"/>
                <w:sz w:val="24"/>
                <w:lang w:eastAsia="en-US"/>
              </w:rPr>
              <w:t xml:space="preserve"> </w:t>
            </w:r>
            <w:r w:rsidRPr="009212E0">
              <w:rPr>
                <w:color w:val="000009"/>
                <w:sz w:val="24"/>
                <w:lang w:eastAsia="en-US"/>
              </w:rPr>
              <w:t>построек,</w:t>
            </w:r>
            <w:r w:rsidRPr="009212E0">
              <w:rPr>
                <w:color w:val="000009"/>
                <w:spacing w:val="1"/>
                <w:sz w:val="24"/>
                <w:lang w:eastAsia="en-US"/>
              </w:rPr>
              <w:t xml:space="preserve"> </w:t>
            </w:r>
            <w:r w:rsidRPr="009212E0">
              <w:rPr>
                <w:color w:val="000009"/>
                <w:sz w:val="24"/>
                <w:lang w:eastAsia="en-US"/>
              </w:rPr>
              <w:t>необходимых</w:t>
            </w:r>
            <w:r w:rsidRPr="009212E0">
              <w:rPr>
                <w:color w:val="000009"/>
                <w:spacing w:val="1"/>
                <w:sz w:val="24"/>
                <w:lang w:eastAsia="en-US"/>
              </w:rPr>
              <w:t xml:space="preserve"> </w:t>
            </w:r>
            <w:r w:rsidRPr="009212E0">
              <w:rPr>
                <w:color w:val="000009"/>
                <w:sz w:val="24"/>
                <w:lang w:eastAsia="en-US"/>
              </w:rPr>
              <w:t>для</w:t>
            </w:r>
            <w:r w:rsidRPr="009212E0">
              <w:rPr>
                <w:color w:val="000009"/>
                <w:spacing w:val="-57"/>
                <w:sz w:val="24"/>
                <w:lang w:eastAsia="en-US"/>
              </w:rPr>
              <w:t xml:space="preserve"> </w:t>
            </w:r>
            <w:r w:rsidRPr="009212E0">
              <w:rPr>
                <w:color w:val="000009"/>
                <w:sz w:val="24"/>
                <w:lang w:eastAsia="en-US"/>
              </w:rPr>
              <w:t>развертывания</w:t>
            </w:r>
            <w:r w:rsidRPr="009212E0">
              <w:rPr>
                <w:color w:val="000009"/>
                <w:spacing w:val="1"/>
                <w:sz w:val="24"/>
                <w:lang w:eastAsia="en-US"/>
              </w:rPr>
              <w:t xml:space="preserve"> </w:t>
            </w:r>
            <w:r w:rsidRPr="009212E0">
              <w:rPr>
                <w:color w:val="000009"/>
                <w:sz w:val="24"/>
                <w:lang w:eastAsia="en-US"/>
              </w:rPr>
              <w:t>или</w:t>
            </w:r>
            <w:r w:rsidRPr="009212E0">
              <w:rPr>
                <w:color w:val="000009"/>
                <w:spacing w:val="1"/>
                <w:sz w:val="24"/>
                <w:lang w:eastAsia="en-US"/>
              </w:rPr>
              <w:t xml:space="preserve"> </w:t>
            </w:r>
            <w:r w:rsidRPr="009212E0">
              <w:rPr>
                <w:color w:val="000009"/>
                <w:sz w:val="24"/>
                <w:lang w:eastAsia="en-US"/>
              </w:rPr>
              <w:t>продолжения</w:t>
            </w:r>
            <w:r w:rsidRPr="009212E0">
              <w:rPr>
                <w:color w:val="000009"/>
                <w:spacing w:val="1"/>
                <w:sz w:val="24"/>
                <w:lang w:eastAsia="en-US"/>
              </w:rPr>
              <w:t xml:space="preserve"> </w:t>
            </w:r>
            <w:r w:rsidRPr="009212E0">
              <w:rPr>
                <w:color w:val="000009"/>
                <w:sz w:val="24"/>
                <w:lang w:eastAsia="en-US"/>
              </w:rPr>
              <w:t>строительно-конструктивных,</w:t>
            </w:r>
            <w:r w:rsidRPr="009212E0">
              <w:rPr>
                <w:color w:val="000009"/>
                <w:spacing w:val="1"/>
                <w:sz w:val="24"/>
                <w:lang w:eastAsia="en-US"/>
              </w:rPr>
              <w:t xml:space="preserve"> </w:t>
            </w:r>
            <w:r w:rsidRPr="009212E0">
              <w:rPr>
                <w:color w:val="000009"/>
                <w:sz w:val="24"/>
                <w:lang w:eastAsia="en-US"/>
              </w:rPr>
              <w:t>сюжетно-</w:t>
            </w:r>
            <w:r w:rsidRPr="009212E0">
              <w:rPr>
                <w:color w:val="000009"/>
                <w:spacing w:val="1"/>
                <w:sz w:val="24"/>
                <w:lang w:eastAsia="en-US"/>
              </w:rPr>
              <w:t xml:space="preserve"> </w:t>
            </w:r>
            <w:r w:rsidRPr="009212E0">
              <w:rPr>
                <w:color w:val="000009"/>
                <w:sz w:val="24"/>
                <w:lang w:eastAsia="en-US"/>
              </w:rPr>
              <w:t>ролевых,</w:t>
            </w:r>
            <w:r w:rsidRPr="009212E0">
              <w:rPr>
                <w:color w:val="000009"/>
                <w:spacing w:val="-1"/>
                <w:sz w:val="24"/>
                <w:lang w:eastAsia="en-US"/>
              </w:rPr>
              <w:t xml:space="preserve"> </w:t>
            </w:r>
            <w:r w:rsidRPr="009212E0">
              <w:rPr>
                <w:color w:val="000009"/>
                <w:sz w:val="24"/>
                <w:lang w:eastAsia="en-US"/>
              </w:rPr>
              <w:t>театрализованных</w:t>
            </w:r>
            <w:r w:rsidRPr="009212E0">
              <w:rPr>
                <w:color w:val="000009"/>
                <w:spacing w:val="-1"/>
                <w:sz w:val="24"/>
                <w:lang w:eastAsia="en-US"/>
              </w:rPr>
              <w:t xml:space="preserve"> </w:t>
            </w:r>
            <w:r w:rsidRPr="009212E0">
              <w:rPr>
                <w:color w:val="000009"/>
                <w:sz w:val="24"/>
                <w:lang w:eastAsia="en-US"/>
              </w:rPr>
              <w:t>и подвижных</w:t>
            </w:r>
            <w:r w:rsidRPr="009212E0">
              <w:rPr>
                <w:color w:val="000009"/>
                <w:spacing w:val="1"/>
                <w:sz w:val="24"/>
                <w:lang w:eastAsia="en-US"/>
              </w:rPr>
              <w:t xml:space="preserve"> </w:t>
            </w:r>
            <w:r w:rsidRPr="009212E0">
              <w:rPr>
                <w:color w:val="000009"/>
                <w:sz w:val="24"/>
                <w:lang w:eastAsia="en-US"/>
              </w:rPr>
              <w:t>игр;</w:t>
            </w:r>
          </w:p>
          <w:p w:rsidR="00AD52F0" w:rsidRPr="009212E0" w:rsidRDefault="00AD52F0" w:rsidP="009212E0">
            <w:pPr>
              <w:pStyle w:val="TableParagraph"/>
              <w:numPr>
                <w:ilvl w:val="0"/>
                <w:numId w:val="48"/>
              </w:numPr>
              <w:tabs>
                <w:tab w:val="left" w:pos="312"/>
              </w:tabs>
              <w:spacing w:before="1" w:line="350" w:lineRule="auto"/>
              <w:ind w:right="81" w:firstLine="0"/>
              <w:jc w:val="both"/>
              <w:rPr>
                <w:sz w:val="24"/>
                <w:lang w:eastAsia="en-US"/>
              </w:rPr>
            </w:pPr>
            <w:r w:rsidRPr="009212E0">
              <w:rPr>
                <w:color w:val="000009"/>
                <w:sz w:val="24"/>
                <w:lang w:eastAsia="en-US"/>
              </w:rPr>
              <w:t>учить детей выполнять сюжетные конструкции по заданному началу и</w:t>
            </w:r>
            <w:r w:rsidRPr="009212E0">
              <w:rPr>
                <w:color w:val="000009"/>
                <w:spacing w:val="1"/>
                <w:sz w:val="24"/>
                <w:lang w:eastAsia="en-US"/>
              </w:rPr>
              <w:t xml:space="preserve"> </w:t>
            </w:r>
            <w:r w:rsidRPr="009212E0">
              <w:rPr>
                <w:color w:val="000009"/>
                <w:sz w:val="24"/>
                <w:lang w:eastAsia="en-US"/>
              </w:rPr>
              <w:t>собственному</w:t>
            </w:r>
            <w:r w:rsidRPr="009212E0">
              <w:rPr>
                <w:color w:val="000009"/>
                <w:spacing w:val="12"/>
                <w:sz w:val="24"/>
                <w:lang w:eastAsia="en-US"/>
              </w:rPr>
              <w:t xml:space="preserve"> </w:t>
            </w:r>
            <w:r w:rsidRPr="009212E0">
              <w:rPr>
                <w:color w:val="000009"/>
                <w:sz w:val="24"/>
                <w:lang w:eastAsia="en-US"/>
              </w:rPr>
              <w:t>замыслу</w:t>
            </w:r>
            <w:r w:rsidRPr="009212E0">
              <w:rPr>
                <w:color w:val="000009"/>
                <w:spacing w:val="12"/>
                <w:sz w:val="24"/>
                <w:lang w:eastAsia="en-US"/>
              </w:rPr>
              <w:t xml:space="preserve"> </w:t>
            </w:r>
            <w:r w:rsidRPr="009212E0">
              <w:rPr>
                <w:color w:val="000009"/>
                <w:sz w:val="24"/>
                <w:lang w:eastAsia="en-US"/>
              </w:rPr>
              <w:t>(с</w:t>
            </w:r>
            <w:r w:rsidRPr="009212E0">
              <w:rPr>
                <w:color w:val="000009"/>
                <w:spacing w:val="15"/>
                <w:sz w:val="24"/>
                <w:lang w:eastAsia="en-US"/>
              </w:rPr>
              <w:t xml:space="preserve"> </w:t>
            </w:r>
            <w:r w:rsidRPr="009212E0">
              <w:rPr>
                <w:color w:val="000009"/>
                <w:sz w:val="24"/>
                <w:lang w:eastAsia="en-US"/>
              </w:rPr>
              <w:t>предварительным</w:t>
            </w:r>
            <w:r w:rsidRPr="009212E0">
              <w:rPr>
                <w:color w:val="000009"/>
                <w:spacing w:val="15"/>
                <w:sz w:val="24"/>
                <w:lang w:eastAsia="en-US"/>
              </w:rPr>
              <w:t xml:space="preserve"> </w:t>
            </w:r>
            <w:r w:rsidRPr="009212E0">
              <w:rPr>
                <w:color w:val="000009"/>
                <w:sz w:val="24"/>
                <w:lang w:eastAsia="en-US"/>
              </w:rPr>
              <w:t>планированием</w:t>
            </w:r>
            <w:r w:rsidRPr="009212E0">
              <w:rPr>
                <w:color w:val="000009"/>
                <w:spacing w:val="16"/>
                <w:sz w:val="24"/>
                <w:lang w:eastAsia="en-US"/>
              </w:rPr>
              <w:t xml:space="preserve"> </w:t>
            </w:r>
            <w:r w:rsidRPr="009212E0">
              <w:rPr>
                <w:color w:val="000009"/>
                <w:sz w:val="24"/>
                <w:lang w:eastAsia="en-US"/>
              </w:rPr>
              <w:t>и</w:t>
            </w:r>
          </w:p>
          <w:p w:rsidR="00AD52F0" w:rsidRPr="009212E0" w:rsidRDefault="00AD52F0" w:rsidP="009212E0">
            <w:pPr>
              <w:pStyle w:val="TableParagraph"/>
              <w:spacing w:before="11"/>
              <w:jc w:val="both"/>
              <w:rPr>
                <w:sz w:val="24"/>
                <w:lang w:val="en-US" w:eastAsia="en-US"/>
              </w:rPr>
            </w:pPr>
            <w:r w:rsidRPr="009212E0">
              <w:rPr>
                <w:color w:val="000009"/>
                <w:sz w:val="24"/>
                <w:lang w:val="en-US" w:eastAsia="en-US"/>
              </w:rPr>
              <w:t>заключительным</w:t>
            </w:r>
            <w:r w:rsidRPr="009212E0">
              <w:rPr>
                <w:color w:val="000009"/>
                <w:spacing w:val="-5"/>
                <w:sz w:val="24"/>
                <w:lang w:val="en-US" w:eastAsia="en-US"/>
              </w:rPr>
              <w:t xml:space="preserve"> </w:t>
            </w:r>
            <w:r w:rsidRPr="009212E0">
              <w:rPr>
                <w:color w:val="000009"/>
                <w:sz w:val="24"/>
                <w:lang w:val="en-US" w:eastAsia="en-US"/>
              </w:rPr>
              <w:t>словесным</w:t>
            </w:r>
            <w:r w:rsidRPr="009212E0">
              <w:rPr>
                <w:color w:val="000009"/>
                <w:spacing w:val="-5"/>
                <w:sz w:val="24"/>
                <w:lang w:val="en-US" w:eastAsia="en-US"/>
              </w:rPr>
              <w:t xml:space="preserve"> </w:t>
            </w:r>
            <w:r w:rsidRPr="009212E0">
              <w:rPr>
                <w:color w:val="000009"/>
                <w:sz w:val="24"/>
                <w:lang w:val="en-US" w:eastAsia="en-US"/>
              </w:rPr>
              <w:t>отчетом)</w:t>
            </w:r>
          </w:p>
        </w:tc>
      </w:tr>
      <w:tr w:rsidR="00AD52F0" w:rsidTr="009212E0">
        <w:trPr>
          <w:trHeight w:val="10039"/>
        </w:trPr>
        <w:tc>
          <w:tcPr>
            <w:tcW w:w="1841" w:type="dxa"/>
          </w:tcPr>
          <w:p w:rsidR="00AD52F0" w:rsidRPr="009212E0" w:rsidRDefault="00AD52F0" w:rsidP="009212E0">
            <w:pPr>
              <w:pStyle w:val="TableParagraph"/>
              <w:tabs>
                <w:tab w:val="left" w:pos="1506"/>
              </w:tabs>
              <w:spacing w:line="360" w:lineRule="auto"/>
              <w:ind w:right="73"/>
              <w:rPr>
                <w:sz w:val="24"/>
                <w:lang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работы</w:t>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формированию</w:t>
            </w:r>
            <w:r w:rsidRPr="009212E0">
              <w:rPr>
                <w:color w:val="000009"/>
                <w:spacing w:val="1"/>
                <w:sz w:val="24"/>
                <w:lang w:eastAsia="en-US"/>
              </w:rPr>
              <w:t xml:space="preserve"> </w:t>
            </w:r>
            <w:r w:rsidRPr="009212E0">
              <w:rPr>
                <w:color w:val="000009"/>
                <w:sz w:val="24"/>
                <w:lang w:eastAsia="en-US"/>
              </w:rPr>
              <w:t>элементарных</w:t>
            </w:r>
            <w:r w:rsidRPr="009212E0">
              <w:rPr>
                <w:color w:val="000009"/>
                <w:spacing w:val="1"/>
                <w:sz w:val="24"/>
                <w:lang w:eastAsia="en-US"/>
              </w:rPr>
              <w:t xml:space="preserve"> </w:t>
            </w:r>
            <w:r w:rsidRPr="009212E0">
              <w:rPr>
                <w:color w:val="000009"/>
                <w:sz w:val="24"/>
                <w:lang w:eastAsia="en-US"/>
              </w:rPr>
              <w:t>математических</w:t>
            </w:r>
            <w:r w:rsidRPr="009212E0">
              <w:rPr>
                <w:color w:val="000009"/>
                <w:spacing w:val="-57"/>
                <w:sz w:val="24"/>
                <w:lang w:eastAsia="en-US"/>
              </w:rPr>
              <w:t xml:space="preserve"> </w:t>
            </w:r>
            <w:r w:rsidRPr="009212E0">
              <w:rPr>
                <w:color w:val="000009"/>
                <w:sz w:val="24"/>
                <w:lang w:eastAsia="en-US"/>
              </w:rPr>
              <w:t>представлений</w:t>
            </w:r>
          </w:p>
        </w:tc>
        <w:tc>
          <w:tcPr>
            <w:tcW w:w="8083" w:type="dxa"/>
          </w:tcPr>
          <w:p w:rsidR="00AD52F0" w:rsidRPr="009212E0" w:rsidRDefault="00AD52F0" w:rsidP="009212E0">
            <w:pPr>
              <w:pStyle w:val="TableParagraph"/>
              <w:spacing w:line="360" w:lineRule="auto"/>
              <w:ind w:right="79"/>
              <w:jc w:val="both"/>
              <w:rPr>
                <w:b/>
                <w:i/>
                <w:sz w:val="24"/>
                <w:lang w:eastAsia="en-US"/>
              </w:rPr>
            </w:pPr>
            <w:r w:rsidRPr="009212E0">
              <w:rPr>
                <w:b/>
                <w:i/>
                <w:color w:val="000009"/>
                <w:sz w:val="24"/>
                <w:lang w:eastAsia="en-US"/>
              </w:rPr>
              <w:t>Создавать</w:t>
            </w:r>
            <w:r w:rsidRPr="009212E0">
              <w:rPr>
                <w:b/>
                <w:i/>
                <w:color w:val="000009"/>
                <w:spacing w:val="1"/>
                <w:sz w:val="24"/>
                <w:lang w:eastAsia="en-US"/>
              </w:rPr>
              <w:t xml:space="preserve"> </w:t>
            </w:r>
            <w:r w:rsidRPr="009212E0">
              <w:rPr>
                <w:b/>
                <w:i/>
                <w:color w:val="000009"/>
                <w:sz w:val="24"/>
                <w:lang w:eastAsia="en-US"/>
              </w:rPr>
              <w:t>условия</w:t>
            </w:r>
            <w:r w:rsidRPr="009212E0">
              <w:rPr>
                <w:b/>
                <w:i/>
                <w:color w:val="000009"/>
                <w:spacing w:val="1"/>
                <w:sz w:val="24"/>
                <w:lang w:eastAsia="en-US"/>
              </w:rPr>
              <w:t xml:space="preserve"> </w:t>
            </w:r>
            <w:r w:rsidRPr="009212E0">
              <w:rPr>
                <w:b/>
                <w:i/>
                <w:color w:val="000009"/>
                <w:sz w:val="24"/>
                <w:lang w:eastAsia="en-US"/>
              </w:rPr>
              <w:t>и</w:t>
            </w:r>
            <w:r w:rsidRPr="009212E0">
              <w:rPr>
                <w:b/>
                <w:i/>
                <w:color w:val="000009"/>
                <w:spacing w:val="1"/>
                <w:sz w:val="24"/>
                <w:lang w:eastAsia="en-US"/>
              </w:rPr>
              <w:t xml:space="preserve"> </w:t>
            </w:r>
            <w:r w:rsidRPr="009212E0">
              <w:rPr>
                <w:b/>
                <w:i/>
                <w:color w:val="000009"/>
                <w:sz w:val="24"/>
                <w:lang w:eastAsia="en-US"/>
              </w:rPr>
              <w:t>предпосылки</w:t>
            </w:r>
            <w:r w:rsidRPr="009212E0">
              <w:rPr>
                <w:b/>
                <w:i/>
                <w:color w:val="000009"/>
                <w:spacing w:val="1"/>
                <w:sz w:val="24"/>
                <w:lang w:eastAsia="en-US"/>
              </w:rPr>
              <w:t xml:space="preserve"> </w:t>
            </w:r>
            <w:r w:rsidRPr="009212E0">
              <w:rPr>
                <w:b/>
                <w:i/>
                <w:color w:val="000009"/>
                <w:sz w:val="24"/>
                <w:lang w:eastAsia="en-US"/>
              </w:rPr>
              <w:t>для</w:t>
            </w:r>
            <w:r w:rsidRPr="009212E0">
              <w:rPr>
                <w:b/>
                <w:i/>
                <w:color w:val="000009"/>
                <w:spacing w:val="1"/>
                <w:sz w:val="24"/>
                <w:lang w:eastAsia="en-US"/>
              </w:rPr>
              <w:t xml:space="preserve"> </w:t>
            </w:r>
            <w:r w:rsidRPr="009212E0">
              <w:rPr>
                <w:b/>
                <w:i/>
                <w:color w:val="000009"/>
                <w:sz w:val="24"/>
                <w:lang w:eastAsia="en-US"/>
              </w:rPr>
              <w:t>развития</w:t>
            </w:r>
            <w:r w:rsidRPr="009212E0">
              <w:rPr>
                <w:b/>
                <w:i/>
                <w:color w:val="000009"/>
                <w:spacing w:val="1"/>
                <w:sz w:val="24"/>
                <w:lang w:eastAsia="en-US"/>
              </w:rPr>
              <w:t xml:space="preserve"> </w:t>
            </w:r>
            <w:r w:rsidRPr="009212E0">
              <w:rPr>
                <w:b/>
                <w:i/>
                <w:color w:val="000009"/>
                <w:sz w:val="24"/>
                <w:lang w:eastAsia="en-US"/>
              </w:rPr>
              <w:t>элементарных</w:t>
            </w:r>
            <w:r w:rsidRPr="009212E0">
              <w:rPr>
                <w:b/>
                <w:i/>
                <w:color w:val="000009"/>
                <w:spacing w:val="-57"/>
                <w:sz w:val="24"/>
                <w:lang w:eastAsia="en-US"/>
              </w:rPr>
              <w:t xml:space="preserve"> </w:t>
            </w:r>
            <w:r w:rsidRPr="009212E0">
              <w:rPr>
                <w:b/>
                <w:i/>
                <w:color w:val="000009"/>
                <w:sz w:val="24"/>
                <w:lang w:eastAsia="en-US"/>
              </w:rPr>
              <w:t>математических</w:t>
            </w:r>
            <w:r w:rsidRPr="009212E0">
              <w:rPr>
                <w:b/>
                <w:i/>
                <w:color w:val="000009"/>
                <w:spacing w:val="-1"/>
                <w:sz w:val="24"/>
                <w:lang w:eastAsia="en-US"/>
              </w:rPr>
              <w:t xml:space="preserve"> </w:t>
            </w:r>
            <w:r w:rsidRPr="009212E0">
              <w:rPr>
                <w:b/>
                <w:i/>
                <w:color w:val="000009"/>
                <w:sz w:val="24"/>
                <w:lang w:eastAsia="en-US"/>
              </w:rPr>
              <w:t>представлений</w:t>
            </w:r>
            <w:r w:rsidRPr="009212E0">
              <w:rPr>
                <w:b/>
                <w:i/>
                <w:color w:val="000009"/>
                <w:spacing w:val="4"/>
                <w:sz w:val="24"/>
                <w:lang w:eastAsia="en-US"/>
              </w:rPr>
              <w:t xml:space="preserve"> </w:t>
            </w:r>
            <w:r w:rsidRPr="009212E0">
              <w:rPr>
                <w:b/>
                <w:i/>
                <w:color w:val="000009"/>
                <w:sz w:val="24"/>
                <w:lang w:eastAsia="en-US"/>
              </w:rPr>
              <w:t>в</w:t>
            </w:r>
            <w:r w:rsidRPr="009212E0">
              <w:rPr>
                <w:b/>
                <w:i/>
                <w:color w:val="000009"/>
                <w:spacing w:val="-1"/>
                <w:sz w:val="24"/>
                <w:lang w:eastAsia="en-US"/>
              </w:rPr>
              <w:t xml:space="preserve"> </w:t>
            </w:r>
            <w:r w:rsidRPr="009212E0">
              <w:rPr>
                <w:b/>
                <w:i/>
                <w:color w:val="000009"/>
                <w:sz w:val="24"/>
                <w:lang w:eastAsia="en-US"/>
              </w:rPr>
              <w:t>дочисловой период:</w:t>
            </w:r>
          </w:p>
          <w:p w:rsidR="00AD52F0" w:rsidRPr="009212E0" w:rsidRDefault="00AD52F0" w:rsidP="009212E0">
            <w:pPr>
              <w:pStyle w:val="TableParagraph"/>
              <w:numPr>
                <w:ilvl w:val="0"/>
                <w:numId w:val="47"/>
              </w:numPr>
              <w:tabs>
                <w:tab w:val="left" w:pos="312"/>
              </w:tabs>
              <w:spacing w:before="1" w:line="355" w:lineRule="auto"/>
              <w:ind w:right="82" w:firstLine="0"/>
              <w:jc w:val="both"/>
              <w:rPr>
                <w:sz w:val="24"/>
                <w:lang w:eastAsia="en-US"/>
              </w:rPr>
            </w:pPr>
            <w:r w:rsidRPr="009212E0">
              <w:rPr>
                <w:color w:val="000009"/>
                <w:sz w:val="24"/>
                <w:lang w:eastAsia="en-US"/>
              </w:rPr>
              <w:t>формировать умения сравнивать предметы, объединять их в группы на</w:t>
            </w:r>
            <w:r w:rsidRPr="009212E0">
              <w:rPr>
                <w:color w:val="000009"/>
                <w:spacing w:val="1"/>
                <w:sz w:val="24"/>
                <w:lang w:eastAsia="en-US"/>
              </w:rPr>
              <w:t xml:space="preserve"> </w:t>
            </w:r>
            <w:r w:rsidRPr="009212E0">
              <w:rPr>
                <w:color w:val="000009"/>
                <w:sz w:val="24"/>
                <w:lang w:eastAsia="en-US"/>
              </w:rPr>
              <w:t>основе выделенного признака (формы, размера, расположения), составлять</w:t>
            </w:r>
            <w:r w:rsidRPr="009212E0">
              <w:rPr>
                <w:color w:val="000009"/>
                <w:spacing w:val="1"/>
                <w:sz w:val="24"/>
                <w:lang w:eastAsia="en-US"/>
              </w:rPr>
              <w:t xml:space="preserve"> </w:t>
            </w:r>
            <w:r w:rsidRPr="009212E0">
              <w:rPr>
                <w:color w:val="000009"/>
                <w:sz w:val="24"/>
                <w:lang w:eastAsia="en-US"/>
              </w:rPr>
              <w:t>ряды-серии</w:t>
            </w:r>
            <w:r w:rsidRPr="009212E0">
              <w:rPr>
                <w:color w:val="000009"/>
                <w:spacing w:val="-1"/>
                <w:sz w:val="24"/>
                <w:lang w:eastAsia="en-US"/>
              </w:rPr>
              <w:t xml:space="preserve"> </w:t>
            </w:r>
            <w:r w:rsidRPr="009212E0">
              <w:rPr>
                <w:color w:val="000009"/>
                <w:sz w:val="24"/>
                <w:lang w:eastAsia="en-US"/>
              </w:rPr>
              <w:t>(по размеру, расположению);</w:t>
            </w:r>
          </w:p>
          <w:p w:rsidR="00AD52F0" w:rsidRPr="009212E0" w:rsidRDefault="00AD52F0" w:rsidP="009212E0">
            <w:pPr>
              <w:pStyle w:val="TableParagraph"/>
              <w:numPr>
                <w:ilvl w:val="0"/>
                <w:numId w:val="47"/>
              </w:numPr>
              <w:tabs>
                <w:tab w:val="left" w:pos="312"/>
              </w:tabs>
              <w:spacing w:before="8" w:line="355" w:lineRule="auto"/>
              <w:ind w:right="81" w:firstLine="0"/>
              <w:jc w:val="both"/>
              <w:rPr>
                <w:sz w:val="24"/>
                <w:lang w:eastAsia="en-US"/>
              </w:rPr>
            </w:pPr>
            <w:r w:rsidRPr="009212E0">
              <w:rPr>
                <w:color w:val="000009"/>
                <w:sz w:val="24"/>
                <w:lang w:eastAsia="en-US"/>
              </w:rPr>
              <w:t>совершенствовать</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использования</w:t>
            </w:r>
            <w:r w:rsidRPr="009212E0">
              <w:rPr>
                <w:color w:val="000009"/>
                <w:spacing w:val="1"/>
                <w:sz w:val="24"/>
                <w:lang w:eastAsia="en-US"/>
              </w:rPr>
              <w:t xml:space="preserve"> </w:t>
            </w:r>
            <w:r w:rsidRPr="009212E0">
              <w:rPr>
                <w:color w:val="000009"/>
                <w:sz w:val="24"/>
                <w:lang w:eastAsia="en-US"/>
              </w:rPr>
              <w:t>способов</w:t>
            </w:r>
            <w:r w:rsidRPr="009212E0">
              <w:rPr>
                <w:color w:val="000009"/>
                <w:spacing w:val="1"/>
                <w:sz w:val="24"/>
                <w:lang w:eastAsia="en-US"/>
              </w:rPr>
              <w:t xml:space="preserve"> </w:t>
            </w:r>
            <w:r w:rsidRPr="009212E0">
              <w:rPr>
                <w:color w:val="000009"/>
                <w:sz w:val="24"/>
                <w:lang w:eastAsia="en-US"/>
              </w:rPr>
              <w:t>проверки</w:t>
            </w:r>
            <w:r w:rsidRPr="009212E0">
              <w:rPr>
                <w:color w:val="000009"/>
                <w:spacing w:val="1"/>
                <w:sz w:val="24"/>
                <w:lang w:eastAsia="en-US"/>
              </w:rPr>
              <w:t xml:space="preserve"> </w:t>
            </w:r>
            <w:r w:rsidRPr="009212E0">
              <w:rPr>
                <w:color w:val="000009"/>
                <w:sz w:val="24"/>
                <w:lang w:eastAsia="en-US"/>
              </w:rPr>
              <w:t>(приемы</w:t>
            </w:r>
            <w:r w:rsidRPr="009212E0">
              <w:rPr>
                <w:color w:val="000009"/>
                <w:spacing w:val="1"/>
                <w:sz w:val="24"/>
                <w:lang w:eastAsia="en-US"/>
              </w:rPr>
              <w:t xml:space="preserve"> </w:t>
            </w:r>
            <w:r w:rsidRPr="009212E0">
              <w:rPr>
                <w:color w:val="000009"/>
                <w:sz w:val="24"/>
                <w:lang w:eastAsia="en-US"/>
              </w:rPr>
              <w:t>наложения и приложения) для определения количества, величины, формы</w:t>
            </w:r>
            <w:r w:rsidRPr="009212E0">
              <w:rPr>
                <w:color w:val="000009"/>
                <w:spacing w:val="1"/>
                <w:sz w:val="24"/>
                <w:lang w:eastAsia="en-US"/>
              </w:rPr>
              <w:t xml:space="preserve"> </w:t>
            </w:r>
            <w:r w:rsidRPr="009212E0">
              <w:rPr>
                <w:color w:val="000009"/>
                <w:sz w:val="24"/>
                <w:lang w:eastAsia="en-US"/>
              </w:rPr>
              <w:t>объектов,</w:t>
            </w:r>
            <w:r w:rsidRPr="009212E0">
              <w:rPr>
                <w:color w:val="000009"/>
                <w:spacing w:val="-1"/>
                <w:sz w:val="24"/>
                <w:lang w:eastAsia="en-US"/>
              </w:rPr>
              <w:t xml:space="preserve"> </w:t>
            </w:r>
            <w:r w:rsidRPr="009212E0">
              <w:rPr>
                <w:color w:val="000009"/>
                <w:sz w:val="24"/>
                <w:lang w:eastAsia="en-US"/>
              </w:rPr>
              <w:t>их</w:t>
            </w:r>
            <w:r w:rsidRPr="009212E0">
              <w:rPr>
                <w:color w:val="000009"/>
                <w:spacing w:val="2"/>
                <w:sz w:val="24"/>
                <w:lang w:eastAsia="en-US"/>
              </w:rPr>
              <w:t xml:space="preserve"> </w:t>
            </w:r>
            <w:r w:rsidRPr="009212E0">
              <w:rPr>
                <w:color w:val="000009"/>
                <w:sz w:val="24"/>
                <w:lang w:eastAsia="en-US"/>
              </w:rPr>
              <w:t>объемных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плоскостных</w:t>
            </w:r>
            <w:r w:rsidRPr="009212E0">
              <w:rPr>
                <w:color w:val="000009"/>
                <w:spacing w:val="2"/>
                <w:sz w:val="24"/>
                <w:lang w:eastAsia="en-US"/>
              </w:rPr>
              <w:t xml:space="preserve"> </w:t>
            </w:r>
            <w:r w:rsidRPr="009212E0">
              <w:rPr>
                <w:color w:val="000009"/>
                <w:sz w:val="24"/>
                <w:lang w:eastAsia="en-US"/>
              </w:rPr>
              <w:t>моделей;</w:t>
            </w:r>
          </w:p>
          <w:p w:rsidR="00AD52F0" w:rsidRPr="009212E0" w:rsidRDefault="00AD52F0" w:rsidP="009212E0">
            <w:pPr>
              <w:pStyle w:val="TableParagraph"/>
              <w:numPr>
                <w:ilvl w:val="0"/>
                <w:numId w:val="47"/>
              </w:numPr>
              <w:tabs>
                <w:tab w:val="left" w:pos="312"/>
              </w:tabs>
              <w:spacing w:before="6" w:line="355" w:lineRule="auto"/>
              <w:ind w:right="81" w:firstLine="0"/>
              <w:jc w:val="both"/>
              <w:rPr>
                <w:sz w:val="24"/>
                <w:lang w:eastAsia="en-US"/>
              </w:rPr>
            </w:pPr>
            <w:r w:rsidRPr="009212E0">
              <w:rPr>
                <w:color w:val="000009"/>
                <w:sz w:val="24"/>
                <w:lang w:eastAsia="en-US"/>
              </w:rPr>
              <w:t>создавать</w:t>
            </w:r>
            <w:r w:rsidRPr="009212E0">
              <w:rPr>
                <w:color w:val="000009"/>
                <w:spacing w:val="1"/>
                <w:sz w:val="24"/>
                <w:lang w:eastAsia="en-US"/>
              </w:rPr>
              <w:t xml:space="preserve"> </w:t>
            </w:r>
            <w:r w:rsidRPr="009212E0">
              <w:rPr>
                <w:color w:val="000009"/>
                <w:sz w:val="24"/>
                <w:lang w:eastAsia="en-US"/>
              </w:rPr>
              <w:t>условия</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практических</w:t>
            </w:r>
            <w:r w:rsidRPr="009212E0">
              <w:rPr>
                <w:color w:val="000009"/>
                <w:spacing w:val="1"/>
                <w:sz w:val="24"/>
                <w:lang w:eastAsia="en-US"/>
              </w:rPr>
              <w:t xml:space="preserve"> </w:t>
            </w:r>
            <w:r w:rsidRPr="009212E0">
              <w:rPr>
                <w:color w:val="000009"/>
                <w:sz w:val="24"/>
                <w:lang w:eastAsia="en-US"/>
              </w:rPr>
              <w:t>действий</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дочисловыми</w:t>
            </w:r>
            <w:r w:rsidRPr="009212E0">
              <w:rPr>
                <w:color w:val="000009"/>
                <w:spacing w:val="1"/>
                <w:sz w:val="24"/>
                <w:lang w:eastAsia="en-US"/>
              </w:rPr>
              <w:t xml:space="preserve"> </w:t>
            </w:r>
            <w:r w:rsidRPr="009212E0">
              <w:rPr>
                <w:color w:val="000009"/>
                <w:sz w:val="24"/>
                <w:lang w:eastAsia="en-US"/>
              </w:rPr>
              <w:t>множествами,</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практическим</w:t>
            </w:r>
            <w:r w:rsidRPr="009212E0">
              <w:rPr>
                <w:color w:val="000009"/>
                <w:spacing w:val="1"/>
                <w:sz w:val="24"/>
                <w:lang w:eastAsia="en-US"/>
              </w:rPr>
              <w:t xml:space="preserve"> </w:t>
            </w:r>
            <w:r w:rsidRPr="009212E0">
              <w:rPr>
                <w:color w:val="000009"/>
                <w:sz w:val="24"/>
                <w:lang w:eastAsia="en-US"/>
              </w:rPr>
              <w:t>способам</w:t>
            </w:r>
            <w:r w:rsidRPr="009212E0">
              <w:rPr>
                <w:color w:val="000009"/>
                <w:spacing w:val="1"/>
                <w:sz w:val="24"/>
                <w:lang w:eastAsia="en-US"/>
              </w:rPr>
              <w:t xml:space="preserve"> </w:t>
            </w:r>
            <w:r w:rsidRPr="009212E0">
              <w:rPr>
                <w:color w:val="000009"/>
                <w:sz w:val="24"/>
                <w:lang w:eastAsia="en-US"/>
              </w:rPr>
              <w:t>сравнения</w:t>
            </w:r>
            <w:r w:rsidRPr="009212E0">
              <w:rPr>
                <w:color w:val="000009"/>
                <w:spacing w:val="1"/>
                <w:sz w:val="24"/>
                <w:lang w:eastAsia="en-US"/>
              </w:rPr>
              <w:t xml:space="preserve"> </w:t>
            </w:r>
            <w:r w:rsidRPr="009212E0">
              <w:rPr>
                <w:color w:val="000009"/>
                <w:sz w:val="24"/>
                <w:lang w:eastAsia="en-US"/>
              </w:rPr>
              <w:t>множеств</w:t>
            </w:r>
            <w:r w:rsidRPr="009212E0">
              <w:rPr>
                <w:color w:val="000009"/>
                <w:spacing w:val="1"/>
                <w:sz w:val="24"/>
                <w:lang w:eastAsia="en-US"/>
              </w:rPr>
              <w:t xml:space="preserve"> </w:t>
            </w:r>
            <w:r w:rsidRPr="009212E0">
              <w:rPr>
                <w:color w:val="000009"/>
                <w:sz w:val="24"/>
                <w:lang w:eastAsia="en-US"/>
              </w:rPr>
              <w:t>путем</w:t>
            </w:r>
            <w:r w:rsidRPr="009212E0">
              <w:rPr>
                <w:color w:val="000009"/>
                <w:spacing w:val="1"/>
                <w:sz w:val="24"/>
                <w:lang w:eastAsia="en-US"/>
              </w:rPr>
              <w:t xml:space="preserve"> </w:t>
            </w:r>
            <w:r w:rsidRPr="009212E0">
              <w:rPr>
                <w:color w:val="000009"/>
                <w:sz w:val="24"/>
                <w:lang w:eastAsia="en-US"/>
              </w:rPr>
              <w:t>наложения</w:t>
            </w:r>
            <w:r w:rsidRPr="009212E0">
              <w:rPr>
                <w:color w:val="000009"/>
                <w:spacing w:val="-1"/>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приложения;</w:t>
            </w:r>
          </w:p>
          <w:p w:rsidR="00AD52F0" w:rsidRPr="009212E0" w:rsidRDefault="00AD52F0" w:rsidP="009212E0">
            <w:pPr>
              <w:pStyle w:val="TableParagraph"/>
              <w:numPr>
                <w:ilvl w:val="0"/>
                <w:numId w:val="47"/>
              </w:numPr>
              <w:tabs>
                <w:tab w:val="left" w:pos="312"/>
              </w:tabs>
              <w:spacing w:before="8" w:line="355" w:lineRule="auto"/>
              <w:ind w:right="75" w:firstLine="0"/>
              <w:jc w:val="both"/>
              <w:rPr>
                <w:sz w:val="24"/>
                <w:lang w:eastAsia="en-US"/>
              </w:rPr>
            </w:pPr>
            <w:r w:rsidRPr="009212E0">
              <w:rPr>
                <w:color w:val="000009"/>
                <w:sz w:val="24"/>
                <w:lang w:eastAsia="en-US"/>
              </w:rPr>
              <w:t>уделять особое внимание осознанности действий детей, ориентировке на</w:t>
            </w:r>
            <w:r w:rsidRPr="009212E0">
              <w:rPr>
                <w:color w:val="000009"/>
                <w:spacing w:val="1"/>
                <w:sz w:val="24"/>
                <w:lang w:eastAsia="en-US"/>
              </w:rPr>
              <w:t xml:space="preserve"> </w:t>
            </w:r>
            <w:r w:rsidRPr="009212E0">
              <w:rPr>
                <w:color w:val="000009"/>
                <w:sz w:val="24"/>
                <w:lang w:eastAsia="en-US"/>
              </w:rPr>
              <w:t>содержание</w:t>
            </w:r>
            <w:r w:rsidRPr="009212E0">
              <w:rPr>
                <w:color w:val="000009"/>
                <w:spacing w:val="1"/>
                <w:sz w:val="24"/>
                <w:lang w:eastAsia="en-US"/>
              </w:rPr>
              <w:t xml:space="preserve"> </w:t>
            </w:r>
            <w:r w:rsidRPr="009212E0">
              <w:rPr>
                <w:color w:val="000009"/>
                <w:sz w:val="24"/>
                <w:lang w:eastAsia="en-US"/>
              </w:rPr>
              <w:t>множеств</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сравнении</w:t>
            </w:r>
            <w:r w:rsidRPr="009212E0">
              <w:rPr>
                <w:color w:val="000009"/>
                <w:spacing w:val="1"/>
                <w:sz w:val="24"/>
                <w:lang w:eastAsia="en-US"/>
              </w:rPr>
              <w:t xml:space="preserve"> </w:t>
            </w:r>
            <w:r w:rsidRPr="009212E0">
              <w:rPr>
                <w:color w:val="000009"/>
                <w:sz w:val="24"/>
                <w:lang w:eastAsia="en-US"/>
              </w:rPr>
              <w:t>путем</w:t>
            </w:r>
            <w:r w:rsidRPr="009212E0">
              <w:rPr>
                <w:color w:val="000009"/>
                <w:spacing w:val="1"/>
                <w:sz w:val="24"/>
                <w:lang w:eastAsia="en-US"/>
              </w:rPr>
              <w:t xml:space="preserve"> </w:t>
            </w:r>
            <w:r w:rsidRPr="009212E0">
              <w:rPr>
                <w:color w:val="000009"/>
                <w:sz w:val="24"/>
                <w:lang w:eastAsia="en-US"/>
              </w:rPr>
              <w:t>установления</w:t>
            </w:r>
            <w:r w:rsidRPr="009212E0">
              <w:rPr>
                <w:color w:val="000009"/>
                <w:spacing w:val="1"/>
                <w:sz w:val="24"/>
                <w:lang w:eastAsia="en-US"/>
              </w:rPr>
              <w:t xml:space="preserve"> </w:t>
            </w:r>
            <w:r w:rsidRPr="009212E0">
              <w:rPr>
                <w:color w:val="000009"/>
                <w:sz w:val="24"/>
                <w:lang w:eastAsia="en-US"/>
              </w:rPr>
              <w:t>взаимно</w:t>
            </w:r>
            <w:r w:rsidRPr="009212E0">
              <w:rPr>
                <w:color w:val="000009"/>
                <w:spacing w:val="1"/>
                <w:sz w:val="24"/>
                <w:lang w:eastAsia="en-US"/>
              </w:rPr>
              <w:t xml:space="preserve"> </w:t>
            </w:r>
            <w:r w:rsidRPr="009212E0">
              <w:rPr>
                <w:color w:val="000009"/>
                <w:sz w:val="24"/>
                <w:lang w:eastAsia="en-US"/>
              </w:rPr>
              <w:t>однозначного</w:t>
            </w:r>
            <w:r w:rsidRPr="009212E0">
              <w:rPr>
                <w:color w:val="000009"/>
                <w:spacing w:val="-1"/>
                <w:sz w:val="24"/>
                <w:lang w:eastAsia="en-US"/>
              </w:rPr>
              <w:t xml:space="preserve"> </w:t>
            </w:r>
            <w:r w:rsidRPr="009212E0">
              <w:rPr>
                <w:color w:val="000009"/>
                <w:sz w:val="24"/>
                <w:lang w:eastAsia="en-US"/>
              </w:rPr>
              <w:t>соответствия (приложения один</w:t>
            </w:r>
            <w:r w:rsidRPr="009212E0">
              <w:rPr>
                <w:color w:val="000009"/>
                <w:spacing w:val="-2"/>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одному).</w:t>
            </w:r>
          </w:p>
          <w:p w:rsidR="00AD52F0" w:rsidRPr="009212E0" w:rsidRDefault="00AD52F0" w:rsidP="009212E0">
            <w:pPr>
              <w:pStyle w:val="TableParagraph"/>
              <w:spacing w:before="6" w:line="360" w:lineRule="auto"/>
              <w:ind w:right="81"/>
              <w:jc w:val="both"/>
              <w:rPr>
                <w:b/>
                <w:i/>
                <w:sz w:val="24"/>
                <w:lang w:eastAsia="en-US"/>
              </w:rPr>
            </w:pPr>
            <w:r w:rsidRPr="009212E0">
              <w:rPr>
                <w:b/>
                <w:i/>
                <w:color w:val="000009"/>
                <w:sz w:val="24"/>
                <w:lang w:eastAsia="en-US"/>
              </w:rPr>
              <w:t>Развивать</w:t>
            </w:r>
            <w:r w:rsidRPr="009212E0">
              <w:rPr>
                <w:b/>
                <w:i/>
                <w:color w:val="000009"/>
                <w:spacing w:val="1"/>
                <w:sz w:val="24"/>
                <w:lang w:eastAsia="en-US"/>
              </w:rPr>
              <w:t xml:space="preserve"> </w:t>
            </w:r>
            <w:r w:rsidRPr="009212E0">
              <w:rPr>
                <w:b/>
                <w:i/>
                <w:color w:val="000009"/>
                <w:sz w:val="24"/>
                <w:lang w:eastAsia="en-US"/>
              </w:rPr>
              <w:t>понимание</w:t>
            </w:r>
            <w:r w:rsidRPr="009212E0">
              <w:rPr>
                <w:b/>
                <w:i/>
                <w:color w:val="000009"/>
                <w:spacing w:val="1"/>
                <w:sz w:val="24"/>
                <w:lang w:eastAsia="en-US"/>
              </w:rPr>
              <w:t xml:space="preserve"> </w:t>
            </w:r>
            <w:r w:rsidRPr="009212E0">
              <w:rPr>
                <w:b/>
                <w:i/>
                <w:color w:val="000009"/>
                <w:sz w:val="24"/>
                <w:lang w:eastAsia="en-US"/>
              </w:rPr>
              <w:t>количественных</w:t>
            </w:r>
            <w:r w:rsidRPr="009212E0">
              <w:rPr>
                <w:b/>
                <w:i/>
                <w:color w:val="000009"/>
                <w:spacing w:val="1"/>
                <w:sz w:val="24"/>
                <w:lang w:eastAsia="en-US"/>
              </w:rPr>
              <w:t xml:space="preserve"> </w:t>
            </w:r>
            <w:r w:rsidRPr="009212E0">
              <w:rPr>
                <w:b/>
                <w:i/>
                <w:color w:val="000009"/>
                <w:sz w:val="24"/>
                <w:lang w:eastAsia="en-US"/>
              </w:rPr>
              <w:t>отношений,</w:t>
            </w:r>
            <w:r w:rsidRPr="009212E0">
              <w:rPr>
                <w:b/>
                <w:i/>
                <w:color w:val="000009"/>
                <w:spacing w:val="1"/>
                <w:sz w:val="24"/>
                <w:lang w:eastAsia="en-US"/>
              </w:rPr>
              <w:t xml:space="preserve"> </w:t>
            </w:r>
            <w:r w:rsidRPr="009212E0">
              <w:rPr>
                <w:b/>
                <w:i/>
                <w:color w:val="000009"/>
                <w:sz w:val="24"/>
                <w:lang w:eastAsia="en-US"/>
              </w:rPr>
              <w:t>количественной</w:t>
            </w:r>
            <w:r w:rsidRPr="009212E0">
              <w:rPr>
                <w:b/>
                <w:i/>
                <w:color w:val="000009"/>
                <w:spacing w:val="-57"/>
                <w:sz w:val="24"/>
                <w:lang w:eastAsia="en-US"/>
              </w:rPr>
              <w:t xml:space="preserve"> </w:t>
            </w:r>
            <w:r w:rsidRPr="009212E0">
              <w:rPr>
                <w:b/>
                <w:i/>
                <w:color w:val="000009"/>
                <w:sz w:val="24"/>
                <w:lang w:eastAsia="en-US"/>
              </w:rPr>
              <w:t>характеристики чисел:</w:t>
            </w:r>
          </w:p>
          <w:p w:rsidR="00AD52F0" w:rsidRPr="009212E0" w:rsidRDefault="00AD52F0" w:rsidP="009212E0">
            <w:pPr>
              <w:pStyle w:val="TableParagraph"/>
              <w:numPr>
                <w:ilvl w:val="0"/>
                <w:numId w:val="47"/>
              </w:numPr>
              <w:tabs>
                <w:tab w:val="left" w:pos="312"/>
              </w:tabs>
              <w:spacing w:before="2" w:line="357" w:lineRule="auto"/>
              <w:ind w:right="79"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пересчитывать</w:t>
            </w:r>
            <w:r w:rsidRPr="009212E0">
              <w:rPr>
                <w:color w:val="000009"/>
                <w:spacing w:val="1"/>
                <w:sz w:val="24"/>
                <w:lang w:eastAsia="en-US"/>
              </w:rPr>
              <w:t xml:space="preserve"> </w:t>
            </w:r>
            <w:r w:rsidRPr="009212E0">
              <w:rPr>
                <w:color w:val="000009"/>
                <w:sz w:val="24"/>
                <w:lang w:eastAsia="en-US"/>
              </w:rPr>
              <w:t>предметы</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заданию</w:t>
            </w:r>
            <w:r w:rsidRPr="009212E0">
              <w:rPr>
                <w:color w:val="000009"/>
                <w:spacing w:val="1"/>
                <w:sz w:val="24"/>
                <w:lang w:eastAsia="en-US"/>
              </w:rPr>
              <w:t xml:space="preserve"> </w:t>
            </w:r>
            <w:r w:rsidRPr="009212E0">
              <w:rPr>
                <w:color w:val="000009"/>
                <w:sz w:val="24"/>
                <w:lang w:eastAsia="en-US"/>
              </w:rPr>
              <w:t>«Посчитай»,</w:t>
            </w:r>
            <w:r w:rsidRPr="009212E0">
              <w:rPr>
                <w:color w:val="000009"/>
                <w:spacing w:val="1"/>
                <w:sz w:val="24"/>
                <w:lang w:eastAsia="en-US"/>
              </w:rPr>
              <w:t xml:space="preserve"> </w:t>
            </w:r>
            <w:r w:rsidRPr="009212E0">
              <w:rPr>
                <w:color w:val="000009"/>
                <w:sz w:val="24"/>
                <w:lang w:eastAsia="en-US"/>
              </w:rPr>
              <w:t>пользуясь</w:t>
            </w:r>
            <w:r w:rsidRPr="009212E0">
              <w:rPr>
                <w:color w:val="000009"/>
                <w:spacing w:val="1"/>
                <w:sz w:val="24"/>
                <w:lang w:eastAsia="en-US"/>
              </w:rPr>
              <w:t xml:space="preserve"> </w:t>
            </w:r>
            <w:r w:rsidRPr="009212E0">
              <w:rPr>
                <w:color w:val="000009"/>
                <w:sz w:val="24"/>
                <w:lang w:eastAsia="en-US"/>
              </w:rPr>
              <w:t>перекладыванием каждого элемента, прикосновением пальцем к каждому</w:t>
            </w:r>
            <w:r w:rsidRPr="009212E0">
              <w:rPr>
                <w:color w:val="000009"/>
                <w:spacing w:val="1"/>
                <w:sz w:val="24"/>
                <w:lang w:eastAsia="en-US"/>
              </w:rPr>
              <w:t xml:space="preserve"> </w:t>
            </w:r>
            <w:r w:rsidRPr="009212E0">
              <w:rPr>
                <w:color w:val="000009"/>
                <w:sz w:val="24"/>
                <w:lang w:eastAsia="en-US"/>
              </w:rPr>
              <w:t>элементу,</w:t>
            </w:r>
            <w:r w:rsidRPr="009212E0">
              <w:rPr>
                <w:color w:val="000009"/>
                <w:spacing w:val="1"/>
                <w:sz w:val="24"/>
                <w:lang w:eastAsia="en-US"/>
              </w:rPr>
              <w:t xml:space="preserve"> </w:t>
            </w:r>
            <w:r w:rsidRPr="009212E0">
              <w:rPr>
                <w:color w:val="000009"/>
                <w:sz w:val="24"/>
                <w:lang w:eastAsia="en-US"/>
              </w:rPr>
              <w:t>указательным</w:t>
            </w:r>
            <w:r w:rsidRPr="009212E0">
              <w:rPr>
                <w:color w:val="000009"/>
                <w:spacing w:val="1"/>
                <w:sz w:val="24"/>
                <w:lang w:eastAsia="en-US"/>
              </w:rPr>
              <w:t xml:space="preserve"> </w:t>
            </w:r>
            <w:r w:rsidRPr="009212E0">
              <w:rPr>
                <w:color w:val="000009"/>
                <w:sz w:val="24"/>
                <w:lang w:eastAsia="en-US"/>
              </w:rPr>
              <w:t>жестом,</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просто</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основании</w:t>
            </w:r>
            <w:r w:rsidRPr="009212E0">
              <w:rPr>
                <w:color w:val="000009"/>
                <w:spacing w:val="1"/>
                <w:sz w:val="24"/>
                <w:lang w:eastAsia="en-US"/>
              </w:rPr>
              <w:t xml:space="preserve"> </w:t>
            </w:r>
            <w:r w:rsidRPr="009212E0">
              <w:rPr>
                <w:color w:val="000009"/>
                <w:sz w:val="24"/>
                <w:lang w:eastAsia="en-US"/>
              </w:rPr>
              <w:t>прослеживания</w:t>
            </w:r>
            <w:r w:rsidRPr="009212E0">
              <w:rPr>
                <w:color w:val="000009"/>
                <w:spacing w:val="1"/>
                <w:sz w:val="24"/>
                <w:lang w:eastAsia="en-US"/>
              </w:rPr>
              <w:t xml:space="preserve"> </w:t>
            </w:r>
            <w:r w:rsidRPr="009212E0">
              <w:rPr>
                <w:color w:val="000009"/>
                <w:sz w:val="24"/>
                <w:lang w:eastAsia="en-US"/>
              </w:rPr>
              <w:t>глазами;</w:t>
            </w:r>
          </w:p>
          <w:p w:rsidR="00AD52F0" w:rsidRPr="009212E0" w:rsidRDefault="00AD52F0" w:rsidP="009212E0">
            <w:pPr>
              <w:pStyle w:val="TableParagraph"/>
              <w:numPr>
                <w:ilvl w:val="0"/>
                <w:numId w:val="47"/>
              </w:numPr>
              <w:tabs>
                <w:tab w:val="left" w:pos="312"/>
              </w:tabs>
              <w:spacing w:before="1" w:line="355" w:lineRule="auto"/>
              <w:ind w:right="79"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выделять</w:t>
            </w:r>
            <w:r w:rsidRPr="009212E0">
              <w:rPr>
                <w:color w:val="000009"/>
                <w:spacing w:val="1"/>
                <w:sz w:val="24"/>
                <w:lang w:eastAsia="en-US"/>
              </w:rPr>
              <w:t xml:space="preserve"> </w:t>
            </w:r>
            <w:r w:rsidRPr="009212E0">
              <w:rPr>
                <w:color w:val="000009"/>
                <w:sz w:val="24"/>
                <w:lang w:eastAsia="en-US"/>
              </w:rPr>
              <w:t>определенное</w:t>
            </w:r>
            <w:r w:rsidRPr="009212E0">
              <w:rPr>
                <w:color w:val="000009"/>
                <w:spacing w:val="1"/>
                <w:sz w:val="24"/>
                <w:lang w:eastAsia="en-US"/>
              </w:rPr>
              <w:t xml:space="preserve"> </w:t>
            </w:r>
            <w:r w:rsidRPr="009212E0">
              <w:rPr>
                <w:color w:val="000009"/>
                <w:sz w:val="24"/>
                <w:lang w:eastAsia="en-US"/>
              </w:rPr>
              <w:t>количество</w:t>
            </w:r>
            <w:r w:rsidRPr="009212E0">
              <w:rPr>
                <w:color w:val="000009"/>
                <w:spacing w:val="1"/>
                <w:sz w:val="24"/>
                <w:lang w:eastAsia="en-US"/>
              </w:rPr>
              <w:t xml:space="preserve"> </w:t>
            </w:r>
            <w:r w:rsidRPr="009212E0">
              <w:rPr>
                <w:color w:val="000009"/>
                <w:sz w:val="24"/>
                <w:lang w:eastAsia="en-US"/>
              </w:rPr>
              <w:t>предметов</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множества</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подражанию</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образцу,</w:t>
            </w:r>
            <w:r w:rsidRPr="009212E0">
              <w:rPr>
                <w:color w:val="000009"/>
                <w:spacing w:val="1"/>
                <w:sz w:val="24"/>
                <w:lang w:eastAsia="en-US"/>
              </w:rPr>
              <w:t xml:space="preserve"> </w:t>
            </w:r>
            <w:r w:rsidRPr="009212E0">
              <w:rPr>
                <w:color w:val="000009"/>
                <w:sz w:val="24"/>
                <w:lang w:eastAsia="en-US"/>
              </w:rPr>
              <w:t>после</w:t>
            </w:r>
            <w:r w:rsidRPr="009212E0">
              <w:rPr>
                <w:color w:val="000009"/>
                <w:spacing w:val="1"/>
                <w:sz w:val="24"/>
                <w:lang w:eastAsia="en-US"/>
              </w:rPr>
              <w:t xml:space="preserve"> </w:t>
            </w:r>
            <w:r w:rsidRPr="009212E0">
              <w:rPr>
                <w:color w:val="000009"/>
                <w:sz w:val="24"/>
                <w:lang w:eastAsia="en-US"/>
              </w:rPr>
              <w:t>пересчета</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без</w:t>
            </w:r>
            <w:r w:rsidRPr="009212E0">
              <w:rPr>
                <w:color w:val="000009"/>
                <w:spacing w:val="1"/>
                <w:sz w:val="24"/>
                <w:lang w:eastAsia="en-US"/>
              </w:rPr>
              <w:t xml:space="preserve"> </w:t>
            </w:r>
            <w:r w:rsidRPr="009212E0">
              <w:rPr>
                <w:color w:val="000009"/>
                <w:sz w:val="24"/>
                <w:lang w:eastAsia="en-US"/>
              </w:rPr>
              <w:t>него,</w:t>
            </w:r>
            <w:r w:rsidRPr="009212E0">
              <w:rPr>
                <w:color w:val="000009"/>
                <w:spacing w:val="1"/>
                <w:sz w:val="24"/>
                <w:lang w:eastAsia="en-US"/>
              </w:rPr>
              <w:t xml:space="preserve"> </w:t>
            </w:r>
            <w:r w:rsidRPr="009212E0">
              <w:rPr>
                <w:color w:val="000009"/>
                <w:sz w:val="24"/>
                <w:lang w:eastAsia="en-US"/>
              </w:rPr>
              <w:t>соотносить</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количеством</w:t>
            </w:r>
            <w:r w:rsidRPr="009212E0">
              <w:rPr>
                <w:color w:val="000009"/>
                <w:spacing w:val="17"/>
                <w:sz w:val="24"/>
                <w:lang w:eastAsia="en-US"/>
              </w:rPr>
              <w:t xml:space="preserve"> </w:t>
            </w:r>
            <w:r w:rsidRPr="009212E0">
              <w:rPr>
                <w:color w:val="000009"/>
                <w:sz w:val="24"/>
                <w:lang w:eastAsia="en-US"/>
              </w:rPr>
              <w:t>пальцев,</w:t>
            </w:r>
            <w:r w:rsidRPr="009212E0">
              <w:rPr>
                <w:color w:val="000009"/>
                <w:spacing w:val="17"/>
                <w:sz w:val="24"/>
                <w:lang w:eastAsia="en-US"/>
              </w:rPr>
              <w:t xml:space="preserve"> </w:t>
            </w:r>
            <w:r w:rsidRPr="009212E0">
              <w:rPr>
                <w:color w:val="000009"/>
                <w:sz w:val="24"/>
                <w:lang w:eastAsia="en-US"/>
              </w:rPr>
              <w:t>палочек</w:t>
            </w:r>
            <w:r w:rsidRPr="009212E0">
              <w:rPr>
                <w:color w:val="000009"/>
                <w:spacing w:val="19"/>
                <w:sz w:val="24"/>
                <w:lang w:eastAsia="en-US"/>
              </w:rPr>
              <w:t xml:space="preserve"> </w:t>
            </w:r>
            <w:r w:rsidRPr="009212E0">
              <w:rPr>
                <w:color w:val="000009"/>
                <w:sz w:val="24"/>
                <w:lang w:eastAsia="en-US"/>
              </w:rPr>
              <w:t>и</w:t>
            </w:r>
            <w:r w:rsidRPr="009212E0">
              <w:rPr>
                <w:color w:val="000009"/>
                <w:spacing w:val="19"/>
                <w:sz w:val="24"/>
                <w:lang w:eastAsia="en-US"/>
              </w:rPr>
              <w:t xml:space="preserve"> </w:t>
            </w:r>
            <w:r w:rsidRPr="009212E0">
              <w:rPr>
                <w:color w:val="000009"/>
                <w:sz w:val="24"/>
                <w:lang w:eastAsia="en-US"/>
              </w:rPr>
              <w:t>другого</w:t>
            </w:r>
            <w:r w:rsidRPr="009212E0">
              <w:rPr>
                <w:color w:val="000009"/>
                <w:spacing w:val="20"/>
                <w:sz w:val="24"/>
                <w:lang w:eastAsia="en-US"/>
              </w:rPr>
              <w:t xml:space="preserve"> </w:t>
            </w:r>
            <w:r w:rsidRPr="009212E0">
              <w:rPr>
                <w:color w:val="000009"/>
                <w:sz w:val="24"/>
                <w:lang w:eastAsia="en-US"/>
              </w:rPr>
              <w:t>символического</w:t>
            </w:r>
            <w:r w:rsidRPr="009212E0">
              <w:rPr>
                <w:color w:val="000009"/>
                <w:spacing w:val="20"/>
                <w:sz w:val="24"/>
                <w:lang w:eastAsia="en-US"/>
              </w:rPr>
              <w:t xml:space="preserve"> </w:t>
            </w:r>
            <w:r w:rsidRPr="009212E0">
              <w:rPr>
                <w:color w:val="000009"/>
                <w:sz w:val="24"/>
                <w:lang w:eastAsia="en-US"/>
              </w:rPr>
              <w:t>материала,</w:t>
            </w:r>
          </w:p>
          <w:p w:rsidR="00AD52F0" w:rsidRPr="009212E0" w:rsidRDefault="00AD52F0" w:rsidP="009212E0">
            <w:pPr>
              <w:pStyle w:val="TableParagraph"/>
              <w:spacing w:before="4"/>
              <w:jc w:val="both"/>
              <w:rPr>
                <w:sz w:val="24"/>
                <w:lang w:eastAsia="en-US"/>
              </w:rPr>
            </w:pPr>
            <w:r w:rsidRPr="009212E0">
              <w:rPr>
                <w:color w:val="000009"/>
                <w:sz w:val="24"/>
                <w:lang w:eastAsia="en-US"/>
              </w:rPr>
              <w:t>показывать решение</w:t>
            </w:r>
            <w:r w:rsidRPr="009212E0">
              <w:rPr>
                <w:color w:val="000009"/>
                <w:spacing w:val="-2"/>
                <w:sz w:val="24"/>
                <w:lang w:eastAsia="en-US"/>
              </w:rPr>
              <w:t xml:space="preserve"> </w:t>
            </w:r>
            <w:r w:rsidRPr="009212E0">
              <w:rPr>
                <w:color w:val="000009"/>
                <w:sz w:val="24"/>
                <w:lang w:eastAsia="en-US"/>
              </w:rPr>
              <w:t>на</w:t>
            </w:r>
            <w:r w:rsidRPr="009212E0">
              <w:rPr>
                <w:color w:val="000009"/>
                <w:spacing w:val="-5"/>
                <w:sz w:val="24"/>
                <w:lang w:eastAsia="en-US"/>
              </w:rPr>
              <w:t xml:space="preserve"> </w:t>
            </w:r>
            <w:r w:rsidRPr="009212E0">
              <w:rPr>
                <w:color w:val="000009"/>
                <w:sz w:val="24"/>
                <w:lang w:eastAsia="en-US"/>
              </w:rPr>
              <w:t>пальцах,</w:t>
            </w:r>
            <w:r w:rsidRPr="009212E0">
              <w:rPr>
                <w:color w:val="000009"/>
                <w:spacing w:val="-1"/>
                <w:sz w:val="24"/>
                <w:lang w:eastAsia="en-US"/>
              </w:rPr>
              <w:t xml:space="preserve"> </w:t>
            </w:r>
            <w:r w:rsidRPr="009212E0">
              <w:rPr>
                <w:color w:val="000009"/>
                <w:sz w:val="24"/>
                <w:lang w:eastAsia="en-US"/>
              </w:rPr>
              <w:t>счетных</w:t>
            </w:r>
            <w:r w:rsidRPr="009212E0">
              <w:rPr>
                <w:color w:val="000009"/>
                <w:spacing w:val="-2"/>
                <w:sz w:val="24"/>
                <w:lang w:eastAsia="en-US"/>
              </w:rPr>
              <w:t xml:space="preserve"> </w:t>
            </w:r>
            <w:r w:rsidRPr="009212E0">
              <w:rPr>
                <w:color w:val="000009"/>
                <w:sz w:val="24"/>
                <w:lang w:eastAsia="en-US"/>
              </w:rPr>
              <w:t>палочках и</w:t>
            </w:r>
            <w:r w:rsidRPr="009212E0">
              <w:rPr>
                <w:color w:val="000009"/>
                <w:spacing w:val="-3"/>
                <w:sz w:val="24"/>
                <w:lang w:eastAsia="en-US"/>
              </w:rPr>
              <w:t xml:space="preserve"> </w:t>
            </w:r>
            <w:r w:rsidRPr="009212E0">
              <w:rPr>
                <w:color w:val="000009"/>
                <w:sz w:val="24"/>
                <w:lang w:eastAsia="en-US"/>
              </w:rPr>
              <w:t>пр.;</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13025"/>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numPr>
                <w:ilvl w:val="0"/>
                <w:numId w:val="49"/>
              </w:numPr>
              <w:tabs>
                <w:tab w:val="left" w:pos="312"/>
              </w:tabs>
              <w:spacing w:before="3" w:line="348" w:lineRule="auto"/>
              <w:ind w:right="82" w:firstLine="0"/>
              <w:jc w:val="both"/>
              <w:rPr>
                <w:sz w:val="24"/>
                <w:lang w:eastAsia="en-US"/>
              </w:rPr>
            </w:pPr>
            <w:r w:rsidRPr="009212E0">
              <w:rPr>
                <w:color w:val="000009"/>
                <w:sz w:val="24"/>
                <w:lang w:eastAsia="en-US"/>
              </w:rPr>
              <w:t>при затруднениях в использовании математической символики уделять</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3"/>
                <w:sz w:val="24"/>
                <w:lang w:eastAsia="en-US"/>
              </w:rPr>
              <w:t xml:space="preserve"> </w:t>
            </w:r>
            <w:r w:rsidRPr="009212E0">
              <w:rPr>
                <w:color w:val="000009"/>
                <w:sz w:val="24"/>
                <w:lang w:eastAsia="en-US"/>
              </w:rPr>
              <w:t>практическим</w:t>
            </w:r>
            <w:r w:rsidRPr="009212E0">
              <w:rPr>
                <w:color w:val="000009"/>
                <w:spacing w:val="-3"/>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активно-пассивным</w:t>
            </w:r>
            <w:r w:rsidRPr="009212E0">
              <w:rPr>
                <w:color w:val="000009"/>
                <w:spacing w:val="-6"/>
                <w:sz w:val="24"/>
                <w:lang w:eastAsia="en-US"/>
              </w:rPr>
              <w:t xml:space="preserve"> </w:t>
            </w:r>
            <w:r w:rsidRPr="009212E0">
              <w:rPr>
                <w:color w:val="000009"/>
                <w:sz w:val="24"/>
                <w:lang w:eastAsia="en-US"/>
              </w:rPr>
              <w:t>действиям</w:t>
            </w:r>
            <w:r w:rsidRPr="009212E0">
              <w:rPr>
                <w:color w:val="000009"/>
                <w:spacing w:val="-3"/>
                <w:sz w:val="24"/>
                <w:lang w:eastAsia="en-US"/>
              </w:rPr>
              <w:t xml:space="preserve"> </w:t>
            </w:r>
            <w:r w:rsidRPr="009212E0">
              <w:rPr>
                <w:color w:val="000009"/>
                <w:sz w:val="24"/>
                <w:lang w:eastAsia="en-US"/>
              </w:rPr>
              <w:t>с</w:t>
            </w:r>
            <w:r w:rsidRPr="009212E0">
              <w:rPr>
                <w:color w:val="000009"/>
                <w:spacing w:val="-2"/>
                <w:sz w:val="24"/>
                <w:lang w:eastAsia="en-US"/>
              </w:rPr>
              <w:t xml:space="preserve"> </w:t>
            </w:r>
            <w:r w:rsidRPr="009212E0">
              <w:rPr>
                <w:color w:val="000009"/>
                <w:sz w:val="24"/>
                <w:lang w:eastAsia="en-US"/>
              </w:rPr>
              <w:t>рукой</w:t>
            </w:r>
            <w:r w:rsidRPr="009212E0">
              <w:rPr>
                <w:color w:val="000009"/>
                <w:spacing w:val="-2"/>
                <w:sz w:val="24"/>
                <w:lang w:eastAsia="en-US"/>
              </w:rPr>
              <w:t xml:space="preserve"> </w:t>
            </w:r>
            <w:r w:rsidRPr="009212E0">
              <w:rPr>
                <w:color w:val="000009"/>
                <w:sz w:val="24"/>
                <w:lang w:eastAsia="en-US"/>
              </w:rPr>
              <w:t>ребенка;</w:t>
            </w:r>
          </w:p>
          <w:p w:rsidR="00AD52F0" w:rsidRPr="009212E0" w:rsidRDefault="00AD52F0" w:rsidP="009212E0">
            <w:pPr>
              <w:pStyle w:val="TableParagraph"/>
              <w:numPr>
                <w:ilvl w:val="0"/>
                <w:numId w:val="49"/>
              </w:numPr>
              <w:tabs>
                <w:tab w:val="left" w:pos="312"/>
              </w:tabs>
              <w:spacing w:before="18" w:line="348" w:lineRule="auto"/>
              <w:ind w:right="81" w:firstLine="0"/>
              <w:jc w:val="both"/>
              <w:rPr>
                <w:sz w:val="24"/>
                <w:lang w:eastAsia="en-US"/>
              </w:rPr>
            </w:pPr>
            <w:r w:rsidRPr="009212E0">
              <w:rPr>
                <w:color w:val="000009"/>
                <w:sz w:val="24"/>
                <w:lang w:eastAsia="en-US"/>
              </w:rPr>
              <w:t>продолжать учить детей образовывать последующее число, добавляя один</w:t>
            </w:r>
            <w:r w:rsidRPr="009212E0">
              <w:rPr>
                <w:color w:val="000009"/>
                <w:spacing w:val="-57"/>
                <w:sz w:val="24"/>
                <w:lang w:eastAsia="en-US"/>
              </w:rPr>
              <w:t xml:space="preserve"> </w:t>
            </w:r>
            <w:r w:rsidRPr="009212E0">
              <w:rPr>
                <w:color w:val="000009"/>
                <w:sz w:val="24"/>
                <w:lang w:eastAsia="en-US"/>
              </w:rPr>
              <w:t>объект</w:t>
            </w:r>
            <w:r w:rsidRPr="009212E0">
              <w:rPr>
                <w:color w:val="000009"/>
                <w:spacing w:val="-3"/>
                <w:sz w:val="24"/>
                <w:lang w:eastAsia="en-US"/>
              </w:rPr>
              <w:t xml:space="preserve"> </w:t>
            </w:r>
            <w:r w:rsidRPr="009212E0">
              <w:rPr>
                <w:color w:val="000009"/>
                <w:sz w:val="24"/>
                <w:lang w:eastAsia="en-US"/>
              </w:rPr>
              <w:t>к</w:t>
            </w:r>
            <w:r w:rsidRPr="009212E0">
              <w:rPr>
                <w:color w:val="000009"/>
                <w:spacing w:val="-2"/>
                <w:sz w:val="24"/>
                <w:lang w:eastAsia="en-US"/>
              </w:rPr>
              <w:t xml:space="preserve"> </w:t>
            </w:r>
            <w:r w:rsidRPr="009212E0">
              <w:rPr>
                <w:color w:val="000009"/>
                <w:sz w:val="24"/>
                <w:lang w:eastAsia="en-US"/>
              </w:rPr>
              <w:t>группе,</w:t>
            </w:r>
            <w:r w:rsidRPr="009212E0">
              <w:rPr>
                <w:color w:val="000009"/>
                <w:spacing w:val="-1"/>
                <w:sz w:val="24"/>
                <w:lang w:eastAsia="en-US"/>
              </w:rPr>
              <w:t xml:space="preserve"> </w:t>
            </w:r>
            <w:r w:rsidRPr="009212E0">
              <w:rPr>
                <w:color w:val="000009"/>
                <w:sz w:val="24"/>
                <w:lang w:eastAsia="en-US"/>
              </w:rPr>
              <w:t>а</w:t>
            </w:r>
            <w:r w:rsidRPr="009212E0">
              <w:rPr>
                <w:color w:val="000009"/>
                <w:spacing w:val="-4"/>
                <w:sz w:val="24"/>
                <w:lang w:eastAsia="en-US"/>
              </w:rPr>
              <w:t xml:space="preserve"> </w:t>
            </w:r>
            <w:r w:rsidRPr="009212E0">
              <w:rPr>
                <w:color w:val="000009"/>
                <w:sz w:val="24"/>
                <w:lang w:eastAsia="en-US"/>
              </w:rPr>
              <w:t>также</w:t>
            </w:r>
            <w:r w:rsidRPr="009212E0">
              <w:rPr>
                <w:color w:val="000009"/>
                <w:spacing w:val="-3"/>
                <w:sz w:val="24"/>
                <w:lang w:eastAsia="en-US"/>
              </w:rPr>
              <w:t xml:space="preserve"> </w:t>
            </w:r>
            <w:r w:rsidRPr="009212E0">
              <w:rPr>
                <w:color w:val="000009"/>
                <w:sz w:val="24"/>
                <w:lang w:eastAsia="en-US"/>
              </w:rPr>
              <w:t>предыдущее</w:t>
            </w:r>
            <w:r w:rsidRPr="009212E0">
              <w:rPr>
                <w:color w:val="000009"/>
                <w:spacing w:val="-4"/>
                <w:sz w:val="24"/>
                <w:lang w:eastAsia="en-US"/>
              </w:rPr>
              <w:t xml:space="preserve"> </w:t>
            </w:r>
            <w:r w:rsidRPr="009212E0">
              <w:rPr>
                <w:color w:val="000009"/>
                <w:sz w:val="24"/>
                <w:lang w:eastAsia="en-US"/>
              </w:rPr>
              <w:t>число,</w:t>
            </w:r>
            <w:r w:rsidRPr="009212E0">
              <w:rPr>
                <w:color w:val="000009"/>
                <w:spacing w:val="1"/>
                <w:sz w:val="24"/>
                <w:lang w:eastAsia="en-US"/>
              </w:rPr>
              <w:t xml:space="preserve"> </w:t>
            </w:r>
            <w:r w:rsidRPr="009212E0">
              <w:rPr>
                <w:color w:val="000009"/>
                <w:sz w:val="24"/>
                <w:lang w:eastAsia="en-US"/>
              </w:rPr>
              <w:t>удаляя</w:t>
            </w:r>
            <w:r w:rsidRPr="009212E0">
              <w:rPr>
                <w:color w:val="000009"/>
                <w:spacing w:val="-3"/>
                <w:sz w:val="24"/>
                <w:lang w:eastAsia="en-US"/>
              </w:rPr>
              <w:t xml:space="preserve"> </w:t>
            </w:r>
            <w:r w:rsidRPr="009212E0">
              <w:rPr>
                <w:color w:val="000009"/>
                <w:sz w:val="24"/>
                <w:lang w:eastAsia="en-US"/>
              </w:rPr>
              <w:t>один</w:t>
            </w:r>
            <w:r w:rsidRPr="009212E0">
              <w:rPr>
                <w:color w:val="000009"/>
                <w:spacing w:val="-3"/>
                <w:sz w:val="24"/>
                <w:lang w:eastAsia="en-US"/>
              </w:rPr>
              <w:t xml:space="preserve"> </w:t>
            </w:r>
            <w:r w:rsidRPr="009212E0">
              <w:rPr>
                <w:color w:val="000009"/>
                <w:sz w:val="24"/>
                <w:lang w:eastAsia="en-US"/>
              </w:rPr>
              <w:t>объект</w:t>
            </w:r>
            <w:r w:rsidRPr="009212E0">
              <w:rPr>
                <w:color w:val="000009"/>
                <w:spacing w:val="-3"/>
                <w:sz w:val="24"/>
                <w:lang w:eastAsia="en-US"/>
              </w:rPr>
              <w:t xml:space="preserve"> </w:t>
            </w:r>
            <w:r w:rsidRPr="009212E0">
              <w:rPr>
                <w:color w:val="000009"/>
                <w:sz w:val="24"/>
                <w:lang w:eastAsia="en-US"/>
              </w:rPr>
              <w:t>из</w:t>
            </w:r>
            <w:r w:rsidRPr="009212E0">
              <w:rPr>
                <w:color w:val="000009"/>
                <w:spacing w:val="-4"/>
                <w:sz w:val="24"/>
                <w:lang w:eastAsia="en-US"/>
              </w:rPr>
              <w:t xml:space="preserve"> </w:t>
            </w:r>
            <w:r w:rsidRPr="009212E0">
              <w:rPr>
                <w:color w:val="000009"/>
                <w:sz w:val="24"/>
                <w:lang w:eastAsia="en-US"/>
              </w:rPr>
              <w:t>группы;</w:t>
            </w:r>
          </w:p>
          <w:p w:rsidR="00AD52F0" w:rsidRPr="009212E0" w:rsidRDefault="00AD52F0" w:rsidP="009212E0">
            <w:pPr>
              <w:pStyle w:val="TableParagraph"/>
              <w:numPr>
                <w:ilvl w:val="0"/>
                <w:numId w:val="49"/>
              </w:numPr>
              <w:tabs>
                <w:tab w:val="left" w:pos="312"/>
              </w:tabs>
              <w:spacing w:before="19" w:line="350" w:lineRule="auto"/>
              <w:ind w:right="83" w:firstLine="0"/>
              <w:jc w:val="both"/>
              <w:rPr>
                <w:sz w:val="24"/>
                <w:lang w:eastAsia="en-US"/>
              </w:rPr>
            </w:pPr>
            <w:r w:rsidRPr="009212E0">
              <w:rPr>
                <w:color w:val="000009"/>
                <w:sz w:val="24"/>
                <w:lang w:eastAsia="en-US"/>
              </w:rPr>
              <w:t>совершенствовать счетные действия детей с множествами предметов на</w:t>
            </w:r>
            <w:r w:rsidRPr="009212E0">
              <w:rPr>
                <w:color w:val="000009"/>
                <w:spacing w:val="1"/>
                <w:sz w:val="24"/>
                <w:lang w:eastAsia="en-US"/>
              </w:rPr>
              <w:t xml:space="preserve"> </w:t>
            </w:r>
            <w:r w:rsidRPr="009212E0">
              <w:rPr>
                <w:color w:val="000009"/>
                <w:sz w:val="24"/>
                <w:lang w:eastAsia="en-US"/>
              </w:rPr>
              <w:t>основе</w:t>
            </w:r>
            <w:r w:rsidRPr="009212E0">
              <w:rPr>
                <w:color w:val="000009"/>
                <w:spacing w:val="-3"/>
                <w:sz w:val="24"/>
                <w:lang w:eastAsia="en-US"/>
              </w:rPr>
              <w:t xml:space="preserve"> </w:t>
            </w:r>
            <w:r w:rsidRPr="009212E0">
              <w:rPr>
                <w:color w:val="000009"/>
                <w:sz w:val="24"/>
                <w:lang w:eastAsia="en-US"/>
              </w:rPr>
              <w:t>слухового, тактильного</w:t>
            </w:r>
            <w:r w:rsidRPr="009212E0">
              <w:rPr>
                <w:color w:val="000009"/>
                <w:spacing w:val="-3"/>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зрительного</w:t>
            </w:r>
            <w:r w:rsidRPr="009212E0">
              <w:rPr>
                <w:color w:val="000009"/>
                <w:spacing w:val="-3"/>
                <w:sz w:val="24"/>
                <w:lang w:eastAsia="en-US"/>
              </w:rPr>
              <w:t xml:space="preserve"> </w:t>
            </w:r>
            <w:r w:rsidRPr="009212E0">
              <w:rPr>
                <w:color w:val="000009"/>
                <w:sz w:val="24"/>
                <w:lang w:eastAsia="en-US"/>
              </w:rPr>
              <w:t>восприятия;</w:t>
            </w:r>
          </w:p>
          <w:p w:rsidR="00AD52F0" w:rsidRPr="009212E0" w:rsidRDefault="00AD52F0" w:rsidP="009212E0">
            <w:pPr>
              <w:pStyle w:val="TableParagraph"/>
              <w:numPr>
                <w:ilvl w:val="0"/>
                <w:numId w:val="49"/>
              </w:numPr>
              <w:tabs>
                <w:tab w:val="left" w:pos="312"/>
              </w:tabs>
              <w:spacing w:before="12" w:line="355" w:lineRule="auto"/>
              <w:ind w:right="76" w:firstLine="0"/>
              <w:jc w:val="both"/>
              <w:rPr>
                <w:sz w:val="24"/>
                <w:lang w:eastAsia="en-US"/>
              </w:rPr>
            </w:pPr>
            <w:r w:rsidRPr="009212E0">
              <w:rPr>
                <w:color w:val="000009"/>
                <w:sz w:val="24"/>
                <w:lang w:eastAsia="en-US"/>
              </w:rPr>
              <w:t>знакомить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количеством</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пределах</w:t>
            </w:r>
            <w:r w:rsidRPr="009212E0">
              <w:rPr>
                <w:color w:val="000009"/>
                <w:spacing w:val="1"/>
                <w:sz w:val="24"/>
                <w:lang w:eastAsia="en-US"/>
              </w:rPr>
              <w:t xml:space="preserve"> </w:t>
            </w:r>
            <w:r w:rsidRPr="009212E0">
              <w:rPr>
                <w:color w:val="000009"/>
                <w:sz w:val="24"/>
                <w:lang w:eastAsia="en-US"/>
              </w:rPr>
              <w:t>пяти-десяти</w:t>
            </w:r>
            <w:r w:rsidRPr="009212E0">
              <w:rPr>
                <w:color w:val="000009"/>
                <w:spacing w:val="1"/>
                <w:sz w:val="24"/>
                <w:lang w:eastAsia="en-US"/>
              </w:rPr>
              <w:t xml:space="preserve"> </w:t>
            </w:r>
            <w:r w:rsidRPr="009212E0">
              <w:rPr>
                <w:color w:val="000009"/>
                <w:sz w:val="24"/>
                <w:lang w:eastAsia="en-US"/>
              </w:rPr>
              <w:t>(возможный</w:t>
            </w:r>
            <w:r w:rsidRPr="009212E0">
              <w:rPr>
                <w:color w:val="000009"/>
                <w:spacing w:val="1"/>
                <w:sz w:val="24"/>
                <w:lang w:eastAsia="en-US"/>
              </w:rPr>
              <w:t xml:space="preserve"> </w:t>
            </w:r>
            <w:r w:rsidRPr="009212E0">
              <w:rPr>
                <w:color w:val="000009"/>
                <w:sz w:val="24"/>
                <w:lang w:eastAsia="en-US"/>
              </w:rPr>
              <w:t>предел</w:t>
            </w:r>
            <w:r w:rsidRPr="009212E0">
              <w:rPr>
                <w:color w:val="000009"/>
                <w:spacing w:val="1"/>
                <w:sz w:val="24"/>
                <w:lang w:eastAsia="en-US"/>
              </w:rPr>
              <w:t xml:space="preserve"> </w:t>
            </w:r>
            <w:r w:rsidRPr="009212E0">
              <w:rPr>
                <w:color w:val="000009"/>
                <w:sz w:val="24"/>
                <w:lang w:eastAsia="en-US"/>
              </w:rPr>
              <w:t>освоения</w:t>
            </w:r>
            <w:r w:rsidRPr="009212E0">
              <w:rPr>
                <w:color w:val="000009"/>
                <w:spacing w:val="1"/>
                <w:sz w:val="24"/>
                <w:lang w:eastAsia="en-US"/>
              </w:rPr>
              <w:t xml:space="preserve"> </w:t>
            </w:r>
            <w:r w:rsidRPr="009212E0">
              <w:rPr>
                <w:color w:val="000009"/>
                <w:sz w:val="24"/>
                <w:lang w:eastAsia="en-US"/>
              </w:rPr>
              <w:t>детьми</w:t>
            </w:r>
            <w:r w:rsidRPr="009212E0">
              <w:rPr>
                <w:color w:val="000009"/>
                <w:spacing w:val="1"/>
                <w:sz w:val="24"/>
                <w:lang w:eastAsia="en-US"/>
              </w:rPr>
              <w:t xml:space="preserve"> </w:t>
            </w:r>
            <w:r w:rsidRPr="009212E0">
              <w:rPr>
                <w:color w:val="000009"/>
                <w:sz w:val="24"/>
                <w:lang w:eastAsia="en-US"/>
              </w:rPr>
              <w:t>чисел</w:t>
            </w:r>
            <w:r w:rsidRPr="009212E0">
              <w:rPr>
                <w:color w:val="000009"/>
                <w:spacing w:val="1"/>
                <w:sz w:val="24"/>
                <w:lang w:eastAsia="en-US"/>
              </w:rPr>
              <w:t xml:space="preserve"> </w:t>
            </w:r>
            <w:r w:rsidRPr="009212E0">
              <w:rPr>
                <w:color w:val="000009"/>
                <w:sz w:val="24"/>
                <w:lang w:eastAsia="en-US"/>
              </w:rPr>
              <w:t>определяется,</w:t>
            </w:r>
            <w:r w:rsidRPr="009212E0">
              <w:rPr>
                <w:color w:val="000009"/>
                <w:spacing w:val="1"/>
                <w:sz w:val="24"/>
                <w:lang w:eastAsia="en-US"/>
              </w:rPr>
              <w:t xml:space="preserve"> </w:t>
            </w:r>
            <w:r w:rsidRPr="009212E0">
              <w:rPr>
                <w:color w:val="000009"/>
                <w:sz w:val="24"/>
                <w:lang w:eastAsia="en-US"/>
              </w:rPr>
              <w:t>исходя</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уровня</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математического</w:t>
            </w:r>
            <w:r w:rsidRPr="009212E0">
              <w:rPr>
                <w:color w:val="000009"/>
                <w:spacing w:val="-3"/>
                <w:sz w:val="24"/>
                <w:lang w:eastAsia="en-US"/>
              </w:rPr>
              <w:t xml:space="preserve"> </w:t>
            </w:r>
            <w:r w:rsidRPr="009212E0">
              <w:rPr>
                <w:color w:val="000009"/>
                <w:sz w:val="24"/>
                <w:lang w:eastAsia="en-US"/>
              </w:rPr>
              <w:t>развития</w:t>
            </w:r>
            <w:r w:rsidRPr="009212E0">
              <w:rPr>
                <w:color w:val="000009"/>
                <w:spacing w:val="-2"/>
                <w:sz w:val="24"/>
                <w:lang w:eastAsia="en-US"/>
              </w:rPr>
              <w:t xml:space="preserve"> </w:t>
            </w:r>
            <w:r w:rsidRPr="009212E0">
              <w:rPr>
                <w:color w:val="000009"/>
                <w:sz w:val="24"/>
                <w:lang w:eastAsia="en-US"/>
              </w:rPr>
              <w:t>на</w:t>
            </w:r>
            <w:r w:rsidRPr="009212E0">
              <w:rPr>
                <w:color w:val="000009"/>
                <w:spacing w:val="-3"/>
                <w:sz w:val="24"/>
                <w:lang w:eastAsia="en-US"/>
              </w:rPr>
              <w:t xml:space="preserve"> </w:t>
            </w:r>
            <w:r w:rsidRPr="009212E0">
              <w:rPr>
                <w:color w:val="000009"/>
                <w:sz w:val="24"/>
                <w:lang w:eastAsia="en-US"/>
              </w:rPr>
              <w:t>каждом</w:t>
            </w:r>
            <w:r w:rsidRPr="009212E0">
              <w:rPr>
                <w:color w:val="000009"/>
                <w:spacing w:val="-3"/>
                <w:sz w:val="24"/>
                <w:lang w:eastAsia="en-US"/>
              </w:rPr>
              <w:t xml:space="preserve"> </w:t>
            </w:r>
            <w:r w:rsidRPr="009212E0">
              <w:rPr>
                <w:color w:val="000009"/>
                <w:sz w:val="24"/>
                <w:lang w:eastAsia="en-US"/>
              </w:rPr>
              <w:t>этапе</w:t>
            </w:r>
            <w:r w:rsidRPr="009212E0">
              <w:rPr>
                <w:color w:val="000009"/>
                <w:spacing w:val="-3"/>
                <w:sz w:val="24"/>
                <w:lang w:eastAsia="en-US"/>
              </w:rPr>
              <w:t xml:space="preserve"> </w:t>
            </w:r>
            <w:r w:rsidRPr="009212E0">
              <w:rPr>
                <w:color w:val="000009"/>
                <w:sz w:val="24"/>
                <w:lang w:eastAsia="en-US"/>
              </w:rPr>
              <w:t>образовательной</w:t>
            </w:r>
            <w:r w:rsidRPr="009212E0">
              <w:rPr>
                <w:color w:val="000009"/>
                <w:spacing w:val="-2"/>
                <w:sz w:val="24"/>
                <w:lang w:eastAsia="en-US"/>
              </w:rPr>
              <w:t xml:space="preserve"> </w:t>
            </w:r>
            <w:r w:rsidRPr="009212E0">
              <w:rPr>
                <w:color w:val="000009"/>
                <w:sz w:val="24"/>
                <w:lang w:eastAsia="en-US"/>
              </w:rPr>
              <w:t>деятельности);</w:t>
            </w:r>
          </w:p>
          <w:p w:rsidR="00AD52F0" w:rsidRPr="009212E0" w:rsidRDefault="00AD52F0" w:rsidP="009212E0">
            <w:pPr>
              <w:pStyle w:val="TableParagraph"/>
              <w:numPr>
                <w:ilvl w:val="0"/>
                <w:numId w:val="49"/>
              </w:numPr>
              <w:tabs>
                <w:tab w:val="left" w:pos="312"/>
              </w:tabs>
              <w:spacing w:before="9" w:line="348" w:lineRule="auto"/>
              <w:ind w:right="81" w:firstLine="0"/>
              <w:jc w:val="both"/>
              <w:rPr>
                <w:sz w:val="24"/>
                <w:lang w:eastAsia="en-US"/>
              </w:rPr>
            </w:pPr>
            <w:r w:rsidRPr="009212E0">
              <w:rPr>
                <w:color w:val="000009"/>
                <w:sz w:val="24"/>
                <w:lang w:eastAsia="en-US"/>
              </w:rPr>
              <w:t>прорабатывать до полного осознания и понимания состав числа из единиц</w:t>
            </w:r>
            <w:r w:rsidRPr="009212E0">
              <w:rPr>
                <w:color w:val="000009"/>
                <w:spacing w:val="-57"/>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различном</w:t>
            </w:r>
            <w:r w:rsidRPr="009212E0">
              <w:rPr>
                <w:color w:val="000009"/>
                <w:spacing w:val="-1"/>
                <w:sz w:val="24"/>
                <w:lang w:eastAsia="en-US"/>
              </w:rPr>
              <w:t xml:space="preserve"> </w:t>
            </w:r>
            <w:r w:rsidRPr="009212E0">
              <w:rPr>
                <w:color w:val="000009"/>
                <w:sz w:val="24"/>
                <w:lang w:eastAsia="en-US"/>
              </w:rPr>
              <w:t>раздаточном</w:t>
            </w:r>
            <w:r w:rsidRPr="009212E0">
              <w:rPr>
                <w:color w:val="000009"/>
                <w:spacing w:val="-1"/>
                <w:sz w:val="24"/>
                <w:lang w:eastAsia="en-US"/>
              </w:rPr>
              <w:t xml:space="preserve"> </w:t>
            </w:r>
            <w:r w:rsidRPr="009212E0">
              <w:rPr>
                <w:color w:val="000009"/>
                <w:sz w:val="24"/>
                <w:lang w:eastAsia="en-US"/>
              </w:rPr>
              <w:t>материале;</w:t>
            </w:r>
          </w:p>
          <w:p w:rsidR="00AD52F0" w:rsidRPr="009212E0" w:rsidRDefault="00AD52F0" w:rsidP="009212E0">
            <w:pPr>
              <w:pStyle w:val="TableParagraph"/>
              <w:numPr>
                <w:ilvl w:val="0"/>
                <w:numId w:val="49"/>
              </w:numPr>
              <w:tabs>
                <w:tab w:val="left" w:pos="312"/>
              </w:tabs>
              <w:spacing w:before="18" w:line="355" w:lineRule="auto"/>
              <w:ind w:right="73" w:firstLine="0"/>
              <w:jc w:val="both"/>
              <w:rPr>
                <w:sz w:val="24"/>
                <w:lang w:eastAsia="en-US"/>
              </w:rPr>
            </w:pPr>
            <w:r w:rsidRPr="009212E0">
              <w:rPr>
                <w:color w:val="000009"/>
                <w:sz w:val="24"/>
                <w:lang w:eastAsia="en-US"/>
              </w:rPr>
              <w:t>развивать цифровой гнозис:</w:t>
            </w:r>
            <w:r w:rsidRPr="009212E0">
              <w:rPr>
                <w:color w:val="000009"/>
                <w:spacing w:val="60"/>
                <w:sz w:val="24"/>
                <w:lang w:eastAsia="en-US"/>
              </w:rPr>
              <w:t xml:space="preserve"> </w:t>
            </w:r>
            <w:r w:rsidRPr="009212E0">
              <w:rPr>
                <w:color w:val="000009"/>
                <w:sz w:val="24"/>
                <w:lang w:eastAsia="en-US"/>
              </w:rPr>
              <w:t>учить детей</w:t>
            </w:r>
            <w:r w:rsidRPr="009212E0">
              <w:rPr>
                <w:color w:val="000009"/>
                <w:spacing w:val="60"/>
                <w:sz w:val="24"/>
                <w:lang w:eastAsia="en-US"/>
              </w:rPr>
              <w:t xml:space="preserve"> </w:t>
            </w:r>
            <w:r w:rsidRPr="009212E0">
              <w:rPr>
                <w:color w:val="000009"/>
                <w:sz w:val="24"/>
                <w:lang w:eastAsia="en-US"/>
              </w:rPr>
              <w:t>узнавать знакомые цифры 0, 1-9</w:t>
            </w:r>
            <w:r w:rsidRPr="009212E0">
              <w:rPr>
                <w:color w:val="000009"/>
                <w:spacing w:val="-57"/>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правильном</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зеркальном</w:t>
            </w:r>
            <w:r w:rsidRPr="009212E0">
              <w:rPr>
                <w:color w:val="000009"/>
                <w:spacing w:val="1"/>
                <w:sz w:val="24"/>
                <w:lang w:eastAsia="en-US"/>
              </w:rPr>
              <w:t xml:space="preserve"> </w:t>
            </w:r>
            <w:r w:rsidRPr="009212E0">
              <w:rPr>
                <w:color w:val="000009"/>
                <w:sz w:val="24"/>
                <w:lang w:eastAsia="en-US"/>
              </w:rPr>
              <w:t>(перевернутом)</w:t>
            </w:r>
            <w:r w:rsidRPr="009212E0">
              <w:rPr>
                <w:color w:val="000009"/>
                <w:spacing w:val="1"/>
                <w:sz w:val="24"/>
                <w:lang w:eastAsia="en-US"/>
              </w:rPr>
              <w:t xml:space="preserve"> </w:t>
            </w:r>
            <w:r w:rsidRPr="009212E0">
              <w:rPr>
                <w:color w:val="000009"/>
                <w:sz w:val="24"/>
                <w:lang w:eastAsia="en-US"/>
              </w:rPr>
              <w:t>изображении,</w:t>
            </w:r>
            <w:r w:rsidRPr="009212E0">
              <w:rPr>
                <w:color w:val="000009"/>
                <w:spacing w:val="61"/>
                <w:sz w:val="24"/>
                <w:lang w:eastAsia="en-US"/>
              </w:rPr>
              <w:t xml:space="preserve"> </w:t>
            </w:r>
            <w:r w:rsidRPr="009212E0">
              <w:rPr>
                <w:color w:val="000009"/>
                <w:sz w:val="24"/>
                <w:lang w:eastAsia="en-US"/>
              </w:rPr>
              <w:t>среди</w:t>
            </w:r>
            <w:r w:rsidRPr="009212E0">
              <w:rPr>
                <w:color w:val="000009"/>
                <w:spacing w:val="1"/>
                <w:sz w:val="24"/>
                <w:lang w:eastAsia="en-US"/>
              </w:rPr>
              <w:t xml:space="preserve"> </w:t>
            </w:r>
            <w:r w:rsidRPr="009212E0">
              <w:rPr>
                <w:color w:val="000009"/>
                <w:sz w:val="24"/>
                <w:lang w:eastAsia="en-US"/>
              </w:rPr>
              <w:t>наложенных</w:t>
            </w:r>
            <w:r w:rsidRPr="009212E0">
              <w:rPr>
                <w:color w:val="000009"/>
                <w:spacing w:val="1"/>
                <w:sz w:val="24"/>
                <w:lang w:eastAsia="en-US"/>
              </w:rPr>
              <w:t xml:space="preserve"> </w:t>
            </w:r>
            <w:r w:rsidRPr="009212E0">
              <w:rPr>
                <w:color w:val="000009"/>
                <w:sz w:val="24"/>
                <w:lang w:eastAsia="en-US"/>
              </w:rPr>
              <w:t>друг</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друга</w:t>
            </w:r>
            <w:r w:rsidRPr="009212E0">
              <w:rPr>
                <w:color w:val="000009"/>
                <w:spacing w:val="1"/>
                <w:sz w:val="24"/>
                <w:lang w:eastAsia="en-US"/>
              </w:rPr>
              <w:t xml:space="preserve"> </w:t>
            </w:r>
            <w:r w:rsidRPr="009212E0">
              <w:rPr>
                <w:color w:val="000009"/>
                <w:sz w:val="24"/>
                <w:lang w:eastAsia="en-US"/>
              </w:rPr>
              <w:t>изображений,</w:t>
            </w:r>
            <w:r w:rsidRPr="009212E0">
              <w:rPr>
                <w:color w:val="000009"/>
                <w:spacing w:val="1"/>
                <w:sz w:val="24"/>
                <w:lang w:eastAsia="en-US"/>
              </w:rPr>
              <w:t xml:space="preserve"> </w:t>
            </w:r>
            <w:r w:rsidRPr="009212E0">
              <w:rPr>
                <w:color w:val="000009"/>
                <w:sz w:val="24"/>
                <w:lang w:eastAsia="en-US"/>
              </w:rPr>
              <w:t>соотносить</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количеством</w:t>
            </w:r>
            <w:r w:rsidRPr="009212E0">
              <w:rPr>
                <w:color w:val="000009"/>
                <w:spacing w:val="1"/>
                <w:sz w:val="24"/>
                <w:lang w:eastAsia="en-US"/>
              </w:rPr>
              <w:t xml:space="preserve"> </w:t>
            </w:r>
            <w:r w:rsidRPr="009212E0">
              <w:rPr>
                <w:color w:val="000009"/>
                <w:sz w:val="24"/>
                <w:lang w:eastAsia="en-US"/>
              </w:rPr>
              <w:t>объектов;</w:t>
            </w:r>
          </w:p>
          <w:p w:rsidR="00AD52F0" w:rsidRPr="009212E0" w:rsidRDefault="00AD52F0" w:rsidP="009212E0">
            <w:pPr>
              <w:pStyle w:val="TableParagraph"/>
              <w:numPr>
                <w:ilvl w:val="0"/>
                <w:numId w:val="49"/>
              </w:numPr>
              <w:tabs>
                <w:tab w:val="left" w:pos="312"/>
              </w:tabs>
              <w:spacing w:before="12" w:line="357" w:lineRule="auto"/>
              <w:ind w:right="75" w:firstLine="0"/>
              <w:jc w:val="both"/>
              <w:rPr>
                <w:sz w:val="24"/>
                <w:lang w:eastAsia="en-US"/>
              </w:rPr>
            </w:pPr>
            <w:r w:rsidRPr="009212E0">
              <w:rPr>
                <w:color w:val="000009"/>
                <w:sz w:val="24"/>
                <w:lang w:eastAsia="en-US"/>
              </w:rPr>
              <w:t>учить возможным способам изображения цифр: рисованию на бумаге, на</w:t>
            </w:r>
            <w:r w:rsidRPr="009212E0">
              <w:rPr>
                <w:color w:val="000009"/>
                <w:spacing w:val="1"/>
                <w:sz w:val="24"/>
                <w:lang w:eastAsia="en-US"/>
              </w:rPr>
              <w:t xml:space="preserve"> </w:t>
            </w:r>
            <w:r w:rsidRPr="009212E0">
              <w:rPr>
                <w:color w:val="000009"/>
                <w:sz w:val="24"/>
                <w:lang w:eastAsia="en-US"/>
              </w:rPr>
              <w:t>песке,</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доске,</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воздухе;</w:t>
            </w:r>
            <w:r w:rsidRPr="009212E0">
              <w:rPr>
                <w:color w:val="000009"/>
                <w:spacing w:val="1"/>
                <w:sz w:val="24"/>
                <w:lang w:eastAsia="en-US"/>
              </w:rPr>
              <w:t xml:space="preserve"> </w:t>
            </w:r>
            <w:r w:rsidRPr="009212E0">
              <w:rPr>
                <w:color w:val="000009"/>
                <w:sz w:val="24"/>
                <w:lang w:eastAsia="en-US"/>
              </w:rPr>
              <w:t>конструированию</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материалов</w:t>
            </w:r>
            <w:r w:rsidRPr="009212E0">
              <w:rPr>
                <w:color w:val="000009"/>
                <w:spacing w:val="1"/>
                <w:sz w:val="24"/>
                <w:lang w:eastAsia="en-US"/>
              </w:rPr>
              <w:t xml:space="preserve"> </w:t>
            </w:r>
            <w:r w:rsidRPr="009212E0">
              <w:rPr>
                <w:color w:val="000009"/>
                <w:sz w:val="24"/>
                <w:lang w:eastAsia="en-US"/>
              </w:rPr>
              <w:t>(ниток, шнуров, мягкой цветной проволоки, палочек); лепке из глины, теста,</w:t>
            </w:r>
            <w:r w:rsidRPr="009212E0">
              <w:rPr>
                <w:color w:val="000009"/>
                <w:spacing w:val="-57"/>
                <w:sz w:val="24"/>
                <w:lang w:eastAsia="en-US"/>
              </w:rPr>
              <w:t xml:space="preserve"> </w:t>
            </w:r>
            <w:r w:rsidRPr="009212E0">
              <w:rPr>
                <w:color w:val="000009"/>
                <w:sz w:val="24"/>
                <w:lang w:eastAsia="en-US"/>
              </w:rPr>
              <w:t>пластилина;</w:t>
            </w:r>
          </w:p>
          <w:p w:rsidR="00AD52F0" w:rsidRPr="009212E0" w:rsidRDefault="00AD52F0" w:rsidP="009212E0">
            <w:pPr>
              <w:pStyle w:val="TableParagraph"/>
              <w:numPr>
                <w:ilvl w:val="0"/>
                <w:numId w:val="49"/>
              </w:numPr>
              <w:tabs>
                <w:tab w:val="left" w:pos="312"/>
              </w:tabs>
              <w:spacing w:before="2" w:line="357" w:lineRule="auto"/>
              <w:ind w:right="79" w:firstLine="0"/>
              <w:jc w:val="both"/>
              <w:rPr>
                <w:sz w:val="24"/>
                <w:lang w:eastAsia="en-US"/>
              </w:rPr>
            </w:pPr>
            <w:r w:rsidRPr="009212E0">
              <w:rPr>
                <w:color w:val="000009"/>
                <w:sz w:val="24"/>
                <w:lang w:eastAsia="en-US"/>
              </w:rPr>
              <w:t>формировать у детей умение называть числовой ряд, выкладывая цифры в</w:t>
            </w:r>
            <w:r w:rsidRPr="009212E0">
              <w:rPr>
                <w:color w:val="000009"/>
                <w:spacing w:val="-57"/>
                <w:sz w:val="24"/>
                <w:lang w:eastAsia="en-US"/>
              </w:rPr>
              <w:t xml:space="preserve"> </w:t>
            </w:r>
            <w:r w:rsidRPr="009212E0">
              <w:rPr>
                <w:color w:val="000009"/>
                <w:sz w:val="24"/>
                <w:lang w:eastAsia="en-US"/>
              </w:rPr>
              <w:t>аналогичной</w:t>
            </w:r>
            <w:r w:rsidRPr="009212E0">
              <w:rPr>
                <w:color w:val="000009"/>
                <w:spacing w:val="1"/>
                <w:sz w:val="24"/>
                <w:lang w:eastAsia="en-US"/>
              </w:rPr>
              <w:t xml:space="preserve"> </w:t>
            </w:r>
            <w:r w:rsidRPr="009212E0">
              <w:rPr>
                <w:color w:val="000009"/>
                <w:sz w:val="24"/>
                <w:lang w:eastAsia="en-US"/>
              </w:rPr>
              <w:t>последовательности,</w:t>
            </w:r>
            <w:r w:rsidRPr="009212E0">
              <w:rPr>
                <w:color w:val="000009"/>
                <w:spacing w:val="1"/>
                <w:sz w:val="24"/>
                <w:lang w:eastAsia="en-US"/>
              </w:rPr>
              <w:t xml:space="preserve"> </w:t>
            </w:r>
            <w:r w:rsidRPr="009212E0">
              <w:rPr>
                <w:color w:val="000009"/>
                <w:sz w:val="24"/>
                <w:lang w:eastAsia="en-US"/>
              </w:rPr>
              <w:t>подбирать</w:t>
            </w:r>
            <w:r w:rsidRPr="009212E0">
              <w:rPr>
                <w:color w:val="000009"/>
                <w:spacing w:val="1"/>
                <w:sz w:val="24"/>
                <w:lang w:eastAsia="en-US"/>
              </w:rPr>
              <w:t xml:space="preserve"> </w:t>
            </w:r>
            <w:r w:rsidRPr="009212E0">
              <w:rPr>
                <w:color w:val="000009"/>
                <w:sz w:val="24"/>
                <w:lang w:eastAsia="en-US"/>
              </w:rPr>
              <w:t>соответствующую</w:t>
            </w:r>
            <w:r w:rsidRPr="009212E0">
              <w:rPr>
                <w:color w:val="000009"/>
                <w:spacing w:val="1"/>
                <w:sz w:val="24"/>
                <w:lang w:eastAsia="en-US"/>
              </w:rPr>
              <w:t xml:space="preserve"> </w:t>
            </w:r>
            <w:r w:rsidRPr="009212E0">
              <w:rPr>
                <w:color w:val="000009"/>
                <w:sz w:val="24"/>
                <w:lang w:eastAsia="en-US"/>
              </w:rPr>
              <w:t>цифру</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количеству объектов, выделять цифровые знаки среди других изображений</w:t>
            </w:r>
            <w:r w:rsidRPr="009212E0">
              <w:rPr>
                <w:color w:val="000009"/>
                <w:spacing w:val="1"/>
                <w:sz w:val="24"/>
                <w:lang w:eastAsia="en-US"/>
              </w:rPr>
              <w:t xml:space="preserve"> </w:t>
            </w:r>
            <w:r w:rsidRPr="009212E0">
              <w:rPr>
                <w:color w:val="000009"/>
                <w:sz w:val="24"/>
                <w:lang w:eastAsia="en-US"/>
              </w:rPr>
              <w:t>(букв,</w:t>
            </w:r>
            <w:r w:rsidRPr="009212E0">
              <w:rPr>
                <w:color w:val="000009"/>
                <w:spacing w:val="1"/>
                <w:sz w:val="24"/>
                <w:lang w:eastAsia="en-US"/>
              </w:rPr>
              <w:t xml:space="preserve"> </w:t>
            </w:r>
            <w:r w:rsidRPr="009212E0">
              <w:rPr>
                <w:color w:val="000009"/>
                <w:sz w:val="24"/>
                <w:lang w:eastAsia="en-US"/>
              </w:rPr>
              <w:t>схематических</w:t>
            </w:r>
            <w:r w:rsidRPr="009212E0">
              <w:rPr>
                <w:color w:val="000009"/>
                <w:spacing w:val="1"/>
                <w:sz w:val="24"/>
                <w:lang w:eastAsia="en-US"/>
              </w:rPr>
              <w:t xml:space="preserve"> </w:t>
            </w:r>
            <w:r w:rsidRPr="009212E0">
              <w:rPr>
                <w:color w:val="000009"/>
                <w:sz w:val="24"/>
                <w:lang w:eastAsia="en-US"/>
              </w:rPr>
              <w:t>изображений</w:t>
            </w:r>
            <w:r w:rsidRPr="009212E0">
              <w:rPr>
                <w:color w:val="000009"/>
                <w:spacing w:val="1"/>
                <w:sz w:val="24"/>
                <w:lang w:eastAsia="en-US"/>
              </w:rPr>
              <w:t xml:space="preserve"> </w:t>
            </w:r>
            <w:r w:rsidRPr="009212E0">
              <w:rPr>
                <w:color w:val="000009"/>
                <w:sz w:val="24"/>
                <w:lang w:eastAsia="en-US"/>
              </w:rPr>
              <w:t>объектов,</w:t>
            </w:r>
            <w:r w:rsidRPr="009212E0">
              <w:rPr>
                <w:color w:val="000009"/>
                <w:spacing w:val="1"/>
                <w:sz w:val="24"/>
                <w:lang w:eastAsia="en-US"/>
              </w:rPr>
              <w:t xml:space="preserve"> </w:t>
            </w:r>
            <w:r w:rsidRPr="009212E0">
              <w:rPr>
                <w:color w:val="000009"/>
                <w:sz w:val="24"/>
                <w:lang w:eastAsia="en-US"/>
              </w:rPr>
              <w:t>геометрических</w:t>
            </w:r>
            <w:r w:rsidRPr="009212E0">
              <w:rPr>
                <w:color w:val="000009"/>
                <w:spacing w:val="1"/>
                <w:sz w:val="24"/>
                <w:lang w:eastAsia="en-US"/>
              </w:rPr>
              <w:t xml:space="preserve"> </w:t>
            </w:r>
            <w:r w:rsidRPr="009212E0">
              <w:rPr>
                <w:color w:val="000009"/>
                <w:sz w:val="24"/>
                <w:lang w:eastAsia="en-US"/>
              </w:rPr>
              <w:t>фигур)</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называть их</w:t>
            </w:r>
            <w:r w:rsidRPr="009212E0">
              <w:rPr>
                <w:color w:val="000009"/>
                <w:spacing w:val="2"/>
                <w:sz w:val="24"/>
                <w:lang w:eastAsia="en-US"/>
              </w:rPr>
              <w:t xml:space="preserve"> </w:t>
            </w:r>
            <w:r w:rsidRPr="009212E0">
              <w:rPr>
                <w:color w:val="000009"/>
                <w:sz w:val="24"/>
                <w:lang w:eastAsia="en-US"/>
              </w:rPr>
              <w:t>обобщающим</w:t>
            </w:r>
            <w:r w:rsidRPr="009212E0">
              <w:rPr>
                <w:color w:val="000009"/>
                <w:spacing w:val="-1"/>
                <w:sz w:val="24"/>
                <w:lang w:eastAsia="en-US"/>
              </w:rPr>
              <w:t xml:space="preserve"> </w:t>
            </w:r>
            <w:r w:rsidRPr="009212E0">
              <w:rPr>
                <w:color w:val="000009"/>
                <w:sz w:val="24"/>
                <w:lang w:eastAsia="en-US"/>
              </w:rPr>
              <w:t>словом.</w:t>
            </w:r>
          </w:p>
          <w:p w:rsidR="00AD52F0" w:rsidRPr="009212E0" w:rsidRDefault="00AD52F0" w:rsidP="009212E0">
            <w:pPr>
              <w:pStyle w:val="TableParagraph"/>
              <w:spacing w:before="3" w:line="360" w:lineRule="auto"/>
              <w:ind w:right="74"/>
              <w:jc w:val="both"/>
              <w:rPr>
                <w:b/>
                <w:i/>
                <w:sz w:val="24"/>
                <w:lang w:eastAsia="en-US"/>
              </w:rPr>
            </w:pPr>
            <w:r w:rsidRPr="009212E0">
              <w:rPr>
                <w:b/>
                <w:i/>
                <w:color w:val="000009"/>
                <w:sz w:val="24"/>
                <w:lang w:eastAsia="en-US"/>
              </w:rPr>
              <w:t>Знакомство</w:t>
            </w:r>
            <w:r w:rsidRPr="009212E0">
              <w:rPr>
                <w:b/>
                <w:i/>
                <w:color w:val="000009"/>
                <w:spacing w:val="1"/>
                <w:sz w:val="24"/>
                <w:lang w:eastAsia="en-US"/>
              </w:rPr>
              <w:t xml:space="preserve"> </w:t>
            </w:r>
            <w:r w:rsidRPr="009212E0">
              <w:rPr>
                <w:b/>
                <w:i/>
                <w:color w:val="000009"/>
                <w:sz w:val="24"/>
                <w:lang w:eastAsia="en-US"/>
              </w:rPr>
              <w:t>детей</w:t>
            </w:r>
            <w:r w:rsidRPr="009212E0">
              <w:rPr>
                <w:b/>
                <w:i/>
                <w:color w:val="000009"/>
                <w:spacing w:val="1"/>
                <w:sz w:val="24"/>
                <w:lang w:eastAsia="en-US"/>
              </w:rPr>
              <w:t xml:space="preserve"> </w:t>
            </w:r>
            <w:r w:rsidRPr="009212E0">
              <w:rPr>
                <w:b/>
                <w:i/>
                <w:color w:val="000009"/>
                <w:sz w:val="24"/>
                <w:lang w:eastAsia="en-US"/>
              </w:rPr>
              <w:t>с</w:t>
            </w:r>
            <w:r w:rsidRPr="009212E0">
              <w:rPr>
                <w:b/>
                <w:i/>
                <w:color w:val="000009"/>
                <w:spacing w:val="1"/>
                <w:sz w:val="24"/>
                <w:lang w:eastAsia="en-US"/>
              </w:rPr>
              <w:t xml:space="preserve"> </w:t>
            </w:r>
            <w:r w:rsidRPr="009212E0">
              <w:rPr>
                <w:b/>
                <w:i/>
                <w:color w:val="000009"/>
                <w:sz w:val="24"/>
                <w:lang w:eastAsia="en-US"/>
              </w:rPr>
              <w:t>элементарными</w:t>
            </w:r>
            <w:r w:rsidRPr="009212E0">
              <w:rPr>
                <w:b/>
                <w:i/>
                <w:color w:val="000009"/>
                <w:spacing w:val="1"/>
                <w:sz w:val="24"/>
                <w:lang w:eastAsia="en-US"/>
              </w:rPr>
              <w:t xml:space="preserve"> </w:t>
            </w:r>
            <w:r w:rsidRPr="009212E0">
              <w:rPr>
                <w:b/>
                <w:i/>
                <w:color w:val="000009"/>
                <w:sz w:val="24"/>
                <w:lang w:eastAsia="en-US"/>
              </w:rPr>
              <w:t>арифметическими</w:t>
            </w:r>
            <w:r w:rsidRPr="009212E0">
              <w:rPr>
                <w:b/>
                <w:i/>
                <w:color w:val="000009"/>
                <w:spacing w:val="1"/>
                <w:sz w:val="24"/>
                <w:lang w:eastAsia="en-US"/>
              </w:rPr>
              <w:t xml:space="preserve"> </w:t>
            </w:r>
            <w:r w:rsidRPr="009212E0">
              <w:rPr>
                <w:b/>
                <w:i/>
                <w:color w:val="000009"/>
                <w:sz w:val="24"/>
                <w:lang w:eastAsia="en-US"/>
              </w:rPr>
              <w:t>задачами</w:t>
            </w:r>
            <w:r w:rsidRPr="009212E0">
              <w:rPr>
                <w:b/>
                <w:i/>
                <w:color w:val="000009"/>
                <w:spacing w:val="1"/>
                <w:sz w:val="24"/>
                <w:lang w:eastAsia="en-US"/>
              </w:rPr>
              <w:t xml:space="preserve"> </w:t>
            </w:r>
            <w:r w:rsidRPr="009212E0">
              <w:rPr>
                <w:b/>
                <w:i/>
                <w:color w:val="000009"/>
                <w:sz w:val="24"/>
                <w:lang w:eastAsia="en-US"/>
              </w:rPr>
              <w:t>с</w:t>
            </w:r>
            <w:r w:rsidRPr="009212E0">
              <w:rPr>
                <w:b/>
                <w:i/>
                <w:color w:val="000009"/>
                <w:spacing w:val="1"/>
                <w:sz w:val="24"/>
                <w:lang w:eastAsia="en-US"/>
              </w:rPr>
              <w:t xml:space="preserve"> </w:t>
            </w:r>
            <w:r w:rsidRPr="009212E0">
              <w:rPr>
                <w:b/>
                <w:i/>
                <w:color w:val="000009"/>
                <w:sz w:val="24"/>
                <w:lang w:eastAsia="en-US"/>
              </w:rPr>
              <w:t>опорой</w:t>
            </w:r>
            <w:r w:rsidRPr="009212E0">
              <w:rPr>
                <w:b/>
                <w:i/>
                <w:color w:val="000009"/>
                <w:spacing w:val="-1"/>
                <w:sz w:val="24"/>
                <w:lang w:eastAsia="en-US"/>
              </w:rPr>
              <w:t xml:space="preserve"> </w:t>
            </w:r>
            <w:r w:rsidRPr="009212E0">
              <w:rPr>
                <w:b/>
                <w:i/>
                <w:color w:val="000009"/>
                <w:sz w:val="24"/>
                <w:lang w:eastAsia="en-US"/>
              </w:rPr>
              <w:t>на</w:t>
            </w:r>
            <w:r w:rsidRPr="009212E0">
              <w:rPr>
                <w:b/>
                <w:i/>
                <w:color w:val="000009"/>
                <w:spacing w:val="-3"/>
                <w:sz w:val="24"/>
                <w:lang w:eastAsia="en-US"/>
              </w:rPr>
              <w:t xml:space="preserve"> </w:t>
            </w:r>
            <w:r w:rsidRPr="009212E0">
              <w:rPr>
                <w:b/>
                <w:i/>
                <w:color w:val="000009"/>
                <w:sz w:val="24"/>
                <w:lang w:eastAsia="en-US"/>
              </w:rPr>
              <w:t>наглядность</w:t>
            </w:r>
            <w:r w:rsidRPr="009212E0">
              <w:rPr>
                <w:b/>
                <w:i/>
                <w:color w:val="000009"/>
                <w:spacing w:val="1"/>
                <w:sz w:val="24"/>
                <w:lang w:eastAsia="en-US"/>
              </w:rPr>
              <w:t xml:space="preserve"> </w:t>
            </w:r>
            <w:r w:rsidRPr="009212E0">
              <w:rPr>
                <w:b/>
                <w:i/>
                <w:color w:val="000009"/>
                <w:sz w:val="24"/>
                <w:lang w:eastAsia="en-US"/>
              </w:rPr>
              <w:t>и практические</w:t>
            </w:r>
            <w:r w:rsidRPr="009212E0">
              <w:rPr>
                <w:b/>
                <w:i/>
                <w:color w:val="000009"/>
                <w:spacing w:val="-2"/>
                <w:sz w:val="24"/>
                <w:lang w:eastAsia="en-US"/>
              </w:rPr>
              <w:t xml:space="preserve"> </w:t>
            </w:r>
            <w:r w:rsidRPr="009212E0">
              <w:rPr>
                <w:b/>
                <w:i/>
                <w:color w:val="000009"/>
                <w:sz w:val="24"/>
                <w:lang w:eastAsia="en-US"/>
              </w:rPr>
              <w:t>действия:</w:t>
            </w:r>
          </w:p>
          <w:p w:rsidR="00AD52F0" w:rsidRPr="009212E0" w:rsidRDefault="00AD52F0" w:rsidP="009212E0">
            <w:pPr>
              <w:pStyle w:val="TableParagraph"/>
              <w:numPr>
                <w:ilvl w:val="0"/>
                <w:numId w:val="49"/>
              </w:numPr>
              <w:tabs>
                <w:tab w:val="left" w:pos="312"/>
              </w:tabs>
              <w:spacing w:before="3"/>
              <w:ind w:left="311" w:hanging="229"/>
              <w:rPr>
                <w:sz w:val="24"/>
                <w:lang w:eastAsia="en-US"/>
              </w:rPr>
            </w:pPr>
            <w:r w:rsidRPr="009212E0">
              <w:rPr>
                <w:color w:val="000009"/>
                <w:sz w:val="24"/>
                <w:lang w:eastAsia="en-US"/>
              </w:rPr>
              <w:t>приучать</w:t>
            </w:r>
            <w:r w:rsidRPr="009212E0">
              <w:rPr>
                <w:color w:val="000009"/>
                <w:spacing w:val="-3"/>
                <w:sz w:val="24"/>
                <w:lang w:eastAsia="en-US"/>
              </w:rPr>
              <w:t xml:space="preserve"> </w:t>
            </w:r>
            <w:r w:rsidRPr="009212E0">
              <w:rPr>
                <w:color w:val="000009"/>
                <w:sz w:val="24"/>
                <w:lang w:eastAsia="en-US"/>
              </w:rPr>
              <w:t>выслушивать</w:t>
            </w:r>
            <w:r w:rsidRPr="009212E0">
              <w:rPr>
                <w:color w:val="000009"/>
                <w:spacing w:val="-3"/>
                <w:sz w:val="24"/>
                <w:lang w:eastAsia="en-US"/>
              </w:rPr>
              <w:t xml:space="preserve"> </w:t>
            </w:r>
            <w:r w:rsidRPr="009212E0">
              <w:rPr>
                <w:color w:val="000009"/>
                <w:sz w:val="24"/>
                <w:lang w:eastAsia="en-US"/>
              </w:rPr>
              <w:t>данные</w:t>
            </w:r>
            <w:r w:rsidRPr="009212E0">
              <w:rPr>
                <w:color w:val="000009"/>
                <w:spacing w:val="-5"/>
                <w:sz w:val="24"/>
                <w:lang w:eastAsia="en-US"/>
              </w:rPr>
              <w:t xml:space="preserve"> </w:t>
            </w:r>
            <w:r w:rsidRPr="009212E0">
              <w:rPr>
                <w:color w:val="000009"/>
                <w:sz w:val="24"/>
                <w:lang w:eastAsia="en-US"/>
              </w:rPr>
              <w:t>задачи,</w:t>
            </w:r>
            <w:r w:rsidRPr="009212E0">
              <w:rPr>
                <w:color w:val="000009"/>
                <w:spacing w:val="-3"/>
                <w:sz w:val="24"/>
                <w:lang w:eastAsia="en-US"/>
              </w:rPr>
              <w:t xml:space="preserve"> </w:t>
            </w:r>
            <w:r w:rsidRPr="009212E0">
              <w:rPr>
                <w:color w:val="000009"/>
                <w:sz w:val="24"/>
                <w:lang w:eastAsia="en-US"/>
              </w:rPr>
              <w:t>выделять</w:t>
            </w:r>
            <w:r w:rsidRPr="009212E0">
              <w:rPr>
                <w:color w:val="000009"/>
                <w:spacing w:val="-4"/>
                <w:sz w:val="24"/>
                <w:lang w:eastAsia="en-US"/>
              </w:rPr>
              <w:t xml:space="preserve"> </w:t>
            </w:r>
            <w:r w:rsidRPr="009212E0">
              <w:rPr>
                <w:color w:val="000009"/>
                <w:sz w:val="24"/>
                <w:lang w:eastAsia="en-US"/>
              </w:rPr>
              <w:t>вопрос;</w:t>
            </w:r>
          </w:p>
          <w:p w:rsidR="00AD52F0" w:rsidRPr="009212E0" w:rsidRDefault="00AD52F0" w:rsidP="009212E0">
            <w:pPr>
              <w:pStyle w:val="TableParagraph"/>
              <w:numPr>
                <w:ilvl w:val="0"/>
                <w:numId w:val="49"/>
              </w:numPr>
              <w:tabs>
                <w:tab w:val="left" w:pos="312"/>
              </w:tabs>
              <w:spacing w:before="135" w:line="350" w:lineRule="auto"/>
              <w:ind w:right="81" w:firstLine="0"/>
              <w:rPr>
                <w:sz w:val="24"/>
                <w:lang w:eastAsia="en-US"/>
              </w:rPr>
            </w:pPr>
            <w:r w:rsidRPr="009212E0">
              <w:rPr>
                <w:color w:val="000009"/>
                <w:sz w:val="24"/>
                <w:lang w:eastAsia="en-US"/>
              </w:rPr>
              <w:t>применять</w:t>
            </w:r>
            <w:r w:rsidRPr="009212E0">
              <w:rPr>
                <w:color w:val="000009"/>
                <w:spacing w:val="1"/>
                <w:sz w:val="24"/>
                <w:lang w:eastAsia="en-US"/>
              </w:rPr>
              <w:t xml:space="preserve"> </w:t>
            </w:r>
            <w:r w:rsidRPr="009212E0">
              <w:rPr>
                <w:color w:val="000009"/>
                <w:sz w:val="24"/>
                <w:lang w:eastAsia="en-US"/>
              </w:rPr>
              <w:t>способ</w:t>
            </w:r>
            <w:r w:rsidRPr="009212E0">
              <w:rPr>
                <w:color w:val="000009"/>
                <w:spacing w:val="1"/>
                <w:sz w:val="24"/>
                <w:lang w:eastAsia="en-US"/>
              </w:rPr>
              <w:t xml:space="preserve"> </w:t>
            </w:r>
            <w:r w:rsidRPr="009212E0">
              <w:rPr>
                <w:color w:val="000009"/>
                <w:sz w:val="24"/>
                <w:lang w:eastAsia="en-US"/>
              </w:rPr>
              <w:t>передачи</w:t>
            </w:r>
            <w:r w:rsidRPr="009212E0">
              <w:rPr>
                <w:color w:val="000009"/>
                <w:spacing w:val="1"/>
                <w:sz w:val="24"/>
                <w:lang w:eastAsia="en-US"/>
              </w:rPr>
              <w:t xml:space="preserve"> </w:t>
            </w:r>
            <w:r w:rsidRPr="009212E0">
              <w:rPr>
                <w:color w:val="000009"/>
                <w:sz w:val="24"/>
                <w:lang w:eastAsia="en-US"/>
              </w:rPr>
              <w:t>ее</w:t>
            </w:r>
            <w:r w:rsidRPr="009212E0">
              <w:rPr>
                <w:color w:val="000009"/>
                <w:spacing w:val="2"/>
                <w:sz w:val="24"/>
                <w:lang w:eastAsia="en-US"/>
              </w:rPr>
              <w:t xml:space="preserve"> </w:t>
            </w:r>
            <w:r w:rsidRPr="009212E0">
              <w:rPr>
                <w:color w:val="000009"/>
                <w:sz w:val="24"/>
                <w:lang w:eastAsia="en-US"/>
              </w:rPr>
              <w:t>содержания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форме диалога</w:t>
            </w:r>
            <w:r w:rsidRPr="009212E0">
              <w:rPr>
                <w:color w:val="000009"/>
                <w:spacing w:val="1"/>
                <w:sz w:val="24"/>
                <w:lang w:eastAsia="en-US"/>
              </w:rPr>
              <w:t xml:space="preserve"> </w:t>
            </w:r>
            <w:r w:rsidRPr="009212E0">
              <w:rPr>
                <w:color w:val="000009"/>
                <w:sz w:val="24"/>
                <w:lang w:eastAsia="en-US"/>
              </w:rPr>
              <w:t>(один</w:t>
            </w:r>
            <w:r w:rsidRPr="009212E0">
              <w:rPr>
                <w:color w:val="000009"/>
                <w:spacing w:val="2"/>
                <w:sz w:val="24"/>
                <w:lang w:eastAsia="en-US"/>
              </w:rPr>
              <w:t xml:space="preserve"> </w:t>
            </w:r>
            <w:r w:rsidRPr="009212E0">
              <w:rPr>
                <w:color w:val="000009"/>
                <w:sz w:val="24"/>
                <w:lang w:eastAsia="en-US"/>
              </w:rPr>
              <w:t>говорит</w:t>
            </w:r>
            <w:r w:rsidRPr="009212E0">
              <w:rPr>
                <w:color w:val="000009"/>
                <w:spacing w:val="-57"/>
                <w:sz w:val="24"/>
                <w:lang w:eastAsia="en-US"/>
              </w:rPr>
              <w:t xml:space="preserve"> </w:t>
            </w:r>
            <w:r w:rsidRPr="009212E0">
              <w:rPr>
                <w:color w:val="000009"/>
                <w:sz w:val="24"/>
                <w:lang w:eastAsia="en-US"/>
              </w:rPr>
              <w:t>первую</w:t>
            </w:r>
            <w:r w:rsidRPr="009212E0">
              <w:rPr>
                <w:color w:val="000009"/>
                <w:spacing w:val="-1"/>
                <w:sz w:val="24"/>
                <w:lang w:eastAsia="en-US"/>
              </w:rPr>
              <w:t xml:space="preserve"> </w:t>
            </w:r>
            <w:r w:rsidRPr="009212E0">
              <w:rPr>
                <w:color w:val="000009"/>
                <w:sz w:val="24"/>
                <w:lang w:eastAsia="en-US"/>
              </w:rPr>
              <w:t>часть</w:t>
            </w:r>
            <w:r w:rsidRPr="009212E0">
              <w:rPr>
                <w:color w:val="000009"/>
                <w:spacing w:val="2"/>
                <w:sz w:val="24"/>
                <w:lang w:eastAsia="en-US"/>
              </w:rPr>
              <w:t xml:space="preserve"> </w:t>
            </w:r>
            <w:r w:rsidRPr="009212E0">
              <w:rPr>
                <w:color w:val="000009"/>
                <w:sz w:val="24"/>
                <w:lang w:eastAsia="en-US"/>
              </w:rPr>
              <w:t>условия,</w:t>
            </w:r>
            <w:r w:rsidRPr="009212E0">
              <w:rPr>
                <w:color w:val="000009"/>
                <w:spacing w:val="-1"/>
                <w:sz w:val="24"/>
                <w:lang w:eastAsia="en-US"/>
              </w:rPr>
              <w:t xml:space="preserve"> </w:t>
            </w:r>
            <w:r w:rsidRPr="009212E0">
              <w:rPr>
                <w:color w:val="000009"/>
                <w:sz w:val="24"/>
                <w:lang w:eastAsia="en-US"/>
              </w:rPr>
              <w:t>второй</w:t>
            </w:r>
            <w:r w:rsidRPr="009212E0">
              <w:rPr>
                <w:color w:val="000009"/>
                <w:spacing w:val="3"/>
                <w:sz w:val="24"/>
                <w:lang w:eastAsia="en-US"/>
              </w:rPr>
              <w:t xml:space="preserve"> </w:t>
            </w:r>
            <w:r w:rsidRPr="009212E0">
              <w:rPr>
                <w:color w:val="000009"/>
                <w:sz w:val="24"/>
                <w:lang w:eastAsia="en-US"/>
              </w:rPr>
              <w:t>—</w:t>
            </w:r>
            <w:r w:rsidRPr="009212E0">
              <w:rPr>
                <w:color w:val="000009"/>
                <w:spacing w:val="-1"/>
                <w:sz w:val="24"/>
                <w:lang w:eastAsia="en-US"/>
              </w:rPr>
              <w:t xml:space="preserve"> </w:t>
            </w:r>
            <w:r w:rsidRPr="009212E0">
              <w:rPr>
                <w:color w:val="000009"/>
                <w:sz w:val="24"/>
                <w:lang w:eastAsia="en-US"/>
              </w:rPr>
              <w:t>другую,</w:t>
            </w:r>
            <w:r w:rsidRPr="009212E0">
              <w:rPr>
                <w:color w:val="000009"/>
                <w:spacing w:val="-1"/>
                <w:sz w:val="24"/>
                <w:lang w:eastAsia="en-US"/>
              </w:rPr>
              <w:t xml:space="preserve"> </w:t>
            </w:r>
            <w:r w:rsidRPr="009212E0">
              <w:rPr>
                <w:color w:val="000009"/>
                <w:sz w:val="24"/>
                <w:lang w:eastAsia="en-US"/>
              </w:rPr>
              <w:t>третий задает</w:t>
            </w:r>
            <w:r w:rsidRPr="009212E0">
              <w:rPr>
                <w:color w:val="000009"/>
                <w:spacing w:val="-1"/>
                <w:sz w:val="24"/>
                <w:lang w:eastAsia="en-US"/>
              </w:rPr>
              <w:t xml:space="preserve"> </w:t>
            </w:r>
            <w:r w:rsidRPr="009212E0">
              <w:rPr>
                <w:color w:val="000009"/>
                <w:sz w:val="24"/>
                <w:lang w:eastAsia="en-US"/>
              </w:rPr>
              <w:t>вопрос);</w:t>
            </w:r>
          </w:p>
          <w:p w:rsidR="00AD52F0" w:rsidRPr="009212E0" w:rsidRDefault="00AD52F0" w:rsidP="009212E0">
            <w:pPr>
              <w:pStyle w:val="TableParagraph"/>
              <w:numPr>
                <w:ilvl w:val="0"/>
                <w:numId w:val="49"/>
              </w:numPr>
              <w:tabs>
                <w:tab w:val="left" w:pos="312"/>
              </w:tabs>
              <w:spacing w:before="13"/>
              <w:ind w:left="311" w:hanging="229"/>
              <w:rPr>
                <w:sz w:val="24"/>
                <w:lang w:eastAsia="en-US"/>
              </w:rPr>
            </w:pPr>
            <w:r w:rsidRPr="009212E0">
              <w:rPr>
                <w:color w:val="000009"/>
                <w:sz w:val="24"/>
                <w:lang w:eastAsia="en-US"/>
              </w:rPr>
              <w:t>знакомить</w:t>
            </w:r>
            <w:r w:rsidRPr="009212E0">
              <w:rPr>
                <w:color w:val="000009"/>
                <w:spacing w:val="12"/>
                <w:sz w:val="24"/>
                <w:lang w:eastAsia="en-US"/>
              </w:rPr>
              <w:t xml:space="preserve"> </w:t>
            </w:r>
            <w:r w:rsidRPr="009212E0">
              <w:rPr>
                <w:color w:val="000009"/>
                <w:sz w:val="24"/>
                <w:lang w:eastAsia="en-US"/>
              </w:rPr>
              <w:t>детей</w:t>
            </w:r>
            <w:r w:rsidRPr="009212E0">
              <w:rPr>
                <w:color w:val="000009"/>
                <w:spacing w:val="11"/>
                <w:sz w:val="24"/>
                <w:lang w:eastAsia="en-US"/>
              </w:rPr>
              <w:t xml:space="preserve"> </w:t>
            </w:r>
            <w:r w:rsidRPr="009212E0">
              <w:rPr>
                <w:color w:val="000009"/>
                <w:sz w:val="24"/>
                <w:lang w:eastAsia="en-US"/>
              </w:rPr>
              <w:t>с</w:t>
            </w:r>
            <w:r w:rsidRPr="009212E0">
              <w:rPr>
                <w:color w:val="000009"/>
                <w:spacing w:val="10"/>
                <w:sz w:val="24"/>
                <w:lang w:eastAsia="en-US"/>
              </w:rPr>
              <w:t xml:space="preserve"> </w:t>
            </w:r>
            <w:r w:rsidRPr="009212E0">
              <w:rPr>
                <w:color w:val="000009"/>
                <w:sz w:val="24"/>
                <w:lang w:eastAsia="en-US"/>
              </w:rPr>
              <w:t>различными</w:t>
            </w:r>
            <w:r w:rsidRPr="009212E0">
              <w:rPr>
                <w:color w:val="000009"/>
                <w:spacing w:val="13"/>
                <w:sz w:val="24"/>
                <w:lang w:eastAsia="en-US"/>
              </w:rPr>
              <w:t xml:space="preserve"> </w:t>
            </w:r>
            <w:r w:rsidRPr="009212E0">
              <w:rPr>
                <w:color w:val="000009"/>
                <w:sz w:val="24"/>
                <w:lang w:eastAsia="en-US"/>
              </w:rPr>
              <w:t>символическими</w:t>
            </w:r>
            <w:r w:rsidRPr="009212E0">
              <w:rPr>
                <w:color w:val="000009"/>
                <w:spacing w:val="13"/>
                <w:sz w:val="24"/>
                <w:lang w:eastAsia="en-US"/>
              </w:rPr>
              <w:t xml:space="preserve"> </w:t>
            </w:r>
            <w:r w:rsidRPr="009212E0">
              <w:rPr>
                <w:color w:val="000009"/>
                <w:sz w:val="24"/>
                <w:lang w:eastAsia="en-US"/>
              </w:rPr>
              <w:t>обозначениями</w:t>
            </w:r>
            <w:r w:rsidRPr="009212E0">
              <w:rPr>
                <w:color w:val="000009"/>
                <w:spacing w:val="12"/>
                <w:sz w:val="24"/>
                <w:lang w:eastAsia="en-US"/>
              </w:rPr>
              <w:t xml:space="preserve"> </w:t>
            </w:r>
            <w:r w:rsidRPr="009212E0">
              <w:rPr>
                <w:color w:val="000009"/>
                <w:sz w:val="24"/>
                <w:lang w:eastAsia="en-US"/>
              </w:rPr>
              <w:t>действий</w:t>
            </w:r>
          </w:p>
          <w:p w:rsidR="00AD52F0" w:rsidRPr="009212E0" w:rsidRDefault="00AD52F0" w:rsidP="009212E0">
            <w:pPr>
              <w:pStyle w:val="TableParagraph"/>
              <w:tabs>
                <w:tab w:val="left" w:pos="1126"/>
                <w:tab w:val="left" w:pos="3091"/>
                <w:tab w:val="left" w:pos="4254"/>
                <w:tab w:val="left" w:pos="5724"/>
                <w:tab w:val="left" w:pos="7861"/>
              </w:tabs>
              <w:spacing w:before="136"/>
              <w:rPr>
                <w:sz w:val="24"/>
                <w:lang w:eastAsia="en-US"/>
              </w:rPr>
            </w:pPr>
            <w:r w:rsidRPr="009212E0">
              <w:rPr>
                <w:color w:val="000009"/>
                <w:sz w:val="24"/>
                <w:lang w:eastAsia="en-US"/>
              </w:rPr>
              <w:t>задачи,</w:t>
            </w:r>
            <w:r w:rsidRPr="009212E0">
              <w:rPr>
                <w:color w:val="000009"/>
                <w:sz w:val="24"/>
                <w:lang w:eastAsia="en-US"/>
              </w:rPr>
              <w:tab/>
              <w:t>использованием</w:t>
            </w:r>
            <w:r w:rsidRPr="009212E0">
              <w:rPr>
                <w:color w:val="000009"/>
                <w:sz w:val="24"/>
                <w:lang w:eastAsia="en-US"/>
              </w:rPr>
              <w:tab/>
              <w:t>стрелок,</w:t>
            </w:r>
            <w:r w:rsidRPr="009212E0">
              <w:rPr>
                <w:color w:val="000009"/>
                <w:sz w:val="24"/>
                <w:lang w:eastAsia="en-US"/>
              </w:rPr>
              <w:tab/>
              <w:t>указателей,</w:t>
            </w:r>
            <w:r w:rsidRPr="009212E0">
              <w:rPr>
                <w:color w:val="000009"/>
                <w:sz w:val="24"/>
                <w:lang w:eastAsia="en-US"/>
              </w:rPr>
              <w:tab/>
              <w:t>объединительных</w:t>
            </w:r>
            <w:r w:rsidRPr="009212E0">
              <w:rPr>
                <w:color w:val="000009"/>
                <w:sz w:val="24"/>
                <w:lang w:eastAsia="en-US"/>
              </w:rPr>
              <w:tab/>
              <w:t>и</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13009"/>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spacing w:before="1"/>
              <w:jc w:val="both"/>
              <w:rPr>
                <w:sz w:val="24"/>
                <w:lang w:val="en-US" w:eastAsia="en-US"/>
              </w:rPr>
            </w:pPr>
            <w:r w:rsidRPr="009212E0">
              <w:rPr>
                <w:color w:val="000009"/>
                <w:sz w:val="24"/>
                <w:lang w:val="en-US" w:eastAsia="en-US"/>
              </w:rPr>
              <w:t>разъединительных</w:t>
            </w:r>
            <w:r w:rsidRPr="009212E0">
              <w:rPr>
                <w:color w:val="000009"/>
                <w:spacing w:val="-2"/>
                <w:sz w:val="24"/>
                <w:lang w:val="en-US" w:eastAsia="en-US"/>
              </w:rPr>
              <w:t xml:space="preserve"> </w:t>
            </w:r>
            <w:r w:rsidRPr="009212E0">
              <w:rPr>
                <w:color w:val="000009"/>
                <w:sz w:val="24"/>
                <w:lang w:val="en-US" w:eastAsia="en-US"/>
              </w:rPr>
              <w:t>линий</w:t>
            </w:r>
            <w:r w:rsidRPr="009212E0">
              <w:rPr>
                <w:color w:val="000009"/>
                <w:spacing w:val="-3"/>
                <w:sz w:val="24"/>
                <w:lang w:val="en-US" w:eastAsia="en-US"/>
              </w:rPr>
              <w:t xml:space="preserve"> </w:t>
            </w:r>
            <w:r w:rsidRPr="009212E0">
              <w:rPr>
                <w:color w:val="000009"/>
                <w:sz w:val="24"/>
                <w:lang w:val="en-US" w:eastAsia="en-US"/>
              </w:rPr>
              <w:t>и</w:t>
            </w:r>
            <w:r w:rsidRPr="009212E0">
              <w:rPr>
                <w:color w:val="000009"/>
                <w:spacing w:val="-5"/>
                <w:sz w:val="24"/>
                <w:lang w:val="en-US" w:eastAsia="en-US"/>
              </w:rPr>
              <w:t xml:space="preserve"> </w:t>
            </w:r>
            <w:r w:rsidRPr="009212E0">
              <w:rPr>
                <w:color w:val="000009"/>
                <w:sz w:val="24"/>
                <w:lang w:val="en-US" w:eastAsia="en-US"/>
              </w:rPr>
              <w:t>пр.;</w:t>
            </w:r>
          </w:p>
          <w:p w:rsidR="00AD52F0" w:rsidRPr="009212E0" w:rsidRDefault="00AD52F0" w:rsidP="009212E0">
            <w:pPr>
              <w:pStyle w:val="TableParagraph"/>
              <w:numPr>
                <w:ilvl w:val="0"/>
                <w:numId w:val="50"/>
              </w:numPr>
              <w:tabs>
                <w:tab w:val="left" w:pos="430"/>
              </w:tabs>
              <w:spacing w:before="139" w:line="350" w:lineRule="auto"/>
              <w:ind w:right="82" w:firstLine="0"/>
              <w:jc w:val="both"/>
              <w:rPr>
                <w:sz w:val="24"/>
                <w:lang w:eastAsia="en-US"/>
              </w:rPr>
            </w:pPr>
            <w:r w:rsidRPr="009212E0">
              <w:rPr>
                <w:color w:val="000009"/>
                <w:sz w:val="24"/>
                <w:lang w:eastAsia="en-US"/>
              </w:rPr>
              <w:t>учить</w:t>
            </w:r>
            <w:r w:rsidRPr="009212E0">
              <w:rPr>
                <w:color w:val="000009"/>
                <w:spacing w:val="15"/>
                <w:sz w:val="24"/>
                <w:lang w:eastAsia="en-US"/>
              </w:rPr>
              <w:t xml:space="preserve"> </w:t>
            </w:r>
            <w:r w:rsidRPr="009212E0">
              <w:rPr>
                <w:color w:val="000009"/>
                <w:sz w:val="24"/>
                <w:lang w:eastAsia="en-US"/>
              </w:rPr>
              <w:t>детей</w:t>
            </w:r>
            <w:r w:rsidRPr="009212E0">
              <w:rPr>
                <w:color w:val="000009"/>
                <w:spacing w:val="14"/>
                <w:sz w:val="24"/>
                <w:lang w:eastAsia="en-US"/>
              </w:rPr>
              <w:t xml:space="preserve"> </w:t>
            </w:r>
            <w:r w:rsidRPr="009212E0">
              <w:rPr>
                <w:color w:val="000009"/>
                <w:sz w:val="24"/>
                <w:lang w:eastAsia="en-US"/>
              </w:rPr>
              <w:t>придумывать</w:t>
            </w:r>
            <w:r w:rsidRPr="009212E0">
              <w:rPr>
                <w:color w:val="000009"/>
                <w:spacing w:val="16"/>
                <w:sz w:val="24"/>
                <w:lang w:eastAsia="en-US"/>
              </w:rPr>
              <w:t xml:space="preserve"> </w:t>
            </w:r>
            <w:r w:rsidRPr="009212E0">
              <w:rPr>
                <w:color w:val="000009"/>
                <w:sz w:val="24"/>
                <w:lang w:eastAsia="en-US"/>
              </w:rPr>
              <w:t>задачи</w:t>
            </w:r>
            <w:r w:rsidRPr="009212E0">
              <w:rPr>
                <w:color w:val="000009"/>
                <w:spacing w:val="14"/>
                <w:sz w:val="24"/>
                <w:lang w:eastAsia="en-US"/>
              </w:rPr>
              <w:t xml:space="preserve"> </w:t>
            </w:r>
            <w:r w:rsidRPr="009212E0">
              <w:rPr>
                <w:color w:val="000009"/>
                <w:sz w:val="24"/>
                <w:lang w:eastAsia="en-US"/>
              </w:rPr>
              <w:t>по</w:t>
            </w:r>
            <w:r w:rsidRPr="009212E0">
              <w:rPr>
                <w:color w:val="000009"/>
                <w:spacing w:val="12"/>
                <w:sz w:val="24"/>
                <w:lang w:eastAsia="en-US"/>
              </w:rPr>
              <w:t xml:space="preserve"> </w:t>
            </w:r>
            <w:r w:rsidRPr="009212E0">
              <w:rPr>
                <w:color w:val="000009"/>
                <w:sz w:val="24"/>
                <w:lang w:eastAsia="en-US"/>
              </w:rPr>
              <w:t>предложенной</w:t>
            </w:r>
            <w:r w:rsidRPr="009212E0">
              <w:rPr>
                <w:color w:val="000009"/>
                <w:spacing w:val="13"/>
                <w:sz w:val="24"/>
                <w:lang w:eastAsia="en-US"/>
              </w:rPr>
              <w:t xml:space="preserve"> </w:t>
            </w:r>
            <w:r w:rsidRPr="009212E0">
              <w:rPr>
                <w:color w:val="000009"/>
                <w:sz w:val="24"/>
                <w:lang w:eastAsia="en-US"/>
              </w:rPr>
              <w:t>наглядной</w:t>
            </w:r>
            <w:r w:rsidRPr="009212E0">
              <w:rPr>
                <w:color w:val="000009"/>
                <w:spacing w:val="14"/>
                <w:sz w:val="24"/>
                <w:lang w:eastAsia="en-US"/>
              </w:rPr>
              <w:t xml:space="preserve"> </w:t>
            </w:r>
            <w:r w:rsidRPr="009212E0">
              <w:rPr>
                <w:color w:val="000009"/>
                <w:sz w:val="24"/>
                <w:lang w:eastAsia="en-US"/>
              </w:rPr>
              <w:t>ситуации,</w:t>
            </w:r>
            <w:r w:rsidRPr="009212E0">
              <w:rPr>
                <w:color w:val="000009"/>
                <w:spacing w:val="-57"/>
                <w:sz w:val="24"/>
                <w:lang w:eastAsia="en-US"/>
              </w:rPr>
              <w:t xml:space="preserve"> </w:t>
            </w:r>
            <w:r w:rsidRPr="009212E0">
              <w:rPr>
                <w:color w:val="000009"/>
                <w:sz w:val="24"/>
                <w:lang w:eastAsia="en-US"/>
              </w:rPr>
              <w:t>а</w:t>
            </w:r>
            <w:r w:rsidRPr="009212E0">
              <w:rPr>
                <w:color w:val="000009"/>
                <w:spacing w:val="-3"/>
                <w:sz w:val="24"/>
                <w:lang w:eastAsia="en-US"/>
              </w:rPr>
              <w:t xml:space="preserve"> </w:t>
            </w:r>
            <w:r w:rsidRPr="009212E0">
              <w:rPr>
                <w:color w:val="000009"/>
                <w:sz w:val="24"/>
                <w:lang w:eastAsia="en-US"/>
              </w:rPr>
              <w:t>затем</w:t>
            </w:r>
            <w:r w:rsidRPr="009212E0">
              <w:rPr>
                <w:color w:val="000009"/>
                <w:spacing w:val="-2"/>
                <w:sz w:val="24"/>
                <w:lang w:eastAsia="en-US"/>
              </w:rPr>
              <w:t xml:space="preserve"> </w:t>
            </w:r>
            <w:r w:rsidRPr="009212E0">
              <w:rPr>
                <w:color w:val="000009"/>
                <w:sz w:val="24"/>
                <w:lang w:eastAsia="en-US"/>
              </w:rPr>
              <w:t>по</w:t>
            </w:r>
            <w:r w:rsidRPr="009212E0">
              <w:rPr>
                <w:color w:val="000009"/>
                <w:spacing w:val="-2"/>
                <w:sz w:val="24"/>
                <w:lang w:eastAsia="en-US"/>
              </w:rPr>
              <w:t xml:space="preserve"> </w:t>
            </w:r>
            <w:r w:rsidRPr="009212E0">
              <w:rPr>
                <w:color w:val="000009"/>
                <w:sz w:val="24"/>
                <w:lang w:eastAsia="en-US"/>
              </w:rPr>
              <w:t>представлению,</w:t>
            </w:r>
            <w:r w:rsidRPr="009212E0">
              <w:rPr>
                <w:color w:val="000009"/>
                <w:spacing w:val="-1"/>
                <w:sz w:val="24"/>
                <w:lang w:eastAsia="en-US"/>
              </w:rPr>
              <w:t xml:space="preserve"> </w:t>
            </w:r>
            <w:r w:rsidRPr="009212E0">
              <w:rPr>
                <w:color w:val="000009"/>
                <w:sz w:val="24"/>
                <w:lang w:eastAsia="en-US"/>
              </w:rPr>
              <w:t>решать</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в</w:t>
            </w:r>
            <w:r w:rsidRPr="009212E0">
              <w:rPr>
                <w:color w:val="000009"/>
                <w:spacing w:val="-3"/>
                <w:sz w:val="24"/>
                <w:lang w:eastAsia="en-US"/>
              </w:rPr>
              <w:t xml:space="preserve"> </w:t>
            </w:r>
            <w:r w:rsidRPr="009212E0">
              <w:rPr>
                <w:color w:val="000009"/>
                <w:sz w:val="24"/>
                <w:lang w:eastAsia="en-US"/>
              </w:rPr>
              <w:t>пределах</w:t>
            </w:r>
            <w:r w:rsidRPr="009212E0">
              <w:rPr>
                <w:color w:val="000009"/>
                <w:spacing w:val="3"/>
                <w:sz w:val="24"/>
                <w:lang w:eastAsia="en-US"/>
              </w:rPr>
              <w:t xml:space="preserve"> </w:t>
            </w:r>
            <w:r w:rsidRPr="009212E0">
              <w:rPr>
                <w:color w:val="000009"/>
                <w:sz w:val="24"/>
                <w:lang w:eastAsia="en-US"/>
              </w:rPr>
              <w:t>усвоенного</w:t>
            </w:r>
            <w:r w:rsidRPr="009212E0">
              <w:rPr>
                <w:color w:val="000009"/>
                <w:spacing w:val="-2"/>
                <w:sz w:val="24"/>
                <w:lang w:eastAsia="en-US"/>
              </w:rPr>
              <w:t xml:space="preserve"> </w:t>
            </w:r>
            <w:r w:rsidRPr="009212E0">
              <w:rPr>
                <w:color w:val="000009"/>
                <w:sz w:val="24"/>
                <w:lang w:eastAsia="en-US"/>
              </w:rPr>
              <w:t>состава</w:t>
            </w:r>
            <w:r w:rsidRPr="009212E0">
              <w:rPr>
                <w:color w:val="000009"/>
                <w:spacing w:val="-3"/>
                <w:sz w:val="24"/>
                <w:lang w:eastAsia="en-US"/>
              </w:rPr>
              <w:t xml:space="preserve"> </w:t>
            </w:r>
            <w:r w:rsidRPr="009212E0">
              <w:rPr>
                <w:color w:val="000009"/>
                <w:sz w:val="24"/>
                <w:lang w:eastAsia="en-US"/>
              </w:rPr>
              <w:t>числа;</w:t>
            </w:r>
          </w:p>
          <w:p w:rsidR="00AD52F0" w:rsidRPr="009212E0" w:rsidRDefault="00AD52F0" w:rsidP="009212E0">
            <w:pPr>
              <w:pStyle w:val="TableParagraph"/>
              <w:numPr>
                <w:ilvl w:val="0"/>
                <w:numId w:val="50"/>
              </w:numPr>
              <w:tabs>
                <w:tab w:val="left" w:pos="430"/>
              </w:tabs>
              <w:spacing w:before="12" w:line="350" w:lineRule="auto"/>
              <w:ind w:right="85"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зрительное</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замечать:</w:t>
            </w:r>
            <w:r w:rsidRPr="009212E0">
              <w:rPr>
                <w:color w:val="000009"/>
                <w:spacing w:val="1"/>
                <w:sz w:val="24"/>
                <w:lang w:eastAsia="en-US"/>
              </w:rPr>
              <w:t xml:space="preserve"> </w:t>
            </w:r>
            <w:r w:rsidRPr="009212E0">
              <w:rPr>
                <w:color w:val="000009"/>
                <w:sz w:val="24"/>
                <w:lang w:eastAsia="en-US"/>
              </w:rPr>
              <w:t>изменения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цвете,</w:t>
            </w:r>
            <w:r w:rsidRPr="009212E0">
              <w:rPr>
                <w:color w:val="000009"/>
                <w:spacing w:val="1"/>
                <w:sz w:val="24"/>
                <w:lang w:eastAsia="en-US"/>
              </w:rPr>
              <w:t xml:space="preserve"> </w:t>
            </w:r>
            <w:r w:rsidRPr="009212E0">
              <w:rPr>
                <w:color w:val="000009"/>
                <w:sz w:val="24"/>
                <w:lang w:eastAsia="en-US"/>
              </w:rPr>
              <w:t>форме,</w:t>
            </w:r>
            <w:r w:rsidRPr="009212E0">
              <w:rPr>
                <w:color w:val="000009"/>
                <w:spacing w:val="-1"/>
                <w:sz w:val="24"/>
                <w:lang w:eastAsia="en-US"/>
              </w:rPr>
              <w:t xml:space="preserve"> </w:t>
            </w:r>
            <w:r w:rsidRPr="009212E0">
              <w:rPr>
                <w:color w:val="000009"/>
                <w:sz w:val="24"/>
                <w:lang w:eastAsia="en-US"/>
              </w:rPr>
              <w:t>количестве</w:t>
            </w:r>
            <w:r w:rsidRPr="009212E0">
              <w:rPr>
                <w:color w:val="000009"/>
                <w:spacing w:val="-1"/>
                <w:sz w:val="24"/>
                <w:lang w:eastAsia="en-US"/>
              </w:rPr>
              <w:t xml:space="preserve"> </w:t>
            </w:r>
            <w:r w:rsidRPr="009212E0">
              <w:rPr>
                <w:color w:val="000009"/>
                <w:sz w:val="24"/>
                <w:lang w:eastAsia="en-US"/>
              </w:rPr>
              <w:t>предметов;</w:t>
            </w:r>
          </w:p>
          <w:p w:rsidR="00AD52F0" w:rsidRPr="009212E0" w:rsidRDefault="00AD52F0" w:rsidP="009212E0">
            <w:pPr>
              <w:pStyle w:val="TableParagraph"/>
              <w:numPr>
                <w:ilvl w:val="0"/>
                <w:numId w:val="50"/>
              </w:numPr>
              <w:tabs>
                <w:tab w:val="left" w:pos="312"/>
              </w:tabs>
              <w:spacing w:before="13" w:line="357" w:lineRule="auto"/>
              <w:ind w:right="77" w:firstLine="0"/>
              <w:jc w:val="both"/>
              <w:rPr>
                <w:sz w:val="24"/>
                <w:lang w:eastAsia="en-US"/>
              </w:rPr>
            </w:pPr>
            <w:r w:rsidRPr="009212E0">
              <w:rPr>
                <w:color w:val="000009"/>
                <w:sz w:val="24"/>
                <w:lang w:eastAsia="en-US"/>
              </w:rPr>
              <w:t>вызывать интерес к решению задач с опорой на задачи-драматизации и</w:t>
            </w:r>
            <w:r w:rsidRPr="009212E0">
              <w:rPr>
                <w:color w:val="000009"/>
                <w:spacing w:val="1"/>
                <w:sz w:val="24"/>
                <w:lang w:eastAsia="en-US"/>
              </w:rPr>
              <w:t xml:space="preserve"> </w:t>
            </w:r>
            <w:r w:rsidRPr="009212E0">
              <w:rPr>
                <w:color w:val="000009"/>
                <w:sz w:val="24"/>
                <w:lang w:eastAsia="en-US"/>
              </w:rPr>
              <w:t>задачи-иллюстрации</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сложение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вычитание,</w:t>
            </w:r>
            <w:r w:rsidRPr="009212E0">
              <w:rPr>
                <w:color w:val="000009"/>
                <w:spacing w:val="1"/>
                <w:sz w:val="24"/>
                <w:lang w:eastAsia="en-US"/>
              </w:rPr>
              <w:t xml:space="preserve"> </w:t>
            </w:r>
            <w:r w:rsidRPr="009212E0">
              <w:rPr>
                <w:color w:val="000009"/>
                <w:sz w:val="24"/>
                <w:lang w:eastAsia="en-US"/>
              </w:rPr>
              <w:t>используя</w:t>
            </w:r>
            <w:r w:rsidRPr="009212E0">
              <w:rPr>
                <w:color w:val="000009"/>
                <w:spacing w:val="1"/>
                <w:sz w:val="24"/>
                <w:lang w:eastAsia="en-US"/>
              </w:rPr>
              <w:t xml:space="preserve"> </w:t>
            </w:r>
            <w:r w:rsidRPr="009212E0">
              <w:rPr>
                <w:color w:val="000009"/>
                <w:sz w:val="24"/>
                <w:lang w:eastAsia="en-US"/>
              </w:rPr>
              <w:t>наглядный</w:t>
            </w:r>
            <w:r w:rsidRPr="009212E0">
              <w:rPr>
                <w:color w:val="000009"/>
                <w:spacing w:val="-57"/>
                <w:sz w:val="24"/>
                <w:lang w:eastAsia="en-US"/>
              </w:rPr>
              <w:t xml:space="preserve"> </w:t>
            </w:r>
            <w:r w:rsidRPr="009212E0">
              <w:rPr>
                <w:color w:val="000009"/>
                <w:sz w:val="24"/>
                <w:lang w:eastAsia="en-US"/>
              </w:rPr>
              <w:t>материал и символические изображения (палочки, геометрические фигуры),</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пределах</w:t>
            </w:r>
            <w:r w:rsidRPr="009212E0">
              <w:rPr>
                <w:color w:val="000009"/>
                <w:spacing w:val="1"/>
                <w:sz w:val="24"/>
                <w:lang w:eastAsia="en-US"/>
              </w:rPr>
              <w:t xml:space="preserve"> </w:t>
            </w:r>
            <w:r w:rsidRPr="009212E0">
              <w:rPr>
                <w:color w:val="000009"/>
                <w:sz w:val="24"/>
                <w:lang w:eastAsia="en-US"/>
              </w:rPr>
              <w:t>пяти-десяти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включать</w:t>
            </w:r>
            <w:r w:rsidRPr="009212E0">
              <w:rPr>
                <w:color w:val="000009"/>
                <w:spacing w:val="1"/>
                <w:sz w:val="24"/>
                <w:lang w:eastAsia="en-US"/>
              </w:rPr>
              <w:t xml:space="preserve"> </w:t>
            </w:r>
            <w:r w:rsidRPr="009212E0">
              <w:rPr>
                <w:color w:val="000009"/>
                <w:sz w:val="24"/>
                <w:lang w:eastAsia="en-US"/>
              </w:rPr>
              <w:t>сформированные</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предметно-практическую</w:t>
            </w:r>
            <w:r w:rsidRPr="009212E0">
              <w:rPr>
                <w:color w:val="000009"/>
                <w:spacing w:val="-1"/>
                <w:sz w:val="24"/>
                <w:lang w:eastAsia="en-US"/>
              </w:rPr>
              <w:t xml:space="preserve"> </w:t>
            </w:r>
            <w:r w:rsidRPr="009212E0">
              <w:rPr>
                <w:color w:val="000009"/>
                <w:sz w:val="24"/>
                <w:lang w:eastAsia="en-US"/>
              </w:rPr>
              <w:t>и игровую</w:t>
            </w:r>
            <w:r w:rsidRPr="009212E0">
              <w:rPr>
                <w:color w:val="000009"/>
                <w:spacing w:val="-1"/>
                <w:sz w:val="24"/>
                <w:lang w:eastAsia="en-US"/>
              </w:rPr>
              <w:t xml:space="preserve"> </w:t>
            </w:r>
            <w:r w:rsidRPr="009212E0">
              <w:rPr>
                <w:color w:val="000009"/>
                <w:sz w:val="24"/>
                <w:lang w:eastAsia="en-US"/>
              </w:rPr>
              <w:t>деятельности.</w:t>
            </w:r>
          </w:p>
          <w:p w:rsidR="00AD52F0" w:rsidRPr="009212E0" w:rsidRDefault="00AD52F0" w:rsidP="009212E0">
            <w:pPr>
              <w:pStyle w:val="TableParagraph"/>
              <w:spacing w:before="4"/>
              <w:jc w:val="both"/>
              <w:rPr>
                <w:b/>
                <w:i/>
                <w:sz w:val="24"/>
                <w:lang w:val="en-US" w:eastAsia="en-US"/>
              </w:rPr>
            </w:pPr>
            <w:r w:rsidRPr="009212E0">
              <w:rPr>
                <w:b/>
                <w:i/>
                <w:color w:val="000009"/>
                <w:sz w:val="24"/>
                <w:lang w:val="en-US" w:eastAsia="en-US"/>
              </w:rPr>
              <w:t>Формирование</w:t>
            </w:r>
            <w:r w:rsidRPr="009212E0">
              <w:rPr>
                <w:b/>
                <w:i/>
                <w:color w:val="000009"/>
                <w:spacing w:val="-7"/>
                <w:sz w:val="24"/>
                <w:lang w:val="en-US" w:eastAsia="en-US"/>
              </w:rPr>
              <w:t xml:space="preserve"> </w:t>
            </w:r>
            <w:r w:rsidRPr="009212E0">
              <w:rPr>
                <w:b/>
                <w:i/>
                <w:color w:val="000009"/>
                <w:sz w:val="24"/>
                <w:lang w:val="en-US" w:eastAsia="en-US"/>
              </w:rPr>
              <w:t>пространственных</w:t>
            </w:r>
            <w:r w:rsidRPr="009212E0">
              <w:rPr>
                <w:b/>
                <w:i/>
                <w:color w:val="000009"/>
                <w:spacing w:val="-6"/>
                <w:sz w:val="24"/>
                <w:lang w:val="en-US" w:eastAsia="en-US"/>
              </w:rPr>
              <w:t xml:space="preserve"> </w:t>
            </w:r>
            <w:r w:rsidRPr="009212E0">
              <w:rPr>
                <w:b/>
                <w:i/>
                <w:color w:val="000009"/>
                <w:sz w:val="24"/>
                <w:lang w:val="en-US" w:eastAsia="en-US"/>
              </w:rPr>
              <w:t>представлений:</w:t>
            </w:r>
          </w:p>
          <w:p w:rsidR="00AD52F0" w:rsidRPr="009212E0" w:rsidRDefault="00AD52F0" w:rsidP="009212E0">
            <w:pPr>
              <w:pStyle w:val="TableParagraph"/>
              <w:numPr>
                <w:ilvl w:val="0"/>
                <w:numId w:val="50"/>
              </w:numPr>
              <w:tabs>
                <w:tab w:val="left" w:pos="430"/>
              </w:tabs>
              <w:spacing w:before="141"/>
              <w:ind w:left="429" w:hanging="347"/>
              <w:jc w:val="both"/>
              <w:rPr>
                <w:sz w:val="24"/>
                <w:lang w:eastAsia="en-US"/>
              </w:rPr>
            </w:pPr>
            <w:r w:rsidRPr="009212E0">
              <w:rPr>
                <w:color w:val="000009"/>
                <w:sz w:val="24"/>
                <w:lang w:eastAsia="en-US"/>
              </w:rPr>
              <w:t>закреплять</w:t>
            </w:r>
            <w:r w:rsidRPr="009212E0">
              <w:rPr>
                <w:color w:val="000009"/>
                <w:spacing w:val="-4"/>
                <w:sz w:val="24"/>
                <w:lang w:eastAsia="en-US"/>
              </w:rPr>
              <w:t xml:space="preserve"> </w:t>
            </w:r>
            <w:r w:rsidRPr="009212E0">
              <w:rPr>
                <w:color w:val="000009"/>
                <w:sz w:val="24"/>
                <w:lang w:eastAsia="en-US"/>
              </w:rPr>
              <w:t>представления</w:t>
            </w:r>
            <w:r w:rsidRPr="009212E0">
              <w:rPr>
                <w:color w:val="000009"/>
                <w:spacing w:val="-2"/>
                <w:sz w:val="24"/>
                <w:lang w:eastAsia="en-US"/>
              </w:rPr>
              <w:t xml:space="preserve"> </w:t>
            </w:r>
            <w:r w:rsidRPr="009212E0">
              <w:rPr>
                <w:color w:val="000009"/>
                <w:sz w:val="24"/>
                <w:lang w:eastAsia="en-US"/>
              </w:rPr>
              <w:t>о</w:t>
            </w:r>
            <w:r w:rsidRPr="009212E0">
              <w:rPr>
                <w:color w:val="000009"/>
                <w:spacing w:val="-2"/>
                <w:sz w:val="24"/>
                <w:lang w:eastAsia="en-US"/>
              </w:rPr>
              <w:t xml:space="preserve"> </w:t>
            </w:r>
            <w:r w:rsidRPr="009212E0">
              <w:rPr>
                <w:color w:val="000009"/>
                <w:sz w:val="24"/>
                <w:lang w:eastAsia="en-US"/>
              </w:rPr>
              <w:t>частях тела на</w:t>
            </w:r>
            <w:r w:rsidRPr="009212E0">
              <w:rPr>
                <w:color w:val="000009"/>
                <w:spacing w:val="-2"/>
                <w:sz w:val="24"/>
                <w:lang w:eastAsia="en-US"/>
              </w:rPr>
              <w:t xml:space="preserve"> </w:t>
            </w:r>
            <w:r w:rsidRPr="009212E0">
              <w:rPr>
                <w:color w:val="000009"/>
                <w:sz w:val="24"/>
                <w:lang w:eastAsia="en-US"/>
              </w:rPr>
              <w:t>начальных</w:t>
            </w:r>
            <w:r w:rsidRPr="009212E0">
              <w:rPr>
                <w:color w:val="000009"/>
                <w:spacing w:val="-1"/>
                <w:sz w:val="24"/>
                <w:lang w:eastAsia="en-US"/>
              </w:rPr>
              <w:t xml:space="preserve"> </w:t>
            </w:r>
            <w:r w:rsidRPr="009212E0">
              <w:rPr>
                <w:color w:val="000009"/>
                <w:sz w:val="24"/>
                <w:lang w:eastAsia="en-US"/>
              </w:rPr>
              <w:t>этапах работы;</w:t>
            </w:r>
          </w:p>
          <w:p w:rsidR="00AD52F0" w:rsidRPr="009212E0" w:rsidRDefault="00AD52F0" w:rsidP="009212E0">
            <w:pPr>
              <w:pStyle w:val="TableParagraph"/>
              <w:numPr>
                <w:ilvl w:val="0"/>
                <w:numId w:val="50"/>
              </w:numPr>
              <w:tabs>
                <w:tab w:val="left" w:pos="430"/>
              </w:tabs>
              <w:spacing w:before="136" w:line="357" w:lineRule="auto"/>
              <w:ind w:right="77" w:firstLine="0"/>
              <w:jc w:val="both"/>
              <w:rPr>
                <w:i/>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способность</w:t>
            </w:r>
            <w:r w:rsidRPr="009212E0">
              <w:rPr>
                <w:color w:val="000009"/>
                <w:spacing w:val="1"/>
                <w:sz w:val="24"/>
                <w:lang w:eastAsia="en-US"/>
              </w:rPr>
              <w:t xml:space="preserve"> </w:t>
            </w:r>
            <w:r w:rsidRPr="009212E0">
              <w:rPr>
                <w:color w:val="000009"/>
                <w:sz w:val="24"/>
                <w:lang w:eastAsia="en-US"/>
              </w:rPr>
              <w:t>ориентироваться</w:t>
            </w:r>
            <w:r w:rsidRPr="009212E0">
              <w:rPr>
                <w:color w:val="000009"/>
                <w:spacing w:val="1"/>
                <w:sz w:val="24"/>
                <w:lang w:eastAsia="en-US"/>
              </w:rPr>
              <w:t xml:space="preserve"> </w:t>
            </w:r>
            <w:r w:rsidRPr="009212E0">
              <w:rPr>
                <w:color w:val="000009"/>
                <w:sz w:val="24"/>
                <w:lang w:eastAsia="en-US"/>
              </w:rPr>
              <w:t>в</w:t>
            </w:r>
            <w:r w:rsidRPr="009212E0">
              <w:rPr>
                <w:color w:val="000009"/>
                <w:spacing w:val="61"/>
                <w:sz w:val="24"/>
                <w:lang w:eastAsia="en-US"/>
              </w:rPr>
              <w:t xml:space="preserve"> </w:t>
            </w:r>
            <w:r w:rsidRPr="009212E0">
              <w:rPr>
                <w:color w:val="000009"/>
                <w:sz w:val="24"/>
                <w:lang w:eastAsia="en-US"/>
              </w:rPr>
              <w:t>телесном</w:t>
            </w:r>
            <w:r w:rsidRPr="009212E0">
              <w:rPr>
                <w:color w:val="000009"/>
                <w:spacing w:val="1"/>
                <w:sz w:val="24"/>
                <w:lang w:eastAsia="en-US"/>
              </w:rPr>
              <w:t xml:space="preserve"> </w:t>
            </w:r>
            <w:r w:rsidRPr="009212E0">
              <w:rPr>
                <w:color w:val="000009"/>
                <w:sz w:val="24"/>
                <w:lang w:eastAsia="en-US"/>
              </w:rPr>
              <w:t>пространстве,</w:t>
            </w:r>
            <w:r w:rsidRPr="009212E0">
              <w:rPr>
                <w:color w:val="000009"/>
                <w:spacing w:val="1"/>
                <w:sz w:val="24"/>
                <w:lang w:eastAsia="en-US"/>
              </w:rPr>
              <w:t xml:space="preserve"> </w:t>
            </w:r>
            <w:r w:rsidRPr="009212E0">
              <w:rPr>
                <w:color w:val="000009"/>
                <w:sz w:val="24"/>
                <w:lang w:eastAsia="en-US"/>
              </w:rPr>
              <w:t>осваивая</w:t>
            </w:r>
            <w:r w:rsidRPr="009212E0">
              <w:rPr>
                <w:color w:val="000009"/>
                <w:spacing w:val="1"/>
                <w:sz w:val="24"/>
                <w:lang w:eastAsia="en-US"/>
              </w:rPr>
              <w:t xml:space="preserve"> </w:t>
            </w:r>
            <w:r w:rsidRPr="009212E0">
              <w:rPr>
                <w:color w:val="000009"/>
                <w:sz w:val="24"/>
                <w:lang w:eastAsia="en-US"/>
              </w:rPr>
              <w:t>координаты:</w:t>
            </w:r>
            <w:r w:rsidRPr="009212E0">
              <w:rPr>
                <w:color w:val="000009"/>
                <w:spacing w:val="1"/>
                <w:sz w:val="24"/>
                <w:lang w:eastAsia="en-US"/>
              </w:rPr>
              <w:t xml:space="preserve"> </w:t>
            </w:r>
            <w:r w:rsidRPr="009212E0">
              <w:rPr>
                <w:i/>
                <w:color w:val="000009"/>
                <w:sz w:val="24"/>
                <w:lang w:eastAsia="en-US"/>
              </w:rPr>
              <w:t>вверху-внизу,</w:t>
            </w:r>
            <w:r w:rsidRPr="009212E0">
              <w:rPr>
                <w:i/>
                <w:color w:val="000009"/>
                <w:spacing w:val="1"/>
                <w:sz w:val="24"/>
                <w:lang w:eastAsia="en-US"/>
              </w:rPr>
              <w:t xml:space="preserve"> </w:t>
            </w:r>
            <w:r w:rsidRPr="009212E0">
              <w:rPr>
                <w:i/>
                <w:color w:val="000009"/>
                <w:sz w:val="24"/>
                <w:lang w:eastAsia="en-US"/>
              </w:rPr>
              <w:t>впереди-сзади,</w:t>
            </w:r>
            <w:r w:rsidRPr="009212E0">
              <w:rPr>
                <w:i/>
                <w:color w:val="000009"/>
                <w:spacing w:val="1"/>
                <w:sz w:val="24"/>
                <w:lang w:eastAsia="en-US"/>
              </w:rPr>
              <w:t xml:space="preserve"> </w:t>
            </w:r>
            <w:r w:rsidRPr="009212E0">
              <w:rPr>
                <w:i/>
                <w:color w:val="000009"/>
                <w:sz w:val="24"/>
                <w:lang w:eastAsia="en-US"/>
              </w:rPr>
              <w:t>правая-</w:t>
            </w:r>
            <w:r w:rsidRPr="009212E0">
              <w:rPr>
                <w:i/>
                <w:color w:val="000009"/>
                <w:spacing w:val="1"/>
                <w:sz w:val="24"/>
                <w:lang w:eastAsia="en-US"/>
              </w:rPr>
              <w:t xml:space="preserve"> </w:t>
            </w:r>
            <w:r w:rsidRPr="009212E0">
              <w:rPr>
                <w:i/>
                <w:color w:val="000009"/>
                <w:sz w:val="24"/>
                <w:lang w:eastAsia="en-US"/>
              </w:rPr>
              <w:t xml:space="preserve">левая рука, </w:t>
            </w:r>
            <w:r w:rsidRPr="009212E0">
              <w:rPr>
                <w:color w:val="000009"/>
                <w:sz w:val="24"/>
                <w:lang w:eastAsia="en-US"/>
              </w:rPr>
              <w:t>в дальнейшем соотносить с правой и левой рукой правую и</w:t>
            </w:r>
            <w:r w:rsidRPr="009212E0">
              <w:rPr>
                <w:color w:val="000009"/>
                <w:spacing w:val="1"/>
                <w:sz w:val="24"/>
                <w:lang w:eastAsia="en-US"/>
              </w:rPr>
              <w:t xml:space="preserve"> </w:t>
            </w:r>
            <w:r w:rsidRPr="009212E0">
              <w:rPr>
                <w:color w:val="000009"/>
                <w:sz w:val="24"/>
                <w:lang w:eastAsia="en-US"/>
              </w:rPr>
              <w:t>левую</w:t>
            </w:r>
            <w:r w:rsidRPr="009212E0">
              <w:rPr>
                <w:color w:val="000009"/>
                <w:spacing w:val="1"/>
                <w:sz w:val="24"/>
                <w:lang w:eastAsia="en-US"/>
              </w:rPr>
              <w:t xml:space="preserve"> </w:t>
            </w:r>
            <w:r w:rsidRPr="009212E0">
              <w:rPr>
                <w:color w:val="000009"/>
                <w:sz w:val="24"/>
                <w:lang w:eastAsia="en-US"/>
              </w:rPr>
              <w:t>стороны тела</w:t>
            </w:r>
            <w:r w:rsidRPr="009212E0">
              <w:rPr>
                <w:i/>
                <w:color w:val="000009"/>
                <w:sz w:val="24"/>
                <w:lang w:eastAsia="en-US"/>
              </w:rPr>
              <w:t>;</w:t>
            </w:r>
          </w:p>
          <w:p w:rsidR="00AD52F0" w:rsidRPr="009212E0" w:rsidRDefault="00AD52F0" w:rsidP="009212E0">
            <w:pPr>
              <w:pStyle w:val="TableParagraph"/>
              <w:numPr>
                <w:ilvl w:val="0"/>
                <w:numId w:val="50"/>
              </w:numPr>
              <w:tabs>
                <w:tab w:val="left" w:pos="430"/>
              </w:tabs>
              <w:spacing w:before="1" w:line="350" w:lineRule="auto"/>
              <w:ind w:right="74" w:firstLine="0"/>
              <w:jc w:val="both"/>
              <w:rPr>
                <w:sz w:val="24"/>
                <w:lang w:eastAsia="en-US"/>
              </w:rPr>
            </w:pPr>
            <w:r w:rsidRPr="009212E0">
              <w:rPr>
                <w:color w:val="000009"/>
                <w:sz w:val="24"/>
                <w:lang w:eastAsia="en-US"/>
              </w:rPr>
              <w:t>развивать ориентировку в пространстве «от себя» (</w:t>
            </w:r>
            <w:r w:rsidRPr="009212E0">
              <w:rPr>
                <w:i/>
                <w:color w:val="000009"/>
                <w:sz w:val="24"/>
                <w:lang w:eastAsia="en-US"/>
              </w:rPr>
              <w:t>вверху-внизу, впереди-</w:t>
            </w:r>
            <w:r w:rsidRPr="009212E0">
              <w:rPr>
                <w:i/>
                <w:color w:val="000009"/>
                <w:spacing w:val="-57"/>
                <w:sz w:val="24"/>
                <w:lang w:eastAsia="en-US"/>
              </w:rPr>
              <w:t xml:space="preserve"> </w:t>
            </w:r>
            <w:r w:rsidRPr="009212E0">
              <w:rPr>
                <w:i/>
                <w:color w:val="000009"/>
                <w:sz w:val="24"/>
                <w:lang w:eastAsia="en-US"/>
              </w:rPr>
              <w:t>сзади,</w:t>
            </w:r>
            <w:r w:rsidRPr="009212E0">
              <w:rPr>
                <w:i/>
                <w:color w:val="000009"/>
                <w:spacing w:val="-1"/>
                <w:sz w:val="24"/>
                <w:lang w:eastAsia="en-US"/>
              </w:rPr>
              <w:t xml:space="preserve"> </w:t>
            </w:r>
            <w:r w:rsidRPr="009212E0">
              <w:rPr>
                <w:i/>
                <w:color w:val="000009"/>
                <w:sz w:val="24"/>
                <w:lang w:eastAsia="en-US"/>
              </w:rPr>
              <w:t>справа-слева</w:t>
            </w:r>
            <w:r w:rsidRPr="009212E0">
              <w:rPr>
                <w:color w:val="000009"/>
                <w:sz w:val="24"/>
                <w:lang w:eastAsia="en-US"/>
              </w:rPr>
              <w:t>);</w:t>
            </w:r>
          </w:p>
          <w:p w:rsidR="00AD52F0" w:rsidRPr="009212E0" w:rsidRDefault="00AD52F0" w:rsidP="009212E0">
            <w:pPr>
              <w:pStyle w:val="TableParagraph"/>
              <w:numPr>
                <w:ilvl w:val="0"/>
                <w:numId w:val="50"/>
              </w:numPr>
              <w:tabs>
                <w:tab w:val="left" w:pos="312"/>
              </w:tabs>
              <w:spacing w:before="13" w:line="350" w:lineRule="auto"/>
              <w:ind w:right="80"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воспринимать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воспроизводить</w:t>
            </w:r>
            <w:r w:rsidRPr="009212E0">
              <w:rPr>
                <w:color w:val="000009"/>
                <w:spacing w:val="1"/>
                <w:sz w:val="24"/>
                <w:lang w:eastAsia="en-US"/>
              </w:rPr>
              <w:t xml:space="preserve"> </w:t>
            </w:r>
            <w:r w:rsidRPr="009212E0">
              <w:rPr>
                <w:color w:val="000009"/>
                <w:sz w:val="24"/>
                <w:lang w:eastAsia="en-US"/>
              </w:rPr>
              <w:t>пространственные</w:t>
            </w:r>
            <w:r w:rsidRPr="009212E0">
              <w:rPr>
                <w:color w:val="000009"/>
                <w:spacing w:val="1"/>
                <w:sz w:val="24"/>
                <w:lang w:eastAsia="en-US"/>
              </w:rPr>
              <w:t xml:space="preserve"> </w:t>
            </w:r>
            <w:r w:rsidRPr="009212E0">
              <w:rPr>
                <w:color w:val="000009"/>
                <w:sz w:val="24"/>
                <w:lang w:eastAsia="en-US"/>
              </w:rPr>
              <w:t>отношения,</w:t>
            </w:r>
            <w:r w:rsidRPr="009212E0">
              <w:rPr>
                <w:color w:val="000009"/>
                <w:spacing w:val="1"/>
                <w:sz w:val="24"/>
                <w:lang w:eastAsia="en-US"/>
              </w:rPr>
              <w:t xml:space="preserve"> </w:t>
            </w:r>
            <w:r w:rsidRPr="009212E0">
              <w:rPr>
                <w:color w:val="000009"/>
                <w:sz w:val="24"/>
                <w:lang w:eastAsia="en-US"/>
              </w:rPr>
              <w:t>между</w:t>
            </w:r>
            <w:r w:rsidRPr="009212E0">
              <w:rPr>
                <w:color w:val="000009"/>
                <w:spacing w:val="-6"/>
                <w:sz w:val="24"/>
                <w:lang w:eastAsia="en-US"/>
              </w:rPr>
              <w:t xml:space="preserve"> </w:t>
            </w:r>
            <w:r w:rsidRPr="009212E0">
              <w:rPr>
                <w:color w:val="000009"/>
                <w:sz w:val="24"/>
                <w:lang w:eastAsia="en-US"/>
              </w:rPr>
              <w:t>объектами</w:t>
            </w:r>
            <w:r w:rsidRPr="009212E0">
              <w:rPr>
                <w:color w:val="000009"/>
                <w:spacing w:val="-1"/>
                <w:sz w:val="24"/>
                <w:lang w:eastAsia="en-US"/>
              </w:rPr>
              <w:t xml:space="preserve"> </w:t>
            </w:r>
            <w:r w:rsidRPr="009212E0">
              <w:rPr>
                <w:color w:val="000009"/>
                <w:sz w:val="24"/>
                <w:lang w:eastAsia="en-US"/>
              </w:rPr>
              <w:t>по подражанию,</w:t>
            </w:r>
            <w:r w:rsidRPr="009212E0">
              <w:rPr>
                <w:color w:val="000009"/>
                <w:spacing w:val="-1"/>
                <w:sz w:val="24"/>
                <w:lang w:eastAsia="en-US"/>
              </w:rPr>
              <w:t xml:space="preserve"> </w:t>
            </w:r>
            <w:r w:rsidRPr="009212E0">
              <w:rPr>
                <w:color w:val="000009"/>
                <w:sz w:val="24"/>
                <w:lang w:eastAsia="en-US"/>
              </w:rPr>
              <w:t>образцу</w:t>
            </w:r>
            <w:r w:rsidRPr="009212E0">
              <w:rPr>
                <w:color w:val="000009"/>
                <w:spacing w:val="-8"/>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словесной</w:t>
            </w:r>
            <w:r w:rsidRPr="009212E0">
              <w:rPr>
                <w:color w:val="000009"/>
                <w:spacing w:val="-1"/>
                <w:sz w:val="24"/>
                <w:lang w:eastAsia="en-US"/>
              </w:rPr>
              <w:t xml:space="preserve"> </w:t>
            </w:r>
            <w:r w:rsidRPr="009212E0">
              <w:rPr>
                <w:color w:val="000009"/>
                <w:sz w:val="24"/>
                <w:lang w:eastAsia="en-US"/>
              </w:rPr>
              <w:t>инструкции;</w:t>
            </w:r>
          </w:p>
          <w:p w:rsidR="00AD52F0" w:rsidRPr="009212E0" w:rsidRDefault="00AD52F0" w:rsidP="009212E0">
            <w:pPr>
              <w:pStyle w:val="TableParagraph"/>
              <w:numPr>
                <w:ilvl w:val="0"/>
                <w:numId w:val="50"/>
              </w:numPr>
              <w:tabs>
                <w:tab w:val="left" w:pos="312"/>
              </w:tabs>
              <w:spacing w:before="15" w:line="348" w:lineRule="auto"/>
              <w:ind w:right="74" w:firstLine="0"/>
              <w:jc w:val="both"/>
              <w:rPr>
                <w:sz w:val="24"/>
                <w:lang w:eastAsia="en-US"/>
              </w:rPr>
            </w:pPr>
            <w:r w:rsidRPr="009212E0">
              <w:rPr>
                <w:color w:val="000009"/>
                <w:sz w:val="24"/>
                <w:lang w:eastAsia="en-US"/>
              </w:rPr>
              <w:t>обращать</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понимание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употребление</w:t>
            </w:r>
            <w:r w:rsidRPr="009212E0">
              <w:rPr>
                <w:color w:val="000009"/>
                <w:spacing w:val="1"/>
                <w:sz w:val="24"/>
                <w:lang w:eastAsia="en-US"/>
              </w:rPr>
              <w:t xml:space="preserve"> </w:t>
            </w:r>
            <w:r w:rsidRPr="009212E0">
              <w:rPr>
                <w:color w:val="000009"/>
                <w:sz w:val="24"/>
                <w:lang w:eastAsia="en-US"/>
              </w:rPr>
              <w:t>предлогов</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пространственным</w:t>
            </w:r>
            <w:r w:rsidRPr="009212E0">
              <w:rPr>
                <w:color w:val="000009"/>
                <w:spacing w:val="-3"/>
                <w:sz w:val="24"/>
                <w:lang w:eastAsia="en-US"/>
              </w:rPr>
              <w:t xml:space="preserve"> </w:t>
            </w:r>
            <w:r w:rsidRPr="009212E0">
              <w:rPr>
                <w:color w:val="000009"/>
                <w:sz w:val="24"/>
                <w:lang w:eastAsia="en-US"/>
              </w:rPr>
              <w:t>значением;</w:t>
            </w:r>
          </w:p>
          <w:p w:rsidR="00AD52F0" w:rsidRPr="009212E0" w:rsidRDefault="00AD52F0" w:rsidP="009212E0">
            <w:pPr>
              <w:pStyle w:val="TableParagraph"/>
              <w:numPr>
                <w:ilvl w:val="0"/>
                <w:numId w:val="50"/>
              </w:numPr>
              <w:tabs>
                <w:tab w:val="left" w:pos="312"/>
              </w:tabs>
              <w:spacing w:before="18" w:line="355" w:lineRule="auto"/>
              <w:ind w:right="80" w:firstLine="0"/>
              <w:jc w:val="both"/>
              <w:rPr>
                <w:sz w:val="24"/>
                <w:lang w:eastAsia="en-US"/>
              </w:rPr>
            </w:pPr>
            <w:r w:rsidRPr="009212E0">
              <w:rPr>
                <w:color w:val="000009"/>
                <w:sz w:val="24"/>
                <w:lang w:eastAsia="en-US"/>
              </w:rPr>
              <w:t>обращать</w:t>
            </w:r>
            <w:r w:rsidRPr="009212E0">
              <w:rPr>
                <w:color w:val="000009"/>
                <w:spacing w:val="1"/>
                <w:sz w:val="24"/>
                <w:lang w:eastAsia="en-US"/>
              </w:rPr>
              <w:t xml:space="preserve"> </w:t>
            </w:r>
            <w:r w:rsidRPr="009212E0">
              <w:rPr>
                <w:color w:val="000009"/>
                <w:sz w:val="24"/>
                <w:lang w:eastAsia="en-US"/>
              </w:rPr>
              <w:t>особое</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относительность</w:t>
            </w:r>
            <w:r w:rsidRPr="009212E0">
              <w:rPr>
                <w:color w:val="000009"/>
                <w:spacing w:val="1"/>
                <w:sz w:val="24"/>
                <w:lang w:eastAsia="en-US"/>
              </w:rPr>
              <w:t xml:space="preserve"> </w:t>
            </w:r>
            <w:r w:rsidRPr="009212E0">
              <w:rPr>
                <w:color w:val="000009"/>
                <w:sz w:val="24"/>
                <w:lang w:eastAsia="en-US"/>
              </w:rPr>
              <w:t>пространственных</w:t>
            </w:r>
            <w:r w:rsidRPr="009212E0">
              <w:rPr>
                <w:color w:val="000009"/>
                <w:spacing w:val="1"/>
                <w:sz w:val="24"/>
                <w:lang w:eastAsia="en-US"/>
              </w:rPr>
              <w:t xml:space="preserve"> </w:t>
            </w:r>
            <w:r w:rsidRPr="009212E0">
              <w:rPr>
                <w:color w:val="000009"/>
                <w:sz w:val="24"/>
                <w:lang w:eastAsia="en-US"/>
              </w:rPr>
              <w:t>отношений</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передвижениях</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направлениях,</w:t>
            </w:r>
            <w:r w:rsidRPr="009212E0">
              <w:rPr>
                <w:color w:val="000009"/>
                <w:spacing w:val="1"/>
                <w:sz w:val="24"/>
                <w:lang w:eastAsia="en-US"/>
              </w:rPr>
              <w:t xml:space="preserve"> </w:t>
            </w:r>
            <w:r w:rsidRPr="009212E0">
              <w:rPr>
                <w:color w:val="000009"/>
                <w:sz w:val="24"/>
                <w:lang w:eastAsia="en-US"/>
              </w:rPr>
              <w:t>поворотах,</w:t>
            </w:r>
            <w:r w:rsidRPr="009212E0">
              <w:rPr>
                <w:color w:val="000009"/>
                <w:spacing w:val="1"/>
                <w:sz w:val="24"/>
                <w:lang w:eastAsia="en-US"/>
              </w:rPr>
              <w:t xml:space="preserve"> </w:t>
            </w:r>
            <w:r w:rsidRPr="009212E0">
              <w:rPr>
                <w:color w:val="000009"/>
                <w:sz w:val="24"/>
                <w:lang w:eastAsia="en-US"/>
              </w:rPr>
              <w:t>действиях</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предметами;</w:t>
            </w:r>
          </w:p>
          <w:p w:rsidR="00AD52F0" w:rsidRPr="009212E0" w:rsidRDefault="00AD52F0" w:rsidP="009212E0">
            <w:pPr>
              <w:pStyle w:val="TableParagraph"/>
              <w:numPr>
                <w:ilvl w:val="0"/>
                <w:numId w:val="50"/>
              </w:numPr>
              <w:tabs>
                <w:tab w:val="left" w:pos="312"/>
              </w:tabs>
              <w:spacing w:before="6" w:line="357" w:lineRule="auto"/>
              <w:ind w:right="76" w:firstLine="0"/>
              <w:jc w:val="both"/>
              <w:rPr>
                <w:sz w:val="24"/>
                <w:lang w:eastAsia="en-US"/>
              </w:rPr>
            </w:pPr>
            <w:r w:rsidRPr="009212E0">
              <w:rPr>
                <w:color w:val="000009"/>
                <w:sz w:val="24"/>
                <w:lang w:eastAsia="en-US"/>
              </w:rPr>
              <w:t>создавать</w:t>
            </w:r>
            <w:r w:rsidRPr="009212E0">
              <w:rPr>
                <w:color w:val="000009"/>
                <w:spacing w:val="1"/>
                <w:sz w:val="24"/>
                <w:lang w:eastAsia="en-US"/>
              </w:rPr>
              <w:t xml:space="preserve"> </w:t>
            </w:r>
            <w:r w:rsidRPr="009212E0">
              <w:rPr>
                <w:color w:val="000009"/>
                <w:sz w:val="24"/>
                <w:lang w:eastAsia="en-US"/>
              </w:rPr>
              <w:t>условия для осознания детьми пространственных отношений</w:t>
            </w:r>
            <w:r w:rsidRPr="009212E0">
              <w:rPr>
                <w:color w:val="000009"/>
                <w:spacing w:val="1"/>
                <w:sz w:val="24"/>
                <w:lang w:eastAsia="en-US"/>
              </w:rPr>
              <w:t xml:space="preserve"> </w:t>
            </w:r>
            <w:r w:rsidRPr="009212E0">
              <w:rPr>
                <w:color w:val="000009"/>
                <w:sz w:val="24"/>
                <w:lang w:eastAsia="en-US"/>
              </w:rPr>
              <w:t>путем</w:t>
            </w:r>
            <w:r w:rsidRPr="009212E0">
              <w:rPr>
                <w:color w:val="000009"/>
                <w:spacing w:val="1"/>
                <w:sz w:val="24"/>
                <w:lang w:eastAsia="en-US"/>
              </w:rPr>
              <w:t xml:space="preserve"> </w:t>
            </w:r>
            <w:r w:rsidRPr="009212E0">
              <w:rPr>
                <w:color w:val="000009"/>
                <w:sz w:val="24"/>
                <w:lang w:eastAsia="en-US"/>
              </w:rPr>
              <w:t>обогащения</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собственного</w:t>
            </w:r>
            <w:r w:rsidRPr="009212E0">
              <w:rPr>
                <w:color w:val="000009"/>
                <w:spacing w:val="1"/>
                <w:sz w:val="24"/>
                <w:lang w:eastAsia="en-US"/>
              </w:rPr>
              <w:t xml:space="preserve"> </w:t>
            </w:r>
            <w:r w:rsidRPr="009212E0">
              <w:rPr>
                <w:color w:val="000009"/>
                <w:sz w:val="24"/>
                <w:lang w:eastAsia="en-US"/>
              </w:rPr>
              <w:t>двигательного</w:t>
            </w:r>
            <w:r w:rsidRPr="009212E0">
              <w:rPr>
                <w:color w:val="000009"/>
                <w:spacing w:val="1"/>
                <w:sz w:val="24"/>
                <w:lang w:eastAsia="en-US"/>
              </w:rPr>
              <w:t xml:space="preserve"> </w:t>
            </w:r>
            <w:r w:rsidRPr="009212E0">
              <w:rPr>
                <w:color w:val="000009"/>
                <w:sz w:val="24"/>
                <w:lang w:eastAsia="en-US"/>
              </w:rPr>
              <w:t>опыта,</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перемещаться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пространстве</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заданном</w:t>
            </w:r>
            <w:r w:rsidRPr="009212E0">
              <w:rPr>
                <w:color w:val="000009"/>
                <w:spacing w:val="1"/>
                <w:sz w:val="24"/>
                <w:lang w:eastAsia="en-US"/>
              </w:rPr>
              <w:t xml:space="preserve"> </w:t>
            </w:r>
            <w:r w:rsidRPr="009212E0">
              <w:rPr>
                <w:color w:val="000009"/>
                <w:sz w:val="24"/>
                <w:lang w:eastAsia="en-US"/>
              </w:rPr>
              <w:t>направлении</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указательному</w:t>
            </w:r>
            <w:r w:rsidRPr="009212E0">
              <w:rPr>
                <w:color w:val="000009"/>
                <w:spacing w:val="-57"/>
                <w:sz w:val="24"/>
                <w:lang w:eastAsia="en-US"/>
              </w:rPr>
              <w:t xml:space="preserve"> </w:t>
            </w:r>
            <w:r w:rsidRPr="009212E0">
              <w:rPr>
                <w:color w:val="000009"/>
                <w:sz w:val="24"/>
                <w:lang w:eastAsia="en-US"/>
              </w:rPr>
              <w:t>жесту,</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помощью</w:t>
            </w:r>
            <w:r w:rsidRPr="009212E0">
              <w:rPr>
                <w:color w:val="000009"/>
                <w:spacing w:val="1"/>
                <w:sz w:val="24"/>
                <w:lang w:eastAsia="en-US"/>
              </w:rPr>
              <w:t xml:space="preserve"> </w:t>
            </w:r>
            <w:r w:rsidRPr="009212E0">
              <w:rPr>
                <w:color w:val="000009"/>
                <w:sz w:val="24"/>
                <w:lang w:eastAsia="en-US"/>
              </w:rPr>
              <w:t>стрелки-вектора,</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схеме-маршруту;</w:t>
            </w:r>
            <w:r w:rsidRPr="009212E0">
              <w:rPr>
                <w:color w:val="000009"/>
                <w:spacing w:val="1"/>
                <w:sz w:val="24"/>
                <w:lang w:eastAsia="en-US"/>
              </w:rPr>
              <w:t xml:space="preserve"> </w:t>
            </w:r>
            <w:r w:rsidRPr="009212E0">
              <w:rPr>
                <w:color w:val="000009"/>
                <w:sz w:val="24"/>
                <w:lang w:eastAsia="en-US"/>
              </w:rPr>
              <w:t>выполнять</w:t>
            </w:r>
            <w:r w:rsidRPr="009212E0">
              <w:rPr>
                <w:color w:val="000009"/>
                <w:spacing w:val="1"/>
                <w:sz w:val="24"/>
                <w:lang w:eastAsia="en-US"/>
              </w:rPr>
              <w:t xml:space="preserve"> </w:t>
            </w:r>
            <w:r w:rsidRPr="009212E0">
              <w:rPr>
                <w:color w:val="000009"/>
                <w:sz w:val="24"/>
                <w:lang w:eastAsia="en-US"/>
              </w:rPr>
              <w:t>определенные</w:t>
            </w:r>
            <w:r w:rsidRPr="009212E0">
              <w:rPr>
                <w:color w:val="000009"/>
                <w:spacing w:val="36"/>
                <w:sz w:val="24"/>
                <w:lang w:eastAsia="en-US"/>
              </w:rPr>
              <w:t xml:space="preserve"> </w:t>
            </w:r>
            <w:r w:rsidRPr="009212E0">
              <w:rPr>
                <w:color w:val="000009"/>
                <w:sz w:val="24"/>
                <w:lang w:eastAsia="en-US"/>
              </w:rPr>
              <w:t>действия</w:t>
            </w:r>
            <w:r w:rsidRPr="009212E0">
              <w:rPr>
                <w:color w:val="000009"/>
                <w:spacing w:val="37"/>
                <w:sz w:val="24"/>
                <w:lang w:eastAsia="en-US"/>
              </w:rPr>
              <w:t xml:space="preserve"> </w:t>
            </w:r>
            <w:r w:rsidRPr="009212E0">
              <w:rPr>
                <w:color w:val="000009"/>
                <w:sz w:val="24"/>
                <w:lang w:eastAsia="en-US"/>
              </w:rPr>
              <w:t>с</w:t>
            </w:r>
            <w:r w:rsidRPr="009212E0">
              <w:rPr>
                <w:color w:val="000009"/>
                <w:spacing w:val="36"/>
                <w:sz w:val="24"/>
                <w:lang w:eastAsia="en-US"/>
              </w:rPr>
              <w:t xml:space="preserve"> </w:t>
            </w:r>
            <w:r w:rsidRPr="009212E0">
              <w:rPr>
                <w:color w:val="000009"/>
                <w:sz w:val="24"/>
                <w:lang w:eastAsia="en-US"/>
              </w:rPr>
              <w:t>предметами</w:t>
            </w:r>
            <w:r w:rsidRPr="009212E0">
              <w:rPr>
                <w:color w:val="000009"/>
                <w:spacing w:val="38"/>
                <w:sz w:val="24"/>
                <w:lang w:eastAsia="en-US"/>
              </w:rPr>
              <w:t xml:space="preserve"> </w:t>
            </w:r>
            <w:r w:rsidRPr="009212E0">
              <w:rPr>
                <w:color w:val="000009"/>
                <w:sz w:val="24"/>
                <w:lang w:eastAsia="en-US"/>
              </w:rPr>
              <w:t>и</w:t>
            </w:r>
            <w:r w:rsidRPr="009212E0">
              <w:rPr>
                <w:color w:val="000009"/>
                <w:spacing w:val="38"/>
                <w:sz w:val="24"/>
                <w:lang w:eastAsia="en-US"/>
              </w:rPr>
              <w:t xml:space="preserve"> </w:t>
            </w:r>
            <w:r w:rsidRPr="009212E0">
              <w:rPr>
                <w:color w:val="000009"/>
                <w:sz w:val="24"/>
                <w:lang w:eastAsia="en-US"/>
              </w:rPr>
              <w:t>отвечать</w:t>
            </w:r>
            <w:r w:rsidRPr="009212E0">
              <w:rPr>
                <w:color w:val="000009"/>
                <w:spacing w:val="39"/>
                <w:sz w:val="24"/>
                <w:lang w:eastAsia="en-US"/>
              </w:rPr>
              <w:t xml:space="preserve"> </w:t>
            </w:r>
            <w:r w:rsidRPr="009212E0">
              <w:rPr>
                <w:color w:val="000009"/>
                <w:sz w:val="24"/>
                <w:lang w:eastAsia="en-US"/>
              </w:rPr>
              <w:t>на</w:t>
            </w:r>
            <w:r w:rsidRPr="009212E0">
              <w:rPr>
                <w:color w:val="000009"/>
                <w:spacing w:val="36"/>
                <w:sz w:val="24"/>
                <w:lang w:eastAsia="en-US"/>
              </w:rPr>
              <w:t xml:space="preserve"> </w:t>
            </w:r>
            <w:r w:rsidRPr="009212E0">
              <w:rPr>
                <w:color w:val="000009"/>
                <w:sz w:val="24"/>
                <w:lang w:eastAsia="en-US"/>
              </w:rPr>
              <w:t>вопросы:</w:t>
            </w:r>
            <w:r w:rsidRPr="009212E0">
              <w:rPr>
                <w:color w:val="000009"/>
                <w:spacing w:val="42"/>
                <w:sz w:val="24"/>
                <w:lang w:eastAsia="en-US"/>
              </w:rPr>
              <w:t xml:space="preserve"> </w:t>
            </w:r>
            <w:r w:rsidRPr="009212E0">
              <w:rPr>
                <w:color w:val="000009"/>
                <w:sz w:val="24"/>
                <w:lang w:eastAsia="en-US"/>
              </w:rPr>
              <w:t>«Куда?</w:t>
            </w:r>
          </w:p>
          <w:p w:rsidR="00AD52F0" w:rsidRPr="009212E0" w:rsidRDefault="00AD52F0" w:rsidP="009212E0">
            <w:pPr>
              <w:pStyle w:val="TableParagraph"/>
              <w:spacing w:before="3"/>
              <w:jc w:val="both"/>
              <w:rPr>
                <w:sz w:val="24"/>
                <w:lang w:val="en-US" w:eastAsia="en-US"/>
              </w:rPr>
            </w:pPr>
            <w:r w:rsidRPr="009212E0">
              <w:rPr>
                <w:color w:val="000009"/>
                <w:sz w:val="24"/>
                <w:lang w:val="en-US" w:eastAsia="en-US"/>
              </w:rPr>
              <w:t>Откуда?</w:t>
            </w:r>
            <w:r w:rsidRPr="009212E0">
              <w:rPr>
                <w:color w:val="000009"/>
                <w:spacing w:val="-4"/>
                <w:sz w:val="24"/>
                <w:lang w:val="en-US" w:eastAsia="en-US"/>
              </w:rPr>
              <w:t xml:space="preserve"> </w:t>
            </w:r>
            <w:r w:rsidRPr="009212E0">
              <w:rPr>
                <w:color w:val="000009"/>
                <w:sz w:val="24"/>
                <w:lang w:val="en-US" w:eastAsia="en-US"/>
              </w:rPr>
              <w:t>Где?»;</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13025"/>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numPr>
                <w:ilvl w:val="0"/>
                <w:numId w:val="51"/>
              </w:numPr>
              <w:tabs>
                <w:tab w:val="left" w:pos="312"/>
              </w:tabs>
              <w:spacing w:before="3" w:line="355" w:lineRule="auto"/>
              <w:ind w:right="77"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использовать</w:t>
            </w:r>
            <w:r w:rsidRPr="009212E0">
              <w:rPr>
                <w:color w:val="000009"/>
                <w:spacing w:val="1"/>
                <w:sz w:val="24"/>
                <w:lang w:eastAsia="en-US"/>
              </w:rPr>
              <w:t xml:space="preserve"> </w:t>
            </w:r>
            <w:r w:rsidRPr="009212E0">
              <w:rPr>
                <w:color w:val="000009"/>
                <w:sz w:val="24"/>
                <w:lang w:eastAsia="en-US"/>
              </w:rPr>
              <w:t>словесные</w:t>
            </w:r>
            <w:r w:rsidRPr="009212E0">
              <w:rPr>
                <w:color w:val="000009"/>
                <w:spacing w:val="61"/>
                <w:sz w:val="24"/>
                <w:lang w:eastAsia="en-US"/>
              </w:rPr>
              <w:t xml:space="preserve"> </w:t>
            </w:r>
            <w:r w:rsidRPr="009212E0">
              <w:rPr>
                <w:color w:val="000009"/>
                <w:sz w:val="24"/>
                <w:lang w:eastAsia="en-US"/>
              </w:rPr>
              <w:t>обозначения</w:t>
            </w:r>
            <w:r w:rsidRPr="009212E0">
              <w:rPr>
                <w:color w:val="000009"/>
                <w:spacing w:val="1"/>
                <w:sz w:val="24"/>
                <w:lang w:eastAsia="en-US"/>
              </w:rPr>
              <w:t xml:space="preserve"> </w:t>
            </w:r>
            <w:r w:rsidRPr="009212E0">
              <w:rPr>
                <w:color w:val="000009"/>
                <w:sz w:val="24"/>
                <w:lang w:eastAsia="en-US"/>
              </w:rPr>
              <w:t>местонахождения и направления движения, пользуясь при этом движением</w:t>
            </w:r>
            <w:r w:rsidRPr="009212E0">
              <w:rPr>
                <w:color w:val="000009"/>
                <w:spacing w:val="1"/>
                <w:sz w:val="24"/>
                <w:lang w:eastAsia="en-US"/>
              </w:rPr>
              <w:t xml:space="preserve"> </w:t>
            </w:r>
            <w:r w:rsidRPr="009212E0">
              <w:rPr>
                <w:color w:val="000009"/>
                <w:sz w:val="24"/>
                <w:lang w:eastAsia="en-US"/>
              </w:rPr>
              <w:t>руки</w:t>
            </w:r>
            <w:r w:rsidRPr="009212E0">
              <w:rPr>
                <w:color w:val="000009"/>
                <w:spacing w:val="-1"/>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указательным</w:t>
            </w:r>
            <w:r w:rsidRPr="009212E0">
              <w:rPr>
                <w:color w:val="000009"/>
                <w:spacing w:val="-2"/>
                <w:sz w:val="24"/>
                <w:lang w:eastAsia="en-US"/>
              </w:rPr>
              <w:t xml:space="preserve"> </w:t>
            </w:r>
            <w:r w:rsidRPr="009212E0">
              <w:rPr>
                <w:color w:val="000009"/>
                <w:sz w:val="24"/>
                <w:lang w:eastAsia="en-US"/>
              </w:rPr>
              <w:t>жестом;</w:t>
            </w:r>
          </w:p>
          <w:p w:rsidR="00AD52F0" w:rsidRPr="009212E0" w:rsidRDefault="00AD52F0" w:rsidP="009212E0">
            <w:pPr>
              <w:pStyle w:val="TableParagraph"/>
              <w:numPr>
                <w:ilvl w:val="0"/>
                <w:numId w:val="51"/>
              </w:numPr>
              <w:tabs>
                <w:tab w:val="left" w:pos="312"/>
              </w:tabs>
              <w:spacing w:before="6" w:line="355" w:lineRule="auto"/>
              <w:ind w:right="75"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ориентировку</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линейном</w:t>
            </w:r>
            <w:r w:rsidRPr="009212E0">
              <w:rPr>
                <w:color w:val="000009"/>
                <w:spacing w:val="1"/>
                <w:sz w:val="24"/>
                <w:lang w:eastAsia="en-US"/>
              </w:rPr>
              <w:t xml:space="preserve"> </w:t>
            </w:r>
            <w:r w:rsidRPr="009212E0">
              <w:rPr>
                <w:color w:val="000009"/>
                <w:sz w:val="24"/>
                <w:lang w:eastAsia="en-US"/>
              </w:rPr>
              <w:t>ряду,</w:t>
            </w:r>
            <w:r w:rsidRPr="009212E0">
              <w:rPr>
                <w:color w:val="000009"/>
                <w:spacing w:val="1"/>
                <w:sz w:val="24"/>
                <w:lang w:eastAsia="en-US"/>
              </w:rPr>
              <w:t xml:space="preserve"> </w:t>
            </w:r>
            <w:r w:rsidRPr="009212E0">
              <w:rPr>
                <w:color w:val="000009"/>
                <w:sz w:val="24"/>
                <w:lang w:eastAsia="en-US"/>
              </w:rPr>
              <w:t>выполняя</w:t>
            </w:r>
            <w:r w:rsidRPr="009212E0">
              <w:rPr>
                <w:color w:val="000009"/>
                <w:spacing w:val="1"/>
                <w:sz w:val="24"/>
                <w:lang w:eastAsia="en-US"/>
              </w:rPr>
              <w:t xml:space="preserve"> </w:t>
            </w:r>
            <w:r w:rsidRPr="009212E0">
              <w:rPr>
                <w:color w:val="000009"/>
                <w:sz w:val="24"/>
                <w:lang w:eastAsia="en-US"/>
              </w:rPr>
              <w:t>задания:</w:t>
            </w:r>
            <w:r w:rsidRPr="009212E0">
              <w:rPr>
                <w:color w:val="000009"/>
                <w:spacing w:val="1"/>
                <w:sz w:val="24"/>
                <w:lang w:eastAsia="en-US"/>
              </w:rPr>
              <w:t xml:space="preserve"> </w:t>
            </w:r>
            <w:r w:rsidRPr="009212E0">
              <w:rPr>
                <w:i/>
                <w:color w:val="000009"/>
                <w:sz w:val="24"/>
                <w:lang w:eastAsia="en-US"/>
              </w:rPr>
              <w:t>назови</w:t>
            </w:r>
            <w:r w:rsidRPr="009212E0">
              <w:rPr>
                <w:i/>
                <w:color w:val="000009"/>
                <w:spacing w:val="1"/>
                <w:sz w:val="24"/>
                <w:lang w:eastAsia="en-US"/>
              </w:rPr>
              <w:t xml:space="preserve"> </w:t>
            </w:r>
            <w:r w:rsidRPr="009212E0">
              <w:rPr>
                <w:i/>
                <w:color w:val="000009"/>
                <w:sz w:val="24"/>
                <w:lang w:eastAsia="en-US"/>
              </w:rPr>
              <w:t>соседей,</w:t>
            </w:r>
            <w:r w:rsidRPr="009212E0">
              <w:rPr>
                <w:i/>
                <w:color w:val="000009"/>
                <w:spacing w:val="1"/>
                <w:sz w:val="24"/>
                <w:lang w:eastAsia="en-US"/>
              </w:rPr>
              <w:t xml:space="preserve"> </w:t>
            </w:r>
            <w:r w:rsidRPr="009212E0">
              <w:rPr>
                <w:i/>
                <w:color w:val="000009"/>
                <w:sz w:val="24"/>
                <w:lang w:eastAsia="en-US"/>
              </w:rPr>
              <w:t>какая</w:t>
            </w:r>
            <w:r w:rsidRPr="009212E0">
              <w:rPr>
                <w:i/>
                <w:color w:val="000009"/>
                <w:spacing w:val="1"/>
                <w:sz w:val="24"/>
                <w:lang w:eastAsia="en-US"/>
              </w:rPr>
              <w:t xml:space="preserve"> </w:t>
            </w:r>
            <w:r w:rsidRPr="009212E0">
              <w:rPr>
                <w:i/>
                <w:color w:val="000009"/>
                <w:sz w:val="24"/>
                <w:lang w:eastAsia="en-US"/>
              </w:rPr>
              <w:t>игрушка</w:t>
            </w:r>
            <w:r w:rsidRPr="009212E0">
              <w:rPr>
                <w:i/>
                <w:color w:val="000009"/>
                <w:spacing w:val="1"/>
                <w:sz w:val="24"/>
                <w:lang w:eastAsia="en-US"/>
              </w:rPr>
              <w:t xml:space="preserve"> </w:t>
            </w:r>
            <w:r w:rsidRPr="009212E0">
              <w:rPr>
                <w:i/>
                <w:color w:val="000009"/>
                <w:sz w:val="24"/>
                <w:lang w:eastAsia="en-US"/>
              </w:rPr>
              <w:t>справа</w:t>
            </w:r>
            <w:r w:rsidRPr="009212E0">
              <w:rPr>
                <w:i/>
                <w:color w:val="000009"/>
                <w:spacing w:val="1"/>
                <w:sz w:val="24"/>
                <w:lang w:eastAsia="en-US"/>
              </w:rPr>
              <w:t xml:space="preserve"> </w:t>
            </w:r>
            <w:r w:rsidRPr="009212E0">
              <w:rPr>
                <w:i/>
                <w:color w:val="000009"/>
                <w:sz w:val="24"/>
                <w:lang w:eastAsia="en-US"/>
              </w:rPr>
              <w:t>от</w:t>
            </w:r>
            <w:r w:rsidRPr="009212E0">
              <w:rPr>
                <w:i/>
                <w:color w:val="000009"/>
                <w:spacing w:val="1"/>
                <w:sz w:val="24"/>
                <w:lang w:eastAsia="en-US"/>
              </w:rPr>
              <w:t xml:space="preserve"> </w:t>
            </w:r>
            <w:r w:rsidRPr="009212E0">
              <w:rPr>
                <w:i/>
                <w:color w:val="000009"/>
                <w:sz w:val="24"/>
                <w:lang w:eastAsia="en-US"/>
              </w:rPr>
              <w:t>мишки,</w:t>
            </w:r>
            <w:r w:rsidRPr="009212E0">
              <w:rPr>
                <w:i/>
                <w:color w:val="000009"/>
                <w:spacing w:val="1"/>
                <w:sz w:val="24"/>
                <w:lang w:eastAsia="en-US"/>
              </w:rPr>
              <w:t xml:space="preserve"> </w:t>
            </w:r>
            <w:r w:rsidRPr="009212E0">
              <w:rPr>
                <w:i/>
                <w:color w:val="000009"/>
                <w:sz w:val="24"/>
                <w:lang w:eastAsia="en-US"/>
              </w:rPr>
              <w:t>а</w:t>
            </w:r>
            <w:r w:rsidRPr="009212E0">
              <w:rPr>
                <w:i/>
                <w:color w:val="000009"/>
                <w:spacing w:val="1"/>
                <w:sz w:val="24"/>
                <w:lang w:eastAsia="en-US"/>
              </w:rPr>
              <w:t xml:space="preserve"> </w:t>
            </w:r>
            <w:r w:rsidRPr="009212E0">
              <w:rPr>
                <w:i/>
                <w:color w:val="000009"/>
                <w:sz w:val="24"/>
                <w:lang w:eastAsia="en-US"/>
              </w:rPr>
              <w:t>какая</w:t>
            </w:r>
            <w:r w:rsidRPr="009212E0">
              <w:rPr>
                <w:i/>
                <w:color w:val="000009"/>
                <w:spacing w:val="1"/>
                <w:sz w:val="24"/>
                <w:lang w:eastAsia="en-US"/>
              </w:rPr>
              <w:t xml:space="preserve"> </w:t>
            </w:r>
            <w:r w:rsidRPr="009212E0">
              <w:rPr>
                <w:i/>
                <w:color w:val="000009"/>
                <w:sz w:val="24"/>
                <w:lang w:eastAsia="en-US"/>
              </w:rPr>
              <w:t>слева,</w:t>
            </w:r>
            <w:r w:rsidRPr="009212E0">
              <w:rPr>
                <w:i/>
                <w:color w:val="000009"/>
                <w:spacing w:val="60"/>
                <w:sz w:val="24"/>
                <w:lang w:eastAsia="en-US"/>
              </w:rPr>
              <w:t xml:space="preserve"> </w:t>
            </w:r>
            <w:r w:rsidRPr="009212E0">
              <w:rPr>
                <w:i/>
                <w:color w:val="000009"/>
                <w:sz w:val="24"/>
                <w:lang w:eastAsia="en-US"/>
              </w:rPr>
              <w:t>пересчитай</w:t>
            </w:r>
            <w:r w:rsidRPr="009212E0">
              <w:rPr>
                <w:i/>
                <w:color w:val="000009"/>
                <w:spacing w:val="1"/>
                <w:sz w:val="24"/>
                <w:lang w:eastAsia="en-US"/>
              </w:rPr>
              <w:t xml:space="preserve"> </w:t>
            </w:r>
            <w:r w:rsidRPr="009212E0">
              <w:rPr>
                <w:i/>
                <w:color w:val="000009"/>
                <w:sz w:val="24"/>
                <w:lang w:eastAsia="en-US"/>
              </w:rPr>
              <w:t>игрушки в</w:t>
            </w:r>
            <w:r w:rsidRPr="009212E0">
              <w:rPr>
                <w:i/>
                <w:color w:val="000009"/>
                <w:spacing w:val="-1"/>
                <w:sz w:val="24"/>
                <w:lang w:eastAsia="en-US"/>
              </w:rPr>
              <w:t xml:space="preserve"> </w:t>
            </w:r>
            <w:r w:rsidRPr="009212E0">
              <w:rPr>
                <w:i/>
                <w:color w:val="000009"/>
                <w:sz w:val="24"/>
                <w:lang w:eastAsia="en-US"/>
              </w:rPr>
              <w:t>прямом и в</w:t>
            </w:r>
            <w:r w:rsidRPr="009212E0">
              <w:rPr>
                <w:i/>
                <w:color w:val="000009"/>
                <w:spacing w:val="-1"/>
                <w:sz w:val="24"/>
                <w:lang w:eastAsia="en-US"/>
              </w:rPr>
              <w:t xml:space="preserve"> </w:t>
            </w:r>
            <w:r w:rsidRPr="009212E0">
              <w:rPr>
                <w:i/>
                <w:color w:val="000009"/>
                <w:sz w:val="24"/>
                <w:lang w:eastAsia="en-US"/>
              </w:rPr>
              <w:t>обратном порядках</w:t>
            </w:r>
            <w:r w:rsidRPr="009212E0">
              <w:rPr>
                <w:color w:val="000009"/>
                <w:sz w:val="24"/>
                <w:lang w:eastAsia="en-US"/>
              </w:rPr>
              <w:t>;</w:t>
            </w:r>
          </w:p>
          <w:p w:rsidR="00AD52F0" w:rsidRPr="009212E0" w:rsidRDefault="00AD52F0" w:rsidP="009212E0">
            <w:pPr>
              <w:pStyle w:val="TableParagraph"/>
              <w:numPr>
                <w:ilvl w:val="0"/>
                <w:numId w:val="51"/>
              </w:numPr>
              <w:tabs>
                <w:tab w:val="left" w:pos="312"/>
              </w:tabs>
              <w:spacing w:before="8" w:line="350" w:lineRule="auto"/>
              <w:ind w:right="81"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ориентировку</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листе,</w:t>
            </w:r>
            <w:r w:rsidRPr="009212E0">
              <w:rPr>
                <w:color w:val="000009"/>
                <w:spacing w:val="1"/>
                <w:sz w:val="24"/>
                <w:lang w:eastAsia="en-US"/>
              </w:rPr>
              <w:t xml:space="preserve"> </w:t>
            </w: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выполнении</w:t>
            </w:r>
            <w:r w:rsidRPr="009212E0">
              <w:rPr>
                <w:color w:val="000009"/>
                <w:spacing w:val="1"/>
                <w:sz w:val="24"/>
                <w:lang w:eastAsia="en-US"/>
              </w:rPr>
              <w:t xml:space="preserve"> </w:t>
            </w:r>
            <w:r w:rsidRPr="009212E0">
              <w:rPr>
                <w:color w:val="000009"/>
                <w:sz w:val="24"/>
                <w:lang w:eastAsia="en-US"/>
              </w:rPr>
              <w:t>зрительных</w:t>
            </w:r>
            <w:r w:rsidRPr="009212E0">
              <w:rPr>
                <w:color w:val="000009"/>
                <w:spacing w:val="1"/>
                <w:sz w:val="24"/>
                <w:lang w:eastAsia="en-US"/>
              </w:rPr>
              <w:t xml:space="preserve"> </w:t>
            </w:r>
            <w:r w:rsidRPr="009212E0">
              <w:rPr>
                <w:color w:val="000009"/>
                <w:sz w:val="24"/>
                <w:lang w:eastAsia="en-US"/>
              </w:rPr>
              <w:t>и слуховых</w:t>
            </w:r>
            <w:r w:rsidRPr="009212E0">
              <w:rPr>
                <w:color w:val="000009"/>
                <w:spacing w:val="2"/>
                <w:sz w:val="24"/>
                <w:lang w:eastAsia="en-US"/>
              </w:rPr>
              <w:t xml:space="preserve"> </w:t>
            </w:r>
            <w:r w:rsidRPr="009212E0">
              <w:rPr>
                <w:color w:val="000009"/>
                <w:sz w:val="24"/>
                <w:lang w:eastAsia="en-US"/>
              </w:rPr>
              <w:t>диктантов;</w:t>
            </w:r>
          </w:p>
          <w:p w:rsidR="00AD52F0" w:rsidRPr="009212E0" w:rsidRDefault="00AD52F0" w:rsidP="009212E0">
            <w:pPr>
              <w:pStyle w:val="TableParagraph"/>
              <w:numPr>
                <w:ilvl w:val="0"/>
                <w:numId w:val="51"/>
              </w:numPr>
              <w:tabs>
                <w:tab w:val="left" w:pos="312"/>
              </w:tabs>
              <w:spacing w:before="13"/>
              <w:ind w:left="311" w:hanging="229"/>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ориентировку</w:t>
            </w:r>
            <w:r w:rsidRPr="009212E0">
              <w:rPr>
                <w:color w:val="000009"/>
                <w:spacing w:val="-7"/>
                <w:sz w:val="24"/>
                <w:lang w:eastAsia="en-US"/>
              </w:rPr>
              <w:t xml:space="preserve"> </w:t>
            </w:r>
            <w:r w:rsidRPr="009212E0">
              <w:rPr>
                <w:color w:val="000009"/>
                <w:sz w:val="24"/>
                <w:lang w:eastAsia="en-US"/>
              </w:rPr>
              <w:t>в</w:t>
            </w:r>
            <w:r w:rsidRPr="009212E0">
              <w:rPr>
                <w:color w:val="000009"/>
                <w:spacing w:val="-3"/>
                <w:sz w:val="24"/>
                <w:lang w:eastAsia="en-US"/>
              </w:rPr>
              <w:t xml:space="preserve"> </w:t>
            </w:r>
            <w:r w:rsidRPr="009212E0">
              <w:rPr>
                <w:color w:val="000009"/>
                <w:sz w:val="24"/>
                <w:lang w:eastAsia="en-US"/>
              </w:rPr>
              <w:t>теле</w:t>
            </w:r>
            <w:r w:rsidRPr="009212E0">
              <w:rPr>
                <w:color w:val="000009"/>
                <w:spacing w:val="-1"/>
                <w:sz w:val="24"/>
                <w:lang w:eastAsia="en-US"/>
              </w:rPr>
              <w:t xml:space="preserve"> </w:t>
            </w:r>
            <w:r w:rsidRPr="009212E0">
              <w:rPr>
                <w:color w:val="000009"/>
                <w:sz w:val="24"/>
                <w:lang w:eastAsia="en-US"/>
              </w:rPr>
              <w:t>человека,</w:t>
            </w:r>
            <w:r w:rsidRPr="009212E0">
              <w:rPr>
                <w:color w:val="000009"/>
                <w:spacing w:val="-1"/>
                <w:sz w:val="24"/>
                <w:lang w:eastAsia="en-US"/>
              </w:rPr>
              <w:t xml:space="preserve"> </w:t>
            </w:r>
            <w:r w:rsidRPr="009212E0">
              <w:rPr>
                <w:color w:val="000009"/>
                <w:sz w:val="24"/>
                <w:lang w:eastAsia="en-US"/>
              </w:rPr>
              <w:t>стоящего</w:t>
            </w:r>
            <w:r w:rsidRPr="009212E0">
              <w:rPr>
                <w:color w:val="000009"/>
                <w:spacing w:val="-3"/>
                <w:sz w:val="24"/>
                <w:lang w:eastAsia="en-US"/>
              </w:rPr>
              <w:t xml:space="preserve"> </w:t>
            </w:r>
            <w:r w:rsidRPr="009212E0">
              <w:rPr>
                <w:color w:val="000009"/>
                <w:sz w:val="24"/>
                <w:lang w:eastAsia="en-US"/>
              </w:rPr>
              <w:t>напротив;</w:t>
            </w:r>
          </w:p>
          <w:p w:rsidR="00AD52F0" w:rsidRPr="009212E0" w:rsidRDefault="00AD52F0" w:rsidP="009212E0">
            <w:pPr>
              <w:pStyle w:val="TableParagraph"/>
              <w:numPr>
                <w:ilvl w:val="0"/>
                <w:numId w:val="51"/>
              </w:numPr>
              <w:tabs>
                <w:tab w:val="left" w:pos="312"/>
              </w:tabs>
              <w:spacing w:before="138" w:line="355" w:lineRule="auto"/>
              <w:ind w:right="77" w:firstLine="0"/>
              <w:jc w:val="both"/>
              <w:rPr>
                <w:sz w:val="24"/>
                <w:lang w:eastAsia="en-US"/>
              </w:rPr>
            </w:pPr>
            <w:r w:rsidRPr="009212E0">
              <w:rPr>
                <w:color w:val="000009"/>
                <w:sz w:val="24"/>
                <w:lang w:eastAsia="en-US"/>
              </w:rPr>
              <w:t>побуждать детей перемещать различные предметы вперед, назад, вверх,</w:t>
            </w:r>
            <w:r w:rsidRPr="009212E0">
              <w:rPr>
                <w:color w:val="000009"/>
                <w:spacing w:val="1"/>
                <w:sz w:val="24"/>
                <w:lang w:eastAsia="en-US"/>
              </w:rPr>
              <w:t xml:space="preserve"> </w:t>
            </w:r>
            <w:r w:rsidRPr="009212E0">
              <w:rPr>
                <w:color w:val="000009"/>
                <w:sz w:val="24"/>
                <w:lang w:eastAsia="en-US"/>
              </w:rPr>
              <w:t>вниз</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горизонтали,</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вертикали,</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кругу</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словесной</w:t>
            </w:r>
            <w:r w:rsidRPr="009212E0">
              <w:rPr>
                <w:color w:val="000009"/>
                <w:spacing w:val="1"/>
                <w:sz w:val="24"/>
                <w:lang w:eastAsia="en-US"/>
              </w:rPr>
              <w:t xml:space="preserve"> </w:t>
            </w:r>
            <w:r w:rsidRPr="009212E0">
              <w:rPr>
                <w:color w:val="000009"/>
                <w:sz w:val="24"/>
                <w:lang w:eastAsia="en-US"/>
              </w:rPr>
              <w:t>инструкции</w:t>
            </w:r>
            <w:r w:rsidRPr="009212E0">
              <w:rPr>
                <w:color w:val="000009"/>
                <w:spacing w:val="-57"/>
                <w:sz w:val="24"/>
                <w:lang w:eastAsia="en-US"/>
              </w:rPr>
              <w:t xml:space="preserve"> </w:t>
            </w:r>
            <w:r w:rsidRPr="009212E0">
              <w:rPr>
                <w:color w:val="000009"/>
                <w:sz w:val="24"/>
                <w:lang w:eastAsia="en-US"/>
              </w:rPr>
              <w:t>взрослого</w:t>
            </w:r>
            <w:r w:rsidRPr="009212E0">
              <w:rPr>
                <w:color w:val="000009"/>
                <w:spacing w:val="-2"/>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самостоятельно);</w:t>
            </w:r>
          </w:p>
          <w:p w:rsidR="00AD52F0" w:rsidRPr="009212E0" w:rsidRDefault="00AD52F0" w:rsidP="009212E0">
            <w:pPr>
              <w:pStyle w:val="TableParagraph"/>
              <w:numPr>
                <w:ilvl w:val="0"/>
                <w:numId w:val="51"/>
              </w:numPr>
              <w:tabs>
                <w:tab w:val="left" w:pos="312"/>
              </w:tabs>
              <w:spacing w:before="5" w:line="355" w:lineRule="auto"/>
              <w:ind w:right="74" w:firstLine="0"/>
              <w:jc w:val="both"/>
              <w:rPr>
                <w:sz w:val="24"/>
                <w:lang w:eastAsia="en-US"/>
              </w:rPr>
            </w:pPr>
            <w:r w:rsidRPr="009212E0">
              <w:rPr>
                <w:color w:val="000009"/>
                <w:sz w:val="24"/>
                <w:lang w:eastAsia="en-US"/>
              </w:rPr>
              <w:t>соотносить плоскостные и объемные формы в процессе игр и игровых</w:t>
            </w:r>
            <w:r w:rsidRPr="009212E0">
              <w:rPr>
                <w:color w:val="000009"/>
                <w:spacing w:val="1"/>
                <w:sz w:val="24"/>
                <w:lang w:eastAsia="en-US"/>
              </w:rPr>
              <w:t xml:space="preserve"> </w:t>
            </w:r>
            <w:r w:rsidRPr="009212E0">
              <w:rPr>
                <w:color w:val="000009"/>
                <w:sz w:val="24"/>
                <w:lang w:eastAsia="en-US"/>
              </w:rPr>
              <w:t>упражнений,</w:t>
            </w:r>
            <w:r w:rsidRPr="009212E0">
              <w:rPr>
                <w:color w:val="000009"/>
                <w:spacing w:val="1"/>
                <w:sz w:val="24"/>
                <w:lang w:eastAsia="en-US"/>
              </w:rPr>
              <w:t xml:space="preserve"> </w:t>
            </w:r>
            <w:r w:rsidRPr="009212E0">
              <w:rPr>
                <w:color w:val="000009"/>
                <w:sz w:val="24"/>
                <w:lang w:eastAsia="en-US"/>
              </w:rPr>
              <w:t>выделяя</w:t>
            </w:r>
            <w:r w:rsidRPr="009212E0">
              <w:rPr>
                <w:color w:val="000009"/>
                <w:spacing w:val="1"/>
                <w:sz w:val="24"/>
                <w:lang w:eastAsia="en-US"/>
              </w:rPr>
              <w:t xml:space="preserve"> </w:t>
            </w:r>
            <w:r w:rsidRPr="009212E0">
              <w:rPr>
                <w:color w:val="000009"/>
                <w:sz w:val="24"/>
                <w:lang w:eastAsia="en-US"/>
              </w:rPr>
              <w:t>общие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различные</w:t>
            </w:r>
            <w:r w:rsidRPr="009212E0">
              <w:rPr>
                <w:color w:val="000009"/>
                <w:spacing w:val="1"/>
                <w:sz w:val="24"/>
                <w:lang w:eastAsia="en-US"/>
              </w:rPr>
              <w:t xml:space="preserve"> </w:t>
            </w:r>
            <w:r w:rsidRPr="009212E0">
              <w:rPr>
                <w:color w:val="000009"/>
                <w:sz w:val="24"/>
                <w:lang w:eastAsia="en-US"/>
              </w:rPr>
              <w:t>пространственные</w:t>
            </w:r>
            <w:r w:rsidRPr="009212E0">
              <w:rPr>
                <w:color w:val="000009"/>
                <w:spacing w:val="1"/>
                <w:sz w:val="24"/>
                <w:lang w:eastAsia="en-US"/>
              </w:rPr>
              <w:t xml:space="preserve"> </w:t>
            </w:r>
            <w:r w:rsidRPr="009212E0">
              <w:rPr>
                <w:color w:val="000009"/>
                <w:sz w:val="24"/>
                <w:lang w:eastAsia="en-US"/>
              </w:rPr>
              <w:t>признаки,</w:t>
            </w:r>
            <w:r w:rsidRPr="009212E0">
              <w:rPr>
                <w:color w:val="000009"/>
                <w:spacing w:val="1"/>
                <w:sz w:val="24"/>
                <w:lang w:eastAsia="en-US"/>
              </w:rPr>
              <w:t xml:space="preserve"> </w:t>
            </w:r>
            <w:r w:rsidRPr="009212E0">
              <w:rPr>
                <w:color w:val="000009"/>
                <w:sz w:val="24"/>
                <w:lang w:eastAsia="en-US"/>
              </w:rPr>
              <w:t>структурные</w:t>
            </w:r>
            <w:r w:rsidRPr="009212E0">
              <w:rPr>
                <w:color w:val="000009"/>
                <w:spacing w:val="-4"/>
                <w:sz w:val="24"/>
                <w:lang w:eastAsia="en-US"/>
              </w:rPr>
              <w:t xml:space="preserve"> </w:t>
            </w:r>
            <w:r w:rsidRPr="009212E0">
              <w:rPr>
                <w:color w:val="000009"/>
                <w:sz w:val="24"/>
                <w:lang w:eastAsia="en-US"/>
              </w:rPr>
              <w:t>элементы геометрических фигур:</w:t>
            </w:r>
            <w:r w:rsidRPr="009212E0">
              <w:rPr>
                <w:color w:val="000009"/>
                <w:spacing w:val="-1"/>
                <w:sz w:val="24"/>
                <w:lang w:eastAsia="en-US"/>
              </w:rPr>
              <w:t xml:space="preserve"> </w:t>
            </w:r>
            <w:r w:rsidRPr="009212E0">
              <w:rPr>
                <w:color w:val="000009"/>
                <w:sz w:val="24"/>
                <w:lang w:eastAsia="en-US"/>
              </w:rPr>
              <w:t>вершины,</w:t>
            </w:r>
            <w:r w:rsidRPr="009212E0">
              <w:rPr>
                <w:color w:val="000009"/>
                <w:spacing w:val="-1"/>
                <w:sz w:val="24"/>
                <w:lang w:eastAsia="en-US"/>
              </w:rPr>
              <w:t xml:space="preserve"> </w:t>
            </w:r>
            <w:r w:rsidRPr="009212E0">
              <w:rPr>
                <w:color w:val="000009"/>
                <w:sz w:val="24"/>
                <w:lang w:eastAsia="en-US"/>
              </w:rPr>
              <w:t>углы,</w:t>
            </w:r>
            <w:r w:rsidRPr="009212E0">
              <w:rPr>
                <w:color w:val="000009"/>
                <w:spacing w:val="-3"/>
                <w:sz w:val="24"/>
                <w:lang w:eastAsia="en-US"/>
              </w:rPr>
              <w:t xml:space="preserve"> </w:t>
            </w:r>
            <w:r w:rsidRPr="009212E0">
              <w:rPr>
                <w:color w:val="000009"/>
                <w:sz w:val="24"/>
                <w:lang w:eastAsia="en-US"/>
              </w:rPr>
              <w:t>стороны;</w:t>
            </w:r>
          </w:p>
          <w:p w:rsidR="00AD52F0" w:rsidRPr="009212E0" w:rsidRDefault="00AD52F0" w:rsidP="009212E0">
            <w:pPr>
              <w:pStyle w:val="TableParagraph"/>
              <w:numPr>
                <w:ilvl w:val="0"/>
                <w:numId w:val="51"/>
              </w:numPr>
              <w:tabs>
                <w:tab w:val="left" w:pos="312"/>
              </w:tabs>
              <w:spacing w:before="8"/>
              <w:ind w:left="311" w:hanging="229"/>
              <w:jc w:val="both"/>
              <w:rPr>
                <w:sz w:val="24"/>
                <w:lang w:eastAsia="en-US"/>
              </w:rPr>
            </w:pPr>
            <w:r w:rsidRPr="009212E0">
              <w:rPr>
                <w:color w:val="000009"/>
                <w:sz w:val="24"/>
                <w:lang w:eastAsia="en-US"/>
              </w:rPr>
              <w:t>формировать ориентировку</w:t>
            </w:r>
            <w:r w:rsidRPr="009212E0">
              <w:rPr>
                <w:color w:val="000009"/>
                <w:spacing w:val="-6"/>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листе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плоскости;</w:t>
            </w:r>
          </w:p>
          <w:p w:rsidR="00AD52F0" w:rsidRPr="009212E0" w:rsidRDefault="00AD52F0" w:rsidP="009212E0">
            <w:pPr>
              <w:pStyle w:val="TableParagraph"/>
              <w:numPr>
                <w:ilvl w:val="0"/>
                <w:numId w:val="51"/>
              </w:numPr>
              <w:tabs>
                <w:tab w:val="left" w:pos="312"/>
              </w:tabs>
              <w:spacing w:before="139" w:line="355" w:lineRule="auto"/>
              <w:ind w:right="80"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внутренней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внешней</w:t>
            </w:r>
            <w:r w:rsidRPr="009212E0">
              <w:rPr>
                <w:color w:val="000009"/>
                <w:spacing w:val="1"/>
                <w:sz w:val="24"/>
                <w:lang w:eastAsia="en-US"/>
              </w:rPr>
              <w:t xml:space="preserve"> </w:t>
            </w:r>
            <w:r w:rsidRPr="009212E0">
              <w:rPr>
                <w:color w:val="000009"/>
                <w:sz w:val="24"/>
                <w:lang w:eastAsia="en-US"/>
              </w:rPr>
              <w:t>частях</w:t>
            </w:r>
            <w:r w:rsidRPr="009212E0">
              <w:rPr>
                <w:color w:val="000009"/>
                <w:spacing w:val="-58"/>
                <w:sz w:val="24"/>
                <w:lang w:eastAsia="en-US"/>
              </w:rPr>
              <w:t xml:space="preserve"> </w:t>
            </w:r>
            <w:r w:rsidRPr="009212E0">
              <w:rPr>
                <w:color w:val="000009"/>
                <w:sz w:val="24"/>
                <w:lang w:eastAsia="en-US"/>
              </w:rPr>
              <w:t>геометрической</w:t>
            </w:r>
            <w:r w:rsidRPr="009212E0">
              <w:rPr>
                <w:color w:val="000009"/>
                <w:spacing w:val="1"/>
                <w:sz w:val="24"/>
                <w:lang w:eastAsia="en-US"/>
              </w:rPr>
              <w:t xml:space="preserve"> </w:t>
            </w:r>
            <w:r w:rsidRPr="009212E0">
              <w:rPr>
                <w:color w:val="000009"/>
                <w:sz w:val="24"/>
                <w:lang w:eastAsia="en-US"/>
              </w:rPr>
              <w:t>фигуры,</w:t>
            </w:r>
            <w:r w:rsidRPr="009212E0">
              <w:rPr>
                <w:color w:val="000009"/>
                <w:spacing w:val="1"/>
                <w:sz w:val="24"/>
                <w:lang w:eastAsia="en-US"/>
              </w:rPr>
              <w:t xml:space="preserve"> </w:t>
            </w:r>
            <w:r w:rsidRPr="009212E0">
              <w:rPr>
                <w:color w:val="000009"/>
                <w:sz w:val="24"/>
                <w:lang w:eastAsia="en-US"/>
              </w:rPr>
              <w:t>ее</w:t>
            </w:r>
            <w:r w:rsidRPr="009212E0">
              <w:rPr>
                <w:color w:val="000009"/>
                <w:spacing w:val="1"/>
                <w:sz w:val="24"/>
                <w:lang w:eastAsia="en-US"/>
              </w:rPr>
              <w:t xml:space="preserve"> </w:t>
            </w:r>
            <w:r w:rsidRPr="009212E0">
              <w:rPr>
                <w:color w:val="000009"/>
                <w:sz w:val="24"/>
                <w:lang w:eastAsia="en-US"/>
              </w:rPr>
              <w:t>границах,</w:t>
            </w:r>
            <w:r w:rsidRPr="009212E0">
              <w:rPr>
                <w:color w:val="000009"/>
                <w:spacing w:val="1"/>
                <w:sz w:val="24"/>
                <w:lang w:eastAsia="en-US"/>
              </w:rPr>
              <w:t xml:space="preserve"> </w:t>
            </w: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эти</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практических</w:t>
            </w:r>
            <w:r w:rsidRPr="009212E0">
              <w:rPr>
                <w:color w:val="000009"/>
                <w:spacing w:val="1"/>
                <w:sz w:val="24"/>
                <w:lang w:eastAsia="en-US"/>
              </w:rPr>
              <w:t xml:space="preserve"> </w:t>
            </w:r>
            <w:r w:rsidRPr="009212E0">
              <w:rPr>
                <w:color w:val="000009"/>
                <w:sz w:val="24"/>
                <w:lang w:eastAsia="en-US"/>
              </w:rPr>
              <w:t>видах</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(рисовании,</w:t>
            </w:r>
            <w:r w:rsidRPr="009212E0">
              <w:rPr>
                <w:color w:val="000009"/>
                <w:spacing w:val="1"/>
                <w:sz w:val="24"/>
                <w:lang w:eastAsia="en-US"/>
              </w:rPr>
              <w:t xml:space="preserve"> </w:t>
            </w:r>
            <w:r w:rsidRPr="009212E0">
              <w:rPr>
                <w:color w:val="000009"/>
                <w:sz w:val="24"/>
                <w:lang w:eastAsia="en-US"/>
              </w:rPr>
              <w:t>аппликации,</w:t>
            </w:r>
            <w:r w:rsidRPr="009212E0">
              <w:rPr>
                <w:color w:val="000009"/>
                <w:spacing w:val="1"/>
                <w:sz w:val="24"/>
                <w:lang w:eastAsia="en-US"/>
              </w:rPr>
              <w:t xml:space="preserve"> </w:t>
            </w:r>
            <w:r w:rsidRPr="009212E0">
              <w:rPr>
                <w:color w:val="000009"/>
                <w:sz w:val="24"/>
                <w:lang w:eastAsia="en-US"/>
              </w:rPr>
              <w:t>конструировании);</w:t>
            </w:r>
          </w:p>
          <w:p w:rsidR="00AD52F0" w:rsidRPr="009212E0" w:rsidRDefault="00AD52F0" w:rsidP="009212E0">
            <w:pPr>
              <w:pStyle w:val="TableParagraph"/>
              <w:numPr>
                <w:ilvl w:val="0"/>
                <w:numId w:val="51"/>
              </w:numPr>
              <w:tabs>
                <w:tab w:val="left" w:pos="312"/>
              </w:tabs>
              <w:spacing w:before="12"/>
              <w:ind w:left="311" w:hanging="229"/>
              <w:jc w:val="both"/>
              <w:rPr>
                <w:sz w:val="24"/>
                <w:lang w:eastAsia="en-US"/>
              </w:rPr>
            </w:pPr>
            <w:r w:rsidRPr="009212E0">
              <w:rPr>
                <w:color w:val="000009"/>
                <w:sz w:val="24"/>
                <w:lang w:eastAsia="en-US"/>
              </w:rPr>
              <w:t>знакомить</w:t>
            </w:r>
            <w:r w:rsidRPr="009212E0">
              <w:rPr>
                <w:color w:val="000009"/>
                <w:spacing w:val="9"/>
                <w:sz w:val="24"/>
                <w:lang w:eastAsia="en-US"/>
              </w:rPr>
              <w:t xml:space="preserve"> </w:t>
            </w:r>
            <w:r w:rsidRPr="009212E0">
              <w:rPr>
                <w:color w:val="000009"/>
                <w:sz w:val="24"/>
                <w:lang w:eastAsia="en-US"/>
              </w:rPr>
              <w:t>детей</w:t>
            </w:r>
            <w:r w:rsidRPr="009212E0">
              <w:rPr>
                <w:color w:val="000009"/>
                <w:spacing w:val="9"/>
                <w:sz w:val="24"/>
                <w:lang w:eastAsia="en-US"/>
              </w:rPr>
              <w:t xml:space="preserve"> </w:t>
            </w:r>
            <w:r w:rsidRPr="009212E0">
              <w:rPr>
                <w:color w:val="000009"/>
                <w:sz w:val="24"/>
                <w:lang w:eastAsia="en-US"/>
              </w:rPr>
              <w:t>с</w:t>
            </w:r>
            <w:r w:rsidRPr="009212E0">
              <w:rPr>
                <w:color w:val="000009"/>
                <w:spacing w:val="8"/>
                <w:sz w:val="24"/>
                <w:lang w:eastAsia="en-US"/>
              </w:rPr>
              <w:t xml:space="preserve"> </w:t>
            </w:r>
            <w:r w:rsidRPr="009212E0">
              <w:rPr>
                <w:color w:val="000009"/>
                <w:sz w:val="24"/>
                <w:lang w:eastAsia="en-US"/>
              </w:rPr>
              <w:t>понятиями</w:t>
            </w:r>
            <w:r w:rsidRPr="009212E0">
              <w:rPr>
                <w:color w:val="000009"/>
                <w:spacing w:val="12"/>
                <w:sz w:val="24"/>
                <w:lang w:eastAsia="en-US"/>
              </w:rPr>
              <w:t xml:space="preserve"> </w:t>
            </w:r>
            <w:r w:rsidRPr="009212E0">
              <w:rPr>
                <w:color w:val="000009"/>
                <w:sz w:val="24"/>
                <w:lang w:eastAsia="en-US"/>
              </w:rPr>
              <w:t>«точка»,</w:t>
            </w:r>
            <w:r w:rsidRPr="009212E0">
              <w:rPr>
                <w:color w:val="000009"/>
                <w:spacing w:val="16"/>
                <w:sz w:val="24"/>
                <w:lang w:eastAsia="en-US"/>
              </w:rPr>
              <w:t xml:space="preserve"> </w:t>
            </w:r>
            <w:r w:rsidRPr="009212E0">
              <w:rPr>
                <w:color w:val="000009"/>
                <w:sz w:val="24"/>
                <w:lang w:eastAsia="en-US"/>
              </w:rPr>
              <w:t>«кривая</w:t>
            </w:r>
            <w:r w:rsidRPr="009212E0">
              <w:rPr>
                <w:color w:val="000009"/>
                <w:spacing w:val="9"/>
                <w:sz w:val="24"/>
                <w:lang w:eastAsia="en-US"/>
              </w:rPr>
              <w:t xml:space="preserve"> </w:t>
            </w:r>
            <w:r w:rsidRPr="009212E0">
              <w:rPr>
                <w:color w:val="000009"/>
                <w:sz w:val="24"/>
                <w:lang w:eastAsia="en-US"/>
              </w:rPr>
              <w:t>линия»,</w:t>
            </w:r>
            <w:r w:rsidRPr="009212E0">
              <w:rPr>
                <w:color w:val="000009"/>
                <w:spacing w:val="13"/>
                <w:sz w:val="24"/>
                <w:lang w:eastAsia="en-US"/>
              </w:rPr>
              <w:t xml:space="preserve"> </w:t>
            </w:r>
            <w:r w:rsidRPr="009212E0">
              <w:rPr>
                <w:color w:val="000009"/>
                <w:sz w:val="24"/>
                <w:lang w:eastAsia="en-US"/>
              </w:rPr>
              <w:t>«ломаная</w:t>
            </w:r>
            <w:r w:rsidRPr="009212E0">
              <w:rPr>
                <w:color w:val="000009"/>
                <w:spacing w:val="10"/>
                <w:sz w:val="24"/>
                <w:lang w:eastAsia="en-US"/>
              </w:rPr>
              <w:t xml:space="preserve"> </w:t>
            </w:r>
            <w:r w:rsidRPr="009212E0">
              <w:rPr>
                <w:color w:val="000009"/>
                <w:sz w:val="24"/>
                <w:lang w:eastAsia="en-US"/>
              </w:rPr>
              <w:t>линия»,</w:t>
            </w:r>
          </w:p>
          <w:p w:rsidR="00AD52F0" w:rsidRPr="009212E0" w:rsidRDefault="00AD52F0" w:rsidP="009212E0">
            <w:pPr>
              <w:pStyle w:val="TableParagraph"/>
              <w:spacing w:before="133" w:line="360" w:lineRule="auto"/>
              <w:ind w:right="74"/>
              <w:jc w:val="both"/>
              <w:rPr>
                <w:sz w:val="24"/>
                <w:lang w:eastAsia="en-US"/>
              </w:rPr>
            </w:pPr>
            <w:r w:rsidRPr="009212E0">
              <w:rPr>
                <w:color w:val="000009"/>
                <w:sz w:val="24"/>
                <w:lang w:eastAsia="en-US"/>
              </w:rPr>
              <w:t>«замкнутая</w:t>
            </w:r>
            <w:r w:rsidRPr="009212E0">
              <w:rPr>
                <w:color w:val="000009"/>
                <w:spacing w:val="1"/>
                <w:sz w:val="24"/>
                <w:lang w:eastAsia="en-US"/>
              </w:rPr>
              <w:t xml:space="preserve"> </w:t>
            </w:r>
            <w:r w:rsidRPr="009212E0">
              <w:rPr>
                <w:color w:val="000009"/>
                <w:sz w:val="24"/>
                <w:lang w:eastAsia="en-US"/>
              </w:rPr>
              <w:t>линия»,</w:t>
            </w:r>
            <w:r w:rsidRPr="009212E0">
              <w:rPr>
                <w:color w:val="000009"/>
                <w:spacing w:val="1"/>
                <w:sz w:val="24"/>
                <w:lang w:eastAsia="en-US"/>
              </w:rPr>
              <w:t xml:space="preserve"> </w:t>
            </w:r>
            <w:r w:rsidRPr="009212E0">
              <w:rPr>
                <w:color w:val="000009"/>
                <w:sz w:val="24"/>
                <w:lang w:eastAsia="en-US"/>
              </w:rPr>
              <w:t>«незамкнутая</w:t>
            </w:r>
            <w:r w:rsidRPr="009212E0">
              <w:rPr>
                <w:color w:val="000009"/>
                <w:spacing w:val="1"/>
                <w:sz w:val="24"/>
                <w:lang w:eastAsia="en-US"/>
              </w:rPr>
              <w:t xml:space="preserve"> </w:t>
            </w:r>
            <w:r w:rsidRPr="009212E0">
              <w:rPr>
                <w:color w:val="000009"/>
                <w:sz w:val="24"/>
                <w:lang w:eastAsia="en-US"/>
              </w:rPr>
              <w:t>линия»,</w:t>
            </w:r>
            <w:r w:rsidRPr="009212E0">
              <w:rPr>
                <w:color w:val="000009"/>
                <w:spacing w:val="1"/>
                <w:sz w:val="24"/>
                <w:lang w:eastAsia="en-US"/>
              </w:rPr>
              <w:t xml:space="preserve"> </w:t>
            </w:r>
            <w:r w:rsidRPr="009212E0">
              <w:rPr>
                <w:color w:val="000009"/>
                <w:sz w:val="24"/>
                <w:lang w:eastAsia="en-US"/>
              </w:rPr>
              <w:t>закрепляя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практической</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взаимоотношении</w:t>
            </w:r>
            <w:r w:rsidRPr="009212E0">
              <w:rPr>
                <w:color w:val="000009"/>
                <w:spacing w:val="1"/>
                <w:sz w:val="24"/>
                <w:lang w:eastAsia="en-US"/>
              </w:rPr>
              <w:t xml:space="preserve"> </w:t>
            </w:r>
            <w:r w:rsidRPr="009212E0">
              <w:rPr>
                <w:color w:val="000009"/>
                <w:sz w:val="24"/>
                <w:lang w:eastAsia="en-US"/>
              </w:rPr>
              <w:t>точек</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линий,</w:t>
            </w:r>
            <w:r w:rsidRPr="009212E0">
              <w:rPr>
                <w:color w:val="000009"/>
                <w:spacing w:val="1"/>
                <w:sz w:val="24"/>
                <w:lang w:eastAsia="en-US"/>
              </w:rPr>
              <w:t xml:space="preserve"> </w:t>
            </w:r>
            <w:r w:rsidRPr="009212E0">
              <w:rPr>
                <w:color w:val="000009"/>
                <w:sz w:val="24"/>
                <w:lang w:eastAsia="en-US"/>
              </w:rPr>
              <w:t>моделируя линии из различных материалов (шнуров, ниток, мягкой цветной</w:t>
            </w:r>
            <w:r w:rsidRPr="009212E0">
              <w:rPr>
                <w:color w:val="000009"/>
                <w:spacing w:val="1"/>
                <w:sz w:val="24"/>
                <w:lang w:eastAsia="en-US"/>
              </w:rPr>
              <w:t xml:space="preserve"> </w:t>
            </w:r>
            <w:r w:rsidRPr="009212E0">
              <w:rPr>
                <w:color w:val="000009"/>
                <w:sz w:val="24"/>
                <w:lang w:eastAsia="en-US"/>
              </w:rPr>
              <w:t>проволоки,</w:t>
            </w:r>
            <w:r w:rsidRPr="009212E0">
              <w:rPr>
                <w:color w:val="000009"/>
                <w:spacing w:val="-1"/>
                <w:sz w:val="24"/>
                <w:lang w:eastAsia="en-US"/>
              </w:rPr>
              <w:t xml:space="preserve"> </w:t>
            </w:r>
            <w:r w:rsidRPr="009212E0">
              <w:rPr>
                <w:color w:val="000009"/>
                <w:sz w:val="24"/>
                <w:lang w:eastAsia="en-US"/>
              </w:rPr>
              <w:t>лент, геометрических</w:t>
            </w:r>
            <w:r w:rsidRPr="009212E0">
              <w:rPr>
                <w:color w:val="000009"/>
                <w:spacing w:val="2"/>
                <w:sz w:val="24"/>
                <w:lang w:eastAsia="en-US"/>
              </w:rPr>
              <w:t xml:space="preserve"> </w:t>
            </w:r>
            <w:r w:rsidRPr="009212E0">
              <w:rPr>
                <w:color w:val="000009"/>
                <w:sz w:val="24"/>
                <w:lang w:eastAsia="en-US"/>
              </w:rPr>
              <w:t>фигур).</w:t>
            </w:r>
          </w:p>
          <w:p w:rsidR="00AD52F0" w:rsidRPr="009212E0" w:rsidRDefault="00AD52F0" w:rsidP="009212E0">
            <w:pPr>
              <w:pStyle w:val="TableParagraph"/>
              <w:spacing w:before="1"/>
              <w:jc w:val="both"/>
              <w:rPr>
                <w:b/>
                <w:i/>
                <w:sz w:val="24"/>
                <w:lang w:val="en-US" w:eastAsia="en-US"/>
              </w:rPr>
            </w:pPr>
            <w:r w:rsidRPr="009212E0">
              <w:rPr>
                <w:b/>
                <w:i/>
                <w:color w:val="000009"/>
                <w:sz w:val="24"/>
                <w:lang w:val="en-US" w:eastAsia="en-US"/>
              </w:rPr>
              <w:t>Формирование</w:t>
            </w:r>
            <w:r w:rsidRPr="009212E0">
              <w:rPr>
                <w:b/>
                <w:i/>
                <w:color w:val="000009"/>
                <w:spacing w:val="-6"/>
                <w:sz w:val="24"/>
                <w:lang w:val="en-US" w:eastAsia="en-US"/>
              </w:rPr>
              <w:t xml:space="preserve"> </w:t>
            </w:r>
            <w:r w:rsidRPr="009212E0">
              <w:rPr>
                <w:b/>
                <w:i/>
                <w:color w:val="000009"/>
                <w:sz w:val="24"/>
                <w:lang w:val="en-US" w:eastAsia="en-US"/>
              </w:rPr>
              <w:t>временных</w:t>
            </w:r>
            <w:r w:rsidRPr="009212E0">
              <w:rPr>
                <w:b/>
                <w:i/>
                <w:color w:val="000009"/>
                <w:spacing w:val="-5"/>
                <w:sz w:val="24"/>
                <w:lang w:val="en-US" w:eastAsia="en-US"/>
              </w:rPr>
              <w:t xml:space="preserve"> </w:t>
            </w:r>
            <w:r w:rsidRPr="009212E0">
              <w:rPr>
                <w:b/>
                <w:i/>
                <w:color w:val="000009"/>
                <w:sz w:val="24"/>
                <w:lang w:val="en-US" w:eastAsia="en-US"/>
              </w:rPr>
              <w:t>представлений:</w:t>
            </w:r>
          </w:p>
          <w:p w:rsidR="00AD52F0" w:rsidRPr="009212E0" w:rsidRDefault="00AD52F0" w:rsidP="009212E0">
            <w:pPr>
              <w:pStyle w:val="TableParagraph"/>
              <w:numPr>
                <w:ilvl w:val="0"/>
                <w:numId w:val="51"/>
              </w:numPr>
              <w:tabs>
                <w:tab w:val="left" w:pos="312"/>
              </w:tabs>
              <w:spacing w:before="141" w:line="355" w:lineRule="auto"/>
              <w:ind w:right="73" w:firstLine="0"/>
              <w:jc w:val="both"/>
              <w:rPr>
                <w:sz w:val="24"/>
                <w:lang w:eastAsia="en-US"/>
              </w:rPr>
            </w:pPr>
            <w:r w:rsidRPr="009212E0">
              <w:rPr>
                <w:color w:val="000009"/>
                <w:sz w:val="24"/>
                <w:lang w:eastAsia="en-US"/>
              </w:rPr>
              <w:t>уделять внимание как запоминанию названий дней недели, месяцев и т. д.,</w:t>
            </w:r>
            <w:r w:rsidRPr="009212E0">
              <w:rPr>
                <w:color w:val="000009"/>
                <w:spacing w:val="-57"/>
                <w:sz w:val="24"/>
                <w:lang w:eastAsia="en-US"/>
              </w:rPr>
              <w:t xml:space="preserve"> </w:t>
            </w:r>
            <w:r w:rsidRPr="009212E0">
              <w:rPr>
                <w:color w:val="000009"/>
                <w:sz w:val="24"/>
                <w:lang w:eastAsia="en-US"/>
              </w:rPr>
              <w:t>так и пониманию последовательности и цикличности времен года, месяцев,</w:t>
            </w:r>
            <w:r w:rsidRPr="009212E0">
              <w:rPr>
                <w:color w:val="000009"/>
                <w:spacing w:val="1"/>
                <w:sz w:val="24"/>
                <w:lang w:eastAsia="en-US"/>
              </w:rPr>
              <w:t xml:space="preserve"> </w:t>
            </w:r>
            <w:r w:rsidRPr="009212E0">
              <w:rPr>
                <w:color w:val="000009"/>
                <w:sz w:val="24"/>
                <w:lang w:eastAsia="en-US"/>
              </w:rPr>
              <w:t>дней</w:t>
            </w:r>
            <w:r w:rsidRPr="009212E0">
              <w:rPr>
                <w:color w:val="000009"/>
                <w:spacing w:val="-1"/>
                <w:sz w:val="24"/>
                <w:lang w:eastAsia="en-US"/>
              </w:rPr>
              <w:t xml:space="preserve"> </w:t>
            </w:r>
            <w:r w:rsidRPr="009212E0">
              <w:rPr>
                <w:color w:val="000009"/>
                <w:sz w:val="24"/>
                <w:lang w:eastAsia="en-US"/>
              </w:rPr>
              <w:t>недели, времени суток;</w:t>
            </w:r>
          </w:p>
          <w:p w:rsidR="00AD52F0" w:rsidRPr="009212E0" w:rsidRDefault="00AD52F0" w:rsidP="009212E0">
            <w:pPr>
              <w:pStyle w:val="TableParagraph"/>
              <w:numPr>
                <w:ilvl w:val="0"/>
                <w:numId w:val="51"/>
              </w:numPr>
              <w:tabs>
                <w:tab w:val="left" w:pos="312"/>
              </w:tabs>
              <w:spacing w:before="6"/>
              <w:ind w:left="311" w:hanging="229"/>
              <w:jc w:val="both"/>
              <w:rPr>
                <w:sz w:val="24"/>
                <w:lang w:eastAsia="en-US"/>
              </w:rPr>
            </w:pPr>
            <w:r w:rsidRPr="009212E0">
              <w:rPr>
                <w:color w:val="000009"/>
                <w:sz w:val="24"/>
                <w:lang w:eastAsia="en-US"/>
              </w:rPr>
              <w:t xml:space="preserve">использовать  </w:t>
            </w:r>
            <w:r w:rsidRPr="009212E0">
              <w:rPr>
                <w:color w:val="000009"/>
                <w:spacing w:val="48"/>
                <w:sz w:val="24"/>
                <w:lang w:eastAsia="en-US"/>
              </w:rPr>
              <w:t xml:space="preserve"> </w:t>
            </w:r>
            <w:r w:rsidRPr="009212E0">
              <w:rPr>
                <w:color w:val="000009"/>
                <w:sz w:val="24"/>
                <w:lang w:eastAsia="en-US"/>
              </w:rPr>
              <w:t xml:space="preserve">наглядные   </w:t>
            </w:r>
            <w:r w:rsidRPr="009212E0">
              <w:rPr>
                <w:color w:val="000009"/>
                <w:spacing w:val="43"/>
                <w:sz w:val="24"/>
                <w:lang w:eastAsia="en-US"/>
              </w:rPr>
              <w:t xml:space="preserve"> </w:t>
            </w:r>
            <w:r w:rsidRPr="009212E0">
              <w:rPr>
                <w:color w:val="000009"/>
                <w:sz w:val="24"/>
                <w:lang w:eastAsia="en-US"/>
              </w:rPr>
              <w:t xml:space="preserve">модели   </w:t>
            </w:r>
            <w:r w:rsidRPr="009212E0">
              <w:rPr>
                <w:color w:val="000009"/>
                <w:spacing w:val="46"/>
                <w:sz w:val="24"/>
                <w:lang w:eastAsia="en-US"/>
              </w:rPr>
              <w:t xml:space="preserve"> </w:t>
            </w:r>
            <w:r w:rsidRPr="009212E0">
              <w:rPr>
                <w:color w:val="000009"/>
                <w:sz w:val="24"/>
                <w:lang w:eastAsia="en-US"/>
              </w:rPr>
              <w:t xml:space="preserve">при   </w:t>
            </w:r>
            <w:r w:rsidRPr="009212E0">
              <w:rPr>
                <w:color w:val="000009"/>
                <w:spacing w:val="47"/>
                <w:sz w:val="24"/>
                <w:lang w:eastAsia="en-US"/>
              </w:rPr>
              <w:t xml:space="preserve"> </w:t>
            </w:r>
            <w:r w:rsidRPr="009212E0">
              <w:rPr>
                <w:color w:val="000009"/>
                <w:sz w:val="24"/>
                <w:lang w:eastAsia="en-US"/>
              </w:rPr>
              <w:t xml:space="preserve">формировании   </w:t>
            </w:r>
            <w:r w:rsidRPr="009212E0">
              <w:rPr>
                <w:color w:val="000009"/>
                <w:spacing w:val="46"/>
                <w:sz w:val="24"/>
                <w:lang w:eastAsia="en-US"/>
              </w:rPr>
              <w:t xml:space="preserve"> </w:t>
            </w:r>
            <w:r w:rsidRPr="009212E0">
              <w:rPr>
                <w:color w:val="000009"/>
                <w:sz w:val="24"/>
                <w:lang w:eastAsia="en-US"/>
              </w:rPr>
              <w:t>временных</w:t>
            </w:r>
          </w:p>
          <w:p w:rsidR="00AD52F0" w:rsidRPr="009212E0" w:rsidRDefault="00AD52F0" w:rsidP="009212E0">
            <w:pPr>
              <w:pStyle w:val="TableParagraph"/>
              <w:spacing w:before="136"/>
              <w:rPr>
                <w:sz w:val="24"/>
                <w:lang w:val="en-US" w:eastAsia="en-US"/>
              </w:rPr>
            </w:pPr>
            <w:r w:rsidRPr="009212E0">
              <w:rPr>
                <w:color w:val="000009"/>
                <w:sz w:val="24"/>
                <w:lang w:val="en-US" w:eastAsia="en-US"/>
              </w:rPr>
              <w:t>представлений;</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3364"/>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numPr>
                <w:ilvl w:val="0"/>
                <w:numId w:val="53"/>
              </w:numPr>
              <w:tabs>
                <w:tab w:val="left" w:pos="312"/>
              </w:tabs>
              <w:spacing w:before="3" w:line="355" w:lineRule="auto"/>
              <w:ind w:right="76"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понимать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устанавливать</w:t>
            </w:r>
            <w:r w:rsidRPr="009212E0">
              <w:rPr>
                <w:color w:val="000009"/>
                <w:spacing w:val="1"/>
                <w:sz w:val="24"/>
                <w:lang w:eastAsia="en-US"/>
              </w:rPr>
              <w:t xml:space="preserve"> </w:t>
            </w:r>
            <w:r w:rsidRPr="009212E0">
              <w:rPr>
                <w:color w:val="000009"/>
                <w:sz w:val="24"/>
                <w:lang w:eastAsia="en-US"/>
              </w:rPr>
              <w:t>возрастные</w:t>
            </w:r>
            <w:r w:rsidRPr="009212E0">
              <w:rPr>
                <w:color w:val="000009"/>
                <w:spacing w:val="1"/>
                <w:sz w:val="24"/>
                <w:lang w:eastAsia="en-US"/>
              </w:rPr>
              <w:t xml:space="preserve"> </w:t>
            </w:r>
            <w:r w:rsidRPr="009212E0">
              <w:rPr>
                <w:color w:val="000009"/>
                <w:sz w:val="24"/>
                <w:lang w:eastAsia="en-US"/>
              </w:rPr>
              <w:t>различия</w:t>
            </w:r>
            <w:r w:rsidRPr="009212E0">
              <w:rPr>
                <w:color w:val="000009"/>
                <w:spacing w:val="1"/>
                <w:sz w:val="24"/>
                <w:lang w:eastAsia="en-US"/>
              </w:rPr>
              <w:t xml:space="preserve"> </w:t>
            </w:r>
            <w:r w:rsidRPr="009212E0">
              <w:rPr>
                <w:color w:val="000009"/>
                <w:sz w:val="24"/>
                <w:lang w:eastAsia="en-US"/>
              </w:rPr>
              <w:t>между</w:t>
            </w:r>
            <w:r w:rsidRPr="009212E0">
              <w:rPr>
                <w:color w:val="000009"/>
                <w:spacing w:val="1"/>
                <w:sz w:val="24"/>
                <w:lang w:eastAsia="en-US"/>
              </w:rPr>
              <w:t xml:space="preserve"> </w:t>
            </w:r>
            <w:r w:rsidRPr="009212E0">
              <w:rPr>
                <w:color w:val="000009"/>
                <w:sz w:val="24"/>
                <w:lang w:eastAsia="en-US"/>
              </w:rPr>
              <w:t>людьми;</w:t>
            </w:r>
            <w:r w:rsidRPr="009212E0">
              <w:rPr>
                <w:color w:val="000009"/>
                <w:spacing w:val="-57"/>
                <w:sz w:val="24"/>
                <w:lang w:eastAsia="en-US"/>
              </w:rPr>
              <w:t xml:space="preserve"> </w:t>
            </w:r>
            <w:r w:rsidRPr="009212E0">
              <w:rPr>
                <w:color w:val="000009"/>
                <w:sz w:val="24"/>
                <w:lang w:eastAsia="en-US"/>
              </w:rPr>
              <w:t>формировать представление о возрастных периодах, о том, что взрослые</w:t>
            </w:r>
            <w:r w:rsidRPr="009212E0">
              <w:rPr>
                <w:color w:val="000009"/>
                <w:spacing w:val="1"/>
                <w:sz w:val="24"/>
                <w:lang w:eastAsia="en-US"/>
              </w:rPr>
              <w:t xml:space="preserve"> </w:t>
            </w:r>
            <w:r w:rsidRPr="009212E0">
              <w:rPr>
                <w:color w:val="000009"/>
                <w:sz w:val="24"/>
                <w:lang w:eastAsia="en-US"/>
              </w:rPr>
              <w:t>люди тоже были</w:t>
            </w:r>
            <w:r w:rsidRPr="009212E0">
              <w:rPr>
                <w:color w:val="000009"/>
                <w:spacing w:val="1"/>
                <w:sz w:val="24"/>
                <w:lang w:eastAsia="en-US"/>
              </w:rPr>
              <w:t xml:space="preserve"> </w:t>
            </w:r>
            <w:r w:rsidRPr="009212E0">
              <w:rPr>
                <w:color w:val="000009"/>
                <w:sz w:val="24"/>
                <w:lang w:eastAsia="en-US"/>
              </w:rPr>
              <w:t>маленькими</w:t>
            </w:r>
            <w:r w:rsidRPr="009212E0">
              <w:rPr>
                <w:color w:val="000009"/>
                <w:spacing w:val="-2"/>
                <w:sz w:val="24"/>
                <w:lang w:eastAsia="en-US"/>
              </w:rPr>
              <w:t xml:space="preserve"> </w:t>
            </w:r>
            <w:r w:rsidRPr="009212E0">
              <w:rPr>
                <w:color w:val="000009"/>
                <w:sz w:val="24"/>
                <w:lang w:eastAsia="en-US"/>
              </w:rPr>
              <w:t>и т.</w:t>
            </w:r>
            <w:r w:rsidRPr="009212E0">
              <w:rPr>
                <w:color w:val="000009"/>
                <w:spacing w:val="3"/>
                <w:sz w:val="24"/>
                <w:lang w:eastAsia="en-US"/>
              </w:rPr>
              <w:t xml:space="preserve"> </w:t>
            </w:r>
            <w:r w:rsidRPr="009212E0">
              <w:rPr>
                <w:color w:val="000009"/>
                <w:sz w:val="24"/>
                <w:lang w:eastAsia="en-US"/>
              </w:rPr>
              <w:t>д.;</w:t>
            </w:r>
          </w:p>
          <w:p w:rsidR="00AD52F0" w:rsidRPr="009212E0" w:rsidRDefault="00AD52F0" w:rsidP="009212E0">
            <w:pPr>
              <w:pStyle w:val="TableParagraph"/>
              <w:numPr>
                <w:ilvl w:val="0"/>
                <w:numId w:val="53"/>
              </w:numPr>
              <w:tabs>
                <w:tab w:val="left" w:pos="312"/>
              </w:tabs>
              <w:spacing w:before="6" w:line="355" w:lineRule="auto"/>
              <w:ind w:right="78" w:firstLine="0"/>
              <w:jc w:val="both"/>
              <w:rPr>
                <w:sz w:val="24"/>
                <w:lang w:val="en-US"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понимание</w:t>
            </w:r>
            <w:r w:rsidRPr="009212E0">
              <w:rPr>
                <w:color w:val="000009"/>
                <w:spacing w:val="1"/>
                <w:sz w:val="24"/>
                <w:lang w:eastAsia="en-US"/>
              </w:rPr>
              <w:t xml:space="preserve"> </w:t>
            </w:r>
            <w:r w:rsidRPr="009212E0">
              <w:rPr>
                <w:color w:val="000009"/>
                <w:sz w:val="24"/>
                <w:lang w:eastAsia="en-US"/>
              </w:rPr>
              <w:t>временной</w:t>
            </w:r>
            <w:r w:rsidRPr="009212E0">
              <w:rPr>
                <w:color w:val="000009"/>
                <w:spacing w:val="1"/>
                <w:sz w:val="24"/>
                <w:lang w:eastAsia="en-US"/>
              </w:rPr>
              <w:t xml:space="preserve"> </w:t>
            </w:r>
            <w:r w:rsidRPr="009212E0">
              <w:rPr>
                <w:color w:val="000009"/>
                <w:sz w:val="24"/>
                <w:lang w:eastAsia="en-US"/>
              </w:rPr>
              <w:t>последовательности</w:t>
            </w:r>
            <w:r w:rsidRPr="009212E0">
              <w:rPr>
                <w:color w:val="000009"/>
                <w:spacing w:val="1"/>
                <w:sz w:val="24"/>
                <w:lang w:eastAsia="en-US"/>
              </w:rPr>
              <w:t xml:space="preserve"> </w:t>
            </w:r>
            <w:r w:rsidRPr="009212E0">
              <w:rPr>
                <w:color w:val="000009"/>
                <w:sz w:val="24"/>
                <w:lang w:eastAsia="en-US"/>
              </w:rPr>
              <w:t>событий,</w:t>
            </w:r>
            <w:r w:rsidRPr="009212E0">
              <w:rPr>
                <w:color w:val="000009"/>
                <w:spacing w:val="1"/>
                <w:sz w:val="24"/>
                <w:lang w:eastAsia="en-US"/>
              </w:rPr>
              <w:t xml:space="preserve"> </w:t>
            </w:r>
            <w:r w:rsidRPr="009212E0">
              <w:rPr>
                <w:color w:val="000009"/>
                <w:sz w:val="24"/>
                <w:lang w:eastAsia="en-US"/>
              </w:rPr>
              <w:t>временных</w:t>
            </w:r>
            <w:r w:rsidRPr="009212E0">
              <w:rPr>
                <w:color w:val="000009"/>
                <w:spacing w:val="1"/>
                <w:sz w:val="24"/>
                <w:lang w:eastAsia="en-US"/>
              </w:rPr>
              <w:t xml:space="preserve"> </w:t>
            </w:r>
            <w:r w:rsidRPr="009212E0">
              <w:rPr>
                <w:color w:val="000009"/>
                <w:sz w:val="24"/>
                <w:lang w:eastAsia="en-US"/>
              </w:rPr>
              <w:t>причинно-следственных</w:t>
            </w:r>
            <w:r w:rsidRPr="009212E0">
              <w:rPr>
                <w:color w:val="000009"/>
                <w:spacing w:val="1"/>
                <w:sz w:val="24"/>
                <w:lang w:eastAsia="en-US"/>
              </w:rPr>
              <w:t xml:space="preserve"> </w:t>
            </w:r>
            <w:r w:rsidRPr="009212E0">
              <w:rPr>
                <w:color w:val="000009"/>
                <w:sz w:val="24"/>
                <w:lang w:eastAsia="en-US"/>
              </w:rPr>
              <w:t>зависимостей</w:t>
            </w:r>
            <w:r w:rsidRPr="009212E0">
              <w:rPr>
                <w:color w:val="000009"/>
                <w:spacing w:val="1"/>
                <w:sz w:val="24"/>
                <w:lang w:eastAsia="en-US"/>
              </w:rPr>
              <w:t xml:space="preserve"> </w:t>
            </w:r>
            <w:r w:rsidRPr="009212E0">
              <w:rPr>
                <w:color w:val="000009"/>
                <w:sz w:val="24"/>
                <w:lang w:eastAsia="en-US"/>
              </w:rPr>
              <w:t>(</w:t>
            </w:r>
            <w:r w:rsidRPr="009212E0">
              <w:rPr>
                <w:i/>
                <w:color w:val="000009"/>
                <w:sz w:val="24"/>
                <w:lang w:eastAsia="en-US"/>
              </w:rPr>
              <w:t>Что</w:t>
            </w:r>
            <w:r w:rsidRPr="009212E0">
              <w:rPr>
                <w:i/>
                <w:color w:val="000009"/>
                <w:spacing w:val="1"/>
                <w:sz w:val="24"/>
                <w:lang w:eastAsia="en-US"/>
              </w:rPr>
              <w:t xml:space="preserve"> </w:t>
            </w:r>
            <w:r w:rsidRPr="009212E0">
              <w:rPr>
                <w:i/>
                <w:color w:val="000009"/>
                <w:sz w:val="24"/>
                <w:lang w:eastAsia="en-US"/>
              </w:rPr>
              <w:t>сначала</w:t>
            </w:r>
            <w:r w:rsidRPr="009212E0">
              <w:rPr>
                <w:i/>
                <w:color w:val="000009"/>
                <w:spacing w:val="1"/>
                <w:sz w:val="24"/>
                <w:lang w:eastAsia="en-US"/>
              </w:rPr>
              <w:t xml:space="preserve"> </w:t>
            </w:r>
            <w:r w:rsidRPr="009212E0">
              <w:rPr>
                <w:i/>
                <w:color w:val="000009"/>
                <w:sz w:val="24"/>
                <w:lang w:eastAsia="en-US"/>
              </w:rPr>
              <w:t>-</w:t>
            </w:r>
            <w:r w:rsidRPr="009212E0">
              <w:rPr>
                <w:i/>
                <w:color w:val="000009"/>
                <w:spacing w:val="1"/>
                <w:sz w:val="24"/>
                <w:lang w:eastAsia="en-US"/>
              </w:rPr>
              <w:t xml:space="preserve"> </w:t>
            </w:r>
            <w:r w:rsidRPr="009212E0">
              <w:rPr>
                <w:i/>
                <w:color w:val="000009"/>
                <w:sz w:val="24"/>
                <w:lang w:eastAsia="en-US"/>
              </w:rPr>
              <w:t>что</w:t>
            </w:r>
            <w:r w:rsidRPr="009212E0">
              <w:rPr>
                <w:i/>
                <w:color w:val="000009"/>
                <w:spacing w:val="1"/>
                <w:sz w:val="24"/>
                <w:lang w:eastAsia="en-US"/>
              </w:rPr>
              <w:t xml:space="preserve"> </w:t>
            </w:r>
            <w:r w:rsidRPr="009212E0">
              <w:rPr>
                <w:i/>
                <w:color w:val="000009"/>
                <w:sz w:val="24"/>
                <w:lang w:eastAsia="en-US"/>
              </w:rPr>
              <w:t>потом?</w:t>
            </w:r>
            <w:r w:rsidRPr="009212E0">
              <w:rPr>
                <w:i/>
                <w:color w:val="000009"/>
                <w:spacing w:val="-1"/>
                <w:sz w:val="24"/>
                <w:lang w:eastAsia="en-US"/>
              </w:rPr>
              <w:t xml:space="preserve"> </w:t>
            </w:r>
            <w:r w:rsidRPr="009212E0">
              <w:rPr>
                <w:i/>
                <w:color w:val="000009"/>
                <w:sz w:val="24"/>
                <w:lang w:val="en-US" w:eastAsia="en-US"/>
              </w:rPr>
              <w:t xml:space="preserve">Что </w:t>
            </w:r>
            <w:r w:rsidRPr="009212E0">
              <w:rPr>
                <w:color w:val="000009"/>
                <w:sz w:val="24"/>
                <w:lang w:val="en-US" w:eastAsia="en-US"/>
              </w:rPr>
              <w:t>чем</w:t>
            </w:r>
            <w:r w:rsidRPr="009212E0">
              <w:rPr>
                <w:color w:val="000009"/>
                <w:spacing w:val="-1"/>
                <w:sz w:val="24"/>
                <w:lang w:val="en-US" w:eastAsia="en-US"/>
              </w:rPr>
              <w:t xml:space="preserve"> </w:t>
            </w:r>
            <w:r w:rsidRPr="009212E0">
              <w:rPr>
                <w:color w:val="000009"/>
                <w:sz w:val="24"/>
                <w:lang w:val="en-US" w:eastAsia="en-US"/>
              </w:rPr>
              <w:t>было</w:t>
            </w:r>
            <w:r w:rsidRPr="009212E0">
              <w:rPr>
                <w:color w:val="000009"/>
                <w:spacing w:val="2"/>
                <w:sz w:val="24"/>
                <w:lang w:val="en-US" w:eastAsia="en-US"/>
              </w:rPr>
              <w:t xml:space="preserve"> </w:t>
            </w:r>
            <w:r w:rsidRPr="009212E0">
              <w:rPr>
                <w:color w:val="000009"/>
                <w:sz w:val="24"/>
                <w:lang w:val="en-US" w:eastAsia="en-US"/>
              </w:rPr>
              <w:t>-</w:t>
            </w:r>
            <w:r w:rsidRPr="009212E0">
              <w:rPr>
                <w:color w:val="000009"/>
                <w:spacing w:val="-1"/>
                <w:sz w:val="24"/>
                <w:lang w:val="en-US" w:eastAsia="en-US"/>
              </w:rPr>
              <w:t xml:space="preserve"> </w:t>
            </w:r>
            <w:r w:rsidRPr="009212E0">
              <w:rPr>
                <w:color w:val="000009"/>
                <w:sz w:val="24"/>
                <w:lang w:val="en-US" w:eastAsia="en-US"/>
              </w:rPr>
              <w:t>что чем</w:t>
            </w:r>
            <w:r w:rsidRPr="009212E0">
              <w:rPr>
                <w:color w:val="000009"/>
                <w:spacing w:val="1"/>
                <w:sz w:val="24"/>
                <w:lang w:val="en-US" w:eastAsia="en-US"/>
              </w:rPr>
              <w:t xml:space="preserve"> </w:t>
            </w:r>
            <w:r w:rsidRPr="009212E0">
              <w:rPr>
                <w:color w:val="000009"/>
                <w:sz w:val="24"/>
                <w:lang w:val="en-US" w:eastAsia="en-US"/>
              </w:rPr>
              <w:t>стало?);</w:t>
            </w:r>
          </w:p>
          <w:p w:rsidR="00AD52F0" w:rsidRPr="009212E0" w:rsidRDefault="00AD52F0" w:rsidP="009212E0">
            <w:pPr>
              <w:pStyle w:val="TableParagraph"/>
              <w:numPr>
                <w:ilvl w:val="0"/>
                <w:numId w:val="53"/>
              </w:numPr>
              <w:tabs>
                <w:tab w:val="left" w:pos="312"/>
              </w:tabs>
              <w:spacing w:before="8"/>
              <w:ind w:left="311" w:hanging="229"/>
              <w:jc w:val="both"/>
              <w:rPr>
                <w:sz w:val="24"/>
                <w:lang w:eastAsia="en-US"/>
              </w:rPr>
            </w:pPr>
            <w:r w:rsidRPr="009212E0">
              <w:rPr>
                <w:color w:val="000009"/>
                <w:sz w:val="24"/>
                <w:lang w:eastAsia="en-US"/>
              </w:rPr>
              <w:t>развивать</w:t>
            </w:r>
            <w:r w:rsidRPr="009212E0">
              <w:rPr>
                <w:color w:val="000009"/>
                <w:spacing w:val="-4"/>
                <w:sz w:val="24"/>
                <w:lang w:eastAsia="en-US"/>
              </w:rPr>
              <w:t xml:space="preserve"> </w:t>
            </w:r>
            <w:r w:rsidRPr="009212E0">
              <w:rPr>
                <w:color w:val="000009"/>
                <w:sz w:val="24"/>
                <w:lang w:eastAsia="en-US"/>
              </w:rPr>
              <w:t>чувство</w:t>
            </w:r>
            <w:r w:rsidRPr="009212E0">
              <w:rPr>
                <w:color w:val="000009"/>
                <w:spacing w:val="-2"/>
                <w:sz w:val="24"/>
                <w:lang w:eastAsia="en-US"/>
              </w:rPr>
              <w:t xml:space="preserve"> </w:t>
            </w:r>
            <w:r w:rsidRPr="009212E0">
              <w:rPr>
                <w:color w:val="000009"/>
                <w:sz w:val="24"/>
                <w:lang w:eastAsia="en-US"/>
              </w:rPr>
              <w:t>времени</w:t>
            </w:r>
            <w:r w:rsidRPr="009212E0">
              <w:rPr>
                <w:color w:val="000009"/>
                <w:spacing w:val="-4"/>
                <w:sz w:val="24"/>
                <w:lang w:eastAsia="en-US"/>
              </w:rPr>
              <w:t xml:space="preserve"> </w:t>
            </w:r>
            <w:r w:rsidRPr="009212E0">
              <w:rPr>
                <w:color w:val="000009"/>
                <w:sz w:val="24"/>
                <w:lang w:eastAsia="en-US"/>
              </w:rPr>
              <w:t>с</w:t>
            </w:r>
            <w:r w:rsidRPr="009212E0">
              <w:rPr>
                <w:color w:val="000009"/>
                <w:spacing w:val="-5"/>
                <w:sz w:val="24"/>
                <w:lang w:eastAsia="en-US"/>
              </w:rPr>
              <w:t xml:space="preserve"> </w:t>
            </w:r>
            <w:r w:rsidRPr="009212E0">
              <w:rPr>
                <w:color w:val="000009"/>
                <w:sz w:val="24"/>
                <w:lang w:eastAsia="en-US"/>
              </w:rPr>
              <w:t>использованием</w:t>
            </w:r>
            <w:r w:rsidRPr="009212E0">
              <w:rPr>
                <w:color w:val="000009"/>
                <w:spacing w:val="-5"/>
                <w:sz w:val="24"/>
                <w:lang w:eastAsia="en-US"/>
              </w:rPr>
              <w:t xml:space="preserve"> </w:t>
            </w:r>
            <w:r w:rsidRPr="009212E0">
              <w:rPr>
                <w:color w:val="000009"/>
                <w:sz w:val="24"/>
                <w:lang w:eastAsia="en-US"/>
              </w:rPr>
              <w:t>песочных</w:t>
            </w:r>
            <w:r w:rsidRPr="009212E0">
              <w:rPr>
                <w:color w:val="000009"/>
                <w:spacing w:val="-3"/>
                <w:sz w:val="24"/>
                <w:lang w:eastAsia="en-US"/>
              </w:rPr>
              <w:t xml:space="preserve"> </w:t>
            </w:r>
            <w:r w:rsidRPr="009212E0">
              <w:rPr>
                <w:color w:val="000009"/>
                <w:sz w:val="24"/>
                <w:lang w:eastAsia="en-US"/>
              </w:rPr>
              <w:t>часов</w:t>
            </w:r>
          </w:p>
        </w:tc>
      </w:tr>
      <w:tr w:rsidR="00AD52F0" w:rsidTr="009212E0">
        <w:trPr>
          <w:trHeight w:val="10039"/>
        </w:trPr>
        <w:tc>
          <w:tcPr>
            <w:tcW w:w="1841" w:type="dxa"/>
          </w:tcPr>
          <w:p w:rsidR="00AD52F0" w:rsidRPr="009212E0" w:rsidRDefault="00AD52F0" w:rsidP="009212E0">
            <w:pPr>
              <w:pStyle w:val="TableParagraph"/>
              <w:tabs>
                <w:tab w:val="left" w:pos="1189"/>
                <w:tab w:val="left" w:pos="1506"/>
              </w:tabs>
              <w:spacing w:line="360" w:lineRule="auto"/>
              <w:ind w:right="73"/>
              <w:rPr>
                <w:sz w:val="24"/>
                <w:lang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работы</w:t>
            </w:r>
            <w:r w:rsidRPr="009212E0">
              <w:rPr>
                <w:color w:val="000009"/>
                <w:sz w:val="24"/>
                <w:lang w:eastAsia="en-US"/>
              </w:rPr>
              <w:tab/>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формированию</w:t>
            </w:r>
            <w:r w:rsidRPr="009212E0">
              <w:rPr>
                <w:color w:val="000009"/>
                <w:spacing w:val="1"/>
                <w:sz w:val="24"/>
                <w:lang w:eastAsia="en-US"/>
              </w:rPr>
              <w:t xml:space="preserve"> </w:t>
            </w:r>
            <w:r w:rsidRPr="009212E0">
              <w:rPr>
                <w:color w:val="000009"/>
                <w:sz w:val="24"/>
                <w:lang w:eastAsia="en-US"/>
              </w:rPr>
              <w:t>целостной</w:t>
            </w:r>
            <w:r w:rsidRPr="009212E0">
              <w:rPr>
                <w:color w:val="000009"/>
                <w:spacing w:val="1"/>
                <w:sz w:val="24"/>
                <w:lang w:eastAsia="en-US"/>
              </w:rPr>
              <w:t xml:space="preserve"> </w:t>
            </w:r>
            <w:r w:rsidRPr="009212E0">
              <w:rPr>
                <w:color w:val="000009"/>
                <w:sz w:val="24"/>
                <w:lang w:eastAsia="en-US"/>
              </w:rPr>
              <w:t>картины</w:t>
            </w:r>
            <w:r w:rsidRPr="009212E0">
              <w:rPr>
                <w:color w:val="000009"/>
                <w:sz w:val="24"/>
                <w:lang w:eastAsia="en-US"/>
              </w:rPr>
              <w:tab/>
            </w:r>
            <w:r w:rsidRPr="009212E0">
              <w:rPr>
                <w:color w:val="000009"/>
                <w:spacing w:val="-1"/>
                <w:sz w:val="24"/>
                <w:lang w:eastAsia="en-US"/>
              </w:rPr>
              <w:t>мира,</w:t>
            </w:r>
            <w:r w:rsidRPr="009212E0">
              <w:rPr>
                <w:color w:val="000009"/>
                <w:spacing w:val="-57"/>
                <w:sz w:val="24"/>
                <w:lang w:eastAsia="en-US"/>
              </w:rPr>
              <w:t xml:space="preserve"> </w:t>
            </w:r>
            <w:r w:rsidRPr="009212E0">
              <w:rPr>
                <w:color w:val="000009"/>
                <w:sz w:val="24"/>
                <w:lang w:eastAsia="en-US"/>
              </w:rPr>
              <w:t>расширению</w:t>
            </w:r>
            <w:r w:rsidRPr="009212E0">
              <w:rPr>
                <w:color w:val="000009"/>
                <w:spacing w:val="1"/>
                <w:sz w:val="24"/>
                <w:lang w:eastAsia="en-US"/>
              </w:rPr>
              <w:t xml:space="preserve"> </w:t>
            </w:r>
            <w:r w:rsidRPr="009212E0">
              <w:rPr>
                <w:color w:val="000009"/>
                <w:sz w:val="24"/>
                <w:lang w:eastAsia="en-US"/>
              </w:rPr>
              <w:t>кругозора</w:t>
            </w:r>
          </w:p>
        </w:tc>
        <w:tc>
          <w:tcPr>
            <w:tcW w:w="8083" w:type="dxa"/>
          </w:tcPr>
          <w:p w:rsidR="00AD52F0" w:rsidRPr="009212E0" w:rsidRDefault="00AD52F0" w:rsidP="009212E0">
            <w:pPr>
              <w:pStyle w:val="TableParagraph"/>
              <w:tabs>
                <w:tab w:val="left" w:pos="1716"/>
                <w:tab w:val="left" w:pos="3731"/>
                <w:tab w:val="left" w:pos="4746"/>
                <w:tab w:val="left" w:pos="6418"/>
              </w:tabs>
              <w:spacing w:line="360" w:lineRule="auto"/>
              <w:ind w:right="74"/>
              <w:jc w:val="both"/>
              <w:rPr>
                <w:b/>
                <w:i/>
                <w:sz w:val="24"/>
                <w:lang w:eastAsia="en-US"/>
              </w:rPr>
            </w:pPr>
            <w:r w:rsidRPr="009212E0">
              <w:rPr>
                <w:b/>
                <w:i/>
                <w:color w:val="000009"/>
                <w:sz w:val="24"/>
                <w:lang w:eastAsia="en-US"/>
              </w:rPr>
              <w:t>Создание</w:t>
            </w:r>
            <w:r w:rsidRPr="009212E0">
              <w:rPr>
                <w:b/>
                <w:i/>
                <w:color w:val="000009"/>
                <w:sz w:val="24"/>
                <w:lang w:eastAsia="en-US"/>
              </w:rPr>
              <w:tab/>
              <w:t>предпосылок</w:t>
            </w:r>
            <w:r w:rsidRPr="009212E0">
              <w:rPr>
                <w:b/>
                <w:i/>
                <w:color w:val="000009"/>
                <w:sz w:val="24"/>
                <w:lang w:eastAsia="en-US"/>
              </w:rPr>
              <w:tab/>
              <w:t>для</w:t>
            </w:r>
            <w:r w:rsidRPr="009212E0">
              <w:rPr>
                <w:b/>
                <w:i/>
                <w:color w:val="000009"/>
                <w:sz w:val="24"/>
                <w:lang w:eastAsia="en-US"/>
              </w:rPr>
              <w:tab/>
              <w:t>развития</w:t>
            </w:r>
            <w:r w:rsidRPr="009212E0">
              <w:rPr>
                <w:b/>
                <w:i/>
                <w:color w:val="000009"/>
                <w:sz w:val="24"/>
                <w:lang w:eastAsia="en-US"/>
              </w:rPr>
              <w:tab/>
            </w:r>
            <w:r w:rsidRPr="009212E0">
              <w:rPr>
                <w:b/>
                <w:i/>
                <w:color w:val="000009"/>
                <w:spacing w:val="-1"/>
                <w:sz w:val="24"/>
                <w:lang w:eastAsia="en-US"/>
              </w:rPr>
              <w:t>элементарных</w:t>
            </w:r>
            <w:r w:rsidRPr="009212E0">
              <w:rPr>
                <w:b/>
                <w:i/>
                <w:color w:val="000009"/>
                <w:spacing w:val="-58"/>
                <w:sz w:val="24"/>
                <w:lang w:eastAsia="en-US"/>
              </w:rPr>
              <w:t xml:space="preserve"> </w:t>
            </w:r>
            <w:r w:rsidRPr="009212E0">
              <w:rPr>
                <w:b/>
                <w:i/>
                <w:color w:val="000009"/>
                <w:sz w:val="24"/>
                <w:lang w:eastAsia="en-US"/>
              </w:rPr>
              <w:t>естественнонаучных</w:t>
            </w:r>
            <w:r w:rsidRPr="009212E0">
              <w:rPr>
                <w:b/>
                <w:i/>
                <w:color w:val="000009"/>
                <w:spacing w:val="-1"/>
                <w:sz w:val="24"/>
                <w:lang w:eastAsia="en-US"/>
              </w:rPr>
              <w:t xml:space="preserve"> </w:t>
            </w:r>
            <w:r w:rsidRPr="009212E0">
              <w:rPr>
                <w:b/>
                <w:i/>
                <w:color w:val="000009"/>
                <w:sz w:val="24"/>
                <w:lang w:eastAsia="en-US"/>
              </w:rPr>
              <w:t>представлений</w:t>
            </w:r>
          </w:p>
          <w:p w:rsidR="00AD52F0" w:rsidRPr="009212E0" w:rsidRDefault="00AD52F0" w:rsidP="009212E0">
            <w:pPr>
              <w:pStyle w:val="TableParagraph"/>
              <w:numPr>
                <w:ilvl w:val="0"/>
                <w:numId w:val="52"/>
              </w:numPr>
              <w:tabs>
                <w:tab w:val="left" w:pos="396"/>
              </w:tabs>
              <w:spacing w:before="1" w:line="355" w:lineRule="auto"/>
              <w:ind w:right="79"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комплексный</w:t>
            </w:r>
            <w:r w:rsidRPr="009212E0">
              <w:rPr>
                <w:color w:val="000009"/>
                <w:spacing w:val="1"/>
                <w:sz w:val="24"/>
                <w:lang w:eastAsia="en-US"/>
              </w:rPr>
              <w:t xml:space="preserve"> </w:t>
            </w:r>
            <w:r w:rsidRPr="009212E0">
              <w:rPr>
                <w:color w:val="000009"/>
                <w:sz w:val="24"/>
                <w:lang w:eastAsia="en-US"/>
              </w:rPr>
              <w:t>алгоритм</w:t>
            </w:r>
            <w:r w:rsidRPr="009212E0">
              <w:rPr>
                <w:color w:val="000009"/>
                <w:spacing w:val="1"/>
                <w:sz w:val="24"/>
                <w:lang w:eastAsia="en-US"/>
              </w:rPr>
              <w:t xml:space="preserve"> </w:t>
            </w:r>
            <w:r w:rsidRPr="009212E0">
              <w:rPr>
                <w:color w:val="000009"/>
                <w:sz w:val="24"/>
                <w:lang w:eastAsia="en-US"/>
              </w:rPr>
              <w:t>обследования</w:t>
            </w:r>
            <w:r w:rsidRPr="009212E0">
              <w:rPr>
                <w:color w:val="000009"/>
                <w:spacing w:val="1"/>
                <w:sz w:val="24"/>
                <w:lang w:eastAsia="en-US"/>
              </w:rPr>
              <w:t xml:space="preserve"> </w:t>
            </w:r>
            <w:r w:rsidRPr="009212E0">
              <w:rPr>
                <w:color w:val="000009"/>
                <w:sz w:val="24"/>
                <w:lang w:eastAsia="en-US"/>
              </w:rPr>
              <w:t>объектов</w:t>
            </w:r>
            <w:r w:rsidRPr="009212E0">
              <w:rPr>
                <w:color w:val="000009"/>
                <w:spacing w:val="1"/>
                <w:sz w:val="24"/>
                <w:lang w:eastAsia="en-US"/>
              </w:rPr>
              <w:t xml:space="preserve"> </w:t>
            </w:r>
            <w:r w:rsidRPr="009212E0">
              <w:rPr>
                <w:color w:val="000009"/>
                <w:sz w:val="24"/>
                <w:lang w:eastAsia="en-US"/>
              </w:rPr>
              <w:t>(зрительно-тактильно-слуховой</w:t>
            </w:r>
            <w:r w:rsidRPr="009212E0">
              <w:rPr>
                <w:color w:val="000009"/>
                <w:spacing w:val="1"/>
                <w:sz w:val="24"/>
                <w:lang w:eastAsia="en-US"/>
              </w:rPr>
              <w:t xml:space="preserve"> </w:t>
            </w:r>
            <w:r w:rsidRPr="009212E0">
              <w:rPr>
                <w:color w:val="000009"/>
                <w:sz w:val="24"/>
                <w:lang w:eastAsia="en-US"/>
              </w:rPr>
              <w:t>ориентировки)</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выделения</w:t>
            </w:r>
            <w:r w:rsidRPr="009212E0">
              <w:rPr>
                <w:color w:val="000009"/>
                <w:spacing w:val="1"/>
                <w:sz w:val="24"/>
                <w:lang w:eastAsia="en-US"/>
              </w:rPr>
              <w:t xml:space="preserve"> </w:t>
            </w:r>
            <w:r w:rsidRPr="009212E0">
              <w:rPr>
                <w:color w:val="000009"/>
                <w:sz w:val="24"/>
                <w:lang w:eastAsia="en-US"/>
              </w:rPr>
              <w:t>максимального</w:t>
            </w:r>
            <w:r w:rsidRPr="009212E0">
              <w:rPr>
                <w:color w:val="000009"/>
                <w:spacing w:val="-1"/>
                <w:sz w:val="24"/>
                <w:lang w:eastAsia="en-US"/>
              </w:rPr>
              <w:t xml:space="preserve"> </w:t>
            </w:r>
            <w:r w:rsidRPr="009212E0">
              <w:rPr>
                <w:color w:val="000009"/>
                <w:sz w:val="24"/>
                <w:lang w:eastAsia="en-US"/>
              </w:rPr>
              <w:t>количества</w:t>
            </w:r>
            <w:r w:rsidRPr="009212E0">
              <w:rPr>
                <w:color w:val="000009"/>
                <w:spacing w:val="-1"/>
                <w:sz w:val="24"/>
                <w:lang w:eastAsia="en-US"/>
              </w:rPr>
              <w:t xml:space="preserve"> </w:t>
            </w:r>
            <w:r w:rsidRPr="009212E0">
              <w:rPr>
                <w:color w:val="000009"/>
                <w:sz w:val="24"/>
                <w:lang w:eastAsia="en-US"/>
              </w:rPr>
              <w:t>свойств объекта;</w:t>
            </w:r>
          </w:p>
          <w:p w:rsidR="00AD52F0" w:rsidRPr="009212E0" w:rsidRDefault="00AD52F0" w:rsidP="009212E0">
            <w:pPr>
              <w:pStyle w:val="TableParagraph"/>
              <w:numPr>
                <w:ilvl w:val="0"/>
                <w:numId w:val="52"/>
              </w:numPr>
              <w:tabs>
                <w:tab w:val="left" w:pos="396"/>
              </w:tabs>
              <w:spacing w:before="8" w:line="357" w:lineRule="auto"/>
              <w:ind w:right="72" w:firstLine="0"/>
              <w:jc w:val="both"/>
              <w:rPr>
                <w:sz w:val="24"/>
                <w:lang w:eastAsia="en-US"/>
              </w:rPr>
            </w:pPr>
            <w:r w:rsidRPr="009212E0">
              <w:rPr>
                <w:color w:val="000009"/>
                <w:sz w:val="24"/>
                <w:lang w:eastAsia="en-US"/>
              </w:rPr>
              <w:t>организовывать наблюдения за различными состояниями природы и ее</w:t>
            </w:r>
            <w:r w:rsidRPr="009212E0">
              <w:rPr>
                <w:color w:val="000009"/>
                <w:spacing w:val="1"/>
                <w:sz w:val="24"/>
                <w:lang w:eastAsia="en-US"/>
              </w:rPr>
              <w:t xml:space="preserve"> </w:t>
            </w:r>
            <w:r w:rsidRPr="009212E0">
              <w:rPr>
                <w:color w:val="000009"/>
                <w:sz w:val="24"/>
                <w:lang w:eastAsia="en-US"/>
              </w:rPr>
              <w:t>изменениями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привлечением</w:t>
            </w:r>
            <w:r w:rsidRPr="009212E0">
              <w:rPr>
                <w:color w:val="000009"/>
                <w:spacing w:val="1"/>
                <w:sz w:val="24"/>
                <w:lang w:eastAsia="en-US"/>
              </w:rPr>
              <w:t xml:space="preserve"> </w:t>
            </w:r>
            <w:r w:rsidRPr="009212E0">
              <w:rPr>
                <w:color w:val="000009"/>
                <w:sz w:val="24"/>
                <w:lang w:eastAsia="en-US"/>
              </w:rPr>
              <w:t>внимания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различению</w:t>
            </w:r>
            <w:r w:rsidRPr="009212E0">
              <w:rPr>
                <w:color w:val="000009"/>
                <w:spacing w:val="1"/>
                <w:sz w:val="24"/>
                <w:lang w:eastAsia="en-US"/>
              </w:rPr>
              <w:t xml:space="preserve"> </w:t>
            </w:r>
            <w:r w:rsidRPr="009212E0">
              <w:rPr>
                <w:color w:val="000009"/>
                <w:sz w:val="24"/>
                <w:lang w:eastAsia="en-US"/>
              </w:rPr>
              <w:t>природных</w:t>
            </w:r>
            <w:r w:rsidRPr="009212E0">
              <w:rPr>
                <w:color w:val="000009"/>
                <w:spacing w:val="1"/>
                <w:sz w:val="24"/>
                <w:lang w:eastAsia="en-US"/>
              </w:rPr>
              <w:t xml:space="preserve"> </w:t>
            </w:r>
            <w:r w:rsidRPr="009212E0">
              <w:rPr>
                <w:color w:val="000009"/>
                <w:sz w:val="24"/>
                <w:lang w:eastAsia="en-US"/>
              </w:rPr>
              <w:t>звуков</w:t>
            </w:r>
            <w:r w:rsidRPr="009212E0">
              <w:rPr>
                <w:color w:val="000009"/>
                <w:spacing w:val="1"/>
                <w:sz w:val="24"/>
                <w:lang w:eastAsia="en-US"/>
              </w:rPr>
              <w:t xml:space="preserve"> </w:t>
            </w:r>
            <w:r w:rsidRPr="009212E0">
              <w:rPr>
                <w:color w:val="000009"/>
                <w:sz w:val="24"/>
                <w:lang w:eastAsia="en-US"/>
              </w:rPr>
              <w:t>(гром,</w:t>
            </w:r>
            <w:r w:rsidRPr="009212E0">
              <w:rPr>
                <w:color w:val="000009"/>
                <w:spacing w:val="1"/>
                <w:sz w:val="24"/>
                <w:lang w:eastAsia="en-US"/>
              </w:rPr>
              <w:t xml:space="preserve"> </w:t>
            </w:r>
            <w:r w:rsidRPr="009212E0">
              <w:rPr>
                <w:color w:val="000009"/>
                <w:sz w:val="24"/>
                <w:lang w:eastAsia="en-US"/>
              </w:rPr>
              <w:t>шум</w:t>
            </w:r>
            <w:r w:rsidRPr="009212E0">
              <w:rPr>
                <w:color w:val="000009"/>
                <w:spacing w:val="1"/>
                <w:sz w:val="24"/>
                <w:lang w:eastAsia="en-US"/>
              </w:rPr>
              <w:t xml:space="preserve"> </w:t>
            </w:r>
            <w:r w:rsidRPr="009212E0">
              <w:rPr>
                <w:color w:val="000009"/>
                <w:sz w:val="24"/>
                <w:lang w:eastAsia="en-US"/>
              </w:rPr>
              <w:t>ветра,</w:t>
            </w:r>
            <w:r w:rsidRPr="009212E0">
              <w:rPr>
                <w:color w:val="000009"/>
                <w:spacing w:val="1"/>
                <w:sz w:val="24"/>
                <w:lang w:eastAsia="en-US"/>
              </w:rPr>
              <w:t xml:space="preserve"> </w:t>
            </w:r>
            <w:r w:rsidRPr="009212E0">
              <w:rPr>
                <w:color w:val="000009"/>
                <w:sz w:val="24"/>
                <w:lang w:eastAsia="en-US"/>
              </w:rPr>
              <w:t>шуршание</w:t>
            </w:r>
            <w:r w:rsidRPr="009212E0">
              <w:rPr>
                <w:color w:val="000009"/>
                <w:spacing w:val="1"/>
                <w:sz w:val="24"/>
                <w:lang w:eastAsia="en-US"/>
              </w:rPr>
              <w:t xml:space="preserve"> </w:t>
            </w:r>
            <w:r w:rsidRPr="009212E0">
              <w:rPr>
                <w:color w:val="000009"/>
                <w:sz w:val="24"/>
                <w:lang w:eastAsia="en-US"/>
              </w:rPr>
              <w:t>насекомых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w:t>
            </w:r>
            <w:r w:rsidRPr="009212E0">
              <w:rPr>
                <w:color w:val="000009"/>
                <w:spacing w:val="1"/>
                <w:sz w:val="24"/>
                <w:lang w:eastAsia="en-US"/>
              </w:rPr>
              <w:t xml:space="preserve"> </w:t>
            </w:r>
            <w:r w:rsidRPr="009212E0">
              <w:rPr>
                <w:color w:val="000009"/>
                <w:sz w:val="24"/>
                <w:lang w:eastAsia="en-US"/>
              </w:rPr>
              <w:t>к</w:t>
            </w:r>
            <w:r w:rsidRPr="009212E0">
              <w:rPr>
                <w:color w:val="000009"/>
                <w:spacing w:val="60"/>
                <w:sz w:val="24"/>
                <w:lang w:eastAsia="en-US"/>
              </w:rPr>
              <w:t xml:space="preserve"> </w:t>
            </w:r>
            <w:r w:rsidRPr="009212E0">
              <w:rPr>
                <w:color w:val="000009"/>
                <w:sz w:val="24"/>
                <w:lang w:eastAsia="en-US"/>
              </w:rPr>
              <w:t>изменению</w:t>
            </w:r>
            <w:r w:rsidRPr="009212E0">
              <w:rPr>
                <w:color w:val="000009"/>
                <w:spacing w:val="1"/>
                <w:sz w:val="24"/>
                <w:lang w:eastAsia="en-US"/>
              </w:rPr>
              <w:t xml:space="preserve"> </w:t>
            </w:r>
            <w:r w:rsidRPr="009212E0">
              <w:rPr>
                <w:color w:val="000009"/>
                <w:sz w:val="24"/>
                <w:lang w:eastAsia="en-US"/>
              </w:rPr>
              <w:t>световой</w:t>
            </w:r>
            <w:r w:rsidRPr="009212E0">
              <w:rPr>
                <w:color w:val="000009"/>
                <w:spacing w:val="1"/>
                <w:sz w:val="24"/>
                <w:lang w:eastAsia="en-US"/>
              </w:rPr>
              <w:t xml:space="preserve"> </w:t>
            </w:r>
            <w:r w:rsidRPr="009212E0">
              <w:rPr>
                <w:color w:val="000009"/>
                <w:sz w:val="24"/>
                <w:lang w:eastAsia="en-US"/>
              </w:rPr>
              <w:t>освещенности</w:t>
            </w:r>
            <w:r w:rsidRPr="009212E0">
              <w:rPr>
                <w:color w:val="000009"/>
                <w:spacing w:val="1"/>
                <w:sz w:val="24"/>
                <w:lang w:eastAsia="en-US"/>
              </w:rPr>
              <w:t xml:space="preserve"> </w:t>
            </w:r>
            <w:r w:rsidRPr="009212E0">
              <w:rPr>
                <w:color w:val="000009"/>
                <w:sz w:val="24"/>
                <w:lang w:eastAsia="en-US"/>
              </w:rPr>
              <w:t>дня</w:t>
            </w:r>
            <w:r w:rsidRPr="009212E0">
              <w:rPr>
                <w:color w:val="000009"/>
                <w:spacing w:val="1"/>
                <w:sz w:val="24"/>
                <w:lang w:eastAsia="en-US"/>
              </w:rPr>
              <w:t xml:space="preserve"> </w:t>
            </w:r>
            <w:r w:rsidRPr="009212E0">
              <w:rPr>
                <w:color w:val="000009"/>
                <w:sz w:val="24"/>
                <w:lang w:eastAsia="en-US"/>
              </w:rPr>
              <w:t>(во</w:t>
            </w:r>
            <w:r w:rsidRPr="009212E0">
              <w:rPr>
                <w:color w:val="000009"/>
                <w:spacing w:val="1"/>
                <w:sz w:val="24"/>
                <w:lang w:eastAsia="en-US"/>
              </w:rPr>
              <w:t xml:space="preserve"> </w:t>
            </w:r>
            <w:r w:rsidRPr="009212E0">
              <w:rPr>
                <w:color w:val="000009"/>
                <w:sz w:val="24"/>
                <w:lang w:eastAsia="en-US"/>
              </w:rPr>
              <w:t>время</w:t>
            </w:r>
            <w:r w:rsidRPr="009212E0">
              <w:rPr>
                <w:color w:val="000009"/>
                <w:spacing w:val="1"/>
                <w:sz w:val="24"/>
                <w:lang w:eastAsia="en-US"/>
              </w:rPr>
              <w:t xml:space="preserve"> </w:t>
            </w:r>
            <w:r w:rsidRPr="009212E0">
              <w:rPr>
                <w:color w:val="000009"/>
                <w:sz w:val="24"/>
                <w:lang w:eastAsia="en-US"/>
              </w:rPr>
              <w:t>грозы),</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различению</w:t>
            </w:r>
            <w:r w:rsidRPr="009212E0">
              <w:rPr>
                <w:color w:val="000009"/>
                <w:spacing w:val="1"/>
                <w:sz w:val="24"/>
                <w:lang w:eastAsia="en-US"/>
              </w:rPr>
              <w:t xml:space="preserve"> </w:t>
            </w:r>
            <w:r w:rsidRPr="009212E0">
              <w:rPr>
                <w:color w:val="000009"/>
                <w:sz w:val="24"/>
                <w:lang w:eastAsia="en-US"/>
              </w:rPr>
              <w:t>голосов</w:t>
            </w:r>
            <w:r w:rsidRPr="009212E0">
              <w:rPr>
                <w:color w:val="000009"/>
                <w:spacing w:val="1"/>
                <w:sz w:val="24"/>
                <w:lang w:eastAsia="en-US"/>
              </w:rPr>
              <w:t xml:space="preserve"> </w:t>
            </w:r>
            <w:r w:rsidRPr="009212E0">
              <w:rPr>
                <w:color w:val="000009"/>
                <w:sz w:val="24"/>
                <w:lang w:eastAsia="en-US"/>
              </w:rPr>
              <w:t>животных</w:t>
            </w:r>
            <w:r w:rsidRPr="009212E0">
              <w:rPr>
                <w:color w:val="000009"/>
                <w:spacing w:val="1"/>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птиц и</w:t>
            </w:r>
            <w:r w:rsidRPr="009212E0">
              <w:rPr>
                <w:color w:val="000009"/>
                <w:spacing w:val="-2"/>
                <w:sz w:val="24"/>
                <w:lang w:eastAsia="en-US"/>
              </w:rPr>
              <w:t xml:space="preserve"> </w:t>
            </w:r>
            <w:r w:rsidRPr="009212E0">
              <w:rPr>
                <w:color w:val="000009"/>
                <w:sz w:val="24"/>
                <w:lang w:eastAsia="en-US"/>
              </w:rPr>
              <w:t>пр.;</w:t>
            </w:r>
          </w:p>
          <w:p w:rsidR="00AD52F0" w:rsidRPr="009212E0" w:rsidRDefault="00AD52F0" w:rsidP="009212E0">
            <w:pPr>
              <w:pStyle w:val="TableParagraph"/>
              <w:numPr>
                <w:ilvl w:val="0"/>
                <w:numId w:val="52"/>
              </w:numPr>
              <w:tabs>
                <w:tab w:val="left" w:pos="396"/>
              </w:tabs>
              <w:spacing w:before="3" w:line="357" w:lineRule="auto"/>
              <w:ind w:right="76" w:firstLine="0"/>
              <w:jc w:val="both"/>
              <w:rPr>
                <w:sz w:val="24"/>
                <w:lang w:eastAsia="en-US"/>
              </w:rPr>
            </w:pPr>
            <w:r w:rsidRPr="009212E0">
              <w:rPr>
                <w:color w:val="000009"/>
                <w:sz w:val="24"/>
                <w:lang w:eastAsia="en-US"/>
              </w:rPr>
              <w:t>формировать связи между образом объекта и обозначающим его словом,</w:t>
            </w:r>
            <w:r w:rsidRPr="009212E0">
              <w:rPr>
                <w:color w:val="000009"/>
                <w:spacing w:val="1"/>
                <w:sz w:val="24"/>
                <w:lang w:eastAsia="en-US"/>
              </w:rPr>
              <w:t xml:space="preserve"> </w:t>
            </w:r>
            <w:r w:rsidRPr="009212E0">
              <w:rPr>
                <w:color w:val="000009"/>
                <w:sz w:val="24"/>
                <w:lang w:eastAsia="en-US"/>
              </w:rPr>
              <w:t>правильное его понимание и использование (трещит, поскрипывает и пр.),</w:t>
            </w:r>
            <w:r w:rsidRPr="009212E0">
              <w:rPr>
                <w:color w:val="000009"/>
                <w:spacing w:val="1"/>
                <w:sz w:val="24"/>
                <w:lang w:eastAsia="en-US"/>
              </w:rPr>
              <w:t xml:space="preserve"> </w:t>
            </w:r>
            <w:r w:rsidRPr="009212E0">
              <w:rPr>
                <w:color w:val="000009"/>
                <w:sz w:val="24"/>
                <w:lang w:eastAsia="en-US"/>
              </w:rPr>
              <w:t>особенно</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недостатками</w:t>
            </w:r>
            <w:r w:rsidRPr="009212E0">
              <w:rPr>
                <w:color w:val="000009"/>
                <w:spacing w:val="1"/>
                <w:sz w:val="24"/>
                <w:lang w:eastAsia="en-US"/>
              </w:rPr>
              <w:t xml:space="preserve"> </w:t>
            </w:r>
            <w:r w:rsidRPr="009212E0">
              <w:rPr>
                <w:color w:val="000009"/>
                <w:sz w:val="24"/>
                <w:lang w:eastAsia="en-US"/>
              </w:rPr>
              <w:t>зрительного</w:t>
            </w:r>
            <w:r w:rsidRPr="009212E0">
              <w:rPr>
                <w:color w:val="000009"/>
                <w:spacing w:val="1"/>
                <w:sz w:val="24"/>
                <w:lang w:eastAsia="en-US"/>
              </w:rPr>
              <w:t xml:space="preserve"> </w:t>
            </w:r>
            <w:r w:rsidRPr="009212E0">
              <w:rPr>
                <w:color w:val="000009"/>
                <w:sz w:val="24"/>
                <w:lang w:eastAsia="en-US"/>
              </w:rPr>
              <w:t>восприятия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слухового</w:t>
            </w:r>
            <w:r w:rsidRPr="009212E0">
              <w:rPr>
                <w:color w:val="000009"/>
                <w:spacing w:val="1"/>
                <w:sz w:val="24"/>
                <w:lang w:eastAsia="en-US"/>
              </w:rPr>
              <w:t xml:space="preserve"> </w:t>
            </w:r>
            <w:r w:rsidRPr="009212E0">
              <w:rPr>
                <w:color w:val="000009"/>
                <w:sz w:val="24"/>
                <w:lang w:eastAsia="en-US"/>
              </w:rPr>
              <w:t>внимания;</w:t>
            </w:r>
            <w:r w:rsidRPr="009212E0">
              <w:rPr>
                <w:color w:val="000009"/>
                <w:spacing w:val="-1"/>
                <w:sz w:val="24"/>
                <w:lang w:eastAsia="en-US"/>
              </w:rPr>
              <w:t xml:space="preserve"> </w:t>
            </w:r>
            <w:r w:rsidRPr="009212E0">
              <w:rPr>
                <w:color w:val="000009"/>
                <w:sz w:val="24"/>
                <w:lang w:eastAsia="en-US"/>
              </w:rPr>
              <w:t>лексико-грамматическим</w:t>
            </w:r>
            <w:r w:rsidRPr="009212E0">
              <w:rPr>
                <w:color w:val="000009"/>
                <w:spacing w:val="-1"/>
                <w:sz w:val="24"/>
                <w:lang w:eastAsia="en-US"/>
              </w:rPr>
              <w:t xml:space="preserve"> </w:t>
            </w:r>
            <w:r w:rsidRPr="009212E0">
              <w:rPr>
                <w:color w:val="000009"/>
                <w:sz w:val="24"/>
                <w:lang w:eastAsia="en-US"/>
              </w:rPr>
              <w:t>недоразвитием;</w:t>
            </w:r>
          </w:p>
          <w:p w:rsidR="00AD52F0" w:rsidRPr="009212E0" w:rsidRDefault="00AD52F0" w:rsidP="009212E0">
            <w:pPr>
              <w:pStyle w:val="TableParagraph"/>
              <w:numPr>
                <w:ilvl w:val="0"/>
                <w:numId w:val="52"/>
              </w:numPr>
              <w:tabs>
                <w:tab w:val="left" w:pos="396"/>
              </w:tabs>
              <w:spacing w:before="3" w:line="355" w:lineRule="auto"/>
              <w:ind w:right="77" w:firstLine="0"/>
              <w:jc w:val="both"/>
              <w:rPr>
                <w:sz w:val="24"/>
                <w:lang w:eastAsia="en-US"/>
              </w:rPr>
            </w:pPr>
            <w:r w:rsidRPr="009212E0">
              <w:rPr>
                <w:color w:val="000009"/>
                <w:sz w:val="24"/>
                <w:lang w:eastAsia="en-US"/>
              </w:rPr>
              <w:t>обучать детей на основе собственных знаний и представлений умению</w:t>
            </w:r>
            <w:r w:rsidRPr="009212E0">
              <w:rPr>
                <w:color w:val="000009"/>
                <w:spacing w:val="1"/>
                <w:sz w:val="24"/>
                <w:lang w:eastAsia="en-US"/>
              </w:rPr>
              <w:t xml:space="preserve"> </w:t>
            </w:r>
            <w:r w:rsidRPr="009212E0">
              <w:rPr>
                <w:color w:val="000009"/>
                <w:sz w:val="24"/>
                <w:lang w:eastAsia="en-US"/>
              </w:rPr>
              <w:t>составлять рассказы и описывать свои впечатления, используя вербальные и</w:t>
            </w:r>
            <w:r w:rsidRPr="009212E0">
              <w:rPr>
                <w:color w:val="000009"/>
                <w:spacing w:val="-57"/>
                <w:sz w:val="24"/>
                <w:lang w:eastAsia="en-US"/>
              </w:rPr>
              <w:t xml:space="preserve"> </w:t>
            </w:r>
            <w:r w:rsidRPr="009212E0">
              <w:rPr>
                <w:color w:val="000009"/>
                <w:sz w:val="24"/>
                <w:lang w:eastAsia="en-US"/>
              </w:rPr>
              <w:t>невербальные</w:t>
            </w:r>
            <w:r w:rsidRPr="009212E0">
              <w:rPr>
                <w:color w:val="000009"/>
                <w:spacing w:val="-3"/>
                <w:sz w:val="24"/>
                <w:lang w:eastAsia="en-US"/>
              </w:rPr>
              <w:t xml:space="preserve"> </w:t>
            </w:r>
            <w:r w:rsidRPr="009212E0">
              <w:rPr>
                <w:color w:val="000009"/>
                <w:sz w:val="24"/>
                <w:lang w:eastAsia="en-US"/>
              </w:rPr>
              <w:t>средства</w:t>
            </w:r>
            <w:r w:rsidRPr="009212E0">
              <w:rPr>
                <w:color w:val="000009"/>
                <w:spacing w:val="1"/>
                <w:sz w:val="24"/>
                <w:lang w:eastAsia="en-US"/>
              </w:rPr>
              <w:t xml:space="preserve"> </w:t>
            </w:r>
            <w:r w:rsidRPr="009212E0">
              <w:rPr>
                <w:color w:val="000009"/>
                <w:sz w:val="24"/>
                <w:lang w:eastAsia="en-US"/>
              </w:rPr>
              <w:t>(с</w:t>
            </w:r>
            <w:r w:rsidRPr="009212E0">
              <w:rPr>
                <w:color w:val="000009"/>
                <w:spacing w:val="-2"/>
                <w:sz w:val="24"/>
                <w:lang w:eastAsia="en-US"/>
              </w:rPr>
              <w:t xml:space="preserve"> </w:t>
            </w:r>
            <w:r w:rsidRPr="009212E0">
              <w:rPr>
                <w:color w:val="000009"/>
                <w:sz w:val="24"/>
                <w:lang w:eastAsia="en-US"/>
              </w:rPr>
              <w:t>опорой на</w:t>
            </w:r>
            <w:r w:rsidRPr="009212E0">
              <w:rPr>
                <w:color w:val="000009"/>
                <w:spacing w:val="-1"/>
                <w:sz w:val="24"/>
                <w:lang w:eastAsia="en-US"/>
              </w:rPr>
              <w:t xml:space="preserve"> </w:t>
            </w:r>
            <w:r w:rsidRPr="009212E0">
              <w:rPr>
                <w:color w:val="000009"/>
                <w:sz w:val="24"/>
                <w:lang w:eastAsia="en-US"/>
              </w:rPr>
              <w:t>схемы);</w:t>
            </w:r>
          </w:p>
          <w:p w:rsidR="00AD52F0" w:rsidRPr="009212E0" w:rsidRDefault="00AD52F0" w:rsidP="009212E0">
            <w:pPr>
              <w:pStyle w:val="TableParagraph"/>
              <w:numPr>
                <w:ilvl w:val="0"/>
                <w:numId w:val="52"/>
              </w:numPr>
              <w:tabs>
                <w:tab w:val="left" w:pos="396"/>
              </w:tabs>
              <w:spacing w:before="6" w:line="355" w:lineRule="auto"/>
              <w:ind w:right="73" w:firstLine="0"/>
              <w:jc w:val="both"/>
              <w:rPr>
                <w:sz w:val="24"/>
                <w:lang w:eastAsia="en-US"/>
              </w:rPr>
            </w:pPr>
            <w:r w:rsidRPr="009212E0">
              <w:rPr>
                <w:color w:val="000009"/>
                <w:sz w:val="24"/>
                <w:lang w:eastAsia="en-US"/>
              </w:rPr>
              <w:t>использовать</w:t>
            </w:r>
            <w:r w:rsidRPr="009212E0">
              <w:rPr>
                <w:color w:val="000009"/>
                <w:spacing w:val="1"/>
                <w:sz w:val="24"/>
                <w:lang w:eastAsia="en-US"/>
              </w:rPr>
              <w:t xml:space="preserve"> </w:t>
            </w:r>
            <w:r w:rsidRPr="009212E0">
              <w:rPr>
                <w:color w:val="000009"/>
                <w:sz w:val="24"/>
                <w:lang w:eastAsia="en-US"/>
              </w:rPr>
              <w:t>оптические,</w:t>
            </w:r>
            <w:r w:rsidRPr="009212E0">
              <w:rPr>
                <w:color w:val="000009"/>
                <w:spacing w:val="1"/>
                <w:sz w:val="24"/>
                <w:lang w:eastAsia="en-US"/>
              </w:rPr>
              <w:t xml:space="preserve"> </w:t>
            </w:r>
            <w:r w:rsidRPr="009212E0">
              <w:rPr>
                <w:color w:val="000009"/>
                <w:sz w:val="24"/>
                <w:lang w:eastAsia="en-US"/>
              </w:rPr>
              <w:t>световые,</w:t>
            </w:r>
            <w:r w:rsidRPr="009212E0">
              <w:rPr>
                <w:color w:val="000009"/>
                <w:spacing w:val="1"/>
                <w:sz w:val="24"/>
                <w:lang w:eastAsia="en-US"/>
              </w:rPr>
              <w:t xml:space="preserve"> </w:t>
            </w:r>
            <w:r w:rsidRPr="009212E0">
              <w:rPr>
                <w:color w:val="000009"/>
                <w:sz w:val="24"/>
                <w:lang w:eastAsia="en-US"/>
              </w:rPr>
              <w:t>звуковые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прочие</w:t>
            </w:r>
            <w:r w:rsidRPr="009212E0">
              <w:rPr>
                <w:color w:val="000009"/>
                <w:spacing w:val="1"/>
                <w:sz w:val="24"/>
                <w:lang w:eastAsia="en-US"/>
              </w:rPr>
              <w:t xml:space="preserve"> </w:t>
            </w:r>
            <w:r w:rsidRPr="009212E0">
              <w:rPr>
                <w:color w:val="000009"/>
                <w:sz w:val="24"/>
                <w:lang w:eastAsia="en-US"/>
              </w:rPr>
              <w:t>технические</w:t>
            </w:r>
            <w:r w:rsidRPr="009212E0">
              <w:rPr>
                <w:color w:val="000009"/>
                <w:spacing w:val="1"/>
                <w:sz w:val="24"/>
                <w:lang w:eastAsia="en-US"/>
              </w:rPr>
              <w:t xml:space="preserve"> </w:t>
            </w:r>
            <w:r w:rsidRPr="009212E0">
              <w:rPr>
                <w:color w:val="000009"/>
                <w:sz w:val="24"/>
                <w:lang w:eastAsia="en-US"/>
              </w:rPr>
              <w:t>средства и приспособления, усиливающие и повышающие эффективность</w:t>
            </w:r>
            <w:r w:rsidRPr="009212E0">
              <w:rPr>
                <w:color w:val="000009"/>
                <w:spacing w:val="1"/>
                <w:sz w:val="24"/>
                <w:lang w:eastAsia="en-US"/>
              </w:rPr>
              <w:t xml:space="preserve"> </w:t>
            </w:r>
            <w:r w:rsidRPr="009212E0">
              <w:rPr>
                <w:color w:val="000009"/>
                <w:sz w:val="24"/>
                <w:lang w:eastAsia="en-US"/>
              </w:rPr>
              <w:t>восприятия;</w:t>
            </w:r>
          </w:p>
          <w:p w:rsidR="00AD52F0" w:rsidRPr="009212E0" w:rsidRDefault="00AD52F0" w:rsidP="009212E0">
            <w:pPr>
              <w:pStyle w:val="TableParagraph"/>
              <w:numPr>
                <w:ilvl w:val="0"/>
                <w:numId w:val="52"/>
              </w:numPr>
              <w:tabs>
                <w:tab w:val="left" w:pos="396"/>
              </w:tabs>
              <w:spacing w:before="8" w:line="355" w:lineRule="auto"/>
              <w:ind w:right="78" w:firstLine="0"/>
              <w:jc w:val="both"/>
              <w:rPr>
                <w:sz w:val="24"/>
                <w:lang w:eastAsia="en-US"/>
              </w:rPr>
            </w:pPr>
            <w:r w:rsidRPr="009212E0">
              <w:rPr>
                <w:color w:val="000009"/>
                <w:sz w:val="24"/>
                <w:lang w:eastAsia="en-US"/>
              </w:rPr>
              <w:t>организовывать</w:t>
            </w:r>
            <w:r w:rsidRPr="009212E0">
              <w:rPr>
                <w:color w:val="000009"/>
                <w:spacing w:val="1"/>
                <w:sz w:val="24"/>
                <w:lang w:eastAsia="en-US"/>
              </w:rPr>
              <w:t xml:space="preserve"> </w:t>
            </w:r>
            <w:r w:rsidRPr="009212E0">
              <w:rPr>
                <w:color w:val="000009"/>
                <w:sz w:val="24"/>
                <w:lang w:eastAsia="en-US"/>
              </w:rPr>
              <w:t>опытно-экспериментальную</w:t>
            </w:r>
            <w:r w:rsidRPr="009212E0">
              <w:rPr>
                <w:color w:val="000009"/>
                <w:spacing w:val="1"/>
                <w:sz w:val="24"/>
                <w:lang w:eastAsia="en-US"/>
              </w:rPr>
              <w:t xml:space="preserve"> </w:t>
            </w:r>
            <w:r w:rsidRPr="009212E0">
              <w:rPr>
                <w:color w:val="000009"/>
                <w:sz w:val="24"/>
                <w:lang w:eastAsia="en-US"/>
              </w:rPr>
              <w:t>деятельность</w:t>
            </w:r>
            <w:r w:rsidRPr="009212E0">
              <w:rPr>
                <w:color w:val="000009"/>
                <w:spacing w:val="6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понимания</w:t>
            </w:r>
            <w:r w:rsidRPr="009212E0">
              <w:rPr>
                <w:color w:val="000009"/>
                <w:spacing w:val="1"/>
                <w:sz w:val="24"/>
                <w:lang w:eastAsia="en-US"/>
              </w:rPr>
              <w:t xml:space="preserve"> </w:t>
            </w:r>
            <w:r w:rsidRPr="009212E0">
              <w:rPr>
                <w:color w:val="000009"/>
                <w:sz w:val="24"/>
                <w:lang w:eastAsia="en-US"/>
              </w:rPr>
              <w:t>некоторых</w:t>
            </w:r>
            <w:r w:rsidRPr="009212E0">
              <w:rPr>
                <w:color w:val="000009"/>
                <w:spacing w:val="1"/>
                <w:sz w:val="24"/>
                <w:lang w:eastAsia="en-US"/>
              </w:rPr>
              <w:t xml:space="preserve"> </w:t>
            </w:r>
            <w:r w:rsidRPr="009212E0">
              <w:rPr>
                <w:color w:val="000009"/>
                <w:sz w:val="24"/>
                <w:lang w:eastAsia="en-US"/>
              </w:rPr>
              <w:t>явлений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свойств</w:t>
            </w:r>
            <w:r w:rsidRPr="009212E0">
              <w:rPr>
                <w:color w:val="000009"/>
                <w:spacing w:val="1"/>
                <w:sz w:val="24"/>
                <w:lang w:eastAsia="en-US"/>
              </w:rPr>
              <w:t xml:space="preserve"> </w:t>
            </w:r>
            <w:r w:rsidRPr="009212E0">
              <w:rPr>
                <w:color w:val="000009"/>
                <w:sz w:val="24"/>
                <w:lang w:eastAsia="en-US"/>
              </w:rPr>
              <w:t>предметов</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материалов,</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развития</w:t>
            </w:r>
            <w:r w:rsidRPr="009212E0">
              <w:rPr>
                <w:color w:val="000009"/>
                <w:spacing w:val="-1"/>
                <w:sz w:val="24"/>
                <w:lang w:eastAsia="en-US"/>
              </w:rPr>
              <w:t xml:space="preserve"> </w:t>
            </w:r>
            <w:r w:rsidRPr="009212E0">
              <w:rPr>
                <w:color w:val="000009"/>
                <w:sz w:val="24"/>
                <w:lang w:eastAsia="en-US"/>
              </w:rPr>
              <w:t>логического мышления</w:t>
            </w:r>
            <w:r w:rsidRPr="009212E0">
              <w:rPr>
                <w:color w:val="000009"/>
                <w:spacing w:val="-1"/>
                <w:sz w:val="24"/>
                <w:lang w:eastAsia="en-US"/>
              </w:rPr>
              <w:t xml:space="preserve"> </w:t>
            </w:r>
            <w:r w:rsidRPr="009212E0">
              <w:rPr>
                <w:color w:val="000009"/>
                <w:sz w:val="24"/>
                <w:lang w:eastAsia="en-US"/>
              </w:rPr>
              <w:t>(тает</w:t>
            </w:r>
            <w:r w:rsidRPr="009212E0">
              <w:rPr>
                <w:color w:val="000009"/>
                <w:spacing w:val="3"/>
                <w:sz w:val="24"/>
                <w:lang w:eastAsia="en-US"/>
              </w:rPr>
              <w:t xml:space="preserve"> </w:t>
            </w:r>
            <w:r w:rsidRPr="009212E0">
              <w:rPr>
                <w:color w:val="000009"/>
                <w:sz w:val="24"/>
                <w:lang w:eastAsia="en-US"/>
              </w:rPr>
              <w:t>-</w:t>
            </w:r>
            <w:r w:rsidRPr="009212E0">
              <w:rPr>
                <w:color w:val="000009"/>
                <w:spacing w:val="-2"/>
                <w:sz w:val="24"/>
                <w:lang w:eastAsia="en-US"/>
              </w:rPr>
              <w:t xml:space="preserve"> </w:t>
            </w:r>
            <w:r w:rsidRPr="009212E0">
              <w:rPr>
                <w:color w:val="000009"/>
                <w:sz w:val="24"/>
                <w:lang w:eastAsia="en-US"/>
              </w:rPr>
              <w:t>не</w:t>
            </w:r>
            <w:r w:rsidRPr="009212E0">
              <w:rPr>
                <w:color w:val="000009"/>
                <w:spacing w:val="-1"/>
                <w:sz w:val="24"/>
                <w:lang w:eastAsia="en-US"/>
              </w:rPr>
              <w:t xml:space="preserve"> </w:t>
            </w:r>
            <w:r w:rsidRPr="009212E0">
              <w:rPr>
                <w:color w:val="000009"/>
                <w:sz w:val="24"/>
                <w:lang w:eastAsia="en-US"/>
              </w:rPr>
              <w:t>тает,</w:t>
            </w:r>
            <w:r w:rsidRPr="009212E0">
              <w:rPr>
                <w:color w:val="000009"/>
                <w:spacing w:val="-1"/>
                <w:sz w:val="24"/>
                <w:lang w:eastAsia="en-US"/>
              </w:rPr>
              <w:t xml:space="preserve"> </w:t>
            </w:r>
            <w:r w:rsidRPr="009212E0">
              <w:rPr>
                <w:color w:val="000009"/>
                <w:sz w:val="24"/>
                <w:lang w:eastAsia="en-US"/>
              </w:rPr>
              <w:t>тонет</w:t>
            </w:r>
            <w:r w:rsidRPr="009212E0">
              <w:rPr>
                <w:color w:val="000009"/>
                <w:spacing w:val="2"/>
                <w:sz w:val="24"/>
                <w:lang w:eastAsia="en-US"/>
              </w:rPr>
              <w:t xml:space="preserve"> </w:t>
            </w:r>
            <w:r w:rsidRPr="009212E0">
              <w:rPr>
                <w:color w:val="000009"/>
                <w:sz w:val="24"/>
                <w:lang w:eastAsia="en-US"/>
              </w:rPr>
              <w:t>-</w:t>
            </w:r>
            <w:r w:rsidRPr="009212E0">
              <w:rPr>
                <w:color w:val="000009"/>
                <w:spacing w:val="-2"/>
                <w:sz w:val="24"/>
                <w:lang w:eastAsia="en-US"/>
              </w:rPr>
              <w:t xml:space="preserve"> </w:t>
            </w:r>
            <w:r w:rsidRPr="009212E0">
              <w:rPr>
                <w:color w:val="000009"/>
                <w:sz w:val="24"/>
                <w:lang w:eastAsia="en-US"/>
              </w:rPr>
              <w:t>не</w:t>
            </w:r>
            <w:r w:rsidRPr="009212E0">
              <w:rPr>
                <w:color w:val="000009"/>
                <w:spacing w:val="-1"/>
                <w:sz w:val="24"/>
                <w:lang w:eastAsia="en-US"/>
              </w:rPr>
              <w:t xml:space="preserve"> </w:t>
            </w:r>
            <w:r w:rsidRPr="009212E0">
              <w:rPr>
                <w:color w:val="000009"/>
                <w:sz w:val="24"/>
                <w:lang w:eastAsia="en-US"/>
              </w:rPr>
              <w:t>тонет).</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13421"/>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spacing w:before="1" w:line="360" w:lineRule="auto"/>
              <w:ind w:right="77"/>
              <w:jc w:val="both"/>
              <w:rPr>
                <w:i/>
                <w:sz w:val="24"/>
                <w:lang w:eastAsia="en-US"/>
              </w:rPr>
            </w:pPr>
            <w:r w:rsidRPr="009212E0">
              <w:rPr>
                <w:b/>
                <w:i/>
                <w:color w:val="000009"/>
                <w:sz w:val="24"/>
                <w:lang w:eastAsia="en-US"/>
              </w:rPr>
              <w:t>Создание</w:t>
            </w:r>
            <w:r w:rsidRPr="009212E0">
              <w:rPr>
                <w:b/>
                <w:i/>
                <w:color w:val="000009"/>
                <w:spacing w:val="1"/>
                <w:sz w:val="24"/>
                <w:lang w:eastAsia="en-US"/>
              </w:rPr>
              <w:t xml:space="preserve"> </w:t>
            </w:r>
            <w:r w:rsidRPr="009212E0">
              <w:rPr>
                <w:b/>
                <w:i/>
                <w:color w:val="000009"/>
                <w:sz w:val="24"/>
                <w:lang w:eastAsia="en-US"/>
              </w:rPr>
              <w:t>условий</w:t>
            </w:r>
            <w:r w:rsidRPr="009212E0">
              <w:rPr>
                <w:b/>
                <w:i/>
                <w:color w:val="000009"/>
                <w:spacing w:val="1"/>
                <w:sz w:val="24"/>
                <w:lang w:eastAsia="en-US"/>
              </w:rPr>
              <w:t xml:space="preserve"> </w:t>
            </w:r>
            <w:r w:rsidRPr="009212E0">
              <w:rPr>
                <w:b/>
                <w:i/>
                <w:color w:val="000009"/>
                <w:sz w:val="24"/>
                <w:lang w:eastAsia="en-US"/>
              </w:rPr>
              <w:t>для</w:t>
            </w:r>
            <w:r w:rsidRPr="009212E0">
              <w:rPr>
                <w:b/>
                <w:i/>
                <w:color w:val="000009"/>
                <w:spacing w:val="1"/>
                <w:sz w:val="24"/>
                <w:lang w:eastAsia="en-US"/>
              </w:rPr>
              <w:t xml:space="preserve"> </w:t>
            </w:r>
            <w:r w:rsidRPr="009212E0">
              <w:rPr>
                <w:b/>
                <w:i/>
                <w:color w:val="000009"/>
                <w:sz w:val="24"/>
                <w:lang w:eastAsia="en-US"/>
              </w:rPr>
              <w:t>формирования</w:t>
            </w:r>
            <w:r w:rsidRPr="009212E0">
              <w:rPr>
                <w:b/>
                <w:i/>
                <w:color w:val="000009"/>
                <w:spacing w:val="1"/>
                <w:sz w:val="24"/>
                <w:lang w:eastAsia="en-US"/>
              </w:rPr>
              <w:t xml:space="preserve"> </w:t>
            </w:r>
            <w:r w:rsidRPr="009212E0">
              <w:rPr>
                <w:b/>
                <w:i/>
                <w:color w:val="000009"/>
                <w:sz w:val="24"/>
                <w:lang w:eastAsia="en-US"/>
              </w:rPr>
              <w:t>предпосылки</w:t>
            </w:r>
            <w:r w:rsidRPr="009212E0">
              <w:rPr>
                <w:b/>
                <w:i/>
                <w:color w:val="000009"/>
                <w:spacing w:val="1"/>
                <w:sz w:val="24"/>
                <w:lang w:eastAsia="en-US"/>
              </w:rPr>
              <w:t xml:space="preserve"> </w:t>
            </w:r>
            <w:r w:rsidRPr="009212E0">
              <w:rPr>
                <w:b/>
                <w:i/>
                <w:color w:val="000009"/>
                <w:sz w:val="24"/>
                <w:lang w:eastAsia="en-US"/>
              </w:rPr>
              <w:t>экологической</w:t>
            </w:r>
            <w:r w:rsidRPr="009212E0">
              <w:rPr>
                <w:b/>
                <w:i/>
                <w:color w:val="000009"/>
                <w:spacing w:val="-57"/>
                <w:sz w:val="24"/>
                <w:lang w:eastAsia="en-US"/>
              </w:rPr>
              <w:t xml:space="preserve"> </w:t>
            </w:r>
            <w:r w:rsidRPr="009212E0">
              <w:rPr>
                <w:b/>
                <w:i/>
                <w:color w:val="000009"/>
                <w:sz w:val="24"/>
                <w:lang w:eastAsia="en-US"/>
              </w:rPr>
              <w:t>культуры</w:t>
            </w:r>
            <w:r w:rsidRPr="009212E0">
              <w:rPr>
                <w:i/>
                <w:color w:val="000009"/>
                <w:sz w:val="24"/>
                <w:lang w:eastAsia="en-US"/>
              </w:rPr>
              <w:t>:</w:t>
            </w:r>
          </w:p>
          <w:p w:rsidR="00AD52F0" w:rsidRPr="009212E0" w:rsidRDefault="00AD52F0" w:rsidP="009212E0">
            <w:pPr>
              <w:pStyle w:val="TableParagraph"/>
              <w:numPr>
                <w:ilvl w:val="0"/>
                <w:numId w:val="54"/>
              </w:numPr>
              <w:tabs>
                <w:tab w:val="left" w:pos="396"/>
              </w:tabs>
              <w:spacing w:before="2" w:line="355" w:lineRule="auto"/>
              <w:ind w:right="74" w:firstLine="0"/>
              <w:jc w:val="both"/>
              <w:rPr>
                <w:sz w:val="24"/>
                <w:lang w:eastAsia="en-US"/>
              </w:rPr>
            </w:pPr>
            <w:r w:rsidRPr="009212E0">
              <w:rPr>
                <w:color w:val="000009"/>
                <w:sz w:val="24"/>
                <w:lang w:eastAsia="en-US"/>
              </w:rPr>
              <w:t>создавать</w:t>
            </w:r>
            <w:r w:rsidRPr="009212E0">
              <w:rPr>
                <w:color w:val="000009"/>
                <w:spacing w:val="1"/>
                <w:sz w:val="24"/>
                <w:lang w:eastAsia="en-US"/>
              </w:rPr>
              <w:t xml:space="preserve"> </w:t>
            </w:r>
            <w:r w:rsidRPr="009212E0">
              <w:rPr>
                <w:color w:val="000009"/>
                <w:sz w:val="24"/>
                <w:lang w:eastAsia="en-US"/>
              </w:rPr>
              <w:t>условия</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установления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понимания</w:t>
            </w:r>
            <w:r w:rsidRPr="009212E0">
              <w:rPr>
                <w:color w:val="000009"/>
                <w:spacing w:val="1"/>
                <w:sz w:val="24"/>
                <w:lang w:eastAsia="en-US"/>
              </w:rPr>
              <w:t xml:space="preserve"> </w:t>
            </w:r>
            <w:r w:rsidRPr="009212E0">
              <w:rPr>
                <w:color w:val="000009"/>
                <w:sz w:val="24"/>
                <w:lang w:eastAsia="en-US"/>
              </w:rPr>
              <w:t>причинно-</w:t>
            </w:r>
            <w:r w:rsidRPr="009212E0">
              <w:rPr>
                <w:color w:val="000009"/>
                <w:spacing w:val="1"/>
                <w:sz w:val="24"/>
                <w:lang w:eastAsia="en-US"/>
              </w:rPr>
              <w:t xml:space="preserve"> </w:t>
            </w:r>
            <w:r w:rsidRPr="009212E0">
              <w:rPr>
                <w:color w:val="000009"/>
                <w:sz w:val="24"/>
                <w:lang w:eastAsia="en-US"/>
              </w:rPr>
              <w:t>следственных связей природных явлений и жизнедеятельности человека с</w:t>
            </w:r>
            <w:r w:rsidRPr="009212E0">
              <w:rPr>
                <w:color w:val="000009"/>
                <w:spacing w:val="1"/>
                <w:sz w:val="24"/>
                <w:lang w:eastAsia="en-US"/>
              </w:rPr>
              <w:t xml:space="preserve"> </w:t>
            </w:r>
            <w:r w:rsidRPr="009212E0">
              <w:rPr>
                <w:color w:val="000009"/>
                <w:sz w:val="24"/>
                <w:lang w:eastAsia="en-US"/>
              </w:rPr>
              <w:t>опорой</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все</w:t>
            </w:r>
            <w:r w:rsidRPr="009212E0">
              <w:rPr>
                <w:color w:val="000009"/>
                <w:spacing w:val="-1"/>
                <w:sz w:val="24"/>
                <w:lang w:eastAsia="en-US"/>
              </w:rPr>
              <w:t xml:space="preserve"> </w:t>
            </w:r>
            <w:r w:rsidRPr="009212E0">
              <w:rPr>
                <w:color w:val="000009"/>
                <w:sz w:val="24"/>
                <w:lang w:eastAsia="en-US"/>
              </w:rPr>
              <w:t>виды восприятия;</w:t>
            </w:r>
          </w:p>
          <w:p w:rsidR="00AD52F0" w:rsidRPr="009212E0" w:rsidRDefault="00AD52F0" w:rsidP="009212E0">
            <w:pPr>
              <w:pStyle w:val="TableParagraph"/>
              <w:numPr>
                <w:ilvl w:val="0"/>
                <w:numId w:val="54"/>
              </w:numPr>
              <w:tabs>
                <w:tab w:val="left" w:pos="396"/>
              </w:tabs>
              <w:spacing w:before="6" w:line="357" w:lineRule="auto"/>
              <w:ind w:right="76" w:firstLine="0"/>
              <w:jc w:val="both"/>
              <w:rPr>
                <w:sz w:val="24"/>
                <w:lang w:eastAsia="en-US"/>
              </w:rPr>
            </w:pPr>
            <w:r w:rsidRPr="009212E0">
              <w:rPr>
                <w:color w:val="000009"/>
                <w:sz w:val="24"/>
                <w:lang w:eastAsia="en-US"/>
              </w:rPr>
              <w:t>организовывать наблюдения за природными объектами и явлениями в</w:t>
            </w:r>
            <w:r w:rsidRPr="009212E0">
              <w:rPr>
                <w:color w:val="000009"/>
                <w:spacing w:val="1"/>
                <w:sz w:val="24"/>
                <w:lang w:eastAsia="en-US"/>
              </w:rPr>
              <w:t xml:space="preserve"> </w:t>
            </w:r>
            <w:r w:rsidRPr="009212E0">
              <w:rPr>
                <w:color w:val="000009"/>
                <w:sz w:val="24"/>
                <w:lang w:eastAsia="en-US"/>
              </w:rPr>
              <w:t>естественных</w:t>
            </w:r>
            <w:r w:rsidRPr="009212E0">
              <w:rPr>
                <w:color w:val="000009"/>
                <w:spacing w:val="1"/>
                <w:sz w:val="24"/>
                <w:lang w:eastAsia="en-US"/>
              </w:rPr>
              <w:t xml:space="preserve"> </w:t>
            </w:r>
            <w:r w:rsidRPr="009212E0">
              <w:rPr>
                <w:color w:val="000009"/>
                <w:sz w:val="24"/>
                <w:lang w:eastAsia="en-US"/>
              </w:rPr>
              <w:t>условиях,</w:t>
            </w:r>
            <w:r w:rsidRPr="009212E0">
              <w:rPr>
                <w:color w:val="000009"/>
                <w:spacing w:val="1"/>
                <w:sz w:val="24"/>
                <w:lang w:eastAsia="en-US"/>
              </w:rPr>
              <w:t xml:space="preserve"> </w:t>
            </w:r>
            <w:r w:rsidRPr="009212E0">
              <w:rPr>
                <w:color w:val="000009"/>
                <w:sz w:val="24"/>
                <w:lang w:eastAsia="en-US"/>
              </w:rPr>
              <w:t>обогащать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учетом</w:t>
            </w:r>
            <w:r w:rsidRPr="009212E0">
              <w:rPr>
                <w:color w:val="000009"/>
                <w:spacing w:val="1"/>
                <w:sz w:val="24"/>
                <w:lang w:eastAsia="en-US"/>
              </w:rPr>
              <w:t xml:space="preserve"> </w:t>
            </w:r>
            <w:r w:rsidRPr="009212E0">
              <w:rPr>
                <w:color w:val="000009"/>
                <w:sz w:val="24"/>
                <w:lang w:eastAsia="en-US"/>
              </w:rPr>
              <w:t>недостатков</w:t>
            </w:r>
            <w:r w:rsidRPr="009212E0">
              <w:rPr>
                <w:color w:val="000009"/>
                <w:spacing w:val="1"/>
                <w:sz w:val="24"/>
                <w:lang w:eastAsia="en-US"/>
              </w:rPr>
              <w:t xml:space="preserve"> </w:t>
            </w:r>
            <w:r w:rsidRPr="009212E0">
              <w:rPr>
                <w:color w:val="000009"/>
                <w:sz w:val="24"/>
                <w:lang w:eastAsia="en-US"/>
              </w:rPr>
              <w:t>внимания</w:t>
            </w:r>
            <w:r w:rsidRPr="009212E0">
              <w:rPr>
                <w:color w:val="000009"/>
                <w:spacing w:val="1"/>
                <w:sz w:val="24"/>
                <w:lang w:eastAsia="en-US"/>
              </w:rPr>
              <w:t xml:space="preserve"> </w:t>
            </w:r>
            <w:r w:rsidRPr="009212E0">
              <w:rPr>
                <w:color w:val="000009"/>
                <w:sz w:val="24"/>
                <w:lang w:eastAsia="en-US"/>
              </w:rPr>
              <w:t>(неустойчивость,</w:t>
            </w:r>
            <w:r w:rsidRPr="009212E0">
              <w:rPr>
                <w:color w:val="000009"/>
                <w:spacing w:val="1"/>
                <w:sz w:val="24"/>
                <w:lang w:eastAsia="en-US"/>
              </w:rPr>
              <w:t xml:space="preserve"> </w:t>
            </w:r>
            <w:r w:rsidRPr="009212E0">
              <w:rPr>
                <w:color w:val="000009"/>
                <w:sz w:val="24"/>
                <w:lang w:eastAsia="en-US"/>
              </w:rPr>
              <w:t>сужение</w:t>
            </w:r>
            <w:r w:rsidRPr="009212E0">
              <w:rPr>
                <w:color w:val="000009"/>
                <w:spacing w:val="1"/>
                <w:sz w:val="24"/>
                <w:lang w:eastAsia="en-US"/>
              </w:rPr>
              <w:t xml:space="preserve"> </w:t>
            </w:r>
            <w:r w:rsidRPr="009212E0">
              <w:rPr>
                <w:color w:val="000009"/>
                <w:sz w:val="24"/>
                <w:lang w:eastAsia="en-US"/>
              </w:rPr>
              <w:t>объема)</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восприятия</w:t>
            </w:r>
            <w:r w:rsidRPr="009212E0">
              <w:rPr>
                <w:color w:val="000009"/>
                <w:spacing w:val="1"/>
                <w:sz w:val="24"/>
                <w:lang w:eastAsia="en-US"/>
              </w:rPr>
              <w:t xml:space="preserve"> </w:t>
            </w:r>
            <w:r w:rsidRPr="009212E0">
              <w:rPr>
                <w:color w:val="000009"/>
                <w:sz w:val="24"/>
                <w:lang w:eastAsia="en-US"/>
              </w:rPr>
              <w:t>(сужение</w:t>
            </w:r>
            <w:r w:rsidRPr="009212E0">
              <w:rPr>
                <w:color w:val="000009"/>
                <w:spacing w:val="-2"/>
                <w:sz w:val="24"/>
                <w:lang w:eastAsia="en-US"/>
              </w:rPr>
              <w:t xml:space="preserve"> </w:t>
            </w:r>
            <w:r w:rsidRPr="009212E0">
              <w:rPr>
                <w:color w:val="000009"/>
                <w:sz w:val="24"/>
                <w:lang w:eastAsia="en-US"/>
              </w:rPr>
              <w:t>объема, замедленный</w:t>
            </w:r>
            <w:r w:rsidRPr="009212E0">
              <w:rPr>
                <w:color w:val="000009"/>
                <w:spacing w:val="-1"/>
                <w:sz w:val="24"/>
                <w:lang w:eastAsia="en-US"/>
              </w:rPr>
              <w:t xml:space="preserve"> </w:t>
            </w:r>
            <w:r w:rsidRPr="009212E0">
              <w:rPr>
                <w:color w:val="000009"/>
                <w:sz w:val="24"/>
                <w:lang w:eastAsia="en-US"/>
              </w:rPr>
              <w:t>темп,</w:t>
            </w:r>
            <w:r w:rsidRPr="009212E0">
              <w:rPr>
                <w:color w:val="000009"/>
                <w:spacing w:val="-3"/>
                <w:sz w:val="24"/>
                <w:lang w:eastAsia="en-US"/>
              </w:rPr>
              <w:t xml:space="preserve"> </w:t>
            </w:r>
            <w:r w:rsidRPr="009212E0">
              <w:rPr>
                <w:color w:val="000009"/>
                <w:sz w:val="24"/>
                <w:lang w:eastAsia="en-US"/>
              </w:rPr>
              <w:t>недостаточная</w:t>
            </w:r>
            <w:r w:rsidRPr="009212E0">
              <w:rPr>
                <w:color w:val="000009"/>
                <w:spacing w:val="-1"/>
                <w:sz w:val="24"/>
                <w:lang w:eastAsia="en-US"/>
              </w:rPr>
              <w:t xml:space="preserve"> </w:t>
            </w:r>
            <w:r w:rsidRPr="009212E0">
              <w:rPr>
                <w:color w:val="000009"/>
                <w:sz w:val="24"/>
                <w:lang w:eastAsia="en-US"/>
              </w:rPr>
              <w:t>точность);</w:t>
            </w:r>
          </w:p>
          <w:p w:rsidR="00AD52F0" w:rsidRPr="009212E0" w:rsidRDefault="00AD52F0" w:rsidP="009212E0">
            <w:pPr>
              <w:pStyle w:val="TableParagraph"/>
              <w:numPr>
                <w:ilvl w:val="0"/>
                <w:numId w:val="54"/>
              </w:numPr>
              <w:tabs>
                <w:tab w:val="left" w:pos="396"/>
              </w:tabs>
              <w:spacing w:before="1" w:line="355" w:lineRule="auto"/>
              <w:ind w:right="76"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словесное</w:t>
            </w:r>
            <w:r w:rsidRPr="009212E0">
              <w:rPr>
                <w:color w:val="000009"/>
                <w:spacing w:val="1"/>
                <w:sz w:val="24"/>
                <w:lang w:eastAsia="en-US"/>
              </w:rPr>
              <w:t xml:space="preserve"> </w:t>
            </w:r>
            <w:r w:rsidRPr="009212E0">
              <w:rPr>
                <w:color w:val="000009"/>
                <w:sz w:val="24"/>
                <w:lang w:eastAsia="en-US"/>
              </w:rPr>
              <w:t>опосредование</w:t>
            </w:r>
            <w:r w:rsidRPr="009212E0">
              <w:rPr>
                <w:color w:val="000009"/>
                <w:spacing w:val="1"/>
                <w:sz w:val="24"/>
                <w:lang w:eastAsia="en-US"/>
              </w:rPr>
              <w:t xml:space="preserve"> </w:t>
            </w:r>
            <w:r w:rsidRPr="009212E0">
              <w:rPr>
                <w:color w:val="000009"/>
                <w:sz w:val="24"/>
                <w:lang w:eastAsia="en-US"/>
              </w:rPr>
              <w:t>воспринимаемой</w:t>
            </w:r>
            <w:r w:rsidRPr="009212E0">
              <w:rPr>
                <w:color w:val="000009"/>
                <w:spacing w:val="1"/>
                <w:sz w:val="24"/>
                <w:lang w:eastAsia="en-US"/>
              </w:rPr>
              <w:t xml:space="preserve"> </w:t>
            </w:r>
            <w:r w:rsidRPr="009212E0">
              <w:rPr>
                <w:color w:val="000009"/>
                <w:sz w:val="24"/>
                <w:lang w:eastAsia="en-US"/>
              </w:rPr>
              <w:t>наглядной</w:t>
            </w:r>
            <w:r w:rsidRPr="009212E0">
              <w:rPr>
                <w:color w:val="000009"/>
                <w:spacing w:val="-57"/>
                <w:sz w:val="24"/>
                <w:lang w:eastAsia="en-US"/>
              </w:rPr>
              <w:t xml:space="preserve"> </w:t>
            </w:r>
            <w:r w:rsidRPr="009212E0">
              <w:rPr>
                <w:color w:val="000009"/>
                <w:sz w:val="24"/>
                <w:lang w:eastAsia="en-US"/>
              </w:rPr>
              <w:t>информации, связанное с выделением наблюдаемых объектов и явлений,</w:t>
            </w:r>
            <w:r w:rsidRPr="009212E0">
              <w:rPr>
                <w:color w:val="000009"/>
                <w:spacing w:val="1"/>
                <w:sz w:val="24"/>
                <w:lang w:eastAsia="en-US"/>
              </w:rPr>
              <w:t xml:space="preserve"> </w:t>
            </w:r>
            <w:r w:rsidRPr="009212E0">
              <w:rPr>
                <w:color w:val="000009"/>
                <w:sz w:val="24"/>
                <w:lang w:eastAsia="en-US"/>
              </w:rPr>
              <w:t>обогащать словарный запас;</w:t>
            </w:r>
          </w:p>
          <w:p w:rsidR="00AD52F0" w:rsidRPr="009212E0" w:rsidRDefault="00AD52F0" w:rsidP="009212E0">
            <w:pPr>
              <w:pStyle w:val="TableParagraph"/>
              <w:numPr>
                <w:ilvl w:val="0"/>
                <w:numId w:val="54"/>
              </w:numPr>
              <w:tabs>
                <w:tab w:val="left" w:pos="396"/>
              </w:tabs>
              <w:spacing w:before="8" w:line="355" w:lineRule="auto"/>
              <w:ind w:right="81" w:firstLine="0"/>
              <w:jc w:val="both"/>
              <w:rPr>
                <w:sz w:val="24"/>
                <w:lang w:eastAsia="en-US"/>
              </w:rPr>
            </w:pPr>
            <w:r w:rsidRPr="009212E0">
              <w:rPr>
                <w:color w:val="000009"/>
                <w:sz w:val="24"/>
                <w:lang w:eastAsia="en-US"/>
              </w:rPr>
              <w:t>вызывать интерес, формировать и закреплять навыки самостоятельного</w:t>
            </w:r>
            <w:r w:rsidRPr="009212E0">
              <w:rPr>
                <w:color w:val="000009"/>
                <w:spacing w:val="1"/>
                <w:sz w:val="24"/>
                <w:lang w:eastAsia="en-US"/>
              </w:rPr>
              <w:t xml:space="preserve"> </w:t>
            </w:r>
            <w:r w:rsidRPr="009212E0">
              <w:rPr>
                <w:color w:val="000009"/>
                <w:sz w:val="24"/>
                <w:lang w:eastAsia="en-US"/>
              </w:rPr>
              <w:t>выполнения действий, связанных</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уходом за растениями и</w:t>
            </w:r>
            <w:r w:rsidRPr="009212E0">
              <w:rPr>
                <w:color w:val="000009"/>
                <w:spacing w:val="1"/>
                <w:sz w:val="24"/>
                <w:lang w:eastAsia="en-US"/>
              </w:rPr>
              <w:t xml:space="preserve"> </w:t>
            </w:r>
            <w:r w:rsidRPr="009212E0">
              <w:rPr>
                <w:color w:val="000009"/>
                <w:sz w:val="24"/>
                <w:lang w:eastAsia="en-US"/>
              </w:rPr>
              <w:t>животными,</w:t>
            </w:r>
            <w:r w:rsidRPr="009212E0">
              <w:rPr>
                <w:color w:val="000009"/>
                <w:spacing w:val="1"/>
                <w:sz w:val="24"/>
                <w:lang w:eastAsia="en-US"/>
              </w:rPr>
              <w:t xml:space="preserve"> </w:t>
            </w:r>
            <w:r w:rsidRPr="009212E0">
              <w:rPr>
                <w:color w:val="000009"/>
                <w:sz w:val="24"/>
                <w:lang w:eastAsia="en-US"/>
              </w:rPr>
              <w:t>уборкой помещений, территории двора</w:t>
            </w:r>
            <w:r w:rsidRPr="009212E0">
              <w:rPr>
                <w:color w:val="000009"/>
                <w:spacing w:val="-2"/>
                <w:sz w:val="24"/>
                <w:lang w:eastAsia="en-US"/>
              </w:rPr>
              <w:t xml:space="preserve"> </w:t>
            </w:r>
            <w:r w:rsidRPr="009212E0">
              <w:rPr>
                <w:color w:val="000009"/>
                <w:sz w:val="24"/>
                <w:lang w:eastAsia="en-US"/>
              </w:rPr>
              <w:t>и др.</w:t>
            </w:r>
          </w:p>
          <w:p w:rsidR="00AD52F0" w:rsidRPr="009212E0" w:rsidRDefault="00AD52F0" w:rsidP="009212E0">
            <w:pPr>
              <w:pStyle w:val="TableParagraph"/>
              <w:numPr>
                <w:ilvl w:val="0"/>
                <w:numId w:val="54"/>
              </w:numPr>
              <w:tabs>
                <w:tab w:val="left" w:pos="396"/>
              </w:tabs>
              <w:spacing w:before="8" w:line="350" w:lineRule="auto"/>
              <w:ind w:right="81" w:firstLine="0"/>
              <w:jc w:val="both"/>
              <w:rPr>
                <w:sz w:val="24"/>
                <w:lang w:eastAsia="en-US"/>
              </w:rPr>
            </w:pPr>
            <w:r w:rsidRPr="009212E0">
              <w:rPr>
                <w:color w:val="000009"/>
                <w:sz w:val="24"/>
                <w:lang w:eastAsia="en-US"/>
              </w:rPr>
              <w:t>расширять и углублять представления детей о местах обитания, образе</w:t>
            </w:r>
            <w:r w:rsidRPr="009212E0">
              <w:rPr>
                <w:color w:val="000009"/>
                <w:spacing w:val="1"/>
                <w:sz w:val="24"/>
                <w:lang w:eastAsia="en-US"/>
              </w:rPr>
              <w:t xml:space="preserve"> </w:t>
            </w:r>
            <w:r w:rsidRPr="009212E0">
              <w:rPr>
                <w:color w:val="000009"/>
                <w:sz w:val="24"/>
                <w:lang w:eastAsia="en-US"/>
              </w:rPr>
              <w:t>жизни,</w:t>
            </w:r>
            <w:r w:rsidRPr="009212E0">
              <w:rPr>
                <w:color w:val="000009"/>
                <w:spacing w:val="-1"/>
                <w:sz w:val="24"/>
                <w:lang w:eastAsia="en-US"/>
              </w:rPr>
              <w:t xml:space="preserve"> </w:t>
            </w:r>
            <w:r w:rsidRPr="009212E0">
              <w:rPr>
                <w:color w:val="000009"/>
                <w:sz w:val="24"/>
                <w:lang w:eastAsia="en-US"/>
              </w:rPr>
              <w:t>способах</w:t>
            </w:r>
            <w:r w:rsidRPr="009212E0">
              <w:rPr>
                <w:color w:val="000009"/>
                <w:spacing w:val="-1"/>
                <w:sz w:val="24"/>
                <w:lang w:eastAsia="en-US"/>
              </w:rPr>
              <w:t xml:space="preserve"> </w:t>
            </w:r>
            <w:r w:rsidRPr="009212E0">
              <w:rPr>
                <w:color w:val="000009"/>
                <w:sz w:val="24"/>
                <w:lang w:eastAsia="en-US"/>
              </w:rPr>
              <w:t>питания животных</w:t>
            </w:r>
            <w:r w:rsidRPr="009212E0">
              <w:rPr>
                <w:color w:val="000009"/>
                <w:spacing w:val="-2"/>
                <w:sz w:val="24"/>
                <w:lang w:eastAsia="en-US"/>
              </w:rPr>
              <w:t xml:space="preserve"> </w:t>
            </w:r>
            <w:r w:rsidRPr="009212E0">
              <w:rPr>
                <w:color w:val="000009"/>
                <w:sz w:val="24"/>
                <w:lang w:eastAsia="en-US"/>
              </w:rPr>
              <w:t>и растений;</w:t>
            </w:r>
          </w:p>
          <w:p w:rsidR="00AD52F0" w:rsidRPr="009212E0" w:rsidRDefault="00AD52F0" w:rsidP="009212E0">
            <w:pPr>
              <w:pStyle w:val="TableParagraph"/>
              <w:numPr>
                <w:ilvl w:val="0"/>
                <w:numId w:val="54"/>
              </w:numPr>
              <w:tabs>
                <w:tab w:val="left" w:pos="396"/>
              </w:tabs>
              <w:spacing w:before="13" w:line="355" w:lineRule="auto"/>
              <w:ind w:right="72" w:firstLine="0"/>
              <w:jc w:val="both"/>
              <w:rPr>
                <w:sz w:val="24"/>
                <w:lang w:eastAsia="en-US"/>
              </w:rPr>
            </w:pPr>
            <w:r w:rsidRPr="009212E0">
              <w:rPr>
                <w:color w:val="000009"/>
                <w:sz w:val="24"/>
                <w:lang w:eastAsia="en-US"/>
              </w:rPr>
              <w:t>продолжать</w:t>
            </w:r>
            <w:r w:rsidRPr="009212E0">
              <w:rPr>
                <w:color w:val="000009"/>
                <w:spacing w:val="1"/>
                <w:sz w:val="24"/>
                <w:lang w:eastAsia="en-US"/>
              </w:rPr>
              <w:t xml:space="preserve"> </w:t>
            </w: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устанавливать</w:t>
            </w:r>
            <w:r w:rsidRPr="009212E0">
              <w:rPr>
                <w:color w:val="000009"/>
                <w:spacing w:val="1"/>
                <w:sz w:val="24"/>
                <w:lang w:eastAsia="en-US"/>
              </w:rPr>
              <w:t xml:space="preserve"> </w:t>
            </w:r>
            <w:r w:rsidRPr="009212E0">
              <w:rPr>
                <w:color w:val="000009"/>
                <w:sz w:val="24"/>
                <w:lang w:eastAsia="en-US"/>
              </w:rPr>
              <w:t>причинно-</w:t>
            </w:r>
            <w:r w:rsidRPr="009212E0">
              <w:rPr>
                <w:color w:val="000009"/>
                <w:spacing w:val="1"/>
                <w:sz w:val="24"/>
                <w:lang w:eastAsia="en-US"/>
              </w:rPr>
              <w:t xml:space="preserve"> </w:t>
            </w:r>
            <w:r w:rsidRPr="009212E0">
              <w:rPr>
                <w:color w:val="000009"/>
                <w:sz w:val="24"/>
                <w:lang w:eastAsia="en-US"/>
              </w:rPr>
              <w:t>следственные</w:t>
            </w:r>
            <w:r w:rsidRPr="009212E0">
              <w:rPr>
                <w:color w:val="000009"/>
                <w:spacing w:val="1"/>
                <w:sz w:val="24"/>
                <w:lang w:eastAsia="en-US"/>
              </w:rPr>
              <w:t xml:space="preserve"> </w:t>
            </w:r>
            <w:r w:rsidRPr="009212E0">
              <w:rPr>
                <w:color w:val="000009"/>
                <w:sz w:val="24"/>
                <w:lang w:eastAsia="en-US"/>
              </w:rPr>
              <w:t>связи</w:t>
            </w:r>
            <w:r w:rsidRPr="009212E0">
              <w:rPr>
                <w:color w:val="000009"/>
                <w:spacing w:val="1"/>
                <w:sz w:val="24"/>
                <w:lang w:eastAsia="en-US"/>
              </w:rPr>
              <w:t xml:space="preserve"> </w:t>
            </w:r>
            <w:r w:rsidRPr="009212E0">
              <w:rPr>
                <w:color w:val="000009"/>
                <w:sz w:val="24"/>
                <w:lang w:eastAsia="en-US"/>
              </w:rPr>
              <w:t>между</w:t>
            </w:r>
            <w:r w:rsidRPr="009212E0">
              <w:rPr>
                <w:color w:val="000009"/>
                <w:spacing w:val="1"/>
                <w:sz w:val="24"/>
                <w:lang w:eastAsia="en-US"/>
              </w:rPr>
              <w:t xml:space="preserve"> </w:t>
            </w:r>
            <w:r w:rsidRPr="009212E0">
              <w:rPr>
                <w:color w:val="000009"/>
                <w:sz w:val="24"/>
                <w:lang w:eastAsia="en-US"/>
              </w:rPr>
              <w:t>условиями</w:t>
            </w:r>
            <w:r w:rsidRPr="009212E0">
              <w:rPr>
                <w:color w:val="000009"/>
                <w:spacing w:val="1"/>
                <w:sz w:val="24"/>
                <w:lang w:eastAsia="en-US"/>
              </w:rPr>
              <w:t xml:space="preserve"> </w:t>
            </w:r>
            <w:r w:rsidRPr="009212E0">
              <w:rPr>
                <w:color w:val="000009"/>
                <w:sz w:val="24"/>
                <w:lang w:eastAsia="en-US"/>
              </w:rPr>
              <w:t>жизни,</w:t>
            </w:r>
            <w:r w:rsidRPr="009212E0">
              <w:rPr>
                <w:color w:val="000009"/>
                <w:spacing w:val="1"/>
                <w:sz w:val="24"/>
                <w:lang w:eastAsia="en-US"/>
              </w:rPr>
              <w:t xml:space="preserve"> </w:t>
            </w:r>
            <w:r w:rsidRPr="009212E0">
              <w:rPr>
                <w:color w:val="000009"/>
                <w:sz w:val="24"/>
                <w:lang w:eastAsia="en-US"/>
              </w:rPr>
              <w:t>внешними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функциональными свойствами в человеческом, животном и растительном</w:t>
            </w:r>
            <w:r w:rsidRPr="009212E0">
              <w:rPr>
                <w:color w:val="000009"/>
                <w:spacing w:val="1"/>
                <w:sz w:val="24"/>
                <w:lang w:eastAsia="en-US"/>
              </w:rPr>
              <w:t xml:space="preserve"> </w:t>
            </w:r>
            <w:r w:rsidRPr="009212E0">
              <w:rPr>
                <w:color w:val="000009"/>
                <w:sz w:val="24"/>
                <w:lang w:eastAsia="en-US"/>
              </w:rPr>
              <w:t>мире</w:t>
            </w:r>
            <w:r w:rsidRPr="009212E0">
              <w:rPr>
                <w:color w:val="000009"/>
                <w:spacing w:val="-2"/>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основе</w:t>
            </w:r>
            <w:r w:rsidRPr="009212E0">
              <w:rPr>
                <w:color w:val="000009"/>
                <w:spacing w:val="-3"/>
                <w:sz w:val="24"/>
                <w:lang w:eastAsia="en-US"/>
              </w:rPr>
              <w:t xml:space="preserve"> </w:t>
            </w:r>
            <w:r w:rsidRPr="009212E0">
              <w:rPr>
                <w:color w:val="000009"/>
                <w:sz w:val="24"/>
                <w:lang w:eastAsia="en-US"/>
              </w:rPr>
              <w:t>наблюдений</w:t>
            </w:r>
            <w:r w:rsidRPr="009212E0">
              <w:rPr>
                <w:color w:val="000009"/>
                <w:spacing w:val="-3"/>
                <w:sz w:val="24"/>
                <w:lang w:eastAsia="en-US"/>
              </w:rPr>
              <w:t xml:space="preserve"> </w:t>
            </w:r>
            <w:r w:rsidRPr="009212E0">
              <w:rPr>
                <w:color w:val="000009"/>
                <w:sz w:val="24"/>
                <w:lang w:eastAsia="en-US"/>
              </w:rPr>
              <w:t>и практического</w:t>
            </w:r>
            <w:r w:rsidRPr="009212E0">
              <w:rPr>
                <w:color w:val="000009"/>
                <w:spacing w:val="-1"/>
                <w:sz w:val="24"/>
                <w:lang w:eastAsia="en-US"/>
              </w:rPr>
              <w:t xml:space="preserve"> </w:t>
            </w:r>
            <w:r w:rsidRPr="009212E0">
              <w:rPr>
                <w:color w:val="000009"/>
                <w:sz w:val="24"/>
                <w:lang w:eastAsia="en-US"/>
              </w:rPr>
              <w:t>экспериментирования;</w:t>
            </w:r>
          </w:p>
          <w:p w:rsidR="00AD52F0" w:rsidRPr="009212E0" w:rsidRDefault="00AD52F0" w:rsidP="009212E0">
            <w:pPr>
              <w:pStyle w:val="TableParagraph"/>
              <w:numPr>
                <w:ilvl w:val="0"/>
                <w:numId w:val="54"/>
              </w:numPr>
              <w:tabs>
                <w:tab w:val="left" w:pos="396"/>
              </w:tabs>
              <w:spacing w:before="13" w:line="357" w:lineRule="auto"/>
              <w:ind w:right="76" w:firstLine="0"/>
              <w:jc w:val="both"/>
              <w:rPr>
                <w:sz w:val="24"/>
                <w:lang w:eastAsia="en-US"/>
              </w:rPr>
            </w:pPr>
            <w:r w:rsidRPr="009212E0">
              <w:rPr>
                <w:color w:val="000009"/>
                <w:sz w:val="24"/>
                <w:lang w:eastAsia="en-US"/>
              </w:rPr>
              <w:t>расширять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предметах</w:t>
            </w:r>
            <w:r w:rsidRPr="009212E0">
              <w:rPr>
                <w:color w:val="000009"/>
                <w:spacing w:val="1"/>
                <w:sz w:val="24"/>
                <w:lang w:eastAsia="en-US"/>
              </w:rPr>
              <w:t xml:space="preserve"> </w:t>
            </w:r>
            <w:r w:rsidRPr="009212E0">
              <w:rPr>
                <w:color w:val="000009"/>
                <w:sz w:val="24"/>
                <w:lang w:eastAsia="en-US"/>
              </w:rPr>
              <w:t>быта,</w:t>
            </w:r>
            <w:r w:rsidRPr="009212E0">
              <w:rPr>
                <w:color w:val="000009"/>
                <w:spacing w:val="1"/>
                <w:sz w:val="24"/>
                <w:lang w:eastAsia="en-US"/>
              </w:rPr>
              <w:t xml:space="preserve"> </w:t>
            </w:r>
            <w:r w:rsidRPr="009212E0">
              <w:rPr>
                <w:color w:val="000009"/>
                <w:sz w:val="24"/>
                <w:lang w:eastAsia="en-US"/>
              </w:rPr>
              <w:t>необходимых человеку (рабочая, повседневная и праздничная одежда; обувь</w:t>
            </w:r>
            <w:r w:rsidRPr="009212E0">
              <w:rPr>
                <w:color w:val="000009"/>
                <w:spacing w:val="-57"/>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разных</w:t>
            </w:r>
            <w:r w:rsidRPr="009212E0">
              <w:rPr>
                <w:color w:val="000009"/>
                <w:spacing w:val="1"/>
                <w:sz w:val="24"/>
                <w:lang w:eastAsia="en-US"/>
              </w:rPr>
              <w:t xml:space="preserve"> </w:t>
            </w:r>
            <w:r w:rsidRPr="009212E0">
              <w:rPr>
                <w:color w:val="000009"/>
                <w:sz w:val="24"/>
                <w:lang w:eastAsia="en-US"/>
              </w:rPr>
              <w:t>сезонов;</w:t>
            </w:r>
            <w:r w:rsidRPr="009212E0">
              <w:rPr>
                <w:color w:val="000009"/>
                <w:spacing w:val="1"/>
                <w:sz w:val="24"/>
                <w:lang w:eastAsia="en-US"/>
              </w:rPr>
              <w:t xml:space="preserve"> </w:t>
            </w:r>
            <w:r w:rsidRPr="009212E0">
              <w:rPr>
                <w:color w:val="000009"/>
                <w:sz w:val="24"/>
                <w:lang w:eastAsia="en-US"/>
              </w:rPr>
              <w:t>мебель</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дома,</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детского</w:t>
            </w:r>
            <w:r w:rsidRPr="009212E0">
              <w:rPr>
                <w:color w:val="000009"/>
                <w:spacing w:val="1"/>
                <w:sz w:val="24"/>
                <w:lang w:eastAsia="en-US"/>
              </w:rPr>
              <w:t xml:space="preserve"> </w:t>
            </w:r>
            <w:r w:rsidRPr="009212E0">
              <w:rPr>
                <w:color w:val="000009"/>
                <w:sz w:val="24"/>
                <w:lang w:eastAsia="en-US"/>
              </w:rPr>
              <w:t>сада,</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работы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отдыха;</w:t>
            </w:r>
            <w:r w:rsidRPr="009212E0">
              <w:rPr>
                <w:color w:val="000009"/>
                <w:spacing w:val="-1"/>
                <w:sz w:val="24"/>
                <w:lang w:eastAsia="en-US"/>
              </w:rPr>
              <w:t xml:space="preserve"> </w:t>
            </w:r>
            <w:r w:rsidRPr="009212E0">
              <w:rPr>
                <w:color w:val="000009"/>
                <w:sz w:val="24"/>
                <w:lang w:eastAsia="en-US"/>
              </w:rPr>
              <w:t>чайная, столовая</w:t>
            </w:r>
            <w:r w:rsidRPr="009212E0">
              <w:rPr>
                <w:color w:val="000009"/>
                <w:spacing w:val="-1"/>
                <w:sz w:val="24"/>
                <w:lang w:eastAsia="en-US"/>
              </w:rPr>
              <w:t xml:space="preserve"> </w:t>
            </w:r>
            <w:r w:rsidRPr="009212E0">
              <w:rPr>
                <w:color w:val="000009"/>
                <w:sz w:val="24"/>
                <w:lang w:eastAsia="en-US"/>
              </w:rPr>
              <w:t>посуда; технические</w:t>
            </w:r>
            <w:r w:rsidRPr="009212E0">
              <w:rPr>
                <w:color w:val="000009"/>
                <w:spacing w:val="-5"/>
                <w:sz w:val="24"/>
                <w:lang w:eastAsia="en-US"/>
              </w:rPr>
              <w:t xml:space="preserve"> </w:t>
            </w:r>
            <w:r w:rsidRPr="009212E0">
              <w:rPr>
                <w:color w:val="000009"/>
                <w:sz w:val="24"/>
                <w:lang w:eastAsia="en-US"/>
              </w:rPr>
              <w:t>средства</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др.);</w:t>
            </w:r>
          </w:p>
          <w:p w:rsidR="00AD52F0" w:rsidRPr="009212E0" w:rsidRDefault="00AD52F0" w:rsidP="009212E0">
            <w:pPr>
              <w:pStyle w:val="TableParagraph"/>
              <w:numPr>
                <w:ilvl w:val="0"/>
                <w:numId w:val="54"/>
              </w:numPr>
              <w:tabs>
                <w:tab w:val="left" w:pos="396"/>
              </w:tabs>
              <w:spacing w:before="1" w:line="355" w:lineRule="auto"/>
              <w:ind w:right="76" w:firstLine="0"/>
              <w:jc w:val="both"/>
              <w:rPr>
                <w:sz w:val="24"/>
                <w:lang w:eastAsia="en-US"/>
              </w:rPr>
            </w:pPr>
            <w:r w:rsidRPr="009212E0">
              <w:rPr>
                <w:color w:val="000009"/>
                <w:sz w:val="24"/>
                <w:lang w:eastAsia="en-US"/>
              </w:rPr>
              <w:t>формировать и расширять представления о Родине: о городах России, ее</w:t>
            </w:r>
            <w:r w:rsidRPr="009212E0">
              <w:rPr>
                <w:color w:val="000009"/>
                <w:spacing w:val="1"/>
                <w:sz w:val="24"/>
                <w:lang w:eastAsia="en-US"/>
              </w:rPr>
              <w:t xml:space="preserve"> </w:t>
            </w:r>
            <w:r w:rsidRPr="009212E0">
              <w:rPr>
                <w:color w:val="000009"/>
                <w:sz w:val="24"/>
                <w:lang w:eastAsia="en-US"/>
              </w:rPr>
              <w:t>столице, государственной символике, гимне страны; национальных героях;</w:t>
            </w:r>
            <w:r w:rsidRPr="009212E0">
              <w:rPr>
                <w:color w:val="000009"/>
                <w:spacing w:val="1"/>
                <w:sz w:val="24"/>
                <w:lang w:eastAsia="en-US"/>
              </w:rPr>
              <w:t xml:space="preserve"> </w:t>
            </w:r>
            <w:r w:rsidRPr="009212E0">
              <w:rPr>
                <w:color w:val="000009"/>
                <w:sz w:val="24"/>
                <w:lang w:eastAsia="en-US"/>
              </w:rPr>
              <w:t>исторических</w:t>
            </w:r>
            <w:r w:rsidRPr="009212E0">
              <w:rPr>
                <w:color w:val="000009"/>
                <w:spacing w:val="1"/>
                <w:sz w:val="24"/>
                <w:lang w:eastAsia="en-US"/>
              </w:rPr>
              <w:t xml:space="preserve"> </w:t>
            </w:r>
            <w:r w:rsidRPr="009212E0">
              <w:rPr>
                <w:color w:val="000009"/>
                <w:sz w:val="24"/>
                <w:lang w:eastAsia="en-US"/>
              </w:rPr>
              <w:t>событиях, обогащая</w:t>
            </w:r>
            <w:r w:rsidRPr="009212E0">
              <w:rPr>
                <w:color w:val="000009"/>
                <w:spacing w:val="-1"/>
                <w:sz w:val="24"/>
                <w:lang w:eastAsia="en-US"/>
              </w:rPr>
              <w:t xml:space="preserve"> </w:t>
            </w:r>
            <w:r w:rsidRPr="009212E0">
              <w:rPr>
                <w:color w:val="000009"/>
                <w:sz w:val="24"/>
                <w:lang w:eastAsia="en-US"/>
              </w:rPr>
              <w:t>словарный запас;</w:t>
            </w:r>
          </w:p>
          <w:p w:rsidR="00AD52F0" w:rsidRPr="009212E0" w:rsidRDefault="00AD52F0" w:rsidP="009212E0">
            <w:pPr>
              <w:pStyle w:val="TableParagraph"/>
              <w:numPr>
                <w:ilvl w:val="0"/>
                <w:numId w:val="54"/>
              </w:numPr>
              <w:tabs>
                <w:tab w:val="left" w:pos="396"/>
              </w:tabs>
              <w:spacing w:before="8" w:line="355" w:lineRule="auto"/>
              <w:ind w:right="78" w:firstLine="0"/>
              <w:jc w:val="both"/>
              <w:rPr>
                <w:sz w:val="24"/>
                <w:lang w:eastAsia="en-US"/>
              </w:rPr>
            </w:pPr>
            <w:r w:rsidRPr="009212E0">
              <w:rPr>
                <w:color w:val="000009"/>
                <w:sz w:val="24"/>
                <w:lang w:eastAsia="en-US"/>
              </w:rPr>
              <w:t>расширять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уточнять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макросоциальном</w:t>
            </w:r>
            <w:r w:rsidRPr="009212E0">
              <w:rPr>
                <w:color w:val="000009"/>
                <w:spacing w:val="1"/>
                <w:sz w:val="24"/>
                <w:lang w:eastAsia="en-US"/>
              </w:rPr>
              <w:t xml:space="preserve"> </w:t>
            </w:r>
            <w:r w:rsidRPr="009212E0">
              <w:rPr>
                <w:color w:val="000009"/>
                <w:sz w:val="24"/>
                <w:lang w:eastAsia="en-US"/>
              </w:rPr>
              <w:t>окружении (улица, места общественного питания, места отдыха, магазины,</w:t>
            </w:r>
            <w:r w:rsidRPr="009212E0">
              <w:rPr>
                <w:color w:val="000009"/>
                <w:spacing w:val="1"/>
                <w:sz w:val="24"/>
                <w:lang w:eastAsia="en-US"/>
              </w:rPr>
              <w:t xml:space="preserve"> </w:t>
            </w:r>
            <w:r w:rsidRPr="009212E0">
              <w:rPr>
                <w:color w:val="000009"/>
                <w:sz w:val="24"/>
                <w:lang w:eastAsia="en-US"/>
              </w:rPr>
              <w:t>деятельность людей,</w:t>
            </w:r>
            <w:r w:rsidRPr="009212E0">
              <w:rPr>
                <w:color w:val="000009"/>
                <w:spacing w:val="-3"/>
                <w:sz w:val="24"/>
                <w:lang w:eastAsia="en-US"/>
              </w:rPr>
              <w:t xml:space="preserve"> </w:t>
            </w:r>
            <w:r w:rsidRPr="009212E0">
              <w:rPr>
                <w:color w:val="000009"/>
                <w:sz w:val="24"/>
                <w:lang w:eastAsia="en-US"/>
              </w:rPr>
              <w:t>транспортные</w:t>
            </w:r>
            <w:r w:rsidRPr="009212E0">
              <w:rPr>
                <w:color w:val="000009"/>
                <w:spacing w:val="-2"/>
                <w:sz w:val="24"/>
                <w:lang w:eastAsia="en-US"/>
              </w:rPr>
              <w:t xml:space="preserve"> </w:t>
            </w:r>
            <w:r w:rsidRPr="009212E0">
              <w:rPr>
                <w:color w:val="000009"/>
                <w:sz w:val="24"/>
                <w:lang w:eastAsia="en-US"/>
              </w:rPr>
              <w:t>средства</w:t>
            </w:r>
            <w:r w:rsidRPr="009212E0">
              <w:rPr>
                <w:color w:val="000009"/>
                <w:spacing w:val="-1"/>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др.);</w:t>
            </w:r>
          </w:p>
          <w:p w:rsidR="00AD52F0" w:rsidRPr="009212E0" w:rsidRDefault="00AD52F0" w:rsidP="009212E0">
            <w:pPr>
              <w:pStyle w:val="TableParagraph"/>
              <w:numPr>
                <w:ilvl w:val="0"/>
                <w:numId w:val="54"/>
              </w:numPr>
              <w:tabs>
                <w:tab w:val="left" w:pos="396"/>
              </w:tabs>
              <w:spacing w:before="6"/>
              <w:ind w:left="395" w:hanging="313"/>
              <w:jc w:val="both"/>
              <w:rPr>
                <w:sz w:val="24"/>
                <w:lang w:eastAsia="en-US"/>
              </w:rPr>
            </w:pPr>
            <w:r w:rsidRPr="009212E0">
              <w:rPr>
                <w:color w:val="000009"/>
                <w:sz w:val="24"/>
                <w:lang w:eastAsia="en-US"/>
              </w:rPr>
              <w:t>углублять</w:t>
            </w:r>
            <w:r w:rsidRPr="009212E0">
              <w:rPr>
                <w:color w:val="000009"/>
                <w:spacing w:val="59"/>
                <w:sz w:val="24"/>
                <w:lang w:eastAsia="en-US"/>
              </w:rPr>
              <w:t xml:space="preserve"> </w:t>
            </w:r>
            <w:r w:rsidRPr="009212E0">
              <w:rPr>
                <w:color w:val="000009"/>
                <w:sz w:val="24"/>
                <w:lang w:eastAsia="en-US"/>
              </w:rPr>
              <w:t>и</w:t>
            </w:r>
            <w:r w:rsidRPr="009212E0">
              <w:rPr>
                <w:color w:val="000009"/>
                <w:spacing w:val="118"/>
                <w:sz w:val="24"/>
                <w:lang w:eastAsia="en-US"/>
              </w:rPr>
              <w:t xml:space="preserve"> </w:t>
            </w:r>
            <w:r w:rsidRPr="009212E0">
              <w:rPr>
                <w:color w:val="000009"/>
                <w:sz w:val="24"/>
                <w:lang w:eastAsia="en-US"/>
              </w:rPr>
              <w:t>расширять</w:t>
            </w:r>
            <w:r w:rsidRPr="009212E0">
              <w:rPr>
                <w:color w:val="000009"/>
                <w:spacing w:val="119"/>
                <w:sz w:val="24"/>
                <w:lang w:eastAsia="en-US"/>
              </w:rPr>
              <w:t xml:space="preserve"> </w:t>
            </w:r>
            <w:r w:rsidRPr="009212E0">
              <w:rPr>
                <w:color w:val="000009"/>
                <w:sz w:val="24"/>
                <w:lang w:eastAsia="en-US"/>
              </w:rPr>
              <w:t>представления</w:t>
            </w:r>
            <w:r w:rsidRPr="009212E0">
              <w:rPr>
                <w:color w:val="000009"/>
                <w:spacing w:val="117"/>
                <w:sz w:val="24"/>
                <w:lang w:eastAsia="en-US"/>
              </w:rPr>
              <w:t xml:space="preserve"> </w:t>
            </w:r>
            <w:r w:rsidRPr="009212E0">
              <w:rPr>
                <w:color w:val="000009"/>
                <w:sz w:val="24"/>
                <w:lang w:eastAsia="en-US"/>
              </w:rPr>
              <w:t>детей</w:t>
            </w:r>
            <w:r w:rsidRPr="009212E0">
              <w:rPr>
                <w:color w:val="000009"/>
                <w:spacing w:val="119"/>
                <w:sz w:val="24"/>
                <w:lang w:eastAsia="en-US"/>
              </w:rPr>
              <w:t xml:space="preserve"> </w:t>
            </w:r>
            <w:r w:rsidRPr="009212E0">
              <w:rPr>
                <w:color w:val="000009"/>
                <w:sz w:val="24"/>
                <w:lang w:eastAsia="en-US"/>
              </w:rPr>
              <w:t>о</w:t>
            </w:r>
            <w:r w:rsidRPr="009212E0">
              <w:rPr>
                <w:color w:val="000009"/>
                <w:spacing w:val="117"/>
                <w:sz w:val="24"/>
                <w:lang w:eastAsia="en-US"/>
              </w:rPr>
              <w:t xml:space="preserve"> </w:t>
            </w:r>
            <w:r w:rsidRPr="009212E0">
              <w:rPr>
                <w:color w:val="000009"/>
                <w:sz w:val="24"/>
                <w:lang w:eastAsia="en-US"/>
              </w:rPr>
              <w:t>явлениях</w:t>
            </w:r>
            <w:r w:rsidRPr="009212E0">
              <w:rPr>
                <w:color w:val="000009"/>
                <w:spacing w:val="119"/>
                <w:sz w:val="24"/>
                <w:lang w:eastAsia="en-US"/>
              </w:rPr>
              <w:t xml:space="preserve"> </w:t>
            </w:r>
            <w:r w:rsidRPr="009212E0">
              <w:rPr>
                <w:color w:val="000009"/>
                <w:sz w:val="24"/>
                <w:lang w:eastAsia="en-US"/>
              </w:rPr>
              <w:t>природы,</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3348"/>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spacing w:before="1" w:line="360" w:lineRule="auto"/>
              <w:ind w:right="84"/>
              <w:jc w:val="both"/>
              <w:rPr>
                <w:sz w:val="24"/>
                <w:lang w:eastAsia="en-US"/>
              </w:rPr>
            </w:pPr>
            <w:r w:rsidRPr="009212E0">
              <w:rPr>
                <w:color w:val="000009"/>
                <w:sz w:val="24"/>
                <w:lang w:eastAsia="en-US"/>
              </w:rPr>
              <w:t>сезонных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суточных</w:t>
            </w:r>
            <w:r w:rsidRPr="009212E0">
              <w:rPr>
                <w:color w:val="000009"/>
                <w:spacing w:val="1"/>
                <w:sz w:val="24"/>
                <w:lang w:eastAsia="en-US"/>
              </w:rPr>
              <w:t xml:space="preserve"> </w:t>
            </w:r>
            <w:r w:rsidRPr="009212E0">
              <w:rPr>
                <w:color w:val="000009"/>
                <w:sz w:val="24"/>
                <w:lang w:eastAsia="en-US"/>
              </w:rPr>
              <w:t>изменениях,</w:t>
            </w:r>
            <w:r w:rsidRPr="009212E0">
              <w:rPr>
                <w:color w:val="000009"/>
                <w:spacing w:val="1"/>
                <w:sz w:val="24"/>
                <w:lang w:eastAsia="en-US"/>
              </w:rPr>
              <w:t xml:space="preserve"> </w:t>
            </w:r>
            <w:r w:rsidRPr="009212E0">
              <w:rPr>
                <w:color w:val="000009"/>
                <w:sz w:val="24"/>
                <w:lang w:eastAsia="en-US"/>
              </w:rPr>
              <w:t>связывая</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изменениями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жизни</w:t>
            </w:r>
            <w:r w:rsidRPr="009212E0">
              <w:rPr>
                <w:color w:val="000009"/>
                <w:spacing w:val="1"/>
                <w:sz w:val="24"/>
                <w:lang w:eastAsia="en-US"/>
              </w:rPr>
              <w:t xml:space="preserve"> </w:t>
            </w:r>
            <w:r w:rsidRPr="009212E0">
              <w:rPr>
                <w:color w:val="000009"/>
                <w:sz w:val="24"/>
                <w:lang w:eastAsia="en-US"/>
              </w:rPr>
              <w:t>людей,</w:t>
            </w:r>
            <w:r w:rsidRPr="009212E0">
              <w:rPr>
                <w:color w:val="000009"/>
                <w:spacing w:val="-2"/>
                <w:sz w:val="24"/>
                <w:lang w:eastAsia="en-US"/>
              </w:rPr>
              <w:t xml:space="preserve"> </w:t>
            </w:r>
            <w:r w:rsidRPr="009212E0">
              <w:rPr>
                <w:color w:val="000009"/>
                <w:sz w:val="24"/>
                <w:lang w:eastAsia="en-US"/>
              </w:rPr>
              <w:t>животных,</w:t>
            </w:r>
            <w:r w:rsidRPr="009212E0">
              <w:rPr>
                <w:color w:val="000009"/>
                <w:spacing w:val="-1"/>
                <w:sz w:val="24"/>
                <w:lang w:eastAsia="en-US"/>
              </w:rPr>
              <w:t xml:space="preserve"> </w:t>
            </w:r>
            <w:r w:rsidRPr="009212E0">
              <w:rPr>
                <w:color w:val="000009"/>
                <w:sz w:val="24"/>
                <w:lang w:eastAsia="en-US"/>
              </w:rPr>
              <w:t>растений</w:t>
            </w:r>
            <w:r w:rsidRPr="009212E0">
              <w:rPr>
                <w:color w:val="000009"/>
                <w:spacing w:val="-1"/>
                <w:sz w:val="24"/>
                <w:lang w:eastAsia="en-US"/>
              </w:rPr>
              <w:t xml:space="preserve"> </w:t>
            </w:r>
            <w:r w:rsidRPr="009212E0">
              <w:rPr>
                <w:color w:val="000009"/>
                <w:sz w:val="24"/>
                <w:lang w:eastAsia="en-US"/>
              </w:rPr>
              <w:t>в</w:t>
            </w:r>
            <w:r w:rsidRPr="009212E0">
              <w:rPr>
                <w:color w:val="000009"/>
                <w:spacing w:val="-2"/>
                <w:sz w:val="24"/>
                <w:lang w:eastAsia="en-US"/>
              </w:rPr>
              <w:t xml:space="preserve"> </w:t>
            </w:r>
            <w:r w:rsidRPr="009212E0">
              <w:rPr>
                <w:color w:val="000009"/>
                <w:sz w:val="24"/>
                <w:lang w:eastAsia="en-US"/>
              </w:rPr>
              <w:t>различных</w:t>
            </w:r>
            <w:r w:rsidRPr="009212E0">
              <w:rPr>
                <w:color w:val="000009"/>
                <w:spacing w:val="-3"/>
                <w:sz w:val="24"/>
                <w:lang w:eastAsia="en-US"/>
              </w:rPr>
              <w:t xml:space="preserve"> </w:t>
            </w:r>
            <w:r w:rsidRPr="009212E0">
              <w:rPr>
                <w:color w:val="000009"/>
                <w:sz w:val="24"/>
                <w:lang w:eastAsia="en-US"/>
              </w:rPr>
              <w:t>климатических</w:t>
            </w:r>
            <w:r w:rsidRPr="009212E0">
              <w:rPr>
                <w:color w:val="000009"/>
                <w:spacing w:val="3"/>
                <w:sz w:val="24"/>
                <w:lang w:eastAsia="en-US"/>
              </w:rPr>
              <w:t xml:space="preserve"> </w:t>
            </w:r>
            <w:r w:rsidRPr="009212E0">
              <w:rPr>
                <w:color w:val="000009"/>
                <w:sz w:val="24"/>
                <w:lang w:eastAsia="en-US"/>
              </w:rPr>
              <w:t>условиях;</w:t>
            </w:r>
          </w:p>
          <w:p w:rsidR="00AD52F0" w:rsidRPr="009212E0" w:rsidRDefault="00AD52F0" w:rsidP="009212E0">
            <w:pPr>
              <w:pStyle w:val="TableParagraph"/>
              <w:numPr>
                <w:ilvl w:val="0"/>
                <w:numId w:val="56"/>
              </w:numPr>
              <w:tabs>
                <w:tab w:val="left" w:pos="396"/>
              </w:tabs>
              <w:spacing w:before="2" w:line="355" w:lineRule="auto"/>
              <w:ind w:right="74" w:firstLine="0"/>
              <w:jc w:val="both"/>
              <w:rPr>
                <w:sz w:val="24"/>
                <w:lang w:eastAsia="en-US"/>
              </w:rPr>
            </w:pPr>
            <w:r w:rsidRPr="009212E0">
              <w:rPr>
                <w:color w:val="000009"/>
                <w:sz w:val="24"/>
                <w:lang w:eastAsia="en-US"/>
              </w:rPr>
              <w:t>расширять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праздниках</w:t>
            </w:r>
            <w:r w:rsidRPr="009212E0">
              <w:rPr>
                <w:color w:val="000009"/>
                <w:spacing w:val="1"/>
                <w:sz w:val="24"/>
                <w:lang w:eastAsia="en-US"/>
              </w:rPr>
              <w:t xml:space="preserve"> </w:t>
            </w:r>
            <w:r w:rsidRPr="009212E0">
              <w:rPr>
                <w:color w:val="000009"/>
                <w:sz w:val="24"/>
                <w:lang w:eastAsia="en-US"/>
              </w:rPr>
              <w:t>(Новый</w:t>
            </w:r>
            <w:r w:rsidRPr="009212E0">
              <w:rPr>
                <w:color w:val="000009"/>
                <w:spacing w:val="1"/>
                <w:sz w:val="24"/>
                <w:lang w:eastAsia="en-US"/>
              </w:rPr>
              <w:t xml:space="preserve"> </w:t>
            </w:r>
            <w:r w:rsidRPr="009212E0">
              <w:rPr>
                <w:color w:val="000009"/>
                <w:sz w:val="24"/>
                <w:lang w:eastAsia="en-US"/>
              </w:rPr>
              <w:t>год,</w:t>
            </w:r>
            <w:r w:rsidRPr="009212E0">
              <w:rPr>
                <w:color w:val="000009"/>
                <w:spacing w:val="1"/>
                <w:sz w:val="24"/>
                <w:lang w:eastAsia="en-US"/>
              </w:rPr>
              <w:t xml:space="preserve"> </w:t>
            </w:r>
            <w:r w:rsidRPr="009212E0">
              <w:rPr>
                <w:color w:val="000009"/>
                <w:sz w:val="24"/>
                <w:lang w:eastAsia="en-US"/>
              </w:rPr>
              <w:t>День</w:t>
            </w:r>
            <w:r w:rsidRPr="009212E0">
              <w:rPr>
                <w:color w:val="000009"/>
                <w:spacing w:val="1"/>
                <w:sz w:val="24"/>
                <w:lang w:eastAsia="en-US"/>
              </w:rPr>
              <w:t xml:space="preserve"> </w:t>
            </w:r>
            <w:r w:rsidRPr="009212E0">
              <w:rPr>
                <w:color w:val="000009"/>
                <w:sz w:val="24"/>
                <w:lang w:eastAsia="en-US"/>
              </w:rPr>
              <w:t>рождения, День независимости, Рождество, Пасха, Масленица, Выпускной</w:t>
            </w:r>
            <w:r w:rsidRPr="009212E0">
              <w:rPr>
                <w:color w:val="000009"/>
                <w:spacing w:val="1"/>
                <w:sz w:val="24"/>
                <w:lang w:eastAsia="en-US"/>
              </w:rPr>
              <w:t xml:space="preserve"> </w:t>
            </w:r>
            <w:r w:rsidRPr="009212E0">
              <w:rPr>
                <w:color w:val="000009"/>
                <w:sz w:val="24"/>
                <w:lang w:eastAsia="en-US"/>
              </w:rPr>
              <w:t>праздник в детском саду, День учителя, День защитника Отечества, День</w:t>
            </w:r>
            <w:r w:rsidRPr="009212E0">
              <w:rPr>
                <w:color w:val="000009"/>
                <w:spacing w:val="1"/>
                <w:sz w:val="24"/>
                <w:lang w:eastAsia="en-US"/>
              </w:rPr>
              <w:t xml:space="preserve"> </w:t>
            </w:r>
            <w:r w:rsidRPr="009212E0">
              <w:rPr>
                <w:color w:val="000009"/>
                <w:sz w:val="24"/>
                <w:lang w:eastAsia="en-US"/>
              </w:rPr>
              <w:t>города,</w:t>
            </w:r>
            <w:r w:rsidRPr="009212E0">
              <w:rPr>
                <w:color w:val="000009"/>
                <w:spacing w:val="-2"/>
                <w:sz w:val="24"/>
                <w:lang w:eastAsia="en-US"/>
              </w:rPr>
              <w:t xml:space="preserve"> </w:t>
            </w:r>
            <w:r w:rsidRPr="009212E0">
              <w:rPr>
                <w:color w:val="000009"/>
                <w:sz w:val="24"/>
                <w:lang w:eastAsia="en-US"/>
              </w:rPr>
              <w:t>День Победы,</w:t>
            </w:r>
            <w:r w:rsidRPr="009212E0">
              <w:rPr>
                <w:color w:val="000009"/>
                <w:spacing w:val="-1"/>
                <w:sz w:val="24"/>
                <w:lang w:eastAsia="en-US"/>
              </w:rPr>
              <w:t xml:space="preserve"> </w:t>
            </w:r>
            <w:r w:rsidRPr="009212E0">
              <w:rPr>
                <w:color w:val="000009"/>
                <w:sz w:val="24"/>
                <w:lang w:eastAsia="en-US"/>
              </w:rPr>
              <w:t>спортивные</w:t>
            </w:r>
            <w:r w:rsidRPr="009212E0">
              <w:rPr>
                <w:color w:val="000009"/>
                <w:spacing w:val="-2"/>
                <w:sz w:val="24"/>
                <w:lang w:eastAsia="en-US"/>
              </w:rPr>
              <w:t xml:space="preserve"> </w:t>
            </w:r>
            <w:r w:rsidRPr="009212E0">
              <w:rPr>
                <w:color w:val="000009"/>
                <w:sz w:val="24"/>
                <w:lang w:eastAsia="en-US"/>
              </w:rPr>
              <w:t>праздники</w:t>
            </w:r>
            <w:r w:rsidRPr="009212E0">
              <w:rPr>
                <w:color w:val="000009"/>
                <w:spacing w:val="-2"/>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др.);</w:t>
            </w:r>
          </w:p>
          <w:p w:rsidR="00AD52F0" w:rsidRPr="009212E0" w:rsidRDefault="00AD52F0" w:rsidP="009212E0">
            <w:pPr>
              <w:pStyle w:val="TableParagraph"/>
              <w:numPr>
                <w:ilvl w:val="0"/>
                <w:numId w:val="56"/>
              </w:numPr>
              <w:tabs>
                <w:tab w:val="left" w:pos="396"/>
              </w:tabs>
              <w:spacing w:before="12"/>
              <w:ind w:left="395" w:hanging="313"/>
              <w:jc w:val="both"/>
              <w:rPr>
                <w:sz w:val="24"/>
                <w:lang w:eastAsia="en-US"/>
              </w:rPr>
            </w:pPr>
            <w:r w:rsidRPr="009212E0">
              <w:rPr>
                <w:color w:val="000009"/>
                <w:sz w:val="24"/>
                <w:lang w:eastAsia="en-US"/>
              </w:rPr>
              <w:t>расширять</w:t>
            </w:r>
            <w:r w:rsidRPr="009212E0">
              <w:rPr>
                <w:color w:val="000009"/>
                <w:spacing w:val="21"/>
                <w:sz w:val="24"/>
                <w:lang w:eastAsia="en-US"/>
              </w:rPr>
              <w:t xml:space="preserve"> </w:t>
            </w:r>
            <w:r w:rsidRPr="009212E0">
              <w:rPr>
                <w:color w:val="000009"/>
                <w:sz w:val="24"/>
                <w:lang w:eastAsia="en-US"/>
              </w:rPr>
              <w:t>словарный</w:t>
            </w:r>
            <w:r w:rsidRPr="009212E0">
              <w:rPr>
                <w:color w:val="000009"/>
                <w:spacing w:val="23"/>
                <w:sz w:val="24"/>
                <w:lang w:eastAsia="en-US"/>
              </w:rPr>
              <w:t xml:space="preserve"> </w:t>
            </w:r>
            <w:r w:rsidRPr="009212E0">
              <w:rPr>
                <w:color w:val="000009"/>
                <w:sz w:val="24"/>
                <w:lang w:eastAsia="en-US"/>
              </w:rPr>
              <w:t>запас,</w:t>
            </w:r>
            <w:r w:rsidRPr="009212E0">
              <w:rPr>
                <w:color w:val="000009"/>
                <w:spacing w:val="20"/>
                <w:sz w:val="24"/>
                <w:lang w:eastAsia="en-US"/>
              </w:rPr>
              <w:t xml:space="preserve"> </w:t>
            </w:r>
            <w:r w:rsidRPr="009212E0">
              <w:rPr>
                <w:color w:val="000009"/>
                <w:sz w:val="24"/>
                <w:lang w:eastAsia="en-US"/>
              </w:rPr>
              <w:t>связанный</w:t>
            </w:r>
            <w:r w:rsidRPr="009212E0">
              <w:rPr>
                <w:color w:val="000009"/>
                <w:spacing w:val="21"/>
                <w:sz w:val="24"/>
                <w:lang w:eastAsia="en-US"/>
              </w:rPr>
              <w:t xml:space="preserve"> </w:t>
            </w:r>
            <w:r w:rsidRPr="009212E0">
              <w:rPr>
                <w:color w:val="000009"/>
                <w:sz w:val="24"/>
                <w:lang w:eastAsia="en-US"/>
              </w:rPr>
              <w:t>с</w:t>
            </w:r>
            <w:r w:rsidRPr="009212E0">
              <w:rPr>
                <w:color w:val="000009"/>
                <w:spacing w:val="22"/>
                <w:sz w:val="24"/>
                <w:lang w:eastAsia="en-US"/>
              </w:rPr>
              <w:t xml:space="preserve"> </w:t>
            </w:r>
            <w:r w:rsidRPr="009212E0">
              <w:rPr>
                <w:color w:val="000009"/>
                <w:sz w:val="24"/>
                <w:lang w:eastAsia="en-US"/>
              </w:rPr>
              <w:t>содержанием</w:t>
            </w:r>
            <w:r w:rsidRPr="009212E0">
              <w:rPr>
                <w:color w:val="000009"/>
                <w:spacing w:val="20"/>
                <w:sz w:val="24"/>
                <w:lang w:eastAsia="en-US"/>
              </w:rPr>
              <w:t xml:space="preserve"> </w:t>
            </w:r>
            <w:r w:rsidRPr="009212E0">
              <w:rPr>
                <w:color w:val="000009"/>
                <w:sz w:val="24"/>
                <w:lang w:eastAsia="en-US"/>
              </w:rPr>
              <w:t>эмоционального,</w:t>
            </w:r>
          </w:p>
          <w:p w:rsidR="00AD52F0" w:rsidRPr="009212E0" w:rsidRDefault="00AD52F0" w:rsidP="009212E0">
            <w:pPr>
              <w:pStyle w:val="TableParagraph"/>
              <w:spacing w:before="134"/>
              <w:jc w:val="both"/>
              <w:rPr>
                <w:sz w:val="24"/>
                <w:lang w:eastAsia="en-US"/>
              </w:rPr>
            </w:pPr>
            <w:r w:rsidRPr="009212E0">
              <w:rPr>
                <w:color w:val="000009"/>
                <w:sz w:val="24"/>
                <w:lang w:eastAsia="en-US"/>
              </w:rPr>
              <w:t>бытового,</w:t>
            </w:r>
            <w:r w:rsidRPr="009212E0">
              <w:rPr>
                <w:color w:val="000009"/>
                <w:spacing w:val="-2"/>
                <w:sz w:val="24"/>
                <w:lang w:eastAsia="en-US"/>
              </w:rPr>
              <w:t xml:space="preserve"> </w:t>
            </w:r>
            <w:r w:rsidRPr="009212E0">
              <w:rPr>
                <w:color w:val="000009"/>
                <w:sz w:val="24"/>
                <w:lang w:eastAsia="en-US"/>
              </w:rPr>
              <w:t>предметного,</w:t>
            </w:r>
            <w:r w:rsidRPr="009212E0">
              <w:rPr>
                <w:color w:val="000009"/>
                <w:spacing w:val="-2"/>
                <w:sz w:val="24"/>
                <w:lang w:eastAsia="en-US"/>
              </w:rPr>
              <w:t xml:space="preserve"> </w:t>
            </w:r>
            <w:r w:rsidRPr="009212E0">
              <w:rPr>
                <w:color w:val="000009"/>
                <w:sz w:val="24"/>
                <w:lang w:eastAsia="en-US"/>
              </w:rPr>
              <w:t>социального</w:t>
            </w:r>
            <w:r w:rsidRPr="009212E0">
              <w:rPr>
                <w:color w:val="000009"/>
                <w:spacing w:val="-4"/>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игрового</w:t>
            </w:r>
            <w:r w:rsidRPr="009212E0">
              <w:rPr>
                <w:color w:val="000009"/>
                <w:spacing w:val="-2"/>
                <w:sz w:val="24"/>
                <w:lang w:eastAsia="en-US"/>
              </w:rPr>
              <w:t xml:space="preserve"> </w:t>
            </w:r>
            <w:r w:rsidRPr="009212E0">
              <w:rPr>
                <w:color w:val="000009"/>
                <w:sz w:val="24"/>
                <w:lang w:eastAsia="en-US"/>
              </w:rPr>
              <w:t>опыта</w:t>
            </w:r>
            <w:r w:rsidRPr="009212E0">
              <w:rPr>
                <w:color w:val="000009"/>
                <w:spacing w:val="-2"/>
                <w:sz w:val="24"/>
                <w:lang w:eastAsia="en-US"/>
              </w:rPr>
              <w:t xml:space="preserve"> </w:t>
            </w:r>
            <w:r w:rsidRPr="009212E0">
              <w:rPr>
                <w:color w:val="000009"/>
                <w:sz w:val="24"/>
                <w:lang w:eastAsia="en-US"/>
              </w:rPr>
              <w:t>детей</w:t>
            </w:r>
          </w:p>
        </w:tc>
      </w:tr>
      <w:tr w:rsidR="00AD52F0" w:rsidTr="009212E0">
        <w:trPr>
          <w:trHeight w:val="10073"/>
        </w:trPr>
        <w:tc>
          <w:tcPr>
            <w:tcW w:w="1841" w:type="dxa"/>
          </w:tcPr>
          <w:p w:rsidR="00AD52F0" w:rsidRPr="009212E0" w:rsidRDefault="00AD52F0" w:rsidP="009212E0">
            <w:pPr>
              <w:pStyle w:val="TableParagraph"/>
              <w:tabs>
                <w:tab w:val="left" w:pos="510"/>
                <w:tab w:val="left" w:pos="1503"/>
              </w:tabs>
              <w:spacing w:line="360" w:lineRule="auto"/>
              <w:ind w:right="75" w:firstLine="57"/>
              <w:rPr>
                <w:sz w:val="24"/>
                <w:lang w:eastAsia="en-US"/>
              </w:rPr>
            </w:pPr>
            <w:r w:rsidRPr="009212E0">
              <w:rPr>
                <w:color w:val="000009"/>
                <w:sz w:val="24"/>
                <w:lang w:eastAsia="en-US"/>
              </w:rPr>
              <w:t>Коррекционная</w:t>
            </w:r>
            <w:r w:rsidRPr="009212E0">
              <w:rPr>
                <w:color w:val="000009"/>
                <w:spacing w:val="-57"/>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в</w:t>
            </w:r>
            <w:r w:rsidRPr="009212E0">
              <w:rPr>
                <w:color w:val="000009"/>
                <w:sz w:val="24"/>
                <w:lang w:eastAsia="en-US"/>
              </w:rPr>
              <w:tab/>
              <w:t>работе</w:t>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развитию</w:t>
            </w:r>
            <w:r w:rsidRPr="009212E0">
              <w:rPr>
                <w:color w:val="000009"/>
                <w:spacing w:val="1"/>
                <w:sz w:val="24"/>
                <w:lang w:eastAsia="en-US"/>
              </w:rPr>
              <w:t xml:space="preserve"> </w:t>
            </w:r>
            <w:r w:rsidRPr="009212E0">
              <w:rPr>
                <w:color w:val="000009"/>
                <w:sz w:val="24"/>
                <w:lang w:eastAsia="en-US"/>
              </w:rPr>
              <w:t>высших</w:t>
            </w:r>
            <w:r w:rsidRPr="009212E0">
              <w:rPr>
                <w:color w:val="000009"/>
                <w:spacing w:val="1"/>
                <w:sz w:val="24"/>
                <w:lang w:eastAsia="en-US"/>
              </w:rPr>
              <w:t xml:space="preserve"> </w:t>
            </w:r>
            <w:r w:rsidRPr="009212E0">
              <w:rPr>
                <w:color w:val="000009"/>
                <w:sz w:val="24"/>
                <w:lang w:eastAsia="en-US"/>
              </w:rPr>
              <w:t>психических</w:t>
            </w:r>
            <w:r w:rsidRPr="009212E0">
              <w:rPr>
                <w:color w:val="000009"/>
                <w:spacing w:val="1"/>
                <w:sz w:val="24"/>
                <w:lang w:eastAsia="en-US"/>
              </w:rPr>
              <w:t xml:space="preserve"> </w:t>
            </w:r>
            <w:r w:rsidRPr="009212E0">
              <w:rPr>
                <w:color w:val="000009"/>
                <w:sz w:val="24"/>
                <w:lang w:eastAsia="en-US"/>
              </w:rPr>
              <w:t>функций</w:t>
            </w:r>
          </w:p>
        </w:tc>
        <w:tc>
          <w:tcPr>
            <w:tcW w:w="8083" w:type="dxa"/>
          </w:tcPr>
          <w:p w:rsidR="00AD52F0" w:rsidRPr="009212E0" w:rsidRDefault="00AD52F0" w:rsidP="009212E0">
            <w:pPr>
              <w:pStyle w:val="TableParagraph"/>
              <w:spacing w:line="275" w:lineRule="exact"/>
              <w:jc w:val="both"/>
              <w:rPr>
                <w:b/>
                <w:i/>
                <w:sz w:val="24"/>
                <w:lang w:val="en-US" w:eastAsia="en-US"/>
              </w:rPr>
            </w:pPr>
            <w:r w:rsidRPr="009212E0">
              <w:rPr>
                <w:b/>
                <w:i/>
                <w:color w:val="000009"/>
                <w:sz w:val="24"/>
                <w:lang w:val="en-US" w:eastAsia="en-US"/>
              </w:rPr>
              <w:t>Развитие</w:t>
            </w:r>
            <w:r w:rsidRPr="009212E0">
              <w:rPr>
                <w:b/>
                <w:i/>
                <w:color w:val="000009"/>
                <w:spacing w:val="-4"/>
                <w:sz w:val="24"/>
                <w:lang w:val="en-US" w:eastAsia="en-US"/>
              </w:rPr>
              <w:t xml:space="preserve"> </w:t>
            </w:r>
            <w:r w:rsidRPr="009212E0">
              <w:rPr>
                <w:b/>
                <w:i/>
                <w:color w:val="000009"/>
                <w:sz w:val="24"/>
                <w:lang w:val="en-US" w:eastAsia="en-US"/>
              </w:rPr>
              <w:t>мыслительных</w:t>
            </w:r>
            <w:r w:rsidRPr="009212E0">
              <w:rPr>
                <w:b/>
                <w:i/>
                <w:color w:val="000009"/>
                <w:spacing w:val="-2"/>
                <w:sz w:val="24"/>
                <w:lang w:val="en-US" w:eastAsia="en-US"/>
              </w:rPr>
              <w:t xml:space="preserve"> </w:t>
            </w:r>
            <w:r w:rsidRPr="009212E0">
              <w:rPr>
                <w:b/>
                <w:i/>
                <w:color w:val="000009"/>
                <w:sz w:val="24"/>
                <w:lang w:val="en-US" w:eastAsia="en-US"/>
              </w:rPr>
              <w:t>операций:</w:t>
            </w:r>
          </w:p>
          <w:p w:rsidR="00AD52F0" w:rsidRPr="009212E0" w:rsidRDefault="00AD52F0" w:rsidP="009212E0">
            <w:pPr>
              <w:pStyle w:val="TableParagraph"/>
              <w:numPr>
                <w:ilvl w:val="0"/>
                <w:numId w:val="55"/>
              </w:numPr>
              <w:tabs>
                <w:tab w:val="left" w:pos="413"/>
              </w:tabs>
              <w:spacing w:before="141" w:line="355" w:lineRule="auto"/>
              <w:ind w:right="77" w:firstLine="0"/>
              <w:jc w:val="both"/>
              <w:rPr>
                <w:sz w:val="24"/>
                <w:lang w:eastAsia="en-US"/>
              </w:rPr>
            </w:pPr>
            <w:r w:rsidRPr="009212E0">
              <w:rPr>
                <w:color w:val="000009"/>
                <w:sz w:val="24"/>
                <w:lang w:eastAsia="en-US"/>
              </w:rPr>
              <w:t>стимулировать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опосредованные</w:t>
            </w:r>
            <w:r w:rsidRPr="009212E0">
              <w:rPr>
                <w:color w:val="000009"/>
                <w:spacing w:val="1"/>
                <w:sz w:val="24"/>
                <w:lang w:eastAsia="en-US"/>
              </w:rPr>
              <w:t xml:space="preserve"> </w:t>
            </w:r>
            <w:r w:rsidRPr="009212E0">
              <w:rPr>
                <w:color w:val="000009"/>
                <w:sz w:val="24"/>
                <w:lang w:eastAsia="en-US"/>
              </w:rPr>
              <w:t>действия</w:t>
            </w:r>
            <w:r w:rsidRPr="009212E0">
              <w:rPr>
                <w:color w:val="000009"/>
                <w:spacing w:val="1"/>
                <w:sz w:val="24"/>
                <w:lang w:eastAsia="en-US"/>
              </w:rPr>
              <w:t xml:space="preserve"> </w:t>
            </w:r>
            <w:r w:rsidRPr="009212E0">
              <w:rPr>
                <w:color w:val="000009"/>
                <w:sz w:val="24"/>
                <w:lang w:eastAsia="en-US"/>
              </w:rPr>
              <w:t>как</w:t>
            </w:r>
            <w:r w:rsidRPr="009212E0">
              <w:rPr>
                <w:color w:val="000009"/>
                <w:spacing w:val="1"/>
                <w:sz w:val="24"/>
                <w:lang w:eastAsia="en-US"/>
              </w:rPr>
              <w:t xml:space="preserve"> </w:t>
            </w:r>
            <w:r w:rsidRPr="009212E0">
              <w:rPr>
                <w:color w:val="000009"/>
                <w:sz w:val="24"/>
                <w:lang w:eastAsia="en-US"/>
              </w:rPr>
              <w:t>основу</w:t>
            </w:r>
            <w:r w:rsidRPr="009212E0">
              <w:rPr>
                <w:color w:val="000009"/>
                <w:spacing w:val="1"/>
                <w:sz w:val="24"/>
                <w:lang w:eastAsia="en-US"/>
              </w:rPr>
              <w:t xml:space="preserve"> </w:t>
            </w:r>
            <w:r w:rsidRPr="009212E0">
              <w:rPr>
                <w:color w:val="000009"/>
                <w:sz w:val="24"/>
                <w:lang w:eastAsia="en-US"/>
              </w:rPr>
              <w:t>наглядно-действенного</w:t>
            </w:r>
            <w:r w:rsidRPr="009212E0">
              <w:rPr>
                <w:color w:val="000009"/>
                <w:spacing w:val="1"/>
                <w:sz w:val="24"/>
                <w:lang w:eastAsia="en-US"/>
              </w:rPr>
              <w:t xml:space="preserve"> </w:t>
            </w:r>
            <w:r w:rsidRPr="009212E0">
              <w:rPr>
                <w:color w:val="000009"/>
                <w:sz w:val="24"/>
                <w:lang w:eastAsia="en-US"/>
              </w:rPr>
              <w:t>мышления,</w:t>
            </w:r>
            <w:r w:rsidRPr="009212E0">
              <w:rPr>
                <w:color w:val="000009"/>
                <w:spacing w:val="1"/>
                <w:sz w:val="24"/>
                <w:lang w:eastAsia="en-US"/>
              </w:rPr>
              <w:t xml:space="preserve"> </w:t>
            </w:r>
            <w:r w:rsidRPr="009212E0">
              <w:rPr>
                <w:color w:val="000009"/>
                <w:sz w:val="24"/>
                <w:lang w:eastAsia="en-US"/>
              </w:rPr>
              <w:t>создавать</w:t>
            </w:r>
            <w:r w:rsidRPr="009212E0">
              <w:rPr>
                <w:color w:val="000009"/>
                <w:spacing w:val="1"/>
                <w:sz w:val="24"/>
                <w:lang w:eastAsia="en-US"/>
              </w:rPr>
              <w:t xml:space="preserve"> </w:t>
            </w:r>
            <w:r w:rsidRPr="009212E0">
              <w:rPr>
                <w:color w:val="000009"/>
                <w:sz w:val="24"/>
                <w:lang w:eastAsia="en-US"/>
              </w:rPr>
              <w:t>специальные</w:t>
            </w:r>
            <w:r w:rsidRPr="009212E0">
              <w:rPr>
                <w:color w:val="000009"/>
                <w:spacing w:val="1"/>
                <w:sz w:val="24"/>
                <w:lang w:eastAsia="en-US"/>
              </w:rPr>
              <w:t xml:space="preserve"> </w:t>
            </w:r>
            <w:r w:rsidRPr="009212E0">
              <w:rPr>
                <w:color w:val="000009"/>
                <w:sz w:val="24"/>
                <w:lang w:eastAsia="en-US"/>
              </w:rPr>
              <w:t>наглядные</w:t>
            </w:r>
            <w:r w:rsidRPr="009212E0">
              <w:rPr>
                <w:color w:val="000009"/>
                <w:spacing w:val="1"/>
                <w:sz w:val="24"/>
                <w:lang w:eastAsia="en-US"/>
              </w:rPr>
              <w:t xml:space="preserve"> </w:t>
            </w:r>
            <w:r w:rsidRPr="009212E0">
              <w:rPr>
                <w:color w:val="000009"/>
                <w:sz w:val="24"/>
                <w:lang w:eastAsia="en-US"/>
              </w:rPr>
              <w:t>проблемные ситуации, требующие применения вспомогательных предметов</w:t>
            </w:r>
            <w:r w:rsidRPr="009212E0">
              <w:rPr>
                <w:color w:val="000009"/>
                <w:spacing w:val="-57"/>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орудий;</w:t>
            </w:r>
          </w:p>
          <w:p w:rsidR="00AD52F0" w:rsidRPr="009212E0" w:rsidRDefault="00AD52F0" w:rsidP="009212E0">
            <w:pPr>
              <w:pStyle w:val="TableParagraph"/>
              <w:numPr>
                <w:ilvl w:val="0"/>
                <w:numId w:val="55"/>
              </w:numPr>
              <w:tabs>
                <w:tab w:val="left" w:pos="413"/>
              </w:tabs>
              <w:spacing w:before="12" w:line="348" w:lineRule="auto"/>
              <w:ind w:right="76" w:firstLine="0"/>
              <w:jc w:val="both"/>
              <w:rPr>
                <w:sz w:val="24"/>
                <w:lang w:eastAsia="en-US"/>
              </w:rPr>
            </w:pPr>
            <w:r w:rsidRPr="009212E0">
              <w:rPr>
                <w:color w:val="000009"/>
                <w:sz w:val="24"/>
                <w:lang w:eastAsia="en-US"/>
              </w:rPr>
              <w:t>поддерживать мотивацию к достижению цели при решении наглядных</w:t>
            </w:r>
            <w:r w:rsidRPr="009212E0">
              <w:rPr>
                <w:color w:val="000009"/>
                <w:spacing w:val="1"/>
                <w:sz w:val="24"/>
                <w:lang w:eastAsia="en-US"/>
              </w:rPr>
              <w:t xml:space="preserve"> </w:t>
            </w:r>
            <w:r w:rsidRPr="009212E0">
              <w:rPr>
                <w:color w:val="000009"/>
                <w:sz w:val="24"/>
                <w:lang w:eastAsia="en-US"/>
              </w:rPr>
              <w:t>задач;</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способам проб,</w:t>
            </w:r>
            <w:r w:rsidRPr="009212E0">
              <w:rPr>
                <w:color w:val="000009"/>
                <w:spacing w:val="-2"/>
                <w:sz w:val="24"/>
                <w:lang w:eastAsia="en-US"/>
              </w:rPr>
              <w:t xml:space="preserve"> </w:t>
            </w:r>
            <w:r w:rsidRPr="009212E0">
              <w:rPr>
                <w:color w:val="000009"/>
                <w:sz w:val="24"/>
                <w:lang w:eastAsia="en-US"/>
              </w:rPr>
              <w:t>примеривания,</w:t>
            </w:r>
            <w:r w:rsidRPr="009212E0">
              <w:rPr>
                <w:color w:val="000009"/>
                <w:spacing w:val="-1"/>
                <w:sz w:val="24"/>
                <w:lang w:eastAsia="en-US"/>
              </w:rPr>
              <w:t xml:space="preserve"> </w:t>
            </w:r>
            <w:r w:rsidRPr="009212E0">
              <w:rPr>
                <w:color w:val="000009"/>
                <w:sz w:val="24"/>
                <w:lang w:eastAsia="en-US"/>
              </w:rPr>
              <w:t>зрительного</w:t>
            </w:r>
            <w:r w:rsidRPr="009212E0">
              <w:rPr>
                <w:color w:val="000009"/>
                <w:spacing w:val="-2"/>
                <w:sz w:val="24"/>
                <w:lang w:eastAsia="en-US"/>
              </w:rPr>
              <w:t xml:space="preserve"> </w:t>
            </w:r>
            <w:r w:rsidRPr="009212E0">
              <w:rPr>
                <w:color w:val="000009"/>
                <w:sz w:val="24"/>
                <w:lang w:eastAsia="en-US"/>
              </w:rPr>
              <w:t>соотнесения;</w:t>
            </w:r>
          </w:p>
          <w:p w:rsidR="00AD52F0" w:rsidRPr="009212E0" w:rsidRDefault="00AD52F0" w:rsidP="009212E0">
            <w:pPr>
              <w:pStyle w:val="TableParagraph"/>
              <w:numPr>
                <w:ilvl w:val="0"/>
                <w:numId w:val="55"/>
              </w:numPr>
              <w:tabs>
                <w:tab w:val="left" w:pos="413"/>
              </w:tabs>
              <w:spacing w:before="19" w:line="357" w:lineRule="auto"/>
              <w:ind w:right="75"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способность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анализу</w:t>
            </w:r>
            <w:r w:rsidRPr="009212E0">
              <w:rPr>
                <w:color w:val="000009"/>
                <w:spacing w:val="1"/>
                <w:sz w:val="24"/>
                <w:lang w:eastAsia="en-US"/>
              </w:rPr>
              <w:t xml:space="preserve"> </w:t>
            </w:r>
            <w:r w:rsidRPr="009212E0">
              <w:rPr>
                <w:color w:val="000009"/>
                <w:sz w:val="24"/>
                <w:lang w:eastAsia="en-US"/>
              </w:rPr>
              <w:t>условий</w:t>
            </w:r>
            <w:r w:rsidRPr="009212E0">
              <w:rPr>
                <w:color w:val="000009"/>
                <w:spacing w:val="1"/>
                <w:sz w:val="24"/>
                <w:lang w:eastAsia="en-US"/>
              </w:rPr>
              <w:t xml:space="preserve"> </w:t>
            </w:r>
            <w:r w:rsidRPr="009212E0">
              <w:rPr>
                <w:color w:val="000009"/>
                <w:sz w:val="24"/>
                <w:lang w:eastAsia="en-US"/>
              </w:rPr>
              <w:t>наглядной</w:t>
            </w:r>
            <w:r w:rsidRPr="009212E0">
              <w:rPr>
                <w:color w:val="000009"/>
                <w:spacing w:val="1"/>
                <w:sz w:val="24"/>
                <w:lang w:eastAsia="en-US"/>
              </w:rPr>
              <w:t xml:space="preserve"> </w:t>
            </w:r>
            <w:r w:rsidRPr="009212E0">
              <w:rPr>
                <w:color w:val="000009"/>
                <w:sz w:val="24"/>
                <w:lang w:eastAsia="en-US"/>
              </w:rPr>
              <w:t>проблемной</w:t>
            </w:r>
            <w:r w:rsidRPr="009212E0">
              <w:rPr>
                <w:color w:val="000009"/>
                <w:spacing w:val="1"/>
                <w:sz w:val="24"/>
                <w:lang w:eastAsia="en-US"/>
              </w:rPr>
              <w:t xml:space="preserve"> </w:t>
            </w:r>
            <w:r w:rsidRPr="009212E0">
              <w:rPr>
                <w:color w:val="000009"/>
                <w:sz w:val="24"/>
                <w:lang w:eastAsia="en-US"/>
              </w:rPr>
              <w:t>ситуации,</w:t>
            </w:r>
            <w:r w:rsidRPr="009212E0">
              <w:rPr>
                <w:color w:val="000009"/>
                <w:spacing w:val="1"/>
                <w:sz w:val="24"/>
                <w:lang w:eastAsia="en-US"/>
              </w:rPr>
              <w:t xml:space="preserve"> </w:t>
            </w:r>
            <w:r w:rsidRPr="009212E0">
              <w:rPr>
                <w:color w:val="000009"/>
                <w:sz w:val="24"/>
                <w:lang w:eastAsia="en-US"/>
              </w:rPr>
              <w:t>осознанию</w:t>
            </w:r>
            <w:r w:rsidRPr="009212E0">
              <w:rPr>
                <w:color w:val="000009"/>
                <w:spacing w:val="1"/>
                <w:sz w:val="24"/>
                <w:lang w:eastAsia="en-US"/>
              </w:rPr>
              <w:t xml:space="preserve"> </w:t>
            </w:r>
            <w:r w:rsidRPr="009212E0">
              <w:rPr>
                <w:color w:val="000009"/>
                <w:sz w:val="24"/>
                <w:lang w:eastAsia="en-US"/>
              </w:rPr>
              <w:t>цели,</w:t>
            </w:r>
            <w:r w:rsidRPr="009212E0">
              <w:rPr>
                <w:color w:val="000009"/>
                <w:spacing w:val="1"/>
                <w:sz w:val="24"/>
                <w:lang w:eastAsia="en-US"/>
              </w:rPr>
              <w:t xml:space="preserve"> </w:t>
            </w:r>
            <w:r w:rsidRPr="009212E0">
              <w:rPr>
                <w:color w:val="000009"/>
                <w:sz w:val="24"/>
                <w:lang w:eastAsia="en-US"/>
              </w:rPr>
              <w:t>осуществлению</w:t>
            </w:r>
            <w:r w:rsidRPr="009212E0">
              <w:rPr>
                <w:color w:val="000009"/>
                <w:spacing w:val="1"/>
                <w:sz w:val="24"/>
                <w:lang w:eastAsia="en-US"/>
              </w:rPr>
              <w:t xml:space="preserve"> </w:t>
            </w:r>
            <w:r w:rsidRPr="009212E0">
              <w:rPr>
                <w:color w:val="000009"/>
                <w:sz w:val="24"/>
                <w:lang w:eastAsia="en-US"/>
              </w:rPr>
              <w:t>поиска</w:t>
            </w:r>
            <w:r w:rsidRPr="009212E0">
              <w:rPr>
                <w:color w:val="000009"/>
                <w:spacing w:val="61"/>
                <w:sz w:val="24"/>
                <w:lang w:eastAsia="en-US"/>
              </w:rPr>
              <w:t xml:space="preserve"> </w:t>
            </w:r>
            <w:r w:rsidRPr="009212E0">
              <w:rPr>
                <w:color w:val="000009"/>
                <w:sz w:val="24"/>
                <w:lang w:eastAsia="en-US"/>
              </w:rPr>
              <w:t>вспомогательных</w:t>
            </w:r>
            <w:r w:rsidRPr="009212E0">
              <w:rPr>
                <w:color w:val="000009"/>
                <w:spacing w:val="1"/>
                <w:sz w:val="24"/>
                <w:lang w:eastAsia="en-US"/>
              </w:rPr>
              <w:t xml:space="preserve"> </w:t>
            </w:r>
            <w:r w:rsidRPr="009212E0">
              <w:rPr>
                <w:color w:val="000009"/>
                <w:sz w:val="24"/>
                <w:lang w:eastAsia="en-US"/>
              </w:rPr>
              <w:t>средств</w:t>
            </w:r>
            <w:r w:rsidRPr="009212E0">
              <w:rPr>
                <w:color w:val="000009"/>
                <w:spacing w:val="1"/>
                <w:sz w:val="24"/>
                <w:lang w:eastAsia="en-US"/>
              </w:rPr>
              <w:t xml:space="preserve"> </w:t>
            </w:r>
            <w:r w:rsidRPr="009212E0">
              <w:rPr>
                <w:color w:val="000009"/>
                <w:sz w:val="24"/>
                <w:lang w:eastAsia="en-US"/>
              </w:rPr>
              <w:t>(достать</w:t>
            </w:r>
            <w:r w:rsidRPr="009212E0">
              <w:rPr>
                <w:color w:val="000009"/>
                <w:spacing w:val="1"/>
                <w:sz w:val="24"/>
                <w:lang w:eastAsia="en-US"/>
              </w:rPr>
              <w:t xml:space="preserve"> </w:t>
            </w:r>
            <w:r w:rsidRPr="009212E0">
              <w:rPr>
                <w:color w:val="000009"/>
                <w:sz w:val="24"/>
                <w:lang w:eastAsia="en-US"/>
              </w:rPr>
              <w:t>недоступный</w:t>
            </w:r>
            <w:r w:rsidRPr="009212E0">
              <w:rPr>
                <w:color w:val="000009"/>
                <w:spacing w:val="1"/>
                <w:sz w:val="24"/>
                <w:lang w:eastAsia="en-US"/>
              </w:rPr>
              <w:t xml:space="preserve"> </w:t>
            </w:r>
            <w:r w:rsidRPr="009212E0">
              <w:rPr>
                <w:color w:val="000009"/>
                <w:sz w:val="24"/>
                <w:lang w:eastAsia="en-US"/>
              </w:rPr>
              <w:t>руке</w:t>
            </w:r>
            <w:r w:rsidRPr="009212E0">
              <w:rPr>
                <w:color w:val="000009"/>
                <w:spacing w:val="1"/>
                <w:sz w:val="24"/>
                <w:lang w:eastAsia="en-US"/>
              </w:rPr>
              <w:t xml:space="preserve"> </w:t>
            </w:r>
            <w:r w:rsidRPr="009212E0">
              <w:rPr>
                <w:color w:val="000009"/>
                <w:sz w:val="24"/>
                <w:lang w:eastAsia="en-US"/>
              </w:rPr>
              <w:t>предмет;</w:t>
            </w:r>
            <w:r w:rsidRPr="009212E0">
              <w:rPr>
                <w:color w:val="000009"/>
                <w:spacing w:val="1"/>
                <w:sz w:val="24"/>
                <w:lang w:eastAsia="en-US"/>
              </w:rPr>
              <w:t xml:space="preserve"> </w:t>
            </w:r>
            <w:r w:rsidRPr="009212E0">
              <w:rPr>
                <w:color w:val="000009"/>
                <w:sz w:val="24"/>
                <w:lang w:eastAsia="en-US"/>
              </w:rPr>
              <w:t>выловить</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банки</w:t>
            </w:r>
            <w:r w:rsidRPr="009212E0">
              <w:rPr>
                <w:color w:val="000009"/>
                <w:spacing w:val="1"/>
                <w:sz w:val="24"/>
                <w:lang w:eastAsia="en-US"/>
              </w:rPr>
              <w:t xml:space="preserve"> </w:t>
            </w:r>
            <w:r w:rsidRPr="009212E0">
              <w:rPr>
                <w:color w:val="000009"/>
                <w:sz w:val="24"/>
                <w:lang w:eastAsia="en-US"/>
              </w:rPr>
              <w:t>разные</w:t>
            </w:r>
            <w:r w:rsidRPr="009212E0">
              <w:rPr>
                <w:color w:val="000009"/>
                <w:spacing w:val="1"/>
                <w:sz w:val="24"/>
                <w:lang w:eastAsia="en-US"/>
              </w:rPr>
              <w:t xml:space="preserve"> </w:t>
            </w:r>
            <w:r w:rsidRPr="009212E0">
              <w:rPr>
                <w:color w:val="000009"/>
                <w:sz w:val="24"/>
                <w:lang w:eastAsia="en-US"/>
              </w:rPr>
              <w:t>предметы,</w:t>
            </w:r>
            <w:r w:rsidRPr="009212E0">
              <w:rPr>
                <w:color w:val="000009"/>
                <w:spacing w:val="-1"/>
                <w:sz w:val="24"/>
                <w:lang w:eastAsia="en-US"/>
              </w:rPr>
              <w:t xml:space="preserve"> </w:t>
            </w:r>
            <w:r w:rsidRPr="009212E0">
              <w:rPr>
                <w:color w:val="000009"/>
                <w:sz w:val="24"/>
                <w:lang w:eastAsia="en-US"/>
              </w:rPr>
              <w:t>используя соответствующее</w:t>
            </w:r>
            <w:r w:rsidRPr="009212E0">
              <w:rPr>
                <w:color w:val="000009"/>
                <w:spacing w:val="-2"/>
                <w:sz w:val="24"/>
                <w:lang w:eastAsia="en-US"/>
              </w:rPr>
              <w:t xml:space="preserve"> </w:t>
            </w:r>
            <w:r w:rsidRPr="009212E0">
              <w:rPr>
                <w:color w:val="000009"/>
                <w:sz w:val="24"/>
                <w:lang w:eastAsia="en-US"/>
              </w:rPr>
              <w:t>приспособление</w:t>
            </w:r>
            <w:r w:rsidRPr="009212E0">
              <w:rPr>
                <w:color w:val="000009"/>
                <w:spacing w:val="-1"/>
                <w:sz w:val="24"/>
                <w:lang w:eastAsia="en-US"/>
              </w:rPr>
              <w:t xml:space="preserve"> </w:t>
            </w:r>
            <w:r w:rsidRPr="009212E0">
              <w:rPr>
                <w:color w:val="000009"/>
                <w:sz w:val="24"/>
                <w:lang w:eastAsia="en-US"/>
              </w:rPr>
              <w:t>и пр.);</w:t>
            </w:r>
          </w:p>
          <w:p w:rsidR="00AD52F0" w:rsidRPr="009212E0" w:rsidRDefault="00AD52F0" w:rsidP="009212E0">
            <w:pPr>
              <w:pStyle w:val="TableParagraph"/>
              <w:numPr>
                <w:ilvl w:val="0"/>
                <w:numId w:val="55"/>
              </w:numPr>
              <w:tabs>
                <w:tab w:val="left" w:pos="413"/>
              </w:tabs>
              <w:spacing w:before="1" w:line="355" w:lineRule="auto"/>
              <w:ind w:right="77" w:firstLine="0"/>
              <w:jc w:val="both"/>
              <w:rPr>
                <w:sz w:val="24"/>
                <w:lang w:eastAsia="en-US"/>
              </w:rPr>
            </w:pPr>
            <w:r w:rsidRPr="009212E0">
              <w:rPr>
                <w:color w:val="000009"/>
                <w:sz w:val="24"/>
                <w:lang w:eastAsia="en-US"/>
              </w:rPr>
              <w:t>знакомить детей с разнообразием орудий и вспомогательных средств,</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действиям</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бытовыми</w:t>
            </w:r>
            <w:r w:rsidRPr="009212E0">
              <w:rPr>
                <w:color w:val="000009"/>
                <w:spacing w:val="1"/>
                <w:sz w:val="24"/>
                <w:lang w:eastAsia="en-US"/>
              </w:rPr>
              <w:t xml:space="preserve"> </w:t>
            </w:r>
            <w:r w:rsidRPr="009212E0">
              <w:rPr>
                <w:color w:val="000009"/>
                <w:sz w:val="24"/>
                <w:lang w:eastAsia="en-US"/>
              </w:rPr>
              <w:t>предметами-орудиями:</w:t>
            </w:r>
            <w:r w:rsidRPr="009212E0">
              <w:rPr>
                <w:color w:val="000009"/>
                <w:spacing w:val="1"/>
                <w:sz w:val="24"/>
                <w:lang w:eastAsia="en-US"/>
              </w:rPr>
              <w:t xml:space="preserve"> </w:t>
            </w:r>
            <w:r w:rsidRPr="009212E0">
              <w:rPr>
                <w:color w:val="000009"/>
                <w:sz w:val="24"/>
                <w:lang w:eastAsia="en-US"/>
              </w:rPr>
              <w:t>ложкой,</w:t>
            </w:r>
            <w:r w:rsidRPr="009212E0">
              <w:rPr>
                <w:color w:val="000009"/>
                <w:spacing w:val="1"/>
                <w:sz w:val="24"/>
                <w:lang w:eastAsia="en-US"/>
              </w:rPr>
              <w:t xml:space="preserve"> </w:t>
            </w:r>
            <w:r w:rsidRPr="009212E0">
              <w:rPr>
                <w:color w:val="000009"/>
                <w:sz w:val="24"/>
                <w:lang w:eastAsia="en-US"/>
              </w:rPr>
              <w:t>совком,</w:t>
            </w:r>
            <w:r w:rsidRPr="009212E0">
              <w:rPr>
                <w:color w:val="000009"/>
                <w:spacing w:val="-57"/>
                <w:sz w:val="24"/>
                <w:lang w:eastAsia="en-US"/>
              </w:rPr>
              <w:t xml:space="preserve"> </w:t>
            </w:r>
            <w:r w:rsidRPr="009212E0">
              <w:rPr>
                <w:color w:val="000009"/>
                <w:sz w:val="24"/>
                <w:lang w:eastAsia="en-US"/>
              </w:rPr>
              <w:t>щеткой,</w:t>
            </w:r>
            <w:r w:rsidRPr="009212E0">
              <w:rPr>
                <w:color w:val="000009"/>
                <w:spacing w:val="-1"/>
                <w:sz w:val="24"/>
                <w:lang w:eastAsia="en-US"/>
              </w:rPr>
              <w:t xml:space="preserve"> </w:t>
            </w:r>
            <w:r w:rsidRPr="009212E0">
              <w:rPr>
                <w:color w:val="000009"/>
                <w:sz w:val="24"/>
                <w:lang w:eastAsia="en-US"/>
              </w:rPr>
              <w:t>веником, грабельками,</w:t>
            </w:r>
            <w:r w:rsidRPr="009212E0">
              <w:rPr>
                <w:color w:val="000009"/>
                <w:spacing w:val="-1"/>
                <w:sz w:val="24"/>
                <w:lang w:eastAsia="en-US"/>
              </w:rPr>
              <w:t xml:space="preserve"> </w:t>
            </w:r>
            <w:r w:rsidRPr="009212E0">
              <w:rPr>
                <w:color w:val="000009"/>
                <w:sz w:val="24"/>
                <w:lang w:eastAsia="en-US"/>
              </w:rPr>
              <w:t>наборами для песка</w:t>
            </w:r>
            <w:r w:rsidRPr="009212E0">
              <w:rPr>
                <w:color w:val="000009"/>
                <w:spacing w:val="-2"/>
                <w:sz w:val="24"/>
                <w:lang w:eastAsia="en-US"/>
              </w:rPr>
              <w:t xml:space="preserve"> </w:t>
            </w:r>
            <w:r w:rsidRPr="009212E0">
              <w:rPr>
                <w:color w:val="000009"/>
                <w:sz w:val="24"/>
                <w:lang w:eastAsia="en-US"/>
              </w:rPr>
              <w:t>и пр.;</w:t>
            </w:r>
          </w:p>
          <w:p w:rsidR="00AD52F0" w:rsidRPr="009212E0" w:rsidRDefault="00AD52F0" w:rsidP="009212E0">
            <w:pPr>
              <w:pStyle w:val="TableParagraph"/>
              <w:numPr>
                <w:ilvl w:val="0"/>
                <w:numId w:val="55"/>
              </w:numPr>
              <w:tabs>
                <w:tab w:val="left" w:pos="413"/>
              </w:tabs>
              <w:spacing w:before="8" w:line="348" w:lineRule="auto"/>
              <w:ind w:right="74" w:firstLine="0"/>
              <w:jc w:val="both"/>
              <w:rPr>
                <w:sz w:val="24"/>
                <w:lang w:eastAsia="en-US"/>
              </w:rPr>
            </w:pPr>
            <w:r w:rsidRPr="009212E0">
              <w:rPr>
                <w:color w:val="000009"/>
                <w:sz w:val="24"/>
                <w:lang w:eastAsia="en-US"/>
              </w:rPr>
              <w:t>формировать у детей операции анализа, сравнения, синтеза</w:t>
            </w:r>
            <w:r w:rsidRPr="009212E0">
              <w:rPr>
                <w:color w:val="000009"/>
                <w:spacing w:val="1"/>
                <w:sz w:val="24"/>
                <w:lang w:eastAsia="en-US"/>
              </w:rPr>
              <w:t xml:space="preserve"> </w:t>
            </w:r>
            <w:r w:rsidRPr="009212E0">
              <w:rPr>
                <w:color w:val="000009"/>
                <w:sz w:val="24"/>
                <w:lang w:eastAsia="en-US"/>
              </w:rPr>
              <w:t>на основе</w:t>
            </w:r>
            <w:r w:rsidRPr="009212E0">
              <w:rPr>
                <w:color w:val="000009"/>
                <w:spacing w:val="1"/>
                <w:sz w:val="24"/>
                <w:lang w:eastAsia="en-US"/>
              </w:rPr>
              <w:t xml:space="preserve"> </w:t>
            </w:r>
            <w:r w:rsidRPr="009212E0">
              <w:rPr>
                <w:color w:val="000009"/>
                <w:sz w:val="24"/>
                <w:lang w:eastAsia="en-US"/>
              </w:rPr>
              <w:t>наглядно</w:t>
            </w:r>
            <w:r w:rsidRPr="009212E0">
              <w:rPr>
                <w:color w:val="000009"/>
                <w:spacing w:val="-1"/>
                <w:sz w:val="24"/>
                <w:lang w:eastAsia="en-US"/>
              </w:rPr>
              <w:t xml:space="preserve"> </w:t>
            </w:r>
            <w:r w:rsidRPr="009212E0">
              <w:rPr>
                <w:color w:val="000009"/>
                <w:sz w:val="24"/>
                <w:lang w:eastAsia="en-US"/>
              </w:rPr>
              <w:t>воспринимаемых</w:t>
            </w:r>
            <w:r w:rsidRPr="009212E0">
              <w:rPr>
                <w:color w:val="000009"/>
                <w:spacing w:val="1"/>
                <w:sz w:val="24"/>
                <w:lang w:eastAsia="en-US"/>
              </w:rPr>
              <w:t xml:space="preserve"> </w:t>
            </w:r>
            <w:r w:rsidRPr="009212E0">
              <w:rPr>
                <w:color w:val="000009"/>
                <w:sz w:val="24"/>
                <w:lang w:eastAsia="en-US"/>
              </w:rPr>
              <w:t>признаков;</w:t>
            </w:r>
          </w:p>
          <w:p w:rsidR="00AD52F0" w:rsidRPr="009212E0" w:rsidRDefault="00AD52F0" w:rsidP="009212E0">
            <w:pPr>
              <w:pStyle w:val="TableParagraph"/>
              <w:numPr>
                <w:ilvl w:val="0"/>
                <w:numId w:val="55"/>
              </w:numPr>
              <w:tabs>
                <w:tab w:val="left" w:pos="413"/>
              </w:tabs>
              <w:spacing w:before="18" w:line="355" w:lineRule="auto"/>
              <w:ind w:right="81"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анализу</w:t>
            </w:r>
            <w:r w:rsidRPr="009212E0">
              <w:rPr>
                <w:color w:val="000009"/>
                <w:spacing w:val="1"/>
                <w:sz w:val="24"/>
                <w:lang w:eastAsia="en-US"/>
              </w:rPr>
              <w:t xml:space="preserve"> </w:t>
            </w:r>
            <w:r w:rsidRPr="009212E0">
              <w:rPr>
                <w:color w:val="000009"/>
                <w:sz w:val="24"/>
                <w:lang w:eastAsia="en-US"/>
              </w:rPr>
              <w:t>образцов</w:t>
            </w:r>
            <w:r w:rsidRPr="009212E0">
              <w:rPr>
                <w:color w:val="000009"/>
                <w:spacing w:val="1"/>
                <w:sz w:val="24"/>
                <w:lang w:eastAsia="en-US"/>
              </w:rPr>
              <w:t xml:space="preserve"> </w:t>
            </w:r>
            <w:r w:rsidRPr="009212E0">
              <w:rPr>
                <w:color w:val="000009"/>
                <w:sz w:val="24"/>
                <w:lang w:eastAsia="en-US"/>
              </w:rPr>
              <w:t>объемных,</w:t>
            </w:r>
            <w:r w:rsidRPr="009212E0">
              <w:rPr>
                <w:color w:val="000009"/>
                <w:spacing w:val="1"/>
                <w:sz w:val="24"/>
                <w:lang w:eastAsia="en-US"/>
              </w:rPr>
              <w:t xml:space="preserve"> </w:t>
            </w:r>
            <w:r w:rsidRPr="009212E0">
              <w:rPr>
                <w:color w:val="000009"/>
                <w:sz w:val="24"/>
                <w:lang w:eastAsia="en-US"/>
              </w:rPr>
              <w:t>плоскостных,</w:t>
            </w:r>
            <w:r w:rsidRPr="009212E0">
              <w:rPr>
                <w:color w:val="000009"/>
                <w:spacing w:val="1"/>
                <w:sz w:val="24"/>
                <w:lang w:eastAsia="en-US"/>
              </w:rPr>
              <w:t xml:space="preserve"> </w:t>
            </w:r>
            <w:r w:rsidRPr="009212E0">
              <w:rPr>
                <w:color w:val="000009"/>
                <w:sz w:val="24"/>
                <w:lang w:eastAsia="en-US"/>
              </w:rPr>
              <w:t>графических,</w:t>
            </w:r>
            <w:r w:rsidRPr="009212E0">
              <w:rPr>
                <w:color w:val="000009"/>
                <w:spacing w:val="1"/>
                <w:sz w:val="24"/>
                <w:lang w:eastAsia="en-US"/>
              </w:rPr>
              <w:t xml:space="preserve"> </w:t>
            </w:r>
            <w:r w:rsidRPr="009212E0">
              <w:rPr>
                <w:color w:val="000009"/>
                <w:sz w:val="24"/>
                <w:lang w:eastAsia="en-US"/>
              </w:rPr>
              <w:t>схематических</w:t>
            </w:r>
            <w:r w:rsidRPr="009212E0">
              <w:rPr>
                <w:color w:val="000009"/>
                <w:spacing w:val="1"/>
                <w:sz w:val="24"/>
                <w:lang w:eastAsia="en-US"/>
              </w:rPr>
              <w:t xml:space="preserve"> </w:t>
            </w:r>
            <w:r w:rsidRPr="009212E0">
              <w:rPr>
                <w:color w:val="000009"/>
                <w:sz w:val="24"/>
                <w:lang w:eastAsia="en-US"/>
              </w:rPr>
              <w:t>моделей,</w:t>
            </w:r>
            <w:r w:rsidRPr="009212E0">
              <w:rPr>
                <w:color w:val="000009"/>
                <w:spacing w:val="1"/>
                <w:sz w:val="24"/>
                <w:lang w:eastAsia="en-US"/>
              </w:rPr>
              <w:t xml:space="preserve"> </w:t>
            </w:r>
            <w:r w:rsidRPr="009212E0">
              <w:rPr>
                <w:color w:val="000009"/>
                <w:sz w:val="24"/>
                <w:lang w:eastAsia="en-US"/>
              </w:rPr>
              <w:t>а</w:t>
            </w:r>
            <w:r w:rsidRPr="009212E0">
              <w:rPr>
                <w:color w:val="000009"/>
                <w:spacing w:val="1"/>
                <w:sz w:val="24"/>
                <w:lang w:eastAsia="en-US"/>
              </w:rPr>
              <w:t xml:space="preserve"> </w:t>
            </w:r>
            <w:r w:rsidRPr="009212E0">
              <w:rPr>
                <w:color w:val="000009"/>
                <w:sz w:val="24"/>
                <w:lang w:eastAsia="en-US"/>
              </w:rPr>
              <w:t>также</w:t>
            </w:r>
            <w:r w:rsidRPr="009212E0">
              <w:rPr>
                <w:color w:val="000009"/>
                <w:spacing w:val="1"/>
                <w:sz w:val="24"/>
                <w:lang w:eastAsia="en-US"/>
              </w:rPr>
              <w:t xml:space="preserve"> </w:t>
            </w:r>
            <w:r w:rsidRPr="009212E0">
              <w:rPr>
                <w:color w:val="000009"/>
                <w:sz w:val="24"/>
                <w:lang w:eastAsia="en-US"/>
              </w:rPr>
              <w:t>реальных</w:t>
            </w:r>
            <w:r w:rsidRPr="009212E0">
              <w:rPr>
                <w:color w:val="000009"/>
                <w:spacing w:val="1"/>
                <w:sz w:val="24"/>
                <w:lang w:eastAsia="en-US"/>
              </w:rPr>
              <w:t xml:space="preserve"> </w:t>
            </w:r>
            <w:r w:rsidRPr="009212E0">
              <w:rPr>
                <w:color w:val="000009"/>
                <w:sz w:val="24"/>
                <w:lang w:eastAsia="en-US"/>
              </w:rPr>
              <w:t>объектов</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определенной</w:t>
            </w:r>
            <w:r w:rsidRPr="009212E0">
              <w:rPr>
                <w:color w:val="000009"/>
                <w:spacing w:val="-57"/>
                <w:sz w:val="24"/>
                <w:lang w:eastAsia="en-US"/>
              </w:rPr>
              <w:t xml:space="preserve"> </w:t>
            </w:r>
            <w:r w:rsidRPr="009212E0">
              <w:rPr>
                <w:color w:val="000009"/>
                <w:sz w:val="24"/>
                <w:lang w:eastAsia="en-US"/>
              </w:rPr>
              <w:t>последовательности,</w:t>
            </w:r>
            <w:r w:rsidRPr="009212E0">
              <w:rPr>
                <w:color w:val="000009"/>
                <w:spacing w:val="-2"/>
                <w:sz w:val="24"/>
                <w:lang w:eastAsia="en-US"/>
              </w:rPr>
              <w:t xml:space="preserve"> </w:t>
            </w:r>
            <w:r w:rsidRPr="009212E0">
              <w:rPr>
                <w:color w:val="000009"/>
                <w:sz w:val="24"/>
                <w:lang w:eastAsia="en-US"/>
              </w:rPr>
              <w:t>сначала с</w:t>
            </w:r>
            <w:r w:rsidRPr="009212E0">
              <w:rPr>
                <w:color w:val="000009"/>
                <w:spacing w:val="-2"/>
                <w:sz w:val="24"/>
                <w:lang w:eastAsia="en-US"/>
              </w:rPr>
              <w:t xml:space="preserve"> </w:t>
            </w:r>
            <w:r w:rsidRPr="009212E0">
              <w:rPr>
                <w:color w:val="000009"/>
                <w:sz w:val="24"/>
                <w:lang w:eastAsia="en-US"/>
              </w:rPr>
              <w:t>помощью</w:t>
            </w:r>
            <w:r w:rsidRPr="009212E0">
              <w:rPr>
                <w:color w:val="000009"/>
                <w:spacing w:val="-2"/>
                <w:sz w:val="24"/>
                <w:lang w:eastAsia="en-US"/>
              </w:rPr>
              <w:t xml:space="preserve"> </w:t>
            </w:r>
            <w:r w:rsidRPr="009212E0">
              <w:rPr>
                <w:color w:val="000009"/>
                <w:sz w:val="24"/>
                <w:lang w:eastAsia="en-US"/>
              </w:rPr>
              <w:t>взрослого,</w:t>
            </w:r>
            <w:r w:rsidRPr="009212E0">
              <w:rPr>
                <w:color w:val="000009"/>
                <w:spacing w:val="-3"/>
                <w:sz w:val="24"/>
                <w:lang w:eastAsia="en-US"/>
              </w:rPr>
              <w:t xml:space="preserve"> </w:t>
            </w:r>
            <w:r w:rsidRPr="009212E0">
              <w:rPr>
                <w:color w:val="000009"/>
                <w:sz w:val="24"/>
                <w:lang w:eastAsia="en-US"/>
              </w:rPr>
              <w:t>затем</w:t>
            </w:r>
            <w:r w:rsidRPr="009212E0">
              <w:rPr>
                <w:color w:val="000009"/>
                <w:spacing w:val="-3"/>
                <w:sz w:val="24"/>
                <w:lang w:eastAsia="en-US"/>
              </w:rPr>
              <w:t xml:space="preserve"> </w:t>
            </w:r>
            <w:r w:rsidRPr="009212E0">
              <w:rPr>
                <w:color w:val="000009"/>
                <w:sz w:val="24"/>
                <w:lang w:eastAsia="en-US"/>
              </w:rPr>
              <w:t>самостоятельно;</w:t>
            </w:r>
          </w:p>
          <w:p w:rsidR="00AD52F0" w:rsidRPr="009212E0" w:rsidRDefault="00AD52F0" w:rsidP="009212E0">
            <w:pPr>
              <w:pStyle w:val="TableParagraph"/>
              <w:numPr>
                <w:ilvl w:val="0"/>
                <w:numId w:val="55"/>
              </w:numPr>
              <w:tabs>
                <w:tab w:val="left" w:pos="413"/>
              </w:tabs>
              <w:spacing w:before="6" w:line="355" w:lineRule="auto"/>
              <w:ind w:right="81"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умению</w:t>
            </w:r>
            <w:r w:rsidRPr="009212E0">
              <w:rPr>
                <w:color w:val="000009"/>
                <w:spacing w:val="1"/>
                <w:sz w:val="24"/>
                <w:lang w:eastAsia="en-US"/>
              </w:rPr>
              <w:t xml:space="preserve"> </w:t>
            </w:r>
            <w:r w:rsidRPr="009212E0">
              <w:rPr>
                <w:color w:val="000009"/>
                <w:sz w:val="24"/>
                <w:lang w:eastAsia="en-US"/>
              </w:rPr>
              <w:t>узнавать</w:t>
            </w:r>
            <w:r w:rsidRPr="009212E0">
              <w:rPr>
                <w:color w:val="000009"/>
                <w:spacing w:val="1"/>
                <w:sz w:val="24"/>
                <w:lang w:eastAsia="en-US"/>
              </w:rPr>
              <w:t xml:space="preserve"> </w:t>
            </w:r>
            <w:r w:rsidRPr="009212E0">
              <w:rPr>
                <w:color w:val="000009"/>
                <w:sz w:val="24"/>
                <w:lang w:eastAsia="en-US"/>
              </w:rPr>
              <w:t>объемные</w:t>
            </w:r>
            <w:r w:rsidRPr="009212E0">
              <w:rPr>
                <w:color w:val="000009"/>
                <w:spacing w:val="1"/>
                <w:sz w:val="24"/>
                <w:lang w:eastAsia="en-US"/>
              </w:rPr>
              <w:t xml:space="preserve"> </w:t>
            </w:r>
            <w:r w:rsidRPr="009212E0">
              <w:rPr>
                <w:color w:val="000009"/>
                <w:sz w:val="24"/>
                <w:lang w:eastAsia="en-US"/>
              </w:rPr>
              <w:t>тела</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разным</w:t>
            </w:r>
            <w:r w:rsidRPr="009212E0">
              <w:rPr>
                <w:color w:val="000009"/>
                <w:spacing w:val="1"/>
                <w:sz w:val="24"/>
                <w:lang w:eastAsia="en-US"/>
              </w:rPr>
              <w:t xml:space="preserve"> </w:t>
            </w:r>
            <w:r w:rsidRPr="009212E0">
              <w:rPr>
                <w:color w:val="000009"/>
                <w:sz w:val="24"/>
                <w:lang w:eastAsia="en-US"/>
              </w:rPr>
              <w:t>проекциям,</w:t>
            </w:r>
            <w:r w:rsidRPr="009212E0">
              <w:rPr>
                <w:color w:val="000009"/>
                <w:spacing w:val="1"/>
                <w:sz w:val="24"/>
                <w:lang w:eastAsia="en-US"/>
              </w:rPr>
              <w:t xml:space="preserve"> </w:t>
            </w:r>
            <w:r w:rsidRPr="009212E0">
              <w:rPr>
                <w:color w:val="000009"/>
                <w:sz w:val="24"/>
                <w:lang w:eastAsia="en-US"/>
              </w:rPr>
              <w:t>рассматривать их с разных сторон с целью точного узнавания, выполнять</w:t>
            </w:r>
            <w:r w:rsidRPr="009212E0">
              <w:rPr>
                <w:color w:val="000009"/>
                <w:spacing w:val="1"/>
                <w:sz w:val="24"/>
                <w:lang w:eastAsia="en-US"/>
              </w:rPr>
              <w:t xml:space="preserve"> </w:t>
            </w:r>
            <w:r w:rsidRPr="009212E0">
              <w:rPr>
                <w:color w:val="000009"/>
                <w:sz w:val="24"/>
                <w:lang w:eastAsia="en-US"/>
              </w:rPr>
              <w:t>графические</w:t>
            </w:r>
            <w:r w:rsidRPr="009212E0">
              <w:rPr>
                <w:color w:val="000009"/>
                <w:spacing w:val="-2"/>
                <w:sz w:val="24"/>
                <w:lang w:eastAsia="en-US"/>
              </w:rPr>
              <w:t xml:space="preserve"> </w:t>
            </w:r>
            <w:r w:rsidRPr="009212E0">
              <w:rPr>
                <w:color w:val="000009"/>
                <w:sz w:val="24"/>
                <w:lang w:eastAsia="en-US"/>
              </w:rPr>
              <w:t>изображения</w:t>
            </w:r>
            <w:r w:rsidRPr="009212E0">
              <w:rPr>
                <w:color w:val="000009"/>
                <w:spacing w:val="-1"/>
                <w:sz w:val="24"/>
                <w:lang w:eastAsia="en-US"/>
              </w:rPr>
              <w:t xml:space="preserve"> </w:t>
            </w:r>
            <w:r w:rsidRPr="009212E0">
              <w:rPr>
                <w:color w:val="000009"/>
                <w:sz w:val="24"/>
                <w:lang w:eastAsia="en-US"/>
              </w:rPr>
              <w:t>деталей</w:t>
            </w:r>
            <w:r w:rsidRPr="009212E0">
              <w:rPr>
                <w:color w:val="000009"/>
                <w:spacing w:val="-1"/>
                <w:sz w:val="24"/>
                <w:lang w:eastAsia="en-US"/>
              </w:rPr>
              <w:t xml:space="preserve"> </w:t>
            </w:r>
            <w:r w:rsidRPr="009212E0">
              <w:rPr>
                <w:color w:val="000009"/>
                <w:sz w:val="24"/>
                <w:lang w:eastAsia="en-US"/>
              </w:rPr>
              <w:t>конструкторов</w:t>
            </w:r>
            <w:r w:rsidRPr="009212E0">
              <w:rPr>
                <w:color w:val="000009"/>
                <w:spacing w:val="-1"/>
                <w:sz w:val="24"/>
                <w:lang w:eastAsia="en-US"/>
              </w:rPr>
              <w:t xml:space="preserve"> </w:t>
            </w:r>
            <w:r w:rsidRPr="009212E0">
              <w:rPr>
                <w:color w:val="000009"/>
                <w:sz w:val="24"/>
                <w:lang w:eastAsia="en-US"/>
              </w:rPr>
              <w:t>(с</w:t>
            </w:r>
            <w:r w:rsidRPr="009212E0">
              <w:rPr>
                <w:color w:val="000009"/>
                <w:spacing w:val="-3"/>
                <w:sz w:val="24"/>
                <w:lang w:eastAsia="en-US"/>
              </w:rPr>
              <w:t xml:space="preserve"> </w:t>
            </w:r>
            <w:r w:rsidRPr="009212E0">
              <w:rPr>
                <w:color w:val="000009"/>
                <w:sz w:val="24"/>
                <w:lang w:eastAsia="en-US"/>
              </w:rPr>
              <w:t>разных сторон);</w:t>
            </w:r>
          </w:p>
          <w:p w:rsidR="00AD52F0" w:rsidRPr="009212E0" w:rsidRDefault="00AD52F0" w:rsidP="009212E0">
            <w:pPr>
              <w:pStyle w:val="TableParagraph"/>
              <w:numPr>
                <w:ilvl w:val="0"/>
                <w:numId w:val="55"/>
              </w:numPr>
              <w:tabs>
                <w:tab w:val="left" w:pos="413"/>
              </w:tabs>
              <w:spacing w:before="8"/>
              <w:ind w:left="412" w:hanging="330"/>
              <w:jc w:val="both"/>
              <w:rPr>
                <w:sz w:val="24"/>
                <w:lang w:eastAsia="en-US"/>
              </w:rPr>
            </w:pPr>
            <w:r w:rsidRPr="009212E0">
              <w:rPr>
                <w:color w:val="000009"/>
                <w:sz w:val="24"/>
                <w:lang w:eastAsia="en-US"/>
              </w:rPr>
              <w:t>развивать</w:t>
            </w:r>
            <w:r w:rsidRPr="009212E0">
              <w:rPr>
                <w:color w:val="000009"/>
                <w:spacing w:val="103"/>
                <w:sz w:val="24"/>
                <w:lang w:eastAsia="en-US"/>
              </w:rPr>
              <w:t xml:space="preserve"> </w:t>
            </w:r>
            <w:r w:rsidRPr="009212E0">
              <w:rPr>
                <w:color w:val="000009"/>
                <w:sz w:val="24"/>
                <w:lang w:eastAsia="en-US"/>
              </w:rPr>
              <w:t xml:space="preserve">антиципирующие  </w:t>
            </w:r>
            <w:r w:rsidRPr="009212E0">
              <w:rPr>
                <w:color w:val="000009"/>
                <w:spacing w:val="39"/>
                <w:sz w:val="24"/>
                <w:lang w:eastAsia="en-US"/>
              </w:rPr>
              <w:t xml:space="preserve"> </w:t>
            </w:r>
            <w:r w:rsidRPr="009212E0">
              <w:rPr>
                <w:color w:val="000009"/>
                <w:sz w:val="24"/>
                <w:lang w:eastAsia="en-US"/>
              </w:rPr>
              <w:t xml:space="preserve">способности  </w:t>
            </w:r>
            <w:r w:rsidRPr="009212E0">
              <w:rPr>
                <w:color w:val="000009"/>
                <w:spacing w:val="41"/>
                <w:sz w:val="24"/>
                <w:lang w:eastAsia="en-US"/>
              </w:rPr>
              <w:t xml:space="preserve"> </w:t>
            </w:r>
            <w:r w:rsidRPr="009212E0">
              <w:rPr>
                <w:color w:val="000009"/>
                <w:sz w:val="24"/>
                <w:lang w:eastAsia="en-US"/>
              </w:rPr>
              <w:t xml:space="preserve">в  </w:t>
            </w:r>
            <w:r w:rsidRPr="009212E0">
              <w:rPr>
                <w:color w:val="000009"/>
                <w:spacing w:val="37"/>
                <w:sz w:val="24"/>
                <w:lang w:eastAsia="en-US"/>
              </w:rPr>
              <w:t xml:space="preserve"> </w:t>
            </w:r>
            <w:r w:rsidRPr="009212E0">
              <w:rPr>
                <w:color w:val="000009"/>
                <w:sz w:val="24"/>
                <w:lang w:eastAsia="en-US"/>
              </w:rPr>
              <w:t xml:space="preserve">процессе  </w:t>
            </w:r>
            <w:r w:rsidRPr="009212E0">
              <w:rPr>
                <w:color w:val="000009"/>
                <w:spacing w:val="39"/>
                <w:sz w:val="24"/>
                <w:lang w:eastAsia="en-US"/>
              </w:rPr>
              <w:t xml:space="preserve"> </w:t>
            </w:r>
            <w:r w:rsidRPr="009212E0">
              <w:rPr>
                <w:color w:val="000009"/>
                <w:sz w:val="24"/>
                <w:lang w:eastAsia="en-US"/>
              </w:rPr>
              <w:t>складывания</w:t>
            </w:r>
          </w:p>
          <w:p w:rsidR="00AD52F0" w:rsidRPr="009212E0" w:rsidRDefault="00AD52F0" w:rsidP="009212E0">
            <w:pPr>
              <w:pStyle w:val="TableParagraph"/>
              <w:spacing w:before="136"/>
              <w:jc w:val="both"/>
              <w:rPr>
                <w:sz w:val="24"/>
                <w:lang w:eastAsia="en-US"/>
              </w:rPr>
            </w:pPr>
            <w:r w:rsidRPr="009212E0">
              <w:rPr>
                <w:color w:val="000009"/>
                <w:sz w:val="24"/>
                <w:lang w:eastAsia="en-US"/>
              </w:rPr>
              <w:t>разрезной</w:t>
            </w:r>
            <w:r w:rsidRPr="009212E0">
              <w:rPr>
                <w:color w:val="000009"/>
                <w:spacing w:val="33"/>
                <w:sz w:val="24"/>
                <w:lang w:eastAsia="en-US"/>
              </w:rPr>
              <w:t xml:space="preserve"> </w:t>
            </w:r>
            <w:r w:rsidRPr="009212E0">
              <w:rPr>
                <w:color w:val="000009"/>
                <w:sz w:val="24"/>
                <w:lang w:eastAsia="en-US"/>
              </w:rPr>
              <w:t>картинки</w:t>
            </w:r>
            <w:r w:rsidRPr="009212E0">
              <w:rPr>
                <w:color w:val="000009"/>
                <w:spacing w:val="89"/>
                <w:sz w:val="24"/>
                <w:lang w:eastAsia="en-US"/>
              </w:rPr>
              <w:t xml:space="preserve"> </w:t>
            </w:r>
            <w:r w:rsidRPr="009212E0">
              <w:rPr>
                <w:color w:val="000009"/>
                <w:sz w:val="24"/>
                <w:lang w:eastAsia="en-US"/>
              </w:rPr>
              <w:t>и</w:t>
            </w:r>
            <w:r w:rsidRPr="009212E0">
              <w:rPr>
                <w:color w:val="000009"/>
                <w:spacing w:val="90"/>
                <w:sz w:val="24"/>
                <w:lang w:eastAsia="en-US"/>
              </w:rPr>
              <w:t xml:space="preserve"> </w:t>
            </w:r>
            <w:r w:rsidRPr="009212E0">
              <w:rPr>
                <w:color w:val="000009"/>
                <w:sz w:val="24"/>
                <w:lang w:eastAsia="en-US"/>
              </w:rPr>
              <w:t>сборно-разборных</w:t>
            </w:r>
            <w:r w:rsidRPr="009212E0">
              <w:rPr>
                <w:color w:val="000009"/>
                <w:spacing w:val="91"/>
                <w:sz w:val="24"/>
                <w:lang w:eastAsia="en-US"/>
              </w:rPr>
              <w:t xml:space="preserve"> </w:t>
            </w:r>
            <w:r w:rsidRPr="009212E0">
              <w:rPr>
                <w:color w:val="000009"/>
                <w:sz w:val="24"/>
                <w:lang w:eastAsia="en-US"/>
              </w:rPr>
              <w:t>игрушек</w:t>
            </w:r>
            <w:r w:rsidRPr="009212E0">
              <w:rPr>
                <w:color w:val="000009"/>
                <w:spacing w:val="92"/>
                <w:sz w:val="24"/>
                <w:lang w:eastAsia="en-US"/>
              </w:rPr>
              <w:t xml:space="preserve"> </w:t>
            </w:r>
            <w:r w:rsidRPr="009212E0">
              <w:rPr>
                <w:color w:val="000009"/>
                <w:sz w:val="24"/>
                <w:lang w:eastAsia="en-US"/>
              </w:rPr>
              <w:t>(работу</w:t>
            </w:r>
            <w:r w:rsidRPr="009212E0">
              <w:rPr>
                <w:color w:val="000009"/>
                <w:spacing w:val="89"/>
                <w:sz w:val="24"/>
                <w:lang w:eastAsia="en-US"/>
              </w:rPr>
              <w:t xml:space="preserve"> </w:t>
            </w:r>
            <w:r w:rsidRPr="009212E0">
              <w:rPr>
                <w:color w:val="000009"/>
                <w:sz w:val="24"/>
                <w:lang w:eastAsia="en-US"/>
              </w:rPr>
              <w:t>связывают</w:t>
            </w:r>
            <w:r w:rsidRPr="009212E0">
              <w:rPr>
                <w:color w:val="000009"/>
                <w:spacing w:val="92"/>
                <w:sz w:val="24"/>
                <w:lang w:eastAsia="en-US"/>
              </w:rPr>
              <w:t xml:space="preserve"> </w:t>
            </w:r>
            <w:r w:rsidRPr="009212E0">
              <w:rPr>
                <w:color w:val="000009"/>
                <w:sz w:val="24"/>
                <w:lang w:eastAsia="en-US"/>
              </w:rPr>
              <w:t>с</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13025"/>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spacing w:before="1" w:line="360" w:lineRule="auto"/>
              <w:ind w:right="82"/>
              <w:jc w:val="both"/>
              <w:rPr>
                <w:sz w:val="24"/>
                <w:lang w:eastAsia="en-US"/>
              </w:rPr>
            </w:pPr>
            <w:r w:rsidRPr="009212E0">
              <w:rPr>
                <w:color w:val="000009"/>
                <w:sz w:val="24"/>
                <w:lang w:eastAsia="en-US"/>
              </w:rPr>
              <w:t>другими</w:t>
            </w:r>
            <w:r w:rsidRPr="009212E0">
              <w:rPr>
                <w:color w:val="000009"/>
                <w:spacing w:val="1"/>
                <w:sz w:val="24"/>
                <w:lang w:eastAsia="en-US"/>
              </w:rPr>
              <w:t xml:space="preserve"> </w:t>
            </w:r>
            <w:r w:rsidRPr="009212E0">
              <w:rPr>
                <w:color w:val="000009"/>
                <w:sz w:val="24"/>
                <w:lang w:eastAsia="en-US"/>
              </w:rPr>
              <w:t>видами</w:t>
            </w:r>
            <w:r w:rsidRPr="009212E0">
              <w:rPr>
                <w:color w:val="000009"/>
                <w:spacing w:val="1"/>
                <w:sz w:val="24"/>
                <w:lang w:eastAsia="en-US"/>
              </w:rPr>
              <w:t xml:space="preserve"> </w:t>
            </w:r>
            <w:r w:rsidRPr="009212E0">
              <w:rPr>
                <w:color w:val="000009"/>
                <w:sz w:val="24"/>
                <w:lang w:eastAsia="en-US"/>
              </w:rPr>
              <w:t>продуктивной</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построении</w:t>
            </w:r>
            <w:r w:rsidRPr="009212E0">
              <w:rPr>
                <w:color w:val="000009"/>
                <w:spacing w:val="1"/>
                <w:sz w:val="24"/>
                <w:lang w:eastAsia="en-US"/>
              </w:rPr>
              <w:t xml:space="preserve"> </w:t>
            </w:r>
            <w:r w:rsidRPr="009212E0">
              <w:rPr>
                <w:color w:val="000009"/>
                <w:sz w:val="24"/>
                <w:lang w:eastAsia="en-US"/>
              </w:rPr>
              <w:t>сериационных</w:t>
            </w:r>
            <w:r w:rsidRPr="009212E0">
              <w:rPr>
                <w:color w:val="000009"/>
                <w:spacing w:val="-57"/>
                <w:sz w:val="24"/>
                <w:lang w:eastAsia="en-US"/>
              </w:rPr>
              <w:t xml:space="preserve"> </w:t>
            </w:r>
            <w:r w:rsidRPr="009212E0">
              <w:rPr>
                <w:color w:val="000009"/>
                <w:sz w:val="24"/>
                <w:lang w:eastAsia="en-US"/>
              </w:rPr>
              <w:t>рядов;</w:t>
            </w:r>
          </w:p>
          <w:p w:rsidR="00AD52F0" w:rsidRPr="009212E0" w:rsidRDefault="00AD52F0" w:rsidP="009212E0">
            <w:pPr>
              <w:pStyle w:val="TableParagraph"/>
              <w:numPr>
                <w:ilvl w:val="0"/>
                <w:numId w:val="57"/>
              </w:numPr>
              <w:tabs>
                <w:tab w:val="left" w:pos="413"/>
              </w:tabs>
              <w:spacing w:before="2" w:line="348" w:lineRule="auto"/>
              <w:ind w:right="81" w:firstLine="0"/>
              <w:jc w:val="both"/>
              <w:rPr>
                <w:sz w:val="24"/>
                <w:lang w:eastAsia="en-US"/>
              </w:rPr>
            </w:pPr>
            <w:r w:rsidRPr="009212E0">
              <w:rPr>
                <w:color w:val="000009"/>
                <w:sz w:val="24"/>
                <w:lang w:eastAsia="en-US"/>
              </w:rPr>
              <w:t>развивать наглядно-образное мышление в заданиях по узнаванию целого</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фрагментам</w:t>
            </w:r>
            <w:r w:rsidRPr="009212E0">
              <w:rPr>
                <w:color w:val="000009"/>
                <w:spacing w:val="-2"/>
                <w:sz w:val="24"/>
                <w:lang w:eastAsia="en-US"/>
              </w:rPr>
              <w:t xml:space="preserve"> </w:t>
            </w:r>
            <w:r w:rsidRPr="009212E0">
              <w:rPr>
                <w:color w:val="000009"/>
                <w:sz w:val="24"/>
                <w:lang w:eastAsia="en-US"/>
              </w:rPr>
              <w:t>(чьи</w:t>
            </w:r>
            <w:r w:rsidRPr="009212E0">
              <w:rPr>
                <w:color w:val="000009"/>
                <w:spacing w:val="-1"/>
                <w:sz w:val="24"/>
                <w:lang w:eastAsia="en-US"/>
              </w:rPr>
              <w:t xml:space="preserve"> </w:t>
            </w:r>
            <w:r w:rsidRPr="009212E0">
              <w:rPr>
                <w:color w:val="000009"/>
                <w:sz w:val="24"/>
                <w:lang w:eastAsia="en-US"/>
              </w:rPr>
              <w:t>лапы,</w:t>
            </w:r>
            <w:r w:rsidRPr="009212E0">
              <w:rPr>
                <w:color w:val="000009"/>
                <w:spacing w:val="-1"/>
                <w:sz w:val="24"/>
                <w:lang w:eastAsia="en-US"/>
              </w:rPr>
              <w:t xml:space="preserve"> </w:t>
            </w:r>
            <w:r w:rsidRPr="009212E0">
              <w:rPr>
                <w:color w:val="000009"/>
                <w:sz w:val="24"/>
                <w:lang w:eastAsia="en-US"/>
              </w:rPr>
              <w:t>хвосты,</w:t>
            </w:r>
            <w:r w:rsidRPr="009212E0">
              <w:rPr>
                <w:color w:val="000009"/>
                <w:spacing w:val="2"/>
                <w:sz w:val="24"/>
                <w:lang w:eastAsia="en-US"/>
              </w:rPr>
              <w:t xml:space="preserve"> </w:t>
            </w:r>
            <w:r w:rsidRPr="009212E0">
              <w:rPr>
                <w:color w:val="000009"/>
                <w:sz w:val="24"/>
                <w:lang w:eastAsia="en-US"/>
              </w:rPr>
              <w:t>уши;</w:t>
            </w:r>
            <w:r w:rsidRPr="009212E0">
              <w:rPr>
                <w:color w:val="000009"/>
                <w:spacing w:val="-1"/>
                <w:sz w:val="24"/>
                <w:lang w:eastAsia="en-US"/>
              </w:rPr>
              <w:t xml:space="preserve"> </w:t>
            </w:r>
            <w:r w:rsidRPr="009212E0">
              <w:rPr>
                <w:color w:val="000009"/>
                <w:sz w:val="24"/>
                <w:lang w:eastAsia="en-US"/>
              </w:rPr>
              <w:t>дом —</w:t>
            </w:r>
            <w:r w:rsidRPr="009212E0">
              <w:rPr>
                <w:color w:val="000009"/>
                <w:spacing w:val="-1"/>
                <w:sz w:val="24"/>
                <w:lang w:eastAsia="en-US"/>
              </w:rPr>
              <w:t xml:space="preserve"> </w:t>
            </w:r>
            <w:r w:rsidRPr="009212E0">
              <w:rPr>
                <w:color w:val="000009"/>
                <w:sz w:val="24"/>
                <w:lang w:eastAsia="en-US"/>
              </w:rPr>
              <w:t>по элементам</w:t>
            </w:r>
            <w:r w:rsidRPr="009212E0">
              <w:rPr>
                <w:color w:val="000009"/>
                <w:spacing w:val="-2"/>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т.</w:t>
            </w:r>
            <w:r w:rsidRPr="009212E0">
              <w:rPr>
                <w:color w:val="000009"/>
                <w:spacing w:val="1"/>
                <w:sz w:val="24"/>
                <w:lang w:eastAsia="en-US"/>
              </w:rPr>
              <w:t xml:space="preserve"> </w:t>
            </w:r>
            <w:r w:rsidRPr="009212E0">
              <w:rPr>
                <w:color w:val="000009"/>
                <w:sz w:val="24"/>
                <w:lang w:eastAsia="en-US"/>
              </w:rPr>
              <w:t>д.);</w:t>
            </w:r>
          </w:p>
          <w:p w:rsidR="00AD52F0" w:rsidRPr="009212E0" w:rsidRDefault="00AD52F0" w:rsidP="009212E0">
            <w:pPr>
              <w:pStyle w:val="TableParagraph"/>
              <w:numPr>
                <w:ilvl w:val="0"/>
                <w:numId w:val="57"/>
              </w:numPr>
              <w:tabs>
                <w:tab w:val="left" w:pos="413"/>
              </w:tabs>
              <w:spacing w:before="18" w:line="355" w:lineRule="auto"/>
              <w:ind w:right="82"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способность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замещению</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наглядному</w:t>
            </w:r>
            <w:r w:rsidRPr="009212E0">
              <w:rPr>
                <w:color w:val="000009"/>
                <w:spacing w:val="1"/>
                <w:sz w:val="24"/>
                <w:lang w:eastAsia="en-US"/>
              </w:rPr>
              <w:t xml:space="preserve"> </w:t>
            </w:r>
            <w:r w:rsidRPr="009212E0">
              <w:rPr>
                <w:color w:val="000009"/>
                <w:sz w:val="24"/>
                <w:lang w:eastAsia="en-US"/>
              </w:rPr>
              <w:t>моделированию</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играх</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замещение,</w:t>
            </w:r>
            <w:r w:rsidRPr="009212E0">
              <w:rPr>
                <w:color w:val="000009"/>
                <w:spacing w:val="1"/>
                <w:sz w:val="24"/>
                <w:lang w:eastAsia="en-US"/>
              </w:rPr>
              <w:t xml:space="preserve"> </w:t>
            </w:r>
            <w:r w:rsidRPr="009212E0">
              <w:rPr>
                <w:color w:val="000009"/>
                <w:sz w:val="24"/>
                <w:lang w:eastAsia="en-US"/>
              </w:rPr>
              <w:t>кодирование,</w:t>
            </w:r>
            <w:r w:rsidRPr="009212E0">
              <w:rPr>
                <w:color w:val="000009"/>
                <w:spacing w:val="1"/>
                <w:sz w:val="24"/>
                <w:lang w:eastAsia="en-US"/>
              </w:rPr>
              <w:t xml:space="preserve"> </w:t>
            </w:r>
            <w:r w:rsidRPr="009212E0">
              <w:rPr>
                <w:color w:val="000009"/>
                <w:sz w:val="24"/>
                <w:lang w:eastAsia="en-US"/>
              </w:rPr>
              <w:t>моделирование</w:t>
            </w:r>
            <w:r w:rsidRPr="009212E0">
              <w:rPr>
                <w:color w:val="000009"/>
                <w:spacing w:val="1"/>
                <w:sz w:val="24"/>
                <w:lang w:eastAsia="en-US"/>
              </w:rPr>
              <w:t xml:space="preserve"> </w:t>
            </w:r>
            <w:r w:rsidRPr="009212E0">
              <w:rPr>
                <w:color w:val="000009"/>
                <w:sz w:val="24"/>
                <w:lang w:eastAsia="en-US"/>
              </w:rPr>
              <w:t>пространственных</w:t>
            </w:r>
            <w:r w:rsidRPr="009212E0">
              <w:rPr>
                <w:color w:val="000009"/>
                <w:spacing w:val="1"/>
                <w:sz w:val="24"/>
                <w:lang w:eastAsia="en-US"/>
              </w:rPr>
              <w:t xml:space="preserve"> </w:t>
            </w:r>
            <w:r w:rsidRPr="009212E0">
              <w:rPr>
                <w:color w:val="000009"/>
                <w:sz w:val="24"/>
                <w:lang w:eastAsia="en-US"/>
              </w:rPr>
              <w:t>ситуаций</w:t>
            </w:r>
            <w:r w:rsidRPr="009212E0">
              <w:rPr>
                <w:color w:val="000009"/>
                <w:spacing w:val="-1"/>
                <w:sz w:val="24"/>
                <w:lang w:eastAsia="en-US"/>
              </w:rPr>
              <w:t xml:space="preserve"> </w:t>
            </w:r>
            <w:r w:rsidRPr="009212E0">
              <w:rPr>
                <w:color w:val="000009"/>
                <w:sz w:val="24"/>
                <w:lang w:eastAsia="en-US"/>
              </w:rPr>
              <w:t>(игры с</w:t>
            </w:r>
            <w:r w:rsidRPr="009212E0">
              <w:rPr>
                <w:color w:val="000009"/>
                <w:spacing w:val="-1"/>
                <w:sz w:val="24"/>
                <w:lang w:eastAsia="en-US"/>
              </w:rPr>
              <w:t xml:space="preserve"> </w:t>
            </w:r>
            <w:r w:rsidRPr="009212E0">
              <w:rPr>
                <w:color w:val="000009"/>
                <w:sz w:val="24"/>
                <w:lang w:eastAsia="en-US"/>
              </w:rPr>
              <w:t>кукольной</w:t>
            </w:r>
            <w:r w:rsidRPr="009212E0">
              <w:rPr>
                <w:color w:val="000009"/>
                <w:spacing w:val="-2"/>
                <w:sz w:val="24"/>
                <w:lang w:eastAsia="en-US"/>
              </w:rPr>
              <w:t xml:space="preserve"> </w:t>
            </w:r>
            <w:r w:rsidRPr="009212E0">
              <w:rPr>
                <w:color w:val="000009"/>
                <w:sz w:val="24"/>
                <w:lang w:eastAsia="en-US"/>
              </w:rPr>
              <w:t>комнатой);</w:t>
            </w:r>
          </w:p>
          <w:p w:rsidR="00AD52F0" w:rsidRPr="009212E0" w:rsidRDefault="00AD52F0" w:rsidP="009212E0">
            <w:pPr>
              <w:pStyle w:val="TableParagraph"/>
              <w:numPr>
                <w:ilvl w:val="0"/>
                <w:numId w:val="57"/>
              </w:numPr>
              <w:tabs>
                <w:tab w:val="left" w:pos="413"/>
              </w:tabs>
              <w:spacing w:before="6" w:line="350" w:lineRule="auto"/>
              <w:ind w:right="78" w:firstLine="0"/>
              <w:jc w:val="both"/>
              <w:rPr>
                <w:sz w:val="24"/>
                <w:lang w:eastAsia="en-US"/>
              </w:rPr>
            </w:pPr>
            <w:r w:rsidRPr="009212E0">
              <w:rPr>
                <w:color w:val="000009"/>
                <w:sz w:val="24"/>
                <w:lang w:eastAsia="en-US"/>
              </w:rPr>
              <w:t>учить детей сравнивать предметные и сюжетные изображения, выделяя в</w:t>
            </w:r>
            <w:r w:rsidRPr="009212E0">
              <w:rPr>
                <w:color w:val="000009"/>
                <w:spacing w:val="-57"/>
                <w:sz w:val="24"/>
                <w:lang w:eastAsia="en-US"/>
              </w:rPr>
              <w:t xml:space="preserve"> </w:t>
            </w:r>
            <w:r w:rsidRPr="009212E0">
              <w:rPr>
                <w:color w:val="000009"/>
                <w:sz w:val="24"/>
                <w:lang w:eastAsia="en-US"/>
              </w:rPr>
              <w:t>них</w:t>
            </w:r>
            <w:r w:rsidRPr="009212E0">
              <w:rPr>
                <w:color w:val="000009"/>
                <w:spacing w:val="1"/>
                <w:sz w:val="24"/>
                <w:lang w:eastAsia="en-US"/>
              </w:rPr>
              <w:t xml:space="preserve"> </w:t>
            </w:r>
            <w:r w:rsidRPr="009212E0">
              <w:rPr>
                <w:color w:val="000009"/>
                <w:sz w:val="24"/>
                <w:lang w:eastAsia="en-US"/>
              </w:rPr>
              <w:t>сходные</w:t>
            </w:r>
            <w:r w:rsidRPr="009212E0">
              <w:rPr>
                <w:color w:val="000009"/>
                <w:spacing w:val="-3"/>
                <w:sz w:val="24"/>
                <w:lang w:eastAsia="en-US"/>
              </w:rPr>
              <w:t xml:space="preserve"> </w:t>
            </w:r>
            <w:r w:rsidRPr="009212E0">
              <w:rPr>
                <w:color w:val="000009"/>
                <w:sz w:val="24"/>
                <w:lang w:eastAsia="en-US"/>
              </w:rPr>
              <w:t>и различные</w:t>
            </w:r>
            <w:r w:rsidRPr="009212E0">
              <w:rPr>
                <w:color w:val="000009"/>
                <w:spacing w:val="-3"/>
                <w:sz w:val="24"/>
                <w:lang w:eastAsia="en-US"/>
              </w:rPr>
              <w:t xml:space="preserve"> </w:t>
            </w:r>
            <w:r w:rsidRPr="009212E0">
              <w:rPr>
                <w:color w:val="000009"/>
                <w:sz w:val="24"/>
                <w:lang w:eastAsia="en-US"/>
              </w:rPr>
              <w:t>элементы и детали (2-3</w:t>
            </w:r>
            <w:r w:rsidRPr="009212E0">
              <w:rPr>
                <w:color w:val="000009"/>
                <w:spacing w:val="-1"/>
                <w:sz w:val="24"/>
                <w:lang w:eastAsia="en-US"/>
              </w:rPr>
              <w:t xml:space="preserve"> </w:t>
            </w:r>
            <w:r w:rsidRPr="009212E0">
              <w:rPr>
                <w:color w:val="000009"/>
                <w:sz w:val="24"/>
                <w:lang w:eastAsia="en-US"/>
              </w:rPr>
              <w:t>элемента);</w:t>
            </w:r>
          </w:p>
          <w:p w:rsidR="00AD52F0" w:rsidRPr="009212E0" w:rsidRDefault="00AD52F0" w:rsidP="009212E0">
            <w:pPr>
              <w:pStyle w:val="TableParagraph"/>
              <w:numPr>
                <w:ilvl w:val="0"/>
                <w:numId w:val="57"/>
              </w:numPr>
              <w:tabs>
                <w:tab w:val="left" w:pos="413"/>
              </w:tabs>
              <w:spacing w:before="16" w:line="348" w:lineRule="auto"/>
              <w:ind w:right="82" w:firstLine="0"/>
              <w:jc w:val="both"/>
              <w:rPr>
                <w:sz w:val="24"/>
                <w:lang w:eastAsia="en-US"/>
              </w:rPr>
            </w:pPr>
            <w:r w:rsidRPr="009212E0">
              <w:rPr>
                <w:color w:val="000009"/>
                <w:sz w:val="24"/>
                <w:lang w:eastAsia="en-US"/>
              </w:rPr>
              <w:t>развивать зрительный гнозис, предлагая детям узнавать зашумленные,</w:t>
            </w:r>
            <w:r w:rsidRPr="009212E0">
              <w:rPr>
                <w:color w:val="000009"/>
                <w:spacing w:val="1"/>
                <w:sz w:val="24"/>
                <w:lang w:eastAsia="en-US"/>
              </w:rPr>
              <w:t xml:space="preserve"> </w:t>
            </w:r>
            <w:r w:rsidRPr="009212E0">
              <w:rPr>
                <w:color w:val="000009"/>
                <w:sz w:val="24"/>
                <w:lang w:eastAsia="en-US"/>
              </w:rPr>
              <w:t>наложенные,</w:t>
            </w:r>
            <w:r w:rsidRPr="009212E0">
              <w:rPr>
                <w:color w:val="000009"/>
                <w:spacing w:val="-1"/>
                <w:sz w:val="24"/>
                <w:lang w:eastAsia="en-US"/>
              </w:rPr>
              <w:t xml:space="preserve"> </w:t>
            </w:r>
            <w:r w:rsidRPr="009212E0">
              <w:rPr>
                <w:color w:val="000009"/>
                <w:sz w:val="24"/>
                <w:lang w:eastAsia="en-US"/>
              </w:rPr>
              <w:t>перечеркнутые,</w:t>
            </w:r>
            <w:r w:rsidRPr="009212E0">
              <w:rPr>
                <w:color w:val="000009"/>
                <w:spacing w:val="-1"/>
                <w:sz w:val="24"/>
                <w:lang w:eastAsia="en-US"/>
              </w:rPr>
              <w:t xml:space="preserve"> </w:t>
            </w:r>
            <w:r w:rsidRPr="009212E0">
              <w:rPr>
                <w:color w:val="000009"/>
                <w:sz w:val="24"/>
                <w:lang w:eastAsia="en-US"/>
              </w:rPr>
              <w:t>конфликтные</w:t>
            </w:r>
            <w:r w:rsidRPr="009212E0">
              <w:rPr>
                <w:color w:val="000009"/>
                <w:spacing w:val="-2"/>
                <w:sz w:val="24"/>
                <w:lang w:eastAsia="en-US"/>
              </w:rPr>
              <w:t xml:space="preserve"> </w:t>
            </w:r>
            <w:r w:rsidRPr="009212E0">
              <w:rPr>
                <w:color w:val="000009"/>
                <w:sz w:val="24"/>
                <w:lang w:eastAsia="en-US"/>
              </w:rPr>
              <w:t>изображения;</w:t>
            </w:r>
          </w:p>
          <w:p w:rsidR="00AD52F0" w:rsidRPr="009212E0" w:rsidRDefault="00AD52F0" w:rsidP="009212E0">
            <w:pPr>
              <w:pStyle w:val="TableParagraph"/>
              <w:numPr>
                <w:ilvl w:val="0"/>
                <w:numId w:val="57"/>
              </w:numPr>
              <w:tabs>
                <w:tab w:val="left" w:pos="413"/>
              </w:tabs>
              <w:spacing w:before="18" w:line="348" w:lineRule="auto"/>
              <w:ind w:right="75"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вероятностное</w:t>
            </w:r>
            <w:r w:rsidRPr="009212E0">
              <w:rPr>
                <w:color w:val="000009"/>
                <w:spacing w:val="1"/>
                <w:sz w:val="24"/>
                <w:lang w:eastAsia="en-US"/>
              </w:rPr>
              <w:t xml:space="preserve"> </w:t>
            </w:r>
            <w:r w:rsidRPr="009212E0">
              <w:rPr>
                <w:color w:val="000009"/>
                <w:sz w:val="24"/>
                <w:lang w:eastAsia="en-US"/>
              </w:rPr>
              <w:t>прогнозирование,</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понимать</w:t>
            </w:r>
            <w:r w:rsidRPr="009212E0">
              <w:rPr>
                <w:color w:val="000009"/>
                <w:spacing w:val="1"/>
                <w:sz w:val="24"/>
                <w:lang w:eastAsia="en-US"/>
              </w:rPr>
              <w:t xml:space="preserve"> </w:t>
            </w:r>
            <w:r w:rsidRPr="009212E0">
              <w:rPr>
                <w:color w:val="000009"/>
                <w:sz w:val="24"/>
                <w:lang w:eastAsia="en-US"/>
              </w:rPr>
              <w:t>закономерности</w:t>
            </w:r>
            <w:r w:rsidRPr="009212E0">
              <w:rPr>
                <w:color w:val="000009"/>
                <w:spacing w:val="16"/>
                <w:sz w:val="24"/>
                <w:lang w:eastAsia="en-US"/>
              </w:rPr>
              <w:t xml:space="preserve"> </w:t>
            </w:r>
            <w:r w:rsidRPr="009212E0">
              <w:rPr>
                <w:color w:val="000009"/>
                <w:sz w:val="24"/>
                <w:lang w:eastAsia="en-US"/>
              </w:rPr>
              <w:t>расположения</w:t>
            </w:r>
            <w:r w:rsidRPr="009212E0">
              <w:rPr>
                <w:color w:val="000009"/>
                <w:spacing w:val="14"/>
                <w:sz w:val="24"/>
                <w:lang w:eastAsia="en-US"/>
              </w:rPr>
              <w:t xml:space="preserve"> </w:t>
            </w:r>
            <w:r w:rsidRPr="009212E0">
              <w:rPr>
                <w:color w:val="000009"/>
                <w:sz w:val="24"/>
                <w:lang w:eastAsia="en-US"/>
              </w:rPr>
              <w:t>элементов</w:t>
            </w:r>
            <w:r w:rsidRPr="009212E0">
              <w:rPr>
                <w:color w:val="000009"/>
                <w:spacing w:val="14"/>
                <w:sz w:val="24"/>
                <w:lang w:eastAsia="en-US"/>
              </w:rPr>
              <w:t xml:space="preserve"> </w:t>
            </w:r>
            <w:r w:rsidRPr="009212E0">
              <w:rPr>
                <w:color w:val="000009"/>
                <w:sz w:val="24"/>
                <w:lang w:eastAsia="en-US"/>
              </w:rPr>
              <w:t>в</w:t>
            </w:r>
            <w:r w:rsidRPr="009212E0">
              <w:rPr>
                <w:color w:val="000009"/>
                <w:spacing w:val="14"/>
                <w:sz w:val="24"/>
                <w:lang w:eastAsia="en-US"/>
              </w:rPr>
              <w:t xml:space="preserve"> </w:t>
            </w:r>
            <w:r w:rsidRPr="009212E0">
              <w:rPr>
                <w:color w:val="000009"/>
                <w:sz w:val="24"/>
                <w:lang w:eastAsia="en-US"/>
              </w:rPr>
              <w:t>линейном</w:t>
            </w:r>
            <w:r w:rsidRPr="009212E0">
              <w:rPr>
                <w:color w:val="000009"/>
                <w:spacing w:val="13"/>
                <w:sz w:val="24"/>
                <w:lang w:eastAsia="en-US"/>
              </w:rPr>
              <w:t xml:space="preserve"> </w:t>
            </w:r>
            <w:r w:rsidRPr="009212E0">
              <w:rPr>
                <w:color w:val="000009"/>
                <w:sz w:val="24"/>
                <w:lang w:eastAsia="en-US"/>
              </w:rPr>
              <w:t>ряду</w:t>
            </w:r>
            <w:r w:rsidRPr="009212E0">
              <w:rPr>
                <w:color w:val="000009"/>
                <w:spacing w:val="9"/>
                <w:sz w:val="24"/>
                <w:lang w:eastAsia="en-US"/>
              </w:rPr>
              <w:t xml:space="preserve"> </w:t>
            </w:r>
            <w:r w:rsidRPr="009212E0">
              <w:rPr>
                <w:color w:val="000009"/>
                <w:sz w:val="24"/>
                <w:lang w:eastAsia="en-US"/>
              </w:rPr>
              <w:t>(в</w:t>
            </w:r>
            <w:r w:rsidRPr="009212E0">
              <w:rPr>
                <w:color w:val="000009"/>
                <w:spacing w:val="15"/>
                <w:sz w:val="24"/>
                <w:lang w:eastAsia="en-US"/>
              </w:rPr>
              <w:t xml:space="preserve"> </w:t>
            </w:r>
            <w:r w:rsidRPr="009212E0">
              <w:rPr>
                <w:color w:val="000009"/>
                <w:sz w:val="24"/>
                <w:lang w:eastAsia="en-US"/>
              </w:rPr>
              <w:t>играх</w:t>
            </w:r>
          </w:p>
          <w:p w:rsidR="00AD52F0" w:rsidRPr="009212E0" w:rsidRDefault="00AD52F0" w:rsidP="009212E0">
            <w:pPr>
              <w:pStyle w:val="TableParagraph"/>
              <w:spacing w:before="16"/>
              <w:jc w:val="both"/>
              <w:rPr>
                <w:sz w:val="24"/>
                <w:lang w:val="en-US" w:eastAsia="en-US"/>
              </w:rPr>
            </w:pPr>
            <w:r w:rsidRPr="009212E0">
              <w:rPr>
                <w:color w:val="000009"/>
                <w:sz w:val="24"/>
                <w:lang w:val="en-US" w:eastAsia="en-US"/>
              </w:rPr>
              <w:t>«Продолжи</w:t>
            </w:r>
            <w:r w:rsidRPr="009212E0">
              <w:rPr>
                <w:color w:val="000009"/>
                <w:spacing w:val="-4"/>
                <w:sz w:val="24"/>
                <w:lang w:val="en-US" w:eastAsia="en-US"/>
              </w:rPr>
              <w:t xml:space="preserve"> </w:t>
            </w:r>
            <w:r w:rsidRPr="009212E0">
              <w:rPr>
                <w:color w:val="000009"/>
                <w:sz w:val="24"/>
                <w:lang w:val="en-US" w:eastAsia="en-US"/>
              </w:rPr>
              <w:t>ряд»,</w:t>
            </w:r>
            <w:r w:rsidRPr="009212E0">
              <w:rPr>
                <w:color w:val="000009"/>
                <w:spacing w:val="1"/>
                <w:sz w:val="24"/>
                <w:lang w:val="en-US" w:eastAsia="en-US"/>
              </w:rPr>
              <w:t xml:space="preserve"> </w:t>
            </w:r>
            <w:r w:rsidRPr="009212E0">
              <w:rPr>
                <w:color w:val="000009"/>
                <w:sz w:val="24"/>
                <w:lang w:val="en-US" w:eastAsia="en-US"/>
              </w:rPr>
              <w:t>«Закончи</w:t>
            </w:r>
            <w:r w:rsidRPr="009212E0">
              <w:rPr>
                <w:color w:val="000009"/>
                <w:spacing w:val="-5"/>
                <w:sz w:val="24"/>
                <w:lang w:val="en-US" w:eastAsia="en-US"/>
              </w:rPr>
              <w:t xml:space="preserve"> </w:t>
            </w:r>
            <w:r w:rsidRPr="009212E0">
              <w:rPr>
                <w:color w:val="000009"/>
                <w:sz w:val="24"/>
                <w:lang w:val="en-US" w:eastAsia="en-US"/>
              </w:rPr>
              <w:t>ряд»);</w:t>
            </w:r>
          </w:p>
          <w:p w:rsidR="00AD52F0" w:rsidRPr="009212E0" w:rsidRDefault="00AD52F0" w:rsidP="009212E0">
            <w:pPr>
              <w:pStyle w:val="TableParagraph"/>
              <w:numPr>
                <w:ilvl w:val="0"/>
                <w:numId w:val="57"/>
              </w:numPr>
              <w:tabs>
                <w:tab w:val="left" w:pos="413"/>
              </w:tabs>
              <w:spacing w:before="139" w:line="355" w:lineRule="auto"/>
              <w:ind w:right="73"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способность</w:t>
            </w:r>
            <w:r w:rsidRPr="009212E0">
              <w:rPr>
                <w:color w:val="000009"/>
                <w:spacing w:val="1"/>
                <w:sz w:val="24"/>
                <w:lang w:eastAsia="en-US"/>
              </w:rPr>
              <w:t xml:space="preserve"> </w:t>
            </w:r>
            <w:r w:rsidRPr="009212E0">
              <w:rPr>
                <w:color w:val="000009"/>
                <w:sz w:val="24"/>
                <w:lang w:eastAsia="en-US"/>
              </w:rPr>
              <w:t>понимать</w:t>
            </w:r>
            <w:r w:rsidRPr="009212E0">
              <w:rPr>
                <w:color w:val="000009"/>
                <w:spacing w:val="1"/>
                <w:sz w:val="24"/>
                <w:lang w:eastAsia="en-US"/>
              </w:rPr>
              <w:t xml:space="preserve"> </w:t>
            </w:r>
            <w:r w:rsidRPr="009212E0">
              <w:rPr>
                <w:color w:val="000009"/>
                <w:sz w:val="24"/>
                <w:lang w:eastAsia="en-US"/>
              </w:rPr>
              <w:t>скрытый</w:t>
            </w:r>
            <w:r w:rsidRPr="009212E0">
              <w:rPr>
                <w:color w:val="000009"/>
                <w:spacing w:val="1"/>
                <w:sz w:val="24"/>
                <w:lang w:eastAsia="en-US"/>
              </w:rPr>
              <w:t xml:space="preserve"> </w:t>
            </w:r>
            <w:r w:rsidRPr="009212E0">
              <w:rPr>
                <w:color w:val="000009"/>
                <w:sz w:val="24"/>
                <w:lang w:eastAsia="en-US"/>
              </w:rPr>
              <w:t>смыл</w:t>
            </w:r>
            <w:r w:rsidRPr="009212E0">
              <w:rPr>
                <w:color w:val="000009"/>
                <w:spacing w:val="1"/>
                <w:sz w:val="24"/>
                <w:lang w:eastAsia="en-US"/>
              </w:rPr>
              <w:t xml:space="preserve"> </w:t>
            </w:r>
            <w:r w:rsidRPr="009212E0">
              <w:rPr>
                <w:color w:val="000009"/>
                <w:sz w:val="24"/>
                <w:lang w:eastAsia="en-US"/>
              </w:rPr>
              <w:t>наглядной</w:t>
            </w:r>
            <w:r w:rsidRPr="009212E0">
              <w:rPr>
                <w:color w:val="000009"/>
                <w:spacing w:val="1"/>
                <w:sz w:val="24"/>
                <w:lang w:eastAsia="en-US"/>
              </w:rPr>
              <w:t xml:space="preserve"> </w:t>
            </w:r>
            <w:r w:rsidRPr="009212E0">
              <w:rPr>
                <w:color w:val="000009"/>
                <w:sz w:val="24"/>
                <w:lang w:eastAsia="en-US"/>
              </w:rPr>
              <w:t>ситуации,</w:t>
            </w:r>
            <w:r w:rsidRPr="009212E0">
              <w:rPr>
                <w:color w:val="000009"/>
                <w:spacing w:val="1"/>
                <w:sz w:val="24"/>
                <w:lang w:eastAsia="en-US"/>
              </w:rPr>
              <w:t xml:space="preserve"> </w:t>
            </w:r>
            <w:r w:rsidRPr="009212E0">
              <w:rPr>
                <w:color w:val="000009"/>
                <w:sz w:val="24"/>
                <w:lang w:eastAsia="en-US"/>
              </w:rPr>
              <w:t>картинок-нелепиц,</w:t>
            </w:r>
            <w:r w:rsidRPr="009212E0">
              <w:rPr>
                <w:color w:val="000009"/>
                <w:spacing w:val="1"/>
                <w:sz w:val="24"/>
                <w:lang w:eastAsia="en-US"/>
              </w:rPr>
              <w:t xml:space="preserve"> </w:t>
            </w:r>
            <w:r w:rsidRPr="009212E0">
              <w:rPr>
                <w:color w:val="000009"/>
                <w:sz w:val="24"/>
                <w:lang w:eastAsia="en-US"/>
              </w:rPr>
              <w:t>устанавливать</w:t>
            </w:r>
            <w:r w:rsidRPr="009212E0">
              <w:rPr>
                <w:color w:val="000009"/>
                <w:spacing w:val="1"/>
                <w:sz w:val="24"/>
                <w:lang w:eastAsia="en-US"/>
              </w:rPr>
              <w:t xml:space="preserve"> </w:t>
            </w:r>
            <w:r w:rsidRPr="009212E0">
              <w:rPr>
                <w:color w:val="000009"/>
                <w:sz w:val="24"/>
                <w:lang w:eastAsia="en-US"/>
              </w:rPr>
              <w:t>простейшие</w:t>
            </w:r>
            <w:r w:rsidRPr="009212E0">
              <w:rPr>
                <w:color w:val="000009"/>
                <w:spacing w:val="1"/>
                <w:sz w:val="24"/>
                <w:lang w:eastAsia="en-US"/>
              </w:rPr>
              <w:t xml:space="preserve"> </w:t>
            </w:r>
            <w:r w:rsidRPr="009212E0">
              <w:rPr>
                <w:color w:val="000009"/>
                <w:sz w:val="24"/>
                <w:lang w:eastAsia="en-US"/>
              </w:rPr>
              <w:t>аналогии</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наглядном</w:t>
            </w:r>
            <w:r w:rsidRPr="009212E0">
              <w:rPr>
                <w:color w:val="000009"/>
                <w:spacing w:val="1"/>
                <w:sz w:val="24"/>
                <w:lang w:eastAsia="en-US"/>
              </w:rPr>
              <w:t xml:space="preserve"> </w:t>
            </w:r>
            <w:r w:rsidRPr="009212E0">
              <w:rPr>
                <w:color w:val="000009"/>
                <w:sz w:val="24"/>
                <w:lang w:eastAsia="en-US"/>
              </w:rPr>
              <w:t>материале;</w:t>
            </w:r>
          </w:p>
          <w:p w:rsidR="00AD52F0" w:rsidRPr="009212E0" w:rsidRDefault="00AD52F0" w:rsidP="009212E0">
            <w:pPr>
              <w:pStyle w:val="TableParagraph"/>
              <w:numPr>
                <w:ilvl w:val="0"/>
                <w:numId w:val="57"/>
              </w:numPr>
              <w:tabs>
                <w:tab w:val="left" w:pos="413"/>
              </w:tabs>
              <w:spacing w:before="8" w:line="357" w:lineRule="auto"/>
              <w:ind w:right="74"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делать</w:t>
            </w:r>
            <w:r w:rsidRPr="009212E0">
              <w:rPr>
                <w:color w:val="000009"/>
                <w:spacing w:val="1"/>
                <w:sz w:val="24"/>
                <w:lang w:eastAsia="en-US"/>
              </w:rPr>
              <w:t xml:space="preserve"> </w:t>
            </w:r>
            <w:r w:rsidRPr="009212E0">
              <w:rPr>
                <w:color w:val="000009"/>
                <w:sz w:val="24"/>
                <w:lang w:eastAsia="en-US"/>
              </w:rPr>
              <w:t>простейшие</w:t>
            </w:r>
            <w:r w:rsidRPr="009212E0">
              <w:rPr>
                <w:color w:val="000009"/>
                <w:spacing w:val="1"/>
                <w:sz w:val="24"/>
                <w:lang w:eastAsia="en-US"/>
              </w:rPr>
              <w:t xml:space="preserve"> </w:t>
            </w:r>
            <w:r w:rsidRPr="009212E0">
              <w:rPr>
                <w:color w:val="000009"/>
                <w:sz w:val="24"/>
                <w:lang w:eastAsia="en-US"/>
              </w:rPr>
              <w:t>умозаключения</w:t>
            </w:r>
            <w:r w:rsidRPr="009212E0">
              <w:rPr>
                <w:color w:val="000009"/>
                <w:spacing w:val="1"/>
                <w:sz w:val="24"/>
                <w:lang w:eastAsia="en-US"/>
              </w:rPr>
              <w:t xml:space="preserve"> </w:t>
            </w:r>
            <w:r w:rsidRPr="009212E0">
              <w:rPr>
                <w:color w:val="000009"/>
                <w:sz w:val="24"/>
                <w:lang w:eastAsia="en-US"/>
              </w:rPr>
              <w:t>индуктивно-</w:t>
            </w:r>
            <w:r w:rsidRPr="009212E0">
              <w:rPr>
                <w:color w:val="000009"/>
                <w:spacing w:val="1"/>
                <w:sz w:val="24"/>
                <w:lang w:eastAsia="en-US"/>
              </w:rPr>
              <w:t xml:space="preserve"> </w:t>
            </w:r>
            <w:r w:rsidRPr="009212E0">
              <w:rPr>
                <w:color w:val="000009"/>
                <w:sz w:val="24"/>
                <w:lang w:eastAsia="en-US"/>
              </w:rPr>
              <w:t>дедуктивного</w:t>
            </w:r>
            <w:r w:rsidRPr="009212E0">
              <w:rPr>
                <w:color w:val="000009"/>
                <w:spacing w:val="1"/>
                <w:sz w:val="24"/>
                <w:lang w:eastAsia="en-US"/>
              </w:rPr>
              <w:t xml:space="preserve"> </w:t>
            </w:r>
            <w:r w:rsidRPr="009212E0">
              <w:rPr>
                <w:color w:val="000009"/>
                <w:sz w:val="24"/>
                <w:lang w:eastAsia="en-US"/>
              </w:rPr>
              <w:t>характера:</w:t>
            </w:r>
            <w:r w:rsidRPr="009212E0">
              <w:rPr>
                <w:color w:val="000009"/>
                <w:spacing w:val="1"/>
                <w:sz w:val="24"/>
                <w:lang w:eastAsia="en-US"/>
              </w:rPr>
              <w:t xml:space="preserve"> </w:t>
            </w:r>
            <w:r w:rsidRPr="009212E0">
              <w:rPr>
                <w:color w:val="000009"/>
                <w:sz w:val="24"/>
                <w:lang w:eastAsia="en-US"/>
              </w:rPr>
              <w:t>сначала</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наблюдении</w:t>
            </w:r>
            <w:r w:rsidRPr="009212E0">
              <w:rPr>
                <w:color w:val="000009"/>
                <w:spacing w:val="1"/>
                <w:sz w:val="24"/>
                <w:lang w:eastAsia="en-US"/>
              </w:rPr>
              <w:t xml:space="preserve"> </w:t>
            </w:r>
            <w:r w:rsidRPr="009212E0">
              <w:rPr>
                <w:color w:val="000009"/>
                <w:sz w:val="24"/>
                <w:lang w:eastAsia="en-US"/>
              </w:rPr>
              <w:t>за</w:t>
            </w:r>
            <w:r w:rsidRPr="009212E0">
              <w:rPr>
                <w:color w:val="000009"/>
                <w:spacing w:val="1"/>
                <w:sz w:val="24"/>
                <w:lang w:eastAsia="en-US"/>
              </w:rPr>
              <w:t xml:space="preserve"> </w:t>
            </w:r>
            <w:r w:rsidRPr="009212E0">
              <w:rPr>
                <w:color w:val="000009"/>
                <w:sz w:val="24"/>
                <w:lang w:eastAsia="en-US"/>
              </w:rPr>
              <w:t>природными</w:t>
            </w:r>
            <w:r w:rsidRPr="009212E0">
              <w:rPr>
                <w:color w:val="000009"/>
                <w:spacing w:val="-57"/>
                <w:sz w:val="24"/>
                <w:lang w:eastAsia="en-US"/>
              </w:rPr>
              <w:t xml:space="preserve"> </w:t>
            </w:r>
            <w:r w:rsidRPr="009212E0">
              <w:rPr>
                <w:color w:val="000009"/>
                <w:sz w:val="24"/>
                <w:lang w:eastAsia="en-US"/>
              </w:rPr>
              <w:t>явлениями, при проведении опытов, затем на основе имеющихся знаний и</w:t>
            </w:r>
            <w:r w:rsidRPr="009212E0">
              <w:rPr>
                <w:color w:val="000009"/>
                <w:spacing w:val="1"/>
                <w:sz w:val="24"/>
                <w:lang w:eastAsia="en-US"/>
              </w:rPr>
              <w:t xml:space="preserve"> </w:t>
            </w:r>
            <w:r w:rsidRPr="009212E0">
              <w:rPr>
                <w:color w:val="000009"/>
                <w:sz w:val="24"/>
                <w:lang w:eastAsia="en-US"/>
              </w:rPr>
              <w:t>представлений;</w:t>
            </w:r>
          </w:p>
          <w:p w:rsidR="00AD52F0" w:rsidRPr="009212E0" w:rsidRDefault="00AD52F0" w:rsidP="009212E0">
            <w:pPr>
              <w:pStyle w:val="TableParagraph"/>
              <w:numPr>
                <w:ilvl w:val="0"/>
                <w:numId w:val="57"/>
              </w:numPr>
              <w:tabs>
                <w:tab w:val="left" w:pos="413"/>
              </w:tabs>
              <w:spacing w:before="1" w:line="357" w:lineRule="auto"/>
              <w:ind w:right="74" w:firstLine="0"/>
              <w:jc w:val="both"/>
              <w:rPr>
                <w:sz w:val="24"/>
                <w:lang w:eastAsia="en-US"/>
              </w:rPr>
            </w:pPr>
            <w:r w:rsidRPr="009212E0">
              <w:rPr>
                <w:color w:val="000009"/>
                <w:sz w:val="24"/>
                <w:lang w:eastAsia="en-US"/>
              </w:rPr>
              <w:t>обращать внимание детей на существенные признаки предметов, учить</w:t>
            </w:r>
            <w:r w:rsidRPr="009212E0">
              <w:rPr>
                <w:color w:val="000009"/>
                <w:spacing w:val="1"/>
                <w:sz w:val="24"/>
                <w:lang w:eastAsia="en-US"/>
              </w:rPr>
              <w:t xml:space="preserve"> </w:t>
            </w:r>
            <w:r w:rsidRPr="009212E0">
              <w:rPr>
                <w:color w:val="000009"/>
                <w:sz w:val="24"/>
                <w:lang w:eastAsia="en-US"/>
              </w:rPr>
              <w:t>оперировать</w:t>
            </w:r>
            <w:r w:rsidRPr="009212E0">
              <w:rPr>
                <w:color w:val="000009"/>
                <w:spacing w:val="1"/>
                <w:sz w:val="24"/>
                <w:lang w:eastAsia="en-US"/>
              </w:rPr>
              <w:t xml:space="preserve"> </w:t>
            </w:r>
            <w:r w:rsidRPr="009212E0">
              <w:rPr>
                <w:color w:val="000009"/>
                <w:sz w:val="24"/>
                <w:lang w:eastAsia="en-US"/>
              </w:rPr>
              <w:t>значимыми</w:t>
            </w:r>
            <w:r w:rsidRPr="009212E0">
              <w:rPr>
                <w:color w:val="000009"/>
                <w:spacing w:val="1"/>
                <w:sz w:val="24"/>
                <w:lang w:eastAsia="en-US"/>
              </w:rPr>
              <w:t xml:space="preserve"> </w:t>
            </w:r>
            <w:r w:rsidRPr="009212E0">
              <w:rPr>
                <w:color w:val="000009"/>
                <w:sz w:val="24"/>
                <w:lang w:eastAsia="en-US"/>
              </w:rPr>
              <w:t>признаки</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уровне</w:t>
            </w:r>
            <w:r w:rsidRPr="009212E0">
              <w:rPr>
                <w:color w:val="000009"/>
                <w:spacing w:val="1"/>
                <w:sz w:val="24"/>
                <w:lang w:eastAsia="en-US"/>
              </w:rPr>
              <w:t xml:space="preserve"> </w:t>
            </w:r>
            <w:r w:rsidRPr="009212E0">
              <w:rPr>
                <w:color w:val="000009"/>
                <w:sz w:val="24"/>
                <w:lang w:eastAsia="en-US"/>
              </w:rPr>
              <w:t>конкретно-понятийного</w:t>
            </w:r>
            <w:r w:rsidRPr="009212E0">
              <w:rPr>
                <w:color w:val="000009"/>
                <w:spacing w:val="1"/>
                <w:sz w:val="24"/>
                <w:lang w:eastAsia="en-US"/>
              </w:rPr>
              <w:t xml:space="preserve"> </w:t>
            </w:r>
            <w:r w:rsidRPr="009212E0">
              <w:rPr>
                <w:color w:val="000009"/>
                <w:sz w:val="24"/>
                <w:lang w:eastAsia="en-US"/>
              </w:rPr>
              <w:t>мышления:</w:t>
            </w:r>
            <w:r w:rsidRPr="009212E0">
              <w:rPr>
                <w:color w:val="000009"/>
                <w:spacing w:val="1"/>
                <w:sz w:val="24"/>
                <w:lang w:eastAsia="en-US"/>
              </w:rPr>
              <w:t xml:space="preserve"> </w:t>
            </w:r>
            <w:r w:rsidRPr="009212E0">
              <w:rPr>
                <w:color w:val="000009"/>
                <w:sz w:val="24"/>
                <w:lang w:eastAsia="en-US"/>
              </w:rPr>
              <w:t>выделять</w:t>
            </w:r>
            <w:r w:rsidRPr="009212E0">
              <w:rPr>
                <w:color w:val="000009"/>
                <w:spacing w:val="1"/>
                <w:sz w:val="24"/>
                <w:lang w:eastAsia="en-US"/>
              </w:rPr>
              <w:t xml:space="preserve"> </w:t>
            </w:r>
            <w:r w:rsidRPr="009212E0">
              <w:rPr>
                <w:color w:val="000009"/>
                <w:sz w:val="24"/>
                <w:lang w:eastAsia="en-US"/>
              </w:rPr>
              <w:t>признаки</w:t>
            </w:r>
            <w:r w:rsidRPr="009212E0">
              <w:rPr>
                <w:color w:val="000009"/>
                <w:spacing w:val="1"/>
                <w:sz w:val="24"/>
                <w:lang w:eastAsia="en-US"/>
              </w:rPr>
              <w:t xml:space="preserve"> </w:t>
            </w:r>
            <w:r w:rsidRPr="009212E0">
              <w:rPr>
                <w:color w:val="000009"/>
                <w:sz w:val="24"/>
                <w:lang w:eastAsia="en-US"/>
              </w:rPr>
              <w:t>различия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сходства;</w:t>
            </w:r>
            <w:r w:rsidRPr="009212E0">
              <w:rPr>
                <w:color w:val="000009"/>
                <w:spacing w:val="1"/>
                <w:sz w:val="24"/>
                <w:lang w:eastAsia="en-US"/>
              </w:rPr>
              <w:t xml:space="preserve"> </w:t>
            </w:r>
            <w:r w:rsidRPr="009212E0">
              <w:rPr>
                <w:color w:val="000009"/>
                <w:sz w:val="24"/>
                <w:lang w:eastAsia="en-US"/>
              </w:rPr>
              <w:t>обобщать</w:t>
            </w:r>
            <w:r w:rsidRPr="009212E0">
              <w:rPr>
                <w:color w:val="000009"/>
                <w:spacing w:val="1"/>
                <w:sz w:val="24"/>
                <w:lang w:eastAsia="en-US"/>
              </w:rPr>
              <w:t xml:space="preserve"> </w:t>
            </w:r>
            <w:r w:rsidRPr="009212E0">
              <w:rPr>
                <w:color w:val="000009"/>
                <w:sz w:val="24"/>
                <w:lang w:eastAsia="en-US"/>
              </w:rPr>
              <w:t>ряды</w:t>
            </w:r>
            <w:r w:rsidRPr="009212E0">
              <w:rPr>
                <w:color w:val="000009"/>
                <w:spacing w:val="1"/>
                <w:sz w:val="24"/>
                <w:lang w:eastAsia="en-US"/>
              </w:rPr>
              <w:t xml:space="preserve"> </w:t>
            </w:r>
            <w:r w:rsidRPr="009212E0">
              <w:rPr>
                <w:color w:val="000009"/>
                <w:sz w:val="24"/>
                <w:lang w:eastAsia="en-US"/>
              </w:rPr>
              <w:t>конкретных</w:t>
            </w:r>
            <w:r w:rsidRPr="009212E0">
              <w:rPr>
                <w:color w:val="000009"/>
                <w:spacing w:val="-2"/>
                <w:sz w:val="24"/>
                <w:lang w:eastAsia="en-US"/>
              </w:rPr>
              <w:t xml:space="preserve"> </w:t>
            </w:r>
            <w:r w:rsidRPr="009212E0">
              <w:rPr>
                <w:color w:val="000009"/>
                <w:sz w:val="24"/>
                <w:lang w:eastAsia="en-US"/>
              </w:rPr>
              <w:t>понятий малого</w:t>
            </w:r>
            <w:r w:rsidRPr="009212E0">
              <w:rPr>
                <w:color w:val="000009"/>
                <w:spacing w:val="-1"/>
                <w:sz w:val="24"/>
                <w:lang w:eastAsia="en-US"/>
              </w:rPr>
              <w:t xml:space="preserve"> </w:t>
            </w:r>
            <w:r w:rsidRPr="009212E0">
              <w:rPr>
                <w:color w:val="000009"/>
                <w:sz w:val="24"/>
                <w:lang w:eastAsia="en-US"/>
              </w:rPr>
              <w:t>объема;</w:t>
            </w:r>
          </w:p>
          <w:p w:rsidR="00AD52F0" w:rsidRPr="009212E0" w:rsidRDefault="00AD52F0" w:rsidP="009212E0">
            <w:pPr>
              <w:pStyle w:val="TableParagraph"/>
              <w:numPr>
                <w:ilvl w:val="0"/>
                <w:numId w:val="57"/>
              </w:numPr>
              <w:tabs>
                <w:tab w:val="left" w:pos="413"/>
              </w:tabs>
              <w:spacing w:before="2" w:line="350" w:lineRule="auto"/>
              <w:ind w:right="79" w:firstLine="0"/>
              <w:jc w:val="both"/>
              <w:rPr>
                <w:sz w:val="24"/>
                <w:lang w:eastAsia="en-US"/>
              </w:rPr>
            </w:pPr>
            <w:r w:rsidRPr="009212E0">
              <w:rPr>
                <w:color w:val="000009"/>
                <w:sz w:val="24"/>
                <w:lang w:eastAsia="en-US"/>
              </w:rPr>
              <w:t>формировать обобщающие понятия, учить делать обобщения на основе</w:t>
            </w:r>
            <w:r w:rsidRPr="009212E0">
              <w:rPr>
                <w:color w:val="000009"/>
                <w:spacing w:val="1"/>
                <w:sz w:val="24"/>
                <w:lang w:eastAsia="en-US"/>
              </w:rPr>
              <w:t xml:space="preserve"> </w:t>
            </w:r>
            <w:r w:rsidRPr="009212E0">
              <w:rPr>
                <w:color w:val="000009"/>
                <w:sz w:val="24"/>
                <w:lang w:eastAsia="en-US"/>
              </w:rPr>
              <w:t>существенных признаков,</w:t>
            </w:r>
            <w:r w:rsidRPr="009212E0">
              <w:rPr>
                <w:color w:val="000009"/>
                <w:spacing w:val="-1"/>
                <w:sz w:val="24"/>
                <w:lang w:eastAsia="en-US"/>
              </w:rPr>
              <w:t xml:space="preserve"> </w:t>
            </w:r>
            <w:r w:rsidRPr="009212E0">
              <w:rPr>
                <w:color w:val="000009"/>
                <w:sz w:val="24"/>
                <w:lang w:eastAsia="en-US"/>
              </w:rPr>
              <w:t>осуществлять</w:t>
            </w:r>
            <w:r w:rsidRPr="009212E0">
              <w:rPr>
                <w:color w:val="000009"/>
                <w:spacing w:val="-1"/>
                <w:sz w:val="24"/>
                <w:lang w:eastAsia="en-US"/>
              </w:rPr>
              <w:t xml:space="preserve"> </w:t>
            </w:r>
            <w:r w:rsidRPr="009212E0">
              <w:rPr>
                <w:color w:val="000009"/>
                <w:sz w:val="24"/>
                <w:lang w:eastAsia="en-US"/>
              </w:rPr>
              <w:t>классификацию;</w:t>
            </w:r>
          </w:p>
          <w:p w:rsidR="00AD52F0" w:rsidRPr="009212E0" w:rsidRDefault="00AD52F0" w:rsidP="009212E0">
            <w:pPr>
              <w:pStyle w:val="TableParagraph"/>
              <w:numPr>
                <w:ilvl w:val="0"/>
                <w:numId w:val="57"/>
              </w:numPr>
              <w:tabs>
                <w:tab w:val="left" w:pos="413"/>
              </w:tabs>
              <w:spacing w:before="13"/>
              <w:ind w:left="412" w:hanging="330"/>
              <w:jc w:val="both"/>
              <w:rPr>
                <w:sz w:val="24"/>
                <w:lang w:eastAsia="en-US"/>
              </w:rPr>
            </w:pPr>
            <w:r w:rsidRPr="009212E0">
              <w:rPr>
                <w:color w:val="000009"/>
                <w:sz w:val="24"/>
                <w:lang w:eastAsia="en-US"/>
              </w:rPr>
              <w:t>подводить</w:t>
            </w:r>
            <w:r w:rsidRPr="009212E0">
              <w:rPr>
                <w:color w:val="000009"/>
                <w:spacing w:val="-2"/>
                <w:sz w:val="24"/>
                <w:lang w:eastAsia="en-US"/>
              </w:rPr>
              <w:t xml:space="preserve"> </w:t>
            </w:r>
            <w:r w:rsidRPr="009212E0">
              <w:rPr>
                <w:color w:val="000009"/>
                <w:sz w:val="24"/>
                <w:lang w:eastAsia="en-US"/>
              </w:rPr>
              <w:t>к</w:t>
            </w:r>
            <w:r w:rsidRPr="009212E0">
              <w:rPr>
                <w:color w:val="000009"/>
                <w:spacing w:val="-4"/>
                <w:sz w:val="24"/>
                <w:lang w:eastAsia="en-US"/>
              </w:rPr>
              <w:t xml:space="preserve"> </w:t>
            </w:r>
            <w:r w:rsidRPr="009212E0">
              <w:rPr>
                <w:color w:val="000009"/>
                <w:sz w:val="24"/>
                <w:lang w:eastAsia="en-US"/>
              </w:rPr>
              <w:t>пониманию</w:t>
            </w:r>
            <w:r w:rsidRPr="009212E0">
              <w:rPr>
                <w:color w:val="000009"/>
                <w:spacing w:val="-1"/>
                <w:sz w:val="24"/>
                <w:lang w:eastAsia="en-US"/>
              </w:rPr>
              <w:t xml:space="preserve"> </w:t>
            </w:r>
            <w:r w:rsidRPr="009212E0">
              <w:rPr>
                <w:color w:val="000009"/>
                <w:sz w:val="24"/>
                <w:lang w:eastAsia="en-US"/>
              </w:rPr>
              <w:t>текстов</w:t>
            </w:r>
            <w:r w:rsidRPr="009212E0">
              <w:rPr>
                <w:color w:val="000009"/>
                <w:spacing w:val="-2"/>
                <w:sz w:val="24"/>
                <w:lang w:eastAsia="en-US"/>
              </w:rPr>
              <w:t xml:space="preserve"> </w:t>
            </w:r>
            <w:r w:rsidRPr="009212E0">
              <w:rPr>
                <w:color w:val="000009"/>
                <w:sz w:val="24"/>
                <w:lang w:eastAsia="en-US"/>
              </w:rPr>
              <w:t>со</w:t>
            </w:r>
            <w:r w:rsidRPr="009212E0">
              <w:rPr>
                <w:color w:val="000009"/>
                <w:spacing w:val="-2"/>
                <w:sz w:val="24"/>
                <w:lang w:eastAsia="en-US"/>
              </w:rPr>
              <w:t xml:space="preserve"> </w:t>
            </w:r>
            <w:r w:rsidRPr="009212E0">
              <w:rPr>
                <w:color w:val="000009"/>
                <w:sz w:val="24"/>
                <w:lang w:eastAsia="en-US"/>
              </w:rPr>
              <w:t>скрытой моралью;</w:t>
            </w:r>
          </w:p>
          <w:p w:rsidR="00AD52F0" w:rsidRPr="009212E0" w:rsidRDefault="00AD52F0" w:rsidP="009212E0">
            <w:pPr>
              <w:pStyle w:val="TableParagraph"/>
              <w:spacing w:before="136"/>
              <w:jc w:val="both"/>
              <w:rPr>
                <w:b/>
                <w:i/>
                <w:sz w:val="24"/>
                <w:lang w:val="en-US" w:eastAsia="en-US"/>
              </w:rPr>
            </w:pPr>
            <w:r w:rsidRPr="009212E0">
              <w:rPr>
                <w:b/>
                <w:i/>
                <w:color w:val="000009"/>
                <w:sz w:val="24"/>
                <w:lang w:val="en-US" w:eastAsia="en-US"/>
              </w:rPr>
              <w:t>Развитие</w:t>
            </w:r>
            <w:r w:rsidRPr="009212E0">
              <w:rPr>
                <w:b/>
                <w:i/>
                <w:color w:val="000009"/>
                <w:spacing w:val="-5"/>
                <w:sz w:val="24"/>
                <w:lang w:val="en-US" w:eastAsia="en-US"/>
              </w:rPr>
              <w:t xml:space="preserve"> </w:t>
            </w:r>
            <w:r w:rsidRPr="009212E0">
              <w:rPr>
                <w:b/>
                <w:i/>
                <w:color w:val="000009"/>
                <w:sz w:val="24"/>
                <w:lang w:val="en-US" w:eastAsia="en-US"/>
              </w:rPr>
              <w:t>мнестической</w:t>
            </w:r>
            <w:r w:rsidRPr="009212E0">
              <w:rPr>
                <w:b/>
                <w:i/>
                <w:color w:val="000009"/>
                <w:spacing w:val="-3"/>
                <w:sz w:val="24"/>
                <w:lang w:val="en-US" w:eastAsia="en-US"/>
              </w:rPr>
              <w:t xml:space="preserve"> </w:t>
            </w:r>
            <w:r w:rsidRPr="009212E0">
              <w:rPr>
                <w:b/>
                <w:i/>
                <w:color w:val="000009"/>
                <w:sz w:val="24"/>
                <w:lang w:val="en-US" w:eastAsia="en-US"/>
              </w:rPr>
              <w:t>деятельности:</w:t>
            </w:r>
          </w:p>
          <w:p w:rsidR="00AD52F0" w:rsidRPr="009212E0" w:rsidRDefault="00AD52F0" w:rsidP="009212E0">
            <w:pPr>
              <w:pStyle w:val="TableParagraph"/>
              <w:numPr>
                <w:ilvl w:val="0"/>
                <w:numId w:val="57"/>
              </w:numPr>
              <w:tabs>
                <w:tab w:val="left" w:pos="413"/>
              </w:tabs>
              <w:spacing w:before="23" w:line="410" w:lineRule="atLeast"/>
              <w:ind w:right="76" w:firstLine="0"/>
              <w:jc w:val="both"/>
              <w:rPr>
                <w:sz w:val="24"/>
                <w:lang w:eastAsia="en-US"/>
              </w:rPr>
            </w:pPr>
            <w:r w:rsidRPr="009212E0">
              <w:rPr>
                <w:color w:val="000009"/>
                <w:sz w:val="24"/>
                <w:lang w:eastAsia="en-US"/>
              </w:rPr>
              <w:t>осуществлять</w:t>
            </w:r>
            <w:r w:rsidRPr="009212E0">
              <w:rPr>
                <w:color w:val="000009"/>
                <w:spacing w:val="1"/>
                <w:sz w:val="24"/>
                <w:lang w:eastAsia="en-US"/>
              </w:rPr>
              <w:t xml:space="preserve"> </w:t>
            </w:r>
            <w:r w:rsidRPr="009212E0">
              <w:rPr>
                <w:color w:val="000009"/>
                <w:sz w:val="24"/>
                <w:lang w:eastAsia="en-US"/>
              </w:rPr>
              <w:t>избирательный</w:t>
            </w:r>
            <w:r w:rsidRPr="009212E0">
              <w:rPr>
                <w:color w:val="000009"/>
                <w:spacing w:val="1"/>
                <w:sz w:val="24"/>
                <w:lang w:eastAsia="en-US"/>
              </w:rPr>
              <w:t xml:space="preserve"> </w:t>
            </w:r>
            <w:r w:rsidRPr="009212E0">
              <w:rPr>
                <w:color w:val="000009"/>
                <w:sz w:val="24"/>
                <w:lang w:eastAsia="en-US"/>
              </w:rPr>
              <w:t>подбор</w:t>
            </w:r>
            <w:r w:rsidRPr="009212E0">
              <w:rPr>
                <w:color w:val="000009"/>
                <w:spacing w:val="1"/>
                <w:sz w:val="24"/>
                <w:lang w:eastAsia="en-US"/>
              </w:rPr>
              <w:t xml:space="preserve"> </w:t>
            </w:r>
            <w:r w:rsidRPr="009212E0">
              <w:rPr>
                <w:color w:val="000009"/>
                <w:sz w:val="24"/>
                <w:lang w:eastAsia="en-US"/>
              </w:rPr>
              <w:t>дидактического</w:t>
            </w:r>
            <w:r w:rsidRPr="009212E0">
              <w:rPr>
                <w:color w:val="000009"/>
                <w:spacing w:val="61"/>
                <w:sz w:val="24"/>
                <w:lang w:eastAsia="en-US"/>
              </w:rPr>
              <w:t xml:space="preserve"> </w:t>
            </w:r>
            <w:r w:rsidRPr="009212E0">
              <w:rPr>
                <w:color w:val="000009"/>
                <w:sz w:val="24"/>
                <w:lang w:eastAsia="en-US"/>
              </w:rPr>
              <w:t>материала,</w:t>
            </w:r>
            <w:r w:rsidRPr="009212E0">
              <w:rPr>
                <w:color w:val="000009"/>
                <w:spacing w:val="1"/>
                <w:sz w:val="24"/>
                <w:lang w:eastAsia="en-US"/>
              </w:rPr>
              <w:t xml:space="preserve"> </w:t>
            </w:r>
            <w:r w:rsidRPr="009212E0">
              <w:rPr>
                <w:color w:val="000009"/>
                <w:sz w:val="24"/>
                <w:lang w:eastAsia="en-US"/>
              </w:rPr>
              <w:t>игровых</w:t>
            </w:r>
            <w:r w:rsidRPr="009212E0">
              <w:rPr>
                <w:color w:val="000009"/>
                <w:spacing w:val="19"/>
                <w:sz w:val="24"/>
                <w:lang w:eastAsia="en-US"/>
              </w:rPr>
              <w:t xml:space="preserve"> </w:t>
            </w:r>
            <w:r w:rsidRPr="009212E0">
              <w:rPr>
                <w:color w:val="000009"/>
                <w:sz w:val="24"/>
                <w:lang w:eastAsia="en-US"/>
              </w:rPr>
              <w:t>упражнений,</w:t>
            </w:r>
            <w:r w:rsidRPr="009212E0">
              <w:rPr>
                <w:color w:val="000009"/>
                <w:spacing w:val="16"/>
                <w:sz w:val="24"/>
                <w:lang w:eastAsia="en-US"/>
              </w:rPr>
              <w:t xml:space="preserve"> </w:t>
            </w:r>
            <w:r w:rsidRPr="009212E0">
              <w:rPr>
                <w:color w:val="000009"/>
                <w:sz w:val="24"/>
                <w:lang w:eastAsia="en-US"/>
              </w:rPr>
              <w:t>мнемотехнических</w:t>
            </w:r>
            <w:r w:rsidRPr="009212E0">
              <w:rPr>
                <w:color w:val="000009"/>
                <w:spacing w:val="18"/>
                <w:sz w:val="24"/>
                <w:lang w:eastAsia="en-US"/>
              </w:rPr>
              <w:t xml:space="preserve"> </w:t>
            </w:r>
            <w:r w:rsidRPr="009212E0">
              <w:rPr>
                <w:color w:val="000009"/>
                <w:sz w:val="24"/>
                <w:lang w:eastAsia="en-US"/>
              </w:rPr>
              <w:t>приемов</w:t>
            </w:r>
            <w:r w:rsidRPr="009212E0">
              <w:rPr>
                <w:color w:val="000009"/>
                <w:spacing w:val="19"/>
                <w:sz w:val="24"/>
                <w:lang w:eastAsia="en-US"/>
              </w:rPr>
              <w:t xml:space="preserve"> </w:t>
            </w:r>
            <w:r w:rsidRPr="009212E0">
              <w:rPr>
                <w:color w:val="000009"/>
                <w:sz w:val="24"/>
                <w:lang w:eastAsia="en-US"/>
              </w:rPr>
              <w:t>для</w:t>
            </w:r>
            <w:r w:rsidRPr="009212E0">
              <w:rPr>
                <w:color w:val="000009"/>
                <w:spacing w:val="16"/>
                <w:sz w:val="24"/>
                <w:lang w:eastAsia="en-US"/>
              </w:rPr>
              <w:t xml:space="preserve"> </w:t>
            </w:r>
            <w:r w:rsidRPr="009212E0">
              <w:rPr>
                <w:color w:val="000009"/>
                <w:sz w:val="24"/>
                <w:lang w:eastAsia="en-US"/>
              </w:rPr>
              <w:t>развития</w:t>
            </w:r>
            <w:r w:rsidRPr="009212E0">
              <w:rPr>
                <w:color w:val="000009"/>
                <w:spacing w:val="16"/>
                <w:sz w:val="24"/>
                <w:lang w:eastAsia="en-US"/>
              </w:rPr>
              <w:t xml:space="preserve"> </w:t>
            </w:r>
            <w:r w:rsidRPr="009212E0">
              <w:rPr>
                <w:color w:val="000009"/>
                <w:sz w:val="24"/>
                <w:lang w:eastAsia="en-US"/>
              </w:rPr>
              <w:t>зрительной</w:t>
            </w:r>
          </w:p>
        </w:tc>
      </w:tr>
      <w:tr w:rsidR="00AD52F0" w:rsidTr="009212E0">
        <w:trPr>
          <w:trHeight w:val="552"/>
        </w:trPr>
        <w:tc>
          <w:tcPr>
            <w:tcW w:w="1841" w:type="dxa"/>
            <w:shd w:val="clear" w:color="auto" w:fill="F1F1F1"/>
          </w:tcPr>
          <w:p w:rsidR="00AD52F0" w:rsidRPr="009212E0" w:rsidRDefault="00AD52F0" w:rsidP="009212E0">
            <w:pPr>
              <w:pStyle w:val="TableParagraph"/>
              <w:spacing w:line="275" w:lineRule="exact"/>
              <w:ind w:left="462"/>
              <w:rPr>
                <w:b/>
                <w:sz w:val="24"/>
                <w:lang w:val="en-US" w:eastAsia="en-US"/>
              </w:rPr>
            </w:pPr>
            <w:r w:rsidRPr="009212E0">
              <w:rPr>
                <w:b/>
                <w:color w:val="000009"/>
                <w:sz w:val="24"/>
                <w:lang w:val="en-US" w:eastAsia="en-US"/>
              </w:rPr>
              <w:t>Разделы</w:t>
            </w:r>
          </w:p>
        </w:tc>
        <w:tc>
          <w:tcPr>
            <w:tcW w:w="8083" w:type="dxa"/>
            <w:shd w:val="clear" w:color="auto" w:fill="F1F1F1"/>
          </w:tcPr>
          <w:p w:rsidR="00AD52F0" w:rsidRPr="009212E0" w:rsidRDefault="00AD52F0" w:rsidP="009212E0">
            <w:pPr>
              <w:pStyle w:val="TableParagraph"/>
              <w:spacing w:line="276" w:lineRule="exact"/>
              <w:ind w:left="2757" w:right="880"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Tr="009212E0">
        <w:trPr>
          <w:trHeight w:val="5056"/>
        </w:trPr>
        <w:tc>
          <w:tcPr>
            <w:tcW w:w="1841" w:type="dxa"/>
          </w:tcPr>
          <w:p w:rsidR="00AD52F0" w:rsidRPr="009212E0" w:rsidRDefault="00AD52F0" w:rsidP="009212E0">
            <w:pPr>
              <w:pStyle w:val="TableParagraph"/>
              <w:ind w:left="0"/>
              <w:rPr>
                <w:sz w:val="24"/>
                <w:lang w:eastAsia="en-US"/>
              </w:rPr>
            </w:pPr>
          </w:p>
        </w:tc>
        <w:tc>
          <w:tcPr>
            <w:tcW w:w="8083" w:type="dxa"/>
          </w:tcPr>
          <w:p w:rsidR="00AD52F0" w:rsidRPr="009212E0" w:rsidRDefault="00AD52F0" w:rsidP="009212E0">
            <w:pPr>
              <w:pStyle w:val="TableParagraph"/>
              <w:spacing w:before="1"/>
              <w:jc w:val="both"/>
              <w:rPr>
                <w:sz w:val="24"/>
                <w:lang w:val="en-US" w:eastAsia="en-US"/>
              </w:rPr>
            </w:pPr>
            <w:r w:rsidRPr="009212E0">
              <w:rPr>
                <w:color w:val="000009"/>
                <w:sz w:val="24"/>
                <w:lang w:val="en-US" w:eastAsia="en-US"/>
              </w:rPr>
              <w:t>и</w:t>
            </w:r>
            <w:r w:rsidRPr="009212E0">
              <w:rPr>
                <w:color w:val="000009"/>
                <w:spacing w:val="-3"/>
                <w:sz w:val="24"/>
                <w:lang w:val="en-US" w:eastAsia="en-US"/>
              </w:rPr>
              <w:t xml:space="preserve"> </w:t>
            </w:r>
            <w:r w:rsidRPr="009212E0">
              <w:rPr>
                <w:color w:val="000009"/>
                <w:sz w:val="24"/>
                <w:lang w:val="en-US" w:eastAsia="en-US"/>
              </w:rPr>
              <w:t>слухо-речевой</w:t>
            </w:r>
            <w:r w:rsidRPr="009212E0">
              <w:rPr>
                <w:color w:val="000009"/>
                <w:spacing w:val="-2"/>
                <w:sz w:val="24"/>
                <w:lang w:val="en-US" w:eastAsia="en-US"/>
              </w:rPr>
              <w:t xml:space="preserve"> </w:t>
            </w:r>
            <w:r w:rsidRPr="009212E0">
              <w:rPr>
                <w:color w:val="000009"/>
                <w:sz w:val="24"/>
                <w:lang w:val="en-US" w:eastAsia="en-US"/>
              </w:rPr>
              <w:t>памяти;</w:t>
            </w:r>
          </w:p>
          <w:p w:rsidR="00AD52F0" w:rsidRPr="009212E0" w:rsidRDefault="00AD52F0" w:rsidP="009212E0">
            <w:pPr>
              <w:pStyle w:val="TableParagraph"/>
              <w:numPr>
                <w:ilvl w:val="0"/>
                <w:numId w:val="58"/>
              </w:numPr>
              <w:tabs>
                <w:tab w:val="left" w:pos="413"/>
              </w:tabs>
              <w:spacing w:before="139" w:line="355" w:lineRule="auto"/>
              <w:ind w:right="73" w:firstLine="0"/>
              <w:jc w:val="both"/>
              <w:rPr>
                <w:sz w:val="24"/>
                <w:lang w:eastAsia="en-US"/>
              </w:rPr>
            </w:pPr>
            <w:r w:rsidRPr="009212E0">
              <w:rPr>
                <w:color w:val="000009"/>
                <w:sz w:val="24"/>
                <w:lang w:eastAsia="en-US"/>
              </w:rPr>
              <w:t>совершенствовать</w:t>
            </w:r>
            <w:r w:rsidRPr="009212E0">
              <w:rPr>
                <w:color w:val="000009"/>
                <w:spacing w:val="1"/>
                <w:sz w:val="24"/>
                <w:lang w:eastAsia="en-US"/>
              </w:rPr>
              <w:t xml:space="preserve"> </w:t>
            </w:r>
            <w:r w:rsidRPr="009212E0">
              <w:rPr>
                <w:color w:val="000009"/>
                <w:sz w:val="24"/>
                <w:lang w:eastAsia="en-US"/>
              </w:rPr>
              <w:t>следующие характеристики:</w:t>
            </w:r>
            <w:r w:rsidRPr="009212E0">
              <w:rPr>
                <w:color w:val="000009"/>
                <w:spacing w:val="60"/>
                <w:sz w:val="24"/>
                <w:lang w:eastAsia="en-US"/>
              </w:rPr>
              <w:t xml:space="preserve"> </w:t>
            </w:r>
            <w:r w:rsidRPr="009212E0">
              <w:rPr>
                <w:color w:val="000009"/>
                <w:sz w:val="24"/>
                <w:lang w:eastAsia="en-US"/>
              </w:rPr>
              <w:t>объем памяти, динамику</w:t>
            </w:r>
            <w:r w:rsidRPr="009212E0">
              <w:rPr>
                <w:color w:val="000009"/>
                <w:spacing w:val="-57"/>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прочность</w:t>
            </w:r>
            <w:r w:rsidRPr="009212E0">
              <w:rPr>
                <w:color w:val="000009"/>
                <w:spacing w:val="1"/>
                <w:sz w:val="24"/>
                <w:lang w:eastAsia="en-US"/>
              </w:rPr>
              <w:t xml:space="preserve"> </w:t>
            </w:r>
            <w:r w:rsidRPr="009212E0">
              <w:rPr>
                <w:color w:val="000009"/>
                <w:sz w:val="24"/>
                <w:lang w:eastAsia="en-US"/>
              </w:rPr>
              <w:t>запоминания,</w:t>
            </w:r>
            <w:r w:rsidRPr="009212E0">
              <w:rPr>
                <w:color w:val="000009"/>
                <w:spacing w:val="1"/>
                <w:sz w:val="24"/>
                <w:lang w:eastAsia="en-US"/>
              </w:rPr>
              <w:t xml:space="preserve"> </w:t>
            </w:r>
            <w:r w:rsidRPr="009212E0">
              <w:rPr>
                <w:color w:val="000009"/>
                <w:sz w:val="24"/>
                <w:lang w:eastAsia="en-US"/>
              </w:rPr>
              <w:t>семантическую</w:t>
            </w:r>
            <w:r w:rsidRPr="009212E0">
              <w:rPr>
                <w:color w:val="000009"/>
                <w:spacing w:val="1"/>
                <w:sz w:val="24"/>
                <w:lang w:eastAsia="en-US"/>
              </w:rPr>
              <w:t xml:space="preserve"> </w:t>
            </w:r>
            <w:r w:rsidRPr="009212E0">
              <w:rPr>
                <w:color w:val="000009"/>
                <w:sz w:val="24"/>
                <w:lang w:eastAsia="en-US"/>
              </w:rPr>
              <w:t>устойчивость,</w:t>
            </w:r>
            <w:r w:rsidRPr="009212E0">
              <w:rPr>
                <w:color w:val="000009"/>
                <w:spacing w:val="1"/>
                <w:sz w:val="24"/>
                <w:lang w:eastAsia="en-US"/>
              </w:rPr>
              <w:t xml:space="preserve"> </w:t>
            </w:r>
            <w:r w:rsidRPr="009212E0">
              <w:rPr>
                <w:color w:val="000009"/>
                <w:sz w:val="24"/>
                <w:lang w:eastAsia="en-US"/>
              </w:rPr>
              <w:t>тормозимость</w:t>
            </w:r>
            <w:r w:rsidRPr="009212E0">
              <w:rPr>
                <w:color w:val="000009"/>
                <w:spacing w:val="1"/>
                <w:sz w:val="24"/>
                <w:lang w:eastAsia="en-US"/>
              </w:rPr>
              <w:t xml:space="preserve"> </w:t>
            </w:r>
            <w:r w:rsidRPr="009212E0">
              <w:rPr>
                <w:color w:val="000009"/>
                <w:sz w:val="24"/>
                <w:lang w:eastAsia="en-US"/>
              </w:rPr>
              <w:t>следов</w:t>
            </w:r>
            <w:r w:rsidRPr="009212E0">
              <w:rPr>
                <w:color w:val="000009"/>
                <w:spacing w:val="-1"/>
                <w:sz w:val="24"/>
                <w:lang w:eastAsia="en-US"/>
              </w:rPr>
              <w:t xml:space="preserve"> </w:t>
            </w:r>
            <w:r w:rsidRPr="009212E0">
              <w:rPr>
                <w:color w:val="000009"/>
                <w:sz w:val="24"/>
                <w:lang w:eastAsia="en-US"/>
              </w:rPr>
              <w:t>памяти, стабильность</w:t>
            </w:r>
            <w:r w:rsidRPr="009212E0">
              <w:rPr>
                <w:color w:val="000009"/>
                <w:spacing w:val="1"/>
                <w:sz w:val="24"/>
                <w:lang w:eastAsia="en-US"/>
              </w:rPr>
              <w:t xml:space="preserve"> </w:t>
            </w:r>
            <w:r w:rsidRPr="009212E0">
              <w:rPr>
                <w:color w:val="000009"/>
                <w:sz w:val="24"/>
                <w:lang w:eastAsia="en-US"/>
              </w:rPr>
              <w:t>регуляции и</w:t>
            </w:r>
            <w:r w:rsidRPr="009212E0">
              <w:rPr>
                <w:color w:val="000009"/>
                <w:spacing w:val="-3"/>
                <w:sz w:val="24"/>
                <w:lang w:eastAsia="en-US"/>
              </w:rPr>
              <w:t xml:space="preserve"> </w:t>
            </w:r>
            <w:r w:rsidRPr="009212E0">
              <w:rPr>
                <w:color w:val="000009"/>
                <w:sz w:val="24"/>
                <w:lang w:eastAsia="en-US"/>
              </w:rPr>
              <w:t>контроля.</w:t>
            </w:r>
          </w:p>
          <w:p w:rsidR="00AD52F0" w:rsidRPr="009212E0" w:rsidRDefault="00AD52F0" w:rsidP="009212E0">
            <w:pPr>
              <w:pStyle w:val="TableParagraph"/>
              <w:spacing w:before="6"/>
              <w:jc w:val="both"/>
              <w:rPr>
                <w:b/>
                <w:i/>
                <w:sz w:val="24"/>
                <w:lang w:val="en-US" w:eastAsia="en-US"/>
              </w:rPr>
            </w:pPr>
            <w:r w:rsidRPr="009212E0">
              <w:rPr>
                <w:b/>
                <w:i/>
                <w:color w:val="000009"/>
                <w:sz w:val="24"/>
                <w:lang w:val="en-US" w:eastAsia="en-US"/>
              </w:rPr>
              <w:t>Развитие</w:t>
            </w:r>
            <w:r w:rsidRPr="009212E0">
              <w:rPr>
                <w:b/>
                <w:i/>
                <w:color w:val="000009"/>
                <w:spacing w:val="-4"/>
                <w:sz w:val="24"/>
                <w:lang w:val="en-US" w:eastAsia="en-US"/>
              </w:rPr>
              <w:t xml:space="preserve"> </w:t>
            </w:r>
            <w:r w:rsidRPr="009212E0">
              <w:rPr>
                <w:b/>
                <w:i/>
                <w:color w:val="000009"/>
                <w:sz w:val="24"/>
                <w:lang w:val="en-US" w:eastAsia="en-US"/>
              </w:rPr>
              <w:t>внимания</w:t>
            </w:r>
          </w:p>
          <w:p w:rsidR="00AD52F0" w:rsidRPr="009212E0" w:rsidRDefault="00AD52F0" w:rsidP="009212E0">
            <w:pPr>
              <w:pStyle w:val="TableParagraph"/>
              <w:numPr>
                <w:ilvl w:val="0"/>
                <w:numId w:val="58"/>
              </w:numPr>
              <w:tabs>
                <w:tab w:val="left" w:pos="413"/>
              </w:tabs>
              <w:spacing w:before="139" w:line="350" w:lineRule="auto"/>
              <w:ind w:right="78" w:firstLine="0"/>
              <w:rPr>
                <w:sz w:val="24"/>
                <w:lang w:eastAsia="en-US"/>
              </w:rPr>
            </w:pPr>
            <w:r w:rsidRPr="009212E0">
              <w:rPr>
                <w:color w:val="000009"/>
                <w:sz w:val="24"/>
                <w:lang w:eastAsia="en-US"/>
              </w:rPr>
              <w:t>развивать</w:t>
            </w:r>
            <w:r w:rsidRPr="009212E0">
              <w:rPr>
                <w:color w:val="000009"/>
                <w:spacing w:val="41"/>
                <w:sz w:val="24"/>
                <w:lang w:eastAsia="en-US"/>
              </w:rPr>
              <w:t xml:space="preserve"> </w:t>
            </w:r>
            <w:r w:rsidRPr="009212E0">
              <w:rPr>
                <w:color w:val="000009"/>
                <w:sz w:val="24"/>
                <w:lang w:eastAsia="en-US"/>
              </w:rPr>
              <w:t>слуховое</w:t>
            </w:r>
            <w:r w:rsidRPr="009212E0">
              <w:rPr>
                <w:color w:val="000009"/>
                <w:spacing w:val="38"/>
                <w:sz w:val="24"/>
                <w:lang w:eastAsia="en-US"/>
              </w:rPr>
              <w:t xml:space="preserve"> </w:t>
            </w:r>
            <w:r w:rsidRPr="009212E0">
              <w:rPr>
                <w:color w:val="000009"/>
                <w:sz w:val="24"/>
                <w:lang w:eastAsia="en-US"/>
              </w:rPr>
              <w:t>и</w:t>
            </w:r>
            <w:r w:rsidRPr="009212E0">
              <w:rPr>
                <w:color w:val="000009"/>
                <w:spacing w:val="40"/>
                <w:sz w:val="24"/>
                <w:lang w:eastAsia="en-US"/>
              </w:rPr>
              <w:t xml:space="preserve"> </w:t>
            </w:r>
            <w:r w:rsidRPr="009212E0">
              <w:rPr>
                <w:color w:val="000009"/>
                <w:sz w:val="24"/>
                <w:lang w:eastAsia="en-US"/>
              </w:rPr>
              <w:t>зрительное</w:t>
            </w:r>
            <w:r w:rsidRPr="009212E0">
              <w:rPr>
                <w:color w:val="000009"/>
                <w:spacing w:val="39"/>
                <w:sz w:val="24"/>
                <w:lang w:eastAsia="en-US"/>
              </w:rPr>
              <w:t xml:space="preserve"> </w:t>
            </w:r>
            <w:r w:rsidRPr="009212E0">
              <w:rPr>
                <w:color w:val="000009"/>
                <w:sz w:val="24"/>
                <w:lang w:eastAsia="en-US"/>
              </w:rPr>
              <w:t>сосредоточение</w:t>
            </w:r>
            <w:r w:rsidRPr="009212E0">
              <w:rPr>
                <w:color w:val="000009"/>
                <w:spacing w:val="39"/>
                <w:sz w:val="24"/>
                <w:lang w:eastAsia="en-US"/>
              </w:rPr>
              <w:t xml:space="preserve"> </w:t>
            </w:r>
            <w:r w:rsidRPr="009212E0">
              <w:rPr>
                <w:color w:val="000009"/>
                <w:sz w:val="24"/>
                <w:lang w:eastAsia="en-US"/>
              </w:rPr>
              <w:t>на</w:t>
            </w:r>
            <w:r w:rsidRPr="009212E0">
              <w:rPr>
                <w:color w:val="000009"/>
                <w:spacing w:val="39"/>
                <w:sz w:val="24"/>
                <w:lang w:eastAsia="en-US"/>
              </w:rPr>
              <w:t xml:space="preserve"> </w:t>
            </w:r>
            <w:r w:rsidRPr="009212E0">
              <w:rPr>
                <w:color w:val="000009"/>
                <w:sz w:val="24"/>
                <w:lang w:eastAsia="en-US"/>
              </w:rPr>
              <w:t>ранних</w:t>
            </w:r>
            <w:r w:rsidRPr="009212E0">
              <w:rPr>
                <w:color w:val="000009"/>
                <w:spacing w:val="42"/>
                <w:sz w:val="24"/>
                <w:lang w:eastAsia="en-US"/>
              </w:rPr>
              <w:t xml:space="preserve"> </w:t>
            </w:r>
            <w:r w:rsidRPr="009212E0">
              <w:rPr>
                <w:color w:val="000009"/>
                <w:sz w:val="24"/>
                <w:lang w:eastAsia="en-US"/>
              </w:rPr>
              <w:t>этапах</w:t>
            </w:r>
            <w:r w:rsidRPr="009212E0">
              <w:rPr>
                <w:color w:val="000009"/>
                <w:spacing w:val="-57"/>
                <w:sz w:val="24"/>
                <w:lang w:eastAsia="en-US"/>
              </w:rPr>
              <w:t xml:space="preserve"> </w:t>
            </w:r>
            <w:r w:rsidRPr="009212E0">
              <w:rPr>
                <w:color w:val="000009"/>
                <w:sz w:val="24"/>
                <w:lang w:eastAsia="en-US"/>
              </w:rPr>
              <w:t>работы;</w:t>
            </w:r>
          </w:p>
          <w:p w:rsidR="00AD52F0" w:rsidRPr="009212E0" w:rsidRDefault="00AD52F0" w:rsidP="009212E0">
            <w:pPr>
              <w:pStyle w:val="TableParagraph"/>
              <w:numPr>
                <w:ilvl w:val="0"/>
                <w:numId w:val="58"/>
              </w:numPr>
              <w:tabs>
                <w:tab w:val="left" w:pos="413"/>
              </w:tabs>
              <w:spacing w:before="12" w:line="350" w:lineRule="auto"/>
              <w:ind w:right="82" w:firstLine="0"/>
              <w:rPr>
                <w:sz w:val="24"/>
                <w:lang w:eastAsia="en-US"/>
              </w:rPr>
            </w:pPr>
            <w:r w:rsidRPr="009212E0">
              <w:rPr>
                <w:color w:val="000009"/>
                <w:sz w:val="24"/>
                <w:lang w:eastAsia="en-US"/>
              </w:rPr>
              <w:t>развивать</w:t>
            </w:r>
            <w:r w:rsidRPr="009212E0">
              <w:rPr>
                <w:color w:val="000009"/>
                <w:spacing w:val="30"/>
                <w:sz w:val="24"/>
                <w:lang w:eastAsia="en-US"/>
              </w:rPr>
              <w:t xml:space="preserve"> </w:t>
            </w:r>
            <w:r w:rsidRPr="009212E0">
              <w:rPr>
                <w:color w:val="000009"/>
                <w:sz w:val="24"/>
                <w:lang w:eastAsia="en-US"/>
              </w:rPr>
              <w:t>устойчивость,</w:t>
            </w:r>
            <w:r w:rsidRPr="009212E0">
              <w:rPr>
                <w:color w:val="000009"/>
                <w:spacing w:val="26"/>
                <w:sz w:val="24"/>
                <w:lang w:eastAsia="en-US"/>
              </w:rPr>
              <w:t xml:space="preserve"> </w:t>
            </w:r>
            <w:r w:rsidRPr="009212E0">
              <w:rPr>
                <w:color w:val="000009"/>
                <w:sz w:val="24"/>
                <w:lang w:eastAsia="en-US"/>
              </w:rPr>
              <w:t>концентрацию</w:t>
            </w:r>
            <w:r w:rsidRPr="009212E0">
              <w:rPr>
                <w:color w:val="000009"/>
                <w:spacing w:val="25"/>
                <w:sz w:val="24"/>
                <w:lang w:eastAsia="en-US"/>
              </w:rPr>
              <w:t xml:space="preserve"> </w:t>
            </w:r>
            <w:r w:rsidRPr="009212E0">
              <w:rPr>
                <w:color w:val="000009"/>
                <w:sz w:val="24"/>
                <w:lang w:eastAsia="en-US"/>
              </w:rPr>
              <w:t>и</w:t>
            </w:r>
            <w:r w:rsidRPr="009212E0">
              <w:rPr>
                <w:color w:val="000009"/>
                <w:spacing w:val="25"/>
                <w:sz w:val="24"/>
                <w:lang w:eastAsia="en-US"/>
              </w:rPr>
              <w:t xml:space="preserve"> </w:t>
            </w:r>
            <w:r w:rsidRPr="009212E0">
              <w:rPr>
                <w:color w:val="000009"/>
                <w:sz w:val="24"/>
                <w:lang w:eastAsia="en-US"/>
              </w:rPr>
              <w:t>объем</w:t>
            </w:r>
            <w:r w:rsidRPr="009212E0">
              <w:rPr>
                <w:color w:val="000009"/>
                <w:spacing w:val="26"/>
                <w:sz w:val="24"/>
                <w:lang w:eastAsia="en-US"/>
              </w:rPr>
              <w:t xml:space="preserve"> </w:t>
            </w:r>
            <w:r w:rsidRPr="009212E0">
              <w:rPr>
                <w:color w:val="000009"/>
                <w:sz w:val="24"/>
                <w:lang w:eastAsia="en-US"/>
              </w:rPr>
              <w:t>внимания</w:t>
            </w:r>
            <w:r w:rsidRPr="009212E0">
              <w:rPr>
                <w:color w:val="000009"/>
                <w:spacing w:val="26"/>
                <w:sz w:val="24"/>
                <w:lang w:eastAsia="en-US"/>
              </w:rPr>
              <w:t xml:space="preserve"> </w:t>
            </w:r>
            <w:r w:rsidRPr="009212E0">
              <w:rPr>
                <w:color w:val="000009"/>
                <w:sz w:val="24"/>
                <w:lang w:eastAsia="en-US"/>
              </w:rPr>
              <w:t>в</w:t>
            </w:r>
            <w:r w:rsidRPr="009212E0">
              <w:rPr>
                <w:color w:val="000009"/>
                <w:spacing w:val="24"/>
                <w:sz w:val="24"/>
                <w:lang w:eastAsia="en-US"/>
              </w:rPr>
              <w:t xml:space="preserve"> </w:t>
            </w:r>
            <w:r w:rsidRPr="009212E0">
              <w:rPr>
                <w:color w:val="000009"/>
                <w:sz w:val="24"/>
                <w:lang w:eastAsia="en-US"/>
              </w:rPr>
              <w:t>разных</w:t>
            </w:r>
            <w:r w:rsidRPr="009212E0">
              <w:rPr>
                <w:color w:val="000009"/>
                <w:spacing w:val="-57"/>
                <w:sz w:val="24"/>
                <w:lang w:eastAsia="en-US"/>
              </w:rPr>
              <w:t xml:space="preserve"> </w:t>
            </w:r>
            <w:r w:rsidRPr="009212E0">
              <w:rPr>
                <w:color w:val="000009"/>
                <w:sz w:val="24"/>
                <w:lang w:eastAsia="en-US"/>
              </w:rPr>
              <w:t>видах</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и</w:t>
            </w:r>
            <w:r w:rsidRPr="009212E0">
              <w:rPr>
                <w:color w:val="000009"/>
                <w:spacing w:val="-5"/>
                <w:sz w:val="24"/>
                <w:lang w:eastAsia="en-US"/>
              </w:rPr>
              <w:t xml:space="preserve"> </w:t>
            </w:r>
            <w:r w:rsidRPr="009212E0">
              <w:rPr>
                <w:color w:val="000009"/>
                <w:sz w:val="24"/>
                <w:lang w:eastAsia="en-US"/>
              </w:rPr>
              <w:t>посредством</w:t>
            </w:r>
            <w:r w:rsidRPr="009212E0">
              <w:rPr>
                <w:color w:val="000009"/>
                <w:spacing w:val="-1"/>
                <w:sz w:val="24"/>
                <w:lang w:eastAsia="en-US"/>
              </w:rPr>
              <w:t xml:space="preserve"> </w:t>
            </w:r>
            <w:r w:rsidRPr="009212E0">
              <w:rPr>
                <w:color w:val="000009"/>
                <w:sz w:val="24"/>
                <w:lang w:eastAsia="en-US"/>
              </w:rPr>
              <w:t>специально</w:t>
            </w:r>
            <w:r w:rsidRPr="009212E0">
              <w:rPr>
                <w:color w:val="000009"/>
                <w:spacing w:val="-5"/>
                <w:sz w:val="24"/>
                <w:lang w:eastAsia="en-US"/>
              </w:rPr>
              <w:t xml:space="preserve"> </w:t>
            </w:r>
            <w:r w:rsidRPr="009212E0">
              <w:rPr>
                <w:color w:val="000009"/>
                <w:sz w:val="24"/>
                <w:lang w:eastAsia="en-US"/>
              </w:rPr>
              <w:t>подобранных</w:t>
            </w:r>
            <w:r w:rsidRPr="009212E0">
              <w:rPr>
                <w:color w:val="000009"/>
                <w:spacing w:val="1"/>
                <w:sz w:val="24"/>
                <w:lang w:eastAsia="en-US"/>
              </w:rPr>
              <w:t xml:space="preserve"> </w:t>
            </w:r>
            <w:r w:rsidRPr="009212E0">
              <w:rPr>
                <w:color w:val="000009"/>
                <w:sz w:val="24"/>
                <w:lang w:eastAsia="en-US"/>
              </w:rPr>
              <w:t>упражнений;</w:t>
            </w:r>
          </w:p>
          <w:p w:rsidR="00AD52F0" w:rsidRPr="009212E0" w:rsidRDefault="00AD52F0" w:rsidP="009212E0">
            <w:pPr>
              <w:pStyle w:val="TableParagraph"/>
              <w:numPr>
                <w:ilvl w:val="0"/>
                <w:numId w:val="58"/>
              </w:numPr>
              <w:tabs>
                <w:tab w:val="left" w:pos="413"/>
              </w:tabs>
              <w:spacing w:before="16"/>
              <w:ind w:left="412" w:hanging="330"/>
              <w:rPr>
                <w:sz w:val="24"/>
                <w:lang w:eastAsia="en-US"/>
              </w:rPr>
            </w:pPr>
            <w:r w:rsidRPr="009212E0">
              <w:rPr>
                <w:color w:val="000009"/>
                <w:sz w:val="24"/>
                <w:lang w:eastAsia="en-US"/>
              </w:rPr>
              <w:t>развивать</w:t>
            </w:r>
            <w:r w:rsidRPr="009212E0">
              <w:rPr>
                <w:color w:val="000009"/>
                <w:spacing w:val="-3"/>
                <w:sz w:val="24"/>
                <w:lang w:eastAsia="en-US"/>
              </w:rPr>
              <w:t xml:space="preserve"> </w:t>
            </w:r>
            <w:r w:rsidRPr="009212E0">
              <w:rPr>
                <w:color w:val="000009"/>
                <w:sz w:val="24"/>
                <w:lang w:eastAsia="en-US"/>
              </w:rPr>
              <w:t>способность</w:t>
            </w:r>
            <w:r w:rsidRPr="009212E0">
              <w:rPr>
                <w:color w:val="000009"/>
                <w:spacing w:val="-5"/>
                <w:sz w:val="24"/>
                <w:lang w:eastAsia="en-US"/>
              </w:rPr>
              <w:t xml:space="preserve"> </w:t>
            </w:r>
            <w:r w:rsidRPr="009212E0">
              <w:rPr>
                <w:color w:val="000009"/>
                <w:sz w:val="24"/>
                <w:lang w:eastAsia="en-US"/>
              </w:rPr>
              <w:t>к</w:t>
            </w:r>
            <w:r w:rsidRPr="009212E0">
              <w:rPr>
                <w:color w:val="000009"/>
                <w:spacing w:val="-3"/>
                <w:sz w:val="24"/>
                <w:lang w:eastAsia="en-US"/>
              </w:rPr>
              <w:t xml:space="preserve"> </w:t>
            </w:r>
            <w:r w:rsidRPr="009212E0">
              <w:rPr>
                <w:color w:val="000009"/>
                <w:sz w:val="24"/>
                <w:lang w:eastAsia="en-US"/>
              </w:rPr>
              <w:t>переключению</w:t>
            </w:r>
            <w:r w:rsidRPr="009212E0">
              <w:rPr>
                <w:color w:val="000009"/>
                <w:spacing w:val="-6"/>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к</w:t>
            </w:r>
            <w:r w:rsidRPr="009212E0">
              <w:rPr>
                <w:color w:val="000009"/>
                <w:spacing w:val="-4"/>
                <w:sz w:val="24"/>
                <w:lang w:eastAsia="en-US"/>
              </w:rPr>
              <w:t xml:space="preserve"> </w:t>
            </w:r>
            <w:r w:rsidRPr="009212E0">
              <w:rPr>
                <w:color w:val="000009"/>
                <w:sz w:val="24"/>
                <w:lang w:eastAsia="en-US"/>
              </w:rPr>
              <w:t>распределению</w:t>
            </w:r>
            <w:r w:rsidRPr="009212E0">
              <w:rPr>
                <w:color w:val="000009"/>
                <w:spacing w:val="-3"/>
                <w:sz w:val="24"/>
                <w:lang w:eastAsia="en-US"/>
              </w:rPr>
              <w:t xml:space="preserve"> </w:t>
            </w:r>
            <w:r w:rsidRPr="009212E0">
              <w:rPr>
                <w:color w:val="000009"/>
                <w:sz w:val="24"/>
                <w:lang w:eastAsia="en-US"/>
              </w:rPr>
              <w:t>внимания;</w:t>
            </w:r>
          </w:p>
          <w:p w:rsidR="00AD52F0" w:rsidRPr="009212E0" w:rsidRDefault="00AD52F0" w:rsidP="009212E0">
            <w:pPr>
              <w:pStyle w:val="TableParagraph"/>
              <w:numPr>
                <w:ilvl w:val="0"/>
                <w:numId w:val="58"/>
              </w:numPr>
              <w:tabs>
                <w:tab w:val="left" w:pos="413"/>
              </w:tabs>
              <w:spacing w:before="19" w:line="410" w:lineRule="atLeast"/>
              <w:ind w:right="79" w:firstLine="0"/>
              <w:rPr>
                <w:sz w:val="24"/>
                <w:lang w:eastAsia="en-US"/>
              </w:rPr>
            </w:pPr>
            <w:r w:rsidRPr="009212E0">
              <w:rPr>
                <w:color w:val="000009"/>
                <w:sz w:val="24"/>
                <w:lang w:eastAsia="en-US"/>
              </w:rPr>
              <w:t>развивать</w:t>
            </w:r>
            <w:r w:rsidRPr="009212E0">
              <w:rPr>
                <w:color w:val="000009"/>
                <w:spacing w:val="10"/>
                <w:sz w:val="24"/>
                <w:lang w:eastAsia="en-US"/>
              </w:rPr>
              <w:t xml:space="preserve"> </w:t>
            </w:r>
            <w:r w:rsidRPr="009212E0">
              <w:rPr>
                <w:color w:val="000009"/>
                <w:sz w:val="24"/>
                <w:lang w:eastAsia="en-US"/>
              </w:rPr>
              <w:t>произвольную</w:t>
            </w:r>
            <w:r w:rsidRPr="009212E0">
              <w:rPr>
                <w:color w:val="000009"/>
                <w:spacing w:val="13"/>
                <w:sz w:val="24"/>
                <w:lang w:eastAsia="en-US"/>
              </w:rPr>
              <w:t xml:space="preserve"> </w:t>
            </w:r>
            <w:r w:rsidRPr="009212E0">
              <w:rPr>
                <w:color w:val="000009"/>
                <w:sz w:val="24"/>
                <w:lang w:eastAsia="en-US"/>
              </w:rPr>
              <w:t>регуляцию</w:t>
            </w:r>
            <w:r w:rsidRPr="009212E0">
              <w:rPr>
                <w:color w:val="000009"/>
                <w:spacing w:val="9"/>
                <w:sz w:val="24"/>
                <w:lang w:eastAsia="en-US"/>
              </w:rPr>
              <w:t xml:space="preserve"> </w:t>
            </w:r>
            <w:r w:rsidRPr="009212E0">
              <w:rPr>
                <w:color w:val="000009"/>
                <w:sz w:val="24"/>
                <w:lang w:eastAsia="en-US"/>
              </w:rPr>
              <w:t>и</w:t>
            </w:r>
            <w:r w:rsidRPr="009212E0">
              <w:rPr>
                <w:color w:val="000009"/>
                <w:spacing w:val="9"/>
                <w:sz w:val="24"/>
                <w:lang w:eastAsia="en-US"/>
              </w:rPr>
              <w:t xml:space="preserve"> </w:t>
            </w:r>
            <w:r w:rsidRPr="009212E0">
              <w:rPr>
                <w:color w:val="000009"/>
                <w:sz w:val="24"/>
                <w:lang w:eastAsia="en-US"/>
              </w:rPr>
              <w:t>самоконтроль</w:t>
            </w:r>
            <w:r w:rsidRPr="009212E0">
              <w:rPr>
                <w:color w:val="000009"/>
                <w:spacing w:val="9"/>
                <w:sz w:val="24"/>
                <w:lang w:eastAsia="en-US"/>
              </w:rPr>
              <w:t xml:space="preserve"> </w:t>
            </w:r>
            <w:r w:rsidRPr="009212E0">
              <w:rPr>
                <w:color w:val="000009"/>
                <w:sz w:val="24"/>
                <w:lang w:eastAsia="en-US"/>
              </w:rPr>
              <w:t>при</w:t>
            </w:r>
            <w:r w:rsidRPr="009212E0">
              <w:rPr>
                <w:color w:val="000009"/>
                <w:spacing w:val="9"/>
                <w:sz w:val="24"/>
                <w:lang w:eastAsia="en-US"/>
              </w:rPr>
              <w:t xml:space="preserve"> </w:t>
            </w:r>
            <w:r w:rsidRPr="009212E0">
              <w:rPr>
                <w:color w:val="000009"/>
                <w:sz w:val="24"/>
                <w:lang w:eastAsia="en-US"/>
              </w:rPr>
              <w:t>выполнении</w:t>
            </w:r>
            <w:r w:rsidRPr="009212E0">
              <w:rPr>
                <w:color w:val="000009"/>
                <w:spacing w:val="-57"/>
                <w:sz w:val="24"/>
                <w:lang w:eastAsia="en-US"/>
              </w:rPr>
              <w:t xml:space="preserve"> </w:t>
            </w:r>
            <w:r w:rsidRPr="009212E0">
              <w:rPr>
                <w:color w:val="000009"/>
                <w:sz w:val="24"/>
                <w:lang w:eastAsia="en-US"/>
              </w:rPr>
              <w:t>бытовых,</w:t>
            </w:r>
            <w:r w:rsidRPr="009212E0">
              <w:rPr>
                <w:color w:val="000009"/>
                <w:spacing w:val="-2"/>
                <w:sz w:val="24"/>
                <w:lang w:eastAsia="en-US"/>
              </w:rPr>
              <w:t xml:space="preserve"> </w:t>
            </w:r>
            <w:r w:rsidRPr="009212E0">
              <w:rPr>
                <w:color w:val="000009"/>
                <w:sz w:val="24"/>
                <w:lang w:eastAsia="en-US"/>
              </w:rPr>
              <w:t>игровых,</w:t>
            </w:r>
            <w:r w:rsidRPr="009212E0">
              <w:rPr>
                <w:color w:val="000009"/>
                <w:spacing w:val="-1"/>
                <w:sz w:val="24"/>
                <w:lang w:eastAsia="en-US"/>
              </w:rPr>
              <w:t xml:space="preserve"> </w:t>
            </w:r>
            <w:r w:rsidRPr="009212E0">
              <w:rPr>
                <w:color w:val="000009"/>
                <w:sz w:val="24"/>
                <w:lang w:eastAsia="en-US"/>
              </w:rPr>
              <w:t>трудовых действий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w:t>
            </w:r>
            <w:r w:rsidRPr="009212E0">
              <w:rPr>
                <w:color w:val="000009"/>
                <w:spacing w:val="-3"/>
                <w:sz w:val="24"/>
                <w:lang w:eastAsia="en-US"/>
              </w:rPr>
              <w:t xml:space="preserve"> </w:t>
            </w:r>
            <w:r w:rsidRPr="009212E0">
              <w:rPr>
                <w:color w:val="000009"/>
                <w:sz w:val="24"/>
                <w:lang w:eastAsia="en-US"/>
              </w:rPr>
              <w:t>специальных</w:t>
            </w:r>
            <w:r w:rsidRPr="009212E0">
              <w:rPr>
                <w:color w:val="000009"/>
                <w:spacing w:val="2"/>
                <w:sz w:val="24"/>
                <w:lang w:eastAsia="en-US"/>
              </w:rPr>
              <w:t xml:space="preserve"> </w:t>
            </w:r>
            <w:r w:rsidRPr="009212E0">
              <w:rPr>
                <w:color w:val="000009"/>
                <w:sz w:val="24"/>
                <w:lang w:eastAsia="en-US"/>
              </w:rPr>
              <w:t>упражнениях</w:t>
            </w:r>
          </w:p>
        </w:tc>
      </w:tr>
    </w:tbl>
    <w:p w:rsidR="00AD52F0" w:rsidRDefault="00AD52F0" w:rsidP="00F35386">
      <w:pPr>
        <w:pStyle w:val="BodyText"/>
        <w:spacing w:line="276" w:lineRule="auto"/>
        <w:ind w:left="851" w:right="820" w:firstLine="707"/>
        <w:jc w:val="both"/>
        <w:rPr>
          <w:sz w:val="24"/>
          <w:szCs w:val="24"/>
        </w:rPr>
      </w:pPr>
    </w:p>
    <w:p w:rsidR="00AD52F0" w:rsidRDefault="00AD52F0" w:rsidP="00F83539">
      <w:pPr>
        <w:spacing w:before="90"/>
        <w:ind w:left="1088" w:right="960"/>
        <w:jc w:val="center"/>
        <w:rPr>
          <w:b/>
          <w:i/>
          <w:sz w:val="24"/>
        </w:rPr>
      </w:pPr>
      <w:r>
        <w:rPr>
          <w:b/>
          <w:i/>
          <w:color w:val="000009"/>
          <w:sz w:val="24"/>
        </w:rPr>
        <w:t>Коррекционно-развивающая</w:t>
      </w:r>
      <w:r>
        <w:rPr>
          <w:b/>
          <w:i/>
          <w:color w:val="000009"/>
          <w:spacing w:val="-4"/>
          <w:sz w:val="24"/>
        </w:rPr>
        <w:t xml:space="preserve"> </w:t>
      </w:r>
      <w:r>
        <w:rPr>
          <w:b/>
          <w:i/>
          <w:color w:val="000009"/>
          <w:sz w:val="24"/>
        </w:rPr>
        <w:t>работа</w:t>
      </w:r>
      <w:r>
        <w:rPr>
          <w:b/>
          <w:i/>
          <w:color w:val="000009"/>
          <w:spacing w:val="-6"/>
          <w:sz w:val="24"/>
        </w:rPr>
        <w:t xml:space="preserve"> </w:t>
      </w:r>
      <w:r>
        <w:rPr>
          <w:b/>
          <w:i/>
          <w:color w:val="000009"/>
          <w:sz w:val="24"/>
        </w:rPr>
        <w:t>в</w:t>
      </w:r>
      <w:r>
        <w:rPr>
          <w:b/>
          <w:i/>
          <w:color w:val="000009"/>
          <w:spacing w:val="-4"/>
          <w:sz w:val="24"/>
        </w:rPr>
        <w:t xml:space="preserve"> </w:t>
      </w:r>
      <w:r>
        <w:rPr>
          <w:b/>
          <w:i/>
          <w:color w:val="000009"/>
          <w:sz w:val="24"/>
        </w:rPr>
        <w:t>образовательной</w:t>
      </w:r>
      <w:r>
        <w:rPr>
          <w:b/>
          <w:i/>
          <w:color w:val="000009"/>
          <w:spacing w:val="-3"/>
          <w:sz w:val="24"/>
        </w:rPr>
        <w:t xml:space="preserve"> </w:t>
      </w:r>
      <w:r>
        <w:rPr>
          <w:b/>
          <w:i/>
          <w:color w:val="000009"/>
          <w:sz w:val="24"/>
        </w:rPr>
        <w:t>области</w:t>
      </w:r>
    </w:p>
    <w:p w:rsidR="00AD52F0" w:rsidRDefault="00AD52F0" w:rsidP="00F83539">
      <w:pPr>
        <w:spacing w:before="137"/>
        <w:ind w:left="1088" w:right="959"/>
        <w:jc w:val="center"/>
        <w:rPr>
          <w:b/>
          <w:i/>
          <w:sz w:val="24"/>
        </w:rPr>
      </w:pPr>
      <w:r>
        <w:rPr>
          <w:b/>
          <w:i/>
          <w:color w:val="000009"/>
          <w:sz w:val="24"/>
        </w:rPr>
        <w:t>«Речевое</w:t>
      </w:r>
      <w:r>
        <w:rPr>
          <w:b/>
          <w:i/>
          <w:color w:val="000009"/>
          <w:spacing w:val="-3"/>
          <w:sz w:val="24"/>
        </w:rPr>
        <w:t xml:space="preserve"> </w:t>
      </w:r>
      <w:r>
        <w:rPr>
          <w:b/>
          <w:i/>
          <w:color w:val="000009"/>
          <w:sz w:val="24"/>
        </w:rPr>
        <w:t>развитие»</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080"/>
      </w:tblGrid>
      <w:tr w:rsidR="00AD52F0" w:rsidRPr="00F83539" w:rsidTr="009212E0">
        <w:trPr>
          <w:trHeight w:val="552"/>
        </w:trPr>
        <w:tc>
          <w:tcPr>
            <w:tcW w:w="1843"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F83539" w:rsidTr="009212E0">
        <w:trPr>
          <w:trHeight w:val="6314"/>
        </w:trPr>
        <w:tc>
          <w:tcPr>
            <w:tcW w:w="1843" w:type="dxa"/>
          </w:tcPr>
          <w:p w:rsidR="00AD52F0" w:rsidRPr="009212E0" w:rsidRDefault="00AD52F0" w:rsidP="009212E0">
            <w:pPr>
              <w:tabs>
                <w:tab w:val="left" w:pos="1506"/>
              </w:tabs>
              <w:spacing w:line="360" w:lineRule="auto"/>
              <w:ind w:left="83" w:right="75"/>
              <w:jc w:val="both"/>
              <w:rPr>
                <w:sz w:val="24"/>
                <w:lang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8"/>
                <w:sz w:val="24"/>
                <w:lang w:eastAsia="en-US"/>
              </w:rPr>
              <w:t xml:space="preserve"> </w:t>
            </w:r>
            <w:r w:rsidRPr="009212E0">
              <w:rPr>
                <w:color w:val="000009"/>
                <w:sz w:val="24"/>
                <w:lang w:eastAsia="en-US"/>
              </w:rPr>
              <w:t>работы</w:t>
            </w:r>
            <w:r w:rsidRPr="009212E0">
              <w:rPr>
                <w:color w:val="000009"/>
                <w:sz w:val="24"/>
                <w:lang w:eastAsia="en-US"/>
              </w:rPr>
              <w:tab/>
            </w:r>
            <w:r w:rsidRPr="009212E0">
              <w:rPr>
                <w:color w:val="000009"/>
                <w:spacing w:val="-2"/>
                <w:sz w:val="24"/>
                <w:lang w:eastAsia="en-US"/>
              </w:rPr>
              <w:t>по</w:t>
            </w:r>
            <w:r w:rsidRPr="009212E0">
              <w:rPr>
                <w:color w:val="000009"/>
                <w:spacing w:val="-58"/>
                <w:sz w:val="24"/>
                <w:lang w:eastAsia="en-US"/>
              </w:rPr>
              <w:t xml:space="preserve"> </w:t>
            </w:r>
            <w:r w:rsidRPr="009212E0">
              <w:rPr>
                <w:color w:val="000009"/>
                <w:sz w:val="24"/>
                <w:lang w:eastAsia="en-US"/>
              </w:rPr>
              <w:t>развитию</w:t>
            </w:r>
            <w:r w:rsidRPr="009212E0">
              <w:rPr>
                <w:color w:val="000009"/>
                <w:spacing w:val="-1"/>
                <w:sz w:val="24"/>
                <w:lang w:eastAsia="en-US"/>
              </w:rPr>
              <w:t xml:space="preserve"> </w:t>
            </w:r>
            <w:r w:rsidRPr="009212E0">
              <w:rPr>
                <w:color w:val="000009"/>
                <w:sz w:val="24"/>
                <w:lang w:eastAsia="en-US"/>
              </w:rPr>
              <w:t>речи</w:t>
            </w:r>
          </w:p>
        </w:tc>
        <w:tc>
          <w:tcPr>
            <w:tcW w:w="8080" w:type="dxa"/>
          </w:tcPr>
          <w:p w:rsidR="00AD52F0" w:rsidRPr="009212E0" w:rsidRDefault="00AD52F0" w:rsidP="009212E0">
            <w:pPr>
              <w:spacing w:line="275" w:lineRule="exact"/>
              <w:ind w:left="83"/>
              <w:jc w:val="both"/>
              <w:rPr>
                <w:b/>
                <w:i/>
                <w:sz w:val="24"/>
                <w:lang w:val="en-US" w:eastAsia="en-US"/>
              </w:rPr>
            </w:pPr>
            <w:r w:rsidRPr="009212E0">
              <w:rPr>
                <w:b/>
                <w:i/>
                <w:color w:val="000009"/>
                <w:sz w:val="24"/>
                <w:lang w:val="en-US" w:eastAsia="en-US"/>
              </w:rPr>
              <w:t>Развитие</w:t>
            </w:r>
            <w:r w:rsidRPr="009212E0">
              <w:rPr>
                <w:b/>
                <w:i/>
                <w:color w:val="000009"/>
                <w:spacing w:val="-4"/>
                <w:sz w:val="24"/>
                <w:lang w:val="en-US" w:eastAsia="en-US"/>
              </w:rPr>
              <w:t xml:space="preserve"> </w:t>
            </w:r>
            <w:r w:rsidRPr="009212E0">
              <w:rPr>
                <w:b/>
                <w:i/>
                <w:color w:val="000009"/>
                <w:sz w:val="24"/>
                <w:lang w:val="en-US" w:eastAsia="en-US"/>
              </w:rPr>
              <w:t>импрессивной</w:t>
            </w:r>
            <w:r w:rsidRPr="009212E0">
              <w:rPr>
                <w:b/>
                <w:i/>
                <w:color w:val="000009"/>
                <w:spacing w:val="-3"/>
                <w:sz w:val="24"/>
                <w:lang w:val="en-US" w:eastAsia="en-US"/>
              </w:rPr>
              <w:t xml:space="preserve"> </w:t>
            </w:r>
            <w:r w:rsidRPr="009212E0">
              <w:rPr>
                <w:b/>
                <w:i/>
                <w:color w:val="000009"/>
                <w:sz w:val="24"/>
                <w:lang w:val="en-US" w:eastAsia="en-US"/>
              </w:rPr>
              <w:t>стороны</w:t>
            </w:r>
            <w:r w:rsidRPr="009212E0">
              <w:rPr>
                <w:b/>
                <w:i/>
                <w:color w:val="000009"/>
                <w:spacing w:val="-4"/>
                <w:sz w:val="24"/>
                <w:lang w:val="en-US" w:eastAsia="en-US"/>
              </w:rPr>
              <w:t xml:space="preserve"> </w:t>
            </w:r>
            <w:r w:rsidRPr="009212E0">
              <w:rPr>
                <w:b/>
                <w:i/>
                <w:color w:val="000009"/>
                <w:sz w:val="24"/>
                <w:lang w:val="en-US" w:eastAsia="en-US"/>
              </w:rPr>
              <w:t>речи</w:t>
            </w:r>
          </w:p>
          <w:p w:rsidR="00AD52F0" w:rsidRPr="009212E0" w:rsidRDefault="00AD52F0" w:rsidP="009212E0">
            <w:pPr>
              <w:numPr>
                <w:ilvl w:val="0"/>
                <w:numId w:val="59"/>
              </w:numPr>
              <w:tabs>
                <w:tab w:val="left" w:pos="377"/>
              </w:tabs>
              <w:spacing w:before="141" w:line="348" w:lineRule="auto"/>
              <w:ind w:right="84"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понимание</w:t>
            </w:r>
            <w:r w:rsidRPr="009212E0">
              <w:rPr>
                <w:color w:val="000009"/>
                <w:spacing w:val="1"/>
                <w:sz w:val="24"/>
                <w:lang w:eastAsia="en-US"/>
              </w:rPr>
              <w:t xml:space="preserve"> </w:t>
            </w:r>
            <w:r w:rsidRPr="009212E0">
              <w:rPr>
                <w:color w:val="000009"/>
                <w:sz w:val="24"/>
                <w:lang w:eastAsia="en-US"/>
              </w:rPr>
              <w:t>обращенной</w:t>
            </w:r>
            <w:r w:rsidRPr="009212E0">
              <w:rPr>
                <w:color w:val="000009"/>
                <w:spacing w:val="1"/>
                <w:sz w:val="24"/>
                <w:lang w:eastAsia="en-US"/>
              </w:rPr>
              <w:t xml:space="preserve"> </w:t>
            </w:r>
            <w:r w:rsidRPr="009212E0">
              <w:rPr>
                <w:color w:val="000009"/>
                <w:sz w:val="24"/>
                <w:lang w:eastAsia="en-US"/>
              </w:rPr>
              <w:t>речи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опорой</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совместные</w:t>
            </w:r>
            <w:r w:rsidRPr="009212E0">
              <w:rPr>
                <w:color w:val="000009"/>
                <w:spacing w:val="1"/>
                <w:sz w:val="24"/>
                <w:lang w:eastAsia="en-US"/>
              </w:rPr>
              <w:t xml:space="preserve"> </w:t>
            </w:r>
            <w:r w:rsidRPr="009212E0">
              <w:rPr>
                <w:color w:val="000009"/>
                <w:sz w:val="24"/>
                <w:lang w:eastAsia="en-US"/>
              </w:rPr>
              <w:t>со</w:t>
            </w:r>
            <w:r w:rsidRPr="009212E0">
              <w:rPr>
                <w:color w:val="000009"/>
                <w:spacing w:val="1"/>
                <w:sz w:val="24"/>
                <w:lang w:eastAsia="en-US"/>
              </w:rPr>
              <w:t xml:space="preserve"> </w:t>
            </w:r>
            <w:r w:rsidRPr="009212E0">
              <w:rPr>
                <w:color w:val="000009"/>
                <w:sz w:val="24"/>
                <w:lang w:eastAsia="en-US"/>
              </w:rPr>
              <w:t>взрослым</w:t>
            </w:r>
            <w:r w:rsidRPr="009212E0">
              <w:rPr>
                <w:color w:val="000009"/>
                <w:spacing w:val="-2"/>
                <w:sz w:val="24"/>
                <w:lang w:eastAsia="en-US"/>
              </w:rPr>
              <w:t xml:space="preserve"> </w:t>
            </w:r>
            <w:r w:rsidRPr="009212E0">
              <w:rPr>
                <w:color w:val="000009"/>
                <w:sz w:val="24"/>
                <w:lang w:eastAsia="en-US"/>
              </w:rPr>
              <w:t>действия,</w:t>
            </w:r>
            <w:r w:rsidRPr="009212E0">
              <w:rPr>
                <w:color w:val="000009"/>
                <w:spacing w:val="-1"/>
                <w:sz w:val="24"/>
                <w:lang w:eastAsia="en-US"/>
              </w:rPr>
              <w:t xml:space="preserve"> </w:t>
            </w:r>
            <w:r w:rsidRPr="009212E0">
              <w:rPr>
                <w:color w:val="000009"/>
                <w:sz w:val="24"/>
                <w:lang w:eastAsia="en-US"/>
              </w:rPr>
              <w:t>наглядные</w:t>
            </w:r>
            <w:r w:rsidRPr="009212E0">
              <w:rPr>
                <w:color w:val="000009"/>
                <w:spacing w:val="-2"/>
                <w:sz w:val="24"/>
                <w:lang w:eastAsia="en-US"/>
              </w:rPr>
              <w:t xml:space="preserve"> </w:t>
            </w:r>
            <w:r w:rsidRPr="009212E0">
              <w:rPr>
                <w:color w:val="000009"/>
                <w:sz w:val="24"/>
                <w:lang w:eastAsia="en-US"/>
              </w:rPr>
              <w:t>ситуации,</w:t>
            </w:r>
            <w:r w:rsidRPr="009212E0">
              <w:rPr>
                <w:color w:val="000009"/>
                <w:spacing w:val="-1"/>
                <w:sz w:val="24"/>
                <w:lang w:eastAsia="en-US"/>
              </w:rPr>
              <w:t xml:space="preserve"> </w:t>
            </w:r>
            <w:r w:rsidRPr="009212E0">
              <w:rPr>
                <w:color w:val="000009"/>
                <w:sz w:val="24"/>
                <w:lang w:eastAsia="en-US"/>
              </w:rPr>
              <w:t>игровые</w:t>
            </w:r>
            <w:r w:rsidRPr="009212E0">
              <w:rPr>
                <w:color w:val="000009"/>
                <w:spacing w:val="-1"/>
                <w:sz w:val="24"/>
                <w:lang w:eastAsia="en-US"/>
              </w:rPr>
              <w:t xml:space="preserve"> </w:t>
            </w:r>
            <w:r w:rsidRPr="009212E0">
              <w:rPr>
                <w:color w:val="000009"/>
                <w:sz w:val="24"/>
                <w:lang w:eastAsia="en-US"/>
              </w:rPr>
              <w:t>действия;</w:t>
            </w:r>
          </w:p>
          <w:p w:rsidR="00AD52F0" w:rsidRPr="009212E0" w:rsidRDefault="00AD52F0" w:rsidP="009212E0">
            <w:pPr>
              <w:numPr>
                <w:ilvl w:val="0"/>
                <w:numId w:val="59"/>
              </w:numPr>
              <w:tabs>
                <w:tab w:val="left" w:pos="377"/>
              </w:tabs>
              <w:spacing w:before="18" w:line="355" w:lineRule="auto"/>
              <w:ind w:right="78" w:firstLine="0"/>
              <w:jc w:val="both"/>
              <w:rPr>
                <w:sz w:val="24"/>
                <w:lang w:eastAsia="en-US"/>
              </w:rPr>
            </w:pPr>
            <w:r w:rsidRPr="009212E0">
              <w:rPr>
                <w:color w:val="000009"/>
                <w:sz w:val="24"/>
                <w:lang w:eastAsia="en-US"/>
              </w:rPr>
              <w:t>создавать</w:t>
            </w:r>
            <w:r w:rsidRPr="009212E0">
              <w:rPr>
                <w:color w:val="000009"/>
                <w:spacing w:val="1"/>
                <w:sz w:val="24"/>
                <w:lang w:eastAsia="en-US"/>
              </w:rPr>
              <w:t xml:space="preserve"> </w:t>
            </w:r>
            <w:r w:rsidRPr="009212E0">
              <w:rPr>
                <w:color w:val="000009"/>
                <w:sz w:val="24"/>
                <w:lang w:eastAsia="en-US"/>
              </w:rPr>
              <w:t>условия</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понимания</w:t>
            </w:r>
            <w:r w:rsidRPr="009212E0">
              <w:rPr>
                <w:color w:val="000009"/>
                <w:spacing w:val="1"/>
                <w:sz w:val="24"/>
                <w:lang w:eastAsia="en-US"/>
              </w:rPr>
              <w:t xml:space="preserve"> </w:t>
            </w:r>
            <w:r w:rsidRPr="009212E0">
              <w:rPr>
                <w:color w:val="000009"/>
                <w:sz w:val="24"/>
                <w:lang w:eastAsia="en-US"/>
              </w:rPr>
              <w:t>речи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зависимости</w:t>
            </w:r>
            <w:r w:rsidRPr="009212E0">
              <w:rPr>
                <w:color w:val="000009"/>
                <w:spacing w:val="1"/>
                <w:sz w:val="24"/>
                <w:lang w:eastAsia="en-US"/>
              </w:rPr>
              <w:t xml:space="preserve"> </w:t>
            </w:r>
            <w:r w:rsidRPr="009212E0">
              <w:rPr>
                <w:color w:val="000009"/>
                <w:sz w:val="24"/>
                <w:lang w:eastAsia="en-US"/>
              </w:rPr>
              <w:t>от</w:t>
            </w:r>
            <w:r w:rsidRPr="009212E0">
              <w:rPr>
                <w:color w:val="000009"/>
                <w:spacing w:val="1"/>
                <w:sz w:val="24"/>
                <w:lang w:eastAsia="en-US"/>
              </w:rPr>
              <w:t xml:space="preserve"> </w:t>
            </w:r>
            <w:r w:rsidRPr="009212E0">
              <w:rPr>
                <w:color w:val="000009"/>
                <w:sz w:val="24"/>
                <w:lang w:eastAsia="en-US"/>
              </w:rPr>
              <w:t>ситуации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контекста;</w:t>
            </w:r>
            <w:r w:rsidRPr="009212E0">
              <w:rPr>
                <w:color w:val="000009"/>
                <w:spacing w:val="1"/>
                <w:sz w:val="24"/>
                <w:lang w:eastAsia="en-US"/>
              </w:rPr>
              <w:t xml:space="preserve"> </w:t>
            </w:r>
            <w:r w:rsidRPr="009212E0">
              <w:rPr>
                <w:color w:val="000009"/>
                <w:sz w:val="24"/>
                <w:lang w:eastAsia="en-US"/>
              </w:rPr>
              <w:t>уделять</w:t>
            </w:r>
            <w:r w:rsidRPr="009212E0">
              <w:rPr>
                <w:color w:val="000009"/>
                <w:spacing w:val="1"/>
                <w:sz w:val="24"/>
                <w:lang w:eastAsia="en-US"/>
              </w:rPr>
              <w:t xml:space="preserve"> </w:t>
            </w:r>
            <w:r w:rsidRPr="009212E0">
              <w:rPr>
                <w:color w:val="000009"/>
                <w:sz w:val="24"/>
                <w:lang w:eastAsia="en-US"/>
              </w:rPr>
              <w:t>особое</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пониманию</w:t>
            </w:r>
            <w:r w:rsidRPr="009212E0">
              <w:rPr>
                <w:color w:val="000009"/>
                <w:spacing w:val="1"/>
                <w:sz w:val="24"/>
                <w:lang w:eastAsia="en-US"/>
              </w:rPr>
              <w:t xml:space="preserve"> </w:t>
            </w:r>
            <w:r w:rsidRPr="009212E0">
              <w:rPr>
                <w:color w:val="000009"/>
                <w:sz w:val="24"/>
                <w:lang w:eastAsia="en-US"/>
              </w:rPr>
              <w:t>детьми</w:t>
            </w:r>
            <w:r w:rsidRPr="009212E0">
              <w:rPr>
                <w:color w:val="000009"/>
                <w:spacing w:val="1"/>
                <w:sz w:val="24"/>
                <w:lang w:eastAsia="en-US"/>
              </w:rPr>
              <w:t xml:space="preserve"> </w:t>
            </w:r>
            <w:r w:rsidRPr="009212E0">
              <w:rPr>
                <w:color w:val="000009"/>
                <w:sz w:val="24"/>
                <w:lang w:eastAsia="en-US"/>
              </w:rPr>
              <w:t>вопросов,</w:t>
            </w:r>
            <w:r w:rsidRPr="009212E0">
              <w:rPr>
                <w:color w:val="000009"/>
                <w:spacing w:val="1"/>
                <w:sz w:val="24"/>
                <w:lang w:eastAsia="en-US"/>
              </w:rPr>
              <w:t xml:space="preserve"> </w:t>
            </w:r>
            <w:r w:rsidRPr="009212E0">
              <w:rPr>
                <w:color w:val="000009"/>
                <w:sz w:val="24"/>
                <w:lang w:eastAsia="en-US"/>
              </w:rPr>
              <w:t>сообщений,</w:t>
            </w:r>
            <w:r w:rsidRPr="009212E0">
              <w:rPr>
                <w:color w:val="000009"/>
                <w:spacing w:val="-2"/>
                <w:sz w:val="24"/>
                <w:lang w:eastAsia="en-US"/>
              </w:rPr>
              <w:t xml:space="preserve"> </w:t>
            </w:r>
            <w:r w:rsidRPr="009212E0">
              <w:rPr>
                <w:color w:val="000009"/>
                <w:sz w:val="24"/>
                <w:lang w:eastAsia="en-US"/>
              </w:rPr>
              <w:t>побуждений,</w:t>
            </w:r>
            <w:r w:rsidRPr="009212E0">
              <w:rPr>
                <w:color w:val="000009"/>
                <w:spacing w:val="-2"/>
                <w:sz w:val="24"/>
                <w:lang w:eastAsia="en-US"/>
              </w:rPr>
              <w:t xml:space="preserve"> </w:t>
            </w:r>
            <w:r w:rsidRPr="009212E0">
              <w:rPr>
                <w:color w:val="000009"/>
                <w:sz w:val="24"/>
                <w:lang w:eastAsia="en-US"/>
              </w:rPr>
              <w:t>связанных с</w:t>
            </w:r>
            <w:r w:rsidRPr="009212E0">
              <w:rPr>
                <w:color w:val="000009"/>
                <w:spacing w:val="-3"/>
                <w:sz w:val="24"/>
                <w:lang w:eastAsia="en-US"/>
              </w:rPr>
              <w:t xml:space="preserve"> </w:t>
            </w:r>
            <w:r w:rsidRPr="009212E0">
              <w:rPr>
                <w:color w:val="000009"/>
                <w:sz w:val="24"/>
                <w:lang w:eastAsia="en-US"/>
              </w:rPr>
              <w:t>различными</w:t>
            </w:r>
            <w:r w:rsidRPr="009212E0">
              <w:rPr>
                <w:color w:val="000009"/>
                <w:spacing w:val="-2"/>
                <w:sz w:val="24"/>
                <w:lang w:eastAsia="en-US"/>
              </w:rPr>
              <w:t xml:space="preserve"> </w:t>
            </w:r>
            <w:r w:rsidRPr="009212E0">
              <w:rPr>
                <w:color w:val="000009"/>
                <w:sz w:val="24"/>
                <w:lang w:eastAsia="en-US"/>
              </w:rPr>
              <w:t>видами</w:t>
            </w:r>
            <w:r w:rsidRPr="009212E0">
              <w:rPr>
                <w:color w:val="000009"/>
                <w:spacing w:val="-2"/>
                <w:sz w:val="24"/>
                <w:lang w:eastAsia="en-US"/>
              </w:rPr>
              <w:t xml:space="preserve"> </w:t>
            </w:r>
            <w:r w:rsidRPr="009212E0">
              <w:rPr>
                <w:color w:val="000009"/>
                <w:sz w:val="24"/>
                <w:lang w:eastAsia="en-US"/>
              </w:rPr>
              <w:t>деятельности;</w:t>
            </w:r>
          </w:p>
          <w:p w:rsidR="00AD52F0" w:rsidRPr="009212E0" w:rsidRDefault="00AD52F0" w:rsidP="009212E0">
            <w:pPr>
              <w:numPr>
                <w:ilvl w:val="0"/>
                <w:numId w:val="59"/>
              </w:numPr>
              <w:tabs>
                <w:tab w:val="left" w:pos="377"/>
              </w:tabs>
              <w:spacing w:before="8" w:line="348" w:lineRule="auto"/>
              <w:ind w:right="82" w:firstLine="0"/>
              <w:jc w:val="both"/>
              <w:rPr>
                <w:sz w:val="24"/>
                <w:lang w:eastAsia="en-US"/>
              </w:rPr>
            </w:pPr>
            <w:r w:rsidRPr="009212E0">
              <w:rPr>
                <w:color w:val="000009"/>
                <w:sz w:val="24"/>
                <w:lang w:eastAsia="en-US"/>
              </w:rPr>
              <w:t>развивать</w:t>
            </w:r>
            <w:r w:rsidRPr="009212E0">
              <w:rPr>
                <w:color w:val="000009"/>
                <w:spacing w:val="19"/>
                <w:sz w:val="24"/>
                <w:lang w:eastAsia="en-US"/>
              </w:rPr>
              <w:t xml:space="preserve"> </w:t>
            </w:r>
            <w:r w:rsidRPr="009212E0">
              <w:rPr>
                <w:color w:val="000009"/>
                <w:sz w:val="24"/>
                <w:lang w:eastAsia="en-US"/>
              </w:rPr>
              <w:t>понимание</w:t>
            </w:r>
            <w:r w:rsidRPr="009212E0">
              <w:rPr>
                <w:color w:val="000009"/>
                <w:spacing w:val="18"/>
                <w:sz w:val="24"/>
                <w:lang w:eastAsia="en-US"/>
              </w:rPr>
              <w:t xml:space="preserve"> </w:t>
            </w:r>
            <w:r w:rsidRPr="009212E0">
              <w:rPr>
                <w:color w:val="000009"/>
                <w:sz w:val="24"/>
                <w:lang w:eastAsia="en-US"/>
              </w:rPr>
              <w:t>речи</w:t>
            </w:r>
            <w:r w:rsidRPr="009212E0">
              <w:rPr>
                <w:color w:val="000009"/>
                <w:spacing w:val="19"/>
                <w:sz w:val="24"/>
                <w:lang w:eastAsia="en-US"/>
              </w:rPr>
              <w:t xml:space="preserve"> </w:t>
            </w:r>
            <w:r w:rsidRPr="009212E0">
              <w:rPr>
                <w:color w:val="000009"/>
                <w:sz w:val="24"/>
                <w:lang w:eastAsia="en-US"/>
              </w:rPr>
              <w:t>на</w:t>
            </w:r>
            <w:r w:rsidRPr="009212E0">
              <w:rPr>
                <w:color w:val="000009"/>
                <w:spacing w:val="18"/>
                <w:sz w:val="24"/>
                <w:lang w:eastAsia="en-US"/>
              </w:rPr>
              <w:t xml:space="preserve"> </w:t>
            </w:r>
            <w:r w:rsidRPr="009212E0">
              <w:rPr>
                <w:color w:val="000009"/>
                <w:sz w:val="24"/>
                <w:lang w:eastAsia="en-US"/>
              </w:rPr>
              <w:t>основе</w:t>
            </w:r>
            <w:r w:rsidRPr="009212E0">
              <w:rPr>
                <w:color w:val="000009"/>
                <w:spacing w:val="17"/>
                <w:sz w:val="24"/>
                <w:lang w:eastAsia="en-US"/>
              </w:rPr>
              <w:t xml:space="preserve"> </w:t>
            </w:r>
            <w:r w:rsidRPr="009212E0">
              <w:rPr>
                <w:color w:val="000009"/>
                <w:sz w:val="24"/>
                <w:lang w:eastAsia="en-US"/>
              </w:rPr>
              <w:t>выполнения</w:t>
            </w:r>
            <w:r w:rsidRPr="009212E0">
              <w:rPr>
                <w:color w:val="000009"/>
                <w:spacing w:val="19"/>
                <w:sz w:val="24"/>
                <w:lang w:eastAsia="en-US"/>
              </w:rPr>
              <w:t xml:space="preserve"> </w:t>
            </w:r>
            <w:r w:rsidRPr="009212E0">
              <w:rPr>
                <w:color w:val="000009"/>
                <w:sz w:val="24"/>
                <w:lang w:eastAsia="en-US"/>
              </w:rPr>
              <w:t>словесной</w:t>
            </w:r>
            <w:r w:rsidRPr="009212E0">
              <w:rPr>
                <w:color w:val="000009"/>
                <w:spacing w:val="19"/>
                <w:sz w:val="24"/>
                <w:lang w:eastAsia="en-US"/>
              </w:rPr>
              <w:t xml:space="preserve"> </w:t>
            </w:r>
            <w:r w:rsidRPr="009212E0">
              <w:rPr>
                <w:color w:val="000009"/>
                <w:sz w:val="24"/>
                <w:lang w:eastAsia="en-US"/>
              </w:rPr>
              <w:t>инструкции</w:t>
            </w:r>
            <w:r w:rsidRPr="009212E0">
              <w:rPr>
                <w:color w:val="000009"/>
                <w:spacing w:val="-57"/>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подражания с</w:t>
            </w:r>
            <w:r w:rsidRPr="009212E0">
              <w:rPr>
                <w:color w:val="000009"/>
                <w:spacing w:val="-1"/>
                <w:sz w:val="24"/>
                <w:lang w:eastAsia="en-US"/>
              </w:rPr>
              <w:t xml:space="preserve"> </w:t>
            </w:r>
            <w:r w:rsidRPr="009212E0">
              <w:rPr>
                <w:color w:val="000009"/>
                <w:sz w:val="24"/>
                <w:lang w:eastAsia="en-US"/>
              </w:rPr>
              <w:t>помощью куклы-помощника;</w:t>
            </w:r>
          </w:p>
          <w:p w:rsidR="00AD52F0" w:rsidRPr="009212E0" w:rsidRDefault="00AD52F0" w:rsidP="009212E0">
            <w:pPr>
              <w:numPr>
                <w:ilvl w:val="0"/>
                <w:numId w:val="59"/>
              </w:numPr>
              <w:tabs>
                <w:tab w:val="left" w:pos="377"/>
              </w:tabs>
              <w:spacing w:before="19" w:line="348" w:lineRule="auto"/>
              <w:ind w:right="84" w:firstLine="0"/>
              <w:jc w:val="both"/>
              <w:rPr>
                <w:sz w:val="24"/>
                <w:lang w:eastAsia="en-US"/>
              </w:rPr>
            </w:pPr>
            <w:r w:rsidRPr="009212E0">
              <w:rPr>
                <w:color w:val="000009"/>
                <w:sz w:val="24"/>
                <w:lang w:eastAsia="en-US"/>
              </w:rPr>
              <w:t>в процессе работы над лексикой проводить разъяснение семантических</w:t>
            </w:r>
            <w:r w:rsidRPr="009212E0">
              <w:rPr>
                <w:color w:val="000009"/>
                <w:spacing w:val="1"/>
                <w:sz w:val="24"/>
                <w:lang w:eastAsia="en-US"/>
              </w:rPr>
              <w:t xml:space="preserve"> </w:t>
            </w:r>
            <w:r w:rsidRPr="009212E0">
              <w:rPr>
                <w:color w:val="000009"/>
                <w:sz w:val="24"/>
                <w:lang w:eastAsia="en-US"/>
              </w:rPr>
              <w:t>особенностей</w:t>
            </w:r>
            <w:r w:rsidRPr="009212E0">
              <w:rPr>
                <w:color w:val="000009"/>
                <w:spacing w:val="-1"/>
                <w:sz w:val="24"/>
                <w:lang w:eastAsia="en-US"/>
              </w:rPr>
              <w:t xml:space="preserve"> </w:t>
            </w:r>
            <w:r w:rsidRPr="009212E0">
              <w:rPr>
                <w:color w:val="000009"/>
                <w:sz w:val="24"/>
                <w:lang w:eastAsia="en-US"/>
              </w:rPr>
              <w:t>слов</w:t>
            </w:r>
            <w:r w:rsidRPr="009212E0">
              <w:rPr>
                <w:color w:val="000009"/>
                <w:spacing w:val="-1"/>
                <w:sz w:val="24"/>
                <w:lang w:eastAsia="en-US"/>
              </w:rPr>
              <w:t xml:space="preserve"> </w:t>
            </w:r>
            <w:r w:rsidRPr="009212E0">
              <w:rPr>
                <w:color w:val="000009"/>
                <w:sz w:val="24"/>
                <w:lang w:eastAsia="en-US"/>
              </w:rPr>
              <w:t>и высказываний;</w:t>
            </w:r>
          </w:p>
          <w:p w:rsidR="00AD52F0" w:rsidRPr="009212E0" w:rsidRDefault="00AD52F0" w:rsidP="009212E0">
            <w:pPr>
              <w:numPr>
                <w:ilvl w:val="0"/>
                <w:numId w:val="59"/>
              </w:numPr>
              <w:tabs>
                <w:tab w:val="left" w:pos="312"/>
              </w:tabs>
              <w:spacing w:before="18" w:line="355" w:lineRule="auto"/>
              <w:ind w:right="79" w:firstLine="0"/>
              <w:jc w:val="both"/>
              <w:rPr>
                <w:sz w:val="24"/>
                <w:lang w:eastAsia="en-US"/>
              </w:rPr>
            </w:pPr>
            <w:r w:rsidRPr="009212E0">
              <w:rPr>
                <w:color w:val="000009"/>
                <w:sz w:val="24"/>
                <w:lang w:eastAsia="en-US"/>
              </w:rPr>
              <w:t>в процессе работы над грамматическим строем речи привлекать внимание</w:t>
            </w:r>
            <w:r w:rsidRPr="009212E0">
              <w:rPr>
                <w:color w:val="000009"/>
                <w:spacing w:val="-57"/>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изменению</w:t>
            </w:r>
            <w:r w:rsidRPr="009212E0">
              <w:rPr>
                <w:color w:val="000009"/>
                <w:spacing w:val="1"/>
                <w:sz w:val="24"/>
                <w:lang w:eastAsia="en-US"/>
              </w:rPr>
              <w:t xml:space="preserve"> </w:t>
            </w:r>
            <w:r w:rsidRPr="009212E0">
              <w:rPr>
                <w:color w:val="000009"/>
                <w:sz w:val="24"/>
                <w:lang w:eastAsia="en-US"/>
              </w:rPr>
              <w:t>значения</w:t>
            </w:r>
            <w:r w:rsidRPr="009212E0">
              <w:rPr>
                <w:color w:val="000009"/>
                <w:spacing w:val="1"/>
                <w:sz w:val="24"/>
                <w:lang w:eastAsia="en-US"/>
              </w:rPr>
              <w:t xml:space="preserve"> </w:t>
            </w:r>
            <w:r w:rsidRPr="009212E0">
              <w:rPr>
                <w:color w:val="000009"/>
                <w:sz w:val="24"/>
                <w:lang w:eastAsia="en-US"/>
              </w:rPr>
              <w:t>слова</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помощью</w:t>
            </w:r>
            <w:r w:rsidRPr="009212E0">
              <w:rPr>
                <w:color w:val="000009"/>
                <w:spacing w:val="1"/>
                <w:sz w:val="24"/>
                <w:lang w:eastAsia="en-US"/>
              </w:rPr>
              <w:t xml:space="preserve"> </w:t>
            </w:r>
            <w:r w:rsidRPr="009212E0">
              <w:rPr>
                <w:color w:val="000009"/>
                <w:sz w:val="24"/>
                <w:lang w:eastAsia="en-US"/>
              </w:rPr>
              <w:t>грамматических</w:t>
            </w:r>
            <w:r w:rsidRPr="009212E0">
              <w:rPr>
                <w:color w:val="000009"/>
                <w:spacing w:val="1"/>
                <w:sz w:val="24"/>
                <w:lang w:eastAsia="en-US"/>
              </w:rPr>
              <w:t xml:space="preserve"> </w:t>
            </w:r>
            <w:r w:rsidRPr="009212E0">
              <w:rPr>
                <w:color w:val="000009"/>
                <w:sz w:val="24"/>
                <w:lang w:eastAsia="en-US"/>
              </w:rPr>
              <w:t>форм</w:t>
            </w:r>
            <w:r w:rsidRPr="009212E0">
              <w:rPr>
                <w:color w:val="000009"/>
                <w:spacing w:val="1"/>
                <w:sz w:val="24"/>
                <w:lang w:eastAsia="en-US"/>
              </w:rPr>
              <w:t xml:space="preserve"> </w:t>
            </w:r>
            <w:r w:rsidRPr="009212E0">
              <w:rPr>
                <w:color w:val="000009"/>
                <w:sz w:val="24"/>
                <w:lang w:eastAsia="en-US"/>
              </w:rPr>
              <w:t>(приставок,</w:t>
            </w:r>
            <w:r w:rsidRPr="009212E0">
              <w:rPr>
                <w:color w:val="000009"/>
                <w:spacing w:val="-1"/>
                <w:sz w:val="24"/>
                <w:lang w:eastAsia="en-US"/>
              </w:rPr>
              <w:t xml:space="preserve"> </w:t>
            </w:r>
            <w:r w:rsidRPr="009212E0">
              <w:rPr>
                <w:color w:val="000009"/>
                <w:sz w:val="24"/>
                <w:lang w:eastAsia="en-US"/>
              </w:rPr>
              <w:t>суффиксов, окончаний);</w:t>
            </w:r>
          </w:p>
          <w:p w:rsidR="00AD52F0" w:rsidRPr="009212E0" w:rsidRDefault="00AD52F0" w:rsidP="009212E0">
            <w:pPr>
              <w:numPr>
                <w:ilvl w:val="0"/>
                <w:numId w:val="59"/>
              </w:numPr>
              <w:tabs>
                <w:tab w:val="left" w:pos="372"/>
              </w:tabs>
              <w:spacing w:before="6"/>
              <w:ind w:left="371" w:hanging="289"/>
              <w:jc w:val="both"/>
              <w:rPr>
                <w:sz w:val="24"/>
                <w:lang w:eastAsia="en-US"/>
              </w:rPr>
            </w:pPr>
            <w:r w:rsidRPr="009212E0">
              <w:rPr>
                <w:color w:val="000009"/>
                <w:sz w:val="24"/>
                <w:lang w:eastAsia="en-US"/>
              </w:rPr>
              <w:t>проводить</w:t>
            </w:r>
            <w:r w:rsidRPr="009212E0">
              <w:rPr>
                <w:color w:val="000009"/>
                <w:spacing w:val="75"/>
                <w:sz w:val="24"/>
                <w:lang w:eastAsia="en-US"/>
              </w:rPr>
              <w:t xml:space="preserve"> </w:t>
            </w:r>
            <w:r w:rsidRPr="009212E0">
              <w:rPr>
                <w:color w:val="000009"/>
                <w:sz w:val="24"/>
                <w:lang w:eastAsia="en-US"/>
              </w:rPr>
              <w:t xml:space="preserve">специальные  </w:t>
            </w:r>
            <w:r w:rsidRPr="009212E0">
              <w:rPr>
                <w:color w:val="000009"/>
                <w:spacing w:val="11"/>
                <w:sz w:val="24"/>
                <w:lang w:eastAsia="en-US"/>
              </w:rPr>
              <w:t xml:space="preserve"> </w:t>
            </w:r>
            <w:r w:rsidRPr="009212E0">
              <w:rPr>
                <w:color w:val="000009"/>
                <w:sz w:val="24"/>
                <w:lang w:eastAsia="en-US"/>
              </w:rPr>
              <w:t xml:space="preserve">речевые  </w:t>
            </w:r>
            <w:r w:rsidRPr="009212E0">
              <w:rPr>
                <w:color w:val="000009"/>
                <w:spacing w:val="12"/>
                <w:sz w:val="24"/>
                <w:lang w:eastAsia="en-US"/>
              </w:rPr>
              <w:t xml:space="preserve"> </w:t>
            </w:r>
            <w:r w:rsidRPr="009212E0">
              <w:rPr>
                <w:color w:val="000009"/>
                <w:sz w:val="24"/>
                <w:lang w:eastAsia="en-US"/>
              </w:rPr>
              <w:t xml:space="preserve">игры  </w:t>
            </w:r>
            <w:r w:rsidRPr="009212E0">
              <w:rPr>
                <w:color w:val="000009"/>
                <w:spacing w:val="12"/>
                <w:sz w:val="24"/>
                <w:lang w:eastAsia="en-US"/>
              </w:rPr>
              <w:t xml:space="preserve"> </w:t>
            </w:r>
            <w:r w:rsidRPr="009212E0">
              <w:rPr>
                <w:color w:val="000009"/>
                <w:sz w:val="24"/>
                <w:lang w:eastAsia="en-US"/>
              </w:rPr>
              <w:t xml:space="preserve">и  </w:t>
            </w:r>
            <w:r w:rsidRPr="009212E0">
              <w:rPr>
                <w:color w:val="000009"/>
                <w:spacing w:val="15"/>
                <w:sz w:val="24"/>
                <w:lang w:eastAsia="en-US"/>
              </w:rPr>
              <w:t xml:space="preserve"> </w:t>
            </w:r>
            <w:r w:rsidRPr="009212E0">
              <w:rPr>
                <w:color w:val="000009"/>
                <w:sz w:val="24"/>
                <w:lang w:eastAsia="en-US"/>
              </w:rPr>
              <w:t xml:space="preserve">упражнения  </w:t>
            </w:r>
            <w:r w:rsidRPr="009212E0">
              <w:rPr>
                <w:color w:val="000009"/>
                <w:spacing w:val="13"/>
                <w:sz w:val="24"/>
                <w:lang w:eastAsia="en-US"/>
              </w:rPr>
              <w:t xml:space="preserve"> </w:t>
            </w:r>
            <w:r w:rsidRPr="009212E0">
              <w:rPr>
                <w:color w:val="000009"/>
                <w:sz w:val="24"/>
                <w:lang w:eastAsia="en-US"/>
              </w:rPr>
              <w:t xml:space="preserve">на  </w:t>
            </w:r>
            <w:r w:rsidRPr="009212E0">
              <w:rPr>
                <w:color w:val="000009"/>
                <w:spacing w:val="11"/>
                <w:sz w:val="24"/>
                <w:lang w:eastAsia="en-US"/>
              </w:rPr>
              <w:t xml:space="preserve"> </w:t>
            </w:r>
            <w:r w:rsidRPr="009212E0">
              <w:rPr>
                <w:color w:val="000009"/>
                <w:sz w:val="24"/>
                <w:lang w:eastAsia="en-US"/>
              </w:rPr>
              <w:t>развитие</w:t>
            </w:r>
          </w:p>
          <w:p w:rsidR="00AD52F0" w:rsidRPr="009212E0" w:rsidRDefault="00AD52F0" w:rsidP="009212E0">
            <w:pPr>
              <w:spacing w:before="136"/>
              <w:ind w:left="83"/>
              <w:jc w:val="both"/>
              <w:rPr>
                <w:sz w:val="24"/>
                <w:lang w:eastAsia="en-US"/>
              </w:rPr>
            </w:pPr>
            <w:r w:rsidRPr="009212E0">
              <w:rPr>
                <w:color w:val="000009"/>
                <w:sz w:val="24"/>
                <w:lang w:eastAsia="en-US"/>
              </w:rPr>
              <w:t>восприятия</w:t>
            </w:r>
            <w:r w:rsidRPr="009212E0">
              <w:rPr>
                <w:color w:val="000009"/>
                <w:spacing w:val="102"/>
                <w:sz w:val="24"/>
                <w:lang w:eastAsia="en-US"/>
              </w:rPr>
              <w:t xml:space="preserve"> </w:t>
            </w:r>
            <w:r w:rsidRPr="009212E0">
              <w:rPr>
                <w:color w:val="000009"/>
                <w:sz w:val="24"/>
                <w:lang w:eastAsia="en-US"/>
              </w:rPr>
              <w:t xml:space="preserve">суффиксально-префиксальных  </w:t>
            </w:r>
            <w:r w:rsidRPr="009212E0">
              <w:rPr>
                <w:color w:val="000009"/>
                <w:spacing w:val="43"/>
                <w:sz w:val="24"/>
                <w:lang w:eastAsia="en-US"/>
              </w:rPr>
              <w:t xml:space="preserve"> </w:t>
            </w:r>
            <w:r w:rsidRPr="009212E0">
              <w:rPr>
                <w:color w:val="000009"/>
                <w:sz w:val="24"/>
                <w:lang w:eastAsia="en-US"/>
              </w:rPr>
              <w:t xml:space="preserve">отношений,  </w:t>
            </w:r>
            <w:r w:rsidRPr="009212E0">
              <w:rPr>
                <w:color w:val="000009"/>
                <w:spacing w:val="41"/>
                <w:sz w:val="24"/>
                <w:lang w:eastAsia="en-US"/>
              </w:rPr>
              <w:t xml:space="preserve"> </w:t>
            </w:r>
            <w:r w:rsidRPr="009212E0">
              <w:rPr>
                <w:color w:val="000009"/>
                <w:sz w:val="24"/>
                <w:lang w:eastAsia="en-US"/>
              </w:rPr>
              <w:t xml:space="preserve">сочетать  </w:t>
            </w:r>
            <w:r w:rsidRPr="009212E0">
              <w:rPr>
                <w:color w:val="000009"/>
                <w:spacing w:val="42"/>
                <w:sz w:val="24"/>
                <w:lang w:eastAsia="en-US"/>
              </w:rPr>
              <w:t xml:space="preserve"> </w:t>
            </w:r>
            <w:r w:rsidRPr="009212E0">
              <w:rPr>
                <w:color w:val="000009"/>
                <w:sz w:val="24"/>
                <w:lang w:eastAsia="en-US"/>
              </w:rPr>
              <w:t xml:space="preserve">их  </w:t>
            </w:r>
            <w:r w:rsidRPr="009212E0">
              <w:rPr>
                <w:color w:val="000009"/>
                <w:spacing w:val="44"/>
                <w:sz w:val="24"/>
                <w:lang w:eastAsia="en-US"/>
              </w:rPr>
              <w:t xml:space="preserve"> </w:t>
            </w:r>
            <w:r w:rsidRPr="009212E0">
              <w:rPr>
                <w:color w:val="000009"/>
                <w:sz w:val="24"/>
                <w:lang w:eastAsia="en-US"/>
              </w:rPr>
              <w:t>с</w:t>
            </w:r>
          </w:p>
        </w:tc>
      </w:tr>
      <w:tr w:rsidR="00AD52F0" w:rsidRPr="00842755" w:rsidTr="009212E0">
        <w:trPr>
          <w:trHeight w:val="552"/>
        </w:trPr>
        <w:tc>
          <w:tcPr>
            <w:tcW w:w="1843"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3405"/>
        </w:trPr>
        <w:tc>
          <w:tcPr>
            <w:tcW w:w="1843" w:type="dxa"/>
          </w:tcPr>
          <w:p w:rsidR="00AD52F0" w:rsidRPr="009212E0" w:rsidRDefault="00AD52F0" w:rsidP="00842755">
            <w:pPr>
              <w:rPr>
                <w:sz w:val="24"/>
                <w:lang w:eastAsia="en-US"/>
              </w:rPr>
            </w:pPr>
          </w:p>
        </w:tc>
        <w:tc>
          <w:tcPr>
            <w:tcW w:w="8080" w:type="dxa"/>
          </w:tcPr>
          <w:p w:rsidR="00AD52F0" w:rsidRPr="009212E0" w:rsidRDefault="00AD52F0" w:rsidP="009212E0">
            <w:pPr>
              <w:spacing w:before="1" w:line="360" w:lineRule="auto"/>
              <w:ind w:left="83" w:right="75"/>
              <w:jc w:val="both"/>
              <w:rPr>
                <w:sz w:val="24"/>
                <w:lang w:eastAsia="en-US"/>
              </w:rPr>
            </w:pPr>
            <w:r w:rsidRPr="009212E0">
              <w:rPr>
                <w:color w:val="000009"/>
                <w:sz w:val="24"/>
                <w:lang w:eastAsia="en-US"/>
              </w:rPr>
              <w:t>демонстрацией действий (пришел, ушел, вышел, зашел и т. п.), а на этапе</w:t>
            </w:r>
            <w:r w:rsidRPr="009212E0">
              <w:rPr>
                <w:color w:val="000009"/>
                <w:spacing w:val="1"/>
                <w:sz w:val="24"/>
                <w:lang w:eastAsia="en-US"/>
              </w:rPr>
              <w:t xml:space="preserve"> </w:t>
            </w:r>
            <w:r w:rsidRPr="009212E0">
              <w:rPr>
                <w:color w:val="000009"/>
                <w:sz w:val="24"/>
                <w:lang w:eastAsia="en-US"/>
              </w:rPr>
              <w:t>подготовке</w:t>
            </w:r>
            <w:r w:rsidRPr="009212E0">
              <w:rPr>
                <w:color w:val="000009"/>
                <w:spacing w:val="-1"/>
                <w:sz w:val="24"/>
                <w:lang w:eastAsia="en-US"/>
              </w:rPr>
              <w:t xml:space="preserve"> </w:t>
            </w:r>
            <w:r w:rsidRPr="009212E0">
              <w:rPr>
                <w:color w:val="000009"/>
                <w:sz w:val="24"/>
                <w:lang w:eastAsia="en-US"/>
              </w:rPr>
              <w:t>к школе</w:t>
            </w:r>
            <w:r w:rsidRPr="009212E0">
              <w:rPr>
                <w:color w:val="000009"/>
                <w:spacing w:val="-1"/>
                <w:sz w:val="24"/>
                <w:lang w:eastAsia="en-US"/>
              </w:rPr>
              <w:t xml:space="preserve"> </w:t>
            </w:r>
            <w:r w:rsidRPr="009212E0">
              <w:rPr>
                <w:color w:val="000009"/>
                <w:sz w:val="24"/>
                <w:lang w:eastAsia="en-US"/>
              </w:rPr>
              <w:t>предлагать опору</w:t>
            </w:r>
            <w:r w:rsidRPr="009212E0">
              <w:rPr>
                <w:color w:val="000009"/>
                <w:spacing w:val="-8"/>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схемы-модели</w:t>
            </w:r>
            <w:r w:rsidRPr="009212E0">
              <w:rPr>
                <w:color w:val="000009"/>
                <w:spacing w:val="1"/>
                <w:sz w:val="24"/>
                <w:lang w:eastAsia="en-US"/>
              </w:rPr>
              <w:t xml:space="preserve"> </w:t>
            </w:r>
            <w:r w:rsidRPr="009212E0">
              <w:rPr>
                <w:color w:val="000009"/>
                <w:sz w:val="24"/>
                <w:lang w:eastAsia="en-US"/>
              </w:rPr>
              <w:t>состава</w:t>
            </w:r>
            <w:r w:rsidRPr="009212E0">
              <w:rPr>
                <w:color w:val="000009"/>
                <w:spacing w:val="-2"/>
                <w:sz w:val="24"/>
                <w:lang w:eastAsia="en-US"/>
              </w:rPr>
              <w:t xml:space="preserve"> </w:t>
            </w:r>
            <w:r w:rsidRPr="009212E0">
              <w:rPr>
                <w:color w:val="000009"/>
                <w:sz w:val="24"/>
                <w:lang w:eastAsia="en-US"/>
              </w:rPr>
              <w:t>слова;</w:t>
            </w:r>
          </w:p>
          <w:p w:rsidR="00AD52F0" w:rsidRPr="009212E0" w:rsidRDefault="00AD52F0" w:rsidP="009212E0">
            <w:pPr>
              <w:numPr>
                <w:ilvl w:val="0"/>
                <w:numId w:val="116"/>
              </w:numPr>
              <w:tabs>
                <w:tab w:val="left" w:pos="312"/>
              </w:tabs>
              <w:spacing w:before="2" w:line="355" w:lineRule="auto"/>
              <w:ind w:right="77" w:firstLine="0"/>
              <w:jc w:val="both"/>
              <w:rPr>
                <w:sz w:val="24"/>
                <w:lang w:eastAsia="en-US"/>
              </w:rPr>
            </w:pPr>
            <w:r w:rsidRPr="009212E0">
              <w:rPr>
                <w:color w:val="000009"/>
                <w:sz w:val="24"/>
                <w:lang w:eastAsia="en-US"/>
              </w:rPr>
              <w:t>в процессе работы над фонематическим восприятием обращать внимание</w:t>
            </w:r>
            <w:r w:rsidRPr="009212E0">
              <w:rPr>
                <w:color w:val="000009"/>
                <w:spacing w:val="1"/>
                <w:sz w:val="24"/>
                <w:lang w:eastAsia="en-US"/>
              </w:rPr>
              <w:t xml:space="preserve"> </w:t>
            </w:r>
            <w:r w:rsidRPr="009212E0">
              <w:rPr>
                <w:color w:val="000009"/>
                <w:sz w:val="24"/>
                <w:lang w:eastAsia="en-US"/>
              </w:rPr>
              <w:t>детей на смыслоразличительную функцию фонемы (как меняется слово при</w:t>
            </w:r>
            <w:r w:rsidRPr="009212E0">
              <w:rPr>
                <w:color w:val="000009"/>
                <w:spacing w:val="1"/>
                <w:sz w:val="24"/>
                <w:lang w:eastAsia="en-US"/>
              </w:rPr>
              <w:t xml:space="preserve"> </w:t>
            </w:r>
            <w:r w:rsidRPr="009212E0">
              <w:rPr>
                <w:color w:val="000009"/>
                <w:sz w:val="24"/>
                <w:lang w:eastAsia="en-US"/>
              </w:rPr>
              <w:t>замене</w:t>
            </w:r>
            <w:r w:rsidRPr="009212E0">
              <w:rPr>
                <w:color w:val="000009"/>
                <w:spacing w:val="1"/>
                <w:sz w:val="24"/>
                <w:lang w:eastAsia="en-US"/>
              </w:rPr>
              <w:t xml:space="preserve"> </w:t>
            </w:r>
            <w:r w:rsidRPr="009212E0">
              <w:rPr>
                <w:color w:val="000009"/>
                <w:sz w:val="24"/>
                <w:lang w:eastAsia="en-US"/>
              </w:rPr>
              <w:t>твердых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мягких,</w:t>
            </w:r>
            <w:r w:rsidRPr="009212E0">
              <w:rPr>
                <w:color w:val="000009"/>
                <w:spacing w:val="1"/>
                <w:sz w:val="24"/>
                <w:lang w:eastAsia="en-US"/>
              </w:rPr>
              <w:t xml:space="preserve"> </w:t>
            </w:r>
            <w:r w:rsidRPr="009212E0">
              <w:rPr>
                <w:color w:val="000009"/>
                <w:sz w:val="24"/>
                <w:lang w:eastAsia="en-US"/>
              </w:rPr>
              <w:t>свистящих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шипящих,</w:t>
            </w:r>
            <w:r w:rsidRPr="009212E0">
              <w:rPr>
                <w:color w:val="000009"/>
                <w:spacing w:val="1"/>
                <w:sz w:val="24"/>
                <w:lang w:eastAsia="en-US"/>
              </w:rPr>
              <w:t xml:space="preserve"> </w:t>
            </w:r>
            <w:r w:rsidRPr="009212E0">
              <w:rPr>
                <w:color w:val="000009"/>
                <w:sz w:val="24"/>
                <w:lang w:eastAsia="en-US"/>
              </w:rPr>
              <w:t>звонких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глухих</w:t>
            </w:r>
            <w:r w:rsidRPr="009212E0">
              <w:rPr>
                <w:color w:val="000009"/>
                <w:spacing w:val="1"/>
                <w:sz w:val="24"/>
                <w:lang w:eastAsia="en-US"/>
              </w:rPr>
              <w:t xml:space="preserve"> </w:t>
            </w:r>
            <w:r w:rsidRPr="009212E0">
              <w:rPr>
                <w:color w:val="000009"/>
                <w:sz w:val="24"/>
                <w:lang w:eastAsia="en-US"/>
              </w:rPr>
              <w:t xml:space="preserve">согласных: </w:t>
            </w:r>
            <w:r w:rsidRPr="009212E0">
              <w:rPr>
                <w:i/>
                <w:color w:val="000009"/>
                <w:sz w:val="24"/>
                <w:lang w:eastAsia="en-US"/>
              </w:rPr>
              <w:t>мал -</w:t>
            </w:r>
            <w:r w:rsidRPr="009212E0">
              <w:rPr>
                <w:i/>
                <w:color w:val="000009"/>
                <w:spacing w:val="-1"/>
                <w:sz w:val="24"/>
                <w:lang w:eastAsia="en-US"/>
              </w:rPr>
              <w:t xml:space="preserve"> </w:t>
            </w:r>
            <w:r w:rsidRPr="009212E0">
              <w:rPr>
                <w:i/>
                <w:color w:val="000009"/>
                <w:sz w:val="24"/>
                <w:lang w:eastAsia="en-US"/>
              </w:rPr>
              <w:t>мял;</w:t>
            </w:r>
            <w:r w:rsidRPr="009212E0">
              <w:rPr>
                <w:i/>
                <w:color w:val="000009"/>
                <w:spacing w:val="-1"/>
                <w:sz w:val="24"/>
                <w:lang w:eastAsia="en-US"/>
              </w:rPr>
              <w:t xml:space="preserve"> </w:t>
            </w:r>
            <w:r w:rsidRPr="009212E0">
              <w:rPr>
                <w:i/>
                <w:color w:val="000009"/>
                <w:sz w:val="24"/>
                <w:lang w:eastAsia="en-US"/>
              </w:rPr>
              <w:t>миска -</w:t>
            </w:r>
            <w:r w:rsidRPr="009212E0">
              <w:rPr>
                <w:i/>
                <w:color w:val="000009"/>
                <w:spacing w:val="-1"/>
                <w:sz w:val="24"/>
                <w:lang w:eastAsia="en-US"/>
              </w:rPr>
              <w:t xml:space="preserve"> </w:t>
            </w:r>
            <w:r w:rsidRPr="009212E0">
              <w:rPr>
                <w:i/>
                <w:color w:val="000009"/>
                <w:sz w:val="24"/>
                <w:lang w:eastAsia="en-US"/>
              </w:rPr>
              <w:t>мишка;</w:t>
            </w:r>
            <w:r w:rsidRPr="009212E0">
              <w:rPr>
                <w:i/>
                <w:color w:val="000009"/>
                <w:spacing w:val="-1"/>
                <w:sz w:val="24"/>
                <w:lang w:eastAsia="en-US"/>
              </w:rPr>
              <w:t xml:space="preserve"> </w:t>
            </w:r>
            <w:r w:rsidRPr="009212E0">
              <w:rPr>
                <w:i/>
                <w:color w:val="000009"/>
                <w:sz w:val="24"/>
                <w:lang w:eastAsia="en-US"/>
              </w:rPr>
              <w:t>дочка -</w:t>
            </w:r>
            <w:r w:rsidRPr="009212E0">
              <w:rPr>
                <w:i/>
                <w:color w:val="000009"/>
                <w:spacing w:val="-1"/>
                <w:sz w:val="24"/>
                <w:lang w:eastAsia="en-US"/>
              </w:rPr>
              <w:t xml:space="preserve"> </w:t>
            </w:r>
            <w:r w:rsidRPr="009212E0">
              <w:rPr>
                <w:i/>
                <w:color w:val="000009"/>
                <w:sz w:val="24"/>
                <w:lang w:eastAsia="en-US"/>
              </w:rPr>
              <w:t>точка</w:t>
            </w:r>
            <w:r w:rsidRPr="009212E0">
              <w:rPr>
                <w:color w:val="000009"/>
                <w:sz w:val="24"/>
                <w:lang w:eastAsia="en-US"/>
              </w:rPr>
              <w:t>);</w:t>
            </w:r>
          </w:p>
          <w:p w:rsidR="00AD52F0" w:rsidRPr="009212E0" w:rsidRDefault="00AD52F0" w:rsidP="009212E0">
            <w:pPr>
              <w:numPr>
                <w:ilvl w:val="0"/>
                <w:numId w:val="116"/>
              </w:numPr>
              <w:tabs>
                <w:tab w:val="left" w:pos="377"/>
              </w:tabs>
              <w:spacing w:before="12"/>
              <w:ind w:left="376" w:hanging="294"/>
              <w:jc w:val="both"/>
              <w:rPr>
                <w:sz w:val="24"/>
                <w:lang w:eastAsia="en-US"/>
              </w:rPr>
            </w:pPr>
            <w:r w:rsidRPr="009212E0">
              <w:rPr>
                <w:color w:val="000009"/>
                <w:sz w:val="24"/>
                <w:lang w:eastAsia="en-US"/>
              </w:rPr>
              <w:t>работать</w:t>
            </w:r>
            <w:r w:rsidRPr="009212E0">
              <w:rPr>
                <w:color w:val="000009"/>
                <w:spacing w:val="-2"/>
                <w:sz w:val="24"/>
                <w:lang w:eastAsia="en-US"/>
              </w:rPr>
              <w:t xml:space="preserve"> </w:t>
            </w:r>
            <w:r w:rsidRPr="009212E0">
              <w:rPr>
                <w:color w:val="000009"/>
                <w:sz w:val="24"/>
                <w:lang w:eastAsia="en-US"/>
              </w:rPr>
              <w:t>над</w:t>
            </w:r>
            <w:r w:rsidRPr="009212E0">
              <w:rPr>
                <w:color w:val="000009"/>
                <w:spacing w:val="-3"/>
                <w:sz w:val="24"/>
                <w:lang w:eastAsia="en-US"/>
              </w:rPr>
              <w:t xml:space="preserve"> </w:t>
            </w:r>
            <w:r w:rsidRPr="009212E0">
              <w:rPr>
                <w:color w:val="000009"/>
                <w:sz w:val="24"/>
                <w:lang w:eastAsia="en-US"/>
              </w:rPr>
              <w:t>пониманием</w:t>
            </w:r>
            <w:r w:rsidRPr="009212E0">
              <w:rPr>
                <w:color w:val="000009"/>
                <w:spacing w:val="-4"/>
                <w:sz w:val="24"/>
                <w:lang w:eastAsia="en-US"/>
              </w:rPr>
              <w:t xml:space="preserve"> </w:t>
            </w:r>
            <w:r w:rsidRPr="009212E0">
              <w:rPr>
                <w:color w:val="000009"/>
                <w:sz w:val="24"/>
                <w:lang w:eastAsia="en-US"/>
              </w:rPr>
              <w:t>многозначности</w:t>
            </w:r>
            <w:r w:rsidRPr="009212E0">
              <w:rPr>
                <w:color w:val="000009"/>
                <w:spacing w:val="-1"/>
                <w:sz w:val="24"/>
                <w:lang w:eastAsia="en-US"/>
              </w:rPr>
              <w:t xml:space="preserve"> </w:t>
            </w:r>
            <w:r w:rsidRPr="009212E0">
              <w:rPr>
                <w:color w:val="000009"/>
                <w:sz w:val="24"/>
                <w:lang w:eastAsia="en-US"/>
              </w:rPr>
              <w:t>слов</w:t>
            </w:r>
            <w:r w:rsidRPr="009212E0">
              <w:rPr>
                <w:color w:val="000009"/>
                <w:spacing w:val="-4"/>
                <w:sz w:val="24"/>
                <w:lang w:eastAsia="en-US"/>
              </w:rPr>
              <w:t xml:space="preserve"> </w:t>
            </w:r>
            <w:r w:rsidRPr="009212E0">
              <w:rPr>
                <w:color w:val="000009"/>
                <w:sz w:val="24"/>
                <w:lang w:eastAsia="en-US"/>
              </w:rPr>
              <w:t>русского</w:t>
            </w:r>
            <w:r w:rsidRPr="009212E0">
              <w:rPr>
                <w:color w:val="000009"/>
                <w:spacing w:val="-3"/>
                <w:sz w:val="24"/>
                <w:lang w:eastAsia="en-US"/>
              </w:rPr>
              <w:t xml:space="preserve"> </w:t>
            </w:r>
            <w:r w:rsidRPr="009212E0">
              <w:rPr>
                <w:color w:val="000009"/>
                <w:sz w:val="24"/>
                <w:lang w:eastAsia="en-US"/>
              </w:rPr>
              <w:t>языка;</w:t>
            </w:r>
          </w:p>
          <w:p w:rsidR="00AD52F0" w:rsidRPr="009212E0" w:rsidRDefault="00AD52F0" w:rsidP="009212E0">
            <w:pPr>
              <w:numPr>
                <w:ilvl w:val="0"/>
                <w:numId w:val="116"/>
              </w:numPr>
              <w:tabs>
                <w:tab w:val="left" w:pos="312"/>
              </w:tabs>
              <w:spacing w:before="136" w:line="350" w:lineRule="auto"/>
              <w:ind w:right="80" w:firstLine="0"/>
              <w:jc w:val="both"/>
              <w:rPr>
                <w:sz w:val="24"/>
                <w:lang w:eastAsia="en-US"/>
              </w:rPr>
            </w:pPr>
            <w:r w:rsidRPr="009212E0">
              <w:rPr>
                <w:color w:val="000009"/>
                <w:sz w:val="24"/>
                <w:lang w:eastAsia="en-US"/>
              </w:rPr>
              <w:t>разъяснять смысловое значение пословиц, метафор, крылатых выражений</w:t>
            </w:r>
            <w:r w:rsidRPr="009212E0">
              <w:rPr>
                <w:color w:val="000009"/>
                <w:spacing w:val="-57"/>
                <w:sz w:val="24"/>
                <w:lang w:eastAsia="en-US"/>
              </w:rPr>
              <w:t xml:space="preserve"> </w:t>
            </w:r>
            <w:r w:rsidRPr="009212E0">
              <w:rPr>
                <w:color w:val="000009"/>
                <w:sz w:val="24"/>
                <w:lang w:eastAsia="en-US"/>
              </w:rPr>
              <w:t>и др.;</w:t>
            </w:r>
          </w:p>
          <w:p w:rsidR="00AD52F0" w:rsidRPr="009212E0" w:rsidRDefault="00AD52F0" w:rsidP="009212E0">
            <w:pPr>
              <w:numPr>
                <w:ilvl w:val="0"/>
                <w:numId w:val="116"/>
              </w:numPr>
              <w:tabs>
                <w:tab w:val="left" w:pos="312"/>
              </w:tabs>
              <w:spacing w:before="16" w:line="355" w:lineRule="auto"/>
              <w:ind w:right="76" w:firstLine="0"/>
              <w:jc w:val="both"/>
              <w:rPr>
                <w:sz w:val="24"/>
                <w:lang w:eastAsia="en-US"/>
              </w:rPr>
            </w:pPr>
            <w:r w:rsidRPr="009212E0">
              <w:rPr>
                <w:color w:val="000009"/>
                <w:sz w:val="24"/>
                <w:lang w:eastAsia="en-US"/>
              </w:rPr>
              <w:t>создавать</w:t>
            </w:r>
            <w:r w:rsidRPr="009212E0">
              <w:rPr>
                <w:color w:val="000009"/>
                <w:spacing w:val="1"/>
                <w:sz w:val="24"/>
                <w:lang w:eastAsia="en-US"/>
              </w:rPr>
              <w:t xml:space="preserve"> </w:t>
            </w:r>
            <w:r w:rsidRPr="009212E0">
              <w:rPr>
                <w:color w:val="000009"/>
                <w:sz w:val="24"/>
                <w:lang w:eastAsia="en-US"/>
              </w:rPr>
              <w:t>условия</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оперирования</w:t>
            </w:r>
            <w:r w:rsidRPr="009212E0">
              <w:rPr>
                <w:color w:val="000009"/>
                <w:spacing w:val="1"/>
                <w:sz w:val="24"/>
                <w:lang w:eastAsia="en-US"/>
              </w:rPr>
              <w:t xml:space="preserve"> </w:t>
            </w:r>
            <w:r w:rsidRPr="009212E0">
              <w:rPr>
                <w:color w:val="000009"/>
                <w:sz w:val="24"/>
                <w:lang w:eastAsia="en-US"/>
              </w:rPr>
              <w:t>речемыслительными</w:t>
            </w:r>
            <w:r w:rsidRPr="009212E0">
              <w:rPr>
                <w:color w:val="000009"/>
                <w:spacing w:val="1"/>
                <w:sz w:val="24"/>
                <w:lang w:eastAsia="en-US"/>
              </w:rPr>
              <w:t xml:space="preserve"> </w:t>
            </w:r>
            <w:r w:rsidRPr="009212E0">
              <w:rPr>
                <w:color w:val="000009"/>
                <w:sz w:val="24"/>
                <w:lang w:eastAsia="en-US"/>
              </w:rPr>
              <w:t>категориями,</w:t>
            </w:r>
            <w:r w:rsidRPr="009212E0">
              <w:rPr>
                <w:color w:val="000009"/>
                <w:spacing w:val="-57"/>
                <w:sz w:val="24"/>
                <w:lang w:eastAsia="en-US"/>
              </w:rPr>
              <w:t xml:space="preserve"> </w:t>
            </w:r>
            <w:r w:rsidRPr="009212E0">
              <w:rPr>
                <w:color w:val="000009"/>
                <w:sz w:val="24"/>
                <w:lang w:eastAsia="en-US"/>
              </w:rPr>
              <w:t>использования</w:t>
            </w:r>
            <w:r w:rsidRPr="009212E0">
              <w:rPr>
                <w:color w:val="000009"/>
                <w:spacing w:val="56"/>
                <w:sz w:val="24"/>
                <w:lang w:eastAsia="en-US"/>
              </w:rPr>
              <w:t xml:space="preserve"> </w:t>
            </w:r>
            <w:r w:rsidRPr="009212E0">
              <w:rPr>
                <w:color w:val="000009"/>
                <w:sz w:val="24"/>
                <w:lang w:eastAsia="en-US"/>
              </w:rPr>
              <w:t>в</w:t>
            </w:r>
            <w:r w:rsidRPr="009212E0">
              <w:rPr>
                <w:color w:val="000009"/>
                <w:spacing w:val="58"/>
                <w:sz w:val="24"/>
                <w:lang w:eastAsia="en-US"/>
              </w:rPr>
              <w:t xml:space="preserve"> </w:t>
            </w:r>
            <w:r w:rsidRPr="009212E0">
              <w:rPr>
                <w:color w:val="000009"/>
                <w:sz w:val="24"/>
                <w:lang w:eastAsia="en-US"/>
              </w:rPr>
              <w:t>активной</w:t>
            </w:r>
            <w:r w:rsidRPr="009212E0">
              <w:rPr>
                <w:color w:val="000009"/>
                <w:spacing w:val="57"/>
                <w:sz w:val="24"/>
                <w:lang w:eastAsia="en-US"/>
              </w:rPr>
              <w:t xml:space="preserve"> </w:t>
            </w:r>
            <w:r w:rsidRPr="009212E0">
              <w:rPr>
                <w:color w:val="000009"/>
                <w:sz w:val="24"/>
                <w:lang w:eastAsia="en-US"/>
              </w:rPr>
              <w:t>речи</w:t>
            </w:r>
            <w:r w:rsidRPr="009212E0">
              <w:rPr>
                <w:color w:val="000009"/>
                <w:spacing w:val="57"/>
                <w:sz w:val="24"/>
                <w:lang w:eastAsia="en-US"/>
              </w:rPr>
              <w:t xml:space="preserve"> </w:t>
            </w:r>
            <w:r w:rsidRPr="009212E0">
              <w:rPr>
                <w:color w:val="000009"/>
                <w:sz w:val="24"/>
                <w:lang w:eastAsia="en-US"/>
              </w:rPr>
              <w:t>малых</w:t>
            </w:r>
            <w:r w:rsidRPr="009212E0">
              <w:rPr>
                <w:color w:val="000009"/>
                <w:spacing w:val="56"/>
                <w:sz w:val="24"/>
                <w:lang w:eastAsia="en-US"/>
              </w:rPr>
              <w:t xml:space="preserve"> </w:t>
            </w:r>
            <w:r w:rsidRPr="009212E0">
              <w:rPr>
                <w:color w:val="000009"/>
                <w:sz w:val="24"/>
                <w:lang w:eastAsia="en-US"/>
              </w:rPr>
              <w:t>фольклорных</w:t>
            </w:r>
            <w:r w:rsidRPr="009212E0">
              <w:rPr>
                <w:color w:val="000009"/>
                <w:spacing w:val="56"/>
                <w:sz w:val="24"/>
                <w:lang w:eastAsia="en-US"/>
              </w:rPr>
              <w:t xml:space="preserve"> </w:t>
            </w:r>
            <w:r w:rsidRPr="009212E0">
              <w:rPr>
                <w:color w:val="000009"/>
                <w:sz w:val="24"/>
                <w:lang w:eastAsia="en-US"/>
              </w:rPr>
              <w:t>форм</w:t>
            </w:r>
            <w:r w:rsidRPr="009212E0">
              <w:rPr>
                <w:color w:val="000009"/>
                <w:spacing w:val="56"/>
                <w:sz w:val="24"/>
                <w:lang w:eastAsia="en-US"/>
              </w:rPr>
              <w:t xml:space="preserve"> </w:t>
            </w:r>
            <w:r w:rsidRPr="009212E0">
              <w:rPr>
                <w:color w:val="000009"/>
                <w:sz w:val="24"/>
                <w:lang w:eastAsia="en-US"/>
              </w:rPr>
              <w:t>(метафор,</w:t>
            </w:r>
            <w:r w:rsidRPr="009212E0">
              <w:rPr>
                <w:color w:val="000009"/>
                <w:spacing w:val="-58"/>
                <w:sz w:val="24"/>
                <w:lang w:eastAsia="en-US"/>
              </w:rPr>
              <w:t xml:space="preserve"> </w:t>
            </w:r>
            <w:r w:rsidRPr="009212E0">
              <w:rPr>
                <w:color w:val="000009"/>
                <w:sz w:val="24"/>
                <w:lang w:eastAsia="en-US"/>
              </w:rPr>
              <w:t>сравнений, эпитетов, пословиц, образных выражений, поговорок, загадок и</w:t>
            </w:r>
            <w:r w:rsidRPr="009212E0">
              <w:rPr>
                <w:color w:val="000009"/>
                <w:spacing w:val="1"/>
                <w:sz w:val="24"/>
                <w:lang w:eastAsia="en-US"/>
              </w:rPr>
              <w:t xml:space="preserve"> </w:t>
            </w:r>
            <w:r w:rsidRPr="009212E0">
              <w:rPr>
                <w:color w:val="000009"/>
                <w:sz w:val="24"/>
                <w:lang w:eastAsia="en-US"/>
              </w:rPr>
              <w:t>др.);</w:t>
            </w:r>
          </w:p>
          <w:p w:rsidR="00AD52F0" w:rsidRPr="009212E0" w:rsidRDefault="00AD52F0" w:rsidP="009212E0">
            <w:pPr>
              <w:numPr>
                <w:ilvl w:val="0"/>
                <w:numId w:val="116"/>
              </w:numPr>
              <w:tabs>
                <w:tab w:val="left" w:pos="312"/>
              </w:tabs>
              <w:spacing w:before="12" w:line="357" w:lineRule="auto"/>
              <w:ind w:right="78" w:firstLine="0"/>
              <w:jc w:val="both"/>
              <w:rPr>
                <w:sz w:val="24"/>
                <w:lang w:eastAsia="en-US"/>
              </w:rPr>
            </w:pPr>
            <w:r w:rsidRPr="009212E0">
              <w:rPr>
                <w:color w:val="000009"/>
                <w:sz w:val="24"/>
                <w:lang w:eastAsia="en-US"/>
              </w:rPr>
              <w:t>привлекать</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различным</w:t>
            </w:r>
            <w:r w:rsidRPr="009212E0">
              <w:rPr>
                <w:color w:val="000009"/>
                <w:spacing w:val="61"/>
                <w:sz w:val="24"/>
                <w:lang w:eastAsia="en-US"/>
              </w:rPr>
              <w:t xml:space="preserve"> </w:t>
            </w:r>
            <w:r w:rsidRPr="009212E0">
              <w:rPr>
                <w:color w:val="000009"/>
                <w:sz w:val="24"/>
                <w:lang w:eastAsia="en-US"/>
              </w:rPr>
              <w:t>интонациям</w:t>
            </w:r>
            <w:r w:rsidRPr="009212E0">
              <w:rPr>
                <w:color w:val="000009"/>
                <w:spacing w:val="1"/>
                <w:sz w:val="24"/>
                <w:lang w:eastAsia="en-US"/>
              </w:rPr>
              <w:t xml:space="preserve"> </w:t>
            </w:r>
            <w:r w:rsidRPr="009212E0">
              <w:rPr>
                <w:color w:val="000009"/>
                <w:sz w:val="24"/>
                <w:lang w:eastAsia="en-US"/>
              </w:rPr>
              <w:t>(повествовательным,</w:t>
            </w:r>
            <w:r w:rsidRPr="009212E0">
              <w:rPr>
                <w:color w:val="000009"/>
                <w:spacing w:val="1"/>
                <w:sz w:val="24"/>
                <w:lang w:eastAsia="en-US"/>
              </w:rPr>
              <w:t xml:space="preserve"> </w:t>
            </w:r>
            <w:r w:rsidRPr="009212E0">
              <w:rPr>
                <w:color w:val="000009"/>
                <w:sz w:val="24"/>
                <w:lang w:eastAsia="en-US"/>
              </w:rPr>
              <w:t>восклицательным,</w:t>
            </w:r>
            <w:r w:rsidRPr="009212E0">
              <w:rPr>
                <w:color w:val="000009"/>
                <w:spacing w:val="1"/>
                <w:sz w:val="24"/>
                <w:lang w:eastAsia="en-US"/>
              </w:rPr>
              <w:t xml:space="preserve"> </w:t>
            </w:r>
            <w:r w:rsidRPr="009212E0">
              <w:rPr>
                <w:color w:val="000009"/>
                <w:sz w:val="24"/>
                <w:lang w:eastAsia="en-US"/>
              </w:rPr>
              <w:t>вопросительным),</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воспринимать</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воспроизводить;</w:t>
            </w:r>
            <w:r w:rsidRPr="009212E0">
              <w:rPr>
                <w:color w:val="000009"/>
                <w:spacing w:val="1"/>
                <w:sz w:val="24"/>
                <w:lang w:eastAsia="en-US"/>
              </w:rPr>
              <w:t xml:space="preserve"> </w:t>
            </w:r>
            <w:r w:rsidRPr="009212E0">
              <w:rPr>
                <w:color w:val="000009"/>
                <w:sz w:val="24"/>
                <w:lang w:eastAsia="en-US"/>
              </w:rPr>
              <w:t>понимать</w:t>
            </w:r>
            <w:r w:rsidRPr="009212E0">
              <w:rPr>
                <w:color w:val="000009"/>
                <w:spacing w:val="1"/>
                <w:sz w:val="24"/>
                <w:lang w:eastAsia="en-US"/>
              </w:rPr>
              <w:t xml:space="preserve"> </w:t>
            </w:r>
            <w:r w:rsidRPr="009212E0">
              <w:rPr>
                <w:color w:val="000009"/>
                <w:sz w:val="24"/>
                <w:lang w:eastAsia="en-US"/>
              </w:rPr>
              <w:t>смыслоразличительную</w:t>
            </w:r>
            <w:r w:rsidRPr="009212E0">
              <w:rPr>
                <w:color w:val="000009"/>
                <w:spacing w:val="-57"/>
                <w:sz w:val="24"/>
                <w:lang w:eastAsia="en-US"/>
              </w:rPr>
              <w:t xml:space="preserve"> </w:t>
            </w:r>
            <w:r w:rsidRPr="009212E0">
              <w:rPr>
                <w:color w:val="000009"/>
                <w:sz w:val="24"/>
                <w:lang w:eastAsia="en-US"/>
              </w:rPr>
              <w:t>функцию</w:t>
            </w:r>
            <w:r w:rsidRPr="009212E0">
              <w:rPr>
                <w:color w:val="000009"/>
                <w:spacing w:val="-1"/>
                <w:sz w:val="24"/>
                <w:lang w:eastAsia="en-US"/>
              </w:rPr>
              <w:t xml:space="preserve"> </w:t>
            </w:r>
            <w:r w:rsidRPr="009212E0">
              <w:rPr>
                <w:color w:val="000009"/>
                <w:sz w:val="24"/>
                <w:lang w:eastAsia="en-US"/>
              </w:rPr>
              <w:t>интонации.</w:t>
            </w:r>
          </w:p>
          <w:p w:rsidR="00AD52F0" w:rsidRPr="009212E0" w:rsidRDefault="00AD52F0" w:rsidP="009212E0">
            <w:pPr>
              <w:spacing w:line="275" w:lineRule="exact"/>
              <w:ind w:left="83"/>
              <w:jc w:val="both"/>
              <w:rPr>
                <w:b/>
                <w:i/>
                <w:sz w:val="24"/>
                <w:lang w:val="en-US" w:eastAsia="en-US"/>
              </w:rPr>
            </w:pPr>
            <w:r w:rsidRPr="009212E0">
              <w:rPr>
                <w:b/>
                <w:i/>
                <w:color w:val="000009"/>
                <w:sz w:val="24"/>
                <w:lang w:val="en-US" w:eastAsia="en-US"/>
              </w:rPr>
              <w:t>Стимуляция</w:t>
            </w:r>
            <w:r w:rsidRPr="009212E0">
              <w:rPr>
                <w:b/>
                <w:i/>
                <w:color w:val="000009"/>
                <w:spacing w:val="-4"/>
                <w:sz w:val="24"/>
                <w:lang w:val="en-US" w:eastAsia="en-US"/>
              </w:rPr>
              <w:t xml:space="preserve"> </w:t>
            </w:r>
            <w:r w:rsidRPr="009212E0">
              <w:rPr>
                <w:b/>
                <w:i/>
                <w:color w:val="000009"/>
                <w:sz w:val="24"/>
                <w:lang w:val="en-US" w:eastAsia="en-US"/>
              </w:rPr>
              <w:t>речевого</w:t>
            </w:r>
            <w:r w:rsidRPr="009212E0">
              <w:rPr>
                <w:b/>
                <w:i/>
                <w:color w:val="000009"/>
                <w:spacing w:val="-5"/>
                <w:sz w:val="24"/>
                <w:lang w:val="en-US" w:eastAsia="en-US"/>
              </w:rPr>
              <w:t xml:space="preserve"> </w:t>
            </w:r>
            <w:r w:rsidRPr="009212E0">
              <w:rPr>
                <w:b/>
                <w:i/>
                <w:color w:val="000009"/>
                <w:sz w:val="24"/>
                <w:lang w:val="en-US" w:eastAsia="en-US"/>
              </w:rPr>
              <w:t>общения</w:t>
            </w:r>
          </w:p>
          <w:p w:rsidR="00AD52F0" w:rsidRPr="009212E0" w:rsidRDefault="00AD52F0" w:rsidP="009212E0">
            <w:pPr>
              <w:numPr>
                <w:ilvl w:val="0"/>
                <w:numId w:val="116"/>
              </w:numPr>
              <w:tabs>
                <w:tab w:val="left" w:pos="377"/>
              </w:tabs>
              <w:spacing w:before="139" w:line="355" w:lineRule="auto"/>
              <w:ind w:right="81" w:firstLine="0"/>
              <w:jc w:val="both"/>
              <w:rPr>
                <w:sz w:val="24"/>
                <w:lang w:eastAsia="en-US"/>
              </w:rPr>
            </w:pPr>
            <w:r w:rsidRPr="009212E0">
              <w:rPr>
                <w:color w:val="000009"/>
                <w:sz w:val="24"/>
                <w:lang w:eastAsia="en-US"/>
              </w:rPr>
              <w:t>организовывать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поддерживать</w:t>
            </w:r>
            <w:r w:rsidRPr="009212E0">
              <w:rPr>
                <w:color w:val="000009"/>
                <w:spacing w:val="1"/>
                <w:sz w:val="24"/>
                <w:lang w:eastAsia="en-US"/>
              </w:rPr>
              <w:t xml:space="preserve"> </w:t>
            </w:r>
            <w:r w:rsidRPr="009212E0">
              <w:rPr>
                <w:color w:val="000009"/>
                <w:sz w:val="24"/>
                <w:lang w:eastAsia="en-US"/>
              </w:rPr>
              <w:t>речевое общение детей</w:t>
            </w:r>
            <w:r w:rsidRPr="009212E0">
              <w:rPr>
                <w:color w:val="000009"/>
                <w:spacing w:val="60"/>
                <w:sz w:val="24"/>
                <w:lang w:eastAsia="en-US"/>
              </w:rPr>
              <w:t xml:space="preserve"> </w:t>
            </w:r>
            <w:r w:rsidRPr="009212E0">
              <w:rPr>
                <w:color w:val="000009"/>
                <w:sz w:val="24"/>
                <w:lang w:eastAsia="en-US"/>
              </w:rPr>
              <w:t>на занятиях и</w:t>
            </w:r>
            <w:r w:rsidRPr="009212E0">
              <w:rPr>
                <w:color w:val="000009"/>
                <w:spacing w:val="1"/>
                <w:sz w:val="24"/>
                <w:lang w:eastAsia="en-US"/>
              </w:rPr>
              <w:t xml:space="preserve"> </w:t>
            </w:r>
            <w:r w:rsidRPr="009212E0">
              <w:rPr>
                <w:color w:val="000009"/>
                <w:sz w:val="24"/>
                <w:lang w:eastAsia="en-US"/>
              </w:rPr>
              <w:t>вне занятий, побуждение к внимательному выслушиванию других детей,</w:t>
            </w:r>
            <w:r w:rsidRPr="009212E0">
              <w:rPr>
                <w:color w:val="000009"/>
                <w:spacing w:val="1"/>
                <w:sz w:val="24"/>
                <w:lang w:eastAsia="en-US"/>
              </w:rPr>
              <w:t xml:space="preserve"> </w:t>
            </w:r>
            <w:r w:rsidRPr="009212E0">
              <w:rPr>
                <w:color w:val="000009"/>
                <w:sz w:val="24"/>
                <w:lang w:eastAsia="en-US"/>
              </w:rPr>
              <w:t>фиксирование</w:t>
            </w:r>
            <w:r w:rsidRPr="009212E0">
              <w:rPr>
                <w:color w:val="000009"/>
                <w:spacing w:val="-3"/>
                <w:sz w:val="24"/>
                <w:lang w:eastAsia="en-US"/>
              </w:rPr>
              <w:t xml:space="preserve"> </w:t>
            </w:r>
            <w:r w:rsidRPr="009212E0">
              <w:rPr>
                <w:color w:val="000009"/>
                <w:sz w:val="24"/>
                <w:lang w:eastAsia="en-US"/>
              </w:rPr>
              <w:t>внимания</w:t>
            </w:r>
            <w:r w:rsidRPr="009212E0">
              <w:rPr>
                <w:color w:val="000009"/>
                <w:spacing w:val="-1"/>
                <w:sz w:val="24"/>
                <w:lang w:eastAsia="en-US"/>
              </w:rPr>
              <w:t xml:space="preserve"> </w:t>
            </w:r>
            <w:r w:rsidRPr="009212E0">
              <w:rPr>
                <w:color w:val="000009"/>
                <w:sz w:val="24"/>
                <w:lang w:eastAsia="en-US"/>
              </w:rPr>
              <w:t>ребенка</w:t>
            </w:r>
            <w:r w:rsidRPr="009212E0">
              <w:rPr>
                <w:color w:val="000009"/>
                <w:spacing w:val="-2"/>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содержании</w:t>
            </w:r>
            <w:r w:rsidRPr="009212E0">
              <w:rPr>
                <w:color w:val="000009"/>
                <w:spacing w:val="-1"/>
                <w:sz w:val="24"/>
                <w:lang w:eastAsia="en-US"/>
              </w:rPr>
              <w:t xml:space="preserve"> </w:t>
            </w:r>
            <w:r w:rsidRPr="009212E0">
              <w:rPr>
                <w:color w:val="000009"/>
                <w:sz w:val="24"/>
                <w:lang w:eastAsia="en-US"/>
              </w:rPr>
              <w:t>высказываний</w:t>
            </w:r>
            <w:r w:rsidRPr="009212E0">
              <w:rPr>
                <w:color w:val="000009"/>
                <w:spacing w:val="-1"/>
                <w:sz w:val="24"/>
                <w:lang w:eastAsia="en-US"/>
              </w:rPr>
              <w:t xml:space="preserve"> </w:t>
            </w:r>
            <w:r w:rsidRPr="009212E0">
              <w:rPr>
                <w:color w:val="000009"/>
                <w:sz w:val="24"/>
                <w:lang w:eastAsia="en-US"/>
              </w:rPr>
              <w:t>детей;</w:t>
            </w:r>
          </w:p>
          <w:p w:rsidR="00AD52F0" w:rsidRPr="009212E0" w:rsidRDefault="00AD52F0" w:rsidP="009212E0">
            <w:pPr>
              <w:numPr>
                <w:ilvl w:val="0"/>
                <w:numId w:val="116"/>
              </w:numPr>
              <w:tabs>
                <w:tab w:val="left" w:pos="377"/>
              </w:tabs>
              <w:spacing w:before="8" w:line="355" w:lineRule="auto"/>
              <w:ind w:right="73" w:firstLine="0"/>
              <w:jc w:val="both"/>
              <w:rPr>
                <w:sz w:val="24"/>
                <w:lang w:eastAsia="en-US"/>
              </w:rPr>
            </w:pPr>
            <w:r w:rsidRPr="009212E0">
              <w:rPr>
                <w:color w:val="000009"/>
                <w:sz w:val="24"/>
                <w:lang w:eastAsia="en-US"/>
              </w:rPr>
              <w:t>создавать</w:t>
            </w:r>
            <w:r w:rsidRPr="009212E0">
              <w:rPr>
                <w:color w:val="000009"/>
                <w:spacing w:val="1"/>
                <w:sz w:val="24"/>
                <w:lang w:eastAsia="en-US"/>
              </w:rPr>
              <w:t xml:space="preserve"> </w:t>
            </w:r>
            <w:r w:rsidRPr="009212E0">
              <w:rPr>
                <w:color w:val="000009"/>
                <w:sz w:val="24"/>
                <w:lang w:eastAsia="en-US"/>
              </w:rPr>
              <w:t>ситуации</w:t>
            </w:r>
            <w:r w:rsidRPr="009212E0">
              <w:rPr>
                <w:color w:val="000009"/>
                <w:spacing w:val="1"/>
                <w:sz w:val="24"/>
                <w:lang w:eastAsia="en-US"/>
              </w:rPr>
              <w:t xml:space="preserve"> </w:t>
            </w:r>
            <w:r w:rsidRPr="009212E0">
              <w:rPr>
                <w:color w:val="000009"/>
                <w:sz w:val="24"/>
                <w:lang w:eastAsia="en-US"/>
              </w:rPr>
              <w:t>общения</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обеспечения</w:t>
            </w:r>
            <w:r w:rsidRPr="009212E0">
              <w:rPr>
                <w:color w:val="000009"/>
                <w:spacing w:val="1"/>
                <w:sz w:val="24"/>
                <w:lang w:eastAsia="en-US"/>
              </w:rPr>
              <w:t xml:space="preserve"> </w:t>
            </w:r>
            <w:r w:rsidRPr="009212E0">
              <w:rPr>
                <w:color w:val="000009"/>
                <w:sz w:val="24"/>
                <w:lang w:eastAsia="en-US"/>
              </w:rPr>
              <w:t>мотивации</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речи;</w:t>
            </w:r>
            <w:r w:rsidRPr="009212E0">
              <w:rPr>
                <w:color w:val="000009"/>
                <w:spacing w:val="1"/>
                <w:sz w:val="24"/>
                <w:lang w:eastAsia="en-US"/>
              </w:rPr>
              <w:t xml:space="preserve"> </w:t>
            </w:r>
            <w:r w:rsidRPr="009212E0">
              <w:rPr>
                <w:color w:val="000009"/>
                <w:sz w:val="24"/>
                <w:lang w:eastAsia="en-US"/>
              </w:rPr>
              <w:t>воспитывать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ребенка</w:t>
            </w:r>
            <w:r w:rsidRPr="009212E0">
              <w:rPr>
                <w:color w:val="000009"/>
                <w:spacing w:val="1"/>
                <w:sz w:val="24"/>
                <w:lang w:eastAsia="en-US"/>
              </w:rPr>
              <w:t xml:space="preserve"> </w:t>
            </w:r>
            <w:r w:rsidRPr="009212E0">
              <w:rPr>
                <w:color w:val="000009"/>
                <w:sz w:val="24"/>
                <w:lang w:eastAsia="en-US"/>
              </w:rPr>
              <w:t>отношение</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сверстнику</w:t>
            </w:r>
            <w:r w:rsidRPr="009212E0">
              <w:rPr>
                <w:color w:val="000009"/>
                <w:spacing w:val="1"/>
                <w:sz w:val="24"/>
                <w:lang w:eastAsia="en-US"/>
              </w:rPr>
              <w:t xml:space="preserve"> </w:t>
            </w:r>
            <w:r w:rsidRPr="009212E0">
              <w:rPr>
                <w:color w:val="000009"/>
                <w:sz w:val="24"/>
                <w:lang w:eastAsia="en-US"/>
              </w:rPr>
              <w:t>как</w:t>
            </w:r>
            <w:r w:rsidRPr="009212E0">
              <w:rPr>
                <w:color w:val="000009"/>
                <w:spacing w:val="61"/>
                <w:sz w:val="24"/>
                <w:lang w:eastAsia="en-US"/>
              </w:rPr>
              <w:t xml:space="preserve"> </w:t>
            </w:r>
            <w:r w:rsidRPr="009212E0">
              <w:rPr>
                <w:color w:val="000009"/>
                <w:sz w:val="24"/>
                <w:lang w:eastAsia="en-US"/>
              </w:rPr>
              <w:t>объекту</w:t>
            </w:r>
            <w:r w:rsidRPr="009212E0">
              <w:rPr>
                <w:color w:val="000009"/>
                <w:spacing w:val="-57"/>
                <w:sz w:val="24"/>
                <w:lang w:eastAsia="en-US"/>
              </w:rPr>
              <w:t xml:space="preserve"> </w:t>
            </w:r>
            <w:r w:rsidRPr="009212E0">
              <w:rPr>
                <w:color w:val="000009"/>
                <w:sz w:val="24"/>
                <w:lang w:eastAsia="en-US"/>
              </w:rPr>
              <w:t>взаимодействия;</w:t>
            </w:r>
          </w:p>
          <w:p w:rsidR="00AD52F0" w:rsidRPr="009212E0" w:rsidRDefault="00AD52F0" w:rsidP="009212E0">
            <w:pPr>
              <w:numPr>
                <w:ilvl w:val="0"/>
                <w:numId w:val="116"/>
              </w:numPr>
              <w:tabs>
                <w:tab w:val="left" w:pos="377"/>
              </w:tabs>
              <w:spacing w:before="8" w:line="355" w:lineRule="auto"/>
              <w:ind w:right="75" w:firstLine="0"/>
              <w:jc w:val="both"/>
              <w:rPr>
                <w:sz w:val="24"/>
                <w:lang w:eastAsia="en-US"/>
              </w:rPr>
            </w:pPr>
            <w:r w:rsidRPr="009212E0">
              <w:rPr>
                <w:color w:val="000009"/>
                <w:sz w:val="24"/>
                <w:lang w:eastAsia="en-US"/>
              </w:rPr>
              <w:t>побуждать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обращению</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взрослому</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сверстнику</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сообщениями,</w:t>
            </w:r>
            <w:r w:rsidRPr="009212E0">
              <w:rPr>
                <w:color w:val="000009"/>
                <w:spacing w:val="1"/>
                <w:sz w:val="24"/>
                <w:lang w:eastAsia="en-US"/>
              </w:rPr>
              <w:t xml:space="preserve"> </w:t>
            </w:r>
            <w:r w:rsidRPr="009212E0">
              <w:rPr>
                <w:color w:val="000009"/>
                <w:sz w:val="24"/>
                <w:lang w:eastAsia="en-US"/>
              </w:rPr>
              <w:t>вопросами,</w:t>
            </w:r>
            <w:r w:rsidRPr="009212E0">
              <w:rPr>
                <w:color w:val="000009"/>
                <w:spacing w:val="1"/>
                <w:sz w:val="24"/>
                <w:lang w:eastAsia="en-US"/>
              </w:rPr>
              <w:t xml:space="preserve"> </w:t>
            </w:r>
            <w:r w:rsidRPr="009212E0">
              <w:rPr>
                <w:color w:val="000009"/>
                <w:sz w:val="24"/>
                <w:lang w:eastAsia="en-US"/>
              </w:rPr>
              <w:t>побуждениями</w:t>
            </w:r>
            <w:r w:rsidRPr="009212E0">
              <w:rPr>
                <w:color w:val="000009"/>
                <w:spacing w:val="1"/>
                <w:sz w:val="24"/>
                <w:lang w:eastAsia="en-US"/>
              </w:rPr>
              <w:t xml:space="preserve"> </w:t>
            </w:r>
            <w:r w:rsidRPr="009212E0">
              <w:rPr>
                <w:color w:val="000009"/>
                <w:sz w:val="24"/>
                <w:lang w:eastAsia="en-US"/>
              </w:rPr>
              <w:t>(т.</w:t>
            </w:r>
            <w:r w:rsidRPr="009212E0">
              <w:rPr>
                <w:color w:val="000009"/>
                <w:spacing w:val="1"/>
                <w:sz w:val="24"/>
                <w:lang w:eastAsia="en-US"/>
              </w:rPr>
              <w:t xml:space="preserve"> </w:t>
            </w:r>
            <w:r w:rsidRPr="009212E0">
              <w:rPr>
                <w:color w:val="000009"/>
                <w:sz w:val="24"/>
                <w:lang w:eastAsia="en-US"/>
              </w:rPr>
              <w:t>е.</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использованию</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типов</w:t>
            </w:r>
            <w:r w:rsidRPr="009212E0">
              <w:rPr>
                <w:color w:val="000009"/>
                <w:spacing w:val="1"/>
                <w:sz w:val="24"/>
                <w:lang w:eastAsia="en-US"/>
              </w:rPr>
              <w:t xml:space="preserve"> </w:t>
            </w:r>
            <w:r w:rsidRPr="009212E0">
              <w:rPr>
                <w:color w:val="000009"/>
                <w:sz w:val="24"/>
                <w:lang w:eastAsia="en-US"/>
              </w:rPr>
              <w:t>коммуникативных</w:t>
            </w:r>
            <w:r w:rsidRPr="009212E0">
              <w:rPr>
                <w:color w:val="000009"/>
                <w:spacing w:val="1"/>
                <w:sz w:val="24"/>
                <w:lang w:eastAsia="en-US"/>
              </w:rPr>
              <w:t xml:space="preserve"> </w:t>
            </w:r>
            <w:r w:rsidRPr="009212E0">
              <w:rPr>
                <w:color w:val="000009"/>
                <w:sz w:val="24"/>
                <w:lang w:eastAsia="en-US"/>
              </w:rPr>
              <w:t>высказываний);</w:t>
            </w:r>
          </w:p>
          <w:p w:rsidR="00AD52F0" w:rsidRPr="009212E0" w:rsidRDefault="00AD52F0" w:rsidP="009212E0">
            <w:pPr>
              <w:numPr>
                <w:ilvl w:val="0"/>
                <w:numId w:val="116"/>
              </w:numPr>
              <w:tabs>
                <w:tab w:val="left" w:pos="377"/>
              </w:tabs>
              <w:spacing w:before="6" w:line="350" w:lineRule="auto"/>
              <w:ind w:right="79" w:firstLine="0"/>
              <w:jc w:val="both"/>
              <w:rPr>
                <w:sz w:val="24"/>
                <w:lang w:eastAsia="en-US"/>
              </w:rPr>
            </w:pPr>
            <w:r w:rsidRPr="009212E0">
              <w:rPr>
                <w:color w:val="000009"/>
                <w:sz w:val="24"/>
                <w:lang w:eastAsia="en-US"/>
              </w:rPr>
              <w:t>обучение детей умению отстаивать свое мнение, доказывать, убеждать,</w:t>
            </w:r>
            <w:r w:rsidRPr="009212E0">
              <w:rPr>
                <w:color w:val="000009"/>
                <w:spacing w:val="1"/>
                <w:sz w:val="24"/>
                <w:lang w:eastAsia="en-US"/>
              </w:rPr>
              <w:t xml:space="preserve"> </w:t>
            </w:r>
            <w:r w:rsidRPr="009212E0">
              <w:rPr>
                <w:color w:val="000009"/>
                <w:sz w:val="24"/>
                <w:lang w:eastAsia="en-US"/>
              </w:rPr>
              <w:t>разрешать конфликтные</w:t>
            </w:r>
            <w:r w:rsidRPr="009212E0">
              <w:rPr>
                <w:color w:val="000009"/>
                <w:spacing w:val="-1"/>
                <w:sz w:val="24"/>
                <w:lang w:eastAsia="en-US"/>
              </w:rPr>
              <w:t xml:space="preserve"> </w:t>
            </w:r>
            <w:r w:rsidRPr="009212E0">
              <w:rPr>
                <w:color w:val="000009"/>
                <w:sz w:val="24"/>
                <w:lang w:eastAsia="en-US"/>
              </w:rPr>
              <w:t>ситуации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помощью</w:t>
            </w:r>
            <w:r w:rsidRPr="009212E0">
              <w:rPr>
                <w:color w:val="000009"/>
                <w:spacing w:val="-2"/>
                <w:sz w:val="24"/>
                <w:lang w:eastAsia="en-US"/>
              </w:rPr>
              <w:t xml:space="preserve"> </w:t>
            </w:r>
            <w:r w:rsidRPr="009212E0">
              <w:rPr>
                <w:color w:val="000009"/>
                <w:sz w:val="24"/>
                <w:lang w:eastAsia="en-US"/>
              </w:rPr>
              <w:t>речи.</w:t>
            </w:r>
          </w:p>
          <w:p w:rsidR="00AD52F0" w:rsidRPr="009212E0" w:rsidRDefault="00AD52F0" w:rsidP="009212E0">
            <w:pPr>
              <w:tabs>
                <w:tab w:val="left" w:pos="3057"/>
                <w:tab w:val="left" w:pos="5808"/>
                <w:tab w:val="left" w:pos="7502"/>
              </w:tabs>
              <w:spacing w:before="10"/>
              <w:ind w:left="83" w:firstLine="57"/>
              <w:jc w:val="both"/>
              <w:rPr>
                <w:b/>
                <w:i/>
                <w:sz w:val="24"/>
                <w:lang w:eastAsia="en-US"/>
              </w:rPr>
            </w:pPr>
            <w:r w:rsidRPr="009212E0">
              <w:rPr>
                <w:b/>
                <w:i/>
                <w:color w:val="000009"/>
                <w:sz w:val="24"/>
                <w:lang w:eastAsia="en-US"/>
              </w:rPr>
              <w:t>Совершенствование</w:t>
            </w:r>
            <w:r w:rsidRPr="009212E0">
              <w:rPr>
                <w:b/>
                <w:i/>
                <w:color w:val="000009"/>
                <w:sz w:val="24"/>
                <w:lang w:eastAsia="en-US"/>
              </w:rPr>
              <w:tab/>
              <w:t>произносительной</w:t>
            </w:r>
            <w:r w:rsidRPr="009212E0">
              <w:rPr>
                <w:b/>
                <w:i/>
                <w:color w:val="000009"/>
                <w:sz w:val="24"/>
                <w:lang w:eastAsia="en-US"/>
              </w:rPr>
              <w:tab/>
              <w:t>стороны</w:t>
            </w:r>
            <w:r w:rsidRPr="009212E0">
              <w:rPr>
                <w:b/>
                <w:i/>
                <w:color w:val="000009"/>
                <w:sz w:val="24"/>
                <w:lang w:eastAsia="en-US"/>
              </w:rPr>
              <w:tab/>
              <w:t>речи</w:t>
            </w:r>
          </w:p>
          <w:p w:rsidR="00AD52F0" w:rsidRPr="009212E0" w:rsidRDefault="00AD52F0" w:rsidP="009212E0">
            <w:pPr>
              <w:spacing w:before="6" w:line="410" w:lineRule="atLeast"/>
              <w:ind w:left="83" w:right="73"/>
              <w:jc w:val="both"/>
              <w:rPr>
                <w:b/>
                <w:i/>
                <w:sz w:val="24"/>
                <w:lang w:eastAsia="en-US"/>
              </w:rPr>
            </w:pPr>
            <w:r w:rsidRPr="009212E0">
              <w:rPr>
                <w:b/>
                <w:i/>
                <w:color w:val="000009"/>
                <w:sz w:val="24"/>
                <w:lang w:eastAsia="en-US"/>
              </w:rPr>
              <w:t>(звукопроизношения, просодики, звуко-слоговой структуры), соблюдение</w:t>
            </w:r>
            <w:r w:rsidRPr="009212E0">
              <w:rPr>
                <w:b/>
                <w:i/>
                <w:color w:val="000009"/>
                <w:spacing w:val="1"/>
                <w:sz w:val="24"/>
                <w:lang w:eastAsia="en-US"/>
              </w:rPr>
              <w:t xml:space="preserve"> </w:t>
            </w:r>
            <w:r w:rsidRPr="009212E0">
              <w:rPr>
                <w:b/>
                <w:i/>
                <w:color w:val="000009"/>
                <w:sz w:val="24"/>
                <w:lang w:eastAsia="en-US"/>
              </w:rPr>
              <w:t>гигиены</w:t>
            </w:r>
            <w:r w:rsidRPr="009212E0">
              <w:rPr>
                <w:b/>
                <w:i/>
                <w:color w:val="000009"/>
                <w:spacing w:val="-2"/>
                <w:sz w:val="24"/>
                <w:lang w:eastAsia="en-US"/>
              </w:rPr>
              <w:t xml:space="preserve"> </w:t>
            </w:r>
            <w:r w:rsidRPr="009212E0">
              <w:rPr>
                <w:b/>
                <w:i/>
                <w:color w:val="000009"/>
                <w:sz w:val="24"/>
                <w:lang w:eastAsia="en-US"/>
              </w:rPr>
              <w:t>голосовых нагрузок</w:t>
            </w:r>
          </w:p>
        </w:tc>
      </w:tr>
    </w:tbl>
    <w:p w:rsidR="00AD52F0" w:rsidRPr="00842755" w:rsidRDefault="00AD52F0" w:rsidP="00842755">
      <w:pPr>
        <w:spacing w:line="410" w:lineRule="atLeast"/>
        <w:jc w:val="both"/>
        <w:rPr>
          <w:sz w:val="24"/>
          <w:lang w:eastAsia="en-US"/>
        </w:rPr>
        <w:sectPr w:rsidR="00AD52F0" w:rsidRPr="00842755" w:rsidSect="00842755">
          <w:pgSz w:w="11910" w:h="16840"/>
          <w:pgMar w:top="1340" w:right="440" w:bottom="1400" w:left="880" w:header="0" w:footer="1187" w:gutter="0"/>
          <w:cols w:space="720"/>
        </w:sect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080"/>
      </w:tblGrid>
      <w:tr w:rsidR="00AD52F0" w:rsidRPr="00842755" w:rsidTr="009212E0">
        <w:trPr>
          <w:trHeight w:val="552"/>
        </w:trPr>
        <w:tc>
          <w:tcPr>
            <w:tcW w:w="1843"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3095"/>
        </w:trPr>
        <w:tc>
          <w:tcPr>
            <w:tcW w:w="1843" w:type="dxa"/>
          </w:tcPr>
          <w:p w:rsidR="00AD52F0" w:rsidRPr="009212E0" w:rsidRDefault="00AD52F0" w:rsidP="00842755">
            <w:pPr>
              <w:rPr>
                <w:sz w:val="24"/>
                <w:lang w:eastAsia="en-US"/>
              </w:rPr>
            </w:pPr>
          </w:p>
        </w:tc>
        <w:tc>
          <w:tcPr>
            <w:tcW w:w="8080" w:type="dxa"/>
          </w:tcPr>
          <w:p w:rsidR="00AD52F0" w:rsidRPr="009212E0" w:rsidRDefault="00AD52F0" w:rsidP="009212E0">
            <w:pPr>
              <w:numPr>
                <w:ilvl w:val="0"/>
                <w:numId w:val="115"/>
              </w:numPr>
              <w:tabs>
                <w:tab w:val="left" w:pos="377"/>
              </w:tabs>
              <w:spacing w:before="3" w:line="348" w:lineRule="auto"/>
              <w:ind w:right="84" w:firstLine="0"/>
              <w:jc w:val="both"/>
              <w:rPr>
                <w:sz w:val="24"/>
                <w:lang w:eastAsia="en-US"/>
              </w:rPr>
            </w:pPr>
            <w:r w:rsidRPr="009212E0">
              <w:rPr>
                <w:color w:val="000009"/>
                <w:sz w:val="24"/>
                <w:lang w:eastAsia="en-US"/>
              </w:rPr>
              <w:t>закреплять и автоматизировать правильное произнесение всех звуков в</w:t>
            </w:r>
            <w:r w:rsidRPr="009212E0">
              <w:rPr>
                <w:color w:val="000009"/>
                <w:spacing w:val="1"/>
                <w:sz w:val="24"/>
                <w:lang w:eastAsia="en-US"/>
              </w:rPr>
              <w:t xml:space="preserve"> </w:t>
            </w:r>
            <w:r w:rsidRPr="009212E0">
              <w:rPr>
                <w:color w:val="000009"/>
                <w:sz w:val="24"/>
                <w:lang w:eastAsia="en-US"/>
              </w:rPr>
              <w:t>слогах,</w:t>
            </w:r>
            <w:r w:rsidRPr="009212E0">
              <w:rPr>
                <w:color w:val="000009"/>
                <w:spacing w:val="-1"/>
                <w:sz w:val="24"/>
                <w:lang w:eastAsia="en-US"/>
              </w:rPr>
              <w:t xml:space="preserve"> </w:t>
            </w:r>
            <w:r w:rsidRPr="009212E0">
              <w:rPr>
                <w:color w:val="000009"/>
                <w:sz w:val="24"/>
                <w:lang w:eastAsia="en-US"/>
              </w:rPr>
              <w:t>словах,</w:t>
            </w:r>
            <w:r w:rsidRPr="009212E0">
              <w:rPr>
                <w:color w:val="000009"/>
                <w:spacing w:val="-1"/>
                <w:sz w:val="24"/>
                <w:lang w:eastAsia="en-US"/>
              </w:rPr>
              <w:t xml:space="preserve"> </w:t>
            </w:r>
            <w:r w:rsidRPr="009212E0">
              <w:rPr>
                <w:color w:val="000009"/>
                <w:sz w:val="24"/>
                <w:lang w:eastAsia="en-US"/>
              </w:rPr>
              <w:t>фразах,</w:t>
            </w:r>
            <w:r w:rsidRPr="009212E0">
              <w:rPr>
                <w:color w:val="000009"/>
                <w:spacing w:val="-3"/>
                <w:sz w:val="24"/>
                <w:lang w:eastAsia="en-US"/>
              </w:rPr>
              <w:t xml:space="preserve"> </w:t>
            </w:r>
            <w:r w:rsidRPr="009212E0">
              <w:rPr>
                <w:color w:val="000009"/>
                <w:sz w:val="24"/>
                <w:lang w:eastAsia="en-US"/>
              </w:rPr>
              <w:t>спонтанной</w:t>
            </w:r>
            <w:r w:rsidRPr="009212E0">
              <w:rPr>
                <w:color w:val="000009"/>
                <w:spacing w:val="-1"/>
                <w:sz w:val="24"/>
                <w:lang w:eastAsia="en-US"/>
              </w:rPr>
              <w:t xml:space="preserve"> </w:t>
            </w:r>
            <w:r w:rsidRPr="009212E0">
              <w:rPr>
                <w:color w:val="000009"/>
                <w:sz w:val="24"/>
                <w:lang w:eastAsia="en-US"/>
              </w:rPr>
              <w:t>речи по</w:t>
            </w:r>
            <w:r w:rsidRPr="009212E0">
              <w:rPr>
                <w:color w:val="000009"/>
                <w:spacing w:val="-4"/>
                <w:sz w:val="24"/>
                <w:lang w:eastAsia="en-US"/>
              </w:rPr>
              <w:t xml:space="preserve"> </w:t>
            </w:r>
            <w:r w:rsidRPr="009212E0">
              <w:rPr>
                <w:color w:val="000009"/>
                <w:sz w:val="24"/>
                <w:lang w:eastAsia="en-US"/>
              </w:rPr>
              <w:t>заданиям учителя-логопеда;</w:t>
            </w:r>
          </w:p>
          <w:p w:rsidR="00AD52F0" w:rsidRPr="009212E0" w:rsidRDefault="00AD52F0" w:rsidP="009212E0">
            <w:pPr>
              <w:numPr>
                <w:ilvl w:val="0"/>
                <w:numId w:val="115"/>
              </w:numPr>
              <w:tabs>
                <w:tab w:val="left" w:pos="377"/>
              </w:tabs>
              <w:spacing w:before="18" w:line="355" w:lineRule="auto"/>
              <w:ind w:right="75" w:firstLine="0"/>
              <w:jc w:val="both"/>
              <w:rPr>
                <w:sz w:val="24"/>
                <w:lang w:eastAsia="en-US"/>
              </w:rPr>
            </w:pPr>
            <w:r w:rsidRPr="009212E0">
              <w:rPr>
                <w:color w:val="000009"/>
                <w:sz w:val="24"/>
                <w:lang w:eastAsia="en-US"/>
              </w:rPr>
              <w:t>развивать способность к моделированию правильного речевого темпа с</w:t>
            </w:r>
            <w:r w:rsidRPr="009212E0">
              <w:rPr>
                <w:color w:val="000009"/>
                <w:spacing w:val="1"/>
                <w:sz w:val="24"/>
                <w:lang w:eastAsia="en-US"/>
              </w:rPr>
              <w:t xml:space="preserve"> </w:t>
            </w:r>
            <w:r w:rsidRPr="009212E0">
              <w:rPr>
                <w:color w:val="000009"/>
                <w:sz w:val="24"/>
                <w:lang w:eastAsia="en-US"/>
              </w:rPr>
              <w:t>предложением</w:t>
            </w:r>
            <w:r w:rsidRPr="009212E0">
              <w:rPr>
                <w:color w:val="000009"/>
                <w:spacing w:val="1"/>
                <w:sz w:val="24"/>
                <w:lang w:eastAsia="en-US"/>
              </w:rPr>
              <w:t xml:space="preserve"> </w:t>
            </w:r>
            <w:r w:rsidRPr="009212E0">
              <w:rPr>
                <w:color w:val="000009"/>
                <w:sz w:val="24"/>
                <w:lang w:eastAsia="en-US"/>
              </w:rPr>
              <w:t>образцов</w:t>
            </w:r>
            <w:r w:rsidRPr="009212E0">
              <w:rPr>
                <w:color w:val="000009"/>
                <w:spacing w:val="1"/>
                <w:sz w:val="24"/>
                <w:lang w:eastAsia="en-US"/>
              </w:rPr>
              <w:t xml:space="preserve"> </w:t>
            </w:r>
            <w:r w:rsidRPr="009212E0">
              <w:rPr>
                <w:color w:val="000009"/>
                <w:sz w:val="24"/>
                <w:lang w:eastAsia="en-US"/>
              </w:rPr>
              <w:t>произнесения</w:t>
            </w:r>
            <w:r w:rsidRPr="009212E0">
              <w:rPr>
                <w:color w:val="000009"/>
                <w:spacing w:val="1"/>
                <w:sz w:val="24"/>
                <w:lang w:eastAsia="en-US"/>
              </w:rPr>
              <w:t xml:space="preserve"> </w:t>
            </w:r>
            <w:r w:rsidRPr="009212E0">
              <w:rPr>
                <w:color w:val="000009"/>
                <w:sz w:val="24"/>
                <w:lang w:eastAsia="en-US"/>
              </w:rPr>
              <w:t>разговорной</w:t>
            </w:r>
            <w:r w:rsidRPr="009212E0">
              <w:rPr>
                <w:color w:val="000009"/>
                <w:spacing w:val="1"/>
                <w:sz w:val="24"/>
                <w:lang w:eastAsia="en-US"/>
              </w:rPr>
              <w:t xml:space="preserve"> </w:t>
            </w:r>
            <w:r w:rsidRPr="009212E0">
              <w:rPr>
                <w:color w:val="000009"/>
                <w:sz w:val="24"/>
                <w:lang w:eastAsia="en-US"/>
              </w:rPr>
              <w:t>речи,</w:t>
            </w:r>
            <w:r w:rsidRPr="009212E0">
              <w:rPr>
                <w:color w:val="000009"/>
                <w:spacing w:val="1"/>
                <w:sz w:val="24"/>
                <w:lang w:eastAsia="en-US"/>
              </w:rPr>
              <w:t xml:space="preserve"> </w:t>
            </w:r>
            <w:r w:rsidRPr="009212E0">
              <w:rPr>
                <w:color w:val="000009"/>
                <w:sz w:val="24"/>
                <w:lang w:eastAsia="en-US"/>
              </w:rPr>
              <w:t>отрывков</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литературных</w:t>
            </w:r>
            <w:r w:rsidRPr="009212E0">
              <w:rPr>
                <w:color w:val="000009"/>
                <w:spacing w:val="1"/>
                <w:sz w:val="24"/>
                <w:lang w:eastAsia="en-US"/>
              </w:rPr>
              <w:t xml:space="preserve"> </w:t>
            </w:r>
            <w:r w:rsidRPr="009212E0">
              <w:rPr>
                <w:color w:val="000009"/>
                <w:sz w:val="24"/>
                <w:lang w:eastAsia="en-US"/>
              </w:rPr>
              <w:t>произведений,</w:t>
            </w:r>
            <w:r w:rsidRPr="009212E0">
              <w:rPr>
                <w:color w:val="000009"/>
                <w:spacing w:val="1"/>
                <w:sz w:val="24"/>
                <w:lang w:eastAsia="en-US"/>
              </w:rPr>
              <w:t xml:space="preserve"> </w:t>
            </w:r>
            <w:r w:rsidRPr="009212E0">
              <w:rPr>
                <w:color w:val="000009"/>
                <w:sz w:val="24"/>
                <w:lang w:eastAsia="en-US"/>
              </w:rPr>
              <w:t>сказок,</w:t>
            </w:r>
            <w:r w:rsidRPr="009212E0">
              <w:rPr>
                <w:color w:val="000009"/>
                <w:spacing w:val="1"/>
                <w:sz w:val="24"/>
                <w:lang w:eastAsia="en-US"/>
              </w:rPr>
              <w:t xml:space="preserve"> </w:t>
            </w:r>
            <w:r w:rsidRPr="009212E0">
              <w:rPr>
                <w:color w:val="000009"/>
                <w:sz w:val="24"/>
                <w:lang w:eastAsia="en-US"/>
              </w:rPr>
              <w:t>стихотворных</w:t>
            </w:r>
            <w:r w:rsidRPr="009212E0">
              <w:rPr>
                <w:color w:val="000009"/>
                <w:spacing w:val="1"/>
                <w:sz w:val="24"/>
                <w:lang w:eastAsia="en-US"/>
              </w:rPr>
              <w:t xml:space="preserve"> </w:t>
            </w:r>
            <w:r w:rsidRPr="009212E0">
              <w:rPr>
                <w:color w:val="000009"/>
                <w:sz w:val="24"/>
                <w:lang w:eastAsia="en-US"/>
              </w:rPr>
              <w:t>форм,</w:t>
            </w:r>
            <w:r w:rsidRPr="009212E0">
              <w:rPr>
                <w:color w:val="000009"/>
                <w:spacing w:val="61"/>
                <w:sz w:val="24"/>
                <w:lang w:eastAsia="en-US"/>
              </w:rPr>
              <w:t xml:space="preserve"> </w:t>
            </w:r>
            <w:r w:rsidRPr="009212E0">
              <w:rPr>
                <w:color w:val="000009"/>
                <w:sz w:val="24"/>
                <w:lang w:eastAsia="en-US"/>
              </w:rPr>
              <w:t>пословиц,</w:t>
            </w:r>
            <w:r w:rsidRPr="009212E0">
              <w:rPr>
                <w:color w:val="000009"/>
                <w:spacing w:val="1"/>
                <w:sz w:val="24"/>
                <w:lang w:eastAsia="en-US"/>
              </w:rPr>
              <w:t xml:space="preserve"> </w:t>
            </w:r>
            <w:r w:rsidRPr="009212E0">
              <w:rPr>
                <w:color w:val="000009"/>
                <w:sz w:val="24"/>
                <w:lang w:eastAsia="en-US"/>
              </w:rPr>
              <w:t>загадок,</w:t>
            </w:r>
            <w:r w:rsidRPr="009212E0">
              <w:rPr>
                <w:color w:val="000009"/>
                <w:spacing w:val="-1"/>
                <w:sz w:val="24"/>
                <w:lang w:eastAsia="en-US"/>
              </w:rPr>
              <w:t xml:space="preserve"> </w:t>
            </w:r>
            <w:r w:rsidRPr="009212E0">
              <w:rPr>
                <w:color w:val="000009"/>
                <w:sz w:val="24"/>
                <w:lang w:eastAsia="en-US"/>
              </w:rPr>
              <w:t>скороговорок, чистоговорок и т.</w:t>
            </w:r>
            <w:r w:rsidRPr="009212E0">
              <w:rPr>
                <w:color w:val="000009"/>
                <w:spacing w:val="3"/>
                <w:sz w:val="24"/>
                <w:lang w:eastAsia="en-US"/>
              </w:rPr>
              <w:t xml:space="preserve"> </w:t>
            </w:r>
            <w:r w:rsidRPr="009212E0">
              <w:rPr>
                <w:color w:val="000009"/>
                <w:sz w:val="24"/>
                <w:lang w:eastAsia="en-US"/>
              </w:rPr>
              <w:t>д.;</w:t>
            </w:r>
          </w:p>
          <w:p w:rsidR="00AD52F0" w:rsidRPr="009212E0" w:rsidRDefault="00AD52F0" w:rsidP="009212E0">
            <w:pPr>
              <w:numPr>
                <w:ilvl w:val="0"/>
                <w:numId w:val="115"/>
              </w:numPr>
              <w:tabs>
                <w:tab w:val="left" w:pos="377"/>
              </w:tabs>
              <w:spacing w:before="13" w:line="350" w:lineRule="auto"/>
              <w:ind w:right="74" w:firstLine="0"/>
              <w:jc w:val="both"/>
              <w:rPr>
                <w:sz w:val="24"/>
                <w:lang w:eastAsia="en-US"/>
              </w:rPr>
            </w:pPr>
            <w:r w:rsidRPr="009212E0">
              <w:rPr>
                <w:color w:val="000009"/>
                <w:sz w:val="24"/>
                <w:lang w:eastAsia="en-US"/>
              </w:rPr>
              <w:t>формировать умение воспринимать и воспроизводить темпо-ритмические</w:t>
            </w:r>
            <w:r w:rsidRPr="009212E0">
              <w:rPr>
                <w:color w:val="000009"/>
                <w:spacing w:val="-57"/>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интонационные</w:t>
            </w:r>
            <w:r w:rsidRPr="009212E0">
              <w:rPr>
                <w:color w:val="000009"/>
                <w:spacing w:val="-3"/>
                <w:sz w:val="24"/>
                <w:lang w:eastAsia="en-US"/>
              </w:rPr>
              <w:t xml:space="preserve"> </w:t>
            </w:r>
            <w:r w:rsidRPr="009212E0">
              <w:rPr>
                <w:color w:val="000009"/>
                <w:sz w:val="24"/>
                <w:lang w:eastAsia="en-US"/>
              </w:rPr>
              <w:t>особенности</w:t>
            </w:r>
            <w:r w:rsidRPr="009212E0">
              <w:rPr>
                <w:color w:val="000009"/>
                <w:spacing w:val="-1"/>
                <w:sz w:val="24"/>
                <w:lang w:eastAsia="en-US"/>
              </w:rPr>
              <w:t xml:space="preserve"> </w:t>
            </w:r>
            <w:r w:rsidRPr="009212E0">
              <w:rPr>
                <w:color w:val="000009"/>
                <w:sz w:val="24"/>
                <w:lang w:eastAsia="en-US"/>
              </w:rPr>
              <w:t>предлагаемых речевых</w:t>
            </w:r>
            <w:r w:rsidRPr="009212E0">
              <w:rPr>
                <w:color w:val="000009"/>
                <w:spacing w:val="1"/>
                <w:sz w:val="24"/>
                <w:lang w:eastAsia="en-US"/>
              </w:rPr>
              <w:t xml:space="preserve"> </w:t>
            </w:r>
            <w:r w:rsidRPr="009212E0">
              <w:rPr>
                <w:color w:val="000009"/>
                <w:sz w:val="24"/>
                <w:lang w:eastAsia="en-US"/>
              </w:rPr>
              <w:t>образцов;</w:t>
            </w:r>
          </w:p>
          <w:p w:rsidR="00AD52F0" w:rsidRPr="009212E0" w:rsidRDefault="00AD52F0" w:rsidP="009212E0">
            <w:pPr>
              <w:numPr>
                <w:ilvl w:val="0"/>
                <w:numId w:val="115"/>
              </w:numPr>
              <w:tabs>
                <w:tab w:val="left" w:pos="377"/>
              </w:tabs>
              <w:spacing w:before="13" w:line="350" w:lineRule="auto"/>
              <w:ind w:right="74" w:firstLine="0"/>
              <w:jc w:val="both"/>
              <w:rPr>
                <w:sz w:val="24"/>
                <w:lang w:eastAsia="en-US"/>
              </w:rPr>
            </w:pPr>
            <w:r w:rsidRPr="009212E0">
              <w:rPr>
                <w:color w:val="000009"/>
                <w:sz w:val="24"/>
                <w:lang w:eastAsia="en-US"/>
              </w:rPr>
              <w:t>воспринимать и символически обозначать</w:t>
            </w:r>
            <w:r w:rsidRPr="009212E0">
              <w:rPr>
                <w:color w:val="000009"/>
                <w:spacing w:val="1"/>
                <w:sz w:val="24"/>
                <w:lang w:eastAsia="en-US"/>
              </w:rPr>
              <w:t xml:space="preserve"> </w:t>
            </w:r>
            <w:r w:rsidRPr="009212E0">
              <w:rPr>
                <w:color w:val="000009"/>
                <w:sz w:val="24"/>
                <w:lang w:eastAsia="en-US"/>
              </w:rPr>
              <w:t>(зарисовывать) ритмические</w:t>
            </w:r>
            <w:r w:rsidRPr="009212E0">
              <w:rPr>
                <w:color w:val="000009"/>
                <w:spacing w:val="1"/>
                <w:sz w:val="24"/>
                <w:lang w:eastAsia="en-US"/>
              </w:rPr>
              <w:t xml:space="preserve"> </w:t>
            </w:r>
            <w:r w:rsidRPr="009212E0">
              <w:rPr>
                <w:color w:val="000009"/>
                <w:sz w:val="24"/>
                <w:lang w:eastAsia="en-US"/>
              </w:rPr>
              <w:t>структуры</w:t>
            </w:r>
            <w:r w:rsidRPr="009212E0">
              <w:rPr>
                <w:color w:val="000009"/>
                <w:spacing w:val="-1"/>
                <w:sz w:val="24"/>
                <w:lang w:eastAsia="en-US"/>
              </w:rPr>
              <w:t xml:space="preserve"> </w:t>
            </w:r>
            <w:r w:rsidRPr="009212E0">
              <w:rPr>
                <w:color w:val="000009"/>
                <w:sz w:val="24"/>
                <w:lang w:eastAsia="en-US"/>
              </w:rPr>
              <w:t>(ритм повтора,</w:t>
            </w:r>
            <w:r w:rsidRPr="009212E0">
              <w:rPr>
                <w:color w:val="000009"/>
                <w:spacing w:val="-1"/>
                <w:sz w:val="24"/>
                <w:lang w:eastAsia="en-US"/>
              </w:rPr>
              <w:t xml:space="preserve"> </w:t>
            </w:r>
            <w:r w:rsidRPr="009212E0">
              <w:rPr>
                <w:color w:val="000009"/>
                <w:sz w:val="24"/>
                <w:lang w:eastAsia="en-US"/>
              </w:rPr>
              <w:t>ритм чередования, ритм</w:t>
            </w:r>
            <w:r w:rsidRPr="009212E0">
              <w:rPr>
                <w:color w:val="000009"/>
                <w:spacing w:val="-1"/>
                <w:sz w:val="24"/>
                <w:lang w:eastAsia="en-US"/>
              </w:rPr>
              <w:t xml:space="preserve"> </w:t>
            </w:r>
            <w:r w:rsidRPr="009212E0">
              <w:rPr>
                <w:color w:val="000009"/>
                <w:sz w:val="24"/>
                <w:lang w:eastAsia="en-US"/>
              </w:rPr>
              <w:t>симметрии);</w:t>
            </w:r>
          </w:p>
          <w:p w:rsidR="00AD52F0" w:rsidRPr="009212E0" w:rsidRDefault="00AD52F0" w:rsidP="009212E0">
            <w:pPr>
              <w:numPr>
                <w:ilvl w:val="0"/>
                <w:numId w:val="115"/>
              </w:numPr>
              <w:tabs>
                <w:tab w:val="left" w:pos="377"/>
              </w:tabs>
              <w:spacing w:before="12" w:line="350" w:lineRule="auto"/>
              <w:ind w:right="77" w:firstLine="0"/>
              <w:jc w:val="both"/>
              <w:rPr>
                <w:sz w:val="24"/>
                <w:lang w:eastAsia="en-US"/>
              </w:rPr>
            </w:pPr>
            <w:r w:rsidRPr="009212E0">
              <w:rPr>
                <w:color w:val="000009"/>
                <w:sz w:val="24"/>
                <w:lang w:eastAsia="en-US"/>
              </w:rPr>
              <w:t>совершенствовать</w:t>
            </w:r>
            <w:r w:rsidRPr="009212E0">
              <w:rPr>
                <w:color w:val="000009"/>
                <w:spacing w:val="1"/>
                <w:sz w:val="24"/>
                <w:lang w:eastAsia="en-US"/>
              </w:rPr>
              <w:t xml:space="preserve"> </w:t>
            </w:r>
            <w:r w:rsidRPr="009212E0">
              <w:rPr>
                <w:color w:val="000009"/>
                <w:sz w:val="24"/>
                <w:lang w:eastAsia="en-US"/>
              </w:rPr>
              <w:t>звуко-слоговую</w:t>
            </w:r>
            <w:r w:rsidRPr="009212E0">
              <w:rPr>
                <w:color w:val="000009"/>
                <w:spacing w:val="1"/>
                <w:sz w:val="24"/>
                <w:lang w:eastAsia="en-US"/>
              </w:rPr>
              <w:t xml:space="preserve"> </w:t>
            </w:r>
            <w:r w:rsidRPr="009212E0">
              <w:rPr>
                <w:color w:val="000009"/>
                <w:sz w:val="24"/>
                <w:lang w:eastAsia="en-US"/>
              </w:rPr>
              <w:t>структуру,</w:t>
            </w:r>
            <w:r w:rsidRPr="009212E0">
              <w:rPr>
                <w:color w:val="000009"/>
                <w:spacing w:val="1"/>
                <w:sz w:val="24"/>
                <w:lang w:eastAsia="en-US"/>
              </w:rPr>
              <w:t xml:space="preserve"> </w:t>
            </w:r>
            <w:r w:rsidRPr="009212E0">
              <w:rPr>
                <w:color w:val="000009"/>
                <w:sz w:val="24"/>
                <w:lang w:eastAsia="en-US"/>
              </w:rPr>
              <w:t>преодолевать</w:t>
            </w:r>
            <w:r w:rsidRPr="009212E0">
              <w:rPr>
                <w:color w:val="000009"/>
                <w:spacing w:val="1"/>
                <w:sz w:val="24"/>
                <w:lang w:eastAsia="en-US"/>
              </w:rPr>
              <w:t xml:space="preserve"> </w:t>
            </w:r>
            <w:r w:rsidRPr="009212E0">
              <w:rPr>
                <w:color w:val="000009"/>
                <w:sz w:val="24"/>
                <w:lang w:eastAsia="en-US"/>
              </w:rPr>
              <w:t>недостатки</w:t>
            </w:r>
            <w:r w:rsidRPr="009212E0">
              <w:rPr>
                <w:color w:val="000009"/>
                <w:spacing w:val="-57"/>
                <w:sz w:val="24"/>
                <w:lang w:eastAsia="en-US"/>
              </w:rPr>
              <w:t xml:space="preserve"> </w:t>
            </w:r>
            <w:r w:rsidRPr="009212E0">
              <w:rPr>
                <w:color w:val="000009"/>
                <w:sz w:val="24"/>
                <w:lang w:eastAsia="en-US"/>
              </w:rPr>
              <w:t>слоговой</w:t>
            </w:r>
            <w:r w:rsidRPr="009212E0">
              <w:rPr>
                <w:color w:val="000009"/>
                <w:spacing w:val="-1"/>
                <w:sz w:val="24"/>
                <w:lang w:eastAsia="en-US"/>
              </w:rPr>
              <w:t xml:space="preserve"> </w:t>
            </w:r>
            <w:r w:rsidRPr="009212E0">
              <w:rPr>
                <w:color w:val="000009"/>
                <w:sz w:val="24"/>
                <w:lang w:eastAsia="en-US"/>
              </w:rPr>
              <w:t>структуры и звуконаполняемости;</w:t>
            </w:r>
          </w:p>
          <w:p w:rsidR="00AD52F0" w:rsidRPr="009212E0" w:rsidRDefault="00AD52F0" w:rsidP="009212E0">
            <w:pPr>
              <w:numPr>
                <w:ilvl w:val="0"/>
                <w:numId w:val="115"/>
              </w:numPr>
              <w:tabs>
                <w:tab w:val="left" w:pos="377"/>
              </w:tabs>
              <w:spacing w:before="13" w:line="350" w:lineRule="auto"/>
              <w:ind w:right="75"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интонационную</w:t>
            </w:r>
            <w:r w:rsidRPr="009212E0">
              <w:rPr>
                <w:color w:val="000009"/>
                <w:spacing w:val="1"/>
                <w:sz w:val="24"/>
                <w:lang w:eastAsia="en-US"/>
              </w:rPr>
              <w:t xml:space="preserve"> </w:t>
            </w:r>
            <w:r w:rsidRPr="009212E0">
              <w:rPr>
                <w:color w:val="000009"/>
                <w:sz w:val="24"/>
                <w:lang w:eastAsia="en-US"/>
              </w:rPr>
              <w:t>выразительность</w:t>
            </w:r>
            <w:r w:rsidRPr="009212E0">
              <w:rPr>
                <w:color w:val="000009"/>
                <w:spacing w:val="1"/>
                <w:sz w:val="24"/>
                <w:lang w:eastAsia="en-US"/>
              </w:rPr>
              <w:t xml:space="preserve"> </w:t>
            </w:r>
            <w:r w:rsidRPr="009212E0">
              <w:rPr>
                <w:color w:val="000009"/>
                <w:sz w:val="24"/>
                <w:lang w:eastAsia="en-US"/>
              </w:rPr>
              <w:t>речи</w:t>
            </w:r>
            <w:r w:rsidRPr="009212E0">
              <w:rPr>
                <w:color w:val="000009"/>
                <w:spacing w:val="1"/>
                <w:sz w:val="24"/>
                <w:lang w:eastAsia="en-US"/>
              </w:rPr>
              <w:t xml:space="preserve"> </w:t>
            </w:r>
            <w:r w:rsidRPr="009212E0">
              <w:rPr>
                <w:color w:val="000009"/>
                <w:sz w:val="24"/>
                <w:lang w:eastAsia="en-US"/>
              </w:rPr>
              <w:t>посредством</w:t>
            </w:r>
            <w:r w:rsidRPr="009212E0">
              <w:rPr>
                <w:color w:val="000009"/>
                <w:spacing w:val="-57"/>
                <w:sz w:val="24"/>
                <w:lang w:eastAsia="en-US"/>
              </w:rPr>
              <w:t xml:space="preserve"> </w:t>
            </w:r>
            <w:r w:rsidRPr="009212E0">
              <w:rPr>
                <w:color w:val="000009"/>
                <w:sz w:val="24"/>
                <w:lang w:eastAsia="en-US"/>
              </w:rPr>
              <w:t>использования</w:t>
            </w:r>
            <w:r w:rsidRPr="009212E0">
              <w:rPr>
                <w:color w:val="000009"/>
                <w:spacing w:val="-3"/>
                <w:sz w:val="24"/>
                <w:lang w:eastAsia="en-US"/>
              </w:rPr>
              <w:t xml:space="preserve"> </w:t>
            </w:r>
            <w:r w:rsidRPr="009212E0">
              <w:rPr>
                <w:color w:val="000009"/>
                <w:sz w:val="24"/>
                <w:lang w:eastAsia="en-US"/>
              </w:rPr>
              <w:t>малых</w:t>
            </w:r>
            <w:r w:rsidRPr="009212E0">
              <w:rPr>
                <w:color w:val="000009"/>
                <w:spacing w:val="-2"/>
                <w:sz w:val="24"/>
                <w:lang w:eastAsia="en-US"/>
              </w:rPr>
              <w:t xml:space="preserve"> </w:t>
            </w:r>
            <w:r w:rsidRPr="009212E0">
              <w:rPr>
                <w:color w:val="000009"/>
                <w:sz w:val="24"/>
                <w:lang w:eastAsia="en-US"/>
              </w:rPr>
              <w:t>фольклорных</w:t>
            </w:r>
            <w:r w:rsidRPr="009212E0">
              <w:rPr>
                <w:color w:val="000009"/>
                <w:spacing w:val="-1"/>
                <w:sz w:val="24"/>
                <w:lang w:eastAsia="en-US"/>
              </w:rPr>
              <w:t xml:space="preserve"> </w:t>
            </w:r>
            <w:r w:rsidRPr="009212E0">
              <w:rPr>
                <w:color w:val="000009"/>
                <w:sz w:val="24"/>
                <w:lang w:eastAsia="en-US"/>
              </w:rPr>
              <w:t>форм,</w:t>
            </w:r>
            <w:r w:rsidRPr="009212E0">
              <w:rPr>
                <w:color w:val="000009"/>
                <w:spacing w:val="-2"/>
                <w:sz w:val="24"/>
                <w:lang w:eastAsia="en-US"/>
              </w:rPr>
              <w:t xml:space="preserve"> </w:t>
            </w:r>
            <w:r w:rsidRPr="009212E0">
              <w:rPr>
                <w:color w:val="000009"/>
                <w:sz w:val="24"/>
                <w:lang w:eastAsia="en-US"/>
              </w:rPr>
              <w:t>чтения</w:t>
            </w:r>
            <w:r w:rsidRPr="009212E0">
              <w:rPr>
                <w:color w:val="000009"/>
                <w:spacing w:val="-3"/>
                <w:sz w:val="24"/>
                <w:lang w:eastAsia="en-US"/>
              </w:rPr>
              <w:t xml:space="preserve"> </w:t>
            </w:r>
            <w:r w:rsidRPr="009212E0">
              <w:rPr>
                <w:color w:val="000009"/>
                <w:sz w:val="24"/>
                <w:lang w:eastAsia="en-US"/>
              </w:rPr>
              <w:t>стихов,</w:t>
            </w:r>
            <w:r w:rsidRPr="009212E0">
              <w:rPr>
                <w:color w:val="000009"/>
                <w:spacing w:val="-3"/>
                <w:sz w:val="24"/>
                <w:lang w:eastAsia="en-US"/>
              </w:rPr>
              <w:t xml:space="preserve"> </w:t>
            </w:r>
            <w:r w:rsidRPr="009212E0">
              <w:rPr>
                <w:color w:val="000009"/>
                <w:sz w:val="24"/>
                <w:lang w:eastAsia="en-US"/>
              </w:rPr>
              <w:t>игр-драматизаций;</w:t>
            </w:r>
          </w:p>
          <w:p w:rsidR="00AD52F0" w:rsidRPr="009212E0" w:rsidRDefault="00AD52F0" w:rsidP="009212E0">
            <w:pPr>
              <w:numPr>
                <w:ilvl w:val="0"/>
                <w:numId w:val="115"/>
              </w:numPr>
              <w:tabs>
                <w:tab w:val="left" w:pos="377"/>
              </w:tabs>
              <w:spacing w:before="13" w:line="350" w:lineRule="auto"/>
              <w:ind w:right="82" w:firstLine="0"/>
              <w:jc w:val="both"/>
              <w:rPr>
                <w:sz w:val="24"/>
                <w:lang w:eastAsia="en-US"/>
              </w:rPr>
            </w:pPr>
            <w:r w:rsidRPr="009212E0">
              <w:rPr>
                <w:color w:val="000009"/>
                <w:sz w:val="24"/>
                <w:lang w:eastAsia="en-US"/>
              </w:rPr>
              <w:t>соблюдать голосовой режим, разговаривая и проводя занятия голосом</w:t>
            </w:r>
            <w:r w:rsidRPr="009212E0">
              <w:rPr>
                <w:color w:val="000009"/>
                <w:spacing w:val="1"/>
                <w:sz w:val="24"/>
                <w:lang w:eastAsia="en-US"/>
              </w:rPr>
              <w:t xml:space="preserve"> </w:t>
            </w:r>
            <w:r w:rsidRPr="009212E0">
              <w:rPr>
                <w:color w:val="000009"/>
                <w:sz w:val="24"/>
                <w:lang w:eastAsia="en-US"/>
              </w:rPr>
              <w:t>разговорной</w:t>
            </w:r>
            <w:r w:rsidRPr="009212E0">
              <w:rPr>
                <w:color w:val="000009"/>
                <w:spacing w:val="-1"/>
                <w:sz w:val="24"/>
                <w:lang w:eastAsia="en-US"/>
              </w:rPr>
              <w:t xml:space="preserve"> </w:t>
            </w:r>
            <w:r w:rsidRPr="009212E0">
              <w:rPr>
                <w:color w:val="000009"/>
                <w:sz w:val="24"/>
                <w:lang w:eastAsia="en-US"/>
              </w:rPr>
              <w:t>громкости,</w:t>
            </w:r>
            <w:r w:rsidRPr="009212E0">
              <w:rPr>
                <w:color w:val="000009"/>
                <w:spacing w:val="-1"/>
                <w:sz w:val="24"/>
                <w:lang w:eastAsia="en-US"/>
              </w:rPr>
              <w:t xml:space="preserve"> </w:t>
            </w:r>
            <w:r w:rsidRPr="009212E0">
              <w:rPr>
                <w:color w:val="000009"/>
                <w:sz w:val="24"/>
                <w:lang w:eastAsia="en-US"/>
              </w:rPr>
              <w:t>не</w:t>
            </w:r>
            <w:r w:rsidRPr="009212E0">
              <w:rPr>
                <w:color w:val="000009"/>
                <w:spacing w:val="-2"/>
                <w:sz w:val="24"/>
                <w:lang w:eastAsia="en-US"/>
              </w:rPr>
              <w:t xml:space="preserve"> </w:t>
            </w:r>
            <w:r w:rsidRPr="009212E0">
              <w:rPr>
                <w:color w:val="000009"/>
                <w:sz w:val="24"/>
                <w:lang w:eastAsia="en-US"/>
              </w:rPr>
              <w:t>допуская</w:t>
            </w:r>
            <w:r w:rsidRPr="009212E0">
              <w:rPr>
                <w:color w:val="000009"/>
                <w:spacing w:val="-1"/>
                <w:sz w:val="24"/>
                <w:lang w:eastAsia="en-US"/>
              </w:rPr>
              <w:t xml:space="preserve"> </w:t>
            </w:r>
            <w:r w:rsidRPr="009212E0">
              <w:rPr>
                <w:color w:val="000009"/>
                <w:sz w:val="24"/>
                <w:lang w:eastAsia="en-US"/>
              </w:rPr>
              <w:t>форсирования голоса,</w:t>
            </w:r>
            <w:r w:rsidRPr="009212E0">
              <w:rPr>
                <w:color w:val="000009"/>
                <w:spacing w:val="-1"/>
                <w:sz w:val="24"/>
                <w:lang w:eastAsia="en-US"/>
              </w:rPr>
              <w:t xml:space="preserve"> </w:t>
            </w:r>
            <w:r w:rsidRPr="009212E0">
              <w:rPr>
                <w:color w:val="000009"/>
                <w:sz w:val="24"/>
                <w:lang w:eastAsia="en-US"/>
              </w:rPr>
              <w:t>крика;</w:t>
            </w:r>
          </w:p>
          <w:p w:rsidR="00AD52F0" w:rsidRPr="009212E0" w:rsidRDefault="00AD52F0" w:rsidP="009212E0">
            <w:pPr>
              <w:numPr>
                <w:ilvl w:val="0"/>
                <w:numId w:val="115"/>
              </w:numPr>
              <w:tabs>
                <w:tab w:val="left" w:pos="377"/>
              </w:tabs>
              <w:spacing w:before="15" w:line="348" w:lineRule="auto"/>
              <w:ind w:right="83" w:firstLine="0"/>
              <w:jc w:val="both"/>
              <w:rPr>
                <w:sz w:val="24"/>
                <w:lang w:eastAsia="en-US"/>
              </w:rPr>
            </w:pPr>
            <w:r w:rsidRPr="009212E0">
              <w:rPr>
                <w:color w:val="000009"/>
                <w:sz w:val="24"/>
                <w:lang w:eastAsia="en-US"/>
              </w:rPr>
              <w:t>следить</w:t>
            </w:r>
            <w:r w:rsidRPr="009212E0">
              <w:rPr>
                <w:color w:val="000009"/>
                <w:spacing w:val="1"/>
                <w:sz w:val="24"/>
                <w:lang w:eastAsia="en-US"/>
              </w:rPr>
              <w:t xml:space="preserve"> </w:t>
            </w:r>
            <w:r w:rsidRPr="009212E0">
              <w:rPr>
                <w:color w:val="000009"/>
                <w:sz w:val="24"/>
                <w:lang w:eastAsia="en-US"/>
              </w:rPr>
              <w:t>за</w:t>
            </w:r>
            <w:r w:rsidRPr="009212E0">
              <w:rPr>
                <w:color w:val="000009"/>
                <w:spacing w:val="1"/>
                <w:sz w:val="24"/>
                <w:lang w:eastAsia="en-US"/>
              </w:rPr>
              <w:t xml:space="preserve"> </w:t>
            </w:r>
            <w:r w:rsidRPr="009212E0">
              <w:rPr>
                <w:color w:val="000009"/>
                <w:sz w:val="24"/>
                <w:lang w:eastAsia="en-US"/>
              </w:rPr>
              <w:t>голосовым</w:t>
            </w:r>
            <w:r w:rsidRPr="009212E0">
              <w:rPr>
                <w:color w:val="000009"/>
                <w:spacing w:val="1"/>
                <w:sz w:val="24"/>
                <w:lang w:eastAsia="en-US"/>
              </w:rPr>
              <w:t xml:space="preserve"> </w:t>
            </w:r>
            <w:r w:rsidRPr="009212E0">
              <w:rPr>
                <w:color w:val="000009"/>
                <w:sz w:val="24"/>
                <w:lang w:eastAsia="en-US"/>
              </w:rPr>
              <w:t>режимом</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не</w:t>
            </w:r>
            <w:r w:rsidRPr="009212E0">
              <w:rPr>
                <w:color w:val="000009"/>
                <w:spacing w:val="1"/>
                <w:sz w:val="24"/>
                <w:lang w:eastAsia="en-US"/>
              </w:rPr>
              <w:t xml:space="preserve"> </w:t>
            </w:r>
            <w:r w:rsidRPr="009212E0">
              <w:rPr>
                <w:color w:val="000009"/>
                <w:sz w:val="24"/>
                <w:lang w:eastAsia="en-US"/>
              </w:rPr>
              <w:t>допускать</w:t>
            </w:r>
            <w:r w:rsidRPr="009212E0">
              <w:rPr>
                <w:color w:val="000009"/>
                <w:spacing w:val="1"/>
                <w:sz w:val="24"/>
                <w:lang w:eastAsia="en-US"/>
              </w:rPr>
              <w:t xml:space="preserve"> </w:t>
            </w:r>
            <w:r w:rsidRPr="009212E0">
              <w:rPr>
                <w:color w:val="000009"/>
                <w:sz w:val="24"/>
                <w:lang w:eastAsia="en-US"/>
              </w:rPr>
              <w:t>голосовых</w:t>
            </w:r>
            <w:r w:rsidRPr="009212E0">
              <w:rPr>
                <w:color w:val="000009"/>
                <w:spacing w:val="1"/>
                <w:sz w:val="24"/>
                <w:lang w:eastAsia="en-US"/>
              </w:rPr>
              <w:t xml:space="preserve"> </w:t>
            </w:r>
            <w:r w:rsidRPr="009212E0">
              <w:rPr>
                <w:color w:val="000009"/>
                <w:sz w:val="24"/>
                <w:lang w:eastAsia="en-US"/>
              </w:rPr>
              <w:t>перегрузок;</w:t>
            </w:r>
          </w:p>
          <w:p w:rsidR="00AD52F0" w:rsidRPr="009212E0" w:rsidRDefault="00AD52F0" w:rsidP="009212E0">
            <w:pPr>
              <w:numPr>
                <w:ilvl w:val="0"/>
                <w:numId w:val="115"/>
              </w:numPr>
              <w:tabs>
                <w:tab w:val="left" w:pos="312"/>
              </w:tabs>
              <w:spacing w:before="18" w:line="348" w:lineRule="auto"/>
              <w:ind w:right="73" w:firstLine="0"/>
              <w:jc w:val="both"/>
              <w:rPr>
                <w:sz w:val="24"/>
                <w:lang w:eastAsia="en-US"/>
              </w:rPr>
            </w:pPr>
            <w:r w:rsidRPr="009212E0">
              <w:rPr>
                <w:color w:val="000009"/>
                <w:sz w:val="24"/>
                <w:lang w:eastAsia="en-US"/>
              </w:rPr>
              <w:t>формировать мягкую атаку голоса при произнесении звуков; работать над</w:t>
            </w:r>
            <w:r w:rsidRPr="009212E0">
              <w:rPr>
                <w:color w:val="000009"/>
                <w:spacing w:val="-57"/>
                <w:sz w:val="24"/>
                <w:lang w:eastAsia="en-US"/>
              </w:rPr>
              <w:t xml:space="preserve"> </w:t>
            </w:r>
            <w:r w:rsidRPr="009212E0">
              <w:rPr>
                <w:color w:val="000009"/>
                <w:sz w:val="24"/>
                <w:lang w:eastAsia="en-US"/>
              </w:rPr>
              <w:t>плавностью</w:t>
            </w:r>
            <w:r w:rsidRPr="009212E0">
              <w:rPr>
                <w:color w:val="000009"/>
                <w:spacing w:val="-1"/>
                <w:sz w:val="24"/>
                <w:lang w:eastAsia="en-US"/>
              </w:rPr>
              <w:t xml:space="preserve"> </w:t>
            </w:r>
            <w:r w:rsidRPr="009212E0">
              <w:rPr>
                <w:color w:val="000009"/>
                <w:sz w:val="24"/>
                <w:lang w:eastAsia="en-US"/>
              </w:rPr>
              <w:t>речи;</w:t>
            </w:r>
          </w:p>
          <w:p w:rsidR="00AD52F0" w:rsidRPr="009212E0" w:rsidRDefault="00AD52F0" w:rsidP="009212E0">
            <w:pPr>
              <w:numPr>
                <w:ilvl w:val="0"/>
                <w:numId w:val="115"/>
              </w:numPr>
              <w:tabs>
                <w:tab w:val="left" w:pos="312"/>
              </w:tabs>
              <w:spacing w:before="19"/>
              <w:ind w:left="311" w:hanging="229"/>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4"/>
                <w:sz w:val="24"/>
                <w:lang w:eastAsia="en-US"/>
              </w:rPr>
              <w:t xml:space="preserve"> </w:t>
            </w:r>
            <w:r w:rsidRPr="009212E0">
              <w:rPr>
                <w:color w:val="000009"/>
                <w:sz w:val="24"/>
                <w:lang w:eastAsia="en-US"/>
              </w:rPr>
              <w:t>изменять</w:t>
            </w:r>
            <w:r w:rsidRPr="009212E0">
              <w:rPr>
                <w:color w:val="000009"/>
                <w:spacing w:val="-2"/>
                <w:sz w:val="24"/>
                <w:lang w:eastAsia="en-US"/>
              </w:rPr>
              <w:t xml:space="preserve"> </w:t>
            </w:r>
            <w:r w:rsidRPr="009212E0">
              <w:rPr>
                <w:color w:val="000009"/>
                <w:sz w:val="24"/>
                <w:lang w:eastAsia="en-US"/>
              </w:rPr>
              <w:t>силу</w:t>
            </w:r>
            <w:r w:rsidRPr="009212E0">
              <w:rPr>
                <w:color w:val="000009"/>
                <w:spacing w:val="-10"/>
                <w:sz w:val="24"/>
                <w:lang w:eastAsia="en-US"/>
              </w:rPr>
              <w:t xml:space="preserve"> </w:t>
            </w:r>
            <w:r w:rsidRPr="009212E0">
              <w:rPr>
                <w:color w:val="000009"/>
                <w:sz w:val="24"/>
                <w:lang w:eastAsia="en-US"/>
              </w:rPr>
              <w:t>голоса:</w:t>
            </w:r>
            <w:r w:rsidRPr="009212E0">
              <w:rPr>
                <w:color w:val="000009"/>
                <w:spacing w:val="-3"/>
                <w:sz w:val="24"/>
                <w:lang w:eastAsia="en-US"/>
              </w:rPr>
              <w:t xml:space="preserve"> </w:t>
            </w:r>
            <w:r w:rsidRPr="009212E0">
              <w:rPr>
                <w:color w:val="000009"/>
                <w:sz w:val="24"/>
                <w:lang w:eastAsia="en-US"/>
              </w:rPr>
              <w:t>говорить</w:t>
            </w:r>
            <w:r w:rsidRPr="009212E0">
              <w:rPr>
                <w:color w:val="000009"/>
                <w:spacing w:val="-2"/>
                <w:sz w:val="24"/>
                <w:lang w:eastAsia="en-US"/>
              </w:rPr>
              <w:t xml:space="preserve"> </w:t>
            </w:r>
            <w:r w:rsidRPr="009212E0">
              <w:rPr>
                <w:color w:val="000009"/>
                <w:sz w:val="24"/>
                <w:lang w:eastAsia="en-US"/>
              </w:rPr>
              <w:t>громко, тихо,</w:t>
            </w:r>
            <w:r w:rsidRPr="009212E0">
              <w:rPr>
                <w:color w:val="000009"/>
                <w:spacing w:val="-3"/>
                <w:sz w:val="24"/>
                <w:lang w:eastAsia="en-US"/>
              </w:rPr>
              <w:t xml:space="preserve"> </w:t>
            </w:r>
            <w:r w:rsidRPr="009212E0">
              <w:rPr>
                <w:color w:val="000009"/>
                <w:sz w:val="24"/>
                <w:lang w:eastAsia="en-US"/>
              </w:rPr>
              <w:t>шепотом;</w:t>
            </w:r>
          </w:p>
          <w:p w:rsidR="00AD52F0" w:rsidRPr="009212E0" w:rsidRDefault="00AD52F0" w:rsidP="009212E0">
            <w:pPr>
              <w:numPr>
                <w:ilvl w:val="0"/>
                <w:numId w:val="115"/>
              </w:numPr>
              <w:tabs>
                <w:tab w:val="left" w:pos="312"/>
              </w:tabs>
              <w:spacing w:before="138"/>
              <w:ind w:left="311" w:hanging="229"/>
              <w:rPr>
                <w:sz w:val="24"/>
                <w:lang w:val="en-US" w:eastAsia="en-US"/>
              </w:rPr>
            </w:pPr>
            <w:r w:rsidRPr="009212E0">
              <w:rPr>
                <w:color w:val="000009"/>
                <w:sz w:val="24"/>
                <w:lang w:val="en-US" w:eastAsia="en-US"/>
              </w:rPr>
              <w:t>вырабатывать</w:t>
            </w:r>
            <w:r w:rsidRPr="009212E0">
              <w:rPr>
                <w:color w:val="000009"/>
                <w:spacing w:val="-1"/>
                <w:sz w:val="24"/>
                <w:lang w:val="en-US" w:eastAsia="en-US"/>
              </w:rPr>
              <w:t xml:space="preserve"> </w:t>
            </w:r>
            <w:r w:rsidRPr="009212E0">
              <w:rPr>
                <w:color w:val="000009"/>
                <w:sz w:val="24"/>
                <w:lang w:val="en-US" w:eastAsia="en-US"/>
              </w:rPr>
              <w:t>правильный</w:t>
            </w:r>
            <w:r w:rsidRPr="009212E0">
              <w:rPr>
                <w:color w:val="000009"/>
                <w:spacing w:val="-2"/>
                <w:sz w:val="24"/>
                <w:lang w:val="en-US" w:eastAsia="en-US"/>
              </w:rPr>
              <w:t xml:space="preserve"> </w:t>
            </w:r>
            <w:r w:rsidRPr="009212E0">
              <w:rPr>
                <w:color w:val="000009"/>
                <w:sz w:val="24"/>
                <w:lang w:val="en-US" w:eastAsia="en-US"/>
              </w:rPr>
              <w:t>темп</w:t>
            </w:r>
            <w:r w:rsidRPr="009212E0">
              <w:rPr>
                <w:color w:val="000009"/>
                <w:spacing w:val="-1"/>
                <w:sz w:val="24"/>
                <w:lang w:val="en-US" w:eastAsia="en-US"/>
              </w:rPr>
              <w:t xml:space="preserve"> </w:t>
            </w:r>
            <w:r w:rsidRPr="009212E0">
              <w:rPr>
                <w:color w:val="000009"/>
                <w:sz w:val="24"/>
                <w:lang w:val="en-US" w:eastAsia="en-US"/>
              </w:rPr>
              <w:t>речи;</w:t>
            </w:r>
          </w:p>
          <w:p w:rsidR="00AD52F0" w:rsidRPr="009212E0" w:rsidRDefault="00AD52F0" w:rsidP="009212E0">
            <w:pPr>
              <w:numPr>
                <w:ilvl w:val="0"/>
                <w:numId w:val="115"/>
              </w:numPr>
              <w:tabs>
                <w:tab w:val="left" w:pos="312"/>
              </w:tabs>
              <w:spacing w:before="135"/>
              <w:ind w:left="311" w:hanging="229"/>
              <w:rPr>
                <w:sz w:val="24"/>
                <w:lang w:val="en-US" w:eastAsia="en-US"/>
              </w:rPr>
            </w:pPr>
            <w:r w:rsidRPr="009212E0">
              <w:rPr>
                <w:color w:val="000009"/>
                <w:sz w:val="24"/>
                <w:lang w:val="en-US" w:eastAsia="en-US"/>
              </w:rPr>
              <w:t>работать над</w:t>
            </w:r>
            <w:r w:rsidRPr="009212E0">
              <w:rPr>
                <w:color w:val="000009"/>
                <w:spacing w:val="-1"/>
                <w:sz w:val="24"/>
                <w:lang w:val="en-US" w:eastAsia="en-US"/>
              </w:rPr>
              <w:t xml:space="preserve"> </w:t>
            </w:r>
            <w:r w:rsidRPr="009212E0">
              <w:rPr>
                <w:color w:val="000009"/>
                <w:sz w:val="24"/>
                <w:lang w:val="en-US" w:eastAsia="en-US"/>
              </w:rPr>
              <w:t>четкостью</w:t>
            </w:r>
            <w:r w:rsidRPr="009212E0">
              <w:rPr>
                <w:color w:val="000009"/>
                <w:spacing w:val="-3"/>
                <w:sz w:val="24"/>
                <w:lang w:val="en-US" w:eastAsia="en-US"/>
              </w:rPr>
              <w:t xml:space="preserve"> </w:t>
            </w:r>
            <w:r w:rsidRPr="009212E0">
              <w:rPr>
                <w:color w:val="000009"/>
                <w:sz w:val="24"/>
                <w:lang w:val="en-US" w:eastAsia="en-US"/>
              </w:rPr>
              <w:t>дикции;</w:t>
            </w:r>
          </w:p>
          <w:p w:rsidR="00AD52F0" w:rsidRPr="009212E0" w:rsidRDefault="00AD52F0" w:rsidP="009212E0">
            <w:pPr>
              <w:numPr>
                <w:ilvl w:val="0"/>
                <w:numId w:val="115"/>
              </w:numPr>
              <w:tabs>
                <w:tab w:val="left" w:pos="312"/>
              </w:tabs>
              <w:spacing w:before="138"/>
              <w:ind w:left="311" w:hanging="229"/>
              <w:rPr>
                <w:sz w:val="24"/>
                <w:lang w:eastAsia="en-US"/>
              </w:rPr>
            </w:pPr>
            <w:r w:rsidRPr="009212E0">
              <w:rPr>
                <w:color w:val="000009"/>
                <w:sz w:val="24"/>
                <w:lang w:eastAsia="en-US"/>
              </w:rPr>
              <w:t>работать</w:t>
            </w:r>
            <w:r w:rsidRPr="009212E0">
              <w:rPr>
                <w:color w:val="000009"/>
                <w:spacing w:val="-3"/>
                <w:sz w:val="24"/>
                <w:lang w:eastAsia="en-US"/>
              </w:rPr>
              <w:t xml:space="preserve"> </w:t>
            </w:r>
            <w:r w:rsidRPr="009212E0">
              <w:rPr>
                <w:color w:val="000009"/>
                <w:sz w:val="24"/>
                <w:lang w:eastAsia="en-US"/>
              </w:rPr>
              <w:t>над</w:t>
            </w:r>
            <w:r w:rsidRPr="009212E0">
              <w:rPr>
                <w:color w:val="000009"/>
                <w:spacing w:val="-3"/>
                <w:sz w:val="24"/>
                <w:lang w:eastAsia="en-US"/>
              </w:rPr>
              <w:t xml:space="preserve"> </w:t>
            </w:r>
            <w:r w:rsidRPr="009212E0">
              <w:rPr>
                <w:color w:val="000009"/>
                <w:sz w:val="24"/>
                <w:lang w:eastAsia="en-US"/>
              </w:rPr>
              <w:t>интонационной</w:t>
            </w:r>
            <w:r w:rsidRPr="009212E0">
              <w:rPr>
                <w:color w:val="000009"/>
                <w:spacing w:val="-3"/>
                <w:sz w:val="24"/>
                <w:lang w:eastAsia="en-US"/>
              </w:rPr>
              <w:t xml:space="preserve"> </w:t>
            </w:r>
            <w:r w:rsidRPr="009212E0">
              <w:rPr>
                <w:color w:val="000009"/>
                <w:sz w:val="24"/>
                <w:lang w:eastAsia="en-US"/>
              </w:rPr>
              <w:t>выразительностью</w:t>
            </w:r>
            <w:r w:rsidRPr="009212E0">
              <w:rPr>
                <w:color w:val="000009"/>
                <w:spacing w:val="-3"/>
                <w:sz w:val="24"/>
                <w:lang w:eastAsia="en-US"/>
              </w:rPr>
              <w:t xml:space="preserve"> </w:t>
            </w:r>
            <w:r w:rsidRPr="009212E0">
              <w:rPr>
                <w:color w:val="000009"/>
                <w:sz w:val="24"/>
                <w:lang w:eastAsia="en-US"/>
              </w:rPr>
              <w:t>речи.</w:t>
            </w:r>
          </w:p>
          <w:p w:rsidR="00AD52F0" w:rsidRPr="009212E0" w:rsidRDefault="00AD52F0" w:rsidP="009212E0">
            <w:pPr>
              <w:spacing w:before="136" w:line="360" w:lineRule="auto"/>
              <w:ind w:left="83" w:right="79"/>
              <w:jc w:val="both"/>
              <w:rPr>
                <w:b/>
                <w:i/>
                <w:sz w:val="24"/>
                <w:lang w:eastAsia="en-US"/>
              </w:rPr>
            </w:pPr>
            <w:r w:rsidRPr="009212E0">
              <w:rPr>
                <w:b/>
                <w:i/>
                <w:color w:val="000009"/>
                <w:sz w:val="24"/>
                <w:lang w:eastAsia="en-US"/>
              </w:rPr>
              <w:t>Развитие</w:t>
            </w:r>
            <w:r w:rsidRPr="009212E0">
              <w:rPr>
                <w:b/>
                <w:i/>
                <w:color w:val="000009"/>
                <w:spacing w:val="1"/>
                <w:sz w:val="24"/>
                <w:lang w:eastAsia="en-US"/>
              </w:rPr>
              <w:t xml:space="preserve"> </w:t>
            </w:r>
            <w:r w:rsidRPr="009212E0">
              <w:rPr>
                <w:b/>
                <w:i/>
                <w:color w:val="000009"/>
                <w:sz w:val="24"/>
                <w:lang w:eastAsia="en-US"/>
              </w:rPr>
              <w:t>фонематических</w:t>
            </w:r>
            <w:r w:rsidRPr="009212E0">
              <w:rPr>
                <w:b/>
                <w:i/>
                <w:color w:val="000009"/>
                <w:spacing w:val="1"/>
                <w:sz w:val="24"/>
                <w:lang w:eastAsia="en-US"/>
              </w:rPr>
              <w:t xml:space="preserve"> </w:t>
            </w:r>
            <w:r w:rsidRPr="009212E0">
              <w:rPr>
                <w:b/>
                <w:i/>
                <w:color w:val="000009"/>
                <w:sz w:val="24"/>
                <w:lang w:eastAsia="en-US"/>
              </w:rPr>
              <w:t>процессов</w:t>
            </w:r>
            <w:r w:rsidRPr="009212E0">
              <w:rPr>
                <w:b/>
                <w:i/>
                <w:color w:val="000009"/>
                <w:spacing w:val="1"/>
                <w:sz w:val="24"/>
                <w:lang w:eastAsia="en-US"/>
              </w:rPr>
              <w:t xml:space="preserve"> </w:t>
            </w:r>
            <w:r w:rsidRPr="009212E0">
              <w:rPr>
                <w:b/>
                <w:i/>
                <w:color w:val="000009"/>
                <w:sz w:val="24"/>
                <w:lang w:eastAsia="en-US"/>
              </w:rPr>
              <w:t>(фонематического</w:t>
            </w:r>
            <w:r w:rsidRPr="009212E0">
              <w:rPr>
                <w:b/>
                <w:i/>
                <w:color w:val="000009"/>
                <w:spacing w:val="1"/>
                <w:sz w:val="24"/>
                <w:lang w:eastAsia="en-US"/>
              </w:rPr>
              <w:t xml:space="preserve"> </w:t>
            </w:r>
            <w:r w:rsidRPr="009212E0">
              <w:rPr>
                <w:b/>
                <w:i/>
                <w:color w:val="000009"/>
                <w:sz w:val="24"/>
                <w:lang w:eastAsia="en-US"/>
              </w:rPr>
              <w:t>слуха</w:t>
            </w:r>
            <w:r w:rsidRPr="009212E0">
              <w:rPr>
                <w:b/>
                <w:i/>
                <w:color w:val="000009"/>
                <w:spacing w:val="1"/>
                <w:sz w:val="24"/>
                <w:lang w:eastAsia="en-US"/>
              </w:rPr>
              <w:t xml:space="preserve"> </w:t>
            </w:r>
            <w:r w:rsidRPr="009212E0">
              <w:rPr>
                <w:b/>
                <w:i/>
                <w:color w:val="000009"/>
                <w:sz w:val="24"/>
                <w:lang w:eastAsia="en-US"/>
              </w:rPr>
              <w:t>как</w:t>
            </w:r>
            <w:r w:rsidRPr="009212E0">
              <w:rPr>
                <w:b/>
                <w:i/>
                <w:color w:val="000009"/>
                <w:spacing w:val="1"/>
                <w:sz w:val="24"/>
                <w:lang w:eastAsia="en-US"/>
              </w:rPr>
              <w:t xml:space="preserve"> </w:t>
            </w:r>
            <w:r w:rsidRPr="009212E0">
              <w:rPr>
                <w:b/>
                <w:i/>
                <w:color w:val="000009"/>
                <w:sz w:val="24"/>
                <w:lang w:eastAsia="en-US"/>
              </w:rPr>
              <w:t>способности</w:t>
            </w:r>
            <w:r w:rsidRPr="009212E0">
              <w:rPr>
                <w:b/>
                <w:i/>
                <w:color w:val="000009"/>
                <w:spacing w:val="1"/>
                <w:sz w:val="24"/>
                <w:lang w:eastAsia="en-US"/>
              </w:rPr>
              <w:t xml:space="preserve"> </w:t>
            </w:r>
            <w:r w:rsidRPr="009212E0">
              <w:rPr>
                <w:b/>
                <w:i/>
                <w:color w:val="000009"/>
                <w:sz w:val="24"/>
                <w:lang w:eastAsia="en-US"/>
              </w:rPr>
              <w:t>дифференцировать</w:t>
            </w:r>
            <w:r w:rsidRPr="009212E0">
              <w:rPr>
                <w:b/>
                <w:i/>
                <w:color w:val="000009"/>
                <w:spacing w:val="1"/>
                <w:sz w:val="24"/>
                <w:lang w:eastAsia="en-US"/>
              </w:rPr>
              <w:t xml:space="preserve"> </w:t>
            </w:r>
            <w:r w:rsidRPr="009212E0">
              <w:rPr>
                <w:b/>
                <w:i/>
                <w:color w:val="000009"/>
                <w:sz w:val="24"/>
                <w:lang w:eastAsia="en-US"/>
              </w:rPr>
              <w:t>фонемы</w:t>
            </w:r>
            <w:r w:rsidRPr="009212E0">
              <w:rPr>
                <w:b/>
                <w:i/>
                <w:color w:val="000009"/>
                <w:spacing w:val="1"/>
                <w:sz w:val="24"/>
                <w:lang w:eastAsia="en-US"/>
              </w:rPr>
              <w:t xml:space="preserve"> </w:t>
            </w:r>
            <w:r w:rsidRPr="009212E0">
              <w:rPr>
                <w:b/>
                <w:i/>
                <w:color w:val="000009"/>
                <w:sz w:val="24"/>
                <w:lang w:eastAsia="en-US"/>
              </w:rPr>
              <w:t>родного</w:t>
            </w:r>
            <w:r w:rsidRPr="009212E0">
              <w:rPr>
                <w:b/>
                <w:i/>
                <w:color w:val="000009"/>
                <w:spacing w:val="1"/>
                <w:sz w:val="24"/>
                <w:lang w:eastAsia="en-US"/>
              </w:rPr>
              <w:t xml:space="preserve"> </w:t>
            </w:r>
            <w:r w:rsidRPr="009212E0">
              <w:rPr>
                <w:b/>
                <w:i/>
                <w:color w:val="000009"/>
                <w:sz w:val="24"/>
                <w:lang w:eastAsia="en-US"/>
              </w:rPr>
              <w:t>языка</w:t>
            </w:r>
            <w:r w:rsidRPr="009212E0">
              <w:rPr>
                <w:b/>
                <w:i/>
                <w:color w:val="000009"/>
                <w:spacing w:val="1"/>
                <w:sz w:val="24"/>
                <w:lang w:eastAsia="en-US"/>
              </w:rPr>
              <w:t xml:space="preserve"> </w:t>
            </w:r>
            <w:r w:rsidRPr="009212E0">
              <w:rPr>
                <w:b/>
                <w:i/>
                <w:color w:val="000009"/>
                <w:sz w:val="24"/>
                <w:lang w:eastAsia="en-US"/>
              </w:rPr>
              <w:t>и</w:t>
            </w:r>
            <w:r w:rsidRPr="009212E0">
              <w:rPr>
                <w:b/>
                <w:i/>
                <w:color w:val="000009"/>
                <w:spacing w:val="1"/>
                <w:sz w:val="24"/>
                <w:lang w:eastAsia="en-US"/>
              </w:rPr>
              <w:t xml:space="preserve"> </w:t>
            </w:r>
            <w:r w:rsidRPr="009212E0">
              <w:rPr>
                <w:b/>
                <w:i/>
                <w:color w:val="000009"/>
                <w:sz w:val="24"/>
                <w:lang w:eastAsia="en-US"/>
              </w:rPr>
              <w:t>фонематического</w:t>
            </w:r>
            <w:r w:rsidRPr="009212E0">
              <w:rPr>
                <w:b/>
                <w:i/>
                <w:color w:val="000009"/>
                <w:spacing w:val="-3"/>
                <w:sz w:val="24"/>
                <w:lang w:eastAsia="en-US"/>
              </w:rPr>
              <w:t xml:space="preserve"> </w:t>
            </w:r>
            <w:r w:rsidRPr="009212E0">
              <w:rPr>
                <w:b/>
                <w:i/>
                <w:color w:val="000009"/>
                <w:sz w:val="24"/>
                <w:lang w:eastAsia="en-US"/>
              </w:rPr>
              <w:t>восприятия</w:t>
            </w:r>
            <w:r w:rsidRPr="009212E0">
              <w:rPr>
                <w:b/>
                <w:i/>
                <w:color w:val="000009"/>
                <w:spacing w:val="-2"/>
                <w:sz w:val="24"/>
                <w:lang w:eastAsia="en-US"/>
              </w:rPr>
              <w:t xml:space="preserve"> </w:t>
            </w:r>
            <w:r w:rsidRPr="009212E0">
              <w:rPr>
                <w:b/>
                <w:i/>
                <w:color w:val="000009"/>
                <w:sz w:val="24"/>
                <w:lang w:eastAsia="en-US"/>
              </w:rPr>
              <w:t>как</w:t>
            </w:r>
            <w:r w:rsidRPr="009212E0">
              <w:rPr>
                <w:b/>
                <w:i/>
                <w:color w:val="000009"/>
                <w:spacing w:val="-1"/>
                <w:sz w:val="24"/>
                <w:lang w:eastAsia="en-US"/>
              </w:rPr>
              <w:t xml:space="preserve"> </w:t>
            </w:r>
            <w:r w:rsidRPr="009212E0">
              <w:rPr>
                <w:b/>
                <w:i/>
                <w:color w:val="000009"/>
                <w:sz w:val="24"/>
                <w:lang w:eastAsia="en-US"/>
              </w:rPr>
              <w:t>способности</w:t>
            </w:r>
            <w:r w:rsidRPr="009212E0">
              <w:rPr>
                <w:b/>
                <w:i/>
                <w:color w:val="000009"/>
                <w:spacing w:val="-1"/>
                <w:sz w:val="24"/>
                <w:lang w:eastAsia="en-US"/>
              </w:rPr>
              <w:t xml:space="preserve"> </w:t>
            </w:r>
            <w:r w:rsidRPr="009212E0">
              <w:rPr>
                <w:b/>
                <w:i/>
                <w:color w:val="000009"/>
                <w:sz w:val="24"/>
                <w:lang w:eastAsia="en-US"/>
              </w:rPr>
              <w:t>к</w:t>
            </w:r>
            <w:r w:rsidRPr="009212E0">
              <w:rPr>
                <w:b/>
                <w:i/>
                <w:color w:val="000009"/>
                <w:spacing w:val="-2"/>
                <w:sz w:val="24"/>
                <w:lang w:eastAsia="en-US"/>
              </w:rPr>
              <w:t xml:space="preserve"> </w:t>
            </w:r>
            <w:r w:rsidRPr="009212E0">
              <w:rPr>
                <w:b/>
                <w:i/>
                <w:color w:val="000009"/>
                <w:sz w:val="24"/>
                <w:lang w:eastAsia="en-US"/>
              </w:rPr>
              <w:t>звуковому</w:t>
            </w:r>
            <w:r w:rsidRPr="009212E0">
              <w:rPr>
                <w:b/>
                <w:i/>
                <w:color w:val="000009"/>
                <w:spacing w:val="-2"/>
                <w:sz w:val="24"/>
                <w:lang w:eastAsia="en-US"/>
              </w:rPr>
              <w:t xml:space="preserve"> </w:t>
            </w:r>
            <w:r w:rsidRPr="009212E0">
              <w:rPr>
                <w:b/>
                <w:i/>
                <w:color w:val="000009"/>
                <w:sz w:val="24"/>
                <w:lang w:eastAsia="en-US"/>
              </w:rPr>
              <w:t>анализу)</w:t>
            </w:r>
          </w:p>
          <w:p w:rsidR="00AD52F0" w:rsidRPr="009212E0" w:rsidRDefault="00AD52F0" w:rsidP="009212E0">
            <w:pPr>
              <w:numPr>
                <w:ilvl w:val="0"/>
                <w:numId w:val="115"/>
              </w:numPr>
              <w:tabs>
                <w:tab w:val="left" w:pos="430"/>
              </w:tabs>
              <w:spacing w:before="2" w:line="355" w:lineRule="auto"/>
              <w:ind w:right="81" w:firstLine="0"/>
              <w:jc w:val="both"/>
              <w:rPr>
                <w:sz w:val="24"/>
                <w:lang w:eastAsia="en-US"/>
              </w:rPr>
            </w:pPr>
            <w:r w:rsidRPr="009212E0">
              <w:rPr>
                <w:color w:val="000009"/>
                <w:sz w:val="24"/>
                <w:lang w:eastAsia="en-US"/>
              </w:rPr>
              <w:t>поддерживать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интерес</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звукам</w:t>
            </w:r>
            <w:r w:rsidRPr="009212E0">
              <w:rPr>
                <w:color w:val="000009"/>
                <w:spacing w:val="1"/>
                <w:sz w:val="24"/>
                <w:lang w:eastAsia="en-US"/>
              </w:rPr>
              <w:t xml:space="preserve"> </w:t>
            </w:r>
            <w:r w:rsidRPr="009212E0">
              <w:rPr>
                <w:color w:val="000009"/>
                <w:sz w:val="24"/>
                <w:lang w:eastAsia="en-US"/>
              </w:rPr>
              <w:t>окружающего</w:t>
            </w:r>
            <w:r w:rsidRPr="009212E0">
              <w:rPr>
                <w:color w:val="000009"/>
                <w:spacing w:val="1"/>
                <w:sz w:val="24"/>
                <w:lang w:eastAsia="en-US"/>
              </w:rPr>
              <w:t xml:space="preserve"> </w:t>
            </w:r>
            <w:r w:rsidRPr="009212E0">
              <w:rPr>
                <w:color w:val="000009"/>
                <w:sz w:val="24"/>
                <w:lang w:eastAsia="en-US"/>
              </w:rPr>
              <w:t>мира;</w:t>
            </w:r>
            <w:r w:rsidRPr="009212E0">
              <w:rPr>
                <w:color w:val="000009"/>
                <w:spacing w:val="1"/>
                <w:sz w:val="24"/>
                <w:lang w:eastAsia="en-US"/>
              </w:rPr>
              <w:t xml:space="preserve"> </w:t>
            </w:r>
            <w:r w:rsidRPr="009212E0">
              <w:rPr>
                <w:color w:val="000009"/>
                <w:sz w:val="24"/>
                <w:lang w:eastAsia="en-US"/>
              </w:rPr>
              <w:t>побуждать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узнаванию</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шумов</w:t>
            </w:r>
            <w:r w:rsidRPr="009212E0">
              <w:rPr>
                <w:color w:val="000009"/>
                <w:spacing w:val="1"/>
                <w:sz w:val="24"/>
                <w:lang w:eastAsia="en-US"/>
              </w:rPr>
              <w:t xml:space="preserve"> </w:t>
            </w:r>
            <w:r w:rsidRPr="009212E0">
              <w:rPr>
                <w:color w:val="000009"/>
                <w:sz w:val="24"/>
                <w:lang w:eastAsia="en-US"/>
              </w:rPr>
              <w:t>(шуршит</w:t>
            </w:r>
            <w:r w:rsidRPr="009212E0">
              <w:rPr>
                <w:color w:val="000009"/>
                <w:spacing w:val="1"/>
                <w:sz w:val="24"/>
                <w:lang w:eastAsia="en-US"/>
              </w:rPr>
              <w:t xml:space="preserve"> </w:t>
            </w:r>
            <w:r w:rsidRPr="009212E0">
              <w:rPr>
                <w:color w:val="000009"/>
                <w:sz w:val="24"/>
                <w:lang w:eastAsia="en-US"/>
              </w:rPr>
              <w:t>бумага,</w:t>
            </w:r>
            <w:r w:rsidRPr="009212E0">
              <w:rPr>
                <w:color w:val="000009"/>
                <w:spacing w:val="1"/>
                <w:sz w:val="24"/>
                <w:lang w:eastAsia="en-US"/>
              </w:rPr>
              <w:t xml:space="preserve"> </w:t>
            </w:r>
            <w:r w:rsidRPr="009212E0">
              <w:rPr>
                <w:color w:val="000009"/>
                <w:sz w:val="24"/>
                <w:lang w:eastAsia="en-US"/>
              </w:rPr>
              <w:t>звенит</w:t>
            </w:r>
            <w:r w:rsidRPr="009212E0">
              <w:rPr>
                <w:color w:val="000009"/>
                <w:spacing w:val="1"/>
                <w:sz w:val="24"/>
                <w:lang w:eastAsia="en-US"/>
              </w:rPr>
              <w:t xml:space="preserve"> </w:t>
            </w:r>
            <w:r w:rsidRPr="009212E0">
              <w:rPr>
                <w:color w:val="000009"/>
                <w:sz w:val="24"/>
                <w:lang w:eastAsia="en-US"/>
              </w:rPr>
              <w:t>колокольчик,</w:t>
            </w:r>
            <w:r w:rsidRPr="009212E0">
              <w:rPr>
                <w:color w:val="000009"/>
                <w:spacing w:val="-1"/>
                <w:sz w:val="24"/>
                <w:lang w:eastAsia="en-US"/>
              </w:rPr>
              <w:t xml:space="preserve"> </w:t>
            </w:r>
            <w:r w:rsidRPr="009212E0">
              <w:rPr>
                <w:color w:val="000009"/>
                <w:sz w:val="24"/>
                <w:lang w:eastAsia="en-US"/>
              </w:rPr>
              <w:t>стучит молоток);</w:t>
            </w:r>
          </w:p>
          <w:p w:rsidR="00AD52F0" w:rsidRPr="009212E0" w:rsidRDefault="00AD52F0" w:rsidP="009212E0">
            <w:pPr>
              <w:numPr>
                <w:ilvl w:val="0"/>
                <w:numId w:val="115"/>
              </w:numPr>
              <w:tabs>
                <w:tab w:val="left" w:pos="430"/>
              </w:tabs>
              <w:spacing w:before="8"/>
              <w:ind w:left="429" w:hanging="347"/>
              <w:jc w:val="both"/>
              <w:rPr>
                <w:sz w:val="24"/>
                <w:lang w:eastAsia="en-US"/>
              </w:rPr>
            </w:pPr>
            <w:r w:rsidRPr="009212E0">
              <w:rPr>
                <w:color w:val="000009"/>
                <w:sz w:val="24"/>
                <w:lang w:eastAsia="en-US"/>
              </w:rPr>
              <w:t xml:space="preserve">развивать   </w:t>
            </w:r>
            <w:r w:rsidRPr="009212E0">
              <w:rPr>
                <w:color w:val="000009"/>
                <w:spacing w:val="7"/>
                <w:sz w:val="24"/>
                <w:lang w:eastAsia="en-US"/>
              </w:rPr>
              <w:t xml:space="preserve"> </w:t>
            </w:r>
            <w:r w:rsidRPr="009212E0">
              <w:rPr>
                <w:color w:val="000009"/>
                <w:sz w:val="24"/>
                <w:lang w:eastAsia="en-US"/>
              </w:rPr>
              <w:t xml:space="preserve">способность    </w:t>
            </w:r>
            <w:r w:rsidRPr="009212E0">
              <w:rPr>
                <w:color w:val="000009"/>
                <w:spacing w:val="7"/>
                <w:sz w:val="24"/>
                <w:lang w:eastAsia="en-US"/>
              </w:rPr>
              <w:t xml:space="preserve"> </w:t>
            </w:r>
            <w:r w:rsidRPr="009212E0">
              <w:rPr>
                <w:color w:val="000009"/>
                <w:sz w:val="24"/>
                <w:lang w:eastAsia="en-US"/>
              </w:rPr>
              <w:t xml:space="preserve">узнавать    </w:t>
            </w:r>
            <w:r w:rsidRPr="009212E0">
              <w:rPr>
                <w:color w:val="000009"/>
                <w:spacing w:val="6"/>
                <w:sz w:val="24"/>
                <w:lang w:eastAsia="en-US"/>
              </w:rPr>
              <w:t xml:space="preserve"> </w:t>
            </w:r>
            <w:r w:rsidRPr="009212E0">
              <w:rPr>
                <w:color w:val="000009"/>
                <w:sz w:val="24"/>
                <w:lang w:eastAsia="en-US"/>
              </w:rPr>
              <w:t xml:space="preserve">бытовые    </w:t>
            </w:r>
            <w:r w:rsidRPr="009212E0">
              <w:rPr>
                <w:color w:val="000009"/>
                <w:spacing w:val="3"/>
                <w:sz w:val="24"/>
                <w:lang w:eastAsia="en-US"/>
              </w:rPr>
              <w:t xml:space="preserve"> </w:t>
            </w:r>
            <w:r w:rsidRPr="009212E0">
              <w:rPr>
                <w:color w:val="000009"/>
                <w:sz w:val="24"/>
                <w:lang w:eastAsia="en-US"/>
              </w:rPr>
              <w:t xml:space="preserve">шумы:    </w:t>
            </w:r>
            <w:r w:rsidRPr="009212E0">
              <w:rPr>
                <w:color w:val="000009"/>
                <w:spacing w:val="5"/>
                <w:sz w:val="24"/>
                <w:lang w:eastAsia="en-US"/>
              </w:rPr>
              <w:t xml:space="preserve"> </w:t>
            </w:r>
            <w:r w:rsidRPr="009212E0">
              <w:rPr>
                <w:color w:val="000009"/>
                <w:sz w:val="24"/>
                <w:lang w:eastAsia="en-US"/>
              </w:rPr>
              <w:t>работающих</w:t>
            </w:r>
          </w:p>
        </w:tc>
      </w:tr>
    </w:tbl>
    <w:p w:rsidR="00AD52F0" w:rsidRPr="00842755" w:rsidRDefault="00AD52F0" w:rsidP="00842755">
      <w:pPr>
        <w:jc w:val="both"/>
        <w:rPr>
          <w:sz w:val="24"/>
          <w:lang w:eastAsia="en-US"/>
        </w:rPr>
        <w:sectPr w:rsidR="00AD52F0" w:rsidRPr="00842755">
          <w:type w:val="continuous"/>
          <w:pgSz w:w="11910" w:h="16840"/>
          <w:pgMar w:top="1340" w:right="440" w:bottom="1440" w:left="880" w:header="0" w:footer="1187" w:gutter="0"/>
          <w:cols w:space="720"/>
        </w:sect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080"/>
      </w:tblGrid>
      <w:tr w:rsidR="00AD52F0" w:rsidRPr="00842755" w:rsidTr="009212E0">
        <w:trPr>
          <w:trHeight w:val="552"/>
        </w:trPr>
        <w:tc>
          <w:tcPr>
            <w:tcW w:w="1843"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3025"/>
        </w:trPr>
        <w:tc>
          <w:tcPr>
            <w:tcW w:w="1843" w:type="dxa"/>
          </w:tcPr>
          <w:p w:rsidR="00AD52F0" w:rsidRPr="009212E0" w:rsidRDefault="00AD52F0" w:rsidP="00842755">
            <w:pPr>
              <w:rPr>
                <w:sz w:val="24"/>
                <w:lang w:eastAsia="en-US"/>
              </w:rPr>
            </w:pPr>
          </w:p>
        </w:tc>
        <w:tc>
          <w:tcPr>
            <w:tcW w:w="8080" w:type="dxa"/>
          </w:tcPr>
          <w:p w:rsidR="00AD52F0" w:rsidRPr="009212E0" w:rsidRDefault="00AD52F0" w:rsidP="009212E0">
            <w:pPr>
              <w:spacing w:before="1" w:line="360" w:lineRule="auto"/>
              <w:ind w:left="83" w:right="73"/>
              <w:jc w:val="both"/>
              <w:rPr>
                <w:sz w:val="24"/>
                <w:lang w:eastAsia="en-US"/>
              </w:rPr>
            </w:pPr>
            <w:r w:rsidRPr="009212E0">
              <w:rPr>
                <w:color w:val="000009"/>
                <w:sz w:val="24"/>
                <w:lang w:eastAsia="en-US"/>
              </w:rPr>
              <w:t>электроприборов</w:t>
            </w:r>
            <w:r w:rsidRPr="009212E0">
              <w:rPr>
                <w:color w:val="000009"/>
                <w:spacing w:val="1"/>
                <w:sz w:val="24"/>
                <w:lang w:eastAsia="en-US"/>
              </w:rPr>
              <w:t xml:space="preserve"> </w:t>
            </w:r>
            <w:r w:rsidRPr="009212E0">
              <w:rPr>
                <w:color w:val="000009"/>
                <w:sz w:val="24"/>
                <w:lang w:eastAsia="en-US"/>
              </w:rPr>
              <w:t>(пылесоса,</w:t>
            </w:r>
            <w:r w:rsidRPr="009212E0">
              <w:rPr>
                <w:color w:val="000009"/>
                <w:spacing w:val="1"/>
                <w:sz w:val="24"/>
                <w:lang w:eastAsia="en-US"/>
              </w:rPr>
              <w:t xml:space="preserve"> </w:t>
            </w:r>
            <w:r w:rsidRPr="009212E0">
              <w:rPr>
                <w:color w:val="000009"/>
                <w:sz w:val="24"/>
                <w:lang w:eastAsia="en-US"/>
              </w:rPr>
              <w:t>стиральной</w:t>
            </w:r>
            <w:r w:rsidRPr="009212E0">
              <w:rPr>
                <w:color w:val="000009"/>
                <w:spacing w:val="1"/>
                <w:sz w:val="24"/>
                <w:lang w:eastAsia="en-US"/>
              </w:rPr>
              <w:t xml:space="preserve"> </w:t>
            </w:r>
            <w:r w:rsidRPr="009212E0">
              <w:rPr>
                <w:color w:val="000009"/>
                <w:sz w:val="24"/>
                <w:lang w:eastAsia="en-US"/>
              </w:rPr>
              <w:t>машины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др.),</w:t>
            </w:r>
            <w:r w:rsidRPr="009212E0">
              <w:rPr>
                <w:color w:val="000009"/>
                <w:spacing w:val="1"/>
                <w:sz w:val="24"/>
                <w:lang w:eastAsia="en-US"/>
              </w:rPr>
              <w:t xml:space="preserve"> </w:t>
            </w:r>
            <w:r w:rsidRPr="009212E0">
              <w:rPr>
                <w:color w:val="000009"/>
                <w:sz w:val="24"/>
                <w:lang w:eastAsia="en-US"/>
              </w:rPr>
              <w:t>нахождению</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называнию</w:t>
            </w:r>
            <w:r w:rsidRPr="009212E0">
              <w:rPr>
                <w:color w:val="000009"/>
                <w:spacing w:val="-1"/>
                <w:sz w:val="24"/>
                <w:lang w:eastAsia="en-US"/>
              </w:rPr>
              <w:t xml:space="preserve"> </w:t>
            </w:r>
            <w:r w:rsidRPr="009212E0">
              <w:rPr>
                <w:color w:val="000009"/>
                <w:sz w:val="24"/>
                <w:lang w:eastAsia="en-US"/>
              </w:rPr>
              <w:t>звучащих</w:t>
            </w:r>
            <w:r w:rsidRPr="009212E0">
              <w:rPr>
                <w:color w:val="000009"/>
                <w:spacing w:val="-1"/>
                <w:sz w:val="24"/>
                <w:lang w:eastAsia="en-US"/>
              </w:rPr>
              <w:t xml:space="preserve"> </w:t>
            </w:r>
            <w:r w:rsidRPr="009212E0">
              <w:rPr>
                <w:color w:val="000009"/>
                <w:sz w:val="24"/>
                <w:lang w:eastAsia="en-US"/>
              </w:rPr>
              <w:t>предметов</w:t>
            </w:r>
            <w:r w:rsidRPr="009212E0">
              <w:rPr>
                <w:color w:val="000009"/>
                <w:spacing w:val="-3"/>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действий,</w:t>
            </w:r>
            <w:r w:rsidRPr="009212E0">
              <w:rPr>
                <w:color w:val="000009"/>
                <w:spacing w:val="-3"/>
                <w:sz w:val="24"/>
                <w:lang w:eastAsia="en-US"/>
              </w:rPr>
              <w:t xml:space="preserve"> </w:t>
            </w:r>
            <w:r w:rsidRPr="009212E0">
              <w:rPr>
                <w:color w:val="000009"/>
                <w:sz w:val="24"/>
                <w:lang w:eastAsia="en-US"/>
              </w:rPr>
              <w:t>подражанию</w:t>
            </w:r>
            <w:r w:rsidRPr="009212E0">
              <w:rPr>
                <w:color w:val="000009"/>
                <w:spacing w:val="-3"/>
                <w:sz w:val="24"/>
                <w:lang w:eastAsia="en-US"/>
              </w:rPr>
              <w:t xml:space="preserve"> </w:t>
            </w:r>
            <w:r w:rsidRPr="009212E0">
              <w:rPr>
                <w:color w:val="000009"/>
                <w:sz w:val="24"/>
                <w:lang w:eastAsia="en-US"/>
              </w:rPr>
              <w:t>им</w:t>
            </w:r>
            <w:r w:rsidRPr="009212E0">
              <w:rPr>
                <w:color w:val="000009"/>
                <w:spacing w:val="-3"/>
                <w:sz w:val="24"/>
                <w:lang w:eastAsia="en-US"/>
              </w:rPr>
              <w:t xml:space="preserve"> </w:t>
            </w:r>
            <w:r w:rsidRPr="009212E0">
              <w:rPr>
                <w:color w:val="000009"/>
                <w:sz w:val="24"/>
                <w:lang w:eastAsia="en-US"/>
              </w:rPr>
              <w:t>(пылесос</w:t>
            </w:r>
            <w:r w:rsidRPr="009212E0">
              <w:rPr>
                <w:color w:val="000009"/>
                <w:spacing w:val="-4"/>
                <w:sz w:val="24"/>
                <w:lang w:eastAsia="en-US"/>
              </w:rPr>
              <w:t xml:space="preserve"> </w:t>
            </w:r>
            <w:r w:rsidRPr="009212E0">
              <w:rPr>
                <w:color w:val="000009"/>
                <w:sz w:val="24"/>
                <w:lang w:eastAsia="en-US"/>
              </w:rPr>
              <w:t>гудит</w:t>
            </w:r>
          </w:p>
          <w:p w:rsidR="00AD52F0" w:rsidRPr="009212E0" w:rsidRDefault="00AD52F0" w:rsidP="009212E0">
            <w:pPr>
              <w:ind w:left="83"/>
              <w:jc w:val="both"/>
              <w:rPr>
                <w:sz w:val="24"/>
                <w:lang w:val="en-US" w:eastAsia="en-US"/>
              </w:rPr>
            </w:pPr>
            <w:r w:rsidRPr="009212E0">
              <w:rPr>
                <w:color w:val="000009"/>
                <w:sz w:val="24"/>
                <w:lang w:val="en-US" w:eastAsia="en-US"/>
              </w:rPr>
              <w:t>—</w:t>
            </w:r>
            <w:r w:rsidRPr="009212E0">
              <w:rPr>
                <w:color w:val="000009"/>
                <w:spacing w:val="-2"/>
                <w:sz w:val="24"/>
                <w:lang w:val="en-US" w:eastAsia="en-US"/>
              </w:rPr>
              <w:t xml:space="preserve"> </w:t>
            </w:r>
            <w:r w:rsidRPr="009212E0">
              <w:rPr>
                <w:color w:val="000009"/>
                <w:sz w:val="24"/>
                <w:lang w:val="en-US" w:eastAsia="en-US"/>
              </w:rPr>
              <w:t>ж-ж-ж-ж</w:t>
            </w:r>
            <w:r w:rsidRPr="009212E0">
              <w:rPr>
                <w:color w:val="000009"/>
                <w:spacing w:val="-1"/>
                <w:sz w:val="24"/>
                <w:lang w:val="en-US" w:eastAsia="en-US"/>
              </w:rPr>
              <w:t xml:space="preserve"> </w:t>
            </w:r>
            <w:r w:rsidRPr="009212E0">
              <w:rPr>
                <w:color w:val="000009"/>
                <w:sz w:val="24"/>
                <w:lang w:val="en-US" w:eastAsia="en-US"/>
              </w:rPr>
              <w:t>и</w:t>
            </w:r>
            <w:r w:rsidRPr="009212E0">
              <w:rPr>
                <w:color w:val="000009"/>
                <w:spacing w:val="-2"/>
                <w:sz w:val="24"/>
                <w:lang w:val="en-US" w:eastAsia="en-US"/>
              </w:rPr>
              <w:t xml:space="preserve"> </w:t>
            </w:r>
            <w:r w:rsidRPr="009212E0">
              <w:rPr>
                <w:color w:val="000009"/>
                <w:sz w:val="24"/>
                <w:lang w:val="en-US" w:eastAsia="en-US"/>
              </w:rPr>
              <w:t>пр.);</w:t>
            </w:r>
          </w:p>
          <w:p w:rsidR="00AD52F0" w:rsidRPr="009212E0" w:rsidRDefault="00AD52F0" w:rsidP="009212E0">
            <w:pPr>
              <w:numPr>
                <w:ilvl w:val="0"/>
                <w:numId w:val="114"/>
              </w:numPr>
              <w:tabs>
                <w:tab w:val="left" w:pos="430"/>
              </w:tabs>
              <w:spacing w:before="139" w:line="350" w:lineRule="auto"/>
              <w:ind w:right="81" w:firstLine="0"/>
              <w:jc w:val="both"/>
              <w:rPr>
                <w:sz w:val="24"/>
                <w:lang w:eastAsia="en-US"/>
              </w:rPr>
            </w:pPr>
            <w:r w:rsidRPr="009212E0">
              <w:rPr>
                <w:color w:val="000009"/>
                <w:sz w:val="24"/>
                <w:lang w:eastAsia="en-US"/>
              </w:rPr>
              <w:t>на прогулках расширять представлений о звуках природы (шуме ветра,</w:t>
            </w:r>
            <w:r w:rsidRPr="009212E0">
              <w:rPr>
                <w:color w:val="000009"/>
                <w:spacing w:val="1"/>
                <w:sz w:val="24"/>
                <w:lang w:eastAsia="en-US"/>
              </w:rPr>
              <w:t xml:space="preserve"> </w:t>
            </w:r>
            <w:r w:rsidRPr="009212E0">
              <w:rPr>
                <w:color w:val="000009"/>
                <w:sz w:val="24"/>
                <w:lang w:eastAsia="en-US"/>
              </w:rPr>
              <w:t>ударах грома</w:t>
            </w:r>
            <w:r w:rsidRPr="009212E0">
              <w:rPr>
                <w:color w:val="000009"/>
                <w:spacing w:val="-3"/>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др.),</w:t>
            </w:r>
            <w:r w:rsidRPr="009212E0">
              <w:rPr>
                <w:color w:val="000009"/>
                <w:spacing w:val="-1"/>
                <w:sz w:val="24"/>
                <w:lang w:eastAsia="en-US"/>
              </w:rPr>
              <w:t xml:space="preserve"> </w:t>
            </w:r>
            <w:r w:rsidRPr="009212E0">
              <w:rPr>
                <w:color w:val="000009"/>
                <w:sz w:val="24"/>
                <w:lang w:eastAsia="en-US"/>
              </w:rPr>
              <w:t>голосах</w:t>
            </w:r>
            <w:r w:rsidRPr="009212E0">
              <w:rPr>
                <w:color w:val="000009"/>
                <w:spacing w:val="1"/>
                <w:sz w:val="24"/>
                <w:lang w:eastAsia="en-US"/>
              </w:rPr>
              <w:t xml:space="preserve"> </w:t>
            </w:r>
            <w:r w:rsidRPr="009212E0">
              <w:rPr>
                <w:color w:val="000009"/>
                <w:sz w:val="24"/>
                <w:lang w:eastAsia="en-US"/>
              </w:rPr>
              <w:t>животных,</w:t>
            </w:r>
            <w:r w:rsidRPr="009212E0">
              <w:rPr>
                <w:color w:val="000009"/>
                <w:spacing w:val="-2"/>
                <w:sz w:val="24"/>
                <w:lang w:eastAsia="en-US"/>
              </w:rPr>
              <w:t xml:space="preserve"> </w:t>
            </w:r>
            <w:r w:rsidRPr="009212E0">
              <w:rPr>
                <w:color w:val="000009"/>
                <w:sz w:val="24"/>
                <w:lang w:eastAsia="en-US"/>
              </w:rPr>
              <w:t>обучать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2"/>
                <w:sz w:val="24"/>
                <w:lang w:eastAsia="en-US"/>
              </w:rPr>
              <w:t xml:space="preserve"> </w:t>
            </w:r>
            <w:r w:rsidRPr="009212E0">
              <w:rPr>
                <w:color w:val="000009"/>
                <w:sz w:val="24"/>
                <w:lang w:eastAsia="en-US"/>
              </w:rPr>
              <w:t>подражанию</w:t>
            </w:r>
            <w:r w:rsidRPr="009212E0">
              <w:rPr>
                <w:color w:val="000009"/>
                <w:spacing w:val="-3"/>
                <w:sz w:val="24"/>
                <w:lang w:eastAsia="en-US"/>
              </w:rPr>
              <w:t xml:space="preserve"> </w:t>
            </w:r>
            <w:r w:rsidRPr="009212E0">
              <w:rPr>
                <w:color w:val="000009"/>
                <w:sz w:val="24"/>
                <w:lang w:eastAsia="en-US"/>
              </w:rPr>
              <w:t>им;</w:t>
            </w:r>
          </w:p>
          <w:p w:rsidR="00AD52F0" w:rsidRPr="009212E0" w:rsidRDefault="00AD52F0" w:rsidP="009212E0">
            <w:pPr>
              <w:numPr>
                <w:ilvl w:val="0"/>
                <w:numId w:val="114"/>
              </w:numPr>
              <w:tabs>
                <w:tab w:val="left" w:pos="377"/>
              </w:tabs>
              <w:spacing w:before="13" w:line="350" w:lineRule="auto"/>
              <w:ind w:right="85" w:firstLine="0"/>
              <w:jc w:val="both"/>
              <w:rPr>
                <w:sz w:val="24"/>
                <w:lang w:eastAsia="en-US"/>
              </w:rPr>
            </w:pPr>
            <w:r w:rsidRPr="009212E0">
              <w:rPr>
                <w:color w:val="000009"/>
                <w:sz w:val="24"/>
                <w:lang w:eastAsia="en-US"/>
              </w:rPr>
              <w:t>узнавать</w:t>
            </w:r>
            <w:r w:rsidRPr="009212E0">
              <w:rPr>
                <w:color w:val="000009"/>
                <w:spacing w:val="1"/>
                <w:sz w:val="24"/>
                <w:lang w:eastAsia="en-US"/>
              </w:rPr>
              <w:t xml:space="preserve"> </w:t>
            </w:r>
            <w:r w:rsidRPr="009212E0">
              <w:rPr>
                <w:color w:val="000009"/>
                <w:sz w:val="24"/>
                <w:lang w:eastAsia="en-US"/>
              </w:rPr>
              <w:t>звучание</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музыкальных</w:t>
            </w:r>
            <w:r w:rsidRPr="009212E0">
              <w:rPr>
                <w:color w:val="000009"/>
                <w:spacing w:val="1"/>
                <w:sz w:val="24"/>
                <w:lang w:eastAsia="en-US"/>
              </w:rPr>
              <w:t xml:space="preserve"> </w:t>
            </w:r>
            <w:r w:rsidRPr="009212E0">
              <w:rPr>
                <w:color w:val="000009"/>
                <w:sz w:val="24"/>
                <w:lang w:eastAsia="en-US"/>
              </w:rPr>
              <w:t>инструментов</w:t>
            </w:r>
            <w:r w:rsidRPr="009212E0">
              <w:rPr>
                <w:color w:val="000009"/>
                <w:spacing w:val="1"/>
                <w:sz w:val="24"/>
                <w:lang w:eastAsia="en-US"/>
              </w:rPr>
              <w:t xml:space="preserve"> </w:t>
            </w:r>
            <w:r w:rsidRPr="009212E0">
              <w:rPr>
                <w:color w:val="000009"/>
                <w:sz w:val="24"/>
                <w:lang w:eastAsia="en-US"/>
              </w:rPr>
              <w:t>(маракас,</w:t>
            </w:r>
            <w:r w:rsidRPr="009212E0">
              <w:rPr>
                <w:color w:val="000009"/>
                <w:spacing w:val="-57"/>
                <w:sz w:val="24"/>
                <w:lang w:eastAsia="en-US"/>
              </w:rPr>
              <w:t xml:space="preserve"> </w:t>
            </w:r>
            <w:r w:rsidRPr="009212E0">
              <w:rPr>
                <w:color w:val="000009"/>
                <w:sz w:val="24"/>
                <w:lang w:eastAsia="en-US"/>
              </w:rPr>
              <w:t>металлофон,</w:t>
            </w:r>
            <w:r w:rsidRPr="009212E0">
              <w:rPr>
                <w:color w:val="000009"/>
                <w:spacing w:val="-1"/>
                <w:sz w:val="24"/>
                <w:lang w:eastAsia="en-US"/>
              </w:rPr>
              <w:t xml:space="preserve"> </w:t>
            </w:r>
            <w:r w:rsidRPr="009212E0">
              <w:rPr>
                <w:color w:val="000009"/>
                <w:sz w:val="24"/>
                <w:lang w:eastAsia="en-US"/>
              </w:rPr>
              <w:t>балалайка, дудочка и</w:t>
            </w:r>
            <w:r w:rsidRPr="009212E0">
              <w:rPr>
                <w:color w:val="000009"/>
                <w:spacing w:val="-1"/>
                <w:sz w:val="24"/>
                <w:lang w:eastAsia="en-US"/>
              </w:rPr>
              <w:t xml:space="preserve"> </w:t>
            </w:r>
            <w:r w:rsidRPr="009212E0">
              <w:rPr>
                <w:color w:val="000009"/>
                <w:sz w:val="24"/>
                <w:lang w:eastAsia="en-US"/>
              </w:rPr>
              <w:t>т.</w:t>
            </w:r>
            <w:r w:rsidRPr="009212E0">
              <w:rPr>
                <w:color w:val="000009"/>
                <w:spacing w:val="1"/>
                <w:sz w:val="24"/>
                <w:lang w:eastAsia="en-US"/>
              </w:rPr>
              <w:t xml:space="preserve"> </w:t>
            </w:r>
            <w:r w:rsidRPr="009212E0">
              <w:rPr>
                <w:color w:val="000009"/>
                <w:sz w:val="24"/>
                <w:lang w:eastAsia="en-US"/>
              </w:rPr>
              <w:t>п.);</w:t>
            </w:r>
          </w:p>
          <w:p w:rsidR="00AD52F0" w:rsidRPr="009212E0" w:rsidRDefault="00AD52F0" w:rsidP="009212E0">
            <w:pPr>
              <w:numPr>
                <w:ilvl w:val="0"/>
                <w:numId w:val="114"/>
              </w:numPr>
              <w:tabs>
                <w:tab w:val="left" w:pos="413"/>
              </w:tabs>
              <w:spacing w:before="12" w:line="350" w:lineRule="auto"/>
              <w:ind w:right="79"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воспринимать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дифференцировать</w:t>
            </w:r>
            <w:r w:rsidRPr="009212E0">
              <w:rPr>
                <w:color w:val="000009"/>
                <w:spacing w:val="1"/>
                <w:sz w:val="24"/>
                <w:lang w:eastAsia="en-US"/>
              </w:rPr>
              <w:t xml:space="preserve"> </w:t>
            </w:r>
            <w:r w:rsidRPr="009212E0">
              <w:rPr>
                <w:color w:val="000009"/>
                <w:sz w:val="24"/>
                <w:lang w:eastAsia="en-US"/>
              </w:rPr>
              <w:t>предметы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явления</w:t>
            </w:r>
            <w:r w:rsidRPr="009212E0">
              <w:rPr>
                <w:color w:val="000009"/>
                <w:spacing w:val="1"/>
                <w:sz w:val="24"/>
                <w:lang w:eastAsia="en-US"/>
              </w:rPr>
              <w:t xml:space="preserve"> </w:t>
            </w:r>
            <w:r w:rsidRPr="009212E0">
              <w:rPr>
                <w:color w:val="000009"/>
                <w:sz w:val="24"/>
                <w:lang w:eastAsia="en-US"/>
              </w:rPr>
              <w:t>по</w:t>
            </w:r>
            <w:r w:rsidRPr="009212E0">
              <w:rPr>
                <w:color w:val="000009"/>
                <w:spacing w:val="-57"/>
                <w:sz w:val="24"/>
                <w:lang w:eastAsia="en-US"/>
              </w:rPr>
              <w:t xml:space="preserve"> </w:t>
            </w:r>
            <w:r w:rsidRPr="009212E0">
              <w:rPr>
                <w:color w:val="000009"/>
                <w:sz w:val="24"/>
                <w:lang w:eastAsia="en-US"/>
              </w:rPr>
              <w:t>звуковым</w:t>
            </w:r>
            <w:r w:rsidRPr="009212E0">
              <w:rPr>
                <w:color w:val="000009"/>
                <w:spacing w:val="-2"/>
                <w:sz w:val="24"/>
                <w:lang w:eastAsia="en-US"/>
              </w:rPr>
              <w:t xml:space="preserve"> </w:t>
            </w:r>
            <w:r w:rsidRPr="009212E0">
              <w:rPr>
                <w:color w:val="000009"/>
                <w:sz w:val="24"/>
                <w:lang w:eastAsia="en-US"/>
              </w:rPr>
              <w:t>характеристикам</w:t>
            </w:r>
            <w:r w:rsidRPr="009212E0">
              <w:rPr>
                <w:color w:val="000009"/>
                <w:spacing w:val="-1"/>
                <w:sz w:val="24"/>
                <w:lang w:eastAsia="en-US"/>
              </w:rPr>
              <w:t xml:space="preserve"> </w:t>
            </w:r>
            <w:r w:rsidRPr="009212E0">
              <w:rPr>
                <w:color w:val="000009"/>
                <w:sz w:val="24"/>
                <w:lang w:eastAsia="en-US"/>
              </w:rPr>
              <w:t>(громко</w:t>
            </w:r>
            <w:r w:rsidRPr="009212E0">
              <w:rPr>
                <w:color w:val="000009"/>
                <w:spacing w:val="2"/>
                <w:sz w:val="24"/>
                <w:lang w:eastAsia="en-US"/>
              </w:rPr>
              <w:t xml:space="preserve"> </w:t>
            </w:r>
            <w:r w:rsidRPr="009212E0">
              <w:rPr>
                <w:color w:val="000009"/>
                <w:sz w:val="24"/>
                <w:lang w:eastAsia="en-US"/>
              </w:rPr>
              <w:t>– тихо,</w:t>
            </w:r>
            <w:r w:rsidRPr="009212E0">
              <w:rPr>
                <w:color w:val="000009"/>
                <w:spacing w:val="-1"/>
                <w:sz w:val="24"/>
                <w:lang w:eastAsia="en-US"/>
              </w:rPr>
              <w:t xml:space="preserve"> </w:t>
            </w:r>
            <w:r w:rsidRPr="009212E0">
              <w:rPr>
                <w:color w:val="000009"/>
                <w:sz w:val="24"/>
                <w:lang w:eastAsia="en-US"/>
              </w:rPr>
              <w:t>длинно –</w:t>
            </w:r>
            <w:r w:rsidRPr="009212E0">
              <w:rPr>
                <w:color w:val="000009"/>
                <w:spacing w:val="-1"/>
                <w:sz w:val="24"/>
                <w:lang w:eastAsia="en-US"/>
              </w:rPr>
              <w:t xml:space="preserve"> </w:t>
            </w:r>
            <w:r w:rsidRPr="009212E0">
              <w:rPr>
                <w:color w:val="000009"/>
                <w:sz w:val="24"/>
                <w:lang w:eastAsia="en-US"/>
              </w:rPr>
              <w:t>коротко</w:t>
            </w:r>
            <w:r w:rsidRPr="009212E0">
              <w:rPr>
                <w:color w:val="000009"/>
                <w:spacing w:val="-3"/>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др.);</w:t>
            </w:r>
          </w:p>
          <w:p w:rsidR="00AD52F0" w:rsidRPr="009212E0" w:rsidRDefault="00AD52F0" w:rsidP="009212E0">
            <w:pPr>
              <w:numPr>
                <w:ilvl w:val="0"/>
                <w:numId w:val="114"/>
              </w:numPr>
              <w:tabs>
                <w:tab w:val="left" w:pos="413"/>
              </w:tabs>
              <w:spacing w:before="16" w:line="355" w:lineRule="auto"/>
              <w:ind w:right="80" w:firstLine="0"/>
              <w:jc w:val="both"/>
              <w:rPr>
                <w:sz w:val="24"/>
                <w:lang w:eastAsia="en-US"/>
              </w:rPr>
            </w:pPr>
            <w:r w:rsidRPr="009212E0">
              <w:rPr>
                <w:color w:val="000009"/>
                <w:sz w:val="24"/>
                <w:lang w:eastAsia="en-US"/>
              </w:rPr>
              <w:t>учить детей выполнять графические задания, ориентируясь на свойства</w:t>
            </w:r>
            <w:r w:rsidRPr="009212E0">
              <w:rPr>
                <w:color w:val="000009"/>
                <w:spacing w:val="1"/>
                <w:sz w:val="24"/>
                <w:lang w:eastAsia="en-US"/>
              </w:rPr>
              <w:t xml:space="preserve"> </w:t>
            </w:r>
            <w:r w:rsidRPr="009212E0">
              <w:rPr>
                <w:color w:val="000009"/>
                <w:sz w:val="24"/>
                <w:lang w:eastAsia="en-US"/>
              </w:rPr>
              <w:t>звуковых</w:t>
            </w:r>
            <w:r w:rsidRPr="009212E0">
              <w:rPr>
                <w:color w:val="000009"/>
                <w:spacing w:val="1"/>
                <w:sz w:val="24"/>
                <w:lang w:eastAsia="en-US"/>
              </w:rPr>
              <w:t xml:space="preserve"> </w:t>
            </w:r>
            <w:r w:rsidRPr="009212E0">
              <w:rPr>
                <w:color w:val="000009"/>
                <w:sz w:val="24"/>
                <w:lang w:eastAsia="en-US"/>
              </w:rPr>
              <w:t>сигналов</w:t>
            </w:r>
            <w:r w:rsidRPr="009212E0">
              <w:rPr>
                <w:color w:val="000009"/>
                <w:spacing w:val="1"/>
                <w:sz w:val="24"/>
                <w:lang w:eastAsia="en-US"/>
              </w:rPr>
              <w:t xml:space="preserve"> </w:t>
            </w:r>
            <w:r w:rsidRPr="009212E0">
              <w:rPr>
                <w:color w:val="000009"/>
                <w:sz w:val="24"/>
                <w:lang w:eastAsia="en-US"/>
              </w:rPr>
              <w:t>(долготу</w:t>
            </w:r>
            <w:r w:rsidRPr="009212E0">
              <w:rPr>
                <w:color w:val="000009"/>
                <w:spacing w:val="1"/>
                <w:sz w:val="24"/>
                <w:lang w:eastAsia="en-US"/>
              </w:rPr>
              <w:t xml:space="preserve"> </w:t>
            </w:r>
            <w:r w:rsidRPr="009212E0">
              <w:rPr>
                <w:color w:val="000009"/>
                <w:sz w:val="24"/>
                <w:lang w:eastAsia="en-US"/>
              </w:rPr>
              <w:t>звука):</w:t>
            </w:r>
            <w:r w:rsidRPr="009212E0">
              <w:rPr>
                <w:color w:val="000009"/>
                <w:spacing w:val="1"/>
                <w:sz w:val="24"/>
                <w:lang w:eastAsia="en-US"/>
              </w:rPr>
              <w:t xml:space="preserve"> </w:t>
            </w:r>
            <w:r w:rsidRPr="009212E0">
              <w:rPr>
                <w:color w:val="000009"/>
                <w:sz w:val="24"/>
                <w:lang w:eastAsia="en-US"/>
              </w:rPr>
              <w:t>проведение</w:t>
            </w:r>
            <w:r w:rsidRPr="009212E0">
              <w:rPr>
                <w:color w:val="000009"/>
                <w:spacing w:val="1"/>
                <w:sz w:val="24"/>
                <w:lang w:eastAsia="en-US"/>
              </w:rPr>
              <w:t xml:space="preserve"> </w:t>
            </w:r>
            <w:r w:rsidRPr="009212E0">
              <w:rPr>
                <w:color w:val="000009"/>
                <w:sz w:val="24"/>
                <w:lang w:eastAsia="en-US"/>
              </w:rPr>
              <w:t>линий</w:t>
            </w:r>
            <w:r w:rsidRPr="009212E0">
              <w:rPr>
                <w:color w:val="000009"/>
                <w:spacing w:val="1"/>
                <w:sz w:val="24"/>
                <w:lang w:eastAsia="en-US"/>
              </w:rPr>
              <w:t xml:space="preserve"> </w:t>
            </w:r>
            <w:r w:rsidRPr="009212E0">
              <w:rPr>
                <w:color w:val="000009"/>
                <w:sz w:val="24"/>
                <w:lang w:eastAsia="en-US"/>
              </w:rPr>
              <w:t>разной</w:t>
            </w:r>
            <w:r w:rsidRPr="009212E0">
              <w:rPr>
                <w:color w:val="000009"/>
                <w:spacing w:val="1"/>
                <w:sz w:val="24"/>
                <w:lang w:eastAsia="en-US"/>
              </w:rPr>
              <w:t xml:space="preserve"> </w:t>
            </w:r>
            <w:r w:rsidRPr="009212E0">
              <w:rPr>
                <w:color w:val="000009"/>
                <w:sz w:val="24"/>
                <w:lang w:eastAsia="en-US"/>
              </w:rPr>
              <w:t>длины</w:t>
            </w:r>
            <w:r w:rsidRPr="009212E0">
              <w:rPr>
                <w:color w:val="000009"/>
                <w:spacing w:val="1"/>
                <w:sz w:val="24"/>
                <w:lang w:eastAsia="en-US"/>
              </w:rPr>
              <w:t xml:space="preserve"> </w:t>
            </w:r>
            <w:r w:rsidRPr="009212E0">
              <w:rPr>
                <w:color w:val="000009"/>
                <w:sz w:val="24"/>
                <w:lang w:eastAsia="en-US"/>
              </w:rPr>
              <w:t>карандашом на листе бумаги в соответствии с произнесенным педагогом</w:t>
            </w:r>
            <w:r w:rsidRPr="009212E0">
              <w:rPr>
                <w:color w:val="000009"/>
                <w:spacing w:val="1"/>
                <w:sz w:val="24"/>
                <w:lang w:eastAsia="en-US"/>
              </w:rPr>
              <w:t xml:space="preserve"> </w:t>
            </w:r>
            <w:r w:rsidRPr="009212E0">
              <w:rPr>
                <w:color w:val="000009"/>
                <w:sz w:val="24"/>
                <w:lang w:eastAsia="en-US"/>
              </w:rPr>
              <w:t>гласным</w:t>
            </w:r>
            <w:r w:rsidRPr="009212E0">
              <w:rPr>
                <w:color w:val="000009"/>
                <w:spacing w:val="-3"/>
                <w:sz w:val="24"/>
                <w:lang w:eastAsia="en-US"/>
              </w:rPr>
              <w:t xml:space="preserve"> </w:t>
            </w:r>
            <w:r w:rsidRPr="009212E0">
              <w:rPr>
                <w:color w:val="000009"/>
                <w:sz w:val="24"/>
                <w:lang w:eastAsia="en-US"/>
              </w:rPr>
              <w:t>звуком;</w:t>
            </w:r>
          </w:p>
          <w:p w:rsidR="00AD52F0" w:rsidRPr="009212E0" w:rsidRDefault="00AD52F0" w:rsidP="009212E0">
            <w:pPr>
              <w:numPr>
                <w:ilvl w:val="0"/>
                <w:numId w:val="114"/>
              </w:numPr>
              <w:tabs>
                <w:tab w:val="left" w:pos="413"/>
              </w:tabs>
              <w:spacing w:before="12" w:line="355" w:lineRule="auto"/>
              <w:ind w:right="81"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дифференцировать</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слух</w:t>
            </w:r>
            <w:r w:rsidRPr="009212E0">
              <w:rPr>
                <w:color w:val="000009"/>
                <w:spacing w:val="1"/>
                <w:sz w:val="24"/>
                <w:lang w:eastAsia="en-US"/>
              </w:rPr>
              <w:t xml:space="preserve"> </w:t>
            </w:r>
            <w:r w:rsidRPr="009212E0">
              <w:rPr>
                <w:color w:val="000009"/>
                <w:sz w:val="24"/>
                <w:lang w:eastAsia="en-US"/>
              </w:rPr>
              <w:t>слова</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оппозиционными</w:t>
            </w:r>
            <w:r w:rsidRPr="009212E0">
              <w:rPr>
                <w:color w:val="000009"/>
                <w:spacing w:val="1"/>
                <w:sz w:val="24"/>
                <w:lang w:eastAsia="en-US"/>
              </w:rPr>
              <w:t xml:space="preserve"> </w:t>
            </w:r>
            <w:r w:rsidRPr="009212E0">
              <w:rPr>
                <w:color w:val="000009"/>
                <w:sz w:val="24"/>
                <w:lang w:eastAsia="en-US"/>
              </w:rPr>
              <w:t>звуками</w:t>
            </w:r>
            <w:r w:rsidRPr="009212E0">
              <w:rPr>
                <w:color w:val="000009"/>
                <w:spacing w:val="1"/>
                <w:sz w:val="24"/>
                <w:lang w:eastAsia="en-US"/>
              </w:rPr>
              <w:t xml:space="preserve"> </w:t>
            </w:r>
            <w:r w:rsidRPr="009212E0">
              <w:rPr>
                <w:color w:val="000009"/>
                <w:sz w:val="24"/>
                <w:lang w:eastAsia="en-US"/>
              </w:rPr>
              <w:t>(свистящими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шипящими,</w:t>
            </w:r>
            <w:r w:rsidRPr="009212E0">
              <w:rPr>
                <w:color w:val="000009"/>
                <w:spacing w:val="1"/>
                <w:sz w:val="24"/>
                <w:lang w:eastAsia="en-US"/>
              </w:rPr>
              <w:t xml:space="preserve"> </w:t>
            </w:r>
            <w:r w:rsidRPr="009212E0">
              <w:rPr>
                <w:color w:val="000009"/>
                <w:sz w:val="24"/>
                <w:lang w:eastAsia="en-US"/>
              </w:rPr>
              <w:t>твердыми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мягкими,</w:t>
            </w:r>
            <w:r w:rsidRPr="009212E0">
              <w:rPr>
                <w:color w:val="000009"/>
                <w:spacing w:val="1"/>
                <w:sz w:val="24"/>
                <w:lang w:eastAsia="en-US"/>
              </w:rPr>
              <w:t xml:space="preserve"> </w:t>
            </w:r>
            <w:r w:rsidRPr="009212E0">
              <w:rPr>
                <w:color w:val="000009"/>
                <w:sz w:val="24"/>
                <w:lang w:eastAsia="en-US"/>
              </w:rPr>
              <w:t>звонкими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глухими</w:t>
            </w:r>
            <w:r w:rsidRPr="009212E0">
              <w:rPr>
                <w:color w:val="000009"/>
                <w:spacing w:val="1"/>
                <w:sz w:val="24"/>
                <w:lang w:eastAsia="en-US"/>
              </w:rPr>
              <w:t xml:space="preserve"> </w:t>
            </w:r>
            <w:r w:rsidRPr="009212E0">
              <w:rPr>
                <w:color w:val="000009"/>
                <w:sz w:val="24"/>
                <w:lang w:eastAsia="en-US"/>
              </w:rPr>
              <w:t>согласными);</w:t>
            </w:r>
          </w:p>
          <w:p w:rsidR="00AD52F0" w:rsidRPr="009212E0" w:rsidRDefault="00AD52F0" w:rsidP="009212E0">
            <w:pPr>
              <w:numPr>
                <w:ilvl w:val="0"/>
                <w:numId w:val="114"/>
              </w:numPr>
              <w:tabs>
                <w:tab w:val="left" w:pos="413"/>
              </w:tabs>
              <w:spacing w:before="6" w:line="350" w:lineRule="auto"/>
              <w:ind w:right="82" w:firstLine="0"/>
              <w:jc w:val="both"/>
              <w:rPr>
                <w:sz w:val="24"/>
                <w:lang w:eastAsia="en-US"/>
              </w:rPr>
            </w:pPr>
            <w:r w:rsidRPr="009212E0">
              <w:rPr>
                <w:color w:val="000009"/>
                <w:sz w:val="24"/>
                <w:lang w:eastAsia="en-US"/>
              </w:rPr>
              <w:t>учить подбирать картинки с предметами, в названии которых слышится</w:t>
            </w:r>
            <w:r w:rsidRPr="009212E0">
              <w:rPr>
                <w:color w:val="000009"/>
                <w:spacing w:val="1"/>
                <w:sz w:val="24"/>
                <w:lang w:eastAsia="en-US"/>
              </w:rPr>
              <w:t xml:space="preserve"> </w:t>
            </w:r>
            <w:r w:rsidRPr="009212E0">
              <w:rPr>
                <w:color w:val="000009"/>
                <w:sz w:val="24"/>
                <w:lang w:eastAsia="en-US"/>
              </w:rPr>
              <w:t>заданный</w:t>
            </w:r>
            <w:r w:rsidRPr="009212E0">
              <w:rPr>
                <w:color w:val="000009"/>
                <w:spacing w:val="-3"/>
                <w:sz w:val="24"/>
                <w:lang w:eastAsia="en-US"/>
              </w:rPr>
              <w:t xml:space="preserve"> </w:t>
            </w:r>
            <w:r w:rsidRPr="009212E0">
              <w:rPr>
                <w:color w:val="000009"/>
                <w:sz w:val="24"/>
                <w:lang w:eastAsia="en-US"/>
              </w:rPr>
              <w:t>звук;</w:t>
            </w:r>
          </w:p>
          <w:p w:rsidR="00AD52F0" w:rsidRPr="009212E0" w:rsidRDefault="00AD52F0" w:rsidP="009212E0">
            <w:pPr>
              <w:numPr>
                <w:ilvl w:val="0"/>
                <w:numId w:val="114"/>
              </w:numPr>
              <w:tabs>
                <w:tab w:val="left" w:pos="413"/>
              </w:tabs>
              <w:spacing w:before="13" w:line="350" w:lineRule="auto"/>
              <w:ind w:right="73"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выделять</w:t>
            </w:r>
            <w:r w:rsidRPr="009212E0">
              <w:rPr>
                <w:color w:val="000009"/>
                <w:spacing w:val="1"/>
                <w:sz w:val="24"/>
                <w:lang w:eastAsia="en-US"/>
              </w:rPr>
              <w:t xml:space="preserve"> </w:t>
            </w:r>
            <w:r w:rsidRPr="009212E0">
              <w:rPr>
                <w:color w:val="000009"/>
                <w:sz w:val="24"/>
                <w:lang w:eastAsia="en-US"/>
              </w:rPr>
              <w:t>гласный</w:t>
            </w:r>
            <w:r w:rsidRPr="009212E0">
              <w:rPr>
                <w:color w:val="000009"/>
                <w:spacing w:val="1"/>
                <w:sz w:val="24"/>
                <w:lang w:eastAsia="en-US"/>
              </w:rPr>
              <w:t xml:space="preserve"> </w:t>
            </w:r>
            <w:r w:rsidRPr="009212E0">
              <w:rPr>
                <w:color w:val="000009"/>
                <w:sz w:val="24"/>
                <w:lang w:eastAsia="en-US"/>
              </w:rPr>
              <w:t>под</w:t>
            </w:r>
            <w:r w:rsidRPr="009212E0">
              <w:rPr>
                <w:color w:val="000009"/>
                <w:spacing w:val="1"/>
                <w:sz w:val="24"/>
                <w:lang w:eastAsia="en-US"/>
              </w:rPr>
              <w:t xml:space="preserve"> </w:t>
            </w:r>
            <w:r w:rsidRPr="009212E0">
              <w:rPr>
                <w:color w:val="000009"/>
                <w:sz w:val="24"/>
                <w:lang w:eastAsia="en-US"/>
              </w:rPr>
              <w:t>ударением</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начале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конце</w:t>
            </w:r>
            <w:r w:rsidRPr="009212E0">
              <w:rPr>
                <w:color w:val="000009"/>
                <w:spacing w:val="60"/>
                <w:sz w:val="24"/>
                <w:lang w:eastAsia="en-US"/>
              </w:rPr>
              <w:t xml:space="preserve"> </w:t>
            </w:r>
            <w:r w:rsidRPr="009212E0">
              <w:rPr>
                <w:color w:val="000009"/>
                <w:sz w:val="24"/>
                <w:lang w:eastAsia="en-US"/>
              </w:rPr>
              <w:t>слова,</w:t>
            </w:r>
            <w:r w:rsidRPr="009212E0">
              <w:rPr>
                <w:color w:val="000009"/>
                <w:spacing w:val="1"/>
                <w:sz w:val="24"/>
                <w:lang w:eastAsia="en-US"/>
              </w:rPr>
              <w:t xml:space="preserve"> </w:t>
            </w:r>
            <w:r w:rsidRPr="009212E0">
              <w:rPr>
                <w:color w:val="000009"/>
                <w:sz w:val="24"/>
                <w:lang w:eastAsia="en-US"/>
              </w:rPr>
              <w:t>звонкий</w:t>
            </w:r>
            <w:r w:rsidRPr="009212E0">
              <w:rPr>
                <w:color w:val="000009"/>
                <w:spacing w:val="-1"/>
                <w:sz w:val="24"/>
                <w:lang w:eastAsia="en-US"/>
              </w:rPr>
              <w:t xml:space="preserve"> </w:t>
            </w:r>
            <w:r w:rsidRPr="009212E0">
              <w:rPr>
                <w:color w:val="000009"/>
                <w:sz w:val="24"/>
                <w:lang w:eastAsia="en-US"/>
              </w:rPr>
              <w:t>согласный</w:t>
            </w:r>
            <w:r w:rsidRPr="009212E0">
              <w:rPr>
                <w:color w:val="000009"/>
                <w:spacing w:val="-1"/>
                <w:sz w:val="24"/>
                <w:lang w:eastAsia="en-US"/>
              </w:rPr>
              <w:t xml:space="preserve"> </w:t>
            </w:r>
            <w:r w:rsidRPr="009212E0">
              <w:rPr>
                <w:color w:val="000009"/>
                <w:sz w:val="24"/>
                <w:lang w:eastAsia="en-US"/>
              </w:rPr>
              <w:t>в</w:t>
            </w:r>
            <w:r w:rsidRPr="009212E0">
              <w:rPr>
                <w:color w:val="000009"/>
                <w:spacing w:val="-2"/>
                <w:sz w:val="24"/>
                <w:lang w:eastAsia="en-US"/>
              </w:rPr>
              <w:t xml:space="preserve"> </w:t>
            </w:r>
            <w:r w:rsidRPr="009212E0">
              <w:rPr>
                <w:color w:val="000009"/>
                <w:sz w:val="24"/>
                <w:lang w:eastAsia="en-US"/>
              </w:rPr>
              <w:t>начале</w:t>
            </w:r>
            <w:r w:rsidRPr="009212E0">
              <w:rPr>
                <w:color w:val="000009"/>
                <w:spacing w:val="-1"/>
                <w:sz w:val="24"/>
                <w:lang w:eastAsia="en-US"/>
              </w:rPr>
              <w:t xml:space="preserve"> </w:t>
            </w:r>
            <w:r w:rsidRPr="009212E0">
              <w:rPr>
                <w:color w:val="000009"/>
                <w:sz w:val="24"/>
                <w:lang w:eastAsia="en-US"/>
              </w:rPr>
              <w:t>слова,</w:t>
            </w:r>
            <w:r w:rsidRPr="009212E0">
              <w:rPr>
                <w:color w:val="000009"/>
                <w:spacing w:val="-1"/>
                <w:sz w:val="24"/>
                <w:lang w:eastAsia="en-US"/>
              </w:rPr>
              <w:t xml:space="preserve"> </w:t>
            </w:r>
            <w:r w:rsidRPr="009212E0">
              <w:rPr>
                <w:color w:val="000009"/>
                <w:sz w:val="24"/>
                <w:lang w:eastAsia="en-US"/>
              </w:rPr>
              <w:t>глухой</w:t>
            </w:r>
            <w:r w:rsidRPr="009212E0">
              <w:rPr>
                <w:color w:val="000009"/>
                <w:spacing w:val="-1"/>
                <w:sz w:val="24"/>
                <w:lang w:eastAsia="en-US"/>
              </w:rPr>
              <w:t xml:space="preserve"> </w:t>
            </w:r>
            <w:r w:rsidRPr="009212E0">
              <w:rPr>
                <w:color w:val="000009"/>
                <w:sz w:val="24"/>
                <w:lang w:eastAsia="en-US"/>
              </w:rPr>
              <w:t>согласный</w:t>
            </w:r>
            <w:r w:rsidRPr="009212E0">
              <w:rPr>
                <w:color w:val="000009"/>
                <w:spacing w:val="1"/>
                <w:sz w:val="24"/>
                <w:lang w:eastAsia="en-US"/>
              </w:rPr>
              <w:t xml:space="preserve"> </w:t>
            </w:r>
            <w:r w:rsidRPr="009212E0">
              <w:rPr>
                <w:color w:val="000009"/>
                <w:sz w:val="24"/>
                <w:lang w:eastAsia="en-US"/>
              </w:rPr>
              <w:t>-</w:t>
            </w:r>
            <w:r w:rsidRPr="009212E0">
              <w:rPr>
                <w:color w:val="000009"/>
                <w:spacing w:val="-1"/>
                <w:sz w:val="24"/>
                <w:lang w:eastAsia="en-US"/>
              </w:rPr>
              <w:t xml:space="preserve"> </w:t>
            </w:r>
            <w:r w:rsidRPr="009212E0">
              <w:rPr>
                <w:color w:val="000009"/>
                <w:sz w:val="24"/>
                <w:lang w:eastAsia="en-US"/>
              </w:rPr>
              <w:t>в</w:t>
            </w:r>
            <w:r w:rsidRPr="009212E0">
              <w:rPr>
                <w:color w:val="000009"/>
                <w:spacing w:val="-2"/>
                <w:sz w:val="24"/>
                <w:lang w:eastAsia="en-US"/>
              </w:rPr>
              <w:t xml:space="preserve"> </w:t>
            </w:r>
            <w:r w:rsidRPr="009212E0">
              <w:rPr>
                <w:color w:val="000009"/>
                <w:sz w:val="24"/>
                <w:lang w:eastAsia="en-US"/>
              </w:rPr>
              <w:t>конце</w:t>
            </w:r>
            <w:r w:rsidRPr="009212E0">
              <w:rPr>
                <w:color w:val="000009"/>
                <w:spacing w:val="-2"/>
                <w:sz w:val="24"/>
                <w:lang w:eastAsia="en-US"/>
              </w:rPr>
              <w:t xml:space="preserve"> </w:t>
            </w:r>
            <w:r w:rsidRPr="009212E0">
              <w:rPr>
                <w:color w:val="000009"/>
                <w:sz w:val="24"/>
                <w:lang w:eastAsia="en-US"/>
              </w:rPr>
              <w:t>слова;</w:t>
            </w:r>
          </w:p>
          <w:p w:rsidR="00AD52F0" w:rsidRPr="009212E0" w:rsidRDefault="00AD52F0" w:rsidP="009212E0">
            <w:pPr>
              <w:numPr>
                <w:ilvl w:val="0"/>
                <w:numId w:val="114"/>
              </w:numPr>
              <w:tabs>
                <w:tab w:val="left" w:pos="413"/>
              </w:tabs>
              <w:spacing w:before="15" w:line="348" w:lineRule="auto"/>
              <w:ind w:right="81" w:firstLine="0"/>
              <w:jc w:val="both"/>
              <w:rPr>
                <w:sz w:val="24"/>
                <w:lang w:eastAsia="en-US"/>
              </w:rPr>
            </w:pPr>
            <w:r w:rsidRPr="009212E0">
              <w:rPr>
                <w:color w:val="000009"/>
                <w:sz w:val="24"/>
                <w:lang w:eastAsia="en-US"/>
              </w:rPr>
              <w:t>знакомить</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фонетическими</w:t>
            </w:r>
            <w:r w:rsidRPr="009212E0">
              <w:rPr>
                <w:color w:val="000009"/>
                <w:spacing w:val="1"/>
                <w:sz w:val="24"/>
                <w:lang w:eastAsia="en-US"/>
              </w:rPr>
              <w:t xml:space="preserve"> </w:t>
            </w:r>
            <w:r w:rsidRPr="009212E0">
              <w:rPr>
                <w:color w:val="000009"/>
                <w:sz w:val="24"/>
                <w:lang w:eastAsia="en-US"/>
              </w:rPr>
              <w:t>характеристиками</w:t>
            </w:r>
            <w:r w:rsidRPr="009212E0">
              <w:rPr>
                <w:color w:val="000009"/>
                <w:spacing w:val="1"/>
                <w:sz w:val="24"/>
                <w:lang w:eastAsia="en-US"/>
              </w:rPr>
              <w:t xml:space="preserve"> </w:t>
            </w:r>
            <w:r w:rsidRPr="009212E0">
              <w:rPr>
                <w:color w:val="000009"/>
                <w:sz w:val="24"/>
                <w:lang w:eastAsia="en-US"/>
              </w:rPr>
              <w:t>гласных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согласных</w:t>
            </w:r>
            <w:r w:rsidRPr="009212E0">
              <w:rPr>
                <w:color w:val="000009"/>
                <w:spacing w:val="1"/>
                <w:sz w:val="24"/>
                <w:lang w:eastAsia="en-US"/>
              </w:rPr>
              <w:t xml:space="preserve"> </w:t>
            </w:r>
            <w:r w:rsidRPr="009212E0">
              <w:rPr>
                <w:color w:val="000009"/>
                <w:sz w:val="24"/>
                <w:lang w:eastAsia="en-US"/>
              </w:rPr>
              <w:t>звуков,</w:t>
            </w:r>
            <w:r w:rsidRPr="009212E0">
              <w:rPr>
                <w:color w:val="000009"/>
                <w:spacing w:val="2"/>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2"/>
                <w:sz w:val="24"/>
                <w:lang w:eastAsia="en-US"/>
              </w:rPr>
              <w:t xml:space="preserve"> </w:t>
            </w:r>
            <w:r w:rsidRPr="009212E0">
              <w:rPr>
                <w:color w:val="000009"/>
                <w:sz w:val="24"/>
                <w:lang w:eastAsia="en-US"/>
              </w:rPr>
              <w:t>давать</w:t>
            </w:r>
            <w:r w:rsidRPr="009212E0">
              <w:rPr>
                <w:color w:val="000009"/>
                <w:spacing w:val="-1"/>
                <w:sz w:val="24"/>
                <w:lang w:eastAsia="en-US"/>
              </w:rPr>
              <w:t xml:space="preserve"> </w:t>
            </w:r>
            <w:r w:rsidRPr="009212E0">
              <w:rPr>
                <w:color w:val="000009"/>
                <w:sz w:val="24"/>
                <w:lang w:eastAsia="en-US"/>
              </w:rPr>
              <w:t>эти</w:t>
            </w:r>
            <w:r w:rsidRPr="009212E0">
              <w:rPr>
                <w:color w:val="000009"/>
                <w:spacing w:val="-4"/>
                <w:sz w:val="24"/>
                <w:lang w:eastAsia="en-US"/>
              </w:rPr>
              <w:t xml:space="preserve"> </w:t>
            </w:r>
            <w:r w:rsidRPr="009212E0">
              <w:rPr>
                <w:color w:val="000009"/>
                <w:sz w:val="24"/>
                <w:lang w:eastAsia="en-US"/>
              </w:rPr>
              <w:t>характеристики</w:t>
            </w:r>
            <w:r w:rsidRPr="009212E0">
              <w:rPr>
                <w:color w:val="000009"/>
                <w:spacing w:val="-4"/>
                <w:sz w:val="24"/>
                <w:lang w:eastAsia="en-US"/>
              </w:rPr>
              <w:t xml:space="preserve"> </w:t>
            </w:r>
            <w:r w:rsidRPr="009212E0">
              <w:rPr>
                <w:color w:val="000009"/>
                <w:sz w:val="24"/>
                <w:lang w:eastAsia="en-US"/>
              </w:rPr>
              <w:t>при</w:t>
            </w:r>
            <w:r w:rsidRPr="009212E0">
              <w:rPr>
                <w:color w:val="000009"/>
                <w:spacing w:val="-2"/>
                <w:sz w:val="24"/>
                <w:lang w:eastAsia="en-US"/>
              </w:rPr>
              <w:t xml:space="preserve"> </w:t>
            </w:r>
            <w:r w:rsidRPr="009212E0">
              <w:rPr>
                <w:color w:val="000009"/>
                <w:sz w:val="24"/>
                <w:lang w:eastAsia="en-US"/>
              </w:rPr>
              <w:t>восприятии</w:t>
            </w:r>
            <w:r w:rsidRPr="009212E0">
              <w:rPr>
                <w:color w:val="000009"/>
                <w:spacing w:val="-1"/>
                <w:sz w:val="24"/>
                <w:lang w:eastAsia="en-US"/>
              </w:rPr>
              <w:t xml:space="preserve"> </w:t>
            </w:r>
            <w:r w:rsidRPr="009212E0">
              <w:rPr>
                <w:color w:val="000009"/>
                <w:sz w:val="24"/>
                <w:lang w:eastAsia="en-US"/>
              </w:rPr>
              <w:t>звуков.</w:t>
            </w:r>
          </w:p>
          <w:p w:rsidR="00AD52F0" w:rsidRPr="009212E0" w:rsidRDefault="00AD52F0" w:rsidP="009212E0">
            <w:pPr>
              <w:spacing w:before="16"/>
              <w:ind w:left="83"/>
              <w:jc w:val="both"/>
              <w:rPr>
                <w:b/>
                <w:i/>
                <w:sz w:val="24"/>
                <w:lang w:val="en-US" w:eastAsia="en-US"/>
              </w:rPr>
            </w:pPr>
            <w:r w:rsidRPr="009212E0">
              <w:rPr>
                <w:b/>
                <w:i/>
                <w:color w:val="000009"/>
                <w:sz w:val="24"/>
                <w:lang w:val="en-US" w:eastAsia="en-US"/>
              </w:rPr>
              <w:t>Расширение,</w:t>
            </w:r>
            <w:r w:rsidRPr="009212E0">
              <w:rPr>
                <w:b/>
                <w:i/>
                <w:color w:val="000009"/>
                <w:spacing w:val="-4"/>
                <w:sz w:val="24"/>
                <w:lang w:val="en-US" w:eastAsia="en-US"/>
              </w:rPr>
              <w:t xml:space="preserve"> </w:t>
            </w:r>
            <w:r w:rsidRPr="009212E0">
              <w:rPr>
                <w:b/>
                <w:i/>
                <w:color w:val="000009"/>
                <w:sz w:val="24"/>
                <w:lang w:val="en-US" w:eastAsia="en-US"/>
              </w:rPr>
              <w:t>обогащение,</w:t>
            </w:r>
            <w:r w:rsidRPr="009212E0">
              <w:rPr>
                <w:b/>
                <w:i/>
                <w:color w:val="000009"/>
                <w:spacing w:val="-3"/>
                <w:sz w:val="24"/>
                <w:lang w:val="en-US" w:eastAsia="en-US"/>
              </w:rPr>
              <w:t xml:space="preserve"> </w:t>
            </w:r>
            <w:r w:rsidRPr="009212E0">
              <w:rPr>
                <w:b/>
                <w:i/>
                <w:color w:val="000009"/>
                <w:sz w:val="24"/>
                <w:lang w:val="en-US" w:eastAsia="en-US"/>
              </w:rPr>
              <w:t>систематизация</w:t>
            </w:r>
            <w:r w:rsidRPr="009212E0">
              <w:rPr>
                <w:b/>
                <w:i/>
                <w:color w:val="000009"/>
                <w:spacing w:val="-3"/>
                <w:sz w:val="24"/>
                <w:lang w:val="en-US" w:eastAsia="en-US"/>
              </w:rPr>
              <w:t xml:space="preserve"> </w:t>
            </w:r>
            <w:r w:rsidRPr="009212E0">
              <w:rPr>
                <w:b/>
                <w:i/>
                <w:color w:val="000009"/>
                <w:sz w:val="24"/>
                <w:lang w:val="en-US" w:eastAsia="en-US"/>
              </w:rPr>
              <w:t>словаря</w:t>
            </w:r>
          </w:p>
          <w:p w:rsidR="00AD52F0" w:rsidRPr="009212E0" w:rsidRDefault="00AD52F0" w:rsidP="009212E0">
            <w:pPr>
              <w:numPr>
                <w:ilvl w:val="0"/>
                <w:numId w:val="114"/>
              </w:numPr>
              <w:tabs>
                <w:tab w:val="left" w:pos="413"/>
              </w:tabs>
              <w:spacing w:before="139" w:line="355" w:lineRule="auto"/>
              <w:ind w:right="77" w:firstLine="0"/>
              <w:jc w:val="both"/>
              <w:rPr>
                <w:sz w:val="24"/>
                <w:lang w:eastAsia="en-US"/>
              </w:rPr>
            </w:pPr>
            <w:r w:rsidRPr="009212E0">
              <w:rPr>
                <w:color w:val="000009"/>
                <w:sz w:val="24"/>
                <w:lang w:eastAsia="en-US"/>
              </w:rPr>
              <w:t>расширять объем и активизировать словарь параллельно с расширением</w:t>
            </w:r>
            <w:r w:rsidRPr="009212E0">
              <w:rPr>
                <w:color w:val="000009"/>
                <w:spacing w:val="1"/>
                <w:sz w:val="24"/>
                <w:lang w:eastAsia="en-US"/>
              </w:rPr>
              <w:t xml:space="preserve"> </w:t>
            </w:r>
            <w:r w:rsidRPr="009212E0">
              <w:rPr>
                <w:color w:val="000009"/>
                <w:sz w:val="24"/>
                <w:lang w:eastAsia="en-US"/>
              </w:rPr>
              <w:t>представлений</w:t>
            </w:r>
            <w:r w:rsidRPr="009212E0">
              <w:rPr>
                <w:color w:val="000009"/>
                <w:spacing w:val="1"/>
                <w:sz w:val="24"/>
                <w:lang w:eastAsia="en-US"/>
              </w:rPr>
              <w:t xml:space="preserve"> </w:t>
            </w:r>
            <w:r w:rsidRPr="009212E0">
              <w:rPr>
                <w:color w:val="000009"/>
                <w:sz w:val="24"/>
                <w:lang w:eastAsia="en-US"/>
              </w:rPr>
              <w:t>об</w:t>
            </w:r>
            <w:r w:rsidRPr="009212E0">
              <w:rPr>
                <w:color w:val="000009"/>
                <w:spacing w:val="1"/>
                <w:sz w:val="24"/>
                <w:lang w:eastAsia="en-US"/>
              </w:rPr>
              <w:t xml:space="preserve"> </w:t>
            </w:r>
            <w:r w:rsidRPr="009212E0">
              <w:rPr>
                <w:color w:val="000009"/>
                <w:sz w:val="24"/>
                <w:lang w:eastAsia="en-US"/>
              </w:rPr>
              <w:t>окружающей</w:t>
            </w:r>
            <w:r w:rsidRPr="009212E0">
              <w:rPr>
                <w:color w:val="000009"/>
                <w:spacing w:val="1"/>
                <w:sz w:val="24"/>
                <w:lang w:eastAsia="en-US"/>
              </w:rPr>
              <w:t xml:space="preserve"> </w:t>
            </w:r>
            <w:r w:rsidRPr="009212E0">
              <w:rPr>
                <w:color w:val="000009"/>
                <w:sz w:val="24"/>
                <w:lang w:eastAsia="en-US"/>
              </w:rPr>
              <w:t>действительности,</w:t>
            </w:r>
            <w:r w:rsidRPr="009212E0">
              <w:rPr>
                <w:color w:val="000009"/>
                <w:spacing w:val="1"/>
                <w:sz w:val="24"/>
                <w:lang w:eastAsia="en-US"/>
              </w:rPr>
              <w:t xml:space="preserve"> </w:t>
            </w:r>
            <w:r w:rsidRPr="009212E0">
              <w:rPr>
                <w:color w:val="000009"/>
                <w:sz w:val="24"/>
                <w:lang w:eastAsia="en-US"/>
              </w:rPr>
              <w:t>развитием</w:t>
            </w:r>
            <w:r w:rsidRPr="009212E0">
              <w:rPr>
                <w:color w:val="000009"/>
                <w:spacing w:val="1"/>
                <w:sz w:val="24"/>
                <w:lang w:eastAsia="en-US"/>
              </w:rPr>
              <w:t xml:space="preserve"> </w:t>
            </w:r>
            <w:r w:rsidRPr="009212E0">
              <w:rPr>
                <w:color w:val="000009"/>
                <w:sz w:val="24"/>
                <w:lang w:eastAsia="en-US"/>
              </w:rPr>
              <w:t>познавательной</w:t>
            </w:r>
            <w:r w:rsidRPr="009212E0">
              <w:rPr>
                <w:color w:val="000009"/>
                <w:spacing w:val="-1"/>
                <w:sz w:val="24"/>
                <w:lang w:eastAsia="en-US"/>
              </w:rPr>
              <w:t xml:space="preserve"> </w:t>
            </w:r>
            <w:r w:rsidRPr="009212E0">
              <w:rPr>
                <w:color w:val="000009"/>
                <w:sz w:val="24"/>
                <w:lang w:eastAsia="en-US"/>
              </w:rPr>
              <w:t>деятельности;</w:t>
            </w:r>
          </w:p>
          <w:p w:rsidR="00AD52F0" w:rsidRPr="009212E0" w:rsidRDefault="00AD52F0" w:rsidP="009212E0">
            <w:pPr>
              <w:numPr>
                <w:ilvl w:val="0"/>
                <w:numId w:val="114"/>
              </w:numPr>
              <w:tabs>
                <w:tab w:val="left" w:pos="377"/>
              </w:tabs>
              <w:spacing w:before="8" w:line="355" w:lineRule="auto"/>
              <w:ind w:right="78" w:firstLine="0"/>
              <w:jc w:val="both"/>
              <w:rPr>
                <w:sz w:val="24"/>
                <w:lang w:eastAsia="en-US"/>
              </w:rPr>
            </w:pPr>
            <w:r w:rsidRPr="009212E0">
              <w:rPr>
                <w:color w:val="000009"/>
                <w:sz w:val="24"/>
                <w:lang w:eastAsia="en-US"/>
              </w:rPr>
              <w:t>уточнять</w:t>
            </w:r>
            <w:r w:rsidRPr="009212E0">
              <w:rPr>
                <w:color w:val="000009"/>
                <w:spacing w:val="1"/>
                <w:sz w:val="24"/>
                <w:lang w:eastAsia="en-US"/>
              </w:rPr>
              <w:t xml:space="preserve"> </w:t>
            </w:r>
            <w:r w:rsidRPr="009212E0">
              <w:rPr>
                <w:color w:val="000009"/>
                <w:sz w:val="24"/>
                <w:lang w:eastAsia="en-US"/>
              </w:rPr>
              <w:t>значения</w:t>
            </w:r>
            <w:r w:rsidRPr="009212E0">
              <w:rPr>
                <w:color w:val="000009"/>
                <w:spacing w:val="1"/>
                <w:sz w:val="24"/>
                <w:lang w:eastAsia="en-US"/>
              </w:rPr>
              <w:t xml:space="preserve"> </w:t>
            </w:r>
            <w:r w:rsidRPr="009212E0">
              <w:rPr>
                <w:color w:val="000009"/>
                <w:sz w:val="24"/>
                <w:lang w:eastAsia="en-US"/>
              </w:rPr>
              <w:t>слов,</w:t>
            </w:r>
            <w:r w:rsidRPr="009212E0">
              <w:rPr>
                <w:color w:val="000009"/>
                <w:spacing w:val="1"/>
                <w:sz w:val="24"/>
                <w:lang w:eastAsia="en-US"/>
              </w:rPr>
              <w:t xml:space="preserve"> </w:t>
            </w:r>
            <w:r w:rsidRPr="009212E0">
              <w:rPr>
                <w:color w:val="000009"/>
                <w:sz w:val="24"/>
                <w:lang w:eastAsia="en-US"/>
              </w:rPr>
              <w:t>используя</w:t>
            </w:r>
            <w:r w:rsidRPr="009212E0">
              <w:rPr>
                <w:color w:val="000009"/>
                <w:spacing w:val="1"/>
                <w:sz w:val="24"/>
                <w:lang w:eastAsia="en-US"/>
              </w:rPr>
              <w:t xml:space="preserve"> </w:t>
            </w:r>
            <w:r w:rsidRPr="009212E0">
              <w:rPr>
                <w:color w:val="000009"/>
                <w:sz w:val="24"/>
                <w:lang w:eastAsia="en-US"/>
              </w:rPr>
              <w:t>различные</w:t>
            </w:r>
            <w:r w:rsidRPr="009212E0">
              <w:rPr>
                <w:color w:val="000009"/>
                <w:spacing w:val="1"/>
                <w:sz w:val="24"/>
                <w:lang w:eastAsia="en-US"/>
              </w:rPr>
              <w:t xml:space="preserve"> </w:t>
            </w:r>
            <w:r w:rsidRPr="009212E0">
              <w:rPr>
                <w:color w:val="000009"/>
                <w:sz w:val="24"/>
                <w:lang w:eastAsia="en-US"/>
              </w:rPr>
              <w:t>приемы</w:t>
            </w:r>
            <w:r w:rsidRPr="009212E0">
              <w:rPr>
                <w:color w:val="000009"/>
                <w:spacing w:val="1"/>
                <w:sz w:val="24"/>
                <w:lang w:eastAsia="en-US"/>
              </w:rPr>
              <w:t xml:space="preserve"> </w:t>
            </w:r>
            <w:r w:rsidRPr="009212E0">
              <w:rPr>
                <w:color w:val="000009"/>
                <w:sz w:val="24"/>
                <w:lang w:eastAsia="en-US"/>
              </w:rPr>
              <w:t>семантизации;</w:t>
            </w:r>
            <w:r w:rsidRPr="009212E0">
              <w:rPr>
                <w:color w:val="000009"/>
                <w:spacing w:val="1"/>
                <w:sz w:val="24"/>
                <w:lang w:eastAsia="en-US"/>
              </w:rPr>
              <w:t xml:space="preserve"> </w:t>
            </w:r>
            <w:r w:rsidRPr="009212E0">
              <w:rPr>
                <w:color w:val="000009"/>
                <w:sz w:val="24"/>
                <w:lang w:eastAsia="en-US"/>
              </w:rPr>
              <w:t>пополнять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активизировать</w:t>
            </w:r>
            <w:r w:rsidRPr="009212E0">
              <w:rPr>
                <w:color w:val="000009"/>
                <w:spacing w:val="1"/>
                <w:sz w:val="24"/>
                <w:lang w:eastAsia="en-US"/>
              </w:rPr>
              <w:t xml:space="preserve"> </w:t>
            </w:r>
            <w:r w:rsidRPr="009212E0">
              <w:rPr>
                <w:color w:val="000009"/>
                <w:sz w:val="24"/>
                <w:lang w:eastAsia="en-US"/>
              </w:rPr>
              <w:t>словарный</w:t>
            </w:r>
            <w:r w:rsidRPr="009212E0">
              <w:rPr>
                <w:color w:val="000009"/>
                <w:spacing w:val="1"/>
                <w:sz w:val="24"/>
                <w:lang w:eastAsia="en-US"/>
              </w:rPr>
              <w:t xml:space="preserve"> </w:t>
            </w:r>
            <w:r w:rsidRPr="009212E0">
              <w:rPr>
                <w:color w:val="000009"/>
                <w:sz w:val="24"/>
                <w:lang w:eastAsia="en-US"/>
              </w:rPr>
              <w:t>запас,</w:t>
            </w:r>
            <w:r w:rsidRPr="009212E0">
              <w:rPr>
                <w:color w:val="000009"/>
                <w:spacing w:val="1"/>
                <w:sz w:val="24"/>
                <w:lang w:eastAsia="en-US"/>
              </w:rPr>
              <w:t xml:space="preserve"> </w:t>
            </w:r>
            <w:r w:rsidRPr="009212E0">
              <w:rPr>
                <w:color w:val="000009"/>
                <w:sz w:val="24"/>
                <w:lang w:eastAsia="en-US"/>
              </w:rPr>
              <w:t>уточнять</w:t>
            </w:r>
            <w:r w:rsidRPr="009212E0">
              <w:rPr>
                <w:color w:val="000009"/>
                <w:spacing w:val="1"/>
                <w:sz w:val="24"/>
                <w:lang w:eastAsia="en-US"/>
              </w:rPr>
              <w:t xml:space="preserve"> </w:t>
            </w:r>
            <w:r w:rsidRPr="009212E0">
              <w:rPr>
                <w:color w:val="000009"/>
                <w:sz w:val="24"/>
                <w:lang w:eastAsia="en-US"/>
              </w:rPr>
              <w:t>понятийные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контекстуальные</w:t>
            </w:r>
            <w:r w:rsidRPr="009212E0">
              <w:rPr>
                <w:color w:val="000009"/>
                <w:spacing w:val="1"/>
                <w:sz w:val="24"/>
                <w:lang w:eastAsia="en-US"/>
              </w:rPr>
              <w:t xml:space="preserve"> </w:t>
            </w:r>
            <w:r w:rsidRPr="009212E0">
              <w:rPr>
                <w:color w:val="000009"/>
                <w:sz w:val="24"/>
                <w:lang w:eastAsia="en-US"/>
              </w:rPr>
              <w:t>компоненты</w:t>
            </w:r>
            <w:r w:rsidRPr="009212E0">
              <w:rPr>
                <w:color w:val="000009"/>
                <w:spacing w:val="1"/>
                <w:sz w:val="24"/>
                <w:lang w:eastAsia="en-US"/>
              </w:rPr>
              <w:t xml:space="preserve"> </w:t>
            </w:r>
            <w:r w:rsidRPr="009212E0">
              <w:rPr>
                <w:color w:val="000009"/>
                <w:sz w:val="24"/>
                <w:lang w:eastAsia="en-US"/>
              </w:rPr>
              <w:t>значений</w:t>
            </w:r>
            <w:r w:rsidRPr="009212E0">
              <w:rPr>
                <w:color w:val="000009"/>
                <w:spacing w:val="1"/>
                <w:sz w:val="24"/>
                <w:lang w:eastAsia="en-US"/>
              </w:rPr>
              <w:t xml:space="preserve"> </w:t>
            </w:r>
            <w:r w:rsidRPr="009212E0">
              <w:rPr>
                <w:color w:val="000009"/>
                <w:sz w:val="24"/>
                <w:lang w:eastAsia="en-US"/>
              </w:rPr>
              <w:t>слов</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основе</w:t>
            </w:r>
            <w:r w:rsidRPr="009212E0">
              <w:rPr>
                <w:color w:val="000009"/>
                <w:spacing w:val="1"/>
                <w:sz w:val="24"/>
                <w:lang w:eastAsia="en-US"/>
              </w:rPr>
              <w:t xml:space="preserve"> </w:t>
            </w:r>
            <w:r w:rsidRPr="009212E0">
              <w:rPr>
                <w:color w:val="000009"/>
                <w:sz w:val="24"/>
                <w:lang w:eastAsia="en-US"/>
              </w:rPr>
              <w:t>расширения</w:t>
            </w:r>
            <w:r w:rsidRPr="009212E0">
              <w:rPr>
                <w:color w:val="000009"/>
                <w:spacing w:val="1"/>
                <w:sz w:val="24"/>
                <w:lang w:eastAsia="en-US"/>
              </w:rPr>
              <w:t xml:space="preserve"> </w:t>
            </w:r>
            <w:r w:rsidRPr="009212E0">
              <w:rPr>
                <w:color w:val="000009"/>
                <w:sz w:val="24"/>
                <w:lang w:eastAsia="en-US"/>
              </w:rPr>
              <w:t>познавательного</w:t>
            </w:r>
            <w:r w:rsidRPr="009212E0">
              <w:rPr>
                <w:color w:val="000009"/>
                <w:spacing w:val="-4"/>
                <w:sz w:val="24"/>
                <w:lang w:eastAsia="en-US"/>
              </w:rPr>
              <w:t xml:space="preserve"> </w:t>
            </w:r>
            <w:r w:rsidRPr="009212E0">
              <w:rPr>
                <w:color w:val="000009"/>
                <w:sz w:val="24"/>
                <w:lang w:eastAsia="en-US"/>
              </w:rPr>
              <w:t>и речевого</w:t>
            </w:r>
            <w:r w:rsidRPr="009212E0">
              <w:rPr>
                <w:color w:val="000009"/>
                <w:spacing w:val="-1"/>
                <w:sz w:val="24"/>
                <w:lang w:eastAsia="en-US"/>
              </w:rPr>
              <w:t xml:space="preserve"> </w:t>
            </w:r>
            <w:r w:rsidRPr="009212E0">
              <w:rPr>
                <w:color w:val="000009"/>
                <w:sz w:val="24"/>
                <w:lang w:eastAsia="en-US"/>
              </w:rPr>
              <w:t>опыта</w:t>
            </w:r>
            <w:r w:rsidRPr="009212E0">
              <w:rPr>
                <w:color w:val="000009"/>
                <w:spacing w:val="-1"/>
                <w:sz w:val="24"/>
                <w:lang w:eastAsia="en-US"/>
              </w:rPr>
              <w:t xml:space="preserve"> </w:t>
            </w:r>
            <w:r w:rsidRPr="009212E0">
              <w:rPr>
                <w:color w:val="000009"/>
                <w:sz w:val="24"/>
                <w:lang w:eastAsia="en-US"/>
              </w:rPr>
              <w:t>детей;</w:t>
            </w:r>
          </w:p>
          <w:p w:rsidR="00AD52F0" w:rsidRPr="009212E0" w:rsidRDefault="00AD52F0" w:rsidP="009212E0">
            <w:pPr>
              <w:numPr>
                <w:ilvl w:val="0"/>
                <w:numId w:val="114"/>
              </w:numPr>
              <w:tabs>
                <w:tab w:val="left" w:pos="473"/>
              </w:tabs>
              <w:spacing w:before="13"/>
              <w:ind w:left="472" w:hanging="390"/>
              <w:jc w:val="both"/>
              <w:rPr>
                <w:sz w:val="24"/>
                <w:lang w:eastAsia="en-US"/>
              </w:rPr>
            </w:pPr>
            <w:r w:rsidRPr="009212E0">
              <w:rPr>
                <w:color w:val="000009"/>
                <w:sz w:val="24"/>
                <w:lang w:eastAsia="en-US"/>
              </w:rPr>
              <w:t>формировать</w:t>
            </w:r>
            <w:r w:rsidRPr="009212E0">
              <w:rPr>
                <w:color w:val="000009"/>
                <w:spacing w:val="53"/>
                <w:sz w:val="24"/>
                <w:lang w:eastAsia="en-US"/>
              </w:rPr>
              <w:t xml:space="preserve"> </w:t>
            </w:r>
            <w:r w:rsidRPr="009212E0">
              <w:rPr>
                <w:color w:val="000009"/>
                <w:sz w:val="24"/>
                <w:lang w:eastAsia="en-US"/>
              </w:rPr>
              <w:t>лексическую</w:t>
            </w:r>
            <w:r w:rsidRPr="009212E0">
              <w:rPr>
                <w:color w:val="000009"/>
                <w:spacing w:val="54"/>
                <w:sz w:val="24"/>
                <w:lang w:eastAsia="en-US"/>
              </w:rPr>
              <w:t xml:space="preserve"> </w:t>
            </w:r>
            <w:r w:rsidRPr="009212E0">
              <w:rPr>
                <w:color w:val="000009"/>
                <w:sz w:val="24"/>
                <w:lang w:eastAsia="en-US"/>
              </w:rPr>
              <w:t>системность:</w:t>
            </w:r>
            <w:r w:rsidRPr="009212E0">
              <w:rPr>
                <w:color w:val="000009"/>
                <w:spacing w:val="57"/>
                <w:sz w:val="24"/>
                <w:lang w:eastAsia="en-US"/>
              </w:rPr>
              <w:t xml:space="preserve"> </w:t>
            </w:r>
            <w:r w:rsidRPr="009212E0">
              <w:rPr>
                <w:color w:val="000009"/>
                <w:sz w:val="24"/>
                <w:lang w:eastAsia="en-US"/>
              </w:rPr>
              <w:t>учить</w:t>
            </w:r>
            <w:r w:rsidRPr="009212E0">
              <w:rPr>
                <w:color w:val="000009"/>
                <w:spacing w:val="53"/>
                <w:sz w:val="24"/>
                <w:lang w:eastAsia="en-US"/>
              </w:rPr>
              <w:t xml:space="preserve"> </w:t>
            </w:r>
            <w:r w:rsidRPr="009212E0">
              <w:rPr>
                <w:color w:val="000009"/>
                <w:sz w:val="24"/>
                <w:lang w:eastAsia="en-US"/>
              </w:rPr>
              <w:t>подбирать</w:t>
            </w:r>
            <w:r w:rsidRPr="009212E0">
              <w:rPr>
                <w:color w:val="000009"/>
                <w:spacing w:val="52"/>
                <w:sz w:val="24"/>
                <w:lang w:eastAsia="en-US"/>
              </w:rPr>
              <w:t xml:space="preserve"> </w:t>
            </w:r>
            <w:r w:rsidRPr="009212E0">
              <w:rPr>
                <w:color w:val="000009"/>
                <w:sz w:val="24"/>
                <w:lang w:eastAsia="en-US"/>
              </w:rPr>
              <w:t>антонимы</w:t>
            </w:r>
            <w:r w:rsidRPr="009212E0">
              <w:rPr>
                <w:color w:val="000009"/>
                <w:spacing w:val="51"/>
                <w:sz w:val="24"/>
                <w:lang w:eastAsia="en-US"/>
              </w:rPr>
              <w:t xml:space="preserve"> </w:t>
            </w:r>
            <w:r w:rsidRPr="009212E0">
              <w:rPr>
                <w:color w:val="000009"/>
                <w:sz w:val="24"/>
                <w:lang w:eastAsia="en-US"/>
              </w:rPr>
              <w:t>и</w:t>
            </w:r>
          </w:p>
        </w:tc>
      </w:tr>
    </w:tbl>
    <w:p w:rsidR="00AD52F0" w:rsidRPr="00842755" w:rsidRDefault="00AD52F0" w:rsidP="00842755">
      <w:pPr>
        <w:jc w:val="both"/>
        <w:rPr>
          <w:sz w:val="24"/>
          <w:lang w:eastAsia="en-US"/>
        </w:rPr>
        <w:sectPr w:rsidR="00AD52F0" w:rsidRPr="00842755">
          <w:type w:val="continuous"/>
          <w:pgSz w:w="11910" w:h="16840"/>
          <w:pgMar w:top="1340" w:right="440" w:bottom="1616" w:left="880" w:header="0" w:footer="1187" w:gutter="0"/>
          <w:cols w:space="720"/>
        </w:sect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080"/>
      </w:tblGrid>
      <w:tr w:rsidR="00AD52F0" w:rsidRPr="00842755" w:rsidTr="009212E0">
        <w:trPr>
          <w:trHeight w:val="552"/>
        </w:trPr>
        <w:tc>
          <w:tcPr>
            <w:tcW w:w="1843"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3059"/>
        </w:trPr>
        <w:tc>
          <w:tcPr>
            <w:tcW w:w="1843" w:type="dxa"/>
          </w:tcPr>
          <w:p w:rsidR="00AD52F0" w:rsidRPr="009212E0" w:rsidRDefault="00AD52F0" w:rsidP="00842755">
            <w:pPr>
              <w:rPr>
                <w:sz w:val="24"/>
                <w:lang w:eastAsia="en-US"/>
              </w:rPr>
            </w:pPr>
          </w:p>
        </w:tc>
        <w:tc>
          <w:tcPr>
            <w:tcW w:w="8080" w:type="dxa"/>
          </w:tcPr>
          <w:p w:rsidR="00AD52F0" w:rsidRPr="009212E0" w:rsidRDefault="00AD52F0" w:rsidP="009212E0">
            <w:pPr>
              <w:spacing w:before="1"/>
              <w:ind w:left="83"/>
              <w:jc w:val="both"/>
              <w:rPr>
                <w:sz w:val="24"/>
                <w:lang w:eastAsia="en-US"/>
              </w:rPr>
            </w:pPr>
            <w:r w:rsidRPr="009212E0">
              <w:rPr>
                <w:color w:val="000009"/>
                <w:sz w:val="24"/>
                <w:lang w:eastAsia="en-US"/>
              </w:rPr>
              <w:t>синонимы</w:t>
            </w:r>
            <w:r w:rsidRPr="009212E0">
              <w:rPr>
                <w:color w:val="000009"/>
                <w:spacing w:val="-3"/>
                <w:sz w:val="24"/>
                <w:lang w:eastAsia="en-US"/>
              </w:rPr>
              <w:t xml:space="preserve"> </w:t>
            </w:r>
            <w:r w:rsidRPr="009212E0">
              <w:rPr>
                <w:color w:val="000009"/>
                <w:sz w:val="24"/>
                <w:lang w:eastAsia="en-US"/>
              </w:rPr>
              <w:t>на</w:t>
            </w:r>
            <w:r w:rsidRPr="009212E0">
              <w:rPr>
                <w:color w:val="000009"/>
                <w:spacing w:val="-4"/>
                <w:sz w:val="24"/>
                <w:lang w:eastAsia="en-US"/>
              </w:rPr>
              <w:t xml:space="preserve"> </w:t>
            </w:r>
            <w:r w:rsidRPr="009212E0">
              <w:rPr>
                <w:color w:val="000009"/>
                <w:sz w:val="24"/>
                <w:lang w:eastAsia="en-US"/>
              </w:rPr>
              <w:t>материале</w:t>
            </w:r>
            <w:r w:rsidRPr="009212E0">
              <w:rPr>
                <w:color w:val="000009"/>
                <w:spacing w:val="-3"/>
                <w:sz w:val="24"/>
                <w:lang w:eastAsia="en-US"/>
              </w:rPr>
              <w:t xml:space="preserve"> </w:t>
            </w:r>
            <w:r w:rsidRPr="009212E0">
              <w:rPr>
                <w:color w:val="000009"/>
                <w:sz w:val="24"/>
                <w:lang w:eastAsia="en-US"/>
              </w:rPr>
              <w:t>существительных,</w:t>
            </w:r>
            <w:r w:rsidRPr="009212E0">
              <w:rPr>
                <w:color w:val="000009"/>
                <w:spacing w:val="-3"/>
                <w:sz w:val="24"/>
                <w:lang w:eastAsia="en-US"/>
              </w:rPr>
              <w:t xml:space="preserve"> </w:t>
            </w:r>
            <w:r w:rsidRPr="009212E0">
              <w:rPr>
                <w:color w:val="000009"/>
                <w:sz w:val="24"/>
                <w:lang w:eastAsia="en-US"/>
              </w:rPr>
              <w:t>глаголов,</w:t>
            </w:r>
            <w:r w:rsidRPr="009212E0">
              <w:rPr>
                <w:color w:val="000009"/>
                <w:spacing w:val="-3"/>
                <w:sz w:val="24"/>
                <w:lang w:eastAsia="en-US"/>
              </w:rPr>
              <w:t xml:space="preserve"> </w:t>
            </w:r>
            <w:r w:rsidRPr="009212E0">
              <w:rPr>
                <w:color w:val="000009"/>
                <w:sz w:val="24"/>
                <w:lang w:eastAsia="en-US"/>
              </w:rPr>
              <w:t>прилагательных;</w:t>
            </w:r>
          </w:p>
          <w:p w:rsidR="00AD52F0" w:rsidRPr="009212E0" w:rsidRDefault="00AD52F0" w:rsidP="009212E0">
            <w:pPr>
              <w:numPr>
                <w:ilvl w:val="0"/>
                <w:numId w:val="113"/>
              </w:numPr>
              <w:tabs>
                <w:tab w:val="left" w:pos="377"/>
              </w:tabs>
              <w:spacing w:before="139" w:line="355" w:lineRule="auto"/>
              <w:ind w:right="78" w:firstLine="0"/>
              <w:jc w:val="both"/>
              <w:rPr>
                <w:sz w:val="24"/>
                <w:lang w:eastAsia="en-US"/>
              </w:rPr>
            </w:pPr>
            <w:r w:rsidRPr="009212E0">
              <w:rPr>
                <w:color w:val="000009"/>
                <w:sz w:val="24"/>
                <w:lang w:eastAsia="en-US"/>
              </w:rPr>
              <w:t>совершенствовать представления об антонимических и синонимических</w:t>
            </w:r>
            <w:r w:rsidRPr="009212E0">
              <w:rPr>
                <w:color w:val="000009"/>
                <w:spacing w:val="1"/>
                <w:sz w:val="24"/>
                <w:lang w:eastAsia="en-US"/>
              </w:rPr>
              <w:t xml:space="preserve"> </w:t>
            </w:r>
            <w:r w:rsidRPr="009212E0">
              <w:rPr>
                <w:color w:val="000009"/>
                <w:sz w:val="24"/>
                <w:lang w:eastAsia="en-US"/>
              </w:rPr>
              <w:t>отношениях</w:t>
            </w:r>
            <w:r w:rsidRPr="009212E0">
              <w:rPr>
                <w:color w:val="000009"/>
                <w:spacing w:val="1"/>
                <w:sz w:val="24"/>
                <w:lang w:eastAsia="en-US"/>
              </w:rPr>
              <w:t xml:space="preserve"> </w:t>
            </w:r>
            <w:r w:rsidRPr="009212E0">
              <w:rPr>
                <w:color w:val="000009"/>
                <w:sz w:val="24"/>
                <w:lang w:eastAsia="en-US"/>
              </w:rPr>
              <w:t>между</w:t>
            </w:r>
            <w:r w:rsidRPr="009212E0">
              <w:rPr>
                <w:color w:val="000009"/>
                <w:spacing w:val="1"/>
                <w:sz w:val="24"/>
                <w:lang w:eastAsia="en-US"/>
              </w:rPr>
              <w:t xml:space="preserve"> </w:t>
            </w:r>
            <w:r w:rsidRPr="009212E0">
              <w:rPr>
                <w:color w:val="000009"/>
                <w:sz w:val="24"/>
                <w:lang w:eastAsia="en-US"/>
              </w:rPr>
              <w:t>словами,</w:t>
            </w:r>
            <w:r w:rsidRPr="009212E0">
              <w:rPr>
                <w:color w:val="000009"/>
                <w:spacing w:val="1"/>
                <w:sz w:val="24"/>
                <w:lang w:eastAsia="en-US"/>
              </w:rPr>
              <w:t xml:space="preserve"> </w:t>
            </w:r>
            <w:r w:rsidRPr="009212E0">
              <w:rPr>
                <w:color w:val="000009"/>
                <w:sz w:val="24"/>
                <w:lang w:eastAsia="en-US"/>
              </w:rPr>
              <w:t>знакомить</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явлениями</w:t>
            </w:r>
            <w:r w:rsidRPr="009212E0">
              <w:rPr>
                <w:color w:val="000009"/>
                <w:spacing w:val="1"/>
                <w:sz w:val="24"/>
                <w:lang w:eastAsia="en-US"/>
              </w:rPr>
              <w:t xml:space="preserve"> </w:t>
            </w:r>
            <w:r w:rsidRPr="009212E0">
              <w:rPr>
                <w:color w:val="000009"/>
                <w:sz w:val="24"/>
                <w:lang w:eastAsia="en-US"/>
              </w:rPr>
              <w:t>омонимии,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многозначностью</w:t>
            </w:r>
            <w:r w:rsidRPr="009212E0">
              <w:rPr>
                <w:color w:val="000009"/>
                <w:spacing w:val="-1"/>
                <w:sz w:val="24"/>
                <w:lang w:eastAsia="en-US"/>
              </w:rPr>
              <w:t xml:space="preserve"> </w:t>
            </w:r>
            <w:r w:rsidRPr="009212E0">
              <w:rPr>
                <w:color w:val="000009"/>
                <w:sz w:val="24"/>
                <w:lang w:eastAsia="en-US"/>
              </w:rPr>
              <w:t>слов;</w:t>
            </w:r>
          </w:p>
          <w:p w:rsidR="00AD52F0" w:rsidRPr="009212E0" w:rsidRDefault="00AD52F0" w:rsidP="009212E0">
            <w:pPr>
              <w:numPr>
                <w:ilvl w:val="0"/>
                <w:numId w:val="113"/>
              </w:numPr>
              <w:tabs>
                <w:tab w:val="left" w:pos="473"/>
              </w:tabs>
              <w:spacing w:before="8" w:line="348" w:lineRule="auto"/>
              <w:ind w:right="79" w:firstLine="0"/>
              <w:jc w:val="both"/>
              <w:rPr>
                <w:sz w:val="24"/>
                <w:lang w:eastAsia="en-US"/>
              </w:rPr>
            </w:pPr>
            <w:r w:rsidRPr="009212E0">
              <w:rPr>
                <w:color w:val="000009"/>
                <w:sz w:val="24"/>
                <w:lang w:eastAsia="en-US"/>
              </w:rPr>
              <w:t>формировать предикативную сторону речи за счет обогащения словаря</w:t>
            </w:r>
            <w:r w:rsidRPr="009212E0">
              <w:rPr>
                <w:color w:val="000009"/>
                <w:spacing w:val="1"/>
                <w:sz w:val="24"/>
                <w:lang w:eastAsia="en-US"/>
              </w:rPr>
              <w:t xml:space="preserve"> </w:t>
            </w:r>
            <w:r w:rsidRPr="009212E0">
              <w:rPr>
                <w:color w:val="000009"/>
                <w:sz w:val="24"/>
                <w:lang w:eastAsia="en-US"/>
              </w:rPr>
              <w:t>глаголами</w:t>
            </w:r>
            <w:r w:rsidRPr="009212E0">
              <w:rPr>
                <w:color w:val="000009"/>
                <w:spacing w:val="-1"/>
                <w:sz w:val="24"/>
                <w:lang w:eastAsia="en-US"/>
              </w:rPr>
              <w:t xml:space="preserve"> </w:t>
            </w:r>
            <w:r w:rsidRPr="009212E0">
              <w:rPr>
                <w:color w:val="000009"/>
                <w:sz w:val="24"/>
                <w:lang w:eastAsia="en-US"/>
              </w:rPr>
              <w:t>и прилагательными;</w:t>
            </w:r>
          </w:p>
          <w:p w:rsidR="00AD52F0" w:rsidRPr="009212E0" w:rsidRDefault="00AD52F0" w:rsidP="009212E0">
            <w:pPr>
              <w:numPr>
                <w:ilvl w:val="0"/>
                <w:numId w:val="113"/>
              </w:numPr>
              <w:tabs>
                <w:tab w:val="left" w:pos="413"/>
              </w:tabs>
              <w:spacing w:before="18" w:line="350" w:lineRule="auto"/>
              <w:ind w:right="79" w:firstLine="0"/>
              <w:jc w:val="both"/>
              <w:rPr>
                <w:sz w:val="24"/>
                <w:lang w:eastAsia="en-US"/>
              </w:rPr>
            </w:pPr>
            <w:r w:rsidRPr="009212E0">
              <w:rPr>
                <w:color w:val="000009"/>
                <w:sz w:val="24"/>
                <w:lang w:eastAsia="en-US"/>
              </w:rPr>
              <w:t>проводить</w:t>
            </w:r>
            <w:r w:rsidRPr="009212E0">
              <w:rPr>
                <w:color w:val="000009"/>
                <w:spacing w:val="1"/>
                <w:sz w:val="24"/>
                <w:lang w:eastAsia="en-US"/>
              </w:rPr>
              <w:t xml:space="preserve"> </w:t>
            </w:r>
            <w:r w:rsidRPr="009212E0">
              <w:rPr>
                <w:color w:val="000009"/>
                <w:sz w:val="24"/>
                <w:lang w:eastAsia="en-US"/>
              </w:rPr>
              <w:t>углубленную</w:t>
            </w:r>
            <w:r w:rsidRPr="009212E0">
              <w:rPr>
                <w:color w:val="000009"/>
                <w:spacing w:val="1"/>
                <w:sz w:val="24"/>
                <w:lang w:eastAsia="en-US"/>
              </w:rPr>
              <w:t xml:space="preserve"> </w:t>
            </w:r>
            <w:r w:rsidRPr="009212E0">
              <w:rPr>
                <w:color w:val="000009"/>
                <w:sz w:val="24"/>
                <w:lang w:eastAsia="en-US"/>
              </w:rPr>
              <w:t>работу</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формированию</w:t>
            </w:r>
            <w:r w:rsidRPr="009212E0">
              <w:rPr>
                <w:color w:val="000009"/>
                <w:spacing w:val="61"/>
                <w:sz w:val="24"/>
                <w:lang w:eastAsia="en-US"/>
              </w:rPr>
              <w:t xml:space="preserve"> </w:t>
            </w:r>
            <w:r w:rsidRPr="009212E0">
              <w:rPr>
                <w:color w:val="000009"/>
                <w:sz w:val="24"/>
                <w:lang w:eastAsia="en-US"/>
              </w:rPr>
              <w:t>обобщающих</w:t>
            </w:r>
            <w:r w:rsidRPr="009212E0">
              <w:rPr>
                <w:color w:val="000009"/>
                <w:spacing w:val="-57"/>
                <w:sz w:val="24"/>
                <w:lang w:eastAsia="en-US"/>
              </w:rPr>
              <w:t xml:space="preserve"> </w:t>
            </w:r>
            <w:r w:rsidRPr="009212E0">
              <w:rPr>
                <w:color w:val="000009"/>
                <w:sz w:val="24"/>
                <w:lang w:eastAsia="en-US"/>
              </w:rPr>
              <w:t>понятий.</w:t>
            </w:r>
          </w:p>
          <w:p w:rsidR="00AD52F0" w:rsidRPr="009212E0" w:rsidRDefault="00AD52F0" w:rsidP="009212E0">
            <w:pPr>
              <w:spacing w:before="11"/>
              <w:ind w:left="83"/>
              <w:jc w:val="both"/>
              <w:rPr>
                <w:b/>
                <w:i/>
                <w:sz w:val="24"/>
                <w:lang w:val="en-US" w:eastAsia="en-US"/>
              </w:rPr>
            </w:pPr>
            <w:r w:rsidRPr="009212E0">
              <w:rPr>
                <w:b/>
                <w:i/>
                <w:color w:val="000009"/>
                <w:sz w:val="24"/>
                <w:lang w:val="en-US" w:eastAsia="en-US"/>
              </w:rPr>
              <w:t>Формирование</w:t>
            </w:r>
            <w:r w:rsidRPr="009212E0">
              <w:rPr>
                <w:b/>
                <w:i/>
                <w:color w:val="000009"/>
                <w:spacing w:val="-5"/>
                <w:sz w:val="24"/>
                <w:lang w:val="en-US" w:eastAsia="en-US"/>
              </w:rPr>
              <w:t xml:space="preserve"> </w:t>
            </w:r>
            <w:r w:rsidRPr="009212E0">
              <w:rPr>
                <w:b/>
                <w:i/>
                <w:color w:val="000009"/>
                <w:sz w:val="24"/>
                <w:lang w:val="en-US" w:eastAsia="en-US"/>
              </w:rPr>
              <w:t>грамматического</w:t>
            </w:r>
            <w:r w:rsidRPr="009212E0">
              <w:rPr>
                <w:b/>
                <w:i/>
                <w:color w:val="000009"/>
                <w:spacing w:val="-5"/>
                <w:sz w:val="24"/>
                <w:lang w:val="en-US" w:eastAsia="en-US"/>
              </w:rPr>
              <w:t xml:space="preserve"> </w:t>
            </w:r>
            <w:r w:rsidRPr="009212E0">
              <w:rPr>
                <w:b/>
                <w:i/>
                <w:color w:val="000009"/>
                <w:sz w:val="24"/>
                <w:lang w:val="en-US" w:eastAsia="en-US"/>
              </w:rPr>
              <w:t>строя</w:t>
            </w:r>
            <w:r w:rsidRPr="009212E0">
              <w:rPr>
                <w:b/>
                <w:i/>
                <w:color w:val="000009"/>
                <w:spacing w:val="-4"/>
                <w:sz w:val="24"/>
                <w:lang w:val="en-US" w:eastAsia="en-US"/>
              </w:rPr>
              <w:t xml:space="preserve"> </w:t>
            </w:r>
            <w:r w:rsidRPr="009212E0">
              <w:rPr>
                <w:b/>
                <w:i/>
                <w:color w:val="000009"/>
                <w:sz w:val="24"/>
                <w:lang w:val="en-US" w:eastAsia="en-US"/>
              </w:rPr>
              <w:t>речи</w:t>
            </w:r>
          </w:p>
          <w:p w:rsidR="00AD52F0" w:rsidRPr="009212E0" w:rsidRDefault="00AD52F0" w:rsidP="009212E0">
            <w:pPr>
              <w:numPr>
                <w:ilvl w:val="0"/>
                <w:numId w:val="113"/>
              </w:numPr>
              <w:tabs>
                <w:tab w:val="left" w:pos="377"/>
              </w:tabs>
              <w:spacing w:before="142" w:line="348" w:lineRule="auto"/>
              <w:ind w:right="78" w:firstLine="0"/>
              <w:jc w:val="both"/>
              <w:rPr>
                <w:sz w:val="24"/>
                <w:lang w:eastAsia="en-US"/>
              </w:rPr>
            </w:pPr>
            <w:r w:rsidRPr="009212E0">
              <w:rPr>
                <w:color w:val="000009"/>
                <w:sz w:val="24"/>
                <w:lang w:eastAsia="en-US"/>
              </w:rPr>
              <w:t>развивать словообразовательные умения; создавать условия для освоения</w:t>
            </w:r>
            <w:r w:rsidRPr="009212E0">
              <w:rPr>
                <w:color w:val="000009"/>
                <w:spacing w:val="-57"/>
                <w:sz w:val="24"/>
                <w:lang w:eastAsia="en-US"/>
              </w:rPr>
              <w:t xml:space="preserve"> </w:t>
            </w:r>
            <w:r w:rsidRPr="009212E0">
              <w:rPr>
                <w:color w:val="000009"/>
                <w:sz w:val="24"/>
                <w:lang w:eastAsia="en-US"/>
              </w:rPr>
              <w:t>продуктивных</w:t>
            </w:r>
            <w:r w:rsidRPr="009212E0">
              <w:rPr>
                <w:color w:val="000009"/>
                <w:spacing w:val="-1"/>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непродуктивных словообразовательных моделей;</w:t>
            </w:r>
          </w:p>
          <w:p w:rsidR="00AD52F0" w:rsidRPr="009212E0" w:rsidRDefault="00AD52F0" w:rsidP="009212E0">
            <w:pPr>
              <w:numPr>
                <w:ilvl w:val="0"/>
                <w:numId w:val="113"/>
              </w:numPr>
              <w:tabs>
                <w:tab w:val="left" w:pos="377"/>
              </w:tabs>
              <w:spacing w:before="18" w:line="348" w:lineRule="auto"/>
              <w:ind w:right="76" w:firstLine="0"/>
              <w:jc w:val="both"/>
              <w:rPr>
                <w:sz w:val="24"/>
                <w:lang w:eastAsia="en-US"/>
              </w:rPr>
            </w:pPr>
            <w:r w:rsidRPr="009212E0">
              <w:rPr>
                <w:color w:val="000009"/>
                <w:sz w:val="24"/>
                <w:lang w:eastAsia="en-US"/>
              </w:rPr>
              <w:t>уточнять</w:t>
            </w:r>
            <w:r w:rsidRPr="009212E0">
              <w:rPr>
                <w:color w:val="000009"/>
                <w:spacing w:val="1"/>
                <w:sz w:val="24"/>
                <w:lang w:eastAsia="en-US"/>
              </w:rPr>
              <w:t xml:space="preserve"> </w:t>
            </w:r>
            <w:r w:rsidRPr="009212E0">
              <w:rPr>
                <w:color w:val="000009"/>
                <w:sz w:val="24"/>
                <w:lang w:eastAsia="en-US"/>
              </w:rPr>
              <w:t>грамматическое</w:t>
            </w:r>
            <w:r w:rsidRPr="009212E0">
              <w:rPr>
                <w:color w:val="000009"/>
                <w:spacing w:val="1"/>
                <w:sz w:val="24"/>
                <w:lang w:eastAsia="en-US"/>
              </w:rPr>
              <w:t xml:space="preserve"> </w:t>
            </w:r>
            <w:r w:rsidRPr="009212E0">
              <w:rPr>
                <w:color w:val="000009"/>
                <w:sz w:val="24"/>
                <w:lang w:eastAsia="en-US"/>
              </w:rPr>
              <w:t>значение</w:t>
            </w:r>
            <w:r w:rsidRPr="009212E0">
              <w:rPr>
                <w:color w:val="000009"/>
                <w:spacing w:val="1"/>
                <w:sz w:val="24"/>
                <w:lang w:eastAsia="en-US"/>
              </w:rPr>
              <w:t xml:space="preserve"> </w:t>
            </w:r>
            <w:r w:rsidRPr="009212E0">
              <w:rPr>
                <w:color w:val="000009"/>
                <w:sz w:val="24"/>
                <w:lang w:eastAsia="en-US"/>
              </w:rPr>
              <w:t>существительных,</w:t>
            </w:r>
            <w:r w:rsidRPr="009212E0">
              <w:rPr>
                <w:color w:val="000009"/>
                <w:spacing w:val="1"/>
                <w:sz w:val="24"/>
                <w:lang w:eastAsia="en-US"/>
              </w:rPr>
              <w:t xml:space="preserve"> </w:t>
            </w:r>
            <w:r w:rsidRPr="009212E0">
              <w:rPr>
                <w:color w:val="000009"/>
                <w:sz w:val="24"/>
                <w:lang w:eastAsia="en-US"/>
              </w:rPr>
              <w:t>прилагательных,</w:t>
            </w:r>
            <w:r w:rsidRPr="009212E0">
              <w:rPr>
                <w:color w:val="000009"/>
                <w:spacing w:val="-57"/>
                <w:sz w:val="24"/>
                <w:lang w:eastAsia="en-US"/>
              </w:rPr>
              <w:t xml:space="preserve"> </w:t>
            </w:r>
            <w:r w:rsidRPr="009212E0">
              <w:rPr>
                <w:color w:val="000009"/>
                <w:sz w:val="24"/>
                <w:lang w:eastAsia="en-US"/>
              </w:rPr>
              <w:t>глаголов;</w:t>
            </w:r>
          </w:p>
          <w:p w:rsidR="00AD52F0" w:rsidRPr="009212E0" w:rsidRDefault="00AD52F0" w:rsidP="009212E0">
            <w:pPr>
              <w:numPr>
                <w:ilvl w:val="0"/>
                <w:numId w:val="113"/>
              </w:numPr>
              <w:tabs>
                <w:tab w:val="left" w:pos="377"/>
              </w:tabs>
              <w:spacing w:before="18" w:line="348" w:lineRule="auto"/>
              <w:ind w:right="80"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систему</w:t>
            </w:r>
            <w:r w:rsidRPr="009212E0">
              <w:rPr>
                <w:color w:val="000009"/>
                <w:spacing w:val="1"/>
                <w:sz w:val="24"/>
                <w:lang w:eastAsia="en-US"/>
              </w:rPr>
              <w:t xml:space="preserve"> </w:t>
            </w:r>
            <w:r w:rsidRPr="009212E0">
              <w:rPr>
                <w:color w:val="000009"/>
                <w:sz w:val="24"/>
                <w:lang w:eastAsia="en-US"/>
              </w:rPr>
              <w:t>словоизменения;</w:t>
            </w:r>
            <w:r w:rsidRPr="009212E0">
              <w:rPr>
                <w:color w:val="000009"/>
                <w:spacing w:val="1"/>
                <w:sz w:val="24"/>
                <w:lang w:eastAsia="en-US"/>
              </w:rPr>
              <w:t xml:space="preserve"> </w:t>
            </w:r>
            <w:r w:rsidRPr="009212E0">
              <w:rPr>
                <w:color w:val="000009"/>
                <w:sz w:val="24"/>
                <w:lang w:eastAsia="en-US"/>
              </w:rPr>
              <w:t>ориентировочные</w:t>
            </w:r>
            <w:r w:rsidRPr="009212E0">
              <w:rPr>
                <w:color w:val="000009"/>
                <w:spacing w:val="1"/>
                <w:sz w:val="24"/>
                <w:lang w:eastAsia="en-US"/>
              </w:rPr>
              <w:t xml:space="preserve"> </w:t>
            </w:r>
            <w:r w:rsidRPr="009212E0">
              <w:rPr>
                <w:color w:val="000009"/>
                <w:sz w:val="24"/>
                <w:lang w:eastAsia="en-US"/>
              </w:rPr>
              <w:t>умения</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овладении</w:t>
            </w:r>
            <w:r w:rsidRPr="009212E0">
              <w:rPr>
                <w:color w:val="000009"/>
                <w:spacing w:val="1"/>
                <w:sz w:val="24"/>
                <w:lang w:eastAsia="en-US"/>
              </w:rPr>
              <w:t xml:space="preserve"> </w:t>
            </w:r>
            <w:r w:rsidRPr="009212E0">
              <w:rPr>
                <w:color w:val="000009"/>
                <w:sz w:val="24"/>
                <w:lang w:eastAsia="en-US"/>
              </w:rPr>
              <w:t>морфологическими категориями;</w:t>
            </w:r>
          </w:p>
          <w:p w:rsidR="00AD52F0" w:rsidRPr="009212E0" w:rsidRDefault="00AD52F0" w:rsidP="009212E0">
            <w:pPr>
              <w:numPr>
                <w:ilvl w:val="0"/>
                <w:numId w:val="113"/>
              </w:numPr>
              <w:tabs>
                <w:tab w:val="left" w:pos="377"/>
              </w:tabs>
              <w:spacing w:before="18" w:line="355" w:lineRule="auto"/>
              <w:ind w:right="74"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умения</w:t>
            </w:r>
            <w:r w:rsidRPr="009212E0">
              <w:rPr>
                <w:color w:val="000009"/>
                <w:spacing w:val="1"/>
                <w:sz w:val="24"/>
                <w:lang w:eastAsia="en-US"/>
              </w:rPr>
              <w:t xml:space="preserve"> </w:t>
            </w:r>
            <w:r w:rsidRPr="009212E0">
              <w:rPr>
                <w:color w:val="000009"/>
                <w:sz w:val="24"/>
                <w:lang w:eastAsia="en-US"/>
              </w:rPr>
              <w:t>морфолого-синтаксического</w:t>
            </w:r>
            <w:r w:rsidRPr="009212E0">
              <w:rPr>
                <w:color w:val="000009"/>
                <w:spacing w:val="1"/>
                <w:sz w:val="24"/>
                <w:lang w:eastAsia="en-US"/>
              </w:rPr>
              <w:t xml:space="preserve"> </w:t>
            </w:r>
            <w:r w:rsidRPr="009212E0">
              <w:rPr>
                <w:color w:val="000009"/>
                <w:sz w:val="24"/>
                <w:lang w:eastAsia="en-US"/>
              </w:rPr>
              <w:t>оформления</w:t>
            </w:r>
            <w:r w:rsidRPr="009212E0">
              <w:rPr>
                <w:color w:val="000009"/>
                <w:spacing w:val="1"/>
                <w:sz w:val="24"/>
                <w:lang w:eastAsia="en-US"/>
              </w:rPr>
              <w:t xml:space="preserve"> </w:t>
            </w:r>
            <w:r w:rsidRPr="009212E0">
              <w:rPr>
                <w:color w:val="000009"/>
                <w:sz w:val="24"/>
                <w:lang w:eastAsia="en-US"/>
              </w:rPr>
              <w:t>словосочетаний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простых</w:t>
            </w:r>
            <w:r w:rsidRPr="009212E0">
              <w:rPr>
                <w:color w:val="000009"/>
                <w:spacing w:val="1"/>
                <w:sz w:val="24"/>
                <w:lang w:eastAsia="en-US"/>
              </w:rPr>
              <w:t xml:space="preserve"> </w:t>
            </w:r>
            <w:r w:rsidRPr="009212E0">
              <w:rPr>
                <w:color w:val="000009"/>
                <w:sz w:val="24"/>
                <w:lang w:eastAsia="en-US"/>
              </w:rPr>
              <w:t>распространенных</w:t>
            </w:r>
            <w:r w:rsidRPr="009212E0">
              <w:rPr>
                <w:color w:val="000009"/>
                <w:spacing w:val="1"/>
                <w:sz w:val="24"/>
                <w:lang w:eastAsia="en-US"/>
              </w:rPr>
              <w:t xml:space="preserve"> </w:t>
            </w:r>
            <w:r w:rsidRPr="009212E0">
              <w:rPr>
                <w:color w:val="000009"/>
                <w:sz w:val="24"/>
                <w:lang w:eastAsia="en-US"/>
              </w:rPr>
              <w:t>предложений</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57"/>
                <w:sz w:val="24"/>
                <w:lang w:eastAsia="en-US"/>
              </w:rPr>
              <w:t xml:space="preserve"> </w:t>
            </w:r>
            <w:r w:rsidRPr="009212E0">
              <w:rPr>
                <w:color w:val="000009"/>
                <w:sz w:val="24"/>
                <w:lang w:eastAsia="en-US"/>
              </w:rPr>
              <w:t>моделей;</w:t>
            </w:r>
          </w:p>
          <w:p w:rsidR="00AD52F0" w:rsidRPr="009212E0" w:rsidRDefault="00AD52F0" w:rsidP="009212E0">
            <w:pPr>
              <w:numPr>
                <w:ilvl w:val="0"/>
                <w:numId w:val="113"/>
              </w:numPr>
              <w:tabs>
                <w:tab w:val="left" w:pos="377"/>
              </w:tabs>
              <w:spacing w:before="9" w:line="355" w:lineRule="auto"/>
              <w:ind w:right="77"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правильное</w:t>
            </w:r>
            <w:r w:rsidRPr="009212E0">
              <w:rPr>
                <w:color w:val="000009"/>
                <w:spacing w:val="1"/>
                <w:sz w:val="24"/>
                <w:lang w:eastAsia="en-US"/>
              </w:rPr>
              <w:t xml:space="preserve"> </w:t>
            </w:r>
            <w:r w:rsidRPr="009212E0">
              <w:rPr>
                <w:color w:val="000009"/>
                <w:sz w:val="24"/>
                <w:lang w:eastAsia="en-US"/>
              </w:rPr>
              <w:t>использование</w:t>
            </w:r>
            <w:r w:rsidRPr="009212E0">
              <w:rPr>
                <w:color w:val="000009"/>
                <w:spacing w:val="1"/>
                <w:sz w:val="24"/>
                <w:lang w:eastAsia="en-US"/>
              </w:rPr>
              <w:t xml:space="preserve"> </w:t>
            </w:r>
            <w:r w:rsidRPr="009212E0">
              <w:rPr>
                <w:color w:val="000009"/>
                <w:sz w:val="24"/>
                <w:lang w:eastAsia="en-US"/>
              </w:rPr>
              <w:t>детьми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речи</w:t>
            </w:r>
            <w:r w:rsidRPr="009212E0">
              <w:rPr>
                <w:color w:val="000009"/>
                <w:spacing w:val="1"/>
                <w:sz w:val="24"/>
                <w:lang w:eastAsia="en-US"/>
              </w:rPr>
              <w:t xml:space="preserve"> </w:t>
            </w:r>
            <w:r w:rsidRPr="009212E0">
              <w:rPr>
                <w:color w:val="000009"/>
                <w:sz w:val="24"/>
                <w:lang w:eastAsia="en-US"/>
              </w:rPr>
              <w:t>грамматических</w:t>
            </w:r>
            <w:r w:rsidRPr="009212E0">
              <w:rPr>
                <w:color w:val="000009"/>
                <w:spacing w:val="1"/>
                <w:sz w:val="24"/>
                <w:lang w:eastAsia="en-US"/>
              </w:rPr>
              <w:t xml:space="preserve"> </w:t>
            </w:r>
            <w:r w:rsidRPr="009212E0">
              <w:rPr>
                <w:color w:val="000009"/>
                <w:sz w:val="24"/>
                <w:lang w:eastAsia="en-US"/>
              </w:rPr>
              <w:t>форм</w:t>
            </w:r>
            <w:r w:rsidRPr="009212E0">
              <w:rPr>
                <w:color w:val="000009"/>
                <w:spacing w:val="1"/>
                <w:sz w:val="24"/>
                <w:lang w:eastAsia="en-US"/>
              </w:rPr>
              <w:t xml:space="preserve"> </w:t>
            </w:r>
            <w:r w:rsidRPr="009212E0">
              <w:rPr>
                <w:color w:val="000009"/>
                <w:sz w:val="24"/>
                <w:lang w:eastAsia="en-US"/>
              </w:rPr>
              <w:t>слов,</w:t>
            </w:r>
            <w:r w:rsidRPr="009212E0">
              <w:rPr>
                <w:color w:val="000009"/>
                <w:spacing w:val="1"/>
                <w:sz w:val="24"/>
                <w:lang w:eastAsia="en-US"/>
              </w:rPr>
              <w:t xml:space="preserve"> </w:t>
            </w:r>
            <w:r w:rsidRPr="009212E0">
              <w:rPr>
                <w:color w:val="000009"/>
                <w:sz w:val="24"/>
                <w:lang w:eastAsia="en-US"/>
              </w:rPr>
              <w:t>расширять</w:t>
            </w:r>
            <w:r w:rsidRPr="009212E0">
              <w:rPr>
                <w:color w:val="000009"/>
                <w:spacing w:val="1"/>
                <w:sz w:val="24"/>
                <w:lang w:eastAsia="en-US"/>
              </w:rPr>
              <w:t xml:space="preserve"> </w:t>
            </w:r>
            <w:r w:rsidRPr="009212E0">
              <w:rPr>
                <w:color w:val="000009"/>
                <w:sz w:val="24"/>
                <w:lang w:eastAsia="en-US"/>
              </w:rPr>
              <w:t>набор</w:t>
            </w:r>
            <w:r w:rsidRPr="009212E0">
              <w:rPr>
                <w:color w:val="000009"/>
                <w:spacing w:val="1"/>
                <w:sz w:val="24"/>
                <w:lang w:eastAsia="en-US"/>
              </w:rPr>
              <w:t xml:space="preserve"> </w:t>
            </w:r>
            <w:r w:rsidRPr="009212E0">
              <w:rPr>
                <w:color w:val="000009"/>
                <w:sz w:val="24"/>
                <w:lang w:eastAsia="en-US"/>
              </w:rPr>
              <w:t>используемых</w:t>
            </w:r>
            <w:r w:rsidRPr="009212E0">
              <w:rPr>
                <w:color w:val="000009"/>
                <w:spacing w:val="1"/>
                <w:sz w:val="24"/>
                <w:lang w:eastAsia="en-US"/>
              </w:rPr>
              <w:t xml:space="preserve"> </w:t>
            </w:r>
            <w:r w:rsidRPr="009212E0">
              <w:rPr>
                <w:color w:val="000009"/>
                <w:sz w:val="24"/>
                <w:lang w:eastAsia="en-US"/>
              </w:rPr>
              <w:t>детьми</w:t>
            </w:r>
            <w:r w:rsidRPr="009212E0">
              <w:rPr>
                <w:color w:val="000009"/>
                <w:spacing w:val="1"/>
                <w:sz w:val="24"/>
                <w:lang w:eastAsia="en-US"/>
              </w:rPr>
              <w:t xml:space="preserve"> </w:t>
            </w:r>
            <w:r w:rsidRPr="009212E0">
              <w:rPr>
                <w:color w:val="000009"/>
                <w:sz w:val="24"/>
                <w:lang w:eastAsia="en-US"/>
              </w:rPr>
              <w:t>типов</w:t>
            </w:r>
            <w:r w:rsidRPr="009212E0">
              <w:rPr>
                <w:color w:val="000009"/>
                <w:spacing w:val="1"/>
                <w:sz w:val="24"/>
                <w:lang w:eastAsia="en-US"/>
              </w:rPr>
              <w:t xml:space="preserve"> </w:t>
            </w:r>
            <w:r w:rsidRPr="009212E0">
              <w:rPr>
                <w:color w:val="000009"/>
                <w:sz w:val="24"/>
                <w:lang w:eastAsia="en-US"/>
              </w:rPr>
              <w:t>предложений,</w:t>
            </w:r>
            <w:r w:rsidRPr="009212E0">
              <w:rPr>
                <w:color w:val="000009"/>
                <w:spacing w:val="1"/>
                <w:sz w:val="24"/>
                <w:lang w:eastAsia="en-US"/>
              </w:rPr>
              <w:t xml:space="preserve"> </w:t>
            </w:r>
            <w:r w:rsidRPr="009212E0">
              <w:rPr>
                <w:color w:val="000009"/>
                <w:sz w:val="24"/>
                <w:lang w:eastAsia="en-US"/>
              </w:rPr>
              <w:t>структур</w:t>
            </w:r>
            <w:r w:rsidRPr="009212E0">
              <w:rPr>
                <w:color w:val="000009"/>
                <w:spacing w:val="1"/>
                <w:sz w:val="24"/>
                <w:lang w:eastAsia="en-US"/>
              </w:rPr>
              <w:t xml:space="preserve"> </w:t>
            </w:r>
            <w:r w:rsidRPr="009212E0">
              <w:rPr>
                <w:color w:val="000009"/>
                <w:sz w:val="24"/>
                <w:lang w:eastAsia="en-US"/>
              </w:rPr>
              <w:t>синтаксических</w:t>
            </w:r>
            <w:r w:rsidRPr="009212E0">
              <w:rPr>
                <w:color w:val="000009"/>
                <w:spacing w:val="1"/>
                <w:sz w:val="24"/>
                <w:lang w:eastAsia="en-US"/>
              </w:rPr>
              <w:t xml:space="preserve"> </w:t>
            </w:r>
            <w:r w:rsidRPr="009212E0">
              <w:rPr>
                <w:color w:val="000009"/>
                <w:sz w:val="24"/>
                <w:lang w:eastAsia="en-US"/>
              </w:rPr>
              <w:t>конструкций,</w:t>
            </w:r>
            <w:r w:rsidRPr="009212E0">
              <w:rPr>
                <w:color w:val="000009"/>
                <w:spacing w:val="1"/>
                <w:sz w:val="24"/>
                <w:lang w:eastAsia="en-US"/>
              </w:rPr>
              <w:t xml:space="preserve"> </w:t>
            </w:r>
            <w:r w:rsidRPr="009212E0">
              <w:rPr>
                <w:color w:val="000009"/>
                <w:sz w:val="24"/>
                <w:lang w:eastAsia="en-US"/>
              </w:rPr>
              <w:t>видов</w:t>
            </w:r>
            <w:r w:rsidRPr="009212E0">
              <w:rPr>
                <w:color w:val="000009"/>
                <w:spacing w:val="1"/>
                <w:sz w:val="24"/>
                <w:lang w:eastAsia="en-US"/>
              </w:rPr>
              <w:t xml:space="preserve"> </w:t>
            </w:r>
            <w:r w:rsidRPr="009212E0">
              <w:rPr>
                <w:color w:val="000009"/>
                <w:sz w:val="24"/>
                <w:lang w:eastAsia="en-US"/>
              </w:rPr>
              <w:t>синтаксических</w:t>
            </w:r>
            <w:r w:rsidRPr="009212E0">
              <w:rPr>
                <w:color w:val="000009"/>
                <w:spacing w:val="1"/>
                <w:sz w:val="24"/>
                <w:lang w:eastAsia="en-US"/>
              </w:rPr>
              <w:t xml:space="preserve"> </w:t>
            </w:r>
            <w:r w:rsidRPr="009212E0">
              <w:rPr>
                <w:color w:val="000009"/>
                <w:sz w:val="24"/>
                <w:lang w:eastAsia="en-US"/>
              </w:rPr>
              <w:t>связей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средств</w:t>
            </w:r>
            <w:r w:rsidRPr="009212E0">
              <w:rPr>
                <w:color w:val="000009"/>
                <w:spacing w:val="-1"/>
                <w:sz w:val="24"/>
                <w:lang w:eastAsia="en-US"/>
              </w:rPr>
              <w:t xml:space="preserve"> </w:t>
            </w:r>
            <w:r w:rsidRPr="009212E0">
              <w:rPr>
                <w:color w:val="000009"/>
                <w:sz w:val="24"/>
                <w:lang w:eastAsia="en-US"/>
              </w:rPr>
              <w:t>их</w:t>
            </w:r>
            <w:r w:rsidRPr="009212E0">
              <w:rPr>
                <w:color w:val="000009"/>
                <w:spacing w:val="2"/>
                <w:sz w:val="24"/>
                <w:lang w:eastAsia="en-US"/>
              </w:rPr>
              <w:t xml:space="preserve"> </w:t>
            </w:r>
            <w:r w:rsidRPr="009212E0">
              <w:rPr>
                <w:color w:val="000009"/>
                <w:sz w:val="24"/>
                <w:lang w:eastAsia="en-US"/>
              </w:rPr>
              <w:t>выражения;</w:t>
            </w:r>
          </w:p>
          <w:p w:rsidR="00AD52F0" w:rsidRPr="009212E0" w:rsidRDefault="00AD52F0" w:rsidP="009212E0">
            <w:pPr>
              <w:numPr>
                <w:ilvl w:val="0"/>
                <w:numId w:val="113"/>
              </w:numPr>
              <w:tabs>
                <w:tab w:val="left" w:pos="377"/>
              </w:tabs>
              <w:spacing w:before="12" w:line="348" w:lineRule="auto"/>
              <w:ind w:right="74" w:firstLine="0"/>
              <w:jc w:val="both"/>
              <w:rPr>
                <w:sz w:val="24"/>
                <w:lang w:eastAsia="en-US"/>
              </w:rPr>
            </w:pPr>
            <w:r w:rsidRPr="009212E0">
              <w:rPr>
                <w:color w:val="000009"/>
                <w:sz w:val="24"/>
                <w:lang w:eastAsia="en-US"/>
              </w:rPr>
              <w:t>работать</w:t>
            </w:r>
            <w:r w:rsidRPr="009212E0">
              <w:rPr>
                <w:color w:val="000009"/>
                <w:spacing w:val="1"/>
                <w:sz w:val="24"/>
                <w:lang w:eastAsia="en-US"/>
              </w:rPr>
              <w:t xml:space="preserve"> </w:t>
            </w:r>
            <w:r w:rsidRPr="009212E0">
              <w:rPr>
                <w:color w:val="000009"/>
                <w:sz w:val="24"/>
                <w:lang w:eastAsia="en-US"/>
              </w:rPr>
              <w:t>над</w:t>
            </w:r>
            <w:r w:rsidRPr="009212E0">
              <w:rPr>
                <w:color w:val="000009"/>
                <w:spacing w:val="1"/>
                <w:sz w:val="24"/>
                <w:lang w:eastAsia="en-US"/>
              </w:rPr>
              <w:t xml:space="preserve"> </w:t>
            </w:r>
            <w:r w:rsidRPr="009212E0">
              <w:rPr>
                <w:color w:val="000009"/>
                <w:sz w:val="24"/>
                <w:lang w:eastAsia="en-US"/>
              </w:rPr>
              <w:t>пониманием</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построением</w:t>
            </w:r>
            <w:r w:rsidRPr="009212E0">
              <w:rPr>
                <w:color w:val="000009"/>
                <w:spacing w:val="1"/>
                <w:sz w:val="24"/>
                <w:lang w:eastAsia="en-US"/>
              </w:rPr>
              <w:t xml:space="preserve"> </w:t>
            </w:r>
            <w:r w:rsidRPr="009212E0">
              <w:rPr>
                <w:color w:val="000009"/>
                <w:sz w:val="24"/>
                <w:lang w:eastAsia="en-US"/>
              </w:rPr>
              <w:t>предложно-падежных</w:t>
            </w:r>
            <w:r w:rsidRPr="009212E0">
              <w:rPr>
                <w:color w:val="000009"/>
                <w:spacing w:val="1"/>
                <w:sz w:val="24"/>
                <w:lang w:eastAsia="en-US"/>
              </w:rPr>
              <w:t xml:space="preserve"> </w:t>
            </w:r>
            <w:r w:rsidRPr="009212E0">
              <w:rPr>
                <w:color w:val="000009"/>
                <w:sz w:val="24"/>
                <w:lang w:eastAsia="en-US"/>
              </w:rPr>
              <w:t>конструкций;</w:t>
            </w:r>
          </w:p>
          <w:p w:rsidR="00AD52F0" w:rsidRPr="009212E0" w:rsidRDefault="00AD52F0" w:rsidP="009212E0">
            <w:pPr>
              <w:numPr>
                <w:ilvl w:val="0"/>
                <w:numId w:val="113"/>
              </w:numPr>
              <w:tabs>
                <w:tab w:val="left" w:pos="377"/>
              </w:tabs>
              <w:spacing w:before="18"/>
              <w:ind w:left="376" w:hanging="294"/>
              <w:jc w:val="both"/>
              <w:rPr>
                <w:sz w:val="24"/>
                <w:lang w:eastAsia="en-US"/>
              </w:rPr>
            </w:pPr>
            <w:r w:rsidRPr="009212E0">
              <w:rPr>
                <w:color w:val="000009"/>
                <w:sz w:val="24"/>
                <w:lang w:eastAsia="en-US"/>
              </w:rPr>
              <w:t>развивать</w:t>
            </w:r>
            <w:r w:rsidRPr="009212E0">
              <w:rPr>
                <w:color w:val="000009"/>
                <w:spacing w:val="-2"/>
                <w:sz w:val="24"/>
                <w:lang w:eastAsia="en-US"/>
              </w:rPr>
              <w:t xml:space="preserve"> </w:t>
            </w:r>
            <w:r w:rsidRPr="009212E0">
              <w:rPr>
                <w:color w:val="000009"/>
                <w:sz w:val="24"/>
                <w:lang w:eastAsia="en-US"/>
              </w:rPr>
              <w:t>умение</w:t>
            </w:r>
            <w:r w:rsidRPr="009212E0">
              <w:rPr>
                <w:color w:val="000009"/>
                <w:spacing w:val="-6"/>
                <w:sz w:val="24"/>
                <w:lang w:eastAsia="en-US"/>
              </w:rPr>
              <w:t xml:space="preserve"> </w:t>
            </w:r>
            <w:r w:rsidRPr="009212E0">
              <w:rPr>
                <w:color w:val="000009"/>
                <w:sz w:val="24"/>
                <w:lang w:eastAsia="en-US"/>
              </w:rPr>
              <w:t>анализировать</w:t>
            </w:r>
            <w:r w:rsidRPr="009212E0">
              <w:rPr>
                <w:color w:val="000009"/>
                <w:spacing w:val="-3"/>
                <w:sz w:val="24"/>
                <w:lang w:eastAsia="en-US"/>
              </w:rPr>
              <w:t xml:space="preserve"> </w:t>
            </w:r>
            <w:r w:rsidRPr="009212E0">
              <w:rPr>
                <w:color w:val="000009"/>
                <w:sz w:val="24"/>
                <w:lang w:eastAsia="en-US"/>
              </w:rPr>
              <w:t>выраженную</w:t>
            </w:r>
            <w:r w:rsidRPr="009212E0">
              <w:rPr>
                <w:color w:val="000009"/>
                <w:spacing w:val="-3"/>
                <w:sz w:val="24"/>
                <w:lang w:eastAsia="en-US"/>
              </w:rPr>
              <w:t xml:space="preserve"> </w:t>
            </w:r>
            <w:r w:rsidRPr="009212E0">
              <w:rPr>
                <w:color w:val="000009"/>
                <w:sz w:val="24"/>
                <w:lang w:eastAsia="en-US"/>
              </w:rPr>
              <w:t>в</w:t>
            </w:r>
            <w:r w:rsidRPr="009212E0">
              <w:rPr>
                <w:color w:val="000009"/>
                <w:spacing w:val="-5"/>
                <w:sz w:val="24"/>
                <w:lang w:eastAsia="en-US"/>
              </w:rPr>
              <w:t xml:space="preserve"> </w:t>
            </w:r>
            <w:r w:rsidRPr="009212E0">
              <w:rPr>
                <w:color w:val="000009"/>
                <w:sz w:val="24"/>
                <w:lang w:eastAsia="en-US"/>
              </w:rPr>
              <w:t>предложении</w:t>
            </w:r>
            <w:r w:rsidRPr="009212E0">
              <w:rPr>
                <w:color w:val="000009"/>
                <w:spacing w:val="-5"/>
                <w:sz w:val="24"/>
                <w:lang w:eastAsia="en-US"/>
              </w:rPr>
              <w:t xml:space="preserve"> </w:t>
            </w:r>
            <w:r w:rsidRPr="009212E0">
              <w:rPr>
                <w:color w:val="000009"/>
                <w:sz w:val="24"/>
                <w:lang w:eastAsia="en-US"/>
              </w:rPr>
              <w:t>ситуацию;</w:t>
            </w:r>
          </w:p>
          <w:p w:rsidR="00AD52F0" w:rsidRPr="009212E0" w:rsidRDefault="00AD52F0" w:rsidP="009212E0">
            <w:pPr>
              <w:numPr>
                <w:ilvl w:val="0"/>
                <w:numId w:val="113"/>
              </w:numPr>
              <w:tabs>
                <w:tab w:val="left" w:pos="377"/>
              </w:tabs>
              <w:spacing w:before="139"/>
              <w:ind w:left="376" w:hanging="294"/>
              <w:jc w:val="both"/>
              <w:rPr>
                <w:sz w:val="24"/>
                <w:lang w:eastAsia="en-US"/>
              </w:rPr>
            </w:pPr>
            <w:r w:rsidRPr="009212E0">
              <w:rPr>
                <w:color w:val="000009"/>
                <w:sz w:val="24"/>
                <w:lang w:eastAsia="en-US"/>
              </w:rPr>
              <w:t>учить</w:t>
            </w:r>
            <w:r w:rsidRPr="009212E0">
              <w:rPr>
                <w:color w:val="000009"/>
                <w:spacing w:val="-2"/>
                <w:sz w:val="24"/>
                <w:lang w:eastAsia="en-US"/>
              </w:rPr>
              <w:t xml:space="preserve"> </w:t>
            </w:r>
            <w:r w:rsidRPr="009212E0">
              <w:rPr>
                <w:color w:val="000009"/>
                <w:sz w:val="24"/>
                <w:lang w:eastAsia="en-US"/>
              </w:rPr>
              <w:t>понимать</w:t>
            </w:r>
            <w:r w:rsidRPr="009212E0">
              <w:rPr>
                <w:color w:val="000009"/>
                <w:spacing w:val="-4"/>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строить</w:t>
            </w:r>
            <w:r w:rsidRPr="009212E0">
              <w:rPr>
                <w:color w:val="000009"/>
                <w:spacing w:val="-4"/>
                <w:sz w:val="24"/>
                <w:lang w:eastAsia="en-US"/>
              </w:rPr>
              <w:t xml:space="preserve"> </w:t>
            </w:r>
            <w:r w:rsidRPr="009212E0">
              <w:rPr>
                <w:color w:val="000009"/>
                <w:sz w:val="24"/>
                <w:lang w:eastAsia="en-US"/>
              </w:rPr>
              <w:t>логико-грамматические</w:t>
            </w:r>
            <w:r w:rsidRPr="009212E0">
              <w:rPr>
                <w:color w:val="000009"/>
                <w:spacing w:val="-4"/>
                <w:sz w:val="24"/>
                <w:lang w:eastAsia="en-US"/>
              </w:rPr>
              <w:t xml:space="preserve"> </w:t>
            </w:r>
            <w:r w:rsidRPr="009212E0">
              <w:rPr>
                <w:color w:val="000009"/>
                <w:sz w:val="24"/>
                <w:lang w:eastAsia="en-US"/>
              </w:rPr>
              <w:t>конструкции;</w:t>
            </w:r>
          </w:p>
          <w:p w:rsidR="00AD52F0" w:rsidRPr="009212E0" w:rsidRDefault="00AD52F0" w:rsidP="009212E0">
            <w:pPr>
              <w:numPr>
                <w:ilvl w:val="0"/>
                <w:numId w:val="113"/>
              </w:numPr>
              <w:tabs>
                <w:tab w:val="left" w:pos="377"/>
              </w:tabs>
              <w:spacing w:before="136" w:line="355" w:lineRule="auto"/>
              <w:ind w:right="82"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вероятностное</w:t>
            </w:r>
            <w:r w:rsidRPr="009212E0">
              <w:rPr>
                <w:color w:val="000009"/>
                <w:spacing w:val="1"/>
                <w:sz w:val="24"/>
                <w:lang w:eastAsia="en-US"/>
              </w:rPr>
              <w:t xml:space="preserve"> </w:t>
            </w:r>
            <w:r w:rsidRPr="009212E0">
              <w:rPr>
                <w:color w:val="000009"/>
                <w:sz w:val="24"/>
                <w:lang w:eastAsia="en-US"/>
              </w:rPr>
              <w:t>прогнозирование</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построении</w:t>
            </w:r>
            <w:r w:rsidRPr="009212E0">
              <w:rPr>
                <w:color w:val="000009"/>
                <w:spacing w:val="1"/>
                <w:sz w:val="24"/>
                <w:lang w:eastAsia="en-US"/>
              </w:rPr>
              <w:t xml:space="preserve"> </w:t>
            </w:r>
            <w:r w:rsidRPr="009212E0">
              <w:rPr>
                <w:color w:val="000009"/>
                <w:sz w:val="24"/>
                <w:lang w:eastAsia="en-US"/>
              </w:rPr>
              <w:t>слов,</w:t>
            </w:r>
            <w:r w:rsidRPr="009212E0">
              <w:rPr>
                <w:color w:val="000009"/>
                <w:spacing w:val="1"/>
                <w:sz w:val="24"/>
                <w:lang w:eastAsia="en-US"/>
              </w:rPr>
              <w:t xml:space="preserve"> </w:t>
            </w:r>
            <w:r w:rsidRPr="009212E0">
              <w:rPr>
                <w:color w:val="000009"/>
                <w:sz w:val="24"/>
                <w:lang w:eastAsia="en-US"/>
              </w:rPr>
              <w:t>словосочетаний, синтаксических конструкций (закончи слово предложение,</w:t>
            </w:r>
            <w:r w:rsidRPr="009212E0">
              <w:rPr>
                <w:color w:val="000009"/>
                <w:spacing w:val="1"/>
                <w:sz w:val="24"/>
                <w:lang w:eastAsia="en-US"/>
              </w:rPr>
              <w:t xml:space="preserve"> </w:t>
            </w:r>
            <w:r w:rsidRPr="009212E0">
              <w:rPr>
                <w:color w:val="000009"/>
                <w:sz w:val="24"/>
                <w:lang w:eastAsia="en-US"/>
              </w:rPr>
              <w:t>рассказ).</w:t>
            </w:r>
          </w:p>
          <w:p w:rsidR="00AD52F0" w:rsidRPr="009212E0" w:rsidRDefault="00AD52F0" w:rsidP="009212E0">
            <w:pPr>
              <w:spacing w:before="6"/>
              <w:ind w:left="83"/>
              <w:jc w:val="both"/>
              <w:rPr>
                <w:b/>
                <w:i/>
                <w:sz w:val="24"/>
                <w:lang w:eastAsia="en-US"/>
              </w:rPr>
            </w:pPr>
            <w:r w:rsidRPr="009212E0">
              <w:rPr>
                <w:b/>
                <w:i/>
                <w:color w:val="000009"/>
                <w:sz w:val="24"/>
                <w:lang w:eastAsia="en-US"/>
              </w:rPr>
              <w:t>Развитие</w:t>
            </w:r>
            <w:r w:rsidRPr="009212E0">
              <w:rPr>
                <w:b/>
                <w:i/>
                <w:color w:val="000009"/>
                <w:spacing w:val="-5"/>
                <w:sz w:val="24"/>
                <w:lang w:eastAsia="en-US"/>
              </w:rPr>
              <w:t xml:space="preserve"> </w:t>
            </w:r>
            <w:r w:rsidRPr="009212E0">
              <w:rPr>
                <w:b/>
                <w:i/>
                <w:color w:val="000009"/>
                <w:sz w:val="24"/>
                <w:lang w:eastAsia="en-US"/>
              </w:rPr>
              <w:t>связной</w:t>
            </w:r>
            <w:r w:rsidRPr="009212E0">
              <w:rPr>
                <w:b/>
                <w:i/>
                <w:color w:val="000009"/>
                <w:spacing w:val="-4"/>
                <w:sz w:val="24"/>
                <w:lang w:eastAsia="en-US"/>
              </w:rPr>
              <w:t xml:space="preserve"> </w:t>
            </w:r>
            <w:r w:rsidRPr="009212E0">
              <w:rPr>
                <w:b/>
                <w:i/>
                <w:color w:val="000009"/>
                <w:sz w:val="24"/>
                <w:lang w:eastAsia="en-US"/>
              </w:rPr>
              <w:t>диалогической</w:t>
            </w:r>
            <w:r w:rsidRPr="009212E0">
              <w:rPr>
                <w:b/>
                <w:i/>
                <w:color w:val="000009"/>
                <w:spacing w:val="-3"/>
                <w:sz w:val="24"/>
                <w:lang w:eastAsia="en-US"/>
              </w:rPr>
              <w:t xml:space="preserve"> </w:t>
            </w:r>
            <w:r w:rsidRPr="009212E0">
              <w:rPr>
                <w:b/>
                <w:i/>
                <w:color w:val="000009"/>
                <w:sz w:val="24"/>
                <w:lang w:eastAsia="en-US"/>
              </w:rPr>
              <w:t>и</w:t>
            </w:r>
            <w:r w:rsidRPr="009212E0">
              <w:rPr>
                <w:b/>
                <w:i/>
                <w:color w:val="000009"/>
                <w:spacing w:val="-4"/>
                <w:sz w:val="24"/>
                <w:lang w:eastAsia="en-US"/>
              </w:rPr>
              <w:t xml:space="preserve"> </w:t>
            </w:r>
            <w:r w:rsidRPr="009212E0">
              <w:rPr>
                <w:b/>
                <w:i/>
                <w:color w:val="000009"/>
                <w:sz w:val="24"/>
                <w:lang w:eastAsia="en-US"/>
              </w:rPr>
              <w:t>монологической</w:t>
            </w:r>
            <w:r w:rsidRPr="009212E0">
              <w:rPr>
                <w:b/>
                <w:i/>
                <w:color w:val="000009"/>
                <w:spacing w:val="-4"/>
                <w:sz w:val="24"/>
                <w:lang w:eastAsia="en-US"/>
              </w:rPr>
              <w:t xml:space="preserve"> </w:t>
            </w:r>
            <w:r w:rsidRPr="009212E0">
              <w:rPr>
                <w:b/>
                <w:i/>
                <w:color w:val="000009"/>
                <w:sz w:val="24"/>
                <w:lang w:eastAsia="en-US"/>
              </w:rPr>
              <w:t>речи:</w:t>
            </w:r>
          </w:p>
          <w:p w:rsidR="00AD52F0" w:rsidRPr="009212E0" w:rsidRDefault="00AD52F0" w:rsidP="009212E0">
            <w:pPr>
              <w:numPr>
                <w:ilvl w:val="0"/>
                <w:numId w:val="113"/>
              </w:numPr>
              <w:tabs>
                <w:tab w:val="left" w:pos="312"/>
              </w:tabs>
              <w:spacing w:before="138"/>
              <w:ind w:left="311" w:hanging="229"/>
              <w:jc w:val="both"/>
              <w:rPr>
                <w:sz w:val="24"/>
                <w:lang w:eastAsia="en-US"/>
              </w:rPr>
            </w:pPr>
            <w:r w:rsidRPr="009212E0">
              <w:rPr>
                <w:color w:val="000009"/>
                <w:sz w:val="24"/>
                <w:lang w:eastAsia="en-US"/>
              </w:rPr>
              <w:t>формировать</w:t>
            </w:r>
            <w:r w:rsidRPr="009212E0">
              <w:rPr>
                <w:color w:val="000009"/>
                <w:spacing w:val="38"/>
                <w:sz w:val="24"/>
                <w:lang w:eastAsia="en-US"/>
              </w:rPr>
              <w:t xml:space="preserve"> </w:t>
            </w:r>
            <w:r w:rsidRPr="009212E0">
              <w:rPr>
                <w:color w:val="000009"/>
                <w:sz w:val="24"/>
                <w:lang w:eastAsia="en-US"/>
              </w:rPr>
              <w:t>умения</w:t>
            </w:r>
            <w:r w:rsidRPr="009212E0">
              <w:rPr>
                <w:color w:val="000009"/>
                <w:spacing w:val="37"/>
                <w:sz w:val="24"/>
                <w:lang w:eastAsia="en-US"/>
              </w:rPr>
              <w:t xml:space="preserve"> </w:t>
            </w:r>
            <w:r w:rsidRPr="009212E0">
              <w:rPr>
                <w:color w:val="000009"/>
                <w:sz w:val="24"/>
                <w:lang w:eastAsia="en-US"/>
              </w:rPr>
              <w:t>участвовать</w:t>
            </w:r>
            <w:r w:rsidRPr="009212E0">
              <w:rPr>
                <w:color w:val="000009"/>
                <w:spacing w:val="36"/>
                <w:sz w:val="24"/>
                <w:lang w:eastAsia="en-US"/>
              </w:rPr>
              <w:t xml:space="preserve"> </w:t>
            </w:r>
            <w:r w:rsidRPr="009212E0">
              <w:rPr>
                <w:color w:val="000009"/>
                <w:sz w:val="24"/>
                <w:lang w:eastAsia="en-US"/>
              </w:rPr>
              <w:t>в</w:t>
            </w:r>
            <w:r w:rsidRPr="009212E0">
              <w:rPr>
                <w:color w:val="000009"/>
                <w:spacing w:val="34"/>
                <w:sz w:val="24"/>
                <w:lang w:eastAsia="en-US"/>
              </w:rPr>
              <w:t xml:space="preserve"> </w:t>
            </w:r>
            <w:r w:rsidRPr="009212E0">
              <w:rPr>
                <w:color w:val="000009"/>
                <w:sz w:val="24"/>
                <w:lang w:eastAsia="en-US"/>
              </w:rPr>
              <w:t>диалоге,</w:t>
            </w:r>
            <w:r w:rsidRPr="009212E0">
              <w:rPr>
                <w:color w:val="000009"/>
                <w:spacing w:val="35"/>
                <w:sz w:val="24"/>
                <w:lang w:eastAsia="en-US"/>
              </w:rPr>
              <w:t xml:space="preserve"> </w:t>
            </w:r>
            <w:r w:rsidRPr="009212E0">
              <w:rPr>
                <w:color w:val="000009"/>
                <w:sz w:val="24"/>
                <w:lang w:eastAsia="en-US"/>
              </w:rPr>
              <w:t>побуждать</w:t>
            </w:r>
            <w:r w:rsidRPr="009212E0">
              <w:rPr>
                <w:color w:val="000009"/>
                <w:spacing w:val="36"/>
                <w:sz w:val="24"/>
                <w:lang w:eastAsia="en-US"/>
              </w:rPr>
              <w:t xml:space="preserve"> </w:t>
            </w:r>
            <w:r w:rsidRPr="009212E0">
              <w:rPr>
                <w:color w:val="000009"/>
                <w:sz w:val="24"/>
                <w:lang w:eastAsia="en-US"/>
              </w:rPr>
              <w:t>детей</w:t>
            </w:r>
            <w:r w:rsidRPr="009212E0">
              <w:rPr>
                <w:color w:val="000009"/>
                <w:spacing w:val="35"/>
                <w:sz w:val="24"/>
                <w:lang w:eastAsia="en-US"/>
              </w:rPr>
              <w:t xml:space="preserve"> </w:t>
            </w:r>
            <w:r w:rsidRPr="009212E0">
              <w:rPr>
                <w:color w:val="000009"/>
                <w:sz w:val="24"/>
                <w:lang w:eastAsia="en-US"/>
              </w:rPr>
              <w:t>к</w:t>
            </w:r>
            <w:r w:rsidRPr="009212E0">
              <w:rPr>
                <w:color w:val="000009"/>
                <w:spacing w:val="35"/>
                <w:sz w:val="24"/>
                <w:lang w:eastAsia="en-US"/>
              </w:rPr>
              <w:t xml:space="preserve"> </w:t>
            </w:r>
            <w:r w:rsidRPr="009212E0">
              <w:rPr>
                <w:color w:val="000009"/>
                <w:sz w:val="24"/>
                <w:lang w:eastAsia="en-US"/>
              </w:rPr>
              <w:t>речевой</w:t>
            </w:r>
          </w:p>
        </w:tc>
      </w:tr>
    </w:tbl>
    <w:p w:rsidR="00AD52F0" w:rsidRPr="00842755" w:rsidRDefault="00AD52F0" w:rsidP="00842755">
      <w:pPr>
        <w:jc w:val="both"/>
        <w:rPr>
          <w:sz w:val="24"/>
          <w:lang w:eastAsia="en-US"/>
        </w:rPr>
        <w:sectPr w:rsidR="00AD52F0" w:rsidRPr="00842755">
          <w:type w:val="continuous"/>
          <w:pgSz w:w="11910" w:h="16840"/>
          <w:pgMar w:top="1340" w:right="440" w:bottom="1440" w:left="880" w:header="0" w:footer="1187" w:gutter="0"/>
          <w:cols w:space="720"/>
        </w:sect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080"/>
      </w:tblGrid>
      <w:tr w:rsidR="00AD52F0" w:rsidRPr="00842755" w:rsidTr="009212E0">
        <w:trPr>
          <w:trHeight w:val="552"/>
        </w:trPr>
        <w:tc>
          <w:tcPr>
            <w:tcW w:w="1843"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3405"/>
        </w:trPr>
        <w:tc>
          <w:tcPr>
            <w:tcW w:w="1843" w:type="dxa"/>
          </w:tcPr>
          <w:p w:rsidR="00AD52F0" w:rsidRPr="009212E0" w:rsidRDefault="00AD52F0" w:rsidP="00842755">
            <w:pPr>
              <w:rPr>
                <w:sz w:val="24"/>
                <w:lang w:eastAsia="en-US"/>
              </w:rPr>
            </w:pPr>
          </w:p>
        </w:tc>
        <w:tc>
          <w:tcPr>
            <w:tcW w:w="8080" w:type="dxa"/>
          </w:tcPr>
          <w:p w:rsidR="00AD52F0" w:rsidRPr="009212E0" w:rsidRDefault="00AD52F0" w:rsidP="009212E0">
            <w:pPr>
              <w:spacing w:before="1"/>
              <w:ind w:left="83"/>
              <w:jc w:val="both"/>
              <w:rPr>
                <w:sz w:val="24"/>
                <w:lang w:eastAsia="en-US"/>
              </w:rPr>
            </w:pPr>
            <w:r w:rsidRPr="009212E0">
              <w:rPr>
                <w:color w:val="000009"/>
                <w:sz w:val="24"/>
                <w:lang w:eastAsia="en-US"/>
              </w:rPr>
              <w:t>активности,</w:t>
            </w:r>
            <w:r w:rsidRPr="009212E0">
              <w:rPr>
                <w:color w:val="000009"/>
                <w:spacing w:val="4"/>
                <w:sz w:val="24"/>
                <w:lang w:eastAsia="en-US"/>
              </w:rPr>
              <w:t xml:space="preserve"> </w:t>
            </w:r>
            <w:r w:rsidRPr="009212E0">
              <w:rPr>
                <w:color w:val="000009"/>
                <w:sz w:val="24"/>
                <w:lang w:eastAsia="en-US"/>
              </w:rPr>
              <w:t>к</w:t>
            </w:r>
            <w:r w:rsidRPr="009212E0">
              <w:rPr>
                <w:color w:val="000009"/>
                <w:spacing w:val="8"/>
                <w:sz w:val="24"/>
                <w:lang w:eastAsia="en-US"/>
              </w:rPr>
              <w:t xml:space="preserve"> </w:t>
            </w:r>
            <w:r w:rsidRPr="009212E0">
              <w:rPr>
                <w:color w:val="000009"/>
                <w:sz w:val="24"/>
                <w:lang w:eastAsia="en-US"/>
              </w:rPr>
              <w:t>постановке</w:t>
            </w:r>
            <w:r w:rsidRPr="009212E0">
              <w:rPr>
                <w:color w:val="000009"/>
                <w:spacing w:val="6"/>
                <w:sz w:val="24"/>
                <w:lang w:eastAsia="en-US"/>
              </w:rPr>
              <w:t xml:space="preserve"> </w:t>
            </w:r>
            <w:r w:rsidRPr="009212E0">
              <w:rPr>
                <w:color w:val="000009"/>
                <w:sz w:val="24"/>
                <w:lang w:eastAsia="en-US"/>
              </w:rPr>
              <w:t>вопросов,</w:t>
            </w:r>
            <w:r w:rsidRPr="009212E0">
              <w:rPr>
                <w:color w:val="000009"/>
                <w:spacing w:val="6"/>
                <w:sz w:val="24"/>
                <w:lang w:eastAsia="en-US"/>
              </w:rPr>
              <w:t xml:space="preserve"> </w:t>
            </w:r>
            <w:r w:rsidRPr="009212E0">
              <w:rPr>
                <w:color w:val="000009"/>
                <w:sz w:val="24"/>
                <w:lang w:eastAsia="en-US"/>
              </w:rPr>
              <w:t>развивать</w:t>
            </w:r>
            <w:r w:rsidRPr="009212E0">
              <w:rPr>
                <w:color w:val="000009"/>
                <w:spacing w:val="8"/>
                <w:sz w:val="24"/>
                <w:lang w:eastAsia="en-US"/>
              </w:rPr>
              <w:t xml:space="preserve"> </w:t>
            </w:r>
            <w:r w:rsidRPr="009212E0">
              <w:rPr>
                <w:color w:val="000009"/>
                <w:sz w:val="24"/>
                <w:lang w:eastAsia="en-US"/>
              </w:rPr>
              <w:t>единство</w:t>
            </w:r>
            <w:r w:rsidRPr="009212E0">
              <w:rPr>
                <w:color w:val="000009"/>
                <w:spacing w:val="8"/>
                <w:sz w:val="24"/>
                <w:lang w:eastAsia="en-US"/>
              </w:rPr>
              <w:t xml:space="preserve"> </w:t>
            </w:r>
            <w:r w:rsidRPr="009212E0">
              <w:rPr>
                <w:color w:val="000009"/>
                <w:sz w:val="24"/>
                <w:lang w:eastAsia="en-US"/>
              </w:rPr>
              <w:t>содержания</w:t>
            </w:r>
            <w:r w:rsidRPr="009212E0">
              <w:rPr>
                <w:color w:val="000009"/>
                <w:spacing w:val="8"/>
                <w:sz w:val="24"/>
                <w:lang w:eastAsia="en-US"/>
              </w:rPr>
              <w:t xml:space="preserve"> </w:t>
            </w:r>
            <w:r w:rsidRPr="009212E0">
              <w:rPr>
                <w:color w:val="000009"/>
                <w:sz w:val="24"/>
                <w:lang w:eastAsia="en-US"/>
              </w:rPr>
              <w:t>(вопрос</w:t>
            </w:r>
          </w:p>
          <w:p w:rsidR="00AD52F0" w:rsidRPr="009212E0" w:rsidRDefault="00AD52F0" w:rsidP="009212E0">
            <w:pPr>
              <w:spacing w:before="137"/>
              <w:ind w:left="83"/>
              <w:jc w:val="both"/>
              <w:rPr>
                <w:sz w:val="24"/>
                <w:lang w:val="en-US" w:eastAsia="en-US"/>
              </w:rPr>
            </w:pPr>
            <w:r w:rsidRPr="009212E0">
              <w:rPr>
                <w:color w:val="000009"/>
                <w:sz w:val="24"/>
                <w:lang w:val="en-US" w:eastAsia="en-US"/>
              </w:rPr>
              <w:t>–</w:t>
            </w:r>
            <w:r w:rsidRPr="009212E0">
              <w:rPr>
                <w:color w:val="000009"/>
                <w:spacing w:val="-1"/>
                <w:sz w:val="24"/>
                <w:lang w:val="en-US" w:eastAsia="en-US"/>
              </w:rPr>
              <w:t xml:space="preserve"> </w:t>
            </w:r>
            <w:r w:rsidRPr="009212E0">
              <w:rPr>
                <w:color w:val="000009"/>
                <w:sz w:val="24"/>
                <w:lang w:val="en-US" w:eastAsia="en-US"/>
              </w:rPr>
              <w:t>ответ);</w:t>
            </w:r>
          </w:p>
          <w:p w:rsidR="00AD52F0" w:rsidRPr="009212E0" w:rsidRDefault="00AD52F0" w:rsidP="009212E0">
            <w:pPr>
              <w:numPr>
                <w:ilvl w:val="0"/>
                <w:numId w:val="112"/>
              </w:numPr>
              <w:tabs>
                <w:tab w:val="left" w:pos="312"/>
              </w:tabs>
              <w:spacing w:before="141" w:line="348" w:lineRule="auto"/>
              <w:ind w:right="80" w:firstLine="0"/>
              <w:jc w:val="both"/>
              <w:rPr>
                <w:sz w:val="24"/>
                <w:lang w:eastAsia="en-US"/>
              </w:rPr>
            </w:pPr>
            <w:r w:rsidRPr="009212E0">
              <w:rPr>
                <w:color w:val="000009"/>
                <w:sz w:val="24"/>
                <w:lang w:eastAsia="en-US"/>
              </w:rPr>
              <w:t>стимулировать речевое общение: предлагать образцы речи, моделировать</w:t>
            </w:r>
            <w:r w:rsidRPr="009212E0">
              <w:rPr>
                <w:color w:val="000009"/>
                <w:spacing w:val="1"/>
                <w:sz w:val="24"/>
                <w:lang w:eastAsia="en-US"/>
              </w:rPr>
              <w:t xml:space="preserve"> </w:t>
            </w:r>
            <w:r w:rsidRPr="009212E0">
              <w:rPr>
                <w:color w:val="000009"/>
                <w:sz w:val="24"/>
                <w:lang w:eastAsia="en-US"/>
              </w:rPr>
              <w:t>диалоги</w:t>
            </w:r>
            <w:r w:rsidRPr="009212E0">
              <w:rPr>
                <w:color w:val="000009"/>
                <w:spacing w:val="1"/>
                <w:sz w:val="24"/>
                <w:lang w:eastAsia="en-US"/>
              </w:rPr>
              <w:t xml:space="preserve"> </w:t>
            </w:r>
            <w:r w:rsidRPr="009212E0">
              <w:rPr>
                <w:color w:val="000009"/>
                <w:sz w:val="24"/>
                <w:lang w:eastAsia="en-US"/>
              </w:rPr>
              <w:t>— от реплики</w:t>
            </w:r>
            <w:r w:rsidRPr="009212E0">
              <w:rPr>
                <w:color w:val="000009"/>
                <w:spacing w:val="-2"/>
                <w:sz w:val="24"/>
                <w:lang w:eastAsia="en-US"/>
              </w:rPr>
              <w:t xml:space="preserve"> </w:t>
            </w:r>
            <w:r w:rsidRPr="009212E0">
              <w:rPr>
                <w:color w:val="000009"/>
                <w:sz w:val="24"/>
                <w:lang w:eastAsia="en-US"/>
              </w:rPr>
              <w:t>до</w:t>
            </w:r>
            <w:r w:rsidRPr="009212E0">
              <w:rPr>
                <w:color w:val="000009"/>
                <w:spacing w:val="-1"/>
                <w:sz w:val="24"/>
                <w:lang w:eastAsia="en-US"/>
              </w:rPr>
              <w:t xml:space="preserve"> </w:t>
            </w:r>
            <w:r w:rsidRPr="009212E0">
              <w:rPr>
                <w:color w:val="000009"/>
                <w:sz w:val="24"/>
                <w:lang w:eastAsia="en-US"/>
              </w:rPr>
              <w:t>развернутой</w:t>
            </w:r>
            <w:r w:rsidRPr="009212E0">
              <w:rPr>
                <w:color w:val="000009"/>
                <w:spacing w:val="1"/>
                <w:sz w:val="24"/>
                <w:lang w:eastAsia="en-US"/>
              </w:rPr>
              <w:t xml:space="preserve"> </w:t>
            </w:r>
            <w:r w:rsidRPr="009212E0">
              <w:rPr>
                <w:color w:val="000009"/>
                <w:sz w:val="24"/>
                <w:lang w:eastAsia="en-US"/>
              </w:rPr>
              <w:t>речи;</w:t>
            </w:r>
          </w:p>
          <w:p w:rsidR="00AD52F0" w:rsidRPr="009212E0" w:rsidRDefault="00AD52F0" w:rsidP="009212E0">
            <w:pPr>
              <w:numPr>
                <w:ilvl w:val="0"/>
                <w:numId w:val="112"/>
              </w:numPr>
              <w:tabs>
                <w:tab w:val="left" w:pos="312"/>
              </w:tabs>
              <w:spacing w:before="18" w:line="355" w:lineRule="auto"/>
              <w:ind w:right="74" w:firstLine="0"/>
              <w:jc w:val="both"/>
              <w:rPr>
                <w:sz w:val="24"/>
                <w:lang w:eastAsia="en-US"/>
              </w:rPr>
            </w:pPr>
            <w:r w:rsidRPr="009212E0">
              <w:rPr>
                <w:color w:val="000009"/>
                <w:sz w:val="24"/>
                <w:lang w:eastAsia="en-US"/>
              </w:rPr>
              <w:t>развивать понимание единства формы и значения, звукового оформления</w:t>
            </w:r>
            <w:r w:rsidRPr="009212E0">
              <w:rPr>
                <w:color w:val="000009"/>
                <w:spacing w:val="1"/>
                <w:sz w:val="24"/>
                <w:lang w:eastAsia="en-US"/>
              </w:rPr>
              <w:t xml:space="preserve"> </w:t>
            </w:r>
            <w:r w:rsidRPr="009212E0">
              <w:rPr>
                <w:color w:val="000009"/>
                <w:sz w:val="24"/>
                <w:lang w:eastAsia="en-US"/>
              </w:rPr>
              <w:t>мелодико-интонационных</w:t>
            </w:r>
            <w:r w:rsidRPr="009212E0">
              <w:rPr>
                <w:color w:val="000009"/>
                <w:spacing w:val="1"/>
                <w:sz w:val="24"/>
                <w:lang w:eastAsia="en-US"/>
              </w:rPr>
              <w:t xml:space="preserve"> </w:t>
            </w:r>
            <w:r w:rsidRPr="009212E0">
              <w:rPr>
                <w:color w:val="000009"/>
                <w:sz w:val="24"/>
                <w:lang w:eastAsia="en-US"/>
              </w:rPr>
              <w:t>компонентов,</w:t>
            </w:r>
            <w:r w:rsidRPr="009212E0">
              <w:rPr>
                <w:color w:val="000009"/>
                <w:spacing w:val="1"/>
                <w:sz w:val="24"/>
                <w:lang w:eastAsia="en-US"/>
              </w:rPr>
              <w:t xml:space="preserve"> </w:t>
            </w:r>
            <w:r w:rsidRPr="009212E0">
              <w:rPr>
                <w:color w:val="000009"/>
                <w:sz w:val="24"/>
                <w:lang w:eastAsia="en-US"/>
              </w:rPr>
              <w:t>лексического</w:t>
            </w:r>
            <w:r w:rsidRPr="009212E0">
              <w:rPr>
                <w:color w:val="000009"/>
                <w:spacing w:val="1"/>
                <w:sz w:val="24"/>
                <w:lang w:eastAsia="en-US"/>
              </w:rPr>
              <w:t xml:space="preserve"> </w:t>
            </w:r>
            <w:r w:rsidRPr="009212E0">
              <w:rPr>
                <w:color w:val="000009"/>
                <w:sz w:val="24"/>
                <w:lang w:eastAsia="en-US"/>
              </w:rPr>
              <w:t>содержания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семантического</w:t>
            </w:r>
            <w:r w:rsidRPr="009212E0">
              <w:rPr>
                <w:color w:val="000009"/>
                <w:spacing w:val="-1"/>
                <w:sz w:val="24"/>
                <w:lang w:eastAsia="en-US"/>
              </w:rPr>
              <w:t xml:space="preserve"> </w:t>
            </w:r>
            <w:r w:rsidRPr="009212E0">
              <w:rPr>
                <w:color w:val="000009"/>
                <w:sz w:val="24"/>
                <w:lang w:eastAsia="en-US"/>
              </w:rPr>
              <w:t>значения высказываний;</w:t>
            </w:r>
          </w:p>
          <w:p w:rsidR="00AD52F0" w:rsidRPr="009212E0" w:rsidRDefault="00AD52F0" w:rsidP="009212E0">
            <w:pPr>
              <w:numPr>
                <w:ilvl w:val="0"/>
                <w:numId w:val="112"/>
              </w:numPr>
              <w:tabs>
                <w:tab w:val="left" w:pos="377"/>
              </w:tabs>
              <w:spacing w:before="6" w:line="350" w:lineRule="auto"/>
              <w:ind w:right="83" w:firstLine="0"/>
              <w:jc w:val="both"/>
              <w:rPr>
                <w:sz w:val="24"/>
                <w:lang w:eastAsia="en-US"/>
              </w:rPr>
            </w:pPr>
            <w:r w:rsidRPr="009212E0">
              <w:rPr>
                <w:color w:val="000009"/>
                <w:sz w:val="24"/>
                <w:lang w:eastAsia="en-US"/>
              </w:rPr>
              <w:t>работать над фразой (с использованием внешних опор в виде предметных</w:t>
            </w:r>
            <w:r w:rsidRPr="009212E0">
              <w:rPr>
                <w:color w:val="000009"/>
                <w:spacing w:val="-57"/>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сюжетных</w:t>
            </w:r>
            <w:r w:rsidRPr="009212E0">
              <w:rPr>
                <w:color w:val="000009"/>
                <w:spacing w:val="-1"/>
                <w:sz w:val="24"/>
                <w:lang w:eastAsia="en-US"/>
              </w:rPr>
              <w:t xml:space="preserve"> </w:t>
            </w:r>
            <w:r w:rsidRPr="009212E0">
              <w:rPr>
                <w:color w:val="000009"/>
                <w:sz w:val="24"/>
                <w:lang w:eastAsia="en-US"/>
              </w:rPr>
              <w:t>картинок,</w:t>
            </w:r>
            <w:r w:rsidRPr="009212E0">
              <w:rPr>
                <w:color w:val="000009"/>
                <w:spacing w:val="-3"/>
                <w:sz w:val="24"/>
                <w:lang w:eastAsia="en-US"/>
              </w:rPr>
              <w:t xml:space="preserve"> </w:t>
            </w:r>
            <w:r w:rsidRPr="009212E0">
              <w:rPr>
                <w:color w:val="000009"/>
                <w:sz w:val="24"/>
                <w:lang w:eastAsia="en-US"/>
              </w:rPr>
              <w:t>различных</w:t>
            </w:r>
            <w:r w:rsidRPr="009212E0">
              <w:rPr>
                <w:color w:val="000009"/>
                <w:spacing w:val="2"/>
                <w:sz w:val="24"/>
                <w:lang w:eastAsia="en-US"/>
              </w:rPr>
              <w:t xml:space="preserve"> </w:t>
            </w:r>
            <w:r w:rsidRPr="009212E0">
              <w:rPr>
                <w:color w:val="000009"/>
                <w:sz w:val="24"/>
                <w:lang w:eastAsia="en-US"/>
              </w:rPr>
              <w:t>фишек</w:t>
            </w:r>
            <w:r w:rsidRPr="009212E0">
              <w:rPr>
                <w:color w:val="000009"/>
                <w:spacing w:val="-2"/>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схем);</w:t>
            </w:r>
          </w:p>
          <w:p w:rsidR="00AD52F0" w:rsidRPr="009212E0" w:rsidRDefault="00AD52F0" w:rsidP="009212E0">
            <w:pPr>
              <w:numPr>
                <w:ilvl w:val="0"/>
                <w:numId w:val="112"/>
              </w:numPr>
              <w:tabs>
                <w:tab w:val="left" w:pos="377"/>
              </w:tabs>
              <w:spacing w:before="16" w:line="355" w:lineRule="auto"/>
              <w:ind w:right="78" w:firstLine="0"/>
              <w:jc w:val="both"/>
              <w:rPr>
                <w:sz w:val="24"/>
                <w:lang w:eastAsia="en-US"/>
              </w:rPr>
            </w:pPr>
            <w:r w:rsidRPr="009212E0">
              <w:rPr>
                <w:color w:val="000009"/>
                <w:sz w:val="24"/>
                <w:lang w:eastAsia="en-US"/>
              </w:rPr>
              <w:t>помогать</w:t>
            </w:r>
            <w:r w:rsidRPr="009212E0">
              <w:rPr>
                <w:color w:val="000009"/>
                <w:spacing w:val="1"/>
                <w:sz w:val="24"/>
                <w:lang w:eastAsia="en-US"/>
              </w:rPr>
              <w:t xml:space="preserve"> </w:t>
            </w:r>
            <w:r w:rsidRPr="009212E0">
              <w:rPr>
                <w:color w:val="000009"/>
                <w:sz w:val="24"/>
                <w:lang w:eastAsia="en-US"/>
              </w:rPr>
              <w:t>устанавливать</w:t>
            </w:r>
            <w:r w:rsidRPr="009212E0">
              <w:rPr>
                <w:color w:val="000009"/>
                <w:spacing w:val="1"/>
                <w:sz w:val="24"/>
                <w:lang w:eastAsia="en-US"/>
              </w:rPr>
              <w:t xml:space="preserve"> </w:t>
            </w:r>
            <w:r w:rsidRPr="009212E0">
              <w:rPr>
                <w:color w:val="000009"/>
                <w:sz w:val="24"/>
                <w:lang w:eastAsia="en-US"/>
              </w:rPr>
              <w:t>последовательность</w:t>
            </w:r>
            <w:r w:rsidRPr="009212E0">
              <w:rPr>
                <w:color w:val="000009"/>
                <w:spacing w:val="1"/>
                <w:sz w:val="24"/>
                <w:lang w:eastAsia="en-US"/>
              </w:rPr>
              <w:t xml:space="preserve"> </w:t>
            </w:r>
            <w:r w:rsidRPr="009212E0">
              <w:rPr>
                <w:color w:val="000009"/>
                <w:sz w:val="24"/>
                <w:lang w:eastAsia="en-US"/>
              </w:rPr>
              <w:t>основных</w:t>
            </w:r>
            <w:r w:rsidRPr="009212E0">
              <w:rPr>
                <w:color w:val="000009"/>
                <w:spacing w:val="1"/>
                <w:sz w:val="24"/>
                <w:lang w:eastAsia="en-US"/>
              </w:rPr>
              <w:t xml:space="preserve"> </w:t>
            </w:r>
            <w:r w:rsidRPr="009212E0">
              <w:rPr>
                <w:color w:val="000009"/>
                <w:sz w:val="24"/>
                <w:lang w:eastAsia="en-US"/>
              </w:rPr>
              <w:t>смысловых</w:t>
            </w:r>
            <w:r w:rsidRPr="009212E0">
              <w:rPr>
                <w:color w:val="000009"/>
                <w:spacing w:val="-57"/>
                <w:sz w:val="24"/>
                <w:lang w:eastAsia="en-US"/>
              </w:rPr>
              <w:t xml:space="preserve"> </w:t>
            </w:r>
            <w:r w:rsidRPr="009212E0">
              <w:rPr>
                <w:color w:val="000009"/>
                <w:sz w:val="24"/>
                <w:lang w:eastAsia="en-US"/>
              </w:rPr>
              <w:t>компонентов</w:t>
            </w:r>
            <w:r w:rsidRPr="009212E0">
              <w:rPr>
                <w:color w:val="000009"/>
                <w:spacing w:val="1"/>
                <w:sz w:val="24"/>
                <w:lang w:eastAsia="en-US"/>
              </w:rPr>
              <w:t xml:space="preserve"> </w:t>
            </w:r>
            <w:r w:rsidRPr="009212E0">
              <w:rPr>
                <w:color w:val="000009"/>
                <w:sz w:val="24"/>
                <w:lang w:eastAsia="en-US"/>
              </w:rPr>
              <w:t>текста</w:t>
            </w:r>
            <w:r w:rsidRPr="009212E0">
              <w:rPr>
                <w:color w:val="000009"/>
                <w:spacing w:val="1"/>
                <w:sz w:val="24"/>
                <w:lang w:eastAsia="en-US"/>
              </w:rPr>
              <w:t xml:space="preserve"> </w:t>
            </w:r>
            <w:r w:rsidRPr="009212E0">
              <w:rPr>
                <w:color w:val="000009"/>
                <w:sz w:val="24"/>
                <w:lang w:eastAsia="en-US"/>
              </w:rPr>
              <w:t>или</w:t>
            </w:r>
            <w:r w:rsidRPr="009212E0">
              <w:rPr>
                <w:color w:val="000009"/>
                <w:spacing w:val="1"/>
                <w:sz w:val="24"/>
                <w:lang w:eastAsia="en-US"/>
              </w:rPr>
              <w:t xml:space="preserve"> </w:t>
            </w:r>
            <w:r w:rsidRPr="009212E0">
              <w:rPr>
                <w:color w:val="000009"/>
                <w:sz w:val="24"/>
                <w:lang w:eastAsia="en-US"/>
              </w:rPr>
              <w:t>наглядной</w:t>
            </w:r>
            <w:r w:rsidRPr="009212E0">
              <w:rPr>
                <w:color w:val="000009"/>
                <w:spacing w:val="1"/>
                <w:sz w:val="24"/>
                <w:lang w:eastAsia="en-US"/>
              </w:rPr>
              <w:t xml:space="preserve"> </w:t>
            </w:r>
            <w:r w:rsidRPr="009212E0">
              <w:rPr>
                <w:color w:val="000009"/>
                <w:sz w:val="24"/>
                <w:lang w:eastAsia="en-US"/>
              </w:rPr>
              <w:t>ситуации,</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оформлять</w:t>
            </w:r>
            <w:r w:rsidRPr="009212E0">
              <w:rPr>
                <w:color w:val="000009"/>
                <w:spacing w:val="1"/>
                <w:sz w:val="24"/>
                <w:lang w:eastAsia="en-US"/>
              </w:rPr>
              <w:t xml:space="preserve"> </w:t>
            </w:r>
            <w:r w:rsidRPr="009212E0">
              <w:rPr>
                <w:color w:val="000009"/>
                <w:sz w:val="24"/>
                <w:lang w:eastAsia="en-US"/>
              </w:rPr>
              <w:t>внутритекстовые связи</w:t>
            </w:r>
            <w:r w:rsidRPr="009212E0">
              <w:rPr>
                <w:color w:val="000009"/>
                <w:spacing w:val="1"/>
                <w:sz w:val="24"/>
                <w:lang w:eastAsia="en-US"/>
              </w:rPr>
              <w:t xml:space="preserve"> </w:t>
            </w:r>
            <w:r w:rsidRPr="009212E0">
              <w:rPr>
                <w:color w:val="000009"/>
                <w:sz w:val="24"/>
                <w:lang w:eastAsia="en-US"/>
              </w:rPr>
              <w:t>на семантическом и коммуникативном</w:t>
            </w:r>
            <w:r w:rsidRPr="009212E0">
              <w:rPr>
                <w:color w:val="000009"/>
                <w:spacing w:val="1"/>
                <w:sz w:val="24"/>
                <w:lang w:eastAsia="en-US"/>
              </w:rPr>
              <w:t xml:space="preserve"> </w:t>
            </w:r>
            <w:r w:rsidRPr="009212E0">
              <w:rPr>
                <w:color w:val="000009"/>
                <w:sz w:val="24"/>
                <w:lang w:eastAsia="en-US"/>
              </w:rPr>
              <w:t>уровнях и</w:t>
            </w:r>
            <w:r w:rsidRPr="009212E0">
              <w:rPr>
                <w:color w:val="000009"/>
                <w:spacing w:val="1"/>
                <w:sz w:val="24"/>
                <w:lang w:eastAsia="en-US"/>
              </w:rPr>
              <w:t xml:space="preserve"> </w:t>
            </w:r>
            <w:r w:rsidRPr="009212E0">
              <w:rPr>
                <w:color w:val="000009"/>
                <w:sz w:val="24"/>
                <w:lang w:eastAsia="en-US"/>
              </w:rPr>
              <w:t>оценивать</w:t>
            </w:r>
            <w:r w:rsidRPr="009212E0">
              <w:rPr>
                <w:color w:val="000009"/>
                <w:spacing w:val="-2"/>
                <w:sz w:val="24"/>
                <w:lang w:eastAsia="en-US"/>
              </w:rPr>
              <w:t xml:space="preserve"> </w:t>
            </w:r>
            <w:r w:rsidRPr="009212E0">
              <w:rPr>
                <w:color w:val="000009"/>
                <w:sz w:val="24"/>
                <w:lang w:eastAsia="en-US"/>
              </w:rPr>
              <w:t>правильность высказывания;</w:t>
            </w:r>
          </w:p>
          <w:p w:rsidR="00AD52F0" w:rsidRPr="009212E0" w:rsidRDefault="00AD52F0" w:rsidP="009212E0">
            <w:pPr>
              <w:numPr>
                <w:ilvl w:val="0"/>
                <w:numId w:val="112"/>
              </w:numPr>
              <w:tabs>
                <w:tab w:val="left" w:pos="377"/>
              </w:tabs>
              <w:spacing w:before="12" w:line="357" w:lineRule="auto"/>
              <w:ind w:right="74"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способность</w:t>
            </w:r>
            <w:r w:rsidRPr="009212E0">
              <w:rPr>
                <w:color w:val="000009"/>
                <w:spacing w:val="1"/>
                <w:sz w:val="24"/>
                <w:lang w:eastAsia="en-US"/>
              </w:rPr>
              <w:t xml:space="preserve"> </w:t>
            </w:r>
            <w:r w:rsidRPr="009212E0">
              <w:rPr>
                <w:color w:val="000009"/>
                <w:sz w:val="24"/>
                <w:lang w:eastAsia="en-US"/>
              </w:rPr>
              <w:t>составлять</w:t>
            </w:r>
            <w:r w:rsidRPr="009212E0">
              <w:rPr>
                <w:color w:val="000009"/>
                <w:spacing w:val="1"/>
                <w:sz w:val="24"/>
                <w:lang w:eastAsia="en-US"/>
              </w:rPr>
              <w:t xml:space="preserve"> </w:t>
            </w:r>
            <w:r w:rsidRPr="009212E0">
              <w:rPr>
                <w:color w:val="000009"/>
                <w:sz w:val="24"/>
                <w:lang w:eastAsia="en-US"/>
              </w:rPr>
              <w:t>цельное и связное высказывание на</w:t>
            </w:r>
            <w:r w:rsidRPr="009212E0">
              <w:rPr>
                <w:color w:val="000009"/>
                <w:spacing w:val="1"/>
                <w:sz w:val="24"/>
                <w:lang w:eastAsia="en-US"/>
              </w:rPr>
              <w:t xml:space="preserve"> </w:t>
            </w:r>
            <w:r w:rsidRPr="009212E0">
              <w:rPr>
                <w:color w:val="000009"/>
                <w:sz w:val="24"/>
                <w:lang w:eastAsia="en-US"/>
              </w:rPr>
              <w:t>основе: пересказа небольших по объему текстов, составления рассказов с</w:t>
            </w:r>
            <w:r w:rsidRPr="009212E0">
              <w:rPr>
                <w:color w:val="000009"/>
                <w:spacing w:val="1"/>
                <w:sz w:val="24"/>
                <w:lang w:eastAsia="en-US"/>
              </w:rPr>
              <w:t xml:space="preserve"> </w:t>
            </w:r>
            <w:r w:rsidRPr="009212E0">
              <w:rPr>
                <w:color w:val="000009"/>
                <w:sz w:val="24"/>
                <w:lang w:eastAsia="en-US"/>
              </w:rPr>
              <w:t>опорой</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серию</w:t>
            </w:r>
            <w:r w:rsidRPr="009212E0">
              <w:rPr>
                <w:color w:val="000009"/>
                <w:spacing w:val="1"/>
                <w:sz w:val="24"/>
                <w:lang w:eastAsia="en-US"/>
              </w:rPr>
              <w:t xml:space="preserve"> </w:t>
            </w:r>
            <w:r w:rsidRPr="009212E0">
              <w:rPr>
                <w:color w:val="000009"/>
                <w:sz w:val="24"/>
                <w:lang w:eastAsia="en-US"/>
              </w:rPr>
              <w:t>картин,</w:t>
            </w:r>
            <w:r w:rsidRPr="009212E0">
              <w:rPr>
                <w:color w:val="000009"/>
                <w:spacing w:val="1"/>
                <w:sz w:val="24"/>
                <w:lang w:eastAsia="en-US"/>
              </w:rPr>
              <w:t xml:space="preserve"> </w:t>
            </w:r>
            <w:r w:rsidRPr="009212E0">
              <w:rPr>
                <w:color w:val="000009"/>
                <w:sz w:val="24"/>
                <w:lang w:eastAsia="en-US"/>
              </w:rPr>
              <w:t>отдельные</w:t>
            </w:r>
            <w:r w:rsidRPr="009212E0">
              <w:rPr>
                <w:color w:val="000009"/>
                <w:spacing w:val="1"/>
                <w:sz w:val="24"/>
                <w:lang w:eastAsia="en-US"/>
              </w:rPr>
              <w:t xml:space="preserve"> </w:t>
            </w:r>
            <w:r w:rsidRPr="009212E0">
              <w:rPr>
                <w:color w:val="000009"/>
                <w:sz w:val="24"/>
                <w:lang w:eastAsia="en-US"/>
              </w:rPr>
              <w:t>сюжетные</w:t>
            </w:r>
            <w:r w:rsidRPr="009212E0">
              <w:rPr>
                <w:color w:val="000009"/>
                <w:spacing w:val="1"/>
                <w:sz w:val="24"/>
                <w:lang w:eastAsia="en-US"/>
              </w:rPr>
              <w:t xml:space="preserve"> </w:t>
            </w:r>
            <w:r w:rsidRPr="009212E0">
              <w:rPr>
                <w:color w:val="000009"/>
                <w:sz w:val="24"/>
                <w:lang w:eastAsia="en-US"/>
              </w:rPr>
              <w:t>картинки,</w:t>
            </w:r>
            <w:r w:rsidRPr="009212E0">
              <w:rPr>
                <w:color w:val="000009"/>
                <w:spacing w:val="1"/>
                <w:sz w:val="24"/>
                <w:lang w:eastAsia="en-US"/>
              </w:rPr>
              <w:t xml:space="preserve"> </w:t>
            </w:r>
            <w:r w:rsidRPr="009212E0">
              <w:rPr>
                <w:color w:val="000009"/>
                <w:sz w:val="24"/>
                <w:lang w:eastAsia="en-US"/>
              </w:rPr>
              <w:t>описательных</w:t>
            </w:r>
            <w:r w:rsidRPr="009212E0">
              <w:rPr>
                <w:color w:val="000009"/>
                <w:spacing w:val="1"/>
                <w:sz w:val="24"/>
                <w:lang w:eastAsia="en-US"/>
              </w:rPr>
              <w:t xml:space="preserve"> </w:t>
            </w:r>
            <w:r w:rsidRPr="009212E0">
              <w:rPr>
                <w:color w:val="000009"/>
                <w:sz w:val="24"/>
                <w:lang w:eastAsia="en-US"/>
              </w:rPr>
              <w:t>рассказов</w:t>
            </w:r>
            <w:r w:rsidRPr="009212E0">
              <w:rPr>
                <w:color w:val="000009"/>
                <w:spacing w:val="-1"/>
                <w:sz w:val="24"/>
                <w:lang w:eastAsia="en-US"/>
              </w:rPr>
              <w:t xml:space="preserve"> </w:t>
            </w:r>
            <w:r w:rsidRPr="009212E0">
              <w:rPr>
                <w:color w:val="000009"/>
                <w:sz w:val="24"/>
                <w:lang w:eastAsia="en-US"/>
              </w:rPr>
              <w:t>и рассказов из личного опыта;</w:t>
            </w:r>
          </w:p>
          <w:p w:rsidR="00AD52F0" w:rsidRPr="009212E0" w:rsidRDefault="00AD52F0" w:rsidP="009212E0">
            <w:pPr>
              <w:numPr>
                <w:ilvl w:val="0"/>
                <w:numId w:val="112"/>
              </w:numPr>
              <w:tabs>
                <w:tab w:val="left" w:pos="377"/>
              </w:tabs>
              <w:spacing w:before="1" w:line="355" w:lineRule="auto"/>
              <w:ind w:right="76" w:firstLine="0"/>
              <w:jc w:val="both"/>
              <w:rPr>
                <w:sz w:val="24"/>
                <w:lang w:eastAsia="en-US"/>
              </w:rPr>
            </w:pPr>
            <w:r w:rsidRPr="009212E0">
              <w:rPr>
                <w:color w:val="000009"/>
                <w:sz w:val="24"/>
                <w:lang w:eastAsia="en-US"/>
              </w:rPr>
              <w:t>развивать вышеперечисленные умения с опорой на инсценировки, игры-</w:t>
            </w:r>
            <w:r w:rsidRPr="009212E0">
              <w:rPr>
                <w:color w:val="000009"/>
                <w:spacing w:val="1"/>
                <w:sz w:val="24"/>
                <w:lang w:eastAsia="en-US"/>
              </w:rPr>
              <w:t xml:space="preserve"> </w:t>
            </w:r>
            <w:r w:rsidRPr="009212E0">
              <w:rPr>
                <w:color w:val="000009"/>
                <w:sz w:val="24"/>
                <w:lang w:eastAsia="en-US"/>
              </w:rPr>
              <w:t>драматизации,</w:t>
            </w:r>
            <w:r w:rsidRPr="009212E0">
              <w:rPr>
                <w:color w:val="000009"/>
                <w:spacing w:val="1"/>
                <w:sz w:val="24"/>
                <w:lang w:eastAsia="en-US"/>
              </w:rPr>
              <w:t xml:space="preserve"> </w:t>
            </w:r>
            <w:r w:rsidRPr="009212E0">
              <w:rPr>
                <w:color w:val="000009"/>
                <w:sz w:val="24"/>
                <w:lang w:eastAsia="en-US"/>
              </w:rPr>
              <w:t>моделирование</w:t>
            </w:r>
            <w:r w:rsidRPr="009212E0">
              <w:rPr>
                <w:color w:val="000009"/>
                <w:spacing w:val="1"/>
                <w:sz w:val="24"/>
                <w:lang w:eastAsia="en-US"/>
              </w:rPr>
              <w:t xml:space="preserve"> </w:t>
            </w:r>
            <w:r w:rsidRPr="009212E0">
              <w:rPr>
                <w:color w:val="000009"/>
                <w:sz w:val="24"/>
                <w:lang w:eastAsia="en-US"/>
              </w:rPr>
              <w:t>ситуации</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магнитной</w:t>
            </w:r>
            <w:r w:rsidRPr="009212E0">
              <w:rPr>
                <w:color w:val="000009"/>
                <w:spacing w:val="1"/>
                <w:sz w:val="24"/>
                <w:lang w:eastAsia="en-US"/>
              </w:rPr>
              <w:t xml:space="preserve"> </w:t>
            </w:r>
            <w:r w:rsidRPr="009212E0">
              <w:rPr>
                <w:color w:val="000009"/>
                <w:sz w:val="24"/>
                <w:lang w:eastAsia="en-US"/>
              </w:rPr>
              <w:t>доске,</w:t>
            </w:r>
            <w:r w:rsidRPr="009212E0">
              <w:rPr>
                <w:color w:val="000009"/>
                <w:spacing w:val="1"/>
                <w:sz w:val="24"/>
                <w:lang w:eastAsia="en-US"/>
              </w:rPr>
              <w:t xml:space="preserve"> </w:t>
            </w:r>
            <w:r w:rsidRPr="009212E0">
              <w:rPr>
                <w:color w:val="000009"/>
                <w:sz w:val="24"/>
                <w:lang w:eastAsia="en-US"/>
              </w:rPr>
              <w:t>рисование</w:t>
            </w:r>
            <w:r w:rsidRPr="009212E0">
              <w:rPr>
                <w:color w:val="000009"/>
                <w:spacing w:val="1"/>
                <w:sz w:val="24"/>
                <w:lang w:eastAsia="en-US"/>
              </w:rPr>
              <w:t xml:space="preserve"> </w:t>
            </w:r>
            <w:r w:rsidRPr="009212E0">
              <w:rPr>
                <w:color w:val="000009"/>
                <w:sz w:val="24"/>
                <w:lang w:eastAsia="en-US"/>
              </w:rPr>
              <w:t>пиктограмм,</w:t>
            </w:r>
            <w:r w:rsidRPr="009212E0">
              <w:rPr>
                <w:color w:val="000009"/>
                <w:spacing w:val="-1"/>
                <w:sz w:val="24"/>
                <w:lang w:eastAsia="en-US"/>
              </w:rPr>
              <w:t xml:space="preserve"> </w:t>
            </w:r>
            <w:r w:rsidRPr="009212E0">
              <w:rPr>
                <w:color w:val="000009"/>
                <w:sz w:val="24"/>
                <w:lang w:eastAsia="en-US"/>
              </w:rPr>
              <w:t>использование</w:t>
            </w:r>
            <w:r w:rsidRPr="009212E0">
              <w:rPr>
                <w:color w:val="000009"/>
                <w:spacing w:val="-2"/>
                <w:sz w:val="24"/>
                <w:lang w:eastAsia="en-US"/>
              </w:rPr>
              <w:t xml:space="preserve"> </w:t>
            </w:r>
            <w:r w:rsidRPr="009212E0">
              <w:rPr>
                <w:color w:val="000009"/>
                <w:sz w:val="24"/>
                <w:lang w:eastAsia="en-US"/>
              </w:rPr>
              <w:t>наглядно-графических</w:t>
            </w:r>
            <w:r w:rsidRPr="009212E0">
              <w:rPr>
                <w:color w:val="000009"/>
                <w:spacing w:val="2"/>
                <w:sz w:val="24"/>
                <w:lang w:eastAsia="en-US"/>
              </w:rPr>
              <w:t xml:space="preserve"> </w:t>
            </w:r>
            <w:r w:rsidRPr="009212E0">
              <w:rPr>
                <w:color w:val="000009"/>
                <w:sz w:val="24"/>
                <w:lang w:eastAsia="en-US"/>
              </w:rPr>
              <w:t>моделей;</w:t>
            </w:r>
          </w:p>
          <w:p w:rsidR="00AD52F0" w:rsidRPr="009212E0" w:rsidRDefault="00AD52F0" w:rsidP="009212E0">
            <w:pPr>
              <w:numPr>
                <w:ilvl w:val="0"/>
                <w:numId w:val="112"/>
              </w:numPr>
              <w:tabs>
                <w:tab w:val="left" w:pos="377"/>
              </w:tabs>
              <w:spacing w:before="6" w:line="357" w:lineRule="auto"/>
              <w:ind w:right="79" w:firstLine="0"/>
              <w:jc w:val="both"/>
              <w:rPr>
                <w:sz w:val="24"/>
                <w:lang w:eastAsia="en-US"/>
              </w:rPr>
            </w:pPr>
            <w:r w:rsidRPr="009212E0">
              <w:rPr>
                <w:color w:val="000009"/>
                <w:sz w:val="24"/>
                <w:lang w:eastAsia="en-US"/>
              </w:rPr>
              <w:t>в целях развития планирующей, регулирующей функции речи развивать</w:t>
            </w:r>
            <w:r w:rsidRPr="009212E0">
              <w:rPr>
                <w:color w:val="000009"/>
                <w:spacing w:val="1"/>
                <w:sz w:val="24"/>
                <w:lang w:eastAsia="en-US"/>
              </w:rPr>
              <w:t xml:space="preserve"> </w:t>
            </w:r>
            <w:r w:rsidRPr="009212E0">
              <w:rPr>
                <w:color w:val="000009"/>
                <w:sz w:val="24"/>
                <w:lang w:eastAsia="en-US"/>
              </w:rPr>
              <w:t>словесную</w:t>
            </w:r>
            <w:r w:rsidRPr="009212E0">
              <w:rPr>
                <w:color w:val="000009"/>
                <w:spacing w:val="1"/>
                <w:sz w:val="24"/>
                <w:lang w:eastAsia="en-US"/>
              </w:rPr>
              <w:t xml:space="preserve"> </w:t>
            </w:r>
            <w:r w:rsidRPr="009212E0">
              <w:rPr>
                <w:color w:val="000009"/>
                <w:sz w:val="24"/>
                <w:lang w:eastAsia="en-US"/>
              </w:rPr>
              <w:t>регуляцию</w:t>
            </w:r>
            <w:r w:rsidRPr="009212E0">
              <w:rPr>
                <w:color w:val="000009"/>
                <w:spacing w:val="1"/>
                <w:sz w:val="24"/>
                <w:lang w:eastAsia="en-US"/>
              </w:rPr>
              <w:t xml:space="preserve"> </w:t>
            </w:r>
            <w:r w:rsidRPr="009212E0">
              <w:rPr>
                <w:color w:val="000009"/>
                <w:sz w:val="24"/>
                <w:lang w:eastAsia="en-US"/>
              </w:rPr>
              <w:t>во</w:t>
            </w:r>
            <w:r w:rsidRPr="009212E0">
              <w:rPr>
                <w:color w:val="000009"/>
                <w:spacing w:val="1"/>
                <w:sz w:val="24"/>
                <w:lang w:eastAsia="en-US"/>
              </w:rPr>
              <w:t xml:space="preserve"> </w:t>
            </w:r>
            <w:r w:rsidRPr="009212E0">
              <w:rPr>
                <w:color w:val="000009"/>
                <w:sz w:val="24"/>
                <w:lang w:eastAsia="en-US"/>
              </w:rPr>
              <w:t>всех</w:t>
            </w:r>
            <w:r w:rsidRPr="009212E0">
              <w:rPr>
                <w:color w:val="000009"/>
                <w:spacing w:val="1"/>
                <w:sz w:val="24"/>
                <w:lang w:eastAsia="en-US"/>
              </w:rPr>
              <w:t xml:space="preserve"> </w:t>
            </w:r>
            <w:r w:rsidRPr="009212E0">
              <w:rPr>
                <w:color w:val="000009"/>
                <w:sz w:val="24"/>
                <w:lang w:eastAsia="en-US"/>
              </w:rPr>
              <w:t>видах</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сопровождении</w:t>
            </w:r>
            <w:r w:rsidRPr="009212E0">
              <w:rPr>
                <w:color w:val="000009"/>
                <w:spacing w:val="1"/>
                <w:sz w:val="24"/>
                <w:lang w:eastAsia="en-US"/>
              </w:rPr>
              <w:t xml:space="preserve"> </w:t>
            </w:r>
            <w:r w:rsidRPr="009212E0">
              <w:rPr>
                <w:color w:val="000009"/>
                <w:sz w:val="24"/>
                <w:lang w:eastAsia="en-US"/>
              </w:rPr>
              <w:t>ребенком</w:t>
            </w:r>
            <w:r w:rsidRPr="009212E0">
              <w:rPr>
                <w:color w:val="000009"/>
                <w:spacing w:val="1"/>
                <w:sz w:val="24"/>
                <w:lang w:eastAsia="en-US"/>
              </w:rPr>
              <w:t xml:space="preserve"> </w:t>
            </w:r>
            <w:r w:rsidRPr="009212E0">
              <w:rPr>
                <w:color w:val="000009"/>
                <w:sz w:val="24"/>
                <w:lang w:eastAsia="en-US"/>
              </w:rPr>
              <w:t>речью</w:t>
            </w:r>
            <w:r w:rsidRPr="009212E0">
              <w:rPr>
                <w:color w:val="000009"/>
                <w:spacing w:val="1"/>
                <w:sz w:val="24"/>
                <w:lang w:eastAsia="en-US"/>
              </w:rPr>
              <w:t xml:space="preserve"> </w:t>
            </w:r>
            <w:r w:rsidRPr="009212E0">
              <w:rPr>
                <w:color w:val="000009"/>
                <w:sz w:val="24"/>
                <w:lang w:eastAsia="en-US"/>
              </w:rPr>
              <w:t>собственных</w:t>
            </w:r>
            <w:r w:rsidRPr="009212E0">
              <w:rPr>
                <w:color w:val="000009"/>
                <w:spacing w:val="1"/>
                <w:sz w:val="24"/>
                <w:lang w:eastAsia="en-US"/>
              </w:rPr>
              <w:t xml:space="preserve"> </w:t>
            </w:r>
            <w:r w:rsidRPr="009212E0">
              <w:rPr>
                <w:color w:val="000009"/>
                <w:sz w:val="24"/>
                <w:lang w:eastAsia="en-US"/>
              </w:rPr>
              <w:t>практических</w:t>
            </w:r>
            <w:r w:rsidRPr="009212E0">
              <w:rPr>
                <w:color w:val="000009"/>
                <w:spacing w:val="1"/>
                <w:sz w:val="24"/>
                <w:lang w:eastAsia="en-US"/>
              </w:rPr>
              <w:t xml:space="preserve"> </w:t>
            </w:r>
            <w:r w:rsidRPr="009212E0">
              <w:rPr>
                <w:color w:val="000009"/>
                <w:sz w:val="24"/>
                <w:lang w:eastAsia="en-US"/>
              </w:rPr>
              <w:t>действий,</w:t>
            </w:r>
            <w:r w:rsidRPr="009212E0">
              <w:rPr>
                <w:color w:val="000009"/>
                <w:spacing w:val="1"/>
                <w:sz w:val="24"/>
                <w:lang w:eastAsia="en-US"/>
              </w:rPr>
              <w:t xml:space="preserve"> </w:t>
            </w:r>
            <w:r w:rsidRPr="009212E0">
              <w:rPr>
                <w:color w:val="000009"/>
                <w:sz w:val="24"/>
                <w:lang w:eastAsia="en-US"/>
              </w:rPr>
              <w:t>подведении</w:t>
            </w:r>
            <w:r w:rsidRPr="009212E0">
              <w:rPr>
                <w:color w:val="000009"/>
                <w:spacing w:val="61"/>
                <w:sz w:val="24"/>
                <w:lang w:eastAsia="en-US"/>
              </w:rPr>
              <w:t xml:space="preserve"> </w:t>
            </w:r>
            <w:r w:rsidRPr="009212E0">
              <w:rPr>
                <w:color w:val="000009"/>
                <w:sz w:val="24"/>
                <w:lang w:eastAsia="en-US"/>
              </w:rPr>
              <w:t>им</w:t>
            </w:r>
            <w:r w:rsidRPr="009212E0">
              <w:rPr>
                <w:color w:val="000009"/>
                <w:spacing w:val="-57"/>
                <w:sz w:val="24"/>
                <w:lang w:eastAsia="en-US"/>
              </w:rPr>
              <w:t xml:space="preserve"> </w:t>
            </w:r>
            <w:r w:rsidRPr="009212E0">
              <w:rPr>
                <w:color w:val="000009"/>
                <w:sz w:val="24"/>
                <w:lang w:eastAsia="en-US"/>
              </w:rPr>
              <w:t>итогов</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при</w:t>
            </w:r>
            <w:r w:rsidRPr="009212E0">
              <w:rPr>
                <w:color w:val="000009"/>
                <w:spacing w:val="-2"/>
                <w:sz w:val="24"/>
                <w:lang w:eastAsia="en-US"/>
              </w:rPr>
              <w:t xml:space="preserve"> </w:t>
            </w:r>
            <w:r w:rsidRPr="009212E0">
              <w:rPr>
                <w:color w:val="000009"/>
                <w:sz w:val="24"/>
                <w:lang w:eastAsia="en-US"/>
              </w:rPr>
              <w:t>элементарном</w:t>
            </w:r>
            <w:r w:rsidRPr="009212E0">
              <w:rPr>
                <w:color w:val="000009"/>
                <w:spacing w:val="-2"/>
                <w:sz w:val="24"/>
                <w:lang w:eastAsia="en-US"/>
              </w:rPr>
              <w:t xml:space="preserve"> </w:t>
            </w:r>
            <w:r w:rsidRPr="009212E0">
              <w:rPr>
                <w:color w:val="000009"/>
                <w:sz w:val="24"/>
                <w:lang w:eastAsia="en-US"/>
              </w:rPr>
              <w:t>планировании</w:t>
            </w:r>
            <w:r w:rsidRPr="009212E0">
              <w:rPr>
                <w:color w:val="000009"/>
                <w:spacing w:val="-1"/>
                <w:sz w:val="24"/>
                <w:lang w:eastAsia="en-US"/>
              </w:rPr>
              <w:t xml:space="preserve"> </w:t>
            </w:r>
            <w:r w:rsidRPr="009212E0">
              <w:rPr>
                <w:color w:val="000009"/>
                <w:sz w:val="24"/>
                <w:lang w:eastAsia="en-US"/>
              </w:rPr>
              <w:t>с</w:t>
            </w:r>
            <w:r w:rsidRPr="009212E0">
              <w:rPr>
                <w:color w:val="000009"/>
                <w:spacing w:val="-2"/>
                <w:sz w:val="24"/>
                <w:lang w:eastAsia="en-US"/>
              </w:rPr>
              <w:t xml:space="preserve"> </w:t>
            </w:r>
            <w:r w:rsidRPr="009212E0">
              <w:rPr>
                <w:color w:val="000009"/>
                <w:sz w:val="24"/>
                <w:lang w:eastAsia="en-US"/>
              </w:rPr>
              <w:t>опорами</w:t>
            </w:r>
            <w:r w:rsidRPr="009212E0">
              <w:rPr>
                <w:color w:val="000009"/>
                <w:spacing w:val="-2"/>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без;</w:t>
            </w:r>
          </w:p>
          <w:p w:rsidR="00AD52F0" w:rsidRPr="009212E0" w:rsidRDefault="00AD52F0" w:rsidP="009212E0">
            <w:pPr>
              <w:numPr>
                <w:ilvl w:val="0"/>
                <w:numId w:val="112"/>
              </w:numPr>
              <w:tabs>
                <w:tab w:val="left" w:pos="377"/>
              </w:tabs>
              <w:spacing w:before="3" w:line="357" w:lineRule="auto"/>
              <w:ind w:right="73" w:firstLine="0"/>
              <w:jc w:val="both"/>
              <w:rPr>
                <w:sz w:val="24"/>
                <w:lang w:eastAsia="en-US"/>
              </w:rPr>
            </w:pPr>
            <w:r w:rsidRPr="009212E0">
              <w:rPr>
                <w:color w:val="000009"/>
                <w:sz w:val="24"/>
                <w:lang w:eastAsia="en-US"/>
              </w:rPr>
              <w:t>усиливать организующую роль речи в поведении детей и расширять их</w:t>
            </w:r>
            <w:r w:rsidRPr="009212E0">
              <w:rPr>
                <w:color w:val="000009"/>
                <w:spacing w:val="1"/>
                <w:sz w:val="24"/>
                <w:lang w:eastAsia="en-US"/>
              </w:rPr>
              <w:t xml:space="preserve"> </w:t>
            </w:r>
            <w:r w:rsidRPr="009212E0">
              <w:rPr>
                <w:color w:val="000009"/>
                <w:sz w:val="24"/>
                <w:lang w:eastAsia="en-US"/>
              </w:rPr>
              <w:t>поведенческий</w:t>
            </w:r>
            <w:r w:rsidRPr="009212E0">
              <w:rPr>
                <w:color w:val="000009"/>
                <w:spacing w:val="1"/>
                <w:sz w:val="24"/>
                <w:lang w:eastAsia="en-US"/>
              </w:rPr>
              <w:t xml:space="preserve"> </w:t>
            </w:r>
            <w:r w:rsidRPr="009212E0">
              <w:rPr>
                <w:color w:val="000009"/>
                <w:sz w:val="24"/>
                <w:lang w:eastAsia="en-US"/>
              </w:rPr>
              <w:t>репертуар</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помощью</w:t>
            </w:r>
            <w:r w:rsidRPr="009212E0">
              <w:rPr>
                <w:color w:val="000009"/>
                <w:spacing w:val="1"/>
                <w:sz w:val="24"/>
                <w:lang w:eastAsia="en-US"/>
              </w:rPr>
              <w:t xml:space="preserve"> </w:t>
            </w:r>
            <w:r w:rsidRPr="009212E0">
              <w:rPr>
                <w:color w:val="000009"/>
                <w:sz w:val="24"/>
                <w:lang w:eastAsia="en-US"/>
              </w:rPr>
              <w:t>обучения</w:t>
            </w:r>
            <w:r w:rsidRPr="009212E0">
              <w:rPr>
                <w:color w:val="000009"/>
                <w:spacing w:val="1"/>
                <w:sz w:val="24"/>
                <w:lang w:eastAsia="en-US"/>
              </w:rPr>
              <w:t xml:space="preserve"> </w:t>
            </w:r>
            <w:r w:rsidRPr="009212E0">
              <w:rPr>
                <w:color w:val="000009"/>
                <w:sz w:val="24"/>
                <w:lang w:eastAsia="en-US"/>
              </w:rPr>
              <w:t>рассказыванию</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новых</w:t>
            </w:r>
            <w:r w:rsidRPr="009212E0">
              <w:rPr>
                <w:color w:val="000009"/>
                <w:spacing w:val="1"/>
                <w:sz w:val="24"/>
                <w:lang w:eastAsia="en-US"/>
              </w:rPr>
              <w:t xml:space="preserve"> </w:t>
            </w:r>
            <w:r w:rsidRPr="009212E0">
              <w:rPr>
                <w:color w:val="000009"/>
                <w:sz w:val="24"/>
                <w:lang w:eastAsia="en-US"/>
              </w:rPr>
              <w:t>знаниях и новом опыте, о результате поступков и действий, развивая навыки</w:t>
            </w:r>
            <w:r w:rsidRPr="009212E0">
              <w:rPr>
                <w:color w:val="000009"/>
                <w:spacing w:val="-57"/>
                <w:sz w:val="24"/>
                <w:lang w:eastAsia="en-US"/>
              </w:rPr>
              <w:t xml:space="preserve"> </w:t>
            </w:r>
            <w:r w:rsidRPr="009212E0">
              <w:rPr>
                <w:color w:val="000009"/>
                <w:sz w:val="24"/>
                <w:lang w:eastAsia="en-US"/>
              </w:rPr>
              <w:t>произвольного поведения, подчинения правилам и следования инструкции и</w:t>
            </w:r>
            <w:r w:rsidRPr="009212E0">
              <w:rPr>
                <w:color w:val="000009"/>
                <w:spacing w:val="-57"/>
                <w:sz w:val="24"/>
                <w:lang w:eastAsia="en-US"/>
              </w:rPr>
              <w:t xml:space="preserve"> </w:t>
            </w:r>
            <w:r w:rsidRPr="009212E0">
              <w:rPr>
                <w:color w:val="000009"/>
                <w:sz w:val="24"/>
                <w:lang w:eastAsia="en-US"/>
              </w:rPr>
              <w:t>образцу.</w:t>
            </w:r>
          </w:p>
          <w:p w:rsidR="00AD52F0" w:rsidRPr="009212E0" w:rsidRDefault="00AD52F0" w:rsidP="009212E0">
            <w:pPr>
              <w:spacing w:before="2"/>
              <w:ind w:left="83"/>
              <w:jc w:val="both"/>
              <w:rPr>
                <w:b/>
                <w:i/>
                <w:sz w:val="24"/>
                <w:lang w:val="en-US" w:eastAsia="en-US"/>
              </w:rPr>
            </w:pPr>
            <w:r w:rsidRPr="009212E0">
              <w:rPr>
                <w:b/>
                <w:i/>
                <w:color w:val="000009"/>
                <w:sz w:val="24"/>
                <w:lang w:val="en-US" w:eastAsia="en-US"/>
              </w:rPr>
              <w:t>Подготовка</w:t>
            </w:r>
            <w:r w:rsidRPr="009212E0">
              <w:rPr>
                <w:b/>
                <w:i/>
                <w:color w:val="000009"/>
                <w:spacing w:val="-3"/>
                <w:sz w:val="24"/>
                <w:lang w:val="en-US" w:eastAsia="en-US"/>
              </w:rPr>
              <w:t xml:space="preserve"> </w:t>
            </w:r>
            <w:r w:rsidRPr="009212E0">
              <w:rPr>
                <w:b/>
                <w:i/>
                <w:color w:val="000009"/>
                <w:sz w:val="24"/>
                <w:lang w:val="en-US" w:eastAsia="en-US"/>
              </w:rPr>
              <w:t>к</w:t>
            </w:r>
            <w:r w:rsidRPr="009212E0">
              <w:rPr>
                <w:b/>
                <w:i/>
                <w:color w:val="000009"/>
                <w:spacing w:val="-2"/>
                <w:sz w:val="24"/>
                <w:lang w:val="en-US" w:eastAsia="en-US"/>
              </w:rPr>
              <w:t xml:space="preserve"> </w:t>
            </w:r>
            <w:r w:rsidRPr="009212E0">
              <w:rPr>
                <w:b/>
                <w:i/>
                <w:color w:val="000009"/>
                <w:sz w:val="24"/>
                <w:lang w:val="en-US" w:eastAsia="en-US"/>
              </w:rPr>
              <w:t>обучению</w:t>
            </w:r>
            <w:r w:rsidRPr="009212E0">
              <w:rPr>
                <w:b/>
                <w:i/>
                <w:color w:val="000009"/>
                <w:spacing w:val="-2"/>
                <w:sz w:val="24"/>
                <w:lang w:val="en-US" w:eastAsia="en-US"/>
              </w:rPr>
              <w:t xml:space="preserve"> </w:t>
            </w:r>
            <w:r w:rsidRPr="009212E0">
              <w:rPr>
                <w:b/>
                <w:i/>
                <w:color w:val="000009"/>
                <w:sz w:val="24"/>
                <w:lang w:val="en-US" w:eastAsia="en-US"/>
              </w:rPr>
              <w:t>грамоте</w:t>
            </w:r>
          </w:p>
          <w:p w:rsidR="00AD52F0" w:rsidRPr="009212E0" w:rsidRDefault="00AD52F0" w:rsidP="009212E0">
            <w:pPr>
              <w:numPr>
                <w:ilvl w:val="0"/>
                <w:numId w:val="112"/>
              </w:numPr>
              <w:tabs>
                <w:tab w:val="left" w:pos="377"/>
              </w:tabs>
              <w:spacing w:before="25" w:line="410" w:lineRule="atLeast"/>
              <w:ind w:right="73"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способность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символической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аналитико-</w:t>
            </w:r>
            <w:r w:rsidRPr="009212E0">
              <w:rPr>
                <w:color w:val="000009"/>
                <w:spacing w:val="1"/>
                <w:sz w:val="24"/>
                <w:lang w:eastAsia="en-US"/>
              </w:rPr>
              <w:t xml:space="preserve"> </w:t>
            </w:r>
            <w:r w:rsidRPr="009212E0">
              <w:rPr>
                <w:color w:val="000009"/>
                <w:sz w:val="24"/>
                <w:lang w:eastAsia="en-US"/>
              </w:rPr>
              <w:t>синтетической</w:t>
            </w:r>
            <w:r w:rsidRPr="009212E0">
              <w:rPr>
                <w:color w:val="000009"/>
                <w:spacing w:val="59"/>
                <w:sz w:val="24"/>
                <w:lang w:eastAsia="en-US"/>
              </w:rPr>
              <w:t xml:space="preserve"> </w:t>
            </w:r>
            <w:r w:rsidRPr="009212E0">
              <w:rPr>
                <w:color w:val="000009"/>
                <w:sz w:val="24"/>
                <w:lang w:eastAsia="en-US"/>
              </w:rPr>
              <w:t>деятельности</w:t>
            </w:r>
            <w:r w:rsidRPr="009212E0">
              <w:rPr>
                <w:color w:val="000009"/>
                <w:spacing w:val="59"/>
                <w:sz w:val="24"/>
                <w:lang w:eastAsia="en-US"/>
              </w:rPr>
              <w:t xml:space="preserve"> </w:t>
            </w:r>
            <w:r w:rsidRPr="009212E0">
              <w:rPr>
                <w:color w:val="000009"/>
                <w:sz w:val="24"/>
                <w:lang w:eastAsia="en-US"/>
              </w:rPr>
              <w:t>с</w:t>
            </w:r>
            <w:r w:rsidRPr="009212E0">
              <w:rPr>
                <w:color w:val="000009"/>
                <w:spacing w:val="57"/>
                <w:sz w:val="24"/>
                <w:lang w:eastAsia="en-US"/>
              </w:rPr>
              <w:t xml:space="preserve"> </w:t>
            </w:r>
            <w:r w:rsidRPr="009212E0">
              <w:rPr>
                <w:color w:val="000009"/>
                <w:sz w:val="24"/>
                <w:lang w:eastAsia="en-US"/>
              </w:rPr>
              <w:t>языковыми</w:t>
            </w:r>
            <w:r w:rsidRPr="009212E0">
              <w:rPr>
                <w:color w:val="000009"/>
                <w:spacing w:val="57"/>
                <w:sz w:val="24"/>
                <w:lang w:eastAsia="en-US"/>
              </w:rPr>
              <w:t xml:space="preserve"> </w:t>
            </w:r>
            <w:r w:rsidRPr="009212E0">
              <w:rPr>
                <w:color w:val="000009"/>
                <w:sz w:val="24"/>
                <w:lang w:eastAsia="en-US"/>
              </w:rPr>
              <w:t>единицами;</w:t>
            </w:r>
            <w:r w:rsidRPr="009212E0">
              <w:rPr>
                <w:color w:val="000009"/>
                <w:spacing w:val="1"/>
                <w:sz w:val="24"/>
                <w:lang w:eastAsia="en-US"/>
              </w:rPr>
              <w:t xml:space="preserve"> </w:t>
            </w:r>
            <w:r w:rsidRPr="009212E0">
              <w:rPr>
                <w:color w:val="000009"/>
                <w:sz w:val="24"/>
                <w:lang w:eastAsia="en-US"/>
              </w:rPr>
              <w:t>учить</w:t>
            </w:r>
            <w:r w:rsidRPr="009212E0">
              <w:rPr>
                <w:color w:val="000009"/>
                <w:spacing w:val="59"/>
                <w:sz w:val="24"/>
                <w:lang w:eastAsia="en-US"/>
              </w:rPr>
              <w:t xml:space="preserve"> </w:t>
            </w:r>
            <w:r w:rsidRPr="009212E0">
              <w:rPr>
                <w:color w:val="000009"/>
                <w:sz w:val="24"/>
                <w:lang w:eastAsia="en-US"/>
              </w:rPr>
              <w:t>приемам</w:t>
            </w:r>
          </w:p>
        </w:tc>
      </w:tr>
    </w:tbl>
    <w:p w:rsidR="00AD52F0" w:rsidRPr="00842755" w:rsidRDefault="00AD52F0" w:rsidP="00842755">
      <w:pPr>
        <w:spacing w:line="410" w:lineRule="atLeast"/>
        <w:jc w:val="both"/>
        <w:rPr>
          <w:sz w:val="24"/>
          <w:lang w:eastAsia="en-US"/>
        </w:rPr>
        <w:sectPr w:rsidR="00AD52F0" w:rsidRPr="00842755">
          <w:type w:val="continuous"/>
          <w:pgSz w:w="11910" w:h="16840"/>
          <w:pgMar w:top="1340" w:right="440" w:bottom="1400" w:left="880" w:header="0" w:footer="1187" w:gutter="0"/>
          <w:cols w:space="720"/>
        </w:sect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080"/>
      </w:tblGrid>
      <w:tr w:rsidR="00AD52F0" w:rsidRPr="00842755" w:rsidTr="009212E0">
        <w:trPr>
          <w:trHeight w:val="552"/>
        </w:trPr>
        <w:tc>
          <w:tcPr>
            <w:tcW w:w="1843"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3076"/>
        </w:trPr>
        <w:tc>
          <w:tcPr>
            <w:tcW w:w="1843" w:type="dxa"/>
          </w:tcPr>
          <w:p w:rsidR="00AD52F0" w:rsidRPr="009212E0" w:rsidRDefault="00AD52F0" w:rsidP="00842755">
            <w:pPr>
              <w:rPr>
                <w:sz w:val="24"/>
                <w:lang w:eastAsia="en-US"/>
              </w:rPr>
            </w:pPr>
          </w:p>
        </w:tc>
        <w:tc>
          <w:tcPr>
            <w:tcW w:w="8080" w:type="dxa"/>
          </w:tcPr>
          <w:p w:rsidR="00AD52F0" w:rsidRPr="009212E0" w:rsidRDefault="00AD52F0" w:rsidP="009212E0">
            <w:pPr>
              <w:spacing w:before="1" w:line="360" w:lineRule="auto"/>
              <w:ind w:left="83" w:right="75"/>
              <w:jc w:val="both"/>
              <w:rPr>
                <w:sz w:val="24"/>
                <w:lang w:eastAsia="en-US"/>
              </w:rPr>
            </w:pPr>
            <w:r w:rsidRPr="009212E0">
              <w:rPr>
                <w:color w:val="000009"/>
                <w:sz w:val="24"/>
                <w:lang w:eastAsia="en-US"/>
              </w:rPr>
              <w:t>умственной</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необходимым</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сравнения,</w:t>
            </w:r>
            <w:r w:rsidRPr="009212E0">
              <w:rPr>
                <w:color w:val="000009"/>
                <w:spacing w:val="1"/>
                <w:sz w:val="24"/>
                <w:lang w:eastAsia="en-US"/>
              </w:rPr>
              <w:t xml:space="preserve"> </w:t>
            </w:r>
            <w:r w:rsidRPr="009212E0">
              <w:rPr>
                <w:color w:val="000009"/>
                <w:sz w:val="24"/>
                <w:lang w:eastAsia="en-US"/>
              </w:rPr>
              <w:t>выделения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обобщения</w:t>
            </w:r>
            <w:r w:rsidRPr="009212E0">
              <w:rPr>
                <w:color w:val="000009"/>
                <w:spacing w:val="-1"/>
                <w:sz w:val="24"/>
                <w:lang w:eastAsia="en-US"/>
              </w:rPr>
              <w:t xml:space="preserve"> </w:t>
            </w:r>
            <w:r w:rsidRPr="009212E0">
              <w:rPr>
                <w:color w:val="000009"/>
                <w:sz w:val="24"/>
                <w:lang w:eastAsia="en-US"/>
              </w:rPr>
              <w:t>явлений языка;</w:t>
            </w:r>
          </w:p>
          <w:p w:rsidR="00AD52F0" w:rsidRPr="009212E0" w:rsidRDefault="00AD52F0" w:rsidP="009212E0">
            <w:pPr>
              <w:numPr>
                <w:ilvl w:val="0"/>
                <w:numId w:val="111"/>
              </w:numPr>
              <w:tabs>
                <w:tab w:val="left" w:pos="377"/>
              </w:tabs>
              <w:spacing w:before="2" w:line="348" w:lineRule="auto"/>
              <w:ind w:right="78"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осознанного</w:t>
            </w:r>
            <w:r w:rsidRPr="009212E0">
              <w:rPr>
                <w:color w:val="000009"/>
                <w:spacing w:val="1"/>
                <w:sz w:val="24"/>
                <w:lang w:eastAsia="en-US"/>
              </w:rPr>
              <w:t xml:space="preserve"> </w:t>
            </w:r>
            <w:r w:rsidRPr="009212E0">
              <w:rPr>
                <w:color w:val="000009"/>
                <w:sz w:val="24"/>
                <w:lang w:eastAsia="en-US"/>
              </w:rPr>
              <w:t>анализа</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моделирования</w:t>
            </w:r>
            <w:r w:rsidRPr="009212E0">
              <w:rPr>
                <w:color w:val="000009"/>
                <w:spacing w:val="1"/>
                <w:sz w:val="24"/>
                <w:lang w:eastAsia="en-US"/>
              </w:rPr>
              <w:t xml:space="preserve"> </w:t>
            </w:r>
            <w:r w:rsidRPr="009212E0">
              <w:rPr>
                <w:color w:val="000009"/>
                <w:sz w:val="24"/>
                <w:lang w:eastAsia="en-US"/>
              </w:rPr>
              <w:t>звуко-</w:t>
            </w:r>
            <w:r w:rsidRPr="009212E0">
              <w:rPr>
                <w:color w:val="000009"/>
                <w:spacing w:val="-57"/>
                <w:sz w:val="24"/>
                <w:lang w:eastAsia="en-US"/>
              </w:rPr>
              <w:t xml:space="preserve"> </w:t>
            </w:r>
            <w:r w:rsidRPr="009212E0">
              <w:rPr>
                <w:color w:val="000009"/>
                <w:sz w:val="24"/>
                <w:lang w:eastAsia="en-US"/>
              </w:rPr>
              <w:t>слогового</w:t>
            </w:r>
            <w:r w:rsidRPr="009212E0">
              <w:rPr>
                <w:color w:val="000009"/>
                <w:spacing w:val="-2"/>
                <w:sz w:val="24"/>
                <w:lang w:eastAsia="en-US"/>
              </w:rPr>
              <w:t xml:space="preserve"> </w:t>
            </w:r>
            <w:r w:rsidRPr="009212E0">
              <w:rPr>
                <w:color w:val="000009"/>
                <w:sz w:val="24"/>
                <w:lang w:eastAsia="en-US"/>
              </w:rPr>
              <w:t>состава</w:t>
            </w:r>
            <w:r w:rsidRPr="009212E0">
              <w:rPr>
                <w:color w:val="000009"/>
                <w:spacing w:val="-2"/>
                <w:sz w:val="24"/>
                <w:lang w:eastAsia="en-US"/>
              </w:rPr>
              <w:t xml:space="preserve"> </w:t>
            </w:r>
            <w:r w:rsidRPr="009212E0">
              <w:rPr>
                <w:color w:val="000009"/>
                <w:sz w:val="24"/>
                <w:lang w:eastAsia="en-US"/>
              </w:rPr>
              <w:t>слова</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помощью фишек;</w:t>
            </w:r>
          </w:p>
          <w:p w:rsidR="00AD52F0" w:rsidRPr="009212E0" w:rsidRDefault="00AD52F0" w:rsidP="009212E0">
            <w:pPr>
              <w:numPr>
                <w:ilvl w:val="0"/>
                <w:numId w:val="111"/>
              </w:numPr>
              <w:tabs>
                <w:tab w:val="left" w:pos="370"/>
              </w:tabs>
              <w:spacing w:before="18" w:line="355" w:lineRule="auto"/>
              <w:ind w:right="80" w:firstLine="0"/>
              <w:jc w:val="both"/>
              <w:rPr>
                <w:sz w:val="24"/>
                <w:lang w:eastAsia="en-US"/>
              </w:rPr>
            </w:pPr>
            <w:r w:rsidRPr="009212E0">
              <w:rPr>
                <w:color w:val="000009"/>
                <w:sz w:val="24"/>
                <w:lang w:eastAsia="en-US"/>
              </w:rPr>
              <w:t>учить анализу состава предложения, моделирования с помощью полосок</w:t>
            </w:r>
            <w:r w:rsidRPr="009212E0">
              <w:rPr>
                <w:color w:val="000009"/>
                <w:spacing w:val="1"/>
                <w:sz w:val="24"/>
                <w:lang w:eastAsia="en-US"/>
              </w:rPr>
              <w:t xml:space="preserve"> </w:t>
            </w:r>
            <w:r w:rsidRPr="009212E0">
              <w:rPr>
                <w:color w:val="000009"/>
                <w:sz w:val="24"/>
                <w:lang w:eastAsia="en-US"/>
              </w:rPr>
              <w:t>разной длины, учить выделять предлог в составе предложения, обозначать</w:t>
            </w:r>
            <w:r w:rsidRPr="009212E0">
              <w:rPr>
                <w:color w:val="000009"/>
                <w:spacing w:val="1"/>
                <w:sz w:val="24"/>
                <w:lang w:eastAsia="en-US"/>
              </w:rPr>
              <w:t xml:space="preserve"> </w:t>
            </w:r>
            <w:r w:rsidRPr="009212E0">
              <w:rPr>
                <w:color w:val="000009"/>
                <w:sz w:val="24"/>
                <w:lang w:eastAsia="en-US"/>
              </w:rPr>
              <w:t>его</w:t>
            </w:r>
            <w:r w:rsidRPr="009212E0">
              <w:rPr>
                <w:color w:val="000009"/>
                <w:spacing w:val="-1"/>
                <w:sz w:val="24"/>
                <w:lang w:eastAsia="en-US"/>
              </w:rPr>
              <w:t xml:space="preserve"> </w:t>
            </w:r>
            <w:r w:rsidRPr="009212E0">
              <w:rPr>
                <w:color w:val="000009"/>
                <w:sz w:val="24"/>
                <w:lang w:eastAsia="en-US"/>
              </w:rPr>
              <w:t>фишкой;</w:t>
            </w:r>
          </w:p>
          <w:p w:rsidR="00AD52F0" w:rsidRPr="009212E0" w:rsidRDefault="00AD52F0" w:rsidP="009212E0">
            <w:pPr>
              <w:numPr>
                <w:ilvl w:val="0"/>
                <w:numId w:val="111"/>
              </w:numPr>
              <w:tabs>
                <w:tab w:val="left" w:pos="312"/>
              </w:tabs>
              <w:spacing w:before="6"/>
              <w:ind w:left="311" w:hanging="229"/>
              <w:jc w:val="both"/>
              <w:rPr>
                <w:sz w:val="24"/>
                <w:lang w:eastAsia="en-US"/>
              </w:rPr>
            </w:pPr>
            <w:r w:rsidRPr="009212E0">
              <w:rPr>
                <w:color w:val="000009"/>
                <w:sz w:val="24"/>
                <w:lang w:eastAsia="en-US"/>
              </w:rPr>
              <w:t>учить</w:t>
            </w:r>
            <w:r w:rsidRPr="009212E0">
              <w:rPr>
                <w:color w:val="000009"/>
                <w:spacing w:val="84"/>
                <w:sz w:val="24"/>
                <w:lang w:eastAsia="en-US"/>
              </w:rPr>
              <w:t xml:space="preserve"> </w:t>
            </w:r>
            <w:r w:rsidRPr="009212E0">
              <w:rPr>
                <w:color w:val="000009"/>
                <w:sz w:val="24"/>
                <w:lang w:eastAsia="en-US"/>
              </w:rPr>
              <w:t xml:space="preserve">дифференцировать  </w:t>
            </w:r>
            <w:r w:rsidRPr="009212E0">
              <w:rPr>
                <w:color w:val="000009"/>
                <w:spacing w:val="25"/>
                <w:sz w:val="24"/>
                <w:lang w:eastAsia="en-US"/>
              </w:rPr>
              <w:t xml:space="preserve"> </w:t>
            </w:r>
            <w:r w:rsidRPr="009212E0">
              <w:rPr>
                <w:color w:val="000009"/>
                <w:sz w:val="24"/>
                <w:lang w:eastAsia="en-US"/>
              </w:rPr>
              <w:t xml:space="preserve">употребление  </w:t>
            </w:r>
            <w:r w:rsidRPr="009212E0">
              <w:rPr>
                <w:color w:val="000009"/>
                <w:spacing w:val="21"/>
                <w:sz w:val="24"/>
                <w:lang w:eastAsia="en-US"/>
              </w:rPr>
              <w:t xml:space="preserve"> </w:t>
            </w:r>
            <w:r w:rsidRPr="009212E0">
              <w:rPr>
                <w:color w:val="000009"/>
                <w:sz w:val="24"/>
                <w:lang w:eastAsia="en-US"/>
              </w:rPr>
              <w:t xml:space="preserve">терминов  </w:t>
            </w:r>
            <w:r w:rsidRPr="009212E0">
              <w:rPr>
                <w:color w:val="000009"/>
                <w:spacing w:val="32"/>
                <w:sz w:val="24"/>
                <w:lang w:eastAsia="en-US"/>
              </w:rPr>
              <w:t xml:space="preserve"> </w:t>
            </w:r>
            <w:r w:rsidRPr="009212E0">
              <w:rPr>
                <w:color w:val="000009"/>
                <w:sz w:val="24"/>
                <w:lang w:eastAsia="en-US"/>
              </w:rPr>
              <w:t xml:space="preserve">«предложение»  </w:t>
            </w:r>
            <w:r w:rsidRPr="009212E0">
              <w:rPr>
                <w:color w:val="000009"/>
                <w:spacing w:val="20"/>
                <w:sz w:val="24"/>
                <w:lang w:eastAsia="en-US"/>
              </w:rPr>
              <w:t xml:space="preserve"> </w:t>
            </w:r>
            <w:r w:rsidRPr="009212E0">
              <w:rPr>
                <w:color w:val="000009"/>
                <w:sz w:val="24"/>
                <w:lang w:eastAsia="en-US"/>
              </w:rPr>
              <w:t>и</w:t>
            </w:r>
          </w:p>
          <w:p w:rsidR="00AD52F0" w:rsidRPr="009212E0" w:rsidRDefault="00AD52F0" w:rsidP="009212E0">
            <w:pPr>
              <w:spacing w:before="137"/>
              <w:ind w:left="83"/>
              <w:jc w:val="both"/>
              <w:rPr>
                <w:sz w:val="24"/>
                <w:lang w:eastAsia="en-US"/>
              </w:rPr>
            </w:pPr>
            <w:r w:rsidRPr="009212E0">
              <w:rPr>
                <w:color w:val="000009"/>
                <w:sz w:val="24"/>
                <w:lang w:eastAsia="en-US"/>
              </w:rPr>
              <w:t>«слово»</w:t>
            </w:r>
            <w:r w:rsidRPr="009212E0">
              <w:rPr>
                <w:color w:val="000009"/>
                <w:spacing w:val="-7"/>
                <w:sz w:val="24"/>
                <w:lang w:eastAsia="en-US"/>
              </w:rPr>
              <w:t xml:space="preserve"> </w:t>
            </w:r>
            <w:r w:rsidRPr="009212E0">
              <w:rPr>
                <w:color w:val="000009"/>
                <w:sz w:val="24"/>
                <w:lang w:eastAsia="en-US"/>
              </w:rPr>
              <w:t>с</w:t>
            </w:r>
            <w:r w:rsidRPr="009212E0">
              <w:rPr>
                <w:color w:val="000009"/>
                <w:spacing w:val="-3"/>
                <w:sz w:val="24"/>
                <w:lang w:eastAsia="en-US"/>
              </w:rPr>
              <w:t xml:space="preserve"> </w:t>
            </w:r>
            <w:r w:rsidRPr="009212E0">
              <w:rPr>
                <w:color w:val="000009"/>
                <w:sz w:val="24"/>
                <w:lang w:eastAsia="en-US"/>
              </w:rPr>
              <w:t>использованием</w:t>
            </w:r>
            <w:r w:rsidRPr="009212E0">
              <w:rPr>
                <w:color w:val="000009"/>
                <w:spacing w:val="1"/>
                <w:sz w:val="24"/>
                <w:lang w:eastAsia="en-US"/>
              </w:rPr>
              <w:t xml:space="preserve"> </w:t>
            </w:r>
            <w:r w:rsidRPr="009212E0">
              <w:rPr>
                <w:color w:val="000009"/>
                <w:sz w:val="24"/>
                <w:lang w:eastAsia="en-US"/>
              </w:rPr>
              <w:t>условно-графической</w:t>
            </w:r>
            <w:r w:rsidRPr="009212E0">
              <w:rPr>
                <w:color w:val="000009"/>
                <w:spacing w:val="-1"/>
                <w:sz w:val="24"/>
                <w:lang w:eastAsia="en-US"/>
              </w:rPr>
              <w:t xml:space="preserve"> </w:t>
            </w:r>
            <w:r w:rsidRPr="009212E0">
              <w:rPr>
                <w:color w:val="000009"/>
                <w:sz w:val="24"/>
                <w:lang w:eastAsia="en-US"/>
              </w:rPr>
              <w:t>схемы</w:t>
            </w:r>
            <w:r w:rsidRPr="009212E0">
              <w:rPr>
                <w:color w:val="000009"/>
                <w:spacing w:val="-2"/>
                <w:sz w:val="24"/>
                <w:lang w:eastAsia="en-US"/>
              </w:rPr>
              <w:t xml:space="preserve"> </w:t>
            </w:r>
            <w:r w:rsidRPr="009212E0">
              <w:rPr>
                <w:color w:val="000009"/>
                <w:sz w:val="24"/>
                <w:lang w:eastAsia="en-US"/>
              </w:rPr>
              <w:t>предложения;</w:t>
            </w:r>
          </w:p>
          <w:p w:rsidR="00AD52F0" w:rsidRPr="009212E0" w:rsidRDefault="00AD52F0" w:rsidP="009212E0">
            <w:pPr>
              <w:numPr>
                <w:ilvl w:val="0"/>
                <w:numId w:val="111"/>
              </w:numPr>
              <w:tabs>
                <w:tab w:val="left" w:pos="312"/>
              </w:tabs>
              <w:spacing w:before="141"/>
              <w:ind w:left="311" w:hanging="229"/>
              <w:jc w:val="both"/>
              <w:rPr>
                <w:sz w:val="24"/>
                <w:lang w:eastAsia="en-US"/>
              </w:rPr>
            </w:pPr>
            <w:r w:rsidRPr="009212E0">
              <w:rPr>
                <w:color w:val="000009"/>
                <w:sz w:val="24"/>
                <w:lang w:eastAsia="en-US"/>
              </w:rPr>
              <w:t>упражнять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в умении</w:t>
            </w:r>
            <w:r w:rsidRPr="009212E0">
              <w:rPr>
                <w:color w:val="000009"/>
                <w:spacing w:val="-2"/>
                <w:sz w:val="24"/>
                <w:lang w:eastAsia="en-US"/>
              </w:rPr>
              <w:t xml:space="preserve"> </w:t>
            </w:r>
            <w:r w:rsidRPr="009212E0">
              <w:rPr>
                <w:color w:val="000009"/>
                <w:sz w:val="24"/>
                <w:lang w:eastAsia="en-US"/>
              </w:rPr>
              <w:t>составлять</w:t>
            </w:r>
            <w:r w:rsidRPr="009212E0">
              <w:rPr>
                <w:color w:val="000009"/>
                <w:spacing w:val="-3"/>
                <w:sz w:val="24"/>
                <w:lang w:eastAsia="en-US"/>
              </w:rPr>
              <w:t xml:space="preserve"> </w:t>
            </w:r>
            <w:r w:rsidRPr="009212E0">
              <w:rPr>
                <w:color w:val="000009"/>
                <w:sz w:val="24"/>
                <w:lang w:eastAsia="en-US"/>
              </w:rPr>
              <w:t>предложения</w:t>
            </w:r>
            <w:r w:rsidRPr="009212E0">
              <w:rPr>
                <w:color w:val="000009"/>
                <w:spacing w:val="-1"/>
                <w:sz w:val="24"/>
                <w:lang w:eastAsia="en-US"/>
              </w:rPr>
              <w:t xml:space="preserve"> </w:t>
            </w:r>
            <w:r w:rsidRPr="009212E0">
              <w:rPr>
                <w:color w:val="000009"/>
                <w:sz w:val="24"/>
                <w:lang w:eastAsia="en-US"/>
              </w:rPr>
              <w:t>по</w:t>
            </w:r>
            <w:r w:rsidRPr="009212E0">
              <w:rPr>
                <w:color w:val="000009"/>
                <w:spacing w:val="-2"/>
                <w:sz w:val="24"/>
                <w:lang w:eastAsia="en-US"/>
              </w:rPr>
              <w:t xml:space="preserve"> </w:t>
            </w:r>
            <w:r w:rsidRPr="009212E0">
              <w:rPr>
                <w:color w:val="000009"/>
                <w:sz w:val="24"/>
                <w:lang w:eastAsia="en-US"/>
              </w:rPr>
              <w:t>схемам;</w:t>
            </w:r>
          </w:p>
          <w:p w:rsidR="00AD52F0" w:rsidRPr="009212E0" w:rsidRDefault="00AD52F0" w:rsidP="009212E0">
            <w:pPr>
              <w:numPr>
                <w:ilvl w:val="0"/>
                <w:numId w:val="111"/>
              </w:numPr>
              <w:tabs>
                <w:tab w:val="left" w:pos="370"/>
              </w:tabs>
              <w:spacing w:before="135" w:line="350" w:lineRule="auto"/>
              <w:ind w:right="83" w:firstLine="0"/>
              <w:jc w:val="both"/>
              <w:rPr>
                <w:sz w:val="24"/>
                <w:lang w:eastAsia="en-US"/>
              </w:rPr>
            </w:pPr>
            <w:r w:rsidRPr="009212E0">
              <w:rPr>
                <w:color w:val="000009"/>
                <w:sz w:val="24"/>
                <w:lang w:eastAsia="en-US"/>
              </w:rPr>
              <w:t>развивать умение выполнять звуковой анализ и синтез на слух, без опоры</w:t>
            </w:r>
            <w:r w:rsidRPr="009212E0">
              <w:rPr>
                <w:color w:val="000009"/>
                <w:spacing w:val="-57"/>
                <w:sz w:val="24"/>
                <w:lang w:eastAsia="en-US"/>
              </w:rPr>
              <w:t xml:space="preserve"> </w:t>
            </w:r>
            <w:r w:rsidRPr="009212E0">
              <w:rPr>
                <w:color w:val="000009"/>
                <w:sz w:val="24"/>
                <w:lang w:eastAsia="en-US"/>
              </w:rPr>
              <w:t>на условно-графическую схему;</w:t>
            </w:r>
          </w:p>
          <w:p w:rsidR="00AD52F0" w:rsidRPr="009212E0" w:rsidRDefault="00AD52F0" w:rsidP="009212E0">
            <w:pPr>
              <w:numPr>
                <w:ilvl w:val="0"/>
                <w:numId w:val="111"/>
              </w:numPr>
              <w:tabs>
                <w:tab w:val="left" w:pos="370"/>
              </w:tabs>
              <w:spacing w:before="13" w:line="355" w:lineRule="auto"/>
              <w:ind w:right="71" w:firstLine="0"/>
              <w:jc w:val="both"/>
              <w:rPr>
                <w:sz w:val="24"/>
                <w:lang w:eastAsia="en-US"/>
              </w:rPr>
            </w:pPr>
            <w:r w:rsidRPr="009212E0">
              <w:rPr>
                <w:color w:val="000009"/>
                <w:sz w:val="24"/>
                <w:lang w:eastAsia="en-US"/>
              </w:rPr>
              <w:t>учить детей выражать графически свойства слов: короткие</w:t>
            </w:r>
            <w:r w:rsidRPr="009212E0">
              <w:rPr>
                <w:color w:val="000009"/>
                <w:spacing w:val="1"/>
                <w:sz w:val="24"/>
                <w:lang w:eastAsia="en-US"/>
              </w:rPr>
              <w:t xml:space="preserve"> </w:t>
            </w:r>
            <w:r w:rsidRPr="009212E0">
              <w:rPr>
                <w:color w:val="000009"/>
                <w:sz w:val="24"/>
                <w:lang w:eastAsia="en-US"/>
              </w:rPr>
              <w:t>– длинные</w:t>
            </w:r>
            <w:r w:rsidRPr="009212E0">
              <w:rPr>
                <w:color w:val="000009"/>
                <w:spacing w:val="1"/>
                <w:sz w:val="24"/>
                <w:lang w:eastAsia="en-US"/>
              </w:rPr>
              <w:t xml:space="preserve"> </w:t>
            </w:r>
            <w:r w:rsidRPr="009212E0">
              <w:rPr>
                <w:color w:val="000009"/>
                <w:sz w:val="24"/>
                <w:lang w:eastAsia="en-US"/>
              </w:rPr>
              <w:t>слова (педагог</w:t>
            </w:r>
            <w:r w:rsidRPr="009212E0">
              <w:rPr>
                <w:color w:val="000009"/>
                <w:spacing w:val="1"/>
                <w:sz w:val="24"/>
                <w:lang w:eastAsia="en-US"/>
              </w:rPr>
              <w:t xml:space="preserve"> </w:t>
            </w:r>
            <w:r w:rsidRPr="009212E0">
              <w:rPr>
                <w:color w:val="000009"/>
                <w:sz w:val="24"/>
                <w:lang w:eastAsia="en-US"/>
              </w:rPr>
              <w:t>произносит</w:t>
            </w:r>
            <w:r w:rsidRPr="009212E0">
              <w:rPr>
                <w:color w:val="000009"/>
                <w:spacing w:val="1"/>
                <w:sz w:val="24"/>
                <w:lang w:eastAsia="en-US"/>
              </w:rPr>
              <w:t xml:space="preserve"> </w:t>
            </w:r>
            <w:r w:rsidRPr="009212E0">
              <w:rPr>
                <w:color w:val="000009"/>
                <w:sz w:val="24"/>
                <w:lang w:eastAsia="en-US"/>
              </w:rPr>
              <w:t>короткое слово</w:t>
            </w:r>
            <w:r w:rsidRPr="009212E0">
              <w:rPr>
                <w:color w:val="000009"/>
                <w:spacing w:val="1"/>
                <w:sz w:val="24"/>
                <w:lang w:eastAsia="en-US"/>
              </w:rPr>
              <w:t xml:space="preserve"> </w:t>
            </w:r>
            <w:r w:rsidRPr="009212E0">
              <w:rPr>
                <w:color w:val="000009"/>
                <w:sz w:val="24"/>
                <w:lang w:eastAsia="en-US"/>
              </w:rPr>
              <w:t>– дети</w:t>
            </w:r>
            <w:r w:rsidRPr="009212E0">
              <w:rPr>
                <w:color w:val="000009"/>
                <w:spacing w:val="1"/>
                <w:sz w:val="24"/>
                <w:lang w:eastAsia="en-US"/>
              </w:rPr>
              <w:t xml:space="preserve"> </w:t>
            </w:r>
            <w:r w:rsidRPr="009212E0">
              <w:rPr>
                <w:color w:val="000009"/>
                <w:sz w:val="24"/>
                <w:lang w:eastAsia="en-US"/>
              </w:rPr>
              <w:t>ставят</w:t>
            </w:r>
            <w:r w:rsidRPr="009212E0">
              <w:rPr>
                <w:color w:val="000009"/>
                <w:spacing w:val="1"/>
                <w:sz w:val="24"/>
                <w:lang w:eastAsia="en-US"/>
              </w:rPr>
              <w:t xml:space="preserve"> </w:t>
            </w:r>
            <w:r w:rsidRPr="009212E0">
              <w:rPr>
                <w:color w:val="000009"/>
                <w:sz w:val="24"/>
                <w:lang w:eastAsia="en-US"/>
              </w:rPr>
              <w:t>точку,</w:t>
            </w:r>
            <w:r w:rsidRPr="009212E0">
              <w:rPr>
                <w:color w:val="000009"/>
                <w:spacing w:val="1"/>
                <w:sz w:val="24"/>
                <w:lang w:eastAsia="en-US"/>
              </w:rPr>
              <w:t xml:space="preserve"> </w:t>
            </w:r>
            <w:r w:rsidRPr="009212E0">
              <w:rPr>
                <w:color w:val="000009"/>
                <w:sz w:val="24"/>
                <w:lang w:eastAsia="en-US"/>
              </w:rPr>
              <w:t>длинное</w:t>
            </w:r>
            <w:r w:rsidRPr="009212E0">
              <w:rPr>
                <w:color w:val="000009"/>
                <w:spacing w:val="1"/>
                <w:sz w:val="24"/>
                <w:lang w:eastAsia="en-US"/>
              </w:rPr>
              <w:t xml:space="preserve"> </w:t>
            </w:r>
            <w:r w:rsidRPr="009212E0">
              <w:rPr>
                <w:color w:val="000009"/>
                <w:sz w:val="24"/>
                <w:lang w:eastAsia="en-US"/>
              </w:rPr>
              <w:t>слово</w:t>
            </w:r>
            <w:r w:rsidRPr="009212E0">
              <w:rPr>
                <w:color w:val="000009"/>
                <w:spacing w:val="-1"/>
                <w:sz w:val="24"/>
                <w:lang w:eastAsia="en-US"/>
              </w:rPr>
              <w:t xml:space="preserve"> </w:t>
            </w:r>
            <w:r w:rsidRPr="009212E0">
              <w:rPr>
                <w:color w:val="000009"/>
                <w:sz w:val="24"/>
                <w:lang w:eastAsia="en-US"/>
              </w:rPr>
              <w:t>– линию</w:t>
            </w:r>
            <w:r w:rsidRPr="009212E0">
              <w:rPr>
                <w:color w:val="000009"/>
                <w:spacing w:val="1"/>
                <w:sz w:val="24"/>
                <w:lang w:eastAsia="en-US"/>
              </w:rPr>
              <w:t xml:space="preserve"> </w:t>
            </w:r>
            <w:r w:rsidRPr="009212E0">
              <w:rPr>
                <w:color w:val="000009"/>
                <w:sz w:val="24"/>
                <w:lang w:eastAsia="en-US"/>
              </w:rPr>
              <w:t>–</w:t>
            </w:r>
            <w:r w:rsidRPr="009212E0">
              <w:rPr>
                <w:color w:val="000009"/>
                <w:spacing w:val="-3"/>
                <w:sz w:val="24"/>
                <w:lang w:eastAsia="en-US"/>
              </w:rPr>
              <w:t xml:space="preserve"> </w:t>
            </w:r>
            <w:r w:rsidRPr="009212E0">
              <w:rPr>
                <w:color w:val="000009"/>
                <w:sz w:val="24"/>
                <w:lang w:eastAsia="en-US"/>
              </w:rPr>
              <w:t>тире);</w:t>
            </w:r>
          </w:p>
          <w:p w:rsidR="00AD52F0" w:rsidRPr="009212E0" w:rsidRDefault="00AD52F0" w:rsidP="009212E0">
            <w:pPr>
              <w:numPr>
                <w:ilvl w:val="0"/>
                <w:numId w:val="111"/>
              </w:numPr>
              <w:tabs>
                <w:tab w:val="left" w:pos="370"/>
              </w:tabs>
              <w:spacing w:before="8" w:line="350" w:lineRule="auto"/>
              <w:ind w:right="78"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давать</w:t>
            </w:r>
            <w:r w:rsidRPr="009212E0">
              <w:rPr>
                <w:color w:val="000009"/>
                <w:spacing w:val="1"/>
                <w:sz w:val="24"/>
                <w:lang w:eastAsia="en-US"/>
              </w:rPr>
              <w:t xml:space="preserve"> </w:t>
            </w:r>
            <w:r w:rsidRPr="009212E0">
              <w:rPr>
                <w:color w:val="000009"/>
                <w:sz w:val="24"/>
                <w:lang w:eastAsia="en-US"/>
              </w:rPr>
              <w:t>фонетическую</w:t>
            </w:r>
            <w:r w:rsidRPr="009212E0">
              <w:rPr>
                <w:color w:val="000009"/>
                <w:spacing w:val="1"/>
                <w:sz w:val="24"/>
                <w:lang w:eastAsia="en-US"/>
              </w:rPr>
              <w:t xml:space="preserve"> </w:t>
            </w:r>
            <w:r w:rsidRPr="009212E0">
              <w:rPr>
                <w:color w:val="000009"/>
                <w:sz w:val="24"/>
                <w:lang w:eastAsia="en-US"/>
              </w:rPr>
              <w:t>характеристику</w:t>
            </w:r>
            <w:r w:rsidRPr="009212E0">
              <w:rPr>
                <w:color w:val="000009"/>
                <w:spacing w:val="1"/>
                <w:sz w:val="24"/>
                <w:lang w:eastAsia="en-US"/>
              </w:rPr>
              <w:t xml:space="preserve"> </w:t>
            </w:r>
            <w:r w:rsidRPr="009212E0">
              <w:rPr>
                <w:color w:val="000009"/>
                <w:sz w:val="24"/>
                <w:lang w:eastAsia="en-US"/>
              </w:rPr>
              <w:t>заданным</w:t>
            </w:r>
            <w:r w:rsidRPr="009212E0">
              <w:rPr>
                <w:color w:val="000009"/>
                <w:spacing w:val="1"/>
                <w:sz w:val="24"/>
                <w:lang w:eastAsia="en-US"/>
              </w:rPr>
              <w:t xml:space="preserve"> </w:t>
            </w:r>
            <w:r w:rsidRPr="009212E0">
              <w:rPr>
                <w:color w:val="000009"/>
                <w:sz w:val="24"/>
                <w:lang w:eastAsia="en-US"/>
              </w:rPr>
              <w:t>звукам;</w:t>
            </w:r>
          </w:p>
          <w:p w:rsidR="00AD52F0" w:rsidRPr="009212E0" w:rsidRDefault="00AD52F0" w:rsidP="009212E0">
            <w:pPr>
              <w:numPr>
                <w:ilvl w:val="0"/>
                <w:numId w:val="111"/>
              </w:numPr>
              <w:tabs>
                <w:tab w:val="left" w:pos="370"/>
              </w:tabs>
              <w:spacing w:before="13" w:line="350" w:lineRule="auto"/>
              <w:ind w:right="83"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соотносить</w:t>
            </w:r>
            <w:r w:rsidRPr="009212E0">
              <w:rPr>
                <w:color w:val="000009"/>
                <w:spacing w:val="1"/>
                <w:sz w:val="24"/>
                <w:lang w:eastAsia="en-US"/>
              </w:rPr>
              <w:t xml:space="preserve"> </w:t>
            </w:r>
            <w:r w:rsidRPr="009212E0">
              <w:rPr>
                <w:color w:val="000009"/>
                <w:sz w:val="24"/>
                <w:lang w:eastAsia="en-US"/>
              </w:rPr>
              <w:t>выделенную</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слова</w:t>
            </w:r>
            <w:r w:rsidRPr="009212E0">
              <w:rPr>
                <w:color w:val="000009"/>
                <w:spacing w:val="1"/>
                <w:sz w:val="24"/>
                <w:lang w:eastAsia="en-US"/>
              </w:rPr>
              <w:t xml:space="preserve"> </w:t>
            </w:r>
            <w:r w:rsidRPr="009212E0">
              <w:rPr>
                <w:color w:val="000009"/>
                <w:sz w:val="24"/>
                <w:lang w:eastAsia="en-US"/>
              </w:rPr>
              <w:t>фонему</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определенным</w:t>
            </w:r>
            <w:r w:rsidRPr="009212E0">
              <w:rPr>
                <w:color w:val="000009"/>
                <w:spacing w:val="-3"/>
                <w:sz w:val="24"/>
                <w:lang w:eastAsia="en-US"/>
              </w:rPr>
              <w:t xml:space="preserve"> </w:t>
            </w:r>
            <w:r w:rsidRPr="009212E0">
              <w:rPr>
                <w:color w:val="000009"/>
                <w:sz w:val="24"/>
                <w:lang w:eastAsia="en-US"/>
              </w:rPr>
              <w:t>зрительным</w:t>
            </w:r>
            <w:r w:rsidRPr="009212E0">
              <w:rPr>
                <w:color w:val="000009"/>
                <w:spacing w:val="-2"/>
                <w:sz w:val="24"/>
                <w:lang w:eastAsia="en-US"/>
              </w:rPr>
              <w:t xml:space="preserve"> </w:t>
            </w:r>
            <w:r w:rsidRPr="009212E0">
              <w:rPr>
                <w:color w:val="000009"/>
                <w:sz w:val="24"/>
                <w:lang w:eastAsia="en-US"/>
              </w:rPr>
              <w:t>образом</w:t>
            </w:r>
            <w:r w:rsidRPr="009212E0">
              <w:rPr>
                <w:color w:val="000009"/>
                <w:spacing w:val="-1"/>
                <w:sz w:val="24"/>
                <w:lang w:eastAsia="en-US"/>
              </w:rPr>
              <w:t xml:space="preserve"> </w:t>
            </w:r>
            <w:r w:rsidRPr="009212E0">
              <w:rPr>
                <w:color w:val="000009"/>
                <w:sz w:val="24"/>
                <w:lang w:eastAsia="en-US"/>
              </w:rPr>
              <w:t>буквы;</w:t>
            </w:r>
          </w:p>
          <w:p w:rsidR="00AD52F0" w:rsidRPr="009212E0" w:rsidRDefault="00AD52F0" w:rsidP="009212E0">
            <w:pPr>
              <w:numPr>
                <w:ilvl w:val="0"/>
                <w:numId w:val="111"/>
              </w:numPr>
              <w:tabs>
                <w:tab w:val="left" w:pos="370"/>
              </w:tabs>
              <w:spacing w:before="12"/>
              <w:ind w:left="369" w:hanging="287"/>
              <w:jc w:val="both"/>
              <w:rPr>
                <w:sz w:val="24"/>
                <w:lang w:eastAsia="en-US"/>
              </w:rPr>
            </w:pPr>
            <w:r w:rsidRPr="009212E0">
              <w:rPr>
                <w:color w:val="000009"/>
                <w:sz w:val="24"/>
                <w:lang w:eastAsia="en-US"/>
              </w:rPr>
              <w:t>учить</w:t>
            </w:r>
            <w:r w:rsidRPr="009212E0">
              <w:rPr>
                <w:color w:val="000009"/>
                <w:spacing w:val="-2"/>
                <w:sz w:val="24"/>
                <w:lang w:eastAsia="en-US"/>
              </w:rPr>
              <w:t xml:space="preserve"> </w:t>
            </w:r>
            <w:r w:rsidRPr="009212E0">
              <w:rPr>
                <w:color w:val="000009"/>
                <w:sz w:val="24"/>
                <w:lang w:eastAsia="en-US"/>
              </w:rPr>
              <w:t>составлять</w:t>
            </w:r>
            <w:r w:rsidRPr="009212E0">
              <w:rPr>
                <w:color w:val="000009"/>
                <w:spacing w:val="-3"/>
                <w:sz w:val="24"/>
                <w:lang w:eastAsia="en-US"/>
              </w:rPr>
              <w:t xml:space="preserve"> </w:t>
            </w:r>
            <w:r w:rsidRPr="009212E0">
              <w:rPr>
                <w:color w:val="000009"/>
                <w:sz w:val="24"/>
                <w:lang w:eastAsia="en-US"/>
              </w:rPr>
              <w:t>одно-двусложные</w:t>
            </w:r>
            <w:r w:rsidRPr="009212E0">
              <w:rPr>
                <w:color w:val="000009"/>
                <w:spacing w:val="-5"/>
                <w:sz w:val="24"/>
                <w:lang w:eastAsia="en-US"/>
              </w:rPr>
              <w:t xml:space="preserve"> </w:t>
            </w:r>
            <w:r w:rsidRPr="009212E0">
              <w:rPr>
                <w:color w:val="000009"/>
                <w:sz w:val="24"/>
                <w:lang w:eastAsia="en-US"/>
              </w:rPr>
              <w:t>слова</w:t>
            </w:r>
            <w:r w:rsidRPr="009212E0">
              <w:rPr>
                <w:color w:val="000009"/>
                <w:spacing w:val="-4"/>
                <w:sz w:val="24"/>
                <w:lang w:eastAsia="en-US"/>
              </w:rPr>
              <w:t xml:space="preserve"> </w:t>
            </w:r>
            <w:r w:rsidRPr="009212E0">
              <w:rPr>
                <w:color w:val="000009"/>
                <w:sz w:val="24"/>
                <w:lang w:eastAsia="en-US"/>
              </w:rPr>
              <w:t>из</w:t>
            </w:r>
            <w:r w:rsidRPr="009212E0">
              <w:rPr>
                <w:color w:val="000009"/>
                <w:spacing w:val="-2"/>
                <w:sz w:val="24"/>
                <w:lang w:eastAsia="en-US"/>
              </w:rPr>
              <w:t xml:space="preserve"> </w:t>
            </w:r>
            <w:r w:rsidRPr="009212E0">
              <w:rPr>
                <w:color w:val="000009"/>
                <w:sz w:val="24"/>
                <w:lang w:eastAsia="en-US"/>
              </w:rPr>
              <w:t>букв</w:t>
            </w:r>
            <w:r w:rsidRPr="009212E0">
              <w:rPr>
                <w:color w:val="000009"/>
                <w:spacing w:val="-4"/>
                <w:sz w:val="24"/>
                <w:lang w:eastAsia="en-US"/>
              </w:rPr>
              <w:t xml:space="preserve"> </w:t>
            </w:r>
            <w:r w:rsidRPr="009212E0">
              <w:rPr>
                <w:color w:val="000009"/>
                <w:sz w:val="24"/>
                <w:lang w:eastAsia="en-US"/>
              </w:rPr>
              <w:t>разрезной</w:t>
            </w:r>
            <w:r w:rsidRPr="009212E0">
              <w:rPr>
                <w:color w:val="000009"/>
                <w:spacing w:val="-3"/>
                <w:sz w:val="24"/>
                <w:lang w:eastAsia="en-US"/>
              </w:rPr>
              <w:t xml:space="preserve"> </w:t>
            </w:r>
            <w:r w:rsidRPr="009212E0">
              <w:rPr>
                <w:color w:val="000009"/>
                <w:sz w:val="24"/>
                <w:lang w:eastAsia="en-US"/>
              </w:rPr>
              <w:t>азбуки;</w:t>
            </w:r>
          </w:p>
          <w:p w:rsidR="00AD52F0" w:rsidRPr="009212E0" w:rsidRDefault="00AD52F0" w:rsidP="009212E0">
            <w:pPr>
              <w:numPr>
                <w:ilvl w:val="0"/>
                <w:numId w:val="111"/>
              </w:numPr>
              <w:tabs>
                <w:tab w:val="left" w:pos="370"/>
              </w:tabs>
              <w:spacing w:before="138" w:line="350" w:lineRule="auto"/>
              <w:ind w:right="78"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буквенный</w:t>
            </w:r>
            <w:r w:rsidRPr="009212E0">
              <w:rPr>
                <w:color w:val="000009"/>
                <w:spacing w:val="1"/>
                <w:sz w:val="24"/>
                <w:lang w:eastAsia="en-US"/>
              </w:rPr>
              <w:t xml:space="preserve"> </w:t>
            </w:r>
            <w:r w:rsidRPr="009212E0">
              <w:rPr>
                <w:color w:val="000009"/>
                <w:sz w:val="24"/>
                <w:lang w:eastAsia="en-US"/>
              </w:rPr>
              <w:t>гнозис,</w:t>
            </w:r>
            <w:r w:rsidRPr="009212E0">
              <w:rPr>
                <w:color w:val="000009"/>
                <w:spacing w:val="1"/>
                <w:sz w:val="24"/>
                <w:lang w:eastAsia="en-US"/>
              </w:rPr>
              <w:t xml:space="preserve"> </w:t>
            </w:r>
            <w:r w:rsidRPr="009212E0">
              <w:rPr>
                <w:color w:val="000009"/>
                <w:sz w:val="24"/>
                <w:lang w:eastAsia="en-US"/>
              </w:rPr>
              <w:t>предлагая</w:t>
            </w:r>
            <w:r w:rsidRPr="009212E0">
              <w:rPr>
                <w:color w:val="000009"/>
                <w:spacing w:val="1"/>
                <w:sz w:val="24"/>
                <w:lang w:eastAsia="en-US"/>
              </w:rPr>
              <w:t xml:space="preserve"> </w:t>
            </w:r>
            <w:r w:rsidRPr="009212E0">
              <w:rPr>
                <w:color w:val="000009"/>
                <w:sz w:val="24"/>
                <w:lang w:eastAsia="en-US"/>
              </w:rPr>
              <w:t>узнать</w:t>
            </w:r>
            <w:r w:rsidRPr="009212E0">
              <w:rPr>
                <w:color w:val="000009"/>
                <w:spacing w:val="1"/>
                <w:sz w:val="24"/>
                <w:lang w:eastAsia="en-US"/>
              </w:rPr>
              <w:t xml:space="preserve"> </w:t>
            </w:r>
            <w:r w:rsidRPr="009212E0">
              <w:rPr>
                <w:color w:val="000009"/>
                <w:sz w:val="24"/>
                <w:lang w:eastAsia="en-US"/>
              </w:rPr>
              <w:t>букву</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условиях</w:t>
            </w:r>
            <w:r w:rsidRPr="009212E0">
              <w:rPr>
                <w:color w:val="000009"/>
                <w:spacing w:val="1"/>
                <w:sz w:val="24"/>
                <w:lang w:eastAsia="en-US"/>
              </w:rPr>
              <w:t xml:space="preserve"> </w:t>
            </w:r>
            <w:r w:rsidRPr="009212E0">
              <w:rPr>
                <w:color w:val="000009"/>
                <w:sz w:val="24"/>
                <w:lang w:eastAsia="en-US"/>
              </w:rPr>
              <w:t>наложения,</w:t>
            </w:r>
            <w:r w:rsidRPr="009212E0">
              <w:rPr>
                <w:color w:val="000009"/>
                <w:spacing w:val="-1"/>
                <w:sz w:val="24"/>
                <w:lang w:eastAsia="en-US"/>
              </w:rPr>
              <w:t xml:space="preserve"> </w:t>
            </w:r>
            <w:r w:rsidRPr="009212E0">
              <w:rPr>
                <w:color w:val="000009"/>
                <w:sz w:val="24"/>
                <w:lang w:eastAsia="en-US"/>
              </w:rPr>
              <w:t>зашумления, написания</w:t>
            </w:r>
            <w:r w:rsidRPr="009212E0">
              <w:rPr>
                <w:color w:val="000009"/>
                <w:spacing w:val="-1"/>
                <w:sz w:val="24"/>
                <w:lang w:eastAsia="en-US"/>
              </w:rPr>
              <w:t xml:space="preserve"> </w:t>
            </w:r>
            <w:r w:rsidRPr="009212E0">
              <w:rPr>
                <w:color w:val="000009"/>
                <w:sz w:val="24"/>
                <w:lang w:eastAsia="en-US"/>
              </w:rPr>
              <w:t>разными</w:t>
            </w:r>
            <w:r w:rsidRPr="009212E0">
              <w:rPr>
                <w:color w:val="000009"/>
                <w:spacing w:val="-2"/>
                <w:sz w:val="24"/>
                <w:lang w:eastAsia="en-US"/>
              </w:rPr>
              <w:t xml:space="preserve"> </w:t>
            </w:r>
            <w:r w:rsidRPr="009212E0">
              <w:rPr>
                <w:color w:val="000009"/>
                <w:sz w:val="24"/>
                <w:lang w:eastAsia="en-US"/>
              </w:rPr>
              <w:t>шрифтами.</w:t>
            </w:r>
          </w:p>
          <w:p w:rsidR="00AD52F0" w:rsidRPr="009212E0" w:rsidRDefault="00AD52F0" w:rsidP="009212E0">
            <w:pPr>
              <w:spacing w:before="11"/>
              <w:ind w:left="83"/>
              <w:jc w:val="both"/>
              <w:rPr>
                <w:b/>
                <w:i/>
                <w:sz w:val="24"/>
                <w:lang w:eastAsia="en-US"/>
              </w:rPr>
            </w:pPr>
            <w:r w:rsidRPr="009212E0">
              <w:rPr>
                <w:b/>
                <w:i/>
                <w:color w:val="000009"/>
                <w:sz w:val="24"/>
                <w:lang w:eastAsia="en-US"/>
              </w:rPr>
              <w:t>Формирование</w:t>
            </w:r>
            <w:r w:rsidRPr="009212E0">
              <w:rPr>
                <w:b/>
                <w:i/>
                <w:color w:val="000009"/>
                <w:spacing w:val="-5"/>
                <w:sz w:val="24"/>
                <w:lang w:eastAsia="en-US"/>
              </w:rPr>
              <w:t xml:space="preserve"> </w:t>
            </w:r>
            <w:r w:rsidRPr="009212E0">
              <w:rPr>
                <w:b/>
                <w:i/>
                <w:color w:val="000009"/>
                <w:sz w:val="24"/>
                <w:lang w:eastAsia="en-US"/>
              </w:rPr>
              <w:t>графомоторных</w:t>
            </w:r>
            <w:r w:rsidRPr="009212E0">
              <w:rPr>
                <w:b/>
                <w:i/>
                <w:color w:val="000009"/>
                <w:spacing w:val="-3"/>
                <w:sz w:val="24"/>
                <w:lang w:eastAsia="en-US"/>
              </w:rPr>
              <w:t xml:space="preserve"> </w:t>
            </w:r>
            <w:r w:rsidRPr="009212E0">
              <w:rPr>
                <w:b/>
                <w:i/>
                <w:color w:val="000009"/>
                <w:sz w:val="24"/>
                <w:lang w:eastAsia="en-US"/>
              </w:rPr>
              <w:t>навыков</w:t>
            </w:r>
            <w:r w:rsidRPr="009212E0">
              <w:rPr>
                <w:b/>
                <w:i/>
                <w:color w:val="000009"/>
                <w:spacing w:val="-5"/>
                <w:sz w:val="24"/>
                <w:lang w:eastAsia="en-US"/>
              </w:rPr>
              <w:t xml:space="preserve"> </w:t>
            </w:r>
            <w:r w:rsidRPr="009212E0">
              <w:rPr>
                <w:b/>
                <w:i/>
                <w:color w:val="000009"/>
                <w:sz w:val="24"/>
                <w:lang w:eastAsia="en-US"/>
              </w:rPr>
              <w:t>и</w:t>
            </w:r>
            <w:r w:rsidRPr="009212E0">
              <w:rPr>
                <w:b/>
                <w:i/>
                <w:color w:val="000009"/>
                <w:spacing w:val="-3"/>
                <w:sz w:val="24"/>
                <w:lang w:eastAsia="en-US"/>
              </w:rPr>
              <w:t xml:space="preserve"> </w:t>
            </w:r>
            <w:r w:rsidRPr="009212E0">
              <w:rPr>
                <w:b/>
                <w:i/>
                <w:color w:val="000009"/>
                <w:sz w:val="24"/>
                <w:lang w:eastAsia="en-US"/>
              </w:rPr>
              <w:t>подготовка</w:t>
            </w:r>
            <w:r w:rsidRPr="009212E0">
              <w:rPr>
                <w:b/>
                <w:i/>
                <w:color w:val="000009"/>
                <w:spacing w:val="-4"/>
                <w:sz w:val="24"/>
                <w:lang w:eastAsia="en-US"/>
              </w:rPr>
              <w:t xml:space="preserve"> </w:t>
            </w:r>
            <w:r w:rsidRPr="009212E0">
              <w:rPr>
                <w:b/>
                <w:i/>
                <w:color w:val="000009"/>
                <w:sz w:val="24"/>
                <w:lang w:eastAsia="en-US"/>
              </w:rPr>
              <w:t>руки</w:t>
            </w:r>
            <w:r w:rsidRPr="009212E0">
              <w:rPr>
                <w:b/>
                <w:i/>
                <w:color w:val="000009"/>
                <w:spacing w:val="-3"/>
                <w:sz w:val="24"/>
                <w:lang w:eastAsia="en-US"/>
              </w:rPr>
              <w:t xml:space="preserve"> </w:t>
            </w:r>
            <w:r w:rsidRPr="009212E0">
              <w:rPr>
                <w:b/>
                <w:i/>
                <w:color w:val="000009"/>
                <w:sz w:val="24"/>
                <w:lang w:eastAsia="en-US"/>
              </w:rPr>
              <w:t>к</w:t>
            </w:r>
            <w:r w:rsidRPr="009212E0">
              <w:rPr>
                <w:b/>
                <w:i/>
                <w:color w:val="000009"/>
                <w:spacing w:val="-3"/>
                <w:sz w:val="24"/>
                <w:lang w:eastAsia="en-US"/>
              </w:rPr>
              <w:t xml:space="preserve"> </w:t>
            </w:r>
            <w:r w:rsidRPr="009212E0">
              <w:rPr>
                <w:b/>
                <w:i/>
                <w:color w:val="000009"/>
                <w:sz w:val="24"/>
                <w:lang w:eastAsia="en-US"/>
              </w:rPr>
              <w:t>письму</w:t>
            </w:r>
          </w:p>
          <w:p w:rsidR="00AD52F0" w:rsidRPr="009212E0" w:rsidRDefault="00AD52F0" w:rsidP="009212E0">
            <w:pPr>
              <w:numPr>
                <w:ilvl w:val="0"/>
                <w:numId w:val="111"/>
              </w:numPr>
              <w:tabs>
                <w:tab w:val="left" w:pos="370"/>
              </w:tabs>
              <w:spacing w:before="141" w:line="348" w:lineRule="auto"/>
              <w:ind w:right="78" w:firstLine="0"/>
              <w:rPr>
                <w:sz w:val="24"/>
                <w:lang w:eastAsia="en-US"/>
              </w:rPr>
            </w:pPr>
            <w:r w:rsidRPr="009212E0">
              <w:rPr>
                <w:color w:val="000009"/>
                <w:sz w:val="24"/>
                <w:lang w:eastAsia="en-US"/>
              </w:rPr>
              <w:t>формировать</w:t>
            </w:r>
            <w:r w:rsidRPr="009212E0">
              <w:rPr>
                <w:color w:val="000009"/>
                <w:spacing w:val="52"/>
                <w:sz w:val="24"/>
                <w:lang w:eastAsia="en-US"/>
              </w:rPr>
              <w:t xml:space="preserve"> </w:t>
            </w:r>
            <w:r w:rsidRPr="009212E0">
              <w:rPr>
                <w:color w:val="000009"/>
                <w:sz w:val="24"/>
                <w:lang w:eastAsia="en-US"/>
              </w:rPr>
              <w:t>базовые</w:t>
            </w:r>
            <w:r w:rsidRPr="009212E0">
              <w:rPr>
                <w:color w:val="000009"/>
                <w:spacing w:val="53"/>
                <w:sz w:val="24"/>
                <w:lang w:eastAsia="en-US"/>
              </w:rPr>
              <w:t xml:space="preserve"> </w:t>
            </w:r>
            <w:r w:rsidRPr="009212E0">
              <w:rPr>
                <w:color w:val="000009"/>
                <w:sz w:val="24"/>
                <w:lang w:eastAsia="en-US"/>
              </w:rPr>
              <w:t>графические</w:t>
            </w:r>
            <w:r w:rsidRPr="009212E0">
              <w:rPr>
                <w:color w:val="000009"/>
                <w:spacing w:val="55"/>
                <w:sz w:val="24"/>
                <w:lang w:eastAsia="en-US"/>
              </w:rPr>
              <w:t xml:space="preserve"> </w:t>
            </w:r>
            <w:r w:rsidRPr="009212E0">
              <w:rPr>
                <w:color w:val="000009"/>
                <w:sz w:val="24"/>
                <w:lang w:eastAsia="en-US"/>
              </w:rPr>
              <w:t>умения</w:t>
            </w:r>
            <w:r w:rsidRPr="009212E0">
              <w:rPr>
                <w:color w:val="000009"/>
                <w:spacing w:val="51"/>
                <w:sz w:val="24"/>
                <w:lang w:eastAsia="en-US"/>
              </w:rPr>
              <w:t xml:space="preserve"> </w:t>
            </w:r>
            <w:r w:rsidRPr="009212E0">
              <w:rPr>
                <w:color w:val="000009"/>
                <w:sz w:val="24"/>
                <w:lang w:eastAsia="en-US"/>
              </w:rPr>
              <w:t>и</w:t>
            </w:r>
            <w:r w:rsidRPr="009212E0">
              <w:rPr>
                <w:color w:val="000009"/>
                <w:spacing w:val="52"/>
                <w:sz w:val="24"/>
                <w:lang w:eastAsia="en-US"/>
              </w:rPr>
              <w:t xml:space="preserve"> </w:t>
            </w:r>
            <w:r w:rsidRPr="009212E0">
              <w:rPr>
                <w:color w:val="000009"/>
                <w:sz w:val="24"/>
                <w:lang w:eastAsia="en-US"/>
              </w:rPr>
              <w:t>навыки</w:t>
            </w:r>
            <w:r w:rsidRPr="009212E0">
              <w:rPr>
                <w:color w:val="000009"/>
                <w:spacing w:val="51"/>
                <w:sz w:val="24"/>
                <w:lang w:eastAsia="en-US"/>
              </w:rPr>
              <w:t xml:space="preserve"> </w:t>
            </w:r>
            <w:r w:rsidRPr="009212E0">
              <w:rPr>
                <w:color w:val="000009"/>
                <w:sz w:val="24"/>
                <w:lang w:eastAsia="en-US"/>
              </w:rPr>
              <w:t>на</w:t>
            </w:r>
            <w:r w:rsidRPr="009212E0">
              <w:rPr>
                <w:color w:val="000009"/>
                <w:spacing w:val="51"/>
                <w:sz w:val="24"/>
                <w:lang w:eastAsia="en-US"/>
              </w:rPr>
              <w:t xml:space="preserve"> </w:t>
            </w:r>
            <w:r w:rsidRPr="009212E0">
              <w:rPr>
                <w:color w:val="000009"/>
                <w:sz w:val="24"/>
                <w:lang w:eastAsia="en-US"/>
              </w:rPr>
              <w:t>нелинованном</w:t>
            </w:r>
            <w:r w:rsidRPr="009212E0">
              <w:rPr>
                <w:color w:val="000009"/>
                <w:spacing w:val="-57"/>
                <w:sz w:val="24"/>
                <w:lang w:eastAsia="en-US"/>
              </w:rPr>
              <w:t xml:space="preserve"> </w:t>
            </w:r>
            <w:r w:rsidRPr="009212E0">
              <w:rPr>
                <w:color w:val="000009"/>
                <w:sz w:val="24"/>
                <w:lang w:eastAsia="en-US"/>
              </w:rPr>
              <w:t>листе:</w:t>
            </w:r>
            <w:r w:rsidRPr="009212E0">
              <w:rPr>
                <w:color w:val="000009"/>
                <w:spacing w:val="-1"/>
                <w:sz w:val="24"/>
                <w:lang w:eastAsia="en-US"/>
              </w:rPr>
              <w:t xml:space="preserve"> </w:t>
            </w:r>
            <w:r w:rsidRPr="009212E0">
              <w:rPr>
                <w:color w:val="000009"/>
                <w:sz w:val="24"/>
                <w:lang w:eastAsia="en-US"/>
              </w:rPr>
              <w:t>точки, штрихи, обводка, копирование;</w:t>
            </w:r>
          </w:p>
          <w:p w:rsidR="00AD52F0" w:rsidRPr="009212E0" w:rsidRDefault="00AD52F0" w:rsidP="009212E0">
            <w:pPr>
              <w:numPr>
                <w:ilvl w:val="0"/>
                <w:numId w:val="111"/>
              </w:numPr>
              <w:tabs>
                <w:tab w:val="left" w:pos="370"/>
              </w:tabs>
              <w:spacing w:before="19" w:line="348" w:lineRule="auto"/>
              <w:ind w:right="87" w:firstLine="0"/>
              <w:rPr>
                <w:sz w:val="24"/>
                <w:lang w:eastAsia="en-US"/>
              </w:rPr>
            </w:pPr>
            <w:r w:rsidRPr="009212E0">
              <w:rPr>
                <w:color w:val="000009"/>
                <w:sz w:val="24"/>
                <w:lang w:eastAsia="en-US"/>
              </w:rPr>
              <w:t>учить</w:t>
            </w:r>
            <w:r w:rsidRPr="009212E0">
              <w:rPr>
                <w:color w:val="000009"/>
                <w:spacing w:val="55"/>
                <w:sz w:val="24"/>
                <w:lang w:eastAsia="en-US"/>
              </w:rPr>
              <w:t xml:space="preserve"> </w:t>
            </w:r>
            <w:r w:rsidRPr="009212E0">
              <w:rPr>
                <w:color w:val="000009"/>
                <w:sz w:val="24"/>
                <w:lang w:eastAsia="en-US"/>
              </w:rPr>
              <w:t>выполнять</w:t>
            </w:r>
            <w:r w:rsidRPr="009212E0">
              <w:rPr>
                <w:color w:val="000009"/>
                <w:spacing w:val="56"/>
                <w:sz w:val="24"/>
                <w:lang w:eastAsia="en-US"/>
              </w:rPr>
              <w:t xml:space="preserve"> </w:t>
            </w:r>
            <w:r w:rsidRPr="009212E0">
              <w:rPr>
                <w:color w:val="000009"/>
                <w:sz w:val="24"/>
                <w:lang w:eastAsia="en-US"/>
              </w:rPr>
              <w:t>графические</w:t>
            </w:r>
            <w:r w:rsidRPr="009212E0">
              <w:rPr>
                <w:color w:val="000009"/>
                <w:spacing w:val="54"/>
                <w:sz w:val="24"/>
                <w:lang w:eastAsia="en-US"/>
              </w:rPr>
              <w:t xml:space="preserve"> </w:t>
            </w:r>
            <w:r w:rsidRPr="009212E0">
              <w:rPr>
                <w:color w:val="000009"/>
                <w:sz w:val="24"/>
                <w:lang w:eastAsia="en-US"/>
              </w:rPr>
              <w:t>задания</w:t>
            </w:r>
            <w:r w:rsidRPr="009212E0">
              <w:rPr>
                <w:color w:val="000009"/>
                <w:spacing w:val="55"/>
                <w:sz w:val="24"/>
                <w:lang w:eastAsia="en-US"/>
              </w:rPr>
              <w:t xml:space="preserve"> </w:t>
            </w:r>
            <w:r w:rsidRPr="009212E0">
              <w:rPr>
                <w:color w:val="000009"/>
                <w:sz w:val="24"/>
                <w:lang w:eastAsia="en-US"/>
              </w:rPr>
              <w:t>на</w:t>
            </w:r>
            <w:r w:rsidRPr="009212E0">
              <w:rPr>
                <w:color w:val="000009"/>
                <w:spacing w:val="54"/>
                <w:sz w:val="24"/>
                <w:lang w:eastAsia="en-US"/>
              </w:rPr>
              <w:t xml:space="preserve"> </w:t>
            </w:r>
            <w:r w:rsidRPr="009212E0">
              <w:rPr>
                <w:color w:val="000009"/>
                <w:sz w:val="24"/>
                <w:lang w:eastAsia="en-US"/>
              </w:rPr>
              <w:t>тетрадном</w:t>
            </w:r>
            <w:r w:rsidRPr="009212E0">
              <w:rPr>
                <w:color w:val="000009"/>
                <w:spacing w:val="53"/>
                <w:sz w:val="24"/>
                <w:lang w:eastAsia="en-US"/>
              </w:rPr>
              <w:t xml:space="preserve"> </w:t>
            </w:r>
            <w:r w:rsidRPr="009212E0">
              <w:rPr>
                <w:color w:val="000009"/>
                <w:sz w:val="24"/>
                <w:lang w:eastAsia="en-US"/>
              </w:rPr>
              <w:t>листе</w:t>
            </w:r>
            <w:r w:rsidRPr="009212E0">
              <w:rPr>
                <w:color w:val="000009"/>
                <w:spacing w:val="55"/>
                <w:sz w:val="24"/>
                <w:lang w:eastAsia="en-US"/>
              </w:rPr>
              <w:t xml:space="preserve"> </w:t>
            </w:r>
            <w:r w:rsidRPr="009212E0">
              <w:rPr>
                <w:color w:val="000009"/>
                <w:sz w:val="24"/>
                <w:lang w:eastAsia="en-US"/>
              </w:rPr>
              <w:t>в</w:t>
            </w:r>
            <w:r w:rsidRPr="009212E0">
              <w:rPr>
                <w:color w:val="000009"/>
                <w:spacing w:val="54"/>
                <w:sz w:val="24"/>
                <w:lang w:eastAsia="en-US"/>
              </w:rPr>
              <w:t xml:space="preserve"> </w:t>
            </w:r>
            <w:r w:rsidRPr="009212E0">
              <w:rPr>
                <w:color w:val="000009"/>
                <w:sz w:val="24"/>
                <w:lang w:eastAsia="en-US"/>
              </w:rPr>
              <w:t>клетку</w:t>
            </w:r>
            <w:r w:rsidRPr="009212E0">
              <w:rPr>
                <w:color w:val="000009"/>
                <w:spacing w:val="52"/>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линейку</w:t>
            </w:r>
            <w:r w:rsidRPr="009212E0">
              <w:rPr>
                <w:color w:val="000009"/>
                <w:spacing w:val="-9"/>
                <w:sz w:val="24"/>
                <w:lang w:eastAsia="en-US"/>
              </w:rPr>
              <w:t xml:space="preserve"> </w:t>
            </w:r>
            <w:r w:rsidRPr="009212E0">
              <w:rPr>
                <w:color w:val="000009"/>
                <w:sz w:val="24"/>
                <w:lang w:eastAsia="en-US"/>
              </w:rPr>
              <w:t>по образцу</w:t>
            </w:r>
            <w:r w:rsidRPr="009212E0">
              <w:rPr>
                <w:color w:val="000009"/>
                <w:spacing w:val="-5"/>
                <w:sz w:val="24"/>
                <w:lang w:eastAsia="en-US"/>
              </w:rPr>
              <w:t xml:space="preserve"> </w:t>
            </w:r>
            <w:r w:rsidRPr="009212E0">
              <w:rPr>
                <w:color w:val="000009"/>
                <w:sz w:val="24"/>
                <w:lang w:eastAsia="en-US"/>
              </w:rPr>
              <w:t>и речевой инструкции;</w:t>
            </w:r>
          </w:p>
          <w:p w:rsidR="00AD52F0" w:rsidRPr="009212E0" w:rsidRDefault="00AD52F0" w:rsidP="009212E0">
            <w:pPr>
              <w:numPr>
                <w:ilvl w:val="0"/>
                <w:numId w:val="111"/>
              </w:numPr>
              <w:tabs>
                <w:tab w:val="left" w:pos="370"/>
              </w:tabs>
              <w:spacing w:before="18" w:line="350" w:lineRule="auto"/>
              <w:ind w:right="82" w:firstLine="0"/>
              <w:rPr>
                <w:sz w:val="24"/>
                <w:lang w:eastAsia="en-US"/>
              </w:rPr>
            </w:pPr>
            <w:r w:rsidRPr="009212E0">
              <w:rPr>
                <w:color w:val="000009"/>
                <w:sz w:val="24"/>
                <w:lang w:eastAsia="en-US"/>
              </w:rPr>
              <w:t>учить</w:t>
            </w:r>
            <w:r w:rsidRPr="009212E0">
              <w:rPr>
                <w:color w:val="000009"/>
                <w:spacing w:val="48"/>
                <w:sz w:val="24"/>
                <w:lang w:eastAsia="en-US"/>
              </w:rPr>
              <w:t xml:space="preserve"> </w:t>
            </w:r>
            <w:r w:rsidRPr="009212E0">
              <w:rPr>
                <w:color w:val="000009"/>
                <w:sz w:val="24"/>
                <w:lang w:eastAsia="en-US"/>
              </w:rPr>
              <w:t>детей</w:t>
            </w:r>
            <w:r w:rsidRPr="009212E0">
              <w:rPr>
                <w:color w:val="000009"/>
                <w:spacing w:val="47"/>
                <w:sz w:val="24"/>
                <w:lang w:eastAsia="en-US"/>
              </w:rPr>
              <w:t xml:space="preserve"> </w:t>
            </w:r>
            <w:r w:rsidRPr="009212E0">
              <w:rPr>
                <w:color w:val="000009"/>
                <w:sz w:val="24"/>
                <w:lang w:eastAsia="en-US"/>
              </w:rPr>
              <w:t>копировать</w:t>
            </w:r>
            <w:r w:rsidRPr="009212E0">
              <w:rPr>
                <w:color w:val="000009"/>
                <w:spacing w:val="47"/>
                <w:sz w:val="24"/>
                <w:lang w:eastAsia="en-US"/>
              </w:rPr>
              <w:t xml:space="preserve"> </w:t>
            </w:r>
            <w:r w:rsidRPr="009212E0">
              <w:rPr>
                <w:color w:val="000009"/>
                <w:sz w:val="24"/>
                <w:lang w:eastAsia="en-US"/>
              </w:rPr>
              <w:t>точки,</w:t>
            </w:r>
            <w:r w:rsidRPr="009212E0">
              <w:rPr>
                <w:color w:val="000009"/>
                <w:spacing w:val="44"/>
                <w:sz w:val="24"/>
                <w:lang w:eastAsia="en-US"/>
              </w:rPr>
              <w:t xml:space="preserve"> </w:t>
            </w:r>
            <w:r w:rsidRPr="009212E0">
              <w:rPr>
                <w:color w:val="000009"/>
                <w:sz w:val="24"/>
                <w:lang w:eastAsia="en-US"/>
              </w:rPr>
              <w:t>изображения</w:t>
            </w:r>
            <w:r w:rsidRPr="009212E0">
              <w:rPr>
                <w:color w:val="000009"/>
                <w:spacing w:val="45"/>
                <w:sz w:val="24"/>
                <w:lang w:eastAsia="en-US"/>
              </w:rPr>
              <w:t xml:space="preserve"> </w:t>
            </w:r>
            <w:r w:rsidRPr="009212E0">
              <w:rPr>
                <w:color w:val="000009"/>
                <w:sz w:val="24"/>
                <w:lang w:eastAsia="en-US"/>
              </w:rPr>
              <w:t>узоров</w:t>
            </w:r>
            <w:r w:rsidRPr="009212E0">
              <w:rPr>
                <w:color w:val="000009"/>
                <w:spacing w:val="46"/>
                <w:sz w:val="24"/>
                <w:lang w:eastAsia="en-US"/>
              </w:rPr>
              <w:t xml:space="preserve"> </w:t>
            </w:r>
            <w:r w:rsidRPr="009212E0">
              <w:rPr>
                <w:color w:val="000009"/>
                <w:sz w:val="24"/>
                <w:lang w:eastAsia="en-US"/>
              </w:rPr>
              <w:t>из</w:t>
            </w:r>
            <w:r w:rsidRPr="009212E0">
              <w:rPr>
                <w:color w:val="000009"/>
                <w:spacing w:val="48"/>
                <w:sz w:val="24"/>
                <w:lang w:eastAsia="en-US"/>
              </w:rPr>
              <w:t xml:space="preserve"> </w:t>
            </w:r>
            <w:r w:rsidRPr="009212E0">
              <w:rPr>
                <w:color w:val="000009"/>
                <w:sz w:val="24"/>
                <w:lang w:eastAsia="en-US"/>
              </w:rPr>
              <w:t>геометрических</w:t>
            </w:r>
            <w:r w:rsidRPr="009212E0">
              <w:rPr>
                <w:color w:val="000009"/>
                <w:spacing w:val="-57"/>
                <w:sz w:val="24"/>
                <w:lang w:eastAsia="en-US"/>
              </w:rPr>
              <w:t xml:space="preserve"> </w:t>
            </w:r>
            <w:r w:rsidRPr="009212E0">
              <w:rPr>
                <w:color w:val="000009"/>
                <w:sz w:val="24"/>
                <w:lang w:eastAsia="en-US"/>
              </w:rPr>
              <w:t>фигур,</w:t>
            </w:r>
            <w:r w:rsidRPr="009212E0">
              <w:rPr>
                <w:color w:val="000009"/>
                <w:spacing w:val="1"/>
                <w:sz w:val="24"/>
                <w:lang w:eastAsia="en-US"/>
              </w:rPr>
              <w:t xml:space="preserve"> </w:t>
            </w:r>
            <w:r w:rsidRPr="009212E0">
              <w:rPr>
                <w:color w:val="000009"/>
                <w:sz w:val="24"/>
                <w:lang w:eastAsia="en-US"/>
              </w:rPr>
              <w:t>соблюдая строку</w:t>
            </w:r>
            <w:r w:rsidRPr="009212E0">
              <w:rPr>
                <w:color w:val="000009"/>
                <w:spacing w:val="-4"/>
                <w:sz w:val="24"/>
                <w:lang w:eastAsia="en-US"/>
              </w:rPr>
              <w:t xml:space="preserve"> </w:t>
            </w:r>
            <w:r w:rsidRPr="009212E0">
              <w:rPr>
                <w:color w:val="000009"/>
                <w:sz w:val="24"/>
                <w:lang w:eastAsia="en-US"/>
              </w:rPr>
              <w:t>и последовательность элементов;</w:t>
            </w:r>
          </w:p>
          <w:p w:rsidR="00AD52F0" w:rsidRPr="009212E0" w:rsidRDefault="00AD52F0" w:rsidP="009212E0">
            <w:pPr>
              <w:numPr>
                <w:ilvl w:val="0"/>
                <w:numId w:val="111"/>
              </w:numPr>
              <w:tabs>
                <w:tab w:val="left" w:pos="370"/>
              </w:tabs>
              <w:spacing w:before="13"/>
              <w:ind w:left="369" w:hanging="287"/>
              <w:rPr>
                <w:sz w:val="24"/>
                <w:lang w:eastAsia="en-US"/>
              </w:rPr>
            </w:pPr>
            <w:r w:rsidRPr="009212E0">
              <w:rPr>
                <w:color w:val="000009"/>
                <w:sz w:val="24"/>
                <w:lang w:eastAsia="en-US"/>
              </w:rPr>
              <w:t>учить</w:t>
            </w:r>
            <w:r w:rsidRPr="009212E0">
              <w:rPr>
                <w:color w:val="000009"/>
                <w:spacing w:val="9"/>
                <w:sz w:val="24"/>
                <w:lang w:eastAsia="en-US"/>
              </w:rPr>
              <w:t xml:space="preserve"> </w:t>
            </w:r>
            <w:r w:rsidRPr="009212E0">
              <w:rPr>
                <w:color w:val="000009"/>
                <w:sz w:val="24"/>
                <w:lang w:eastAsia="en-US"/>
              </w:rPr>
              <w:t>детей</w:t>
            </w:r>
            <w:r w:rsidRPr="009212E0">
              <w:rPr>
                <w:color w:val="000009"/>
                <w:spacing w:val="67"/>
                <w:sz w:val="24"/>
                <w:lang w:eastAsia="en-US"/>
              </w:rPr>
              <w:t xml:space="preserve"> </w:t>
            </w:r>
            <w:r w:rsidRPr="009212E0">
              <w:rPr>
                <w:color w:val="000009"/>
                <w:sz w:val="24"/>
                <w:lang w:eastAsia="en-US"/>
              </w:rPr>
              <w:t>выполнять</w:t>
            </w:r>
            <w:r w:rsidRPr="009212E0">
              <w:rPr>
                <w:color w:val="000009"/>
                <w:spacing w:val="68"/>
                <w:sz w:val="24"/>
                <w:lang w:eastAsia="en-US"/>
              </w:rPr>
              <w:t xml:space="preserve"> </w:t>
            </w:r>
            <w:r w:rsidRPr="009212E0">
              <w:rPr>
                <w:color w:val="000009"/>
                <w:sz w:val="24"/>
                <w:lang w:eastAsia="en-US"/>
              </w:rPr>
              <w:t>графические</w:t>
            </w:r>
            <w:r w:rsidRPr="009212E0">
              <w:rPr>
                <w:color w:val="000009"/>
                <w:spacing w:val="66"/>
                <w:sz w:val="24"/>
                <w:lang w:eastAsia="en-US"/>
              </w:rPr>
              <w:t xml:space="preserve"> </w:t>
            </w:r>
            <w:r w:rsidRPr="009212E0">
              <w:rPr>
                <w:color w:val="000009"/>
                <w:sz w:val="24"/>
                <w:lang w:eastAsia="en-US"/>
              </w:rPr>
              <w:t>диктанты</w:t>
            </w:r>
            <w:r w:rsidRPr="009212E0">
              <w:rPr>
                <w:color w:val="000009"/>
                <w:spacing w:val="66"/>
                <w:sz w:val="24"/>
                <w:lang w:eastAsia="en-US"/>
              </w:rPr>
              <w:t xml:space="preserve"> </w:t>
            </w:r>
            <w:r w:rsidRPr="009212E0">
              <w:rPr>
                <w:color w:val="000009"/>
                <w:sz w:val="24"/>
                <w:lang w:eastAsia="en-US"/>
              </w:rPr>
              <w:t>в</w:t>
            </w:r>
            <w:r w:rsidRPr="009212E0">
              <w:rPr>
                <w:color w:val="000009"/>
                <w:spacing w:val="66"/>
                <w:sz w:val="24"/>
                <w:lang w:eastAsia="en-US"/>
              </w:rPr>
              <w:t xml:space="preserve"> </w:t>
            </w:r>
            <w:r w:rsidRPr="009212E0">
              <w:rPr>
                <w:color w:val="000009"/>
                <w:sz w:val="24"/>
                <w:lang w:eastAsia="en-US"/>
              </w:rPr>
              <w:t>тетрадях</w:t>
            </w:r>
            <w:r w:rsidRPr="009212E0">
              <w:rPr>
                <w:color w:val="000009"/>
                <w:spacing w:val="66"/>
                <w:sz w:val="24"/>
                <w:lang w:eastAsia="en-US"/>
              </w:rPr>
              <w:t xml:space="preserve"> </w:t>
            </w:r>
            <w:r w:rsidRPr="009212E0">
              <w:rPr>
                <w:color w:val="000009"/>
                <w:sz w:val="24"/>
                <w:lang w:eastAsia="en-US"/>
              </w:rPr>
              <w:t>по</w:t>
            </w:r>
            <w:r w:rsidRPr="009212E0">
              <w:rPr>
                <w:color w:val="000009"/>
                <w:spacing w:val="66"/>
                <w:sz w:val="24"/>
                <w:lang w:eastAsia="en-US"/>
              </w:rPr>
              <w:t xml:space="preserve"> </w:t>
            </w:r>
            <w:r w:rsidRPr="009212E0">
              <w:rPr>
                <w:color w:val="000009"/>
                <w:sz w:val="24"/>
                <w:lang w:eastAsia="en-US"/>
              </w:rPr>
              <w:t>речевой</w:t>
            </w:r>
          </w:p>
          <w:p w:rsidR="00AD52F0" w:rsidRPr="009212E0" w:rsidRDefault="00AD52F0" w:rsidP="009212E0">
            <w:pPr>
              <w:spacing w:before="136"/>
              <w:ind w:left="83"/>
              <w:rPr>
                <w:sz w:val="24"/>
                <w:lang w:val="en-US" w:eastAsia="en-US"/>
              </w:rPr>
            </w:pPr>
            <w:r w:rsidRPr="009212E0">
              <w:rPr>
                <w:color w:val="000009"/>
                <w:sz w:val="24"/>
                <w:lang w:val="en-US" w:eastAsia="en-US"/>
              </w:rPr>
              <w:t>инструкции;</w:t>
            </w:r>
          </w:p>
        </w:tc>
      </w:tr>
    </w:tbl>
    <w:p w:rsidR="00AD52F0" w:rsidRPr="00842755" w:rsidRDefault="00AD52F0" w:rsidP="00842755">
      <w:pPr>
        <w:rPr>
          <w:sz w:val="24"/>
          <w:lang w:eastAsia="en-US"/>
        </w:rPr>
        <w:sectPr w:rsidR="00AD52F0" w:rsidRPr="00842755">
          <w:type w:val="continuous"/>
          <w:pgSz w:w="11910" w:h="16840"/>
          <w:pgMar w:top="1340" w:right="440" w:bottom="1440" w:left="880" w:header="0" w:footer="1187" w:gutter="0"/>
          <w:cols w:space="720"/>
        </w:sect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080"/>
      </w:tblGrid>
      <w:tr w:rsidR="00AD52F0" w:rsidRPr="00842755" w:rsidTr="009212E0">
        <w:trPr>
          <w:trHeight w:val="552"/>
        </w:trPr>
        <w:tc>
          <w:tcPr>
            <w:tcW w:w="1843"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2932"/>
        </w:trPr>
        <w:tc>
          <w:tcPr>
            <w:tcW w:w="1843" w:type="dxa"/>
          </w:tcPr>
          <w:p w:rsidR="00AD52F0" w:rsidRPr="009212E0" w:rsidRDefault="00AD52F0" w:rsidP="00842755">
            <w:pPr>
              <w:rPr>
                <w:sz w:val="24"/>
                <w:lang w:eastAsia="en-US"/>
              </w:rPr>
            </w:pPr>
          </w:p>
        </w:tc>
        <w:tc>
          <w:tcPr>
            <w:tcW w:w="8080" w:type="dxa"/>
          </w:tcPr>
          <w:p w:rsidR="00AD52F0" w:rsidRPr="009212E0" w:rsidRDefault="00AD52F0" w:rsidP="009212E0">
            <w:pPr>
              <w:numPr>
                <w:ilvl w:val="0"/>
                <w:numId w:val="110"/>
              </w:numPr>
              <w:tabs>
                <w:tab w:val="left" w:pos="370"/>
              </w:tabs>
              <w:spacing w:before="3"/>
              <w:ind w:left="369" w:hanging="287"/>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проводить</w:t>
            </w:r>
            <w:r w:rsidRPr="009212E0">
              <w:rPr>
                <w:color w:val="000009"/>
                <w:spacing w:val="-1"/>
                <w:sz w:val="24"/>
                <w:lang w:eastAsia="en-US"/>
              </w:rPr>
              <w:t xml:space="preserve"> </w:t>
            </w:r>
            <w:r w:rsidRPr="009212E0">
              <w:rPr>
                <w:color w:val="000009"/>
                <w:sz w:val="24"/>
                <w:lang w:eastAsia="en-US"/>
              </w:rPr>
              <w:t>различные</w:t>
            </w:r>
            <w:r w:rsidRPr="009212E0">
              <w:rPr>
                <w:color w:val="000009"/>
                <w:spacing w:val="-3"/>
                <w:sz w:val="24"/>
                <w:lang w:eastAsia="en-US"/>
              </w:rPr>
              <w:t xml:space="preserve"> </w:t>
            </w:r>
            <w:r w:rsidRPr="009212E0">
              <w:rPr>
                <w:color w:val="000009"/>
                <w:sz w:val="24"/>
                <w:lang w:eastAsia="en-US"/>
              </w:rPr>
              <w:t>линии</w:t>
            </w:r>
            <w:r w:rsidRPr="009212E0">
              <w:rPr>
                <w:color w:val="000009"/>
                <w:spacing w:val="-2"/>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штриховку</w:t>
            </w:r>
            <w:r w:rsidRPr="009212E0">
              <w:rPr>
                <w:color w:val="000009"/>
                <w:spacing w:val="-6"/>
                <w:sz w:val="24"/>
                <w:lang w:eastAsia="en-US"/>
              </w:rPr>
              <w:t xml:space="preserve"> </w:t>
            </w:r>
            <w:r w:rsidRPr="009212E0">
              <w:rPr>
                <w:color w:val="000009"/>
                <w:sz w:val="24"/>
                <w:lang w:eastAsia="en-US"/>
              </w:rPr>
              <w:t>по указателю –</w:t>
            </w:r>
            <w:r w:rsidRPr="009212E0">
              <w:rPr>
                <w:color w:val="000009"/>
                <w:spacing w:val="-1"/>
                <w:sz w:val="24"/>
                <w:lang w:eastAsia="en-US"/>
              </w:rPr>
              <w:t xml:space="preserve"> </w:t>
            </w:r>
            <w:r w:rsidRPr="009212E0">
              <w:rPr>
                <w:color w:val="000009"/>
                <w:sz w:val="24"/>
                <w:lang w:eastAsia="en-US"/>
              </w:rPr>
              <w:t>стрелке;</w:t>
            </w:r>
          </w:p>
          <w:p w:rsidR="00AD52F0" w:rsidRPr="009212E0" w:rsidRDefault="00AD52F0" w:rsidP="009212E0">
            <w:pPr>
              <w:numPr>
                <w:ilvl w:val="0"/>
                <w:numId w:val="110"/>
              </w:numPr>
              <w:tabs>
                <w:tab w:val="left" w:pos="370"/>
                <w:tab w:val="left" w:pos="2589"/>
                <w:tab w:val="left" w:pos="3699"/>
                <w:tab w:val="left" w:pos="5251"/>
                <w:tab w:val="left" w:pos="7052"/>
              </w:tabs>
              <w:spacing w:before="136" w:line="357" w:lineRule="auto"/>
              <w:ind w:right="74" w:firstLine="0"/>
              <w:rPr>
                <w:i/>
                <w:sz w:val="24"/>
                <w:lang w:eastAsia="en-US"/>
              </w:rPr>
            </w:pPr>
            <w:r w:rsidRPr="009212E0">
              <w:rPr>
                <w:color w:val="000009"/>
                <w:sz w:val="24"/>
                <w:lang w:eastAsia="en-US"/>
              </w:rPr>
              <w:t>совершенствовать</w:t>
            </w:r>
            <w:r w:rsidRPr="009212E0">
              <w:rPr>
                <w:color w:val="000009"/>
                <w:sz w:val="24"/>
                <w:lang w:eastAsia="en-US"/>
              </w:rPr>
              <w:tab/>
              <w:t>навыки</w:t>
            </w:r>
            <w:r w:rsidRPr="009212E0">
              <w:rPr>
                <w:color w:val="000009"/>
                <w:sz w:val="24"/>
                <w:lang w:eastAsia="en-US"/>
              </w:rPr>
              <w:tab/>
              <w:t>штриховки,</w:t>
            </w:r>
            <w:r w:rsidRPr="009212E0">
              <w:rPr>
                <w:color w:val="000009"/>
                <w:sz w:val="24"/>
                <w:lang w:eastAsia="en-US"/>
              </w:rPr>
              <w:tab/>
              <w:t>закрашивание</w:t>
            </w:r>
            <w:r w:rsidRPr="009212E0">
              <w:rPr>
                <w:color w:val="000009"/>
                <w:sz w:val="24"/>
                <w:lang w:eastAsia="en-US"/>
              </w:rPr>
              <w:tab/>
            </w:r>
            <w:r w:rsidRPr="009212E0">
              <w:rPr>
                <w:color w:val="000009"/>
                <w:spacing w:val="-1"/>
                <w:sz w:val="24"/>
                <w:lang w:eastAsia="en-US"/>
              </w:rPr>
              <w:t>контуров</w:t>
            </w:r>
            <w:r w:rsidRPr="009212E0">
              <w:rPr>
                <w:color w:val="000009"/>
                <w:spacing w:val="-57"/>
                <w:sz w:val="24"/>
                <w:lang w:eastAsia="en-US"/>
              </w:rPr>
              <w:t xml:space="preserve"> </w:t>
            </w:r>
            <w:r w:rsidRPr="009212E0">
              <w:rPr>
                <w:color w:val="000009"/>
                <w:sz w:val="24"/>
                <w:lang w:eastAsia="en-US"/>
              </w:rPr>
              <w:t>предметов,</w:t>
            </w:r>
            <w:r w:rsidRPr="009212E0">
              <w:rPr>
                <w:color w:val="000009"/>
                <w:spacing w:val="59"/>
                <w:sz w:val="24"/>
                <w:lang w:eastAsia="en-US"/>
              </w:rPr>
              <w:t xml:space="preserve"> </w:t>
            </w:r>
            <w:r w:rsidRPr="009212E0">
              <w:rPr>
                <w:color w:val="000009"/>
                <w:sz w:val="24"/>
                <w:lang w:eastAsia="en-US"/>
              </w:rPr>
              <w:t>орнаментов</w:t>
            </w:r>
            <w:r w:rsidRPr="009212E0">
              <w:rPr>
                <w:color w:val="000009"/>
                <w:spacing w:val="58"/>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сюжетных</w:t>
            </w:r>
            <w:r w:rsidRPr="009212E0">
              <w:rPr>
                <w:color w:val="000009"/>
                <w:spacing w:val="1"/>
                <w:sz w:val="24"/>
                <w:lang w:eastAsia="en-US"/>
              </w:rPr>
              <w:t xml:space="preserve"> </w:t>
            </w:r>
            <w:r w:rsidRPr="009212E0">
              <w:rPr>
                <w:color w:val="000009"/>
                <w:sz w:val="24"/>
                <w:lang w:eastAsia="en-US"/>
              </w:rPr>
              <w:t>картинок:</w:t>
            </w:r>
            <w:r w:rsidRPr="009212E0">
              <w:rPr>
                <w:color w:val="000009"/>
                <w:spacing w:val="3"/>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детей  срисовывать,</w:t>
            </w:r>
            <w:r w:rsidRPr="009212E0">
              <w:rPr>
                <w:color w:val="000009"/>
                <w:spacing w:val="-57"/>
                <w:sz w:val="24"/>
                <w:lang w:eastAsia="en-US"/>
              </w:rPr>
              <w:t xml:space="preserve"> </w:t>
            </w:r>
            <w:r w:rsidRPr="009212E0">
              <w:rPr>
                <w:color w:val="000009"/>
                <w:sz w:val="24"/>
                <w:lang w:eastAsia="en-US"/>
              </w:rPr>
              <w:t>дорисовывать, копировать и закрашивать контуры простых предметов.</w:t>
            </w:r>
            <w:r w:rsidRPr="009212E0">
              <w:rPr>
                <w:color w:val="000009"/>
                <w:spacing w:val="1"/>
                <w:sz w:val="24"/>
                <w:lang w:eastAsia="en-US"/>
              </w:rPr>
              <w:t xml:space="preserve"> </w:t>
            </w:r>
            <w:r w:rsidRPr="009212E0">
              <w:rPr>
                <w:i/>
                <w:color w:val="000009"/>
                <w:sz w:val="24"/>
                <w:lang w:eastAsia="en-US"/>
              </w:rPr>
              <w:t>Формировать</w:t>
            </w:r>
            <w:r w:rsidRPr="009212E0">
              <w:rPr>
                <w:i/>
                <w:color w:val="000009"/>
                <w:spacing w:val="8"/>
                <w:sz w:val="24"/>
                <w:lang w:eastAsia="en-US"/>
              </w:rPr>
              <w:t xml:space="preserve"> </w:t>
            </w:r>
            <w:r w:rsidRPr="009212E0">
              <w:rPr>
                <w:i/>
                <w:color w:val="000009"/>
                <w:sz w:val="24"/>
                <w:lang w:eastAsia="en-US"/>
              </w:rPr>
              <w:t>элементарную</w:t>
            </w:r>
            <w:r w:rsidRPr="009212E0">
              <w:rPr>
                <w:i/>
                <w:color w:val="000009"/>
                <w:spacing w:val="8"/>
                <w:sz w:val="24"/>
                <w:lang w:eastAsia="en-US"/>
              </w:rPr>
              <w:t xml:space="preserve"> </w:t>
            </w:r>
            <w:r w:rsidRPr="009212E0">
              <w:rPr>
                <w:i/>
                <w:color w:val="000009"/>
                <w:sz w:val="24"/>
                <w:lang w:eastAsia="en-US"/>
              </w:rPr>
              <w:t>культуру</w:t>
            </w:r>
            <w:r w:rsidRPr="009212E0">
              <w:rPr>
                <w:i/>
                <w:color w:val="000009"/>
                <w:spacing w:val="6"/>
                <w:sz w:val="24"/>
                <w:lang w:eastAsia="en-US"/>
              </w:rPr>
              <w:t xml:space="preserve"> </w:t>
            </w:r>
            <w:r w:rsidRPr="009212E0">
              <w:rPr>
                <w:i/>
                <w:color w:val="000009"/>
                <w:sz w:val="24"/>
                <w:lang w:eastAsia="en-US"/>
              </w:rPr>
              <w:t>речевого</w:t>
            </w:r>
            <w:r w:rsidRPr="009212E0">
              <w:rPr>
                <w:i/>
                <w:color w:val="000009"/>
                <w:spacing w:val="8"/>
                <w:sz w:val="24"/>
                <w:lang w:eastAsia="en-US"/>
              </w:rPr>
              <w:t xml:space="preserve"> </w:t>
            </w:r>
            <w:r w:rsidRPr="009212E0">
              <w:rPr>
                <w:i/>
                <w:color w:val="000009"/>
                <w:sz w:val="24"/>
                <w:lang w:eastAsia="en-US"/>
              </w:rPr>
              <w:t>поведения,</w:t>
            </w:r>
            <w:r w:rsidRPr="009212E0">
              <w:rPr>
                <w:i/>
                <w:color w:val="000009"/>
                <w:spacing w:val="10"/>
                <w:sz w:val="24"/>
                <w:lang w:eastAsia="en-US"/>
              </w:rPr>
              <w:t xml:space="preserve"> </w:t>
            </w:r>
            <w:r w:rsidRPr="009212E0">
              <w:rPr>
                <w:i/>
                <w:color w:val="000009"/>
                <w:sz w:val="24"/>
                <w:lang w:eastAsia="en-US"/>
              </w:rPr>
              <w:t>умение</w:t>
            </w:r>
            <w:r w:rsidRPr="009212E0">
              <w:rPr>
                <w:i/>
                <w:color w:val="000009"/>
                <w:spacing w:val="9"/>
                <w:sz w:val="24"/>
                <w:lang w:eastAsia="en-US"/>
              </w:rPr>
              <w:t xml:space="preserve"> </w:t>
            </w:r>
            <w:r w:rsidRPr="009212E0">
              <w:rPr>
                <w:i/>
                <w:color w:val="000009"/>
                <w:sz w:val="24"/>
                <w:lang w:eastAsia="en-US"/>
              </w:rPr>
              <w:t>слушать</w:t>
            </w:r>
            <w:r w:rsidRPr="009212E0">
              <w:rPr>
                <w:i/>
                <w:color w:val="000009"/>
                <w:spacing w:val="-57"/>
                <w:sz w:val="24"/>
                <w:lang w:eastAsia="en-US"/>
              </w:rPr>
              <w:t xml:space="preserve"> </w:t>
            </w:r>
            <w:r w:rsidRPr="009212E0">
              <w:rPr>
                <w:i/>
                <w:color w:val="000009"/>
                <w:sz w:val="24"/>
                <w:lang w:eastAsia="en-US"/>
              </w:rPr>
              <w:t>педагога</w:t>
            </w:r>
            <w:r w:rsidRPr="009212E0">
              <w:rPr>
                <w:i/>
                <w:color w:val="000009"/>
                <w:spacing w:val="9"/>
                <w:sz w:val="24"/>
                <w:lang w:eastAsia="en-US"/>
              </w:rPr>
              <w:t xml:space="preserve"> </w:t>
            </w:r>
            <w:r w:rsidRPr="009212E0">
              <w:rPr>
                <w:i/>
                <w:color w:val="000009"/>
                <w:sz w:val="24"/>
                <w:lang w:eastAsia="en-US"/>
              </w:rPr>
              <w:t>и</w:t>
            </w:r>
            <w:r w:rsidRPr="009212E0">
              <w:rPr>
                <w:i/>
                <w:color w:val="000009"/>
                <w:spacing w:val="10"/>
                <w:sz w:val="24"/>
                <w:lang w:eastAsia="en-US"/>
              </w:rPr>
              <w:t xml:space="preserve"> </w:t>
            </w:r>
            <w:r w:rsidRPr="009212E0">
              <w:rPr>
                <w:i/>
                <w:color w:val="000009"/>
                <w:sz w:val="24"/>
                <w:lang w:eastAsia="en-US"/>
              </w:rPr>
              <w:t>сверстников,</w:t>
            </w:r>
            <w:r w:rsidRPr="009212E0">
              <w:rPr>
                <w:i/>
                <w:color w:val="000009"/>
                <w:spacing w:val="10"/>
                <w:sz w:val="24"/>
                <w:lang w:eastAsia="en-US"/>
              </w:rPr>
              <w:t xml:space="preserve"> </w:t>
            </w:r>
            <w:r w:rsidRPr="009212E0">
              <w:rPr>
                <w:i/>
                <w:color w:val="000009"/>
                <w:sz w:val="24"/>
                <w:lang w:eastAsia="en-US"/>
              </w:rPr>
              <w:t>внимательно</w:t>
            </w:r>
            <w:r w:rsidRPr="009212E0">
              <w:rPr>
                <w:i/>
                <w:color w:val="000009"/>
                <w:spacing w:val="9"/>
                <w:sz w:val="24"/>
                <w:lang w:eastAsia="en-US"/>
              </w:rPr>
              <w:t xml:space="preserve"> </w:t>
            </w:r>
            <w:r w:rsidRPr="009212E0">
              <w:rPr>
                <w:i/>
                <w:color w:val="000009"/>
                <w:sz w:val="24"/>
                <w:lang w:eastAsia="en-US"/>
              </w:rPr>
              <w:t>и</w:t>
            </w:r>
            <w:r w:rsidRPr="009212E0">
              <w:rPr>
                <w:i/>
                <w:color w:val="000009"/>
                <w:spacing w:val="10"/>
                <w:sz w:val="24"/>
                <w:lang w:eastAsia="en-US"/>
              </w:rPr>
              <w:t xml:space="preserve"> </w:t>
            </w:r>
            <w:r w:rsidRPr="009212E0">
              <w:rPr>
                <w:i/>
                <w:color w:val="000009"/>
                <w:sz w:val="24"/>
                <w:lang w:eastAsia="en-US"/>
              </w:rPr>
              <w:t>доброжелательно</w:t>
            </w:r>
            <w:r w:rsidRPr="009212E0">
              <w:rPr>
                <w:i/>
                <w:color w:val="000009"/>
                <w:spacing w:val="10"/>
                <w:sz w:val="24"/>
                <w:lang w:eastAsia="en-US"/>
              </w:rPr>
              <w:t xml:space="preserve"> </w:t>
            </w:r>
            <w:r w:rsidRPr="009212E0">
              <w:rPr>
                <w:i/>
                <w:color w:val="000009"/>
                <w:sz w:val="24"/>
                <w:lang w:eastAsia="en-US"/>
              </w:rPr>
              <w:t>относиться</w:t>
            </w:r>
            <w:r w:rsidRPr="009212E0">
              <w:rPr>
                <w:i/>
                <w:color w:val="000009"/>
                <w:spacing w:val="8"/>
                <w:sz w:val="24"/>
                <w:lang w:eastAsia="en-US"/>
              </w:rPr>
              <w:t xml:space="preserve"> </w:t>
            </w:r>
            <w:r w:rsidRPr="009212E0">
              <w:rPr>
                <w:i/>
                <w:color w:val="000009"/>
                <w:sz w:val="24"/>
                <w:lang w:eastAsia="en-US"/>
              </w:rPr>
              <w:t>к</w:t>
            </w:r>
            <w:r w:rsidRPr="009212E0">
              <w:rPr>
                <w:i/>
                <w:color w:val="000009"/>
                <w:spacing w:val="11"/>
                <w:sz w:val="24"/>
                <w:lang w:eastAsia="en-US"/>
              </w:rPr>
              <w:t xml:space="preserve"> </w:t>
            </w:r>
            <w:r w:rsidRPr="009212E0">
              <w:rPr>
                <w:i/>
                <w:color w:val="000009"/>
                <w:sz w:val="24"/>
                <w:lang w:eastAsia="en-US"/>
              </w:rPr>
              <w:t>их</w:t>
            </w:r>
          </w:p>
          <w:p w:rsidR="00AD52F0" w:rsidRPr="009212E0" w:rsidRDefault="00AD52F0" w:rsidP="009212E0">
            <w:pPr>
              <w:spacing w:before="3"/>
              <w:ind w:left="83"/>
              <w:rPr>
                <w:i/>
                <w:sz w:val="24"/>
                <w:lang w:val="en-US" w:eastAsia="en-US"/>
              </w:rPr>
            </w:pPr>
            <w:r w:rsidRPr="009212E0">
              <w:rPr>
                <w:i/>
                <w:color w:val="000009"/>
                <w:sz w:val="24"/>
                <w:lang w:val="en-US" w:eastAsia="en-US"/>
              </w:rPr>
              <w:t>рассказам</w:t>
            </w:r>
            <w:r w:rsidRPr="009212E0">
              <w:rPr>
                <w:i/>
                <w:color w:val="000009"/>
                <w:spacing w:val="-2"/>
                <w:sz w:val="24"/>
                <w:lang w:val="en-US" w:eastAsia="en-US"/>
              </w:rPr>
              <w:t xml:space="preserve"> </w:t>
            </w:r>
            <w:r w:rsidRPr="009212E0">
              <w:rPr>
                <w:i/>
                <w:color w:val="000009"/>
                <w:sz w:val="24"/>
                <w:lang w:val="en-US" w:eastAsia="en-US"/>
              </w:rPr>
              <w:t>и</w:t>
            </w:r>
            <w:r w:rsidRPr="009212E0">
              <w:rPr>
                <w:i/>
                <w:color w:val="000009"/>
                <w:spacing w:val="-2"/>
                <w:sz w:val="24"/>
                <w:lang w:val="en-US" w:eastAsia="en-US"/>
              </w:rPr>
              <w:t xml:space="preserve"> </w:t>
            </w:r>
            <w:r w:rsidRPr="009212E0">
              <w:rPr>
                <w:i/>
                <w:color w:val="000009"/>
                <w:sz w:val="24"/>
                <w:lang w:val="en-US" w:eastAsia="en-US"/>
              </w:rPr>
              <w:t>ответам</w:t>
            </w:r>
          </w:p>
        </w:tc>
      </w:tr>
      <w:tr w:rsidR="00AD52F0" w:rsidRPr="00842755" w:rsidTr="009212E0">
        <w:trPr>
          <w:trHeight w:val="10076"/>
        </w:trPr>
        <w:tc>
          <w:tcPr>
            <w:tcW w:w="1843" w:type="dxa"/>
          </w:tcPr>
          <w:p w:rsidR="00AD52F0" w:rsidRPr="009212E0" w:rsidRDefault="00AD52F0" w:rsidP="009212E0">
            <w:pPr>
              <w:tabs>
                <w:tab w:val="left" w:pos="513"/>
                <w:tab w:val="left" w:pos="1508"/>
                <w:tab w:val="left" w:pos="1640"/>
              </w:tabs>
              <w:spacing w:before="1" w:line="360" w:lineRule="auto"/>
              <w:ind w:left="83" w:right="72"/>
              <w:rPr>
                <w:sz w:val="24"/>
                <w:lang w:val="en-US"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в</w:t>
            </w:r>
            <w:r w:rsidRPr="009212E0">
              <w:rPr>
                <w:color w:val="000009"/>
                <w:sz w:val="24"/>
                <w:lang w:eastAsia="en-US"/>
              </w:rPr>
              <w:tab/>
              <w:t>работе</w:t>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приобщению</w:t>
            </w:r>
            <w:r w:rsidRPr="009212E0">
              <w:rPr>
                <w:color w:val="000009"/>
                <w:sz w:val="24"/>
                <w:lang w:eastAsia="en-US"/>
              </w:rPr>
              <w:tab/>
            </w:r>
            <w:r w:rsidRPr="009212E0">
              <w:rPr>
                <w:color w:val="000009"/>
                <w:sz w:val="24"/>
                <w:lang w:eastAsia="en-US"/>
              </w:rPr>
              <w:tab/>
            </w:r>
            <w:r w:rsidRPr="009212E0">
              <w:rPr>
                <w:color w:val="000009"/>
                <w:spacing w:val="-3"/>
                <w:sz w:val="24"/>
                <w:lang w:val="en-US" w:eastAsia="en-US"/>
              </w:rPr>
              <w:t>к</w:t>
            </w:r>
            <w:r w:rsidRPr="009212E0">
              <w:rPr>
                <w:color w:val="000009"/>
                <w:spacing w:val="-57"/>
                <w:sz w:val="24"/>
                <w:lang w:val="en-US" w:eastAsia="en-US"/>
              </w:rPr>
              <w:t xml:space="preserve"> </w:t>
            </w:r>
            <w:r w:rsidRPr="009212E0">
              <w:rPr>
                <w:color w:val="000009"/>
                <w:sz w:val="24"/>
                <w:lang w:val="en-US" w:eastAsia="en-US"/>
              </w:rPr>
              <w:t>художествен-</w:t>
            </w:r>
            <w:r w:rsidRPr="009212E0">
              <w:rPr>
                <w:color w:val="000009"/>
                <w:spacing w:val="1"/>
                <w:sz w:val="24"/>
                <w:lang w:val="en-US" w:eastAsia="en-US"/>
              </w:rPr>
              <w:t xml:space="preserve"> </w:t>
            </w:r>
            <w:r w:rsidRPr="009212E0">
              <w:rPr>
                <w:color w:val="000009"/>
                <w:sz w:val="24"/>
                <w:lang w:val="en-US" w:eastAsia="en-US"/>
              </w:rPr>
              <w:t>ной</w:t>
            </w:r>
            <w:r w:rsidRPr="009212E0">
              <w:rPr>
                <w:color w:val="000009"/>
                <w:spacing w:val="-3"/>
                <w:sz w:val="24"/>
                <w:lang w:val="en-US" w:eastAsia="en-US"/>
              </w:rPr>
              <w:t xml:space="preserve"> </w:t>
            </w:r>
            <w:r w:rsidRPr="009212E0">
              <w:rPr>
                <w:color w:val="000009"/>
                <w:sz w:val="24"/>
                <w:lang w:val="en-US" w:eastAsia="en-US"/>
              </w:rPr>
              <w:t>литературе</w:t>
            </w:r>
          </w:p>
        </w:tc>
        <w:tc>
          <w:tcPr>
            <w:tcW w:w="8080" w:type="dxa"/>
          </w:tcPr>
          <w:p w:rsidR="00AD52F0" w:rsidRPr="009212E0" w:rsidRDefault="00AD52F0" w:rsidP="009212E0">
            <w:pPr>
              <w:numPr>
                <w:ilvl w:val="0"/>
                <w:numId w:val="109"/>
              </w:numPr>
              <w:tabs>
                <w:tab w:val="left" w:pos="312"/>
              </w:tabs>
              <w:spacing w:before="3" w:line="355" w:lineRule="auto"/>
              <w:ind w:right="80" w:firstLine="0"/>
              <w:jc w:val="both"/>
              <w:rPr>
                <w:sz w:val="24"/>
                <w:lang w:eastAsia="en-US"/>
              </w:rPr>
            </w:pPr>
            <w:r w:rsidRPr="009212E0">
              <w:rPr>
                <w:color w:val="000009"/>
                <w:sz w:val="24"/>
                <w:lang w:eastAsia="en-US"/>
              </w:rPr>
              <w:t>вызывать интерес к книге: рассматривать с детьми иллюстрации в детских</w:t>
            </w:r>
            <w:r w:rsidRPr="009212E0">
              <w:rPr>
                <w:color w:val="000009"/>
                <w:spacing w:val="-57"/>
                <w:sz w:val="24"/>
                <w:lang w:eastAsia="en-US"/>
              </w:rPr>
              <w:t xml:space="preserve"> </w:t>
            </w:r>
            <w:r w:rsidRPr="009212E0">
              <w:rPr>
                <w:color w:val="000009"/>
                <w:sz w:val="24"/>
                <w:lang w:eastAsia="en-US"/>
              </w:rPr>
              <w:t>книгах, специально подобранные картинки с близким ребенку содержанием,</w:t>
            </w:r>
            <w:r w:rsidRPr="009212E0">
              <w:rPr>
                <w:color w:val="000009"/>
                <w:spacing w:val="-57"/>
                <w:sz w:val="24"/>
                <w:lang w:eastAsia="en-US"/>
              </w:rPr>
              <w:t xml:space="preserve"> </w:t>
            </w:r>
            <w:r w:rsidRPr="009212E0">
              <w:rPr>
                <w:color w:val="000009"/>
                <w:sz w:val="24"/>
                <w:lang w:eastAsia="en-US"/>
              </w:rPr>
              <w:t>побуждать</w:t>
            </w:r>
            <w:r w:rsidRPr="009212E0">
              <w:rPr>
                <w:color w:val="000009"/>
                <w:spacing w:val="-2"/>
                <w:sz w:val="24"/>
                <w:lang w:eastAsia="en-US"/>
              </w:rPr>
              <w:t xml:space="preserve"> </w:t>
            </w:r>
            <w:r w:rsidRPr="009212E0">
              <w:rPr>
                <w:color w:val="000009"/>
                <w:sz w:val="24"/>
                <w:lang w:eastAsia="en-US"/>
              </w:rPr>
              <w:t>называть</w:t>
            </w:r>
            <w:r w:rsidRPr="009212E0">
              <w:rPr>
                <w:color w:val="000009"/>
                <w:spacing w:val="-1"/>
                <w:sz w:val="24"/>
                <w:lang w:eastAsia="en-US"/>
              </w:rPr>
              <w:t xml:space="preserve"> </w:t>
            </w:r>
            <w:r w:rsidRPr="009212E0">
              <w:rPr>
                <w:color w:val="000009"/>
                <w:sz w:val="24"/>
                <w:lang w:eastAsia="en-US"/>
              </w:rPr>
              <w:t>персонажей,</w:t>
            </w:r>
            <w:r w:rsidRPr="009212E0">
              <w:rPr>
                <w:color w:val="000009"/>
                <w:spacing w:val="-2"/>
                <w:sz w:val="24"/>
                <w:lang w:eastAsia="en-US"/>
              </w:rPr>
              <w:t xml:space="preserve"> </w:t>
            </w:r>
            <w:r w:rsidRPr="009212E0">
              <w:rPr>
                <w:color w:val="000009"/>
                <w:sz w:val="24"/>
                <w:lang w:eastAsia="en-US"/>
              </w:rPr>
              <w:t>демонстрировать</w:t>
            </w:r>
            <w:r w:rsidRPr="009212E0">
              <w:rPr>
                <w:color w:val="000009"/>
                <w:spacing w:val="-1"/>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называть</w:t>
            </w:r>
            <w:r w:rsidRPr="009212E0">
              <w:rPr>
                <w:color w:val="000009"/>
                <w:spacing w:val="-3"/>
                <w:sz w:val="24"/>
                <w:lang w:eastAsia="en-US"/>
              </w:rPr>
              <w:t xml:space="preserve"> </w:t>
            </w:r>
            <w:r w:rsidRPr="009212E0">
              <w:rPr>
                <w:color w:val="000009"/>
                <w:sz w:val="24"/>
                <w:lang w:eastAsia="en-US"/>
              </w:rPr>
              <w:t>их действия;</w:t>
            </w:r>
          </w:p>
          <w:p w:rsidR="00AD52F0" w:rsidRPr="009212E0" w:rsidRDefault="00AD52F0" w:rsidP="009212E0">
            <w:pPr>
              <w:numPr>
                <w:ilvl w:val="0"/>
                <w:numId w:val="109"/>
              </w:numPr>
              <w:tabs>
                <w:tab w:val="left" w:pos="312"/>
              </w:tabs>
              <w:spacing w:before="6" w:line="357" w:lineRule="auto"/>
              <w:ind w:right="79" w:firstLine="0"/>
              <w:jc w:val="both"/>
              <w:rPr>
                <w:sz w:val="24"/>
                <w:lang w:eastAsia="en-US"/>
              </w:rPr>
            </w:pPr>
            <w:r w:rsidRPr="009212E0">
              <w:rPr>
                <w:color w:val="000009"/>
                <w:sz w:val="24"/>
                <w:lang w:eastAsia="en-US"/>
              </w:rPr>
              <w:t>читать</w:t>
            </w:r>
            <w:r w:rsidRPr="009212E0">
              <w:rPr>
                <w:color w:val="000009"/>
                <w:spacing w:val="1"/>
                <w:sz w:val="24"/>
                <w:lang w:eastAsia="en-US"/>
              </w:rPr>
              <w:t xml:space="preserve"> </w:t>
            </w:r>
            <w:r w:rsidRPr="009212E0">
              <w:rPr>
                <w:color w:val="000009"/>
                <w:sz w:val="24"/>
                <w:lang w:eastAsia="en-US"/>
              </w:rPr>
              <w:t>детям</w:t>
            </w:r>
            <w:r w:rsidRPr="009212E0">
              <w:rPr>
                <w:color w:val="000009"/>
                <w:spacing w:val="1"/>
                <w:sz w:val="24"/>
                <w:lang w:eastAsia="en-US"/>
              </w:rPr>
              <w:t xml:space="preserve"> </w:t>
            </w:r>
            <w:r w:rsidRPr="009212E0">
              <w:rPr>
                <w:color w:val="000009"/>
                <w:sz w:val="24"/>
                <w:lang w:eastAsia="en-US"/>
              </w:rPr>
              <w:t>потешки,</w:t>
            </w:r>
            <w:r w:rsidRPr="009212E0">
              <w:rPr>
                <w:color w:val="000009"/>
                <w:spacing w:val="1"/>
                <w:sz w:val="24"/>
                <w:lang w:eastAsia="en-US"/>
              </w:rPr>
              <w:t xml:space="preserve"> </w:t>
            </w:r>
            <w:r w:rsidRPr="009212E0">
              <w:rPr>
                <w:color w:val="000009"/>
                <w:sz w:val="24"/>
                <w:lang w:eastAsia="en-US"/>
              </w:rPr>
              <w:t>прибаутки,</w:t>
            </w:r>
            <w:r w:rsidRPr="009212E0">
              <w:rPr>
                <w:color w:val="000009"/>
                <w:spacing w:val="1"/>
                <w:sz w:val="24"/>
                <w:lang w:eastAsia="en-US"/>
              </w:rPr>
              <w:t xml:space="preserve"> </w:t>
            </w:r>
            <w:r w:rsidRPr="009212E0">
              <w:rPr>
                <w:color w:val="000009"/>
                <w:sz w:val="24"/>
                <w:lang w:eastAsia="en-US"/>
              </w:rPr>
              <w:t>стихи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двусложном</w:t>
            </w:r>
            <w:r w:rsidRPr="009212E0">
              <w:rPr>
                <w:color w:val="000009"/>
                <w:spacing w:val="61"/>
                <w:sz w:val="24"/>
                <w:lang w:eastAsia="en-US"/>
              </w:rPr>
              <w:t xml:space="preserve"> </w:t>
            </w:r>
            <w:r w:rsidRPr="009212E0">
              <w:rPr>
                <w:color w:val="000009"/>
                <w:sz w:val="24"/>
                <w:lang w:eastAsia="en-US"/>
              </w:rPr>
              <w:t>размере),</w:t>
            </w:r>
            <w:r w:rsidRPr="009212E0">
              <w:rPr>
                <w:color w:val="000009"/>
                <w:spacing w:val="1"/>
                <w:sz w:val="24"/>
                <w:lang w:eastAsia="en-US"/>
              </w:rPr>
              <w:t xml:space="preserve"> </w:t>
            </w:r>
            <w:r w:rsidRPr="009212E0">
              <w:rPr>
                <w:color w:val="000009"/>
                <w:sz w:val="24"/>
                <w:lang w:eastAsia="en-US"/>
              </w:rPr>
              <w:t>вызывая у них эмоциональный отклик, стремление отхлопывать ритм или</w:t>
            </w:r>
            <w:r w:rsidRPr="009212E0">
              <w:rPr>
                <w:color w:val="000009"/>
                <w:spacing w:val="1"/>
                <w:sz w:val="24"/>
                <w:lang w:eastAsia="en-US"/>
              </w:rPr>
              <w:t xml:space="preserve"> </w:t>
            </w:r>
            <w:r w:rsidRPr="009212E0">
              <w:rPr>
                <w:color w:val="000009"/>
                <w:sz w:val="24"/>
                <w:lang w:eastAsia="en-US"/>
              </w:rPr>
              <w:t>совершать ритмичные действия, побуждать к совместному и отраженному</w:t>
            </w:r>
            <w:r w:rsidRPr="009212E0">
              <w:rPr>
                <w:color w:val="000009"/>
                <w:spacing w:val="1"/>
                <w:sz w:val="24"/>
                <w:lang w:eastAsia="en-US"/>
              </w:rPr>
              <w:t xml:space="preserve"> </w:t>
            </w:r>
            <w:r w:rsidRPr="009212E0">
              <w:rPr>
                <w:color w:val="000009"/>
                <w:sz w:val="24"/>
                <w:lang w:eastAsia="en-US"/>
              </w:rPr>
              <w:t>декламированию,</w:t>
            </w:r>
            <w:r w:rsidRPr="009212E0">
              <w:rPr>
                <w:color w:val="000009"/>
                <w:spacing w:val="-1"/>
                <w:sz w:val="24"/>
                <w:lang w:eastAsia="en-US"/>
              </w:rPr>
              <w:t xml:space="preserve"> </w:t>
            </w:r>
            <w:r w:rsidRPr="009212E0">
              <w:rPr>
                <w:color w:val="000009"/>
                <w:sz w:val="24"/>
                <w:lang w:eastAsia="en-US"/>
              </w:rPr>
              <w:t>поощрять</w:t>
            </w:r>
            <w:r w:rsidRPr="009212E0">
              <w:rPr>
                <w:color w:val="000009"/>
                <w:spacing w:val="1"/>
                <w:sz w:val="24"/>
                <w:lang w:eastAsia="en-US"/>
              </w:rPr>
              <w:t xml:space="preserve"> </w:t>
            </w:r>
            <w:r w:rsidRPr="009212E0">
              <w:rPr>
                <w:color w:val="000009"/>
                <w:sz w:val="24"/>
                <w:lang w:eastAsia="en-US"/>
              </w:rPr>
              <w:t>инициативную</w:t>
            </w:r>
            <w:r w:rsidRPr="009212E0">
              <w:rPr>
                <w:color w:val="000009"/>
                <w:spacing w:val="-1"/>
                <w:sz w:val="24"/>
                <w:lang w:eastAsia="en-US"/>
              </w:rPr>
              <w:t xml:space="preserve"> </w:t>
            </w:r>
            <w:r w:rsidRPr="009212E0">
              <w:rPr>
                <w:color w:val="000009"/>
                <w:sz w:val="24"/>
                <w:lang w:eastAsia="en-US"/>
              </w:rPr>
              <w:t>речь детей;</w:t>
            </w:r>
          </w:p>
          <w:p w:rsidR="00AD52F0" w:rsidRPr="009212E0" w:rsidRDefault="00AD52F0" w:rsidP="009212E0">
            <w:pPr>
              <w:numPr>
                <w:ilvl w:val="0"/>
                <w:numId w:val="109"/>
              </w:numPr>
              <w:tabs>
                <w:tab w:val="left" w:pos="312"/>
              </w:tabs>
              <w:spacing w:before="1" w:line="350" w:lineRule="auto"/>
              <w:ind w:right="79" w:firstLine="0"/>
              <w:jc w:val="both"/>
              <w:rPr>
                <w:sz w:val="24"/>
                <w:lang w:eastAsia="en-US"/>
              </w:rPr>
            </w:pPr>
            <w:r w:rsidRPr="009212E0">
              <w:rPr>
                <w:color w:val="000009"/>
                <w:sz w:val="24"/>
                <w:lang w:eastAsia="en-US"/>
              </w:rPr>
              <w:t>направлять</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процессе</w:t>
            </w:r>
            <w:r w:rsidRPr="009212E0">
              <w:rPr>
                <w:color w:val="000009"/>
                <w:spacing w:val="1"/>
                <w:sz w:val="24"/>
                <w:lang w:eastAsia="en-US"/>
              </w:rPr>
              <w:t xml:space="preserve"> </w:t>
            </w:r>
            <w:r w:rsidRPr="009212E0">
              <w:rPr>
                <w:color w:val="000009"/>
                <w:sz w:val="24"/>
                <w:lang w:eastAsia="en-US"/>
              </w:rPr>
              <w:t>чтения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рассказывания</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полноценное</w:t>
            </w:r>
            <w:r w:rsidRPr="009212E0">
              <w:rPr>
                <w:color w:val="000009"/>
                <w:spacing w:val="-2"/>
                <w:sz w:val="24"/>
                <w:lang w:eastAsia="en-US"/>
              </w:rPr>
              <w:t xml:space="preserve"> </w:t>
            </w:r>
            <w:r w:rsidRPr="009212E0">
              <w:rPr>
                <w:color w:val="000009"/>
                <w:sz w:val="24"/>
                <w:lang w:eastAsia="en-US"/>
              </w:rPr>
              <w:t>слушание,</w:t>
            </w:r>
            <w:r w:rsidRPr="009212E0">
              <w:rPr>
                <w:color w:val="000009"/>
                <w:spacing w:val="-1"/>
                <w:sz w:val="24"/>
                <w:lang w:eastAsia="en-US"/>
              </w:rPr>
              <w:t xml:space="preserve"> </w:t>
            </w:r>
            <w:r w:rsidRPr="009212E0">
              <w:rPr>
                <w:color w:val="000009"/>
                <w:sz w:val="24"/>
                <w:lang w:eastAsia="en-US"/>
              </w:rPr>
              <w:t>фиксируя</w:t>
            </w:r>
            <w:r w:rsidRPr="009212E0">
              <w:rPr>
                <w:color w:val="000009"/>
                <w:spacing w:val="-1"/>
                <w:sz w:val="24"/>
                <w:lang w:eastAsia="en-US"/>
              </w:rPr>
              <w:t xml:space="preserve"> </w:t>
            </w:r>
            <w:r w:rsidRPr="009212E0">
              <w:rPr>
                <w:color w:val="000009"/>
                <w:sz w:val="24"/>
                <w:lang w:eastAsia="en-US"/>
              </w:rPr>
              <w:t>последовательность событий;</w:t>
            </w:r>
          </w:p>
          <w:p w:rsidR="00AD52F0" w:rsidRPr="009212E0" w:rsidRDefault="00AD52F0" w:rsidP="009212E0">
            <w:pPr>
              <w:numPr>
                <w:ilvl w:val="0"/>
                <w:numId w:val="109"/>
              </w:numPr>
              <w:tabs>
                <w:tab w:val="left" w:pos="312"/>
              </w:tabs>
              <w:spacing w:before="13" w:line="357" w:lineRule="auto"/>
              <w:ind w:right="71" w:firstLine="0"/>
              <w:jc w:val="both"/>
              <w:rPr>
                <w:sz w:val="24"/>
                <w:lang w:eastAsia="en-US"/>
              </w:rPr>
            </w:pPr>
            <w:r w:rsidRPr="009212E0">
              <w:rPr>
                <w:color w:val="000009"/>
                <w:sz w:val="24"/>
                <w:lang w:eastAsia="en-US"/>
              </w:rPr>
              <w:t>поддерживать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стимулировать</w:t>
            </w:r>
            <w:r w:rsidRPr="009212E0">
              <w:rPr>
                <w:color w:val="000009"/>
                <w:spacing w:val="1"/>
                <w:sz w:val="24"/>
                <w:lang w:eastAsia="en-US"/>
              </w:rPr>
              <w:t xml:space="preserve"> </w:t>
            </w:r>
            <w:r w:rsidRPr="009212E0">
              <w:rPr>
                <w:color w:val="000009"/>
                <w:sz w:val="24"/>
                <w:lang w:eastAsia="en-US"/>
              </w:rPr>
              <w:t>интерес</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совместному</w:t>
            </w:r>
            <w:r w:rsidRPr="009212E0">
              <w:rPr>
                <w:color w:val="000009"/>
                <w:spacing w:val="1"/>
                <w:sz w:val="24"/>
                <w:lang w:eastAsia="en-US"/>
              </w:rPr>
              <w:t xml:space="preserve"> </w:t>
            </w:r>
            <w:r w:rsidRPr="009212E0">
              <w:rPr>
                <w:color w:val="000009"/>
                <w:sz w:val="24"/>
                <w:lang w:eastAsia="en-US"/>
              </w:rPr>
              <w:t>чтению</w:t>
            </w:r>
            <w:r w:rsidRPr="009212E0">
              <w:rPr>
                <w:color w:val="000009"/>
                <w:spacing w:val="1"/>
                <w:sz w:val="24"/>
                <w:lang w:eastAsia="en-US"/>
              </w:rPr>
              <w:t xml:space="preserve"> </w:t>
            </w:r>
            <w:r w:rsidRPr="009212E0">
              <w:rPr>
                <w:color w:val="000009"/>
                <w:sz w:val="24"/>
                <w:lang w:eastAsia="en-US"/>
              </w:rPr>
              <w:t>потешек,</w:t>
            </w:r>
            <w:r w:rsidRPr="009212E0">
              <w:rPr>
                <w:color w:val="000009"/>
                <w:spacing w:val="1"/>
                <w:sz w:val="24"/>
                <w:lang w:eastAsia="en-US"/>
              </w:rPr>
              <w:t xml:space="preserve"> </w:t>
            </w:r>
            <w:r w:rsidRPr="009212E0">
              <w:rPr>
                <w:color w:val="000009"/>
                <w:sz w:val="24"/>
                <w:lang w:eastAsia="en-US"/>
              </w:rPr>
              <w:t>стихотворных</w:t>
            </w:r>
            <w:r w:rsidRPr="009212E0">
              <w:rPr>
                <w:color w:val="000009"/>
                <w:spacing w:val="1"/>
                <w:sz w:val="24"/>
                <w:lang w:eastAsia="en-US"/>
              </w:rPr>
              <w:t xml:space="preserve"> </w:t>
            </w:r>
            <w:r w:rsidRPr="009212E0">
              <w:rPr>
                <w:color w:val="000009"/>
                <w:sz w:val="24"/>
                <w:lang w:eastAsia="en-US"/>
              </w:rPr>
              <w:t>форм,</w:t>
            </w:r>
            <w:r w:rsidRPr="009212E0">
              <w:rPr>
                <w:color w:val="000009"/>
                <w:spacing w:val="1"/>
                <w:sz w:val="24"/>
                <w:lang w:eastAsia="en-US"/>
              </w:rPr>
              <w:t xml:space="preserve"> </w:t>
            </w:r>
            <w:r w:rsidRPr="009212E0">
              <w:rPr>
                <w:color w:val="000009"/>
                <w:sz w:val="24"/>
                <w:lang w:eastAsia="en-US"/>
              </w:rPr>
              <w:t>сказок,</w:t>
            </w:r>
            <w:r w:rsidRPr="009212E0">
              <w:rPr>
                <w:color w:val="000009"/>
                <w:spacing w:val="1"/>
                <w:sz w:val="24"/>
                <w:lang w:eastAsia="en-US"/>
              </w:rPr>
              <w:t xml:space="preserve"> </w:t>
            </w:r>
            <w:r w:rsidRPr="009212E0">
              <w:rPr>
                <w:color w:val="000009"/>
                <w:sz w:val="24"/>
                <w:lang w:eastAsia="en-US"/>
              </w:rPr>
              <w:t>рассказов,</w:t>
            </w:r>
            <w:r w:rsidRPr="009212E0">
              <w:rPr>
                <w:color w:val="000009"/>
                <w:spacing w:val="1"/>
                <w:sz w:val="24"/>
                <w:lang w:eastAsia="en-US"/>
              </w:rPr>
              <w:t xml:space="preserve"> </w:t>
            </w:r>
            <w:r w:rsidRPr="009212E0">
              <w:rPr>
                <w:color w:val="000009"/>
                <w:sz w:val="24"/>
                <w:lang w:eastAsia="en-US"/>
              </w:rPr>
              <w:t>песенок</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т.</w:t>
            </w:r>
            <w:r w:rsidRPr="009212E0">
              <w:rPr>
                <w:color w:val="000009"/>
                <w:spacing w:val="1"/>
                <w:sz w:val="24"/>
                <w:lang w:eastAsia="en-US"/>
              </w:rPr>
              <w:t xml:space="preserve"> </w:t>
            </w:r>
            <w:r w:rsidRPr="009212E0">
              <w:rPr>
                <w:color w:val="000009"/>
                <w:sz w:val="24"/>
                <w:lang w:eastAsia="en-US"/>
              </w:rPr>
              <w:t>д.,</w:t>
            </w:r>
            <w:r w:rsidRPr="009212E0">
              <w:rPr>
                <w:color w:val="000009"/>
                <w:spacing w:val="1"/>
                <w:sz w:val="24"/>
                <w:lang w:eastAsia="en-US"/>
              </w:rPr>
              <w:t xml:space="preserve"> </w:t>
            </w:r>
            <w:r w:rsidRPr="009212E0">
              <w:rPr>
                <w:color w:val="000009"/>
                <w:sz w:val="24"/>
                <w:lang w:eastAsia="en-US"/>
              </w:rPr>
              <w:t>после</w:t>
            </w:r>
            <w:r w:rsidRPr="009212E0">
              <w:rPr>
                <w:color w:val="000009"/>
                <w:spacing w:val="1"/>
                <w:sz w:val="24"/>
                <w:lang w:eastAsia="en-US"/>
              </w:rPr>
              <w:t xml:space="preserve"> </w:t>
            </w:r>
            <w:r w:rsidRPr="009212E0">
              <w:rPr>
                <w:color w:val="000009"/>
                <w:sz w:val="24"/>
                <w:lang w:eastAsia="en-US"/>
              </w:rPr>
              <w:t>прочтения</w:t>
            </w:r>
            <w:r w:rsidRPr="009212E0">
              <w:rPr>
                <w:color w:val="000009"/>
                <w:spacing w:val="1"/>
                <w:sz w:val="24"/>
                <w:lang w:eastAsia="en-US"/>
              </w:rPr>
              <w:t xml:space="preserve"> </w:t>
            </w:r>
            <w:r w:rsidRPr="009212E0">
              <w:rPr>
                <w:color w:val="000009"/>
                <w:sz w:val="24"/>
                <w:lang w:eastAsia="en-US"/>
              </w:rPr>
              <w:t>обсуждать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разбирать</w:t>
            </w:r>
            <w:r w:rsidRPr="009212E0">
              <w:rPr>
                <w:color w:val="000009"/>
                <w:spacing w:val="1"/>
                <w:sz w:val="24"/>
                <w:lang w:eastAsia="en-US"/>
              </w:rPr>
              <w:t xml:space="preserve"> </w:t>
            </w:r>
            <w:r w:rsidRPr="009212E0">
              <w:rPr>
                <w:color w:val="000009"/>
                <w:sz w:val="24"/>
                <w:lang w:eastAsia="en-US"/>
              </w:rPr>
              <w:t>прочитанное,</w:t>
            </w:r>
            <w:r w:rsidRPr="009212E0">
              <w:rPr>
                <w:color w:val="000009"/>
                <w:spacing w:val="1"/>
                <w:sz w:val="24"/>
                <w:lang w:eastAsia="en-US"/>
              </w:rPr>
              <w:t xml:space="preserve"> </w:t>
            </w:r>
            <w:r w:rsidRPr="009212E0">
              <w:rPr>
                <w:color w:val="000009"/>
                <w:sz w:val="24"/>
                <w:lang w:eastAsia="en-US"/>
              </w:rPr>
              <w:t>добиваясь</w:t>
            </w:r>
            <w:r w:rsidRPr="009212E0">
              <w:rPr>
                <w:color w:val="000009"/>
                <w:spacing w:val="1"/>
                <w:sz w:val="24"/>
                <w:lang w:eastAsia="en-US"/>
              </w:rPr>
              <w:t xml:space="preserve"> </w:t>
            </w:r>
            <w:r w:rsidRPr="009212E0">
              <w:rPr>
                <w:color w:val="000009"/>
                <w:sz w:val="24"/>
                <w:lang w:eastAsia="en-US"/>
              </w:rPr>
              <w:t>понимания</w:t>
            </w:r>
            <w:r w:rsidRPr="009212E0">
              <w:rPr>
                <w:color w:val="000009"/>
                <w:spacing w:val="1"/>
                <w:sz w:val="24"/>
                <w:lang w:eastAsia="en-US"/>
              </w:rPr>
              <w:t xml:space="preserve"> </w:t>
            </w:r>
            <w:r w:rsidRPr="009212E0">
              <w:rPr>
                <w:color w:val="000009"/>
                <w:sz w:val="24"/>
                <w:lang w:eastAsia="en-US"/>
              </w:rPr>
              <w:t>смысла;</w:t>
            </w:r>
          </w:p>
          <w:p w:rsidR="00AD52F0" w:rsidRPr="009212E0" w:rsidRDefault="00AD52F0" w:rsidP="009212E0">
            <w:pPr>
              <w:numPr>
                <w:ilvl w:val="0"/>
                <w:numId w:val="109"/>
              </w:numPr>
              <w:tabs>
                <w:tab w:val="left" w:pos="312"/>
              </w:tabs>
              <w:spacing w:before="4" w:line="348" w:lineRule="auto"/>
              <w:ind w:right="80" w:firstLine="0"/>
              <w:jc w:val="both"/>
              <w:rPr>
                <w:sz w:val="24"/>
                <w:lang w:eastAsia="en-US"/>
              </w:rPr>
            </w:pPr>
            <w:r w:rsidRPr="009212E0">
              <w:rPr>
                <w:color w:val="000009"/>
                <w:sz w:val="24"/>
                <w:lang w:eastAsia="en-US"/>
              </w:rPr>
              <w:t>использовать схематические зарисовки (на бумаге, специальной доске и</w:t>
            </w:r>
            <w:r w:rsidRPr="009212E0">
              <w:rPr>
                <w:color w:val="000009"/>
                <w:spacing w:val="1"/>
                <w:sz w:val="24"/>
                <w:lang w:eastAsia="en-US"/>
              </w:rPr>
              <w:t xml:space="preserve"> </w:t>
            </w:r>
            <w:r w:rsidRPr="009212E0">
              <w:rPr>
                <w:color w:val="000009"/>
                <w:sz w:val="24"/>
                <w:lang w:eastAsia="en-US"/>
              </w:rPr>
              <w:t>пр.),</w:t>
            </w:r>
            <w:r w:rsidRPr="009212E0">
              <w:rPr>
                <w:color w:val="000009"/>
                <w:spacing w:val="-1"/>
                <w:sz w:val="24"/>
                <w:lang w:eastAsia="en-US"/>
              </w:rPr>
              <w:t xml:space="preserve"> </w:t>
            </w:r>
            <w:r w:rsidRPr="009212E0">
              <w:rPr>
                <w:color w:val="000009"/>
                <w:sz w:val="24"/>
                <w:lang w:eastAsia="en-US"/>
              </w:rPr>
              <w:t>отражающие</w:t>
            </w:r>
            <w:r w:rsidRPr="009212E0">
              <w:rPr>
                <w:color w:val="000009"/>
                <w:spacing w:val="-1"/>
                <w:sz w:val="24"/>
                <w:lang w:eastAsia="en-US"/>
              </w:rPr>
              <w:t xml:space="preserve"> </w:t>
            </w:r>
            <w:r w:rsidRPr="009212E0">
              <w:rPr>
                <w:color w:val="000009"/>
                <w:sz w:val="24"/>
                <w:lang w:eastAsia="en-US"/>
              </w:rPr>
              <w:t>последовательность</w:t>
            </w:r>
            <w:r w:rsidRPr="009212E0">
              <w:rPr>
                <w:color w:val="000009"/>
                <w:spacing w:val="1"/>
                <w:sz w:val="24"/>
                <w:lang w:eastAsia="en-US"/>
              </w:rPr>
              <w:t xml:space="preserve"> </w:t>
            </w:r>
            <w:r w:rsidRPr="009212E0">
              <w:rPr>
                <w:color w:val="000009"/>
                <w:sz w:val="24"/>
                <w:lang w:eastAsia="en-US"/>
              </w:rPr>
              <w:t>событий</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тексте;</w:t>
            </w:r>
          </w:p>
          <w:p w:rsidR="00AD52F0" w:rsidRPr="009212E0" w:rsidRDefault="00AD52F0" w:rsidP="009212E0">
            <w:pPr>
              <w:numPr>
                <w:ilvl w:val="0"/>
                <w:numId w:val="109"/>
              </w:numPr>
              <w:tabs>
                <w:tab w:val="left" w:pos="312"/>
              </w:tabs>
              <w:spacing w:before="18" w:line="355" w:lineRule="auto"/>
              <w:ind w:right="74" w:firstLine="0"/>
              <w:jc w:val="both"/>
              <w:rPr>
                <w:sz w:val="24"/>
                <w:lang w:eastAsia="en-US"/>
              </w:rPr>
            </w:pP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процессе</w:t>
            </w:r>
            <w:r w:rsidRPr="009212E0">
              <w:rPr>
                <w:color w:val="000009"/>
                <w:spacing w:val="1"/>
                <w:sz w:val="24"/>
                <w:lang w:eastAsia="en-US"/>
              </w:rPr>
              <w:t xml:space="preserve"> </w:t>
            </w:r>
            <w:r w:rsidRPr="009212E0">
              <w:rPr>
                <w:color w:val="000009"/>
                <w:sz w:val="24"/>
                <w:lang w:eastAsia="en-US"/>
              </w:rPr>
              <w:t>чтения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рассказывания</w:t>
            </w:r>
            <w:r w:rsidRPr="009212E0">
              <w:rPr>
                <w:color w:val="000009"/>
                <w:spacing w:val="1"/>
                <w:sz w:val="24"/>
                <w:lang w:eastAsia="en-US"/>
              </w:rPr>
              <w:t xml:space="preserve"> </w:t>
            </w:r>
            <w:r w:rsidRPr="009212E0">
              <w:rPr>
                <w:color w:val="000009"/>
                <w:sz w:val="24"/>
                <w:lang w:eastAsia="en-US"/>
              </w:rPr>
              <w:t>демонстрировать</w:t>
            </w:r>
            <w:r w:rsidRPr="009212E0">
              <w:rPr>
                <w:color w:val="000009"/>
                <w:spacing w:val="1"/>
                <w:sz w:val="24"/>
                <w:lang w:eastAsia="en-US"/>
              </w:rPr>
              <w:t xml:space="preserve"> </w:t>
            </w:r>
            <w:r w:rsidRPr="009212E0">
              <w:rPr>
                <w:color w:val="000009"/>
                <w:sz w:val="24"/>
                <w:lang w:eastAsia="en-US"/>
              </w:rPr>
              <w:t>поведение</w:t>
            </w:r>
            <w:r w:rsidRPr="009212E0">
              <w:rPr>
                <w:color w:val="000009"/>
                <w:spacing w:val="-57"/>
                <w:sz w:val="24"/>
                <w:lang w:eastAsia="en-US"/>
              </w:rPr>
              <w:t xml:space="preserve"> </w:t>
            </w:r>
            <w:r w:rsidRPr="009212E0">
              <w:rPr>
                <w:color w:val="000009"/>
                <w:sz w:val="24"/>
                <w:lang w:eastAsia="en-US"/>
              </w:rPr>
              <w:t>персонажей, используя различную интонацию, голос различной высоты для</w:t>
            </w:r>
            <w:r w:rsidRPr="009212E0">
              <w:rPr>
                <w:color w:val="000009"/>
                <w:spacing w:val="1"/>
                <w:sz w:val="24"/>
                <w:lang w:eastAsia="en-US"/>
              </w:rPr>
              <w:t xml:space="preserve"> </w:t>
            </w:r>
            <w:r w:rsidRPr="009212E0">
              <w:rPr>
                <w:color w:val="000009"/>
                <w:sz w:val="24"/>
                <w:lang w:eastAsia="en-US"/>
              </w:rPr>
              <w:t>передачи</w:t>
            </w:r>
            <w:r w:rsidRPr="009212E0">
              <w:rPr>
                <w:color w:val="000009"/>
                <w:spacing w:val="-1"/>
                <w:sz w:val="24"/>
                <w:lang w:eastAsia="en-US"/>
              </w:rPr>
              <w:t xml:space="preserve"> </w:t>
            </w:r>
            <w:r w:rsidRPr="009212E0">
              <w:rPr>
                <w:color w:val="000009"/>
                <w:sz w:val="24"/>
                <w:lang w:eastAsia="en-US"/>
              </w:rPr>
              <w:t>состояния</w:t>
            </w:r>
            <w:r w:rsidRPr="009212E0">
              <w:rPr>
                <w:color w:val="000009"/>
                <w:spacing w:val="-1"/>
                <w:sz w:val="24"/>
                <w:lang w:eastAsia="en-US"/>
              </w:rPr>
              <w:t xml:space="preserve"> </w:t>
            </w:r>
            <w:r w:rsidRPr="009212E0">
              <w:rPr>
                <w:color w:val="000009"/>
                <w:sz w:val="24"/>
                <w:lang w:eastAsia="en-US"/>
              </w:rPr>
              <w:t>персонажей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его</w:t>
            </w:r>
            <w:r w:rsidRPr="009212E0">
              <w:rPr>
                <w:color w:val="000009"/>
                <w:spacing w:val="-2"/>
                <w:sz w:val="24"/>
                <w:lang w:eastAsia="en-US"/>
              </w:rPr>
              <w:t xml:space="preserve"> </w:t>
            </w:r>
            <w:r w:rsidRPr="009212E0">
              <w:rPr>
                <w:color w:val="000009"/>
                <w:sz w:val="24"/>
                <w:lang w:eastAsia="en-US"/>
              </w:rPr>
              <w:t>роли в</w:t>
            </w:r>
            <w:r w:rsidRPr="009212E0">
              <w:rPr>
                <w:color w:val="000009"/>
                <w:spacing w:val="-2"/>
                <w:sz w:val="24"/>
                <w:lang w:eastAsia="en-US"/>
              </w:rPr>
              <w:t xml:space="preserve"> </w:t>
            </w:r>
            <w:r w:rsidRPr="009212E0">
              <w:rPr>
                <w:color w:val="000009"/>
                <w:sz w:val="24"/>
                <w:lang w:eastAsia="en-US"/>
              </w:rPr>
              <w:t>данном</w:t>
            </w:r>
            <w:r w:rsidRPr="009212E0">
              <w:rPr>
                <w:color w:val="000009"/>
                <w:spacing w:val="-2"/>
                <w:sz w:val="24"/>
                <w:lang w:eastAsia="en-US"/>
              </w:rPr>
              <w:t xml:space="preserve"> </w:t>
            </w:r>
            <w:r w:rsidRPr="009212E0">
              <w:rPr>
                <w:color w:val="000009"/>
                <w:sz w:val="24"/>
                <w:lang w:eastAsia="en-US"/>
              </w:rPr>
              <w:t>произведении;</w:t>
            </w:r>
          </w:p>
          <w:p w:rsidR="00AD52F0" w:rsidRPr="009212E0" w:rsidRDefault="00AD52F0" w:rsidP="009212E0">
            <w:pPr>
              <w:numPr>
                <w:ilvl w:val="0"/>
                <w:numId w:val="109"/>
              </w:numPr>
              <w:tabs>
                <w:tab w:val="left" w:pos="312"/>
              </w:tabs>
              <w:spacing w:before="6" w:line="357" w:lineRule="auto"/>
              <w:ind w:right="77" w:firstLine="0"/>
              <w:jc w:val="both"/>
              <w:rPr>
                <w:sz w:val="24"/>
                <w:lang w:eastAsia="en-US"/>
              </w:rPr>
            </w:pPr>
            <w:r w:rsidRPr="009212E0">
              <w:rPr>
                <w:color w:val="000009"/>
                <w:sz w:val="24"/>
                <w:lang w:eastAsia="en-US"/>
              </w:rPr>
              <w:t>беседовать</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детьми,</w:t>
            </w:r>
            <w:r w:rsidRPr="009212E0">
              <w:rPr>
                <w:color w:val="000009"/>
                <w:spacing w:val="1"/>
                <w:sz w:val="24"/>
                <w:lang w:eastAsia="en-US"/>
              </w:rPr>
              <w:t xml:space="preserve"> </w:t>
            </w:r>
            <w:r w:rsidRPr="009212E0">
              <w:rPr>
                <w:color w:val="000009"/>
                <w:sz w:val="24"/>
                <w:lang w:eastAsia="en-US"/>
              </w:rPr>
              <w:t>работать</w:t>
            </w:r>
            <w:r w:rsidRPr="009212E0">
              <w:rPr>
                <w:color w:val="000009"/>
                <w:spacing w:val="1"/>
                <w:sz w:val="24"/>
                <w:lang w:eastAsia="en-US"/>
              </w:rPr>
              <w:t xml:space="preserve"> </w:t>
            </w:r>
            <w:r w:rsidRPr="009212E0">
              <w:rPr>
                <w:color w:val="000009"/>
                <w:sz w:val="24"/>
                <w:lang w:eastAsia="en-US"/>
              </w:rPr>
              <w:t>над</w:t>
            </w:r>
            <w:r w:rsidRPr="009212E0">
              <w:rPr>
                <w:color w:val="000009"/>
                <w:spacing w:val="1"/>
                <w:sz w:val="24"/>
                <w:lang w:eastAsia="en-US"/>
              </w:rPr>
              <w:t xml:space="preserve"> </w:t>
            </w:r>
            <w:r w:rsidRPr="009212E0">
              <w:rPr>
                <w:color w:val="000009"/>
                <w:sz w:val="24"/>
                <w:lang w:eastAsia="en-US"/>
              </w:rPr>
              <w:t>пониманием</w:t>
            </w:r>
            <w:r w:rsidRPr="009212E0">
              <w:rPr>
                <w:color w:val="000009"/>
                <w:spacing w:val="1"/>
                <w:sz w:val="24"/>
                <w:lang w:eastAsia="en-US"/>
              </w:rPr>
              <w:t xml:space="preserve"> </w:t>
            </w:r>
            <w:r w:rsidRPr="009212E0">
              <w:rPr>
                <w:color w:val="000009"/>
                <w:sz w:val="24"/>
                <w:lang w:eastAsia="en-US"/>
              </w:rPr>
              <w:t>содержания</w:t>
            </w:r>
            <w:r w:rsidRPr="009212E0">
              <w:rPr>
                <w:color w:val="000009"/>
                <w:spacing w:val="1"/>
                <w:sz w:val="24"/>
                <w:lang w:eastAsia="en-US"/>
              </w:rPr>
              <w:t xml:space="preserve"> </w:t>
            </w:r>
            <w:r w:rsidRPr="009212E0">
              <w:rPr>
                <w:color w:val="000009"/>
                <w:sz w:val="24"/>
                <w:lang w:eastAsia="en-US"/>
              </w:rPr>
              <w:t>художественных произведений (прозаических, стихотворных), поведения и</w:t>
            </w:r>
            <w:r w:rsidRPr="009212E0">
              <w:rPr>
                <w:color w:val="000009"/>
                <w:spacing w:val="1"/>
                <w:sz w:val="24"/>
                <w:lang w:eastAsia="en-US"/>
              </w:rPr>
              <w:t xml:space="preserve"> </w:t>
            </w:r>
            <w:r w:rsidRPr="009212E0">
              <w:rPr>
                <w:color w:val="000009"/>
                <w:sz w:val="24"/>
                <w:lang w:eastAsia="en-US"/>
              </w:rPr>
              <w:t>отношений</w:t>
            </w:r>
            <w:r w:rsidRPr="009212E0">
              <w:rPr>
                <w:color w:val="000009"/>
                <w:spacing w:val="1"/>
                <w:sz w:val="24"/>
                <w:lang w:eastAsia="en-US"/>
              </w:rPr>
              <w:t xml:space="preserve"> </w:t>
            </w:r>
            <w:r w:rsidRPr="009212E0">
              <w:rPr>
                <w:color w:val="000009"/>
                <w:sz w:val="24"/>
                <w:lang w:eastAsia="en-US"/>
              </w:rPr>
              <w:t>персонажей,</w:t>
            </w:r>
            <w:r w:rsidRPr="009212E0">
              <w:rPr>
                <w:color w:val="000009"/>
                <w:spacing w:val="1"/>
                <w:sz w:val="24"/>
                <w:lang w:eastAsia="en-US"/>
              </w:rPr>
              <w:t xml:space="preserve"> </w:t>
            </w:r>
            <w:r w:rsidRPr="009212E0">
              <w:rPr>
                <w:color w:val="000009"/>
                <w:sz w:val="24"/>
                <w:lang w:eastAsia="en-US"/>
              </w:rPr>
              <w:t>разъяснять</w:t>
            </w:r>
            <w:r w:rsidRPr="009212E0">
              <w:rPr>
                <w:color w:val="000009"/>
                <w:spacing w:val="1"/>
                <w:sz w:val="24"/>
                <w:lang w:eastAsia="en-US"/>
              </w:rPr>
              <w:t xml:space="preserve"> </w:t>
            </w:r>
            <w:r w:rsidRPr="009212E0">
              <w:rPr>
                <w:color w:val="000009"/>
                <w:sz w:val="24"/>
                <w:lang w:eastAsia="en-US"/>
              </w:rPr>
              <w:t>значения</w:t>
            </w:r>
            <w:r w:rsidRPr="009212E0">
              <w:rPr>
                <w:color w:val="000009"/>
                <w:spacing w:val="1"/>
                <w:sz w:val="24"/>
                <w:lang w:eastAsia="en-US"/>
              </w:rPr>
              <w:t xml:space="preserve"> </w:t>
            </w:r>
            <w:r w:rsidRPr="009212E0">
              <w:rPr>
                <w:color w:val="000009"/>
                <w:sz w:val="24"/>
                <w:lang w:eastAsia="en-US"/>
              </w:rPr>
              <w:t>незнакомых</w:t>
            </w:r>
            <w:r w:rsidRPr="009212E0">
              <w:rPr>
                <w:color w:val="000009"/>
                <w:spacing w:val="1"/>
                <w:sz w:val="24"/>
                <w:lang w:eastAsia="en-US"/>
              </w:rPr>
              <w:t xml:space="preserve"> </w:t>
            </w:r>
            <w:r w:rsidRPr="009212E0">
              <w:rPr>
                <w:color w:val="000009"/>
                <w:sz w:val="24"/>
                <w:lang w:eastAsia="en-US"/>
              </w:rPr>
              <w:t>слов</w:t>
            </w:r>
            <w:r w:rsidRPr="009212E0">
              <w:rPr>
                <w:color w:val="000009"/>
                <w:spacing w:val="6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выражений;</w:t>
            </w:r>
          </w:p>
          <w:p w:rsidR="00AD52F0" w:rsidRPr="009212E0" w:rsidRDefault="00AD52F0" w:rsidP="009212E0">
            <w:pPr>
              <w:numPr>
                <w:ilvl w:val="0"/>
                <w:numId w:val="109"/>
              </w:numPr>
              <w:tabs>
                <w:tab w:val="left" w:pos="312"/>
              </w:tabs>
              <w:spacing w:before="1"/>
              <w:ind w:left="311" w:hanging="229"/>
              <w:jc w:val="both"/>
              <w:rPr>
                <w:sz w:val="24"/>
                <w:lang w:eastAsia="en-US"/>
              </w:rPr>
            </w:pPr>
            <w:r w:rsidRPr="009212E0">
              <w:rPr>
                <w:color w:val="000009"/>
                <w:sz w:val="24"/>
                <w:lang w:eastAsia="en-US"/>
              </w:rPr>
              <w:t>учить</w:t>
            </w:r>
            <w:r w:rsidRPr="009212E0">
              <w:rPr>
                <w:color w:val="000009"/>
                <w:spacing w:val="52"/>
                <w:sz w:val="24"/>
                <w:lang w:eastAsia="en-US"/>
              </w:rPr>
              <w:t xml:space="preserve"> </w:t>
            </w:r>
            <w:r w:rsidRPr="009212E0">
              <w:rPr>
                <w:color w:val="000009"/>
                <w:sz w:val="24"/>
                <w:lang w:eastAsia="en-US"/>
              </w:rPr>
              <w:t>детей</w:t>
            </w:r>
            <w:r w:rsidRPr="009212E0">
              <w:rPr>
                <w:color w:val="000009"/>
                <w:spacing w:val="51"/>
                <w:sz w:val="24"/>
                <w:lang w:eastAsia="en-US"/>
              </w:rPr>
              <w:t xml:space="preserve"> </w:t>
            </w:r>
            <w:r w:rsidRPr="009212E0">
              <w:rPr>
                <w:color w:val="000009"/>
                <w:sz w:val="24"/>
                <w:lang w:eastAsia="en-US"/>
              </w:rPr>
              <w:t>передавать</w:t>
            </w:r>
            <w:r w:rsidRPr="009212E0">
              <w:rPr>
                <w:color w:val="000009"/>
                <w:spacing w:val="52"/>
                <w:sz w:val="24"/>
                <w:lang w:eastAsia="en-US"/>
              </w:rPr>
              <w:t xml:space="preserve"> </w:t>
            </w:r>
            <w:r w:rsidRPr="009212E0">
              <w:rPr>
                <w:color w:val="000009"/>
                <w:sz w:val="24"/>
                <w:lang w:eastAsia="en-US"/>
              </w:rPr>
              <w:t>содержание</w:t>
            </w:r>
            <w:r w:rsidRPr="009212E0">
              <w:rPr>
                <w:color w:val="000009"/>
                <w:spacing w:val="50"/>
                <w:sz w:val="24"/>
                <w:lang w:eastAsia="en-US"/>
              </w:rPr>
              <w:t xml:space="preserve"> </w:t>
            </w:r>
            <w:r w:rsidRPr="009212E0">
              <w:rPr>
                <w:color w:val="000009"/>
                <w:sz w:val="24"/>
                <w:lang w:eastAsia="en-US"/>
              </w:rPr>
              <w:t>по</w:t>
            </w:r>
            <w:r w:rsidRPr="009212E0">
              <w:rPr>
                <w:color w:val="000009"/>
                <w:spacing w:val="50"/>
                <w:sz w:val="24"/>
                <w:lang w:eastAsia="en-US"/>
              </w:rPr>
              <w:t xml:space="preserve"> </w:t>
            </w:r>
            <w:r w:rsidRPr="009212E0">
              <w:rPr>
                <w:color w:val="000009"/>
                <w:sz w:val="24"/>
                <w:lang w:eastAsia="en-US"/>
              </w:rPr>
              <w:t>ролям,</w:t>
            </w:r>
            <w:r w:rsidRPr="009212E0">
              <w:rPr>
                <w:color w:val="000009"/>
                <w:spacing w:val="50"/>
                <w:sz w:val="24"/>
                <w:lang w:eastAsia="en-US"/>
              </w:rPr>
              <w:t xml:space="preserve"> </w:t>
            </w:r>
            <w:r w:rsidRPr="009212E0">
              <w:rPr>
                <w:color w:val="000009"/>
                <w:sz w:val="24"/>
                <w:lang w:eastAsia="en-US"/>
              </w:rPr>
              <w:t>создавая</w:t>
            </w:r>
            <w:r w:rsidRPr="009212E0">
              <w:rPr>
                <w:color w:val="000009"/>
                <w:spacing w:val="50"/>
                <w:sz w:val="24"/>
                <w:lang w:eastAsia="en-US"/>
              </w:rPr>
              <w:t xml:space="preserve"> </w:t>
            </w:r>
            <w:r w:rsidRPr="009212E0">
              <w:rPr>
                <w:color w:val="000009"/>
                <w:sz w:val="24"/>
                <w:lang w:eastAsia="en-US"/>
              </w:rPr>
              <w:t>выразительный</w:t>
            </w:r>
          </w:p>
          <w:p w:rsidR="00AD52F0" w:rsidRPr="009212E0" w:rsidRDefault="00AD52F0" w:rsidP="009212E0">
            <w:pPr>
              <w:spacing w:before="136"/>
              <w:ind w:left="83"/>
              <w:rPr>
                <w:sz w:val="24"/>
                <w:lang w:val="en-US" w:eastAsia="en-US"/>
              </w:rPr>
            </w:pPr>
            <w:r w:rsidRPr="009212E0">
              <w:rPr>
                <w:color w:val="000009"/>
                <w:sz w:val="24"/>
                <w:lang w:val="en-US" w:eastAsia="en-US"/>
              </w:rPr>
              <w:t>образ;</w:t>
            </w:r>
          </w:p>
        </w:tc>
      </w:tr>
    </w:tbl>
    <w:p w:rsidR="00AD52F0" w:rsidRPr="00842755" w:rsidRDefault="00AD52F0" w:rsidP="00842755">
      <w:pPr>
        <w:rPr>
          <w:sz w:val="24"/>
          <w:lang w:eastAsia="en-US"/>
        </w:rPr>
        <w:sectPr w:rsidR="00AD52F0" w:rsidRPr="00842755">
          <w:type w:val="continuous"/>
          <w:pgSz w:w="11910" w:h="16840"/>
          <w:pgMar w:top="1340" w:right="440" w:bottom="1623" w:left="880" w:header="0" w:footer="1187" w:gutter="0"/>
          <w:cols w:space="720"/>
        </w:sect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080"/>
      </w:tblGrid>
      <w:tr w:rsidR="00AD52F0" w:rsidRPr="00842755" w:rsidTr="009212E0">
        <w:trPr>
          <w:trHeight w:val="552"/>
        </w:trPr>
        <w:tc>
          <w:tcPr>
            <w:tcW w:w="1843" w:type="dxa"/>
            <w:shd w:val="clear" w:color="auto" w:fill="F1F1F1"/>
          </w:tcPr>
          <w:p w:rsidR="00AD52F0" w:rsidRPr="009212E0" w:rsidRDefault="00AD52F0" w:rsidP="009212E0">
            <w:pPr>
              <w:spacing w:line="275" w:lineRule="exact"/>
              <w:ind w:left="462"/>
              <w:rPr>
                <w:b/>
                <w:sz w:val="24"/>
                <w:lang w:val="en-US" w:eastAsia="en-US"/>
              </w:rPr>
            </w:pPr>
            <w:r w:rsidRPr="009212E0">
              <w:rPr>
                <w:b/>
                <w:color w:val="000009"/>
                <w:sz w:val="24"/>
                <w:lang w:val="en-US" w:eastAsia="en-US"/>
              </w:rPr>
              <w:t>Разделы</w:t>
            </w:r>
          </w:p>
        </w:tc>
        <w:tc>
          <w:tcPr>
            <w:tcW w:w="8080" w:type="dxa"/>
            <w:shd w:val="clear" w:color="auto" w:fill="F1F1F1"/>
          </w:tcPr>
          <w:p w:rsidR="00AD52F0" w:rsidRPr="009212E0" w:rsidRDefault="00AD52F0" w:rsidP="009212E0">
            <w:pPr>
              <w:spacing w:line="276" w:lineRule="exact"/>
              <w:ind w:left="2758" w:right="876"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691"/>
        </w:trPr>
        <w:tc>
          <w:tcPr>
            <w:tcW w:w="1843" w:type="dxa"/>
          </w:tcPr>
          <w:p w:rsidR="00AD52F0" w:rsidRPr="009212E0" w:rsidRDefault="00AD52F0" w:rsidP="00842755">
            <w:pPr>
              <w:rPr>
                <w:sz w:val="24"/>
                <w:lang w:eastAsia="en-US"/>
              </w:rPr>
            </w:pPr>
          </w:p>
        </w:tc>
        <w:tc>
          <w:tcPr>
            <w:tcW w:w="8080" w:type="dxa"/>
          </w:tcPr>
          <w:p w:rsidR="00AD52F0" w:rsidRPr="009212E0" w:rsidRDefault="00AD52F0" w:rsidP="009212E0">
            <w:pPr>
              <w:numPr>
                <w:ilvl w:val="0"/>
                <w:numId w:val="108"/>
              </w:numPr>
              <w:tabs>
                <w:tab w:val="left" w:pos="312"/>
              </w:tabs>
              <w:spacing w:before="3" w:line="348" w:lineRule="auto"/>
              <w:ind w:right="73" w:firstLine="0"/>
              <w:rPr>
                <w:sz w:val="24"/>
                <w:lang w:eastAsia="en-US"/>
              </w:rPr>
            </w:pPr>
            <w:r w:rsidRPr="009212E0">
              <w:rPr>
                <w:color w:val="000009"/>
                <w:sz w:val="24"/>
                <w:lang w:eastAsia="en-US"/>
              </w:rPr>
              <w:t>учить</w:t>
            </w:r>
            <w:r w:rsidRPr="009212E0">
              <w:rPr>
                <w:color w:val="000009"/>
                <w:spacing w:val="16"/>
                <w:sz w:val="24"/>
                <w:lang w:eastAsia="en-US"/>
              </w:rPr>
              <w:t xml:space="preserve"> </w:t>
            </w:r>
            <w:r w:rsidRPr="009212E0">
              <w:rPr>
                <w:color w:val="000009"/>
                <w:sz w:val="24"/>
                <w:lang w:eastAsia="en-US"/>
              </w:rPr>
              <w:t>детей</w:t>
            </w:r>
            <w:r w:rsidRPr="009212E0">
              <w:rPr>
                <w:color w:val="000009"/>
                <w:spacing w:val="16"/>
                <w:sz w:val="24"/>
                <w:lang w:eastAsia="en-US"/>
              </w:rPr>
              <w:t xml:space="preserve"> </w:t>
            </w:r>
            <w:r w:rsidRPr="009212E0">
              <w:rPr>
                <w:color w:val="000009"/>
                <w:sz w:val="24"/>
                <w:lang w:eastAsia="en-US"/>
              </w:rPr>
              <w:t>рассказыванию,</w:t>
            </w:r>
            <w:r w:rsidRPr="009212E0">
              <w:rPr>
                <w:color w:val="000009"/>
                <w:spacing w:val="15"/>
                <w:sz w:val="24"/>
                <w:lang w:eastAsia="en-US"/>
              </w:rPr>
              <w:t xml:space="preserve"> </w:t>
            </w:r>
            <w:r w:rsidRPr="009212E0">
              <w:rPr>
                <w:color w:val="000009"/>
                <w:sz w:val="24"/>
                <w:lang w:eastAsia="en-US"/>
              </w:rPr>
              <w:t>связывая</w:t>
            </w:r>
            <w:r w:rsidRPr="009212E0">
              <w:rPr>
                <w:color w:val="000009"/>
                <w:spacing w:val="15"/>
                <w:sz w:val="24"/>
                <w:lang w:eastAsia="en-US"/>
              </w:rPr>
              <w:t xml:space="preserve"> </w:t>
            </w:r>
            <w:r w:rsidRPr="009212E0">
              <w:rPr>
                <w:color w:val="000009"/>
                <w:sz w:val="24"/>
                <w:lang w:eastAsia="en-US"/>
              </w:rPr>
              <w:t>с</w:t>
            </w:r>
            <w:r w:rsidRPr="009212E0">
              <w:rPr>
                <w:color w:val="000009"/>
                <w:spacing w:val="15"/>
                <w:sz w:val="24"/>
                <w:lang w:eastAsia="en-US"/>
              </w:rPr>
              <w:t xml:space="preserve"> </w:t>
            </w:r>
            <w:r w:rsidRPr="009212E0">
              <w:rPr>
                <w:color w:val="000009"/>
                <w:sz w:val="24"/>
                <w:lang w:eastAsia="en-US"/>
              </w:rPr>
              <w:t>ролевой</w:t>
            </w:r>
            <w:r w:rsidRPr="009212E0">
              <w:rPr>
                <w:color w:val="000009"/>
                <w:spacing w:val="16"/>
                <w:sz w:val="24"/>
                <w:lang w:eastAsia="en-US"/>
              </w:rPr>
              <w:t xml:space="preserve"> </w:t>
            </w:r>
            <w:r w:rsidRPr="009212E0">
              <w:rPr>
                <w:color w:val="000009"/>
                <w:sz w:val="24"/>
                <w:lang w:eastAsia="en-US"/>
              </w:rPr>
              <w:t>игрой,</w:t>
            </w:r>
            <w:r w:rsidRPr="009212E0">
              <w:rPr>
                <w:color w:val="000009"/>
                <w:spacing w:val="15"/>
                <w:sz w:val="24"/>
                <w:lang w:eastAsia="en-US"/>
              </w:rPr>
              <w:t xml:space="preserve"> </w:t>
            </w:r>
            <w:r w:rsidRPr="009212E0">
              <w:rPr>
                <w:color w:val="000009"/>
                <w:sz w:val="24"/>
                <w:lang w:eastAsia="en-US"/>
              </w:rPr>
              <w:t>театрализованной</w:t>
            </w:r>
            <w:r w:rsidRPr="009212E0">
              <w:rPr>
                <w:color w:val="000009"/>
                <w:spacing w:val="-57"/>
                <w:sz w:val="24"/>
                <w:lang w:eastAsia="en-US"/>
              </w:rPr>
              <w:t xml:space="preserve"> </w:t>
            </w:r>
            <w:r w:rsidRPr="009212E0">
              <w:rPr>
                <w:color w:val="000009"/>
                <w:sz w:val="24"/>
                <w:lang w:eastAsia="en-US"/>
              </w:rPr>
              <w:t>деятельностью,</w:t>
            </w:r>
            <w:r w:rsidRPr="009212E0">
              <w:rPr>
                <w:color w:val="000009"/>
                <w:spacing w:val="-1"/>
                <w:sz w:val="24"/>
                <w:lang w:eastAsia="en-US"/>
              </w:rPr>
              <w:t xml:space="preserve"> </w:t>
            </w:r>
            <w:r w:rsidRPr="009212E0">
              <w:rPr>
                <w:color w:val="000009"/>
                <w:sz w:val="24"/>
                <w:lang w:eastAsia="en-US"/>
              </w:rPr>
              <w:t>рисованием;</w:t>
            </w:r>
          </w:p>
          <w:p w:rsidR="00AD52F0" w:rsidRPr="009212E0" w:rsidRDefault="00AD52F0" w:rsidP="009212E0">
            <w:pPr>
              <w:numPr>
                <w:ilvl w:val="0"/>
                <w:numId w:val="108"/>
              </w:numPr>
              <w:tabs>
                <w:tab w:val="left" w:pos="312"/>
              </w:tabs>
              <w:spacing w:before="18"/>
              <w:ind w:left="311" w:hanging="229"/>
              <w:rPr>
                <w:sz w:val="24"/>
                <w:lang w:eastAsia="en-US"/>
              </w:rPr>
            </w:pPr>
            <w:r w:rsidRPr="009212E0">
              <w:rPr>
                <w:color w:val="000009"/>
                <w:sz w:val="24"/>
                <w:lang w:eastAsia="en-US"/>
              </w:rPr>
              <w:t>вводить</w:t>
            </w:r>
            <w:r w:rsidRPr="009212E0">
              <w:rPr>
                <w:color w:val="000009"/>
                <w:spacing w:val="24"/>
                <w:sz w:val="24"/>
                <w:lang w:eastAsia="en-US"/>
              </w:rPr>
              <w:t xml:space="preserve"> </w:t>
            </w:r>
            <w:r w:rsidRPr="009212E0">
              <w:rPr>
                <w:color w:val="000009"/>
                <w:sz w:val="24"/>
                <w:lang w:eastAsia="en-US"/>
              </w:rPr>
              <w:t>в</w:t>
            </w:r>
            <w:r w:rsidRPr="009212E0">
              <w:rPr>
                <w:color w:val="000009"/>
                <w:spacing w:val="79"/>
                <w:sz w:val="24"/>
                <w:lang w:eastAsia="en-US"/>
              </w:rPr>
              <w:t xml:space="preserve"> </w:t>
            </w:r>
            <w:r w:rsidRPr="009212E0">
              <w:rPr>
                <w:color w:val="000009"/>
                <w:sz w:val="24"/>
                <w:lang w:eastAsia="en-US"/>
              </w:rPr>
              <w:t>занятия</w:t>
            </w:r>
            <w:r w:rsidRPr="009212E0">
              <w:rPr>
                <w:color w:val="000009"/>
                <w:spacing w:val="82"/>
                <w:sz w:val="24"/>
                <w:lang w:eastAsia="en-US"/>
              </w:rPr>
              <w:t xml:space="preserve"> </w:t>
            </w:r>
            <w:r w:rsidRPr="009212E0">
              <w:rPr>
                <w:color w:val="000009"/>
                <w:sz w:val="24"/>
                <w:lang w:eastAsia="en-US"/>
              </w:rPr>
              <w:t>предметы-заменители,</w:t>
            </w:r>
            <w:r w:rsidRPr="009212E0">
              <w:rPr>
                <w:color w:val="000009"/>
                <w:spacing w:val="82"/>
                <w:sz w:val="24"/>
                <w:lang w:eastAsia="en-US"/>
              </w:rPr>
              <w:t xml:space="preserve"> </w:t>
            </w:r>
            <w:r w:rsidRPr="009212E0">
              <w:rPr>
                <w:color w:val="000009"/>
                <w:sz w:val="24"/>
                <w:lang w:eastAsia="en-US"/>
              </w:rPr>
              <w:t>слова-заместители,</w:t>
            </w:r>
            <w:r w:rsidRPr="009212E0">
              <w:rPr>
                <w:color w:val="000009"/>
                <w:spacing w:val="82"/>
                <w:sz w:val="24"/>
                <w:lang w:eastAsia="en-US"/>
              </w:rPr>
              <w:t xml:space="preserve"> </w:t>
            </w:r>
            <w:r w:rsidRPr="009212E0">
              <w:rPr>
                <w:color w:val="000009"/>
                <w:sz w:val="24"/>
                <w:lang w:eastAsia="en-US"/>
              </w:rPr>
              <w:t>символы,</w:t>
            </w:r>
          </w:p>
          <w:p w:rsidR="00AD52F0" w:rsidRPr="009212E0" w:rsidRDefault="00AD52F0" w:rsidP="009212E0">
            <w:pPr>
              <w:spacing w:before="134"/>
              <w:ind w:left="83"/>
              <w:rPr>
                <w:sz w:val="24"/>
                <w:lang w:eastAsia="en-US"/>
              </w:rPr>
            </w:pPr>
            <w:r w:rsidRPr="009212E0">
              <w:rPr>
                <w:color w:val="000009"/>
                <w:sz w:val="24"/>
                <w:lang w:eastAsia="en-US"/>
              </w:rPr>
              <w:t>широко</w:t>
            </w:r>
            <w:r w:rsidRPr="009212E0">
              <w:rPr>
                <w:color w:val="000009"/>
                <w:spacing w:val="-2"/>
                <w:sz w:val="24"/>
                <w:lang w:eastAsia="en-US"/>
              </w:rPr>
              <w:t xml:space="preserve"> </w:t>
            </w:r>
            <w:r w:rsidRPr="009212E0">
              <w:rPr>
                <w:color w:val="000009"/>
                <w:sz w:val="24"/>
                <w:lang w:eastAsia="en-US"/>
              </w:rPr>
              <w:t>используя</w:t>
            </w:r>
            <w:r w:rsidRPr="009212E0">
              <w:rPr>
                <w:color w:val="000009"/>
                <w:spacing w:val="-2"/>
                <w:sz w:val="24"/>
                <w:lang w:eastAsia="en-US"/>
              </w:rPr>
              <w:t xml:space="preserve"> </w:t>
            </w:r>
            <w:r w:rsidRPr="009212E0">
              <w:rPr>
                <w:color w:val="000009"/>
                <w:sz w:val="24"/>
                <w:lang w:eastAsia="en-US"/>
              </w:rPr>
              <w:t>речевые</w:t>
            </w:r>
            <w:r w:rsidRPr="009212E0">
              <w:rPr>
                <w:color w:val="000009"/>
                <w:spacing w:val="-3"/>
                <w:sz w:val="24"/>
                <w:lang w:eastAsia="en-US"/>
              </w:rPr>
              <w:t xml:space="preserve"> </w:t>
            </w:r>
            <w:r w:rsidRPr="009212E0">
              <w:rPr>
                <w:color w:val="000009"/>
                <w:sz w:val="24"/>
                <w:lang w:eastAsia="en-US"/>
              </w:rPr>
              <w:t>игры, шарады</w:t>
            </w:r>
            <w:r w:rsidRPr="009212E0">
              <w:rPr>
                <w:color w:val="000009"/>
                <w:spacing w:val="-1"/>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т.</w:t>
            </w:r>
            <w:r w:rsidRPr="009212E0">
              <w:rPr>
                <w:color w:val="000009"/>
                <w:spacing w:val="1"/>
                <w:sz w:val="24"/>
                <w:lang w:eastAsia="en-US"/>
              </w:rPr>
              <w:t xml:space="preserve"> </w:t>
            </w:r>
            <w:r w:rsidRPr="009212E0">
              <w:rPr>
                <w:color w:val="000009"/>
                <w:sz w:val="24"/>
                <w:lang w:eastAsia="en-US"/>
              </w:rPr>
              <w:t>д.</w:t>
            </w:r>
          </w:p>
        </w:tc>
      </w:tr>
    </w:tbl>
    <w:p w:rsidR="00AD52F0" w:rsidRPr="00842755" w:rsidRDefault="00AD52F0" w:rsidP="00842755">
      <w:pPr>
        <w:spacing w:before="7"/>
        <w:rPr>
          <w:b/>
          <w:i/>
          <w:sz w:val="28"/>
          <w:szCs w:val="24"/>
          <w:lang w:eastAsia="en-US"/>
        </w:rPr>
      </w:pPr>
    </w:p>
    <w:p w:rsidR="00AD52F0" w:rsidRPr="00842755" w:rsidRDefault="00AD52F0" w:rsidP="00842755">
      <w:pPr>
        <w:spacing w:before="90"/>
        <w:ind w:left="1088" w:right="960"/>
        <w:jc w:val="center"/>
        <w:rPr>
          <w:b/>
          <w:i/>
          <w:sz w:val="24"/>
          <w:lang w:eastAsia="en-US"/>
        </w:rPr>
      </w:pPr>
      <w:r w:rsidRPr="00842755">
        <w:rPr>
          <w:b/>
          <w:i/>
          <w:color w:val="000009"/>
          <w:sz w:val="24"/>
          <w:lang w:eastAsia="en-US"/>
        </w:rPr>
        <w:t>Коррекционно-развивающая</w:t>
      </w:r>
      <w:r w:rsidRPr="00842755">
        <w:rPr>
          <w:b/>
          <w:i/>
          <w:color w:val="000009"/>
          <w:spacing w:val="-4"/>
          <w:sz w:val="24"/>
          <w:lang w:eastAsia="en-US"/>
        </w:rPr>
        <w:t xml:space="preserve"> </w:t>
      </w:r>
      <w:r w:rsidRPr="00842755">
        <w:rPr>
          <w:b/>
          <w:i/>
          <w:color w:val="000009"/>
          <w:sz w:val="24"/>
          <w:lang w:eastAsia="en-US"/>
        </w:rPr>
        <w:t>работа</w:t>
      </w:r>
      <w:r w:rsidRPr="00842755">
        <w:rPr>
          <w:b/>
          <w:i/>
          <w:color w:val="000009"/>
          <w:spacing w:val="-6"/>
          <w:sz w:val="24"/>
          <w:lang w:eastAsia="en-US"/>
        </w:rPr>
        <w:t xml:space="preserve"> </w:t>
      </w:r>
      <w:r w:rsidRPr="00842755">
        <w:rPr>
          <w:b/>
          <w:i/>
          <w:color w:val="000009"/>
          <w:sz w:val="24"/>
          <w:lang w:eastAsia="en-US"/>
        </w:rPr>
        <w:t>в</w:t>
      </w:r>
      <w:r w:rsidRPr="00842755">
        <w:rPr>
          <w:b/>
          <w:i/>
          <w:color w:val="000009"/>
          <w:spacing w:val="-4"/>
          <w:sz w:val="24"/>
          <w:lang w:eastAsia="en-US"/>
        </w:rPr>
        <w:t xml:space="preserve"> </w:t>
      </w:r>
      <w:r w:rsidRPr="00842755">
        <w:rPr>
          <w:b/>
          <w:i/>
          <w:color w:val="000009"/>
          <w:sz w:val="24"/>
          <w:lang w:eastAsia="en-US"/>
        </w:rPr>
        <w:t>образовательной</w:t>
      </w:r>
      <w:r w:rsidRPr="00842755">
        <w:rPr>
          <w:b/>
          <w:i/>
          <w:color w:val="000009"/>
          <w:spacing w:val="-3"/>
          <w:sz w:val="24"/>
          <w:lang w:eastAsia="en-US"/>
        </w:rPr>
        <w:t xml:space="preserve"> </w:t>
      </w:r>
      <w:r w:rsidRPr="00842755">
        <w:rPr>
          <w:b/>
          <w:i/>
          <w:color w:val="000009"/>
          <w:sz w:val="24"/>
          <w:lang w:eastAsia="en-US"/>
        </w:rPr>
        <w:t>области</w:t>
      </w:r>
    </w:p>
    <w:p w:rsidR="00AD52F0" w:rsidRPr="00842755" w:rsidRDefault="00AD52F0" w:rsidP="00842755">
      <w:pPr>
        <w:spacing w:before="137"/>
        <w:ind w:left="1088" w:right="959"/>
        <w:jc w:val="center"/>
        <w:rPr>
          <w:b/>
          <w:i/>
          <w:sz w:val="24"/>
          <w:lang w:eastAsia="en-US"/>
        </w:rPr>
      </w:pPr>
      <w:r w:rsidRPr="00842755">
        <w:rPr>
          <w:b/>
          <w:i/>
          <w:color w:val="000009"/>
          <w:sz w:val="24"/>
          <w:lang w:eastAsia="en-US"/>
        </w:rPr>
        <w:t>«Художественно-эстетическое</w:t>
      </w:r>
      <w:r w:rsidRPr="00842755">
        <w:rPr>
          <w:b/>
          <w:i/>
          <w:color w:val="000009"/>
          <w:spacing w:val="-7"/>
          <w:sz w:val="24"/>
          <w:lang w:eastAsia="en-US"/>
        </w:rPr>
        <w:t xml:space="preserve"> </w:t>
      </w:r>
      <w:r w:rsidRPr="00842755">
        <w:rPr>
          <w:b/>
          <w:i/>
          <w:color w:val="000009"/>
          <w:sz w:val="24"/>
          <w:lang w:eastAsia="en-US"/>
        </w:rPr>
        <w:t>развитие»</w:t>
      </w:r>
    </w:p>
    <w:p w:rsidR="00AD52F0" w:rsidRPr="00842755" w:rsidRDefault="00AD52F0" w:rsidP="00842755">
      <w:pPr>
        <w:spacing w:before="2"/>
        <w:rPr>
          <w:b/>
          <w:i/>
          <w:sz w:val="12"/>
          <w:szCs w:val="24"/>
          <w:lang w:eastAsia="en-US"/>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109"/>
      </w:tblGrid>
      <w:tr w:rsidR="00AD52F0" w:rsidRPr="00842755" w:rsidTr="009212E0">
        <w:trPr>
          <w:trHeight w:val="828"/>
        </w:trPr>
        <w:tc>
          <w:tcPr>
            <w:tcW w:w="1843"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109" w:type="dxa"/>
            <w:shd w:val="clear" w:color="auto" w:fill="F1F1F1"/>
          </w:tcPr>
          <w:p w:rsidR="00AD52F0" w:rsidRPr="009212E0" w:rsidRDefault="00AD52F0" w:rsidP="009212E0">
            <w:pPr>
              <w:spacing w:line="275" w:lineRule="exact"/>
              <w:ind w:left="886" w:right="881"/>
              <w:jc w:val="center"/>
              <w:rPr>
                <w:b/>
                <w:sz w:val="24"/>
                <w:lang w:eastAsia="en-US"/>
              </w:rPr>
            </w:pPr>
            <w:r w:rsidRPr="009212E0">
              <w:rPr>
                <w:b/>
                <w:color w:val="000009"/>
                <w:sz w:val="24"/>
                <w:lang w:eastAsia="en-US"/>
              </w:rPr>
              <w:t>Задачи</w:t>
            </w:r>
            <w:r w:rsidRPr="009212E0">
              <w:rPr>
                <w:b/>
                <w:color w:val="000009"/>
                <w:spacing w:val="-2"/>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3"/>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2"/>
                <w:sz w:val="24"/>
                <w:lang w:eastAsia="en-US"/>
              </w:rPr>
              <w:t xml:space="preserve"> </w:t>
            </w:r>
            <w:r w:rsidRPr="009212E0">
              <w:rPr>
                <w:b/>
                <w:color w:val="000009"/>
                <w:sz w:val="24"/>
                <w:lang w:eastAsia="en-US"/>
              </w:rPr>
              <w:t>программы</w:t>
            </w:r>
          </w:p>
          <w:p w:rsidR="00AD52F0" w:rsidRPr="009212E0" w:rsidRDefault="00AD52F0" w:rsidP="009212E0">
            <w:pPr>
              <w:spacing w:before="137"/>
              <w:ind w:left="886" w:right="881"/>
              <w:jc w:val="center"/>
              <w:rPr>
                <w:b/>
                <w:sz w:val="24"/>
                <w:lang w:val="en-US" w:eastAsia="en-US"/>
              </w:rPr>
            </w:pPr>
            <w:r w:rsidRPr="009212E0">
              <w:rPr>
                <w:b/>
                <w:color w:val="000009"/>
                <w:sz w:val="24"/>
                <w:lang w:val="en-US" w:eastAsia="en-US"/>
              </w:rPr>
              <w:t>коррекционной</w:t>
            </w:r>
            <w:r w:rsidRPr="009212E0">
              <w:rPr>
                <w:b/>
                <w:color w:val="000009"/>
                <w:spacing w:val="-5"/>
                <w:sz w:val="24"/>
                <w:lang w:val="en-US" w:eastAsia="en-US"/>
              </w:rPr>
              <w:t xml:space="preserve"> </w:t>
            </w:r>
            <w:r w:rsidRPr="009212E0">
              <w:rPr>
                <w:b/>
                <w:color w:val="000009"/>
                <w:sz w:val="24"/>
                <w:lang w:val="en-US" w:eastAsia="en-US"/>
              </w:rPr>
              <w:t>работы</w:t>
            </w:r>
          </w:p>
        </w:tc>
      </w:tr>
      <w:tr w:rsidR="00AD52F0" w:rsidRPr="00842755" w:rsidTr="009212E0">
        <w:trPr>
          <w:trHeight w:val="9245"/>
        </w:trPr>
        <w:tc>
          <w:tcPr>
            <w:tcW w:w="1843" w:type="dxa"/>
          </w:tcPr>
          <w:p w:rsidR="00AD52F0" w:rsidRPr="009212E0" w:rsidRDefault="00AD52F0" w:rsidP="009212E0">
            <w:pPr>
              <w:tabs>
                <w:tab w:val="left" w:pos="513"/>
                <w:tab w:val="left" w:pos="1508"/>
              </w:tabs>
              <w:spacing w:line="360" w:lineRule="auto"/>
              <w:ind w:left="83" w:right="72"/>
              <w:rPr>
                <w:sz w:val="24"/>
                <w:lang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в</w:t>
            </w:r>
            <w:r w:rsidRPr="009212E0">
              <w:rPr>
                <w:color w:val="000009"/>
                <w:sz w:val="24"/>
                <w:lang w:eastAsia="en-US"/>
              </w:rPr>
              <w:tab/>
              <w:t>работе</w:t>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развитию</w:t>
            </w:r>
            <w:r w:rsidRPr="009212E0">
              <w:rPr>
                <w:color w:val="000009"/>
                <w:spacing w:val="1"/>
                <w:sz w:val="24"/>
                <w:lang w:eastAsia="en-US"/>
              </w:rPr>
              <w:t xml:space="preserve"> </w:t>
            </w:r>
            <w:r w:rsidRPr="009212E0">
              <w:rPr>
                <w:color w:val="000009"/>
                <w:sz w:val="24"/>
                <w:lang w:eastAsia="en-US"/>
              </w:rPr>
              <w:t>детского</w:t>
            </w:r>
            <w:r w:rsidRPr="009212E0">
              <w:rPr>
                <w:color w:val="000009"/>
                <w:spacing w:val="1"/>
                <w:sz w:val="24"/>
                <w:lang w:eastAsia="en-US"/>
              </w:rPr>
              <w:t xml:space="preserve"> </w:t>
            </w:r>
            <w:r w:rsidRPr="009212E0">
              <w:rPr>
                <w:color w:val="000009"/>
                <w:sz w:val="24"/>
                <w:lang w:eastAsia="en-US"/>
              </w:rPr>
              <w:t>творчества</w:t>
            </w:r>
          </w:p>
        </w:tc>
        <w:tc>
          <w:tcPr>
            <w:tcW w:w="8109" w:type="dxa"/>
          </w:tcPr>
          <w:p w:rsidR="00AD52F0" w:rsidRPr="009212E0" w:rsidRDefault="00AD52F0" w:rsidP="009212E0">
            <w:pPr>
              <w:spacing w:line="360" w:lineRule="auto"/>
              <w:ind w:left="83" w:right="77"/>
              <w:jc w:val="both"/>
              <w:rPr>
                <w:b/>
                <w:i/>
                <w:sz w:val="24"/>
                <w:lang w:eastAsia="en-US"/>
              </w:rPr>
            </w:pPr>
            <w:r w:rsidRPr="009212E0">
              <w:rPr>
                <w:b/>
                <w:i/>
                <w:color w:val="000009"/>
                <w:sz w:val="24"/>
                <w:lang w:eastAsia="en-US"/>
              </w:rPr>
              <w:t>Развитие</w:t>
            </w:r>
            <w:r w:rsidRPr="009212E0">
              <w:rPr>
                <w:b/>
                <w:i/>
                <w:color w:val="000009"/>
                <w:spacing w:val="1"/>
                <w:sz w:val="24"/>
                <w:lang w:eastAsia="en-US"/>
              </w:rPr>
              <w:t xml:space="preserve"> </w:t>
            </w:r>
            <w:r w:rsidRPr="009212E0">
              <w:rPr>
                <w:b/>
                <w:i/>
                <w:color w:val="000009"/>
                <w:sz w:val="24"/>
                <w:lang w:eastAsia="en-US"/>
              </w:rPr>
              <w:t>познавательных</w:t>
            </w:r>
            <w:r w:rsidRPr="009212E0">
              <w:rPr>
                <w:b/>
                <w:i/>
                <w:color w:val="000009"/>
                <w:spacing w:val="1"/>
                <w:sz w:val="24"/>
                <w:lang w:eastAsia="en-US"/>
              </w:rPr>
              <w:t xml:space="preserve"> </w:t>
            </w:r>
            <w:r w:rsidRPr="009212E0">
              <w:rPr>
                <w:b/>
                <w:i/>
                <w:color w:val="000009"/>
                <w:sz w:val="24"/>
                <w:lang w:eastAsia="en-US"/>
              </w:rPr>
              <w:t>процессов,</w:t>
            </w:r>
            <w:r w:rsidRPr="009212E0">
              <w:rPr>
                <w:b/>
                <w:i/>
                <w:color w:val="000009"/>
                <w:spacing w:val="1"/>
                <w:sz w:val="24"/>
                <w:lang w:eastAsia="en-US"/>
              </w:rPr>
              <w:t xml:space="preserve"> </w:t>
            </w:r>
            <w:r w:rsidRPr="009212E0">
              <w:rPr>
                <w:b/>
                <w:i/>
                <w:color w:val="000009"/>
                <w:sz w:val="24"/>
                <w:lang w:eastAsia="en-US"/>
              </w:rPr>
              <w:t>речи,</w:t>
            </w:r>
            <w:r w:rsidRPr="009212E0">
              <w:rPr>
                <w:b/>
                <w:i/>
                <w:color w:val="000009"/>
                <w:spacing w:val="1"/>
                <w:sz w:val="24"/>
                <w:lang w:eastAsia="en-US"/>
              </w:rPr>
              <w:t xml:space="preserve"> </w:t>
            </w:r>
            <w:r w:rsidRPr="009212E0">
              <w:rPr>
                <w:b/>
                <w:i/>
                <w:color w:val="000009"/>
                <w:sz w:val="24"/>
                <w:lang w:eastAsia="en-US"/>
              </w:rPr>
              <w:t>мотивационных</w:t>
            </w:r>
            <w:r w:rsidRPr="009212E0">
              <w:rPr>
                <w:b/>
                <w:i/>
                <w:color w:val="000009"/>
                <w:spacing w:val="1"/>
                <w:sz w:val="24"/>
                <w:lang w:eastAsia="en-US"/>
              </w:rPr>
              <w:t xml:space="preserve"> </w:t>
            </w:r>
            <w:r w:rsidRPr="009212E0">
              <w:rPr>
                <w:b/>
                <w:i/>
                <w:color w:val="000009"/>
                <w:sz w:val="24"/>
                <w:lang w:eastAsia="en-US"/>
              </w:rPr>
              <w:t>и</w:t>
            </w:r>
            <w:r w:rsidRPr="009212E0">
              <w:rPr>
                <w:b/>
                <w:i/>
                <w:color w:val="000009"/>
                <w:spacing w:val="1"/>
                <w:sz w:val="24"/>
                <w:lang w:eastAsia="en-US"/>
              </w:rPr>
              <w:t xml:space="preserve"> </w:t>
            </w:r>
            <w:r w:rsidRPr="009212E0">
              <w:rPr>
                <w:b/>
                <w:i/>
                <w:color w:val="000009"/>
                <w:sz w:val="24"/>
                <w:lang w:eastAsia="en-US"/>
              </w:rPr>
              <w:t>регуляционных</w:t>
            </w:r>
            <w:r w:rsidRPr="009212E0">
              <w:rPr>
                <w:b/>
                <w:i/>
                <w:color w:val="000009"/>
                <w:spacing w:val="-2"/>
                <w:sz w:val="24"/>
                <w:lang w:eastAsia="en-US"/>
              </w:rPr>
              <w:t xml:space="preserve"> </w:t>
            </w:r>
            <w:r w:rsidRPr="009212E0">
              <w:rPr>
                <w:b/>
                <w:i/>
                <w:color w:val="000009"/>
                <w:sz w:val="24"/>
                <w:lang w:eastAsia="en-US"/>
              </w:rPr>
              <w:t>компонентов</w:t>
            </w:r>
            <w:r w:rsidRPr="009212E0">
              <w:rPr>
                <w:b/>
                <w:i/>
                <w:color w:val="000009"/>
                <w:spacing w:val="-1"/>
                <w:sz w:val="24"/>
                <w:lang w:eastAsia="en-US"/>
              </w:rPr>
              <w:t xml:space="preserve"> </w:t>
            </w:r>
            <w:r w:rsidRPr="009212E0">
              <w:rPr>
                <w:b/>
                <w:i/>
                <w:color w:val="000009"/>
                <w:sz w:val="24"/>
                <w:lang w:eastAsia="en-US"/>
              </w:rPr>
              <w:t>деятельности</w:t>
            </w:r>
            <w:r w:rsidRPr="009212E0">
              <w:rPr>
                <w:b/>
                <w:i/>
                <w:color w:val="000009"/>
                <w:spacing w:val="-3"/>
                <w:sz w:val="24"/>
                <w:lang w:eastAsia="en-US"/>
              </w:rPr>
              <w:t xml:space="preserve"> </w:t>
            </w:r>
            <w:r w:rsidRPr="009212E0">
              <w:rPr>
                <w:b/>
                <w:i/>
                <w:color w:val="000009"/>
                <w:sz w:val="24"/>
                <w:lang w:eastAsia="en-US"/>
              </w:rPr>
              <w:t>в</w:t>
            </w:r>
            <w:r w:rsidRPr="009212E0">
              <w:rPr>
                <w:b/>
                <w:i/>
                <w:color w:val="000009"/>
                <w:spacing w:val="-2"/>
                <w:sz w:val="24"/>
                <w:lang w:eastAsia="en-US"/>
              </w:rPr>
              <w:t xml:space="preserve"> </w:t>
            </w:r>
            <w:r w:rsidRPr="009212E0">
              <w:rPr>
                <w:b/>
                <w:i/>
                <w:color w:val="000009"/>
                <w:sz w:val="24"/>
                <w:lang w:eastAsia="en-US"/>
              </w:rPr>
              <w:t>ее</w:t>
            </w:r>
            <w:r w:rsidRPr="009212E0">
              <w:rPr>
                <w:b/>
                <w:i/>
                <w:color w:val="000009"/>
                <w:spacing w:val="-2"/>
                <w:sz w:val="24"/>
                <w:lang w:eastAsia="en-US"/>
              </w:rPr>
              <w:t xml:space="preserve"> </w:t>
            </w:r>
            <w:r w:rsidRPr="009212E0">
              <w:rPr>
                <w:b/>
                <w:i/>
                <w:color w:val="000009"/>
                <w:sz w:val="24"/>
                <w:lang w:eastAsia="en-US"/>
              </w:rPr>
              <w:t>продуктивных</w:t>
            </w:r>
            <w:r w:rsidRPr="009212E0">
              <w:rPr>
                <w:b/>
                <w:i/>
                <w:color w:val="000009"/>
                <w:spacing w:val="-1"/>
                <w:sz w:val="24"/>
                <w:lang w:eastAsia="en-US"/>
              </w:rPr>
              <w:t xml:space="preserve"> </w:t>
            </w:r>
            <w:r w:rsidRPr="009212E0">
              <w:rPr>
                <w:b/>
                <w:i/>
                <w:color w:val="000009"/>
                <w:sz w:val="24"/>
                <w:lang w:eastAsia="en-US"/>
              </w:rPr>
              <w:t>видах</w:t>
            </w:r>
          </w:p>
          <w:p w:rsidR="00AD52F0" w:rsidRPr="009212E0" w:rsidRDefault="00AD52F0" w:rsidP="009212E0">
            <w:pPr>
              <w:numPr>
                <w:ilvl w:val="0"/>
                <w:numId w:val="107"/>
              </w:numPr>
              <w:tabs>
                <w:tab w:val="left" w:pos="226"/>
              </w:tabs>
              <w:spacing w:before="1" w:line="355" w:lineRule="auto"/>
              <w:ind w:right="77"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предпосылки</w:t>
            </w:r>
            <w:r w:rsidRPr="009212E0">
              <w:rPr>
                <w:color w:val="000009"/>
                <w:spacing w:val="1"/>
                <w:sz w:val="24"/>
                <w:lang w:eastAsia="en-US"/>
              </w:rPr>
              <w:t xml:space="preserve"> </w:t>
            </w:r>
            <w:r w:rsidRPr="009212E0">
              <w:rPr>
                <w:color w:val="000009"/>
                <w:sz w:val="24"/>
                <w:lang w:eastAsia="en-US"/>
              </w:rPr>
              <w:t>изобразительной</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создавать</w:t>
            </w:r>
            <w:r w:rsidRPr="009212E0">
              <w:rPr>
                <w:color w:val="000009"/>
                <w:spacing w:val="1"/>
                <w:sz w:val="24"/>
                <w:lang w:eastAsia="en-US"/>
              </w:rPr>
              <w:t xml:space="preserve"> </w:t>
            </w:r>
            <w:r w:rsidRPr="009212E0">
              <w:rPr>
                <w:color w:val="000009"/>
                <w:sz w:val="24"/>
                <w:lang w:eastAsia="en-US"/>
              </w:rPr>
              <w:t>условия для развития самостоятельного черкания карандашами, мелками,</w:t>
            </w:r>
            <w:r w:rsidRPr="009212E0">
              <w:rPr>
                <w:color w:val="000009"/>
                <w:spacing w:val="1"/>
                <w:sz w:val="24"/>
                <w:lang w:eastAsia="en-US"/>
              </w:rPr>
              <w:t xml:space="preserve"> </w:t>
            </w:r>
            <w:r w:rsidRPr="009212E0">
              <w:rPr>
                <w:color w:val="000009"/>
                <w:sz w:val="24"/>
                <w:lang w:eastAsia="en-US"/>
              </w:rPr>
              <w:t>волоконными</w:t>
            </w:r>
            <w:r w:rsidRPr="009212E0">
              <w:rPr>
                <w:color w:val="000009"/>
                <w:spacing w:val="-3"/>
                <w:sz w:val="24"/>
                <w:lang w:eastAsia="en-US"/>
              </w:rPr>
              <w:t xml:space="preserve"> </w:t>
            </w:r>
            <w:r w:rsidRPr="009212E0">
              <w:rPr>
                <w:color w:val="000009"/>
                <w:sz w:val="24"/>
                <w:lang w:eastAsia="en-US"/>
              </w:rPr>
              <w:t>карандашами и пр.,</w:t>
            </w:r>
          </w:p>
          <w:p w:rsidR="00AD52F0" w:rsidRPr="009212E0" w:rsidRDefault="00AD52F0" w:rsidP="009212E0">
            <w:pPr>
              <w:numPr>
                <w:ilvl w:val="0"/>
                <w:numId w:val="107"/>
              </w:numPr>
              <w:tabs>
                <w:tab w:val="left" w:pos="310"/>
              </w:tabs>
              <w:spacing w:before="5" w:line="350" w:lineRule="auto"/>
              <w:ind w:right="75" w:firstLine="0"/>
              <w:jc w:val="both"/>
              <w:rPr>
                <w:sz w:val="24"/>
                <w:lang w:eastAsia="en-US"/>
              </w:rPr>
            </w:pPr>
            <w:r w:rsidRPr="009212E0">
              <w:rPr>
                <w:color w:val="000009"/>
                <w:sz w:val="24"/>
                <w:lang w:eastAsia="en-US"/>
              </w:rPr>
              <w:t>организовывать</w:t>
            </w:r>
            <w:r w:rsidRPr="009212E0">
              <w:rPr>
                <w:color w:val="000009"/>
                <w:spacing w:val="1"/>
                <w:sz w:val="24"/>
                <w:lang w:eastAsia="en-US"/>
              </w:rPr>
              <w:t xml:space="preserve"> </w:t>
            </w:r>
            <w:r w:rsidRPr="009212E0">
              <w:rPr>
                <w:color w:val="000009"/>
                <w:sz w:val="24"/>
                <w:lang w:eastAsia="en-US"/>
              </w:rPr>
              <w:t>совместные</w:t>
            </w:r>
            <w:r w:rsidRPr="009212E0">
              <w:rPr>
                <w:color w:val="000009"/>
                <w:spacing w:val="1"/>
                <w:sz w:val="24"/>
                <w:lang w:eastAsia="en-US"/>
              </w:rPr>
              <w:t xml:space="preserve"> </w:t>
            </w:r>
            <w:r w:rsidRPr="009212E0">
              <w:rPr>
                <w:color w:val="000009"/>
                <w:sz w:val="24"/>
                <w:lang w:eastAsia="en-US"/>
              </w:rPr>
              <w:t>действия</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ребенком,</w:t>
            </w:r>
            <w:r w:rsidRPr="009212E0">
              <w:rPr>
                <w:color w:val="000009"/>
                <w:spacing w:val="1"/>
                <w:sz w:val="24"/>
                <w:lang w:eastAsia="en-US"/>
              </w:rPr>
              <w:t xml:space="preserve"> </w:t>
            </w:r>
            <w:r w:rsidRPr="009212E0">
              <w:rPr>
                <w:color w:val="000009"/>
                <w:sz w:val="24"/>
                <w:lang w:eastAsia="en-US"/>
              </w:rPr>
              <w:t>направляя</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ассоциирование</w:t>
            </w:r>
            <w:r w:rsidRPr="009212E0">
              <w:rPr>
                <w:color w:val="000009"/>
                <w:spacing w:val="3"/>
                <w:sz w:val="24"/>
                <w:lang w:eastAsia="en-US"/>
              </w:rPr>
              <w:t xml:space="preserve"> </w:t>
            </w:r>
            <w:r w:rsidRPr="009212E0">
              <w:rPr>
                <w:color w:val="000009"/>
                <w:sz w:val="24"/>
                <w:lang w:eastAsia="en-US"/>
              </w:rPr>
              <w:t>каракулей</w:t>
            </w:r>
            <w:r w:rsidRPr="009212E0">
              <w:rPr>
                <w:color w:val="000009"/>
                <w:spacing w:val="4"/>
                <w:sz w:val="24"/>
                <w:lang w:eastAsia="en-US"/>
              </w:rPr>
              <w:t xml:space="preserve"> </w:t>
            </w:r>
            <w:r w:rsidRPr="009212E0">
              <w:rPr>
                <w:color w:val="000009"/>
                <w:sz w:val="24"/>
                <w:lang w:eastAsia="en-US"/>
              </w:rPr>
              <w:t>с</w:t>
            </w:r>
            <w:r w:rsidRPr="009212E0">
              <w:rPr>
                <w:color w:val="000009"/>
                <w:spacing w:val="3"/>
                <w:sz w:val="24"/>
                <w:lang w:eastAsia="en-US"/>
              </w:rPr>
              <w:t xml:space="preserve"> </w:t>
            </w:r>
            <w:r w:rsidRPr="009212E0">
              <w:rPr>
                <w:color w:val="000009"/>
                <w:sz w:val="24"/>
                <w:lang w:eastAsia="en-US"/>
              </w:rPr>
              <w:t>обликом</w:t>
            </w:r>
            <w:r w:rsidRPr="009212E0">
              <w:rPr>
                <w:color w:val="000009"/>
                <w:spacing w:val="3"/>
                <w:sz w:val="24"/>
                <w:lang w:eastAsia="en-US"/>
              </w:rPr>
              <w:t xml:space="preserve"> </w:t>
            </w:r>
            <w:r w:rsidRPr="009212E0">
              <w:rPr>
                <w:color w:val="000009"/>
                <w:sz w:val="24"/>
                <w:lang w:eastAsia="en-US"/>
              </w:rPr>
              <w:t>знакомых</w:t>
            </w:r>
            <w:r w:rsidRPr="009212E0">
              <w:rPr>
                <w:color w:val="000009"/>
                <w:spacing w:val="5"/>
                <w:sz w:val="24"/>
                <w:lang w:eastAsia="en-US"/>
              </w:rPr>
              <w:t xml:space="preserve"> </w:t>
            </w:r>
            <w:r w:rsidRPr="009212E0">
              <w:rPr>
                <w:color w:val="000009"/>
                <w:sz w:val="24"/>
                <w:lang w:eastAsia="en-US"/>
              </w:rPr>
              <w:t>предметов,</w:t>
            </w:r>
            <w:r w:rsidRPr="009212E0">
              <w:rPr>
                <w:color w:val="000009"/>
                <w:spacing w:val="4"/>
                <w:sz w:val="24"/>
                <w:lang w:eastAsia="en-US"/>
              </w:rPr>
              <w:t xml:space="preserve"> </w:t>
            </w:r>
            <w:r w:rsidRPr="009212E0">
              <w:rPr>
                <w:color w:val="000009"/>
                <w:sz w:val="24"/>
                <w:lang w:eastAsia="en-US"/>
              </w:rPr>
              <w:t>поощрять</w:t>
            </w:r>
            <w:r w:rsidRPr="009212E0">
              <w:rPr>
                <w:color w:val="000009"/>
                <w:spacing w:val="5"/>
                <w:sz w:val="24"/>
                <w:lang w:eastAsia="en-US"/>
              </w:rPr>
              <w:t xml:space="preserve"> </w:t>
            </w:r>
            <w:r w:rsidRPr="009212E0">
              <w:rPr>
                <w:color w:val="000009"/>
                <w:sz w:val="24"/>
                <w:lang w:eastAsia="en-US"/>
              </w:rPr>
              <w:t>их</w:t>
            </w:r>
          </w:p>
          <w:p w:rsidR="00AD52F0" w:rsidRPr="009212E0" w:rsidRDefault="00AD52F0" w:rsidP="009212E0">
            <w:pPr>
              <w:spacing w:before="14"/>
              <w:ind w:left="83"/>
              <w:jc w:val="both"/>
              <w:rPr>
                <w:sz w:val="24"/>
                <w:lang w:eastAsia="en-US"/>
              </w:rPr>
            </w:pPr>
            <w:r w:rsidRPr="009212E0">
              <w:rPr>
                <w:color w:val="000009"/>
                <w:sz w:val="24"/>
                <w:lang w:eastAsia="en-US"/>
              </w:rPr>
              <w:t>«узнавание»</w:t>
            </w:r>
            <w:r w:rsidRPr="009212E0">
              <w:rPr>
                <w:color w:val="000009"/>
                <w:spacing w:val="-11"/>
                <w:sz w:val="24"/>
                <w:lang w:eastAsia="en-US"/>
              </w:rPr>
              <w:t xml:space="preserve"> </w:t>
            </w:r>
            <w:r w:rsidRPr="009212E0">
              <w:rPr>
                <w:color w:val="000009"/>
                <w:sz w:val="24"/>
                <w:lang w:eastAsia="en-US"/>
              </w:rPr>
              <w:t>и</w:t>
            </w:r>
            <w:r w:rsidRPr="009212E0">
              <w:rPr>
                <w:color w:val="000009"/>
                <w:spacing w:val="-4"/>
                <w:sz w:val="24"/>
                <w:lang w:eastAsia="en-US"/>
              </w:rPr>
              <w:t xml:space="preserve"> </w:t>
            </w:r>
            <w:r w:rsidRPr="009212E0">
              <w:rPr>
                <w:color w:val="000009"/>
                <w:sz w:val="24"/>
                <w:lang w:eastAsia="en-US"/>
              </w:rPr>
              <w:t>называние</w:t>
            </w:r>
            <w:r w:rsidRPr="009212E0">
              <w:rPr>
                <w:color w:val="000009"/>
                <w:spacing w:val="-4"/>
                <w:sz w:val="24"/>
                <w:lang w:eastAsia="en-US"/>
              </w:rPr>
              <w:t xml:space="preserve"> </w:t>
            </w:r>
            <w:r w:rsidRPr="009212E0">
              <w:rPr>
                <w:color w:val="000009"/>
                <w:sz w:val="24"/>
                <w:lang w:eastAsia="en-US"/>
              </w:rPr>
              <w:t>с</w:t>
            </w:r>
            <w:r w:rsidRPr="009212E0">
              <w:rPr>
                <w:color w:val="000009"/>
                <w:spacing w:val="-4"/>
                <w:sz w:val="24"/>
                <w:lang w:eastAsia="en-US"/>
              </w:rPr>
              <w:t xml:space="preserve"> </w:t>
            </w:r>
            <w:r w:rsidRPr="009212E0">
              <w:rPr>
                <w:color w:val="000009"/>
                <w:sz w:val="24"/>
                <w:lang w:eastAsia="en-US"/>
              </w:rPr>
              <w:t>целью</w:t>
            </w:r>
            <w:r w:rsidRPr="009212E0">
              <w:rPr>
                <w:color w:val="000009"/>
                <w:spacing w:val="-1"/>
                <w:sz w:val="24"/>
                <w:lang w:eastAsia="en-US"/>
              </w:rPr>
              <w:t xml:space="preserve"> </w:t>
            </w:r>
            <w:r w:rsidRPr="009212E0">
              <w:rPr>
                <w:color w:val="000009"/>
                <w:sz w:val="24"/>
                <w:lang w:eastAsia="en-US"/>
              </w:rPr>
              <w:t>«опредмечивания»,</w:t>
            </w:r>
          </w:p>
          <w:p w:rsidR="00AD52F0" w:rsidRPr="009212E0" w:rsidRDefault="00AD52F0" w:rsidP="009212E0">
            <w:pPr>
              <w:numPr>
                <w:ilvl w:val="0"/>
                <w:numId w:val="107"/>
              </w:numPr>
              <w:tabs>
                <w:tab w:val="left" w:pos="312"/>
              </w:tabs>
              <w:spacing w:before="138" w:line="350" w:lineRule="auto"/>
              <w:ind w:right="75" w:firstLine="0"/>
              <w:jc w:val="both"/>
              <w:rPr>
                <w:sz w:val="24"/>
                <w:lang w:eastAsia="en-US"/>
              </w:rPr>
            </w:pPr>
            <w:r w:rsidRPr="009212E0">
              <w:rPr>
                <w:color w:val="000009"/>
                <w:sz w:val="24"/>
                <w:lang w:eastAsia="en-US"/>
              </w:rPr>
              <w:t>рисовать для ребенка по его просьбе или специально с целью вызвать у</w:t>
            </w:r>
            <w:r w:rsidRPr="009212E0">
              <w:rPr>
                <w:color w:val="000009"/>
                <w:spacing w:val="1"/>
                <w:sz w:val="24"/>
                <w:lang w:eastAsia="en-US"/>
              </w:rPr>
              <w:t xml:space="preserve"> </w:t>
            </w:r>
            <w:r w:rsidRPr="009212E0">
              <w:rPr>
                <w:color w:val="000009"/>
                <w:sz w:val="24"/>
                <w:lang w:eastAsia="en-US"/>
              </w:rPr>
              <w:t>него</w:t>
            </w:r>
            <w:r w:rsidRPr="009212E0">
              <w:rPr>
                <w:color w:val="000009"/>
                <w:spacing w:val="-2"/>
                <w:sz w:val="24"/>
                <w:lang w:eastAsia="en-US"/>
              </w:rPr>
              <w:t xml:space="preserve"> </w:t>
            </w:r>
            <w:r w:rsidRPr="009212E0">
              <w:rPr>
                <w:color w:val="000009"/>
                <w:sz w:val="24"/>
                <w:lang w:eastAsia="en-US"/>
              </w:rPr>
              <w:t>интерес</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изображению и</w:t>
            </w:r>
            <w:r w:rsidRPr="009212E0">
              <w:rPr>
                <w:color w:val="000009"/>
                <w:spacing w:val="-3"/>
                <w:sz w:val="24"/>
                <w:lang w:eastAsia="en-US"/>
              </w:rPr>
              <w:t xml:space="preserve"> </w:t>
            </w:r>
            <w:r w:rsidRPr="009212E0">
              <w:rPr>
                <w:color w:val="000009"/>
                <w:sz w:val="24"/>
                <w:lang w:eastAsia="en-US"/>
              </w:rPr>
              <w:t>к себе</w:t>
            </w:r>
            <w:r w:rsidRPr="009212E0">
              <w:rPr>
                <w:color w:val="000009"/>
                <w:spacing w:val="-2"/>
                <w:sz w:val="24"/>
                <w:lang w:eastAsia="en-US"/>
              </w:rPr>
              <w:t xml:space="preserve"> </w:t>
            </w:r>
            <w:r w:rsidRPr="009212E0">
              <w:rPr>
                <w:color w:val="000009"/>
                <w:sz w:val="24"/>
                <w:lang w:eastAsia="en-US"/>
              </w:rPr>
              <w:t>как объекту</w:t>
            </w:r>
            <w:r w:rsidRPr="009212E0">
              <w:rPr>
                <w:color w:val="000009"/>
                <w:spacing w:val="-9"/>
                <w:sz w:val="24"/>
                <w:lang w:eastAsia="en-US"/>
              </w:rPr>
              <w:t xml:space="preserve"> </w:t>
            </w:r>
            <w:r w:rsidRPr="009212E0">
              <w:rPr>
                <w:color w:val="000009"/>
                <w:sz w:val="24"/>
                <w:lang w:eastAsia="en-US"/>
              </w:rPr>
              <w:t>для изображения;</w:t>
            </w:r>
          </w:p>
          <w:p w:rsidR="00AD52F0" w:rsidRPr="009212E0" w:rsidRDefault="00AD52F0" w:rsidP="009212E0">
            <w:pPr>
              <w:numPr>
                <w:ilvl w:val="0"/>
                <w:numId w:val="107"/>
              </w:numPr>
              <w:tabs>
                <w:tab w:val="left" w:pos="312"/>
              </w:tabs>
              <w:spacing w:before="13" w:line="355" w:lineRule="auto"/>
              <w:ind w:right="75" w:firstLine="0"/>
              <w:jc w:val="both"/>
              <w:rPr>
                <w:sz w:val="24"/>
                <w:lang w:eastAsia="en-US"/>
              </w:rPr>
            </w:pPr>
            <w:r w:rsidRPr="009212E0">
              <w:rPr>
                <w:color w:val="000009"/>
                <w:sz w:val="24"/>
                <w:lang w:eastAsia="en-US"/>
              </w:rPr>
              <w:t>отражать</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создаваемых</w:t>
            </w:r>
            <w:r w:rsidRPr="009212E0">
              <w:rPr>
                <w:color w:val="000009"/>
                <w:spacing w:val="1"/>
                <w:sz w:val="24"/>
                <w:lang w:eastAsia="en-US"/>
              </w:rPr>
              <w:t xml:space="preserve"> </w:t>
            </w:r>
            <w:r w:rsidRPr="009212E0">
              <w:rPr>
                <w:color w:val="000009"/>
                <w:sz w:val="24"/>
                <w:lang w:eastAsia="en-US"/>
              </w:rPr>
              <w:t>изображениях</w:t>
            </w:r>
            <w:r w:rsidRPr="009212E0">
              <w:rPr>
                <w:color w:val="000009"/>
                <w:spacing w:val="1"/>
                <w:sz w:val="24"/>
                <w:lang w:eastAsia="en-US"/>
              </w:rPr>
              <w:t xml:space="preserve"> </w:t>
            </w:r>
            <w:r w:rsidRPr="009212E0">
              <w:rPr>
                <w:color w:val="000009"/>
                <w:sz w:val="24"/>
                <w:lang w:eastAsia="en-US"/>
              </w:rPr>
              <w:t>жизнь</w:t>
            </w:r>
            <w:r w:rsidRPr="009212E0">
              <w:rPr>
                <w:color w:val="000009"/>
                <w:spacing w:val="1"/>
                <w:sz w:val="24"/>
                <w:lang w:eastAsia="en-US"/>
              </w:rPr>
              <w:t xml:space="preserve"> </w:t>
            </w:r>
            <w:r w:rsidRPr="009212E0">
              <w:rPr>
                <w:color w:val="000009"/>
                <w:sz w:val="24"/>
                <w:lang w:eastAsia="en-US"/>
              </w:rPr>
              <w:t>самого</w:t>
            </w:r>
            <w:r w:rsidRPr="009212E0">
              <w:rPr>
                <w:color w:val="000009"/>
                <w:spacing w:val="1"/>
                <w:sz w:val="24"/>
                <w:lang w:eastAsia="en-US"/>
              </w:rPr>
              <w:t xml:space="preserve"> </w:t>
            </w:r>
            <w:r w:rsidRPr="009212E0">
              <w:rPr>
                <w:color w:val="000009"/>
                <w:sz w:val="24"/>
                <w:lang w:eastAsia="en-US"/>
              </w:rPr>
              <w:t>ребенка,</w:t>
            </w:r>
            <w:r w:rsidRPr="009212E0">
              <w:rPr>
                <w:color w:val="000009"/>
                <w:spacing w:val="61"/>
                <w:sz w:val="24"/>
                <w:lang w:eastAsia="en-US"/>
              </w:rPr>
              <w:t xml:space="preserve"> </w:t>
            </w:r>
            <w:r w:rsidRPr="009212E0">
              <w:rPr>
                <w:color w:val="000009"/>
                <w:sz w:val="24"/>
                <w:lang w:eastAsia="en-US"/>
              </w:rPr>
              <w:t>его</w:t>
            </w:r>
            <w:r w:rsidRPr="009212E0">
              <w:rPr>
                <w:color w:val="000009"/>
                <w:spacing w:val="1"/>
                <w:sz w:val="24"/>
                <w:lang w:eastAsia="en-US"/>
              </w:rPr>
              <w:t xml:space="preserve"> </w:t>
            </w:r>
            <w:r w:rsidRPr="009212E0">
              <w:rPr>
                <w:color w:val="000009"/>
                <w:sz w:val="24"/>
                <w:lang w:eastAsia="en-US"/>
              </w:rPr>
              <w:t>бытовой,</w:t>
            </w:r>
            <w:r w:rsidRPr="009212E0">
              <w:rPr>
                <w:color w:val="000009"/>
                <w:spacing w:val="1"/>
                <w:sz w:val="24"/>
                <w:lang w:eastAsia="en-US"/>
              </w:rPr>
              <w:t xml:space="preserve"> </w:t>
            </w:r>
            <w:r w:rsidRPr="009212E0">
              <w:rPr>
                <w:color w:val="000009"/>
                <w:sz w:val="24"/>
                <w:lang w:eastAsia="en-US"/>
              </w:rPr>
              <w:t>предметно-игровой,</w:t>
            </w:r>
            <w:r w:rsidRPr="009212E0">
              <w:rPr>
                <w:color w:val="000009"/>
                <w:spacing w:val="1"/>
                <w:sz w:val="24"/>
                <w:lang w:eastAsia="en-US"/>
              </w:rPr>
              <w:t xml:space="preserve"> </w:t>
            </w:r>
            <w:r w:rsidRPr="009212E0">
              <w:rPr>
                <w:color w:val="000009"/>
                <w:sz w:val="24"/>
                <w:lang w:eastAsia="en-US"/>
              </w:rPr>
              <w:t>положительный</w:t>
            </w:r>
            <w:r w:rsidRPr="009212E0">
              <w:rPr>
                <w:color w:val="000009"/>
                <w:spacing w:val="1"/>
                <w:sz w:val="24"/>
                <w:lang w:eastAsia="en-US"/>
              </w:rPr>
              <w:t xml:space="preserve"> </w:t>
            </w:r>
            <w:r w:rsidRPr="009212E0">
              <w:rPr>
                <w:color w:val="000009"/>
                <w:sz w:val="24"/>
                <w:lang w:eastAsia="en-US"/>
              </w:rPr>
              <w:t>эмоциональный</w:t>
            </w:r>
            <w:r w:rsidRPr="009212E0">
              <w:rPr>
                <w:color w:val="000009"/>
                <w:spacing w:val="1"/>
                <w:sz w:val="24"/>
                <w:lang w:eastAsia="en-US"/>
              </w:rPr>
              <w:t xml:space="preserve"> </w:t>
            </w:r>
            <w:r w:rsidRPr="009212E0">
              <w:rPr>
                <w:color w:val="000009"/>
                <w:sz w:val="24"/>
                <w:lang w:eastAsia="en-US"/>
              </w:rPr>
              <w:t>опыт;</w:t>
            </w:r>
            <w:r w:rsidRPr="009212E0">
              <w:rPr>
                <w:color w:val="000009"/>
                <w:spacing w:val="1"/>
                <w:sz w:val="24"/>
                <w:lang w:eastAsia="en-US"/>
              </w:rPr>
              <w:t xml:space="preserve"> </w:t>
            </w:r>
            <w:r w:rsidRPr="009212E0">
              <w:rPr>
                <w:color w:val="000009"/>
                <w:sz w:val="24"/>
                <w:lang w:eastAsia="en-US"/>
              </w:rPr>
              <w:t>рисование</w:t>
            </w:r>
            <w:r w:rsidRPr="009212E0">
              <w:rPr>
                <w:color w:val="000009"/>
                <w:spacing w:val="-2"/>
                <w:sz w:val="24"/>
                <w:lang w:eastAsia="en-US"/>
              </w:rPr>
              <w:t xml:space="preserve"> </w:t>
            </w:r>
            <w:r w:rsidRPr="009212E0">
              <w:rPr>
                <w:color w:val="000009"/>
                <w:sz w:val="24"/>
                <w:lang w:eastAsia="en-US"/>
              </w:rPr>
              <w:t>сопровождать эмоциональными</w:t>
            </w:r>
            <w:r w:rsidRPr="009212E0">
              <w:rPr>
                <w:color w:val="000009"/>
                <w:spacing w:val="-1"/>
                <w:sz w:val="24"/>
                <w:lang w:eastAsia="en-US"/>
              </w:rPr>
              <w:t xml:space="preserve"> </w:t>
            </w:r>
            <w:r w:rsidRPr="009212E0">
              <w:rPr>
                <w:color w:val="000009"/>
                <w:sz w:val="24"/>
                <w:lang w:eastAsia="en-US"/>
              </w:rPr>
              <w:t>высказываниями;</w:t>
            </w:r>
          </w:p>
          <w:p w:rsidR="00AD52F0" w:rsidRPr="009212E0" w:rsidRDefault="00AD52F0" w:rsidP="009212E0">
            <w:pPr>
              <w:numPr>
                <w:ilvl w:val="0"/>
                <w:numId w:val="107"/>
              </w:numPr>
              <w:tabs>
                <w:tab w:val="left" w:pos="312"/>
              </w:tabs>
              <w:spacing w:before="8" w:line="350" w:lineRule="auto"/>
              <w:ind w:right="78" w:firstLine="0"/>
              <w:jc w:val="both"/>
              <w:rPr>
                <w:sz w:val="24"/>
                <w:lang w:eastAsia="en-US"/>
              </w:rPr>
            </w:pPr>
            <w:r w:rsidRPr="009212E0">
              <w:rPr>
                <w:color w:val="000009"/>
                <w:sz w:val="24"/>
                <w:lang w:eastAsia="en-US"/>
              </w:rPr>
              <w:t>побуждать детей демонстрировать изображенные на рисунке действия по</w:t>
            </w:r>
            <w:r w:rsidRPr="009212E0">
              <w:rPr>
                <w:color w:val="000009"/>
                <w:spacing w:val="1"/>
                <w:sz w:val="24"/>
                <w:lang w:eastAsia="en-US"/>
              </w:rPr>
              <w:t xml:space="preserve"> </w:t>
            </w:r>
            <w:r w:rsidRPr="009212E0">
              <w:rPr>
                <w:color w:val="000009"/>
                <w:sz w:val="24"/>
                <w:lang w:eastAsia="en-US"/>
              </w:rPr>
              <w:t>подражанию</w:t>
            </w:r>
            <w:r w:rsidRPr="009212E0">
              <w:rPr>
                <w:color w:val="000009"/>
                <w:spacing w:val="-1"/>
                <w:sz w:val="24"/>
                <w:lang w:eastAsia="en-US"/>
              </w:rPr>
              <w:t xml:space="preserve"> </w:t>
            </w:r>
            <w:r w:rsidRPr="009212E0">
              <w:rPr>
                <w:color w:val="000009"/>
                <w:sz w:val="24"/>
                <w:lang w:eastAsia="en-US"/>
              </w:rPr>
              <w:t>и самостоятельно;</w:t>
            </w:r>
          </w:p>
          <w:p w:rsidR="00AD52F0" w:rsidRPr="009212E0" w:rsidRDefault="00AD52F0" w:rsidP="009212E0">
            <w:pPr>
              <w:numPr>
                <w:ilvl w:val="0"/>
                <w:numId w:val="107"/>
              </w:numPr>
              <w:tabs>
                <w:tab w:val="left" w:pos="312"/>
              </w:tabs>
              <w:spacing w:before="13" w:line="355" w:lineRule="auto"/>
              <w:ind w:right="78" w:firstLine="0"/>
              <w:jc w:val="both"/>
              <w:rPr>
                <w:sz w:val="24"/>
                <w:lang w:eastAsia="en-US"/>
              </w:rPr>
            </w:pPr>
            <w:r w:rsidRPr="009212E0">
              <w:rPr>
                <w:color w:val="000009"/>
                <w:sz w:val="24"/>
                <w:lang w:eastAsia="en-US"/>
              </w:rPr>
              <w:t>развивать у детей восприятие плоскостных изображений, уделяя особое</w:t>
            </w:r>
            <w:r w:rsidRPr="009212E0">
              <w:rPr>
                <w:color w:val="000009"/>
                <w:spacing w:val="1"/>
                <w:sz w:val="24"/>
                <w:lang w:eastAsia="en-US"/>
              </w:rPr>
              <w:t xml:space="preserve"> </w:t>
            </w:r>
            <w:r w:rsidRPr="009212E0">
              <w:rPr>
                <w:color w:val="000009"/>
                <w:sz w:val="24"/>
                <w:lang w:eastAsia="en-US"/>
              </w:rPr>
              <w:t>внимание изображению человека и его действий, рассматриванию картинок,</w:t>
            </w:r>
            <w:r w:rsidRPr="009212E0">
              <w:rPr>
                <w:color w:val="000009"/>
                <w:spacing w:val="-57"/>
                <w:sz w:val="24"/>
                <w:lang w:eastAsia="en-US"/>
              </w:rPr>
              <w:t xml:space="preserve"> </w:t>
            </w:r>
            <w:r w:rsidRPr="009212E0">
              <w:rPr>
                <w:color w:val="000009"/>
                <w:sz w:val="24"/>
                <w:lang w:eastAsia="en-US"/>
              </w:rPr>
              <w:t>иллюстраций</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книгах;</w:t>
            </w:r>
          </w:p>
          <w:p w:rsidR="00AD52F0" w:rsidRPr="009212E0" w:rsidRDefault="00AD52F0" w:rsidP="009212E0">
            <w:pPr>
              <w:numPr>
                <w:ilvl w:val="0"/>
                <w:numId w:val="107"/>
              </w:numPr>
              <w:tabs>
                <w:tab w:val="left" w:pos="312"/>
              </w:tabs>
              <w:spacing w:before="8" w:line="348" w:lineRule="auto"/>
              <w:ind w:right="80" w:firstLine="0"/>
              <w:jc w:val="both"/>
              <w:rPr>
                <w:sz w:val="24"/>
                <w:lang w:eastAsia="en-US"/>
              </w:rPr>
            </w:pPr>
            <w:r w:rsidRPr="009212E0">
              <w:rPr>
                <w:color w:val="000009"/>
                <w:sz w:val="24"/>
                <w:lang w:eastAsia="en-US"/>
              </w:rPr>
              <w:t>знакомить</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изобразительными</w:t>
            </w:r>
            <w:r w:rsidRPr="009212E0">
              <w:rPr>
                <w:color w:val="000009"/>
                <w:spacing w:val="1"/>
                <w:sz w:val="24"/>
                <w:lang w:eastAsia="en-US"/>
              </w:rPr>
              <w:t xml:space="preserve"> </w:t>
            </w:r>
            <w:r w:rsidRPr="009212E0">
              <w:rPr>
                <w:color w:val="000009"/>
                <w:sz w:val="24"/>
                <w:lang w:eastAsia="en-US"/>
              </w:rPr>
              <w:t>средствами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изобразительные</w:t>
            </w:r>
            <w:r w:rsidRPr="009212E0">
              <w:rPr>
                <w:color w:val="000009"/>
                <w:spacing w:val="-3"/>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совместной</w:t>
            </w:r>
            <w:r w:rsidRPr="009212E0">
              <w:rPr>
                <w:color w:val="000009"/>
                <w:spacing w:val="-1"/>
                <w:sz w:val="24"/>
                <w:lang w:eastAsia="en-US"/>
              </w:rPr>
              <w:t xml:space="preserve"> </w:t>
            </w:r>
            <w:r w:rsidRPr="009212E0">
              <w:rPr>
                <w:color w:val="000009"/>
                <w:sz w:val="24"/>
                <w:lang w:eastAsia="en-US"/>
              </w:rPr>
              <w:t>деятельности со взрослым;</w:t>
            </w:r>
          </w:p>
          <w:p w:rsidR="00AD52F0" w:rsidRPr="009212E0" w:rsidRDefault="00AD52F0" w:rsidP="009212E0">
            <w:pPr>
              <w:numPr>
                <w:ilvl w:val="0"/>
                <w:numId w:val="107"/>
              </w:numPr>
              <w:tabs>
                <w:tab w:val="left" w:pos="312"/>
              </w:tabs>
              <w:spacing w:before="18"/>
              <w:ind w:left="311" w:hanging="229"/>
              <w:jc w:val="both"/>
              <w:rPr>
                <w:sz w:val="24"/>
                <w:lang w:eastAsia="en-US"/>
              </w:rPr>
            </w:pPr>
            <w:r w:rsidRPr="009212E0">
              <w:rPr>
                <w:color w:val="000009"/>
                <w:sz w:val="24"/>
                <w:lang w:eastAsia="en-US"/>
              </w:rPr>
              <w:t>учить</w:t>
            </w:r>
            <w:r w:rsidRPr="009212E0">
              <w:rPr>
                <w:color w:val="000009"/>
                <w:spacing w:val="6"/>
                <w:sz w:val="24"/>
                <w:lang w:eastAsia="en-US"/>
              </w:rPr>
              <w:t xml:space="preserve"> </w:t>
            </w:r>
            <w:r w:rsidRPr="009212E0">
              <w:rPr>
                <w:color w:val="000009"/>
                <w:sz w:val="24"/>
                <w:lang w:eastAsia="en-US"/>
              </w:rPr>
              <w:t>детей</w:t>
            </w:r>
            <w:r w:rsidRPr="009212E0">
              <w:rPr>
                <w:color w:val="000009"/>
                <w:spacing w:val="63"/>
                <w:sz w:val="24"/>
                <w:lang w:eastAsia="en-US"/>
              </w:rPr>
              <w:t xml:space="preserve"> </w:t>
            </w:r>
            <w:r w:rsidRPr="009212E0">
              <w:rPr>
                <w:color w:val="000009"/>
                <w:sz w:val="24"/>
                <w:lang w:eastAsia="en-US"/>
              </w:rPr>
              <w:t>анализировать</w:t>
            </w:r>
            <w:r w:rsidRPr="009212E0">
              <w:rPr>
                <w:color w:val="000009"/>
                <w:spacing w:val="65"/>
                <w:sz w:val="24"/>
                <w:lang w:eastAsia="en-US"/>
              </w:rPr>
              <w:t xml:space="preserve"> </w:t>
            </w:r>
            <w:r w:rsidRPr="009212E0">
              <w:rPr>
                <w:color w:val="000009"/>
                <w:sz w:val="24"/>
                <w:lang w:eastAsia="en-US"/>
              </w:rPr>
              <w:t>строение</w:t>
            </w:r>
            <w:r w:rsidRPr="009212E0">
              <w:rPr>
                <w:color w:val="000009"/>
                <w:spacing w:val="63"/>
                <w:sz w:val="24"/>
                <w:lang w:eastAsia="en-US"/>
              </w:rPr>
              <w:t xml:space="preserve"> </w:t>
            </w:r>
            <w:r w:rsidRPr="009212E0">
              <w:rPr>
                <w:color w:val="000009"/>
                <w:sz w:val="24"/>
                <w:lang w:eastAsia="en-US"/>
              </w:rPr>
              <w:t>предметов,</w:t>
            </w:r>
            <w:r w:rsidRPr="009212E0">
              <w:rPr>
                <w:color w:val="000009"/>
                <w:spacing w:val="63"/>
                <w:sz w:val="24"/>
                <w:lang w:eastAsia="en-US"/>
              </w:rPr>
              <w:t xml:space="preserve"> </w:t>
            </w:r>
            <w:r w:rsidRPr="009212E0">
              <w:rPr>
                <w:color w:val="000009"/>
                <w:sz w:val="24"/>
                <w:lang w:eastAsia="en-US"/>
              </w:rPr>
              <w:t>выделять</w:t>
            </w:r>
            <w:r w:rsidRPr="009212E0">
              <w:rPr>
                <w:color w:val="000009"/>
                <w:spacing w:val="64"/>
                <w:sz w:val="24"/>
                <w:lang w:eastAsia="en-US"/>
              </w:rPr>
              <w:t xml:space="preserve"> </w:t>
            </w:r>
            <w:r w:rsidRPr="009212E0">
              <w:rPr>
                <w:color w:val="000009"/>
                <w:sz w:val="24"/>
                <w:lang w:eastAsia="en-US"/>
              </w:rPr>
              <w:t>форму,</w:t>
            </w:r>
            <w:r w:rsidRPr="009212E0">
              <w:rPr>
                <w:color w:val="000009"/>
                <w:spacing w:val="66"/>
                <w:sz w:val="24"/>
                <w:lang w:eastAsia="en-US"/>
              </w:rPr>
              <w:t xml:space="preserve"> </w:t>
            </w:r>
            <w:r w:rsidRPr="009212E0">
              <w:rPr>
                <w:color w:val="000009"/>
                <w:sz w:val="24"/>
                <w:lang w:eastAsia="en-US"/>
              </w:rPr>
              <w:t>цвет</w:t>
            </w:r>
          </w:p>
          <w:p w:rsidR="00AD52F0" w:rsidRPr="009212E0" w:rsidRDefault="00AD52F0" w:rsidP="009212E0">
            <w:pPr>
              <w:spacing w:before="134"/>
              <w:ind w:left="83"/>
              <w:jc w:val="both"/>
              <w:rPr>
                <w:sz w:val="24"/>
                <w:lang w:val="en-US" w:eastAsia="en-US"/>
              </w:rPr>
            </w:pPr>
            <w:r w:rsidRPr="009212E0">
              <w:rPr>
                <w:color w:val="000009"/>
                <w:sz w:val="24"/>
                <w:lang w:eastAsia="en-US"/>
              </w:rPr>
              <w:t>целого</w:t>
            </w:r>
            <w:r w:rsidRPr="009212E0">
              <w:rPr>
                <w:color w:val="000009"/>
                <w:spacing w:val="87"/>
                <w:sz w:val="24"/>
                <w:lang w:eastAsia="en-US"/>
              </w:rPr>
              <w:t xml:space="preserve"> </w:t>
            </w:r>
            <w:r w:rsidRPr="009212E0">
              <w:rPr>
                <w:color w:val="000009"/>
                <w:sz w:val="24"/>
                <w:lang w:eastAsia="en-US"/>
              </w:rPr>
              <w:t xml:space="preserve">объекта  </w:t>
            </w:r>
            <w:r w:rsidRPr="009212E0">
              <w:rPr>
                <w:color w:val="000009"/>
                <w:spacing w:val="22"/>
                <w:sz w:val="24"/>
                <w:lang w:eastAsia="en-US"/>
              </w:rPr>
              <w:t xml:space="preserve"> </w:t>
            </w:r>
            <w:r w:rsidRPr="009212E0">
              <w:rPr>
                <w:color w:val="000009"/>
                <w:sz w:val="24"/>
                <w:lang w:eastAsia="en-US"/>
              </w:rPr>
              <w:t xml:space="preserve">и  </w:t>
            </w:r>
            <w:r w:rsidRPr="009212E0">
              <w:rPr>
                <w:color w:val="000009"/>
                <w:spacing w:val="26"/>
                <w:sz w:val="24"/>
                <w:lang w:eastAsia="en-US"/>
              </w:rPr>
              <w:t xml:space="preserve"> </w:t>
            </w:r>
            <w:r w:rsidRPr="009212E0">
              <w:rPr>
                <w:color w:val="000009"/>
                <w:sz w:val="24"/>
                <w:lang w:eastAsia="en-US"/>
              </w:rPr>
              <w:t xml:space="preserve">его  </w:t>
            </w:r>
            <w:r w:rsidRPr="009212E0">
              <w:rPr>
                <w:color w:val="000009"/>
                <w:spacing w:val="26"/>
                <w:sz w:val="24"/>
                <w:lang w:eastAsia="en-US"/>
              </w:rPr>
              <w:t xml:space="preserve"> </w:t>
            </w:r>
            <w:r w:rsidRPr="009212E0">
              <w:rPr>
                <w:color w:val="000009"/>
                <w:sz w:val="24"/>
                <w:lang w:eastAsia="en-US"/>
              </w:rPr>
              <w:t xml:space="preserve">частей,  </w:t>
            </w:r>
            <w:r w:rsidRPr="009212E0">
              <w:rPr>
                <w:color w:val="000009"/>
                <w:spacing w:val="25"/>
                <w:sz w:val="24"/>
                <w:lang w:eastAsia="en-US"/>
              </w:rPr>
              <w:t xml:space="preserve"> </w:t>
            </w:r>
            <w:r w:rsidRPr="009212E0">
              <w:rPr>
                <w:color w:val="000009"/>
                <w:sz w:val="24"/>
                <w:lang w:eastAsia="en-US"/>
              </w:rPr>
              <w:t xml:space="preserve">отражать  </w:t>
            </w:r>
            <w:r w:rsidRPr="009212E0">
              <w:rPr>
                <w:color w:val="000009"/>
                <w:spacing w:val="27"/>
                <w:sz w:val="24"/>
                <w:lang w:eastAsia="en-US"/>
              </w:rPr>
              <w:t xml:space="preserve"> </w:t>
            </w:r>
            <w:r w:rsidRPr="009212E0">
              <w:rPr>
                <w:color w:val="000009"/>
                <w:sz w:val="24"/>
                <w:lang w:eastAsia="en-US"/>
              </w:rPr>
              <w:t xml:space="preserve">их  </w:t>
            </w:r>
            <w:r w:rsidRPr="009212E0">
              <w:rPr>
                <w:color w:val="000009"/>
                <w:spacing w:val="26"/>
                <w:sz w:val="24"/>
                <w:lang w:eastAsia="en-US"/>
              </w:rPr>
              <w:t xml:space="preserve"> </w:t>
            </w:r>
            <w:r w:rsidRPr="009212E0">
              <w:rPr>
                <w:color w:val="000009"/>
                <w:sz w:val="24"/>
                <w:lang w:eastAsia="en-US"/>
              </w:rPr>
              <w:t xml:space="preserve">с  </w:t>
            </w:r>
            <w:r w:rsidRPr="009212E0">
              <w:rPr>
                <w:color w:val="000009"/>
                <w:spacing w:val="24"/>
                <w:sz w:val="24"/>
                <w:lang w:eastAsia="en-US"/>
              </w:rPr>
              <w:t xml:space="preserve"> </w:t>
            </w:r>
            <w:r w:rsidRPr="009212E0">
              <w:rPr>
                <w:color w:val="000009"/>
                <w:sz w:val="24"/>
                <w:lang w:eastAsia="en-US"/>
              </w:rPr>
              <w:t xml:space="preserve">помощью  </w:t>
            </w:r>
            <w:r w:rsidRPr="009212E0">
              <w:rPr>
                <w:color w:val="000009"/>
                <w:spacing w:val="26"/>
                <w:sz w:val="24"/>
                <w:lang w:eastAsia="en-US"/>
              </w:rPr>
              <w:t xml:space="preserve"> </w:t>
            </w:r>
            <w:r w:rsidRPr="009212E0">
              <w:rPr>
                <w:color w:val="000009"/>
                <w:sz w:val="24"/>
                <w:lang w:val="en-US" w:eastAsia="en-US"/>
              </w:rPr>
              <w:t>различных</w:t>
            </w:r>
          </w:p>
        </w:tc>
      </w:tr>
    </w:tbl>
    <w:p w:rsidR="00AD52F0" w:rsidRPr="00842755" w:rsidRDefault="00AD52F0" w:rsidP="00842755">
      <w:pPr>
        <w:jc w:val="both"/>
        <w:rPr>
          <w:sz w:val="24"/>
          <w:lang w:eastAsia="en-US"/>
        </w:rPr>
        <w:sectPr w:rsidR="00AD52F0" w:rsidRPr="00842755">
          <w:type w:val="continuous"/>
          <w:pgSz w:w="11910" w:h="16840"/>
          <w:pgMar w:top="1340" w:right="440" w:bottom="1440" w:left="880" w:header="0" w:footer="1187" w:gutter="0"/>
          <w:cols w:space="720"/>
        </w:sect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109"/>
      </w:tblGrid>
      <w:tr w:rsidR="00AD52F0" w:rsidRPr="00842755" w:rsidTr="009212E0">
        <w:trPr>
          <w:trHeight w:val="827"/>
        </w:trPr>
        <w:tc>
          <w:tcPr>
            <w:tcW w:w="1843"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109" w:type="dxa"/>
            <w:shd w:val="clear" w:color="auto" w:fill="F1F1F1"/>
          </w:tcPr>
          <w:p w:rsidR="00AD52F0" w:rsidRPr="009212E0" w:rsidRDefault="00AD52F0" w:rsidP="009212E0">
            <w:pPr>
              <w:spacing w:line="275" w:lineRule="exact"/>
              <w:ind w:left="886" w:right="881"/>
              <w:jc w:val="center"/>
              <w:rPr>
                <w:b/>
                <w:sz w:val="24"/>
                <w:lang w:eastAsia="en-US"/>
              </w:rPr>
            </w:pPr>
            <w:r w:rsidRPr="009212E0">
              <w:rPr>
                <w:b/>
                <w:color w:val="000009"/>
                <w:sz w:val="24"/>
                <w:lang w:eastAsia="en-US"/>
              </w:rPr>
              <w:t>Задачи</w:t>
            </w:r>
            <w:r w:rsidRPr="009212E0">
              <w:rPr>
                <w:b/>
                <w:color w:val="000009"/>
                <w:spacing w:val="-2"/>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3"/>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2"/>
                <w:sz w:val="24"/>
                <w:lang w:eastAsia="en-US"/>
              </w:rPr>
              <w:t xml:space="preserve"> </w:t>
            </w:r>
            <w:r w:rsidRPr="009212E0">
              <w:rPr>
                <w:b/>
                <w:color w:val="000009"/>
                <w:sz w:val="24"/>
                <w:lang w:eastAsia="en-US"/>
              </w:rPr>
              <w:t>программы</w:t>
            </w:r>
          </w:p>
          <w:p w:rsidR="00AD52F0" w:rsidRPr="009212E0" w:rsidRDefault="00AD52F0" w:rsidP="009212E0">
            <w:pPr>
              <w:spacing w:before="139"/>
              <w:ind w:left="886" w:right="881"/>
              <w:jc w:val="center"/>
              <w:rPr>
                <w:b/>
                <w:sz w:val="24"/>
                <w:lang w:val="en-US" w:eastAsia="en-US"/>
              </w:rPr>
            </w:pPr>
            <w:r w:rsidRPr="009212E0">
              <w:rPr>
                <w:b/>
                <w:color w:val="000009"/>
                <w:sz w:val="24"/>
                <w:lang w:val="en-US" w:eastAsia="en-US"/>
              </w:rPr>
              <w:t>коррекционной</w:t>
            </w:r>
            <w:r w:rsidRPr="009212E0">
              <w:rPr>
                <w:b/>
                <w:color w:val="000009"/>
                <w:spacing w:val="-5"/>
                <w:sz w:val="24"/>
                <w:lang w:val="en-US" w:eastAsia="en-US"/>
              </w:rPr>
              <w:t xml:space="preserve"> </w:t>
            </w:r>
            <w:r w:rsidRPr="009212E0">
              <w:rPr>
                <w:b/>
                <w:color w:val="000009"/>
                <w:sz w:val="24"/>
                <w:lang w:val="en-US" w:eastAsia="en-US"/>
              </w:rPr>
              <w:t>работы</w:t>
            </w:r>
          </w:p>
        </w:tc>
      </w:tr>
      <w:tr w:rsidR="00AD52F0" w:rsidRPr="00842755" w:rsidTr="009212E0">
        <w:trPr>
          <w:trHeight w:val="13042"/>
        </w:trPr>
        <w:tc>
          <w:tcPr>
            <w:tcW w:w="1843" w:type="dxa"/>
          </w:tcPr>
          <w:p w:rsidR="00AD52F0" w:rsidRPr="009212E0" w:rsidRDefault="00AD52F0" w:rsidP="00842755">
            <w:pPr>
              <w:rPr>
                <w:sz w:val="24"/>
                <w:lang w:val="en-US" w:eastAsia="en-US"/>
              </w:rPr>
            </w:pPr>
          </w:p>
        </w:tc>
        <w:tc>
          <w:tcPr>
            <w:tcW w:w="8109" w:type="dxa"/>
          </w:tcPr>
          <w:p w:rsidR="00AD52F0" w:rsidRPr="009212E0" w:rsidRDefault="00AD52F0" w:rsidP="009212E0">
            <w:pPr>
              <w:spacing w:before="1"/>
              <w:ind w:left="83"/>
              <w:jc w:val="both"/>
              <w:rPr>
                <w:sz w:val="24"/>
                <w:lang w:val="en-US" w:eastAsia="en-US"/>
              </w:rPr>
            </w:pPr>
            <w:r w:rsidRPr="009212E0">
              <w:rPr>
                <w:color w:val="000009"/>
                <w:sz w:val="24"/>
                <w:lang w:val="en-US" w:eastAsia="en-US"/>
              </w:rPr>
              <w:t>изобразительных</w:t>
            </w:r>
            <w:r w:rsidRPr="009212E0">
              <w:rPr>
                <w:color w:val="000009"/>
                <w:spacing w:val="-3"/>
                <w:sz w:val="24"/>
                <w:lang w:val="en-US" w:eastAsia="en-US"/>
              </w:rPr>
              <w:t xml:space="preserve"> </w:t>
            </w:r>
            <w:r w:rsidRPr="009212E0">
              <w:rPr>
                <w:color w:val="000009"/>
                <w:sz w:val="24"/>
                <w:lang w:val="en-US" w:eastAsia="en-US"/>
              </w:rPr>
              <w:t>средств;</w:t>
            </w:r>
          </w:p>
          <w:p w:rsidR="00AD52F0" w:rsidRPr="009212E0" w:rsidRDefault="00AD52F0" w:rsidP="009212E0">
            <w:pPr>
              <w:numPr>
                <w:ilvl w:val="0"/>
                <w:numId w:val="106"/>
              </w:numPr>
              <w:tabs>
                <w:tab w:val="left" w:pos="312"/>
              </w:tabs>
              <w:spacing w:before="139" w:line="350" w:lineRule="auto"/>
              <w:ind w:right="79" w:firstLine="0"/>
              <w:jc w:val="both"/>
              <w:rPr>
                <w:sz w:val="24"/>
                <w:lang w:eastAsia="en-US"/>
              </w:rPr>
            </w:pPr>
            <w:r w:rsidRPr="009212E0">
              <w:rPr>
                <w:color w:val="000009"/>
                <w:sz w:val="24"/>
                <w:lang w:eastAsia="en-US"/>
              </w:rPr>
              <w:t>уделять особое внимание рисованию фигуры человека, учить передавать</w:t>
            </w:r>
            <w:r w:rsidRPr="009212E0">
              <w:rPr>
                <w:color w:val="000009"/>
                <w:spacing w:val="1"/>
                <w:sz w:val="24"/>
                <w:lang w:eastAsia="en-US"/>
              </w:rPr>
              <w:t xml:space="preserve"> </w:t>
            </w:r>
            <w:r w:rsidRPr="009212E0">
              <w:rPr>
                <w:color w:val="000009"/>
                <w:sz w:val="24"/>
                <w:lang w:eastAsia="en-US"/>
              </w:rPr>
              <w:t>строение</w:t>
            </w:r>
            <w:r w:rsidRPr="009212E0">
              <w:rPr>
                <w:color w:val="000009"/>
                <w:spacing w:val="-2"/>
                <w:sz w:val="24"/>
                <w:lang w:eastAsia="en-US"/>
              </w:rPr>
              <w:t xml:space="preserve"> </w:t>
            </w:r>
            <w:r w:rsidRPr="009212E0">
              <w:rPr>
                <w:color w:val="000009"/>
                <w:sz w:val="24"/>
                <w:lang w:eastAsia="en-US"/>
              </w:rPr>
              <w:t>человеческого тела, его</w:t>
            </w:r>
            <w:r w:rsidRPr="009212E0">
              <w:rPr>
                <w:color w:val="000009"/>
                <w:spacing w:val="-1"/>
                <w:sz w:val="24"/>
                <w:lang w:eastAsia="en-US"/>
              </w:rPr>
              <w:t xml:space="preserve"> </w:t>
            </w:r>
            <w:r w:rsidRPr="009212E0">
              <w:rPr>
                <w:color w:val="000009"/>
                <w:sz w:val="24"/>
                <w:lang w:eastAsia="en-US"/>
              </w:rPr>
              <w:t>пропорции;</w:t>
            </w:r>
          </w:p>
          <w:p w:rsidR="00AD52F0" w:rsidRPr="009212E0" w:rsidRDefault="00AD52F0" w:rsidP="009212E0">
            <w:pPr>
              <w:numPr>
                <w:ilvl w:val="0"/>
                <w:numId w:val="106"/>
              </w:numPr>
              <w:tabs>
                <w:tab w:val="left" w:pos="372"/>
              </w:tabs>
              <w:spacing w:before="12" w:line="350" w:lineRule="auto"/>
              <w:ind w:right="78" w:firstLine="0"/>
              <w:jc w:val="both"/>
              <w:rPr>
                <w:sz w:val="24"/>
                <w:lang w:eastAsia="en-US"/>
              </w:rPr>
            </w:pPr>
            <w:r w:rsidRPr="009212E0">
              <w:rPr>
                <w:color w:val="000009"/>
                <w:sz w:val="24"/>
                <w:lang w:eastAsia="en-US"/>
              </w:rPr>
              <w:t>побуждать</w:t>
            </w:r>
            <w:r w:rsidRPr="009212E0">
              <w:rPr>
                <w:color w:val="000009"/>
                <w:spacing w:val="1"/>
                <w:sz w:val="24"/>
                <w:lang w:eastAsia="en-US"/>
              </w:rPr>
              <w:t xml:space="preserve"> </w:t>
            </w:r>
            <w:r w:rsidRPr="009212E0">
              <w:rPr>
                <w:color w:val="000009"/>
                <w:sz w:val="24"/>
                <w:lang w:eastAsia="en-US"/>
              </w:rPr>
              <w:t>экспериментировать</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цветом,</w:t>
            </w:r>
            <w:r w:rsidRPr="009212E0">
              <w:rPr>
                <w:color w:val="000009"/>
                <w:spacing w:val="1"/>
                <w:sz w:val="24"/>
                <w:lang w:eastAsia="en-US"/>
              </w:rPr>
              <w:t xml:space="preserve"> </w:t>
            </w:r>
            <w:r w:rsidRPr="009212E0">
              <w:rPr>
                <w:color w:val="000009"/>
                <w:sz w:val="24"/>
                <w:lang w:eastAsia="en-US"/>
              </w:rPr>
              <w:t>эстетически</w:t>
            </w:r>
            <w:r w:rsidRPr="009212E0">
              <w:rPr>
                <w:color w:val="000009"/>
                <w:spacing w:val="1"/>
                <w:sz w:val="24"/>
                <w:lang w:eastAsia="en-US"/>
              </w:rPr>
              <w:t xml:space="preserve"> </w:t>
            </w:r>
            <w:r w:rsidRPr="009212E0">
              <w:rPr>
                <w:color w:val="000009"/>
                <w:sz w:val="24"/>
                <w:lang w:eastAsia="en-US"/>
              </w:rPr>
              <w:t>воспринимать</w:t>
            </w:r>
            <w:r w:rsidRPr="009212E0">
              <w:rPr>
                <w:color w:val="000009"/>
                <w:spacing w:val="1"/>
                <w:sz w:val="24"/>
                <w:lang w:eastAsia="en-US"/>
              </w:rPr>
              <w:t xml:space="preserve"> </w:t>
            </w:r>
            <w:r w:rsidRPr="009212E0">
              <w:rPr>
                <w:color w:val="000009"/>
                <w:sz w:val="24"/>
                <w:lang w:eastAsia="en-US"/>
              </w:rPr>
              <w:t>различные</w:t>
            </w:r>
            <w:r w:rsidRPr="009212E0">
              <w:rPr>
                <w:color w:val="000009"/>
                <w:spacing w:val="-3"/>
                <w:sz w:val="24"/>
                <w:lang w:eastAsia="en-US"/>
              </w:rPr>
              <w:t xml:space="preserve"> </w:t>
            </w:r>
            <w:r w:rsidRPr="009212E0">
              <w:rPr>
                <w:color w:val="000009"/>
                <w:sz w:val="24"/>
                <w:lang w:eastAsia="en-US"/>
              </w:rPr>
              <w:t>сочетания цветов;</w:t>
            </w:r>
          </w:p>
          <w:p w:rsidR="00AD52F0" w:rsidRPr="009212E0" w:rsidRDefault="00AD52F0" w:rsidP="009212E0">
            <w:pPr>
              <w:numPr>
                <w:ilvl w:val="0"/>
                <w:numId w:val="106"/>
              </w:numPr>
              <w:tabs>
                <w:tab w:val="left" w:pos="312"/>
              </w:tabs>
              <w:spacing w:before="13" w:line="350" w:lineRule="auto"/>
              <w:ind w:right="81"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понимать</w:t>
            </w:r>
            <w:r w:rsidRPr="009212E0">
              <w:rPr>
                <w:color w:val="000009"/>
                <w:spacing w:val="1"/>
                <w:sz w:val="24"/>
                <w:lang w:eastAsia="en-US"/>
              </w:rPr>
              <w:t xml:space="preserve"> </w:t>
            </w:r>
            <w:r w:rsidRPr="009212E0">
              <w:rPr>
                <w:color w:val="000009"/>
                <w:sz w:val="24"/>
                <w:lang w:eastAsia="en-US"/>
              </w:rPr>
              <w:t>сигнальное</w:t>
            </w:r>
            <w:r w:rsidRPr="009212E0">
              <w:rPr>
                <w:color w:val="000009"/>
                <w:spacing w:val="1"/>
                <w:sz w:val="24"/>
                <w:lang w:eastAsia="en-US"/>
              </w:rPr>
              <w:t xml:space="preserve"> </w:t>
            </w:r>
            <w:r w:rsidRPr="009212E0">
              <w:rPr>
                <w:color w:val="000009"/>
                <w:sz w:val="24"/>
                <w:lang w:eastAsia="en-US"/>
              </w:rPr>
              <w:t>значение</w:t>
            </w:r>
            <w:r w:rsidRPr="009212E0">
              <w:rPr>
                <w:color w:val="000009"/>
                <w:spacing w:val="1"/>
                <w:sz w:val="24"/>
                <w:lang w:eastAsia="en-US"/>
              </w:rPr>
              <w:t xml:space="preserve"> </w:t>
            </w:r>
            <w:r w:rsidRPr="009212E0">
              <w:rPr>
                <w:color w:val="000009"/>
                <w:sz w:val="24"/>
                <w:lang w:eastAsia="en-US"/>
              </w:rPr>
              <w:t>цвета,</w:t>
            </w:r>
            <w:r w:rsidRPr="009212E0">
              <w:rPr>
                <w:color w:val="000009"/>
                <w:spacing w:val="1"/>
                <w:sz w:val="24"/>
                <w:lang w:eastAsia="en-US"/>
              </w:rPr>
              <w:t xml:space="preserve"> </w:t>
            </w:r>
            <w:r w:rsidRPr="009212E0">
              <w:rPr>
                <w:color w:val="000009"/>
                <w:sz w:val="24"/>
                <w:lang w:eastAsia="en-US"/>
              </w:rPr>
              <w:t>его</w:t>
            </w:r>
            <w:r w:rsidRPr="009212E0">
              <w:rPr>
                <w:color w:val="000009"/>
                <w:spacing w:val="1"/>
                <w:sz w:val="24"/>
                <w:lang w:eastAsia="en-US"/>
              </w:rPr>
              <w:t xml:space="preserve"> </w:t>
            </w:r>
            <w:r w:rsidRPr="009212E0">
              <w:rPr>
                <w:color w:val="000009"/>
                <w:sz w:val="24"/>
                <w:lang w:eastAsia="en-US"/>
              </w:rPr>
              <w:t>теплых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холодных</w:t>
            </w:r>
            <w:r w:rsidRPr="009212E0">
              <w:rPr>
                <w:color w:val="000009"/>
                <w:spacing w:val="1"/>
                <w:sz w:val="24"/>
                <w:lang w:eastAsia="en-US"/>
              </w:rPr>
              <w:t xml:space="preserve"> </w:t>
            </w:r>
            <w:r w:rsidRPr="009212E0">
              <w:rPr>
                <w:color w:val="000009"/>
                <w:sz w:val="24"/>
                <w:lang w:eastAsia="en-US"/>
              </w:rPr>
              <w:t>оттенков</w:t>
            </w:r>
            <w:r w:rsidRPr="009212E0">
              <w:rPr>
                <w:color w:val="000009"/>
                <w:spacing w:val="-1"/>
                <w:sz w:val="24"/>
                <w:lang w:eastAsia="en-US"/>
              </w:rPr>
              <w:t xml:space="preserve"> </w:t>
            </w:r>
            <w:r w:rsidRPr="009212E0">
              <w:rPr>
                <w:color w:val="000009"/>
                <w:sz w:val="24"/>
                <w:lang w:eastAsia="en-US"/>
              </w:rPr>
              <w:t>(зимний</w:t>
            </w:r>
            <w:r w:rsidRPr="009212E0">
              <w:rPr>
                <w:color w:val="000009"/>
                <w:spacing w:val="-1"/>
                <w:sz w:val="24"/>
                <w:lang w:eastAsia="en-US"/>
              </w:rPr>
              <w:t xml:space="preserve"> </w:t>
            </w:r>
            <w:r w:rsidRPr="009212E0">
              <w:rPr>
                <w:color w:val="000009"/>
                <w:sz w:val="24"/>
                <w:lang w:eastAsia="en-US"/>
              </w:rPr>
              <w:t>пейзаж</w:t>
            </w:r>
            <w:r w:rsidRPr="009212E0">
              <w:rPr>
                <w:color w:val="000009"/>
                <w:spacing w:val="2"/>
                <w:sz w:val="24"/>
                <w:lang w:eastAsia="en-US"/>
              </w:rPr>
              <w:t xml:space="preserve"> </w:t>
            </w:r>
            <w:r w:rsidRPr="009212E0">
              <w:rPr>
                <w:color w:val="000009"/>
                <w:sz w:val="24"/>
                <w:lang w:eastAsia="en-US"/>
              </w:rPr>
              <w:t>-</w:t>
            </w:r>
            <w:r w:rsidRPr="009212E0">
              <w:rPr>
                <w:color w:val="000009"/>
                <w:spacing w:val="-2"/>
                <w:sz w:val="24"/>
                <w:lang w:eastAsia="en-US"/>
              </w:rPr>
              <w:t xml:space="preserve"> </w:t>
            </w:r>
            <w:r w:rsidRPr="009212E0">
              <w:rPr>
                <w:color w:val="000009"/>
                <w:sz w:val="24"/>
                <w:lang w:eastAsia="en-US"/>
              </w:rPr>
              <w:t>летний</w:t>
            </w:r>
            <w:r w:rsidRPr="009212E0">
              <w:rPr>
                <w:color w:val="000009"/>
                <w:spacing w:val="-3"/>
                <w:sz w:val="24"/>
                <w:lang w:eastAsia="en-US"/>
              </w:rPr>
              <w:t xml:space="preserve"> </w:t>
            </w:r>
            <w:r w:rsidRPr="009212E0">
              <w:rPr>
                <w:color w:val="000009"/>
                <w:sz w:val="24"/>
                <w:lang w:eastAsia="en-US"/>
              </w:rPr>
              <w:t>пейзаж</w:t>
            </w:r>
            <w:r w:rsidRPr="009212E0">
              <w:rPr>
                <w:color w:val="000009"/>
                <w:spacing w:val="1"/>
                <w:sz w:val="24"/>
                <w:lang w:eastAsia="en-US"/>
              </w:rPr>
              <w:t xml:space="preserve"> </w:t>
            </w:r>
            <w:r w:rsidRPr="009212E0">
              <w:rPr>
                <w:color w:val="000009"/>
                <w:sz w:val="24"/>
                <w:lang w:eastAsia="en-US"/>
              </w:rPr>
              <w:t>-</w:t>
            </w:r>
            <w:r w:rsidRPr="009212E0">
              <w:rPr>
                <w:color w:val="000009"/>
                <w:spacing w:val="-2"/>
                <w:sz w:val="24"/>
                <w:lang w:eastAsia="en-US"/>
              </w:rPr>
              <w:t xml:space="preserve"> </w:t>
            </w:r>
            <w:r w:rsidRPr="009212E0">
              <w:rPr>
                <w:color w:val="000009"/>
                <w:sz w:val="24"/>
                <w:lang w:eastAsia="en-US"/>
              </w:rPr>
              <w:t>осенний пейзаж);</w:t>
            </w:r>
          </w:p>
          <w:p w:rsidR="00AD52F0" w:rsidRPr="009212E0" w:rsidRDefault="00AD52F0" w:rsidP="009212E0">
            <w:pPr>
              <w:numPr>
                <w:ilvl w:val="0"/>
                <w:numId w:val="106"/>
              </w:numPr>
              <w:tabs>
                <w:tab w:val="left" w:pos="312"/>
              </w:tabs>
              <w:spacing w:before="16" w:line="348" w:lineRule="auto"/>
              <w:ind w:right="74"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целостность</w:t>
            </w:r>
            <w:r w:rsidRPr="009212E0">
              <w:rPr>
                <w:color w:val="000009"/>
                <w:spacing w:val="1"/>
                <w:sz w:val="24"/>
                <w:lang w:eastAsia="en-US"/>
              </w:rPr>
              <w:t xml:space="preserve"> </w:t>
            </w:r>
            <w:r w:rsidRPr="009212E0">
              <w:rPr>
                <w:color w:val="000009"/>
                <w:sz w:val="24"/>
                <w:lang w:eastAsia="en-US"/>
              </w:rPr>
              <w:t>восприятия,</w:t>
            </w:r>
            <w:r w:rsidRPr="009212E0">
              <w:rPr>
                <w:color w:val="000009"/>
                <w:spacing w:val="1"/>
                <w:sz w:val="24"/>
                <w:lang w:eastAsia="en-US"/>
              </w:rPr>
              <w:t xml:space="preserve"> </w:t>
            </w:r>
            <w:r w:rsidRPr="009212E0">
              <w:rPr>
                <w:color w:val="000009"/>
                <w:sz w:val="24"/>
                <w:lang w:eastAsia="en-US"/>
              </w:rPr>
              <w:t>передавать</w:t>
            </w:r>
            <w:r w:rsidRPr="009212E0">
              <w:rPr>
                <w:color w:val="000009"/>
                <w:spacing w:val="1"/>
                <w:sz w:val="24"/>
                <w:lang w:eastAsia="en-US"/>
              </w:rPr>
              <w:t xml:space="preserve"> </w:t>
            </w:r>
            <w:r w:rsidRPr="009212E0">
              <w:rPr>
                <w:color w:val="000009"/>
                <w:sz w:val="24"/>
                <w:lang w:eastAsia="en-US"/>
              </w:rPr>
              <w:t>целостный</w:t>
            </w:r>
            <w:r w:rsidRPr="009212E0">
              <w:rPr>
                <w:color w:val="000009"/>
                <w:spacing w:val="1"/>
                <w:sz w:val="24"/>
                <w:lang w:eastAsia="en-US"/>
              </w:rPr>
              <w:t xml:space="preserve"> </w:t>
            </w:r>
            <w:r w:rsidRPr="009212E0">
              <w:rPr>
                <w:color w:val="000009"/>
                <w:sz w:val="24"/>
                <w:lang w:eastAsia="en-US"/>
              </w:rPr>
              <w:t>образ</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предметном</w:t>
            </w:r>
            <w:r w:rsidRPr="009212E0">
              <w:rPr>
                <w:color w:val="000009"/>
                <w:spacing w:val="-2"/>
                <w:sz w:val="24"/>
                <w:lang w:eastAsia="en-US"/>
              </w:rPr>
              <w:t xml:space="preserve"> </w:t>
            </w:r>
            <w:r w:rsidRPr="009212E0">
              <w:rPr>
                <w:color w:val="000009"/>
                <w:sz w:val="24"/>
                <w:lang w:eastAsia="en-US"/>
              </w:rPr>
              <w:t>рисунке, отражая структуру</w:t>
            </w:r>
            <w:r w:rsidRPr="009212E0">
              <w:rPr>
                <w:color w:val="000009"/>
                <w:spacing w:val="-5"/>
                <w:sz w:val="24"/>
                <w:lang w:eastAsia="en-US"/>
              </w:rPr>
              <w:t xml:space="preserve"> </w:t>
            </w:r>
            <w:r w:rsidRPr="009212E0">
              <w:rPr>
                <w:color w:val="000009"/>
                <w:sz w:val="24"/>
                <w:lang w:eastAsia="en-US"/>
              </w:rPr>
              <w:t>объекта;</w:t>
            </w:r>
          </w:p>
          <w:p w:rsidR="00AD52F0" w:rsidRPr="009212E0" w:rsidRDefault="00AD52F0" w:rsidP="009212E0">
            <w:pPr>
              <w:numPr>
                <w:ilvl w:val="0"/>
                <w:numId w:val="106"/>
              </w:numPr>
              <w:tabs>
                <w:tab w:val="left" w:pos="312"/>
              </w:tabs>
              <w:spacing w:before="18" w:line="355" w:lineRule="auto"/>
              <w:ind w:right="79" w:firstLine="0"/>
              <w:jc w:val="both"/>
              <w:rPr>
                <w:sz w:val="24"/>
                <w:lang w:eastAsia="en-US"/>
              </w:rPr>
            </w:pPr>
            <w:r w:rsidRPr="009212E0">
              <w:rPr>
                <w:color w:val="000009"/>
                <w:sz w:val="24"/>
                <w:lang w:eastAsia="en-US"/>
              </w:rPr>
              <w:t>развивать творческие способности, побуждать придумывать и создавать</w:t>
            </w:r>
            <w:r w:rsidRPr="009212E0">
              <w:rPr>
                <w:color w:val="000009"/>
                <w:spacing w:val="1"/>
                <w:sz w:val="24"/>
                <w:lang w:eastAsia="en-US"/>
              </w:rPr>
              <w:t xml:space="preserve"> </w:t>
            </w:r>
            <w:r w:rsidRPr="009212E0">
              <w:rPr>
                <w:color w:val="000009"/>
                <w:sz w:val="24"/>
                <w:lang w:eastAsia="en-US"/>
              </w:rPr>
              <w:t>композицию, осваивать различные художественные техники, использовать</w:t>
            </w:r>
            <w:r w:rsidRPr="009212E0">
              <w:rPr>
                <w:color w:val="000009"/>
                <w:spacing w:val="1"/>
                <w:sz w:val="24"/>
                <w:lang w:eastAsia="en-US"/>
              </w:rPr>
              <w:t xml:space="preserve"> </w:t>
            </w:r>
            <w:r w:rsidRPr="009212E0">
              <w:rPr>
                <w:color w:val="000009"/>
                <w:sz w:val="24"/>
                <w:lang w:eastAsia="en-US"/>
              </w:rPr>
              <w:t>разнообразные</w:t>
            </w:r>
            <w:r w:rsidRPr="009212E0">
              <w:rPr>
                <w:color w:val="000009"/>
                <w:spacing w:val="-3"/>
                <w:sz w:val="24"/>
                <w:lang w:eastAsia="en-US"/>
              </w:rPr>
              <w:t xml:space="preserve"> </w:t>
            </w:r>
            <w:r w:rsidRPr="009212E0">
              <w:rPr>
                <w:color w:val="000009"/>
                <w:sz w:val="24"/>
                <w:lang w:eastAsia="en-US"/>
              </w:rPr>
              <w:t>материалы</w:t>
            </w:r>
            <w:r w:rsidRPr="009212E0">
              <w:rPr>
                <w:color w:val="000009"/>
                <w:spacing w:val="1"/>
                <w:sz w:val="24"/>
                <w:lang w:eastAsia="en-US"/>
              </w:rPr>
              <w:t xml:space="preserve"> </w:t>
            </w:r>
            <w:r w:rsidRPr="009212E0">
              <w:rPr>
                <w:color w:val="000009"/>
                <w:sz w:val="24"/>
                <w:lang w:eastAsia="en-US"/>
              </w:rPr>
              <w:t>и средства;</w:t>
            </w:r>
          </w:p>
          <w:p w:rsidR="00AD52F0" w:rsidRPr="009212E0" w:rsidRDefault="00AD52F0" w:rsidP="009212E0">
            <w:pPr>
              <w:numPr>
                <w:ilvl w:val="0"/>
                <w:numId w:val="106"/>
              </w:numPr>
              <w:tabs>
                <w:tab w:val="left" w:pos="372"/>
              </w:tabs>
              <w:spacing w:before="5" w:line="350" w:lineRule="auto"/>
              <w:ind w:right="77" w:firstLine="0"/>
              <w:jc w:val="both"/>
              <w:rPr>
                <w:sz w:val="24"/>
                <w:lang w:eastAsia="en-US"/>
              </w:rPr>
            </w:pPr>
            <w:r w:rsidRPr="009212E0">
              <w:rPr>
                <w:color w:val="000009"/>
                <w:sz w:val="24"/>
                <w:lang w:eastAsia="en-US"/>
              </w:rPr>
              <w:t>развивать эстетические чувства, эстетическое восприятие иллюстраций,</w:t>
            </w:r>
            <w:r w:rsidRPr="009212E0">
              <w:rPr>
                <w:color w:val="000009"/>
                <w:spacing w:val="1"/>
                <w:sz w:val="24"/>
                <w:lang w:eastAsia="en-US"/>
              </w:rPr>
              <w:t xml:space="preserve"> </w:t>
            </w:r>
            <w:r w:rsidRPr="009212E0">
              <w:rPr>
                <w:color w:val="000009"/>
                <w:sz w:val="24"/>
                <w:lang w:eastAsia="en-US"/>
              </w:rPr>
              <w:t>картин,</w:t>
            </w:r>
            <w:r w:rsidRPr="009212E0">
              <w:rPr>
                <w:color w:val="000009"/>
                <w:spacing w:val="-1"/>
                <w:sz w:val="24"/>
                <w:lang w:eastAsia="en-US"/>
              </w:rPr>
              <w:t xml:space="preserve"> </w:t>
            </w:r>
            <w:r w:rsidRPr="009212E0">
              <w:rPr>
                <w:color w:val="000009"/>
                <w:sz w:val="24"/>
                <w:lang w:eastAsia="en-US"/>
              </w:rPr>
              <w:t>рисунков;</w:t>
            </w:r>
          </w:p>
          <w:p w:rsidR="00AD52F0" w:rsidRPr="009212E0" w:rsidRDefault="00AD52F0" w:rsidP="009212E0">
            <w:pPr>
              <w:numPr>
                <w:ilvl w:val="0"/>
                <w:numId w:val="106"/>
              </w:numPr>
              <w:tabs>
                <w:tab w:val="left" w:pos="310"/>
              </w:tabs>
              <w:spacing w:before="13" w:line="357" w:lineRule="auto"/>
              <w:ind w:right="75"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интерес</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пластическим</w:t>
            </w:r>
            <w:r w:rsidRPr="009212E0">
              <w:rPr>
                <w:color w:val="000009"/>
                <w:spacing w:val="1"/>
                <w:sz w:val="24"/>
                <w:lang w:eastAsia="en-US"/>
              </w:rPr>
              <w:t xml:space="preserve"> </w:t>
            </w:r>
            <w:r w:rsidRPr="009212E0">
              <w:rPr>
                <w:color w:val="000009"/>
                <w:sz w:val="24"/>
                <w:lang w:eastAsia="en-US"/>
              </w:rPr>
              <w:t>материалам</w:t>
            </w:r>
            <w:r w:rsidRPr="009212E0">
              <w:rPr>
                <w:color w:val="000009"/>
                <w:spacing w:val="1"/>
                <w:sz w:val="24"/>
                <w:lang w:eastAsia="en-US"/>
              </w:rPr>
              <w:t xml:space="preserve"> </w:t>
            </w:r>
            <w:r w:rsidRPr="009212E0">
              <w:rPr>
                <w:color w:val="000009"/>
                <w:sz w:val="24"/>
                <w:lang w:eastAsia="en-US"/>
              </w:rPr>
              <w:t>(тесту,</w:t>
            </w:r>
            <w:r w:rsidRPr="009212E0">
              <w:rPr>
                <w:color w:val="000009"/>
                <w:spacing w:val="1"/>
                <w:sz w:val="24"/>
                <w:lang w:eastAsia="en-US"/>
              </w:rPr>
              <w:t xml:space="preserve"> </w:t>
            </w:r>
            <w:r w:rsidRPr="009212E0">
              <w:rPr>
                <w:color w:val="000009"/>
                <w:sz w:val="24"/>
                <w:lang w:eastAsia="en-US"/>
              </w:rPr>
              <w:t>глине),</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процессе лепки из которых дети разминают, разрывают, соединяют куски</w:t>
            </w:r>
            <w:r w:rsidRPr="009212E0">
              <w:rPr>
                <w:color w:val="000009"/>
                <w:spacing w:val="1"/>
                <w:sz w:val="24"/>
                <w:lang w:eastAsia="en-US"/>
              </w:rPr>
              <w:t xml:space="preserve"> </w:t>
            </w:r>
            <w:r w:rsidRPr="009212E0">
              <w:rPr>
                <w:color w:val="000009"/>
                <w:sz w:val="24"/>
                <w:lang w:eastAsia="en-US"/>
              </w:rPr>
              <w:t>теста,</w:t>
            </w:r>
            <w:r w:rsidRPr="009212E0">
              <w:rPr>
                <w:color w:val="000009"/>
                <w:spacing w:val="1"/>
                <w:sz w:val="24"/>
                <w:lang w:eastAsia="en-US"/>
              </w:rPr>
              <w:t xml:space="preserve"> </w:t>
            </w:r>
            <w:r w:rsidRPr="009212E0">
              <w:rPr>
                <w:color w:val="000009"/>
                <w:sz w:val="24"/>
                <w:lang w:eastAsia="en-US"/>
              </w:rPr>
              <w:t>расплющивают</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т.</w:t>
            </w:r>
            <w:r w:rsidRPr="009212E0">
              <w:rPr>
                <w:color w:val="000009"/>
                <w:spacing w:val="1"/>
                <w:sz w:val="24"/>
                <w:lang w:eastAsia="en-US"/>
              </w:rPr>
              <w:t xml:space="preserve"> </w:t>
            </w:r>
            <w:r w:rsidRPr="009212E0">
              <w:rPr>
                <w:color w:val="000009"/>
                <w:sz w:val="24"/>
                <w:lang w:eastAsia="en-US"/>
              </w:rPr>
              <w:t>д.,</w:t>
            </w:r>
            <w:r w:rsidRPr="009212E0">
              <w:rPr>
                <w:color w:val="000009"/>
                <w:spacing w:val="1"/>
                <w:sz w:val="24"/>
                <w:lang w:eastAsia="en-US"/>
              </w:rPr>
              <w:t xml:space="preserve"> </w:t>
            </w:r>
            <w:r w:rsidRPr="009212E0">
              <w:rPr>
                <w:color w:val="000009"/>
                <w:sz w:val="24"/>
                <w:lang w:eastAsia="en-US"/>
              </w:rPr>
              <w:t>а</w:t>
            </w:r>
            <w:r w:rsidRPr="009212E0">
              <w:rPr>
                <w:color w:val="000009"/>
                <w:spacing w:val="1"/>
                <w:sz w:val="24"/>
                <w:lang w:eastAsia="en-US"/>
              </w:rPr>
              <w:t xml:space="preserve"> </w:t>
            </w:r>
            <w:r w:rsidRPr="009212E0">
              <w:rPr>
                <w:color w:val="000009"/>
                <w:sz w:val="24"/>
                <w:lang w:eastAsia="en-US"/>
              </w:rPr>
              <w:t>взрослые</w:t>
            </w:r>
            <w:r w:rsidRPr="009212E0">
              <w:rPr>
                <w:color w:val="000009"/>
                <w:spacing w:val="1"/>
                <w:sz w:val="24"/>
                <w:lang w:eastAsia="en-US"/>
              </w:rPr>
              <w:t xml:space="preserve"> </w:t>
            </w:r>
            <w:r w:rsidRPr="009212E0">
              <w:rPr>
                <w:color w:val="000009"/>
                <w:sz w:val="24"/>
                <w:lang w:eastAsia="en-US"/>
              </w:rPr>
              <w:t>придают</w:t>
            </w:r>
            <w:r w:rsidRPr="009212E0">
              <w:rPr>
                <w:color w:val="000009"/>
                <w:spacing w:val="1"/>
                <w:sz w:val="24"/>
                <w:lang w:eastAsia="en-US"/>
              </w:rPr>
              <w:t xml:space="preserve"> </w:t>
            </w:r>
            <w:r w:rsidRPr="009212E0">
              <w:rPr>
                <w:color w:val="000009"/>
                <w:sz w:val="24"/>
                <w:lang w:eastAsia="en-US"/>
              </w:rPr>
              <w:t>затем</w:t>
            </w:r>
            <w:r w:rsidRPr="009212E0">
              <w:rPr>
                <w:color w:val="000009"/>
                <w:spacing w:val="1"/>
                <w:sz w:val="24"/>
                <w:lang w:eastAsia="en-US"/>
              </w:rPr>
              <w:t xml:space="preserve"> </w:t>
            </w:r>
            <w:r w:rsidRPr="009212E0">
              <w:rPr>
                <w:color w:val="000009"/>
                <w:sz w:val="24"/>
                <w:lang w:eastAsia="en-US"/>
              </w:rPr>
              <w:t>этим</w:t>
            </w:r>
            <w:r w:rsidRPr="009212E0">
              <w:rPr>
                <w:color w:val="000009"/>
                <w:spacing w:val="1"/>
                <w:sz w:val="24"/>
                <w:lang w:eastAsia="en-US"/>
              </w:rPr>
              <w:t xml:space="preserve"> </w:t>
            </w:r>
            <w:r w:rsidRPr="009212E0">
              <w:rPr>
                <w:color w:val="000009"/>
                <w:sz w:val="24"/>
                <w:lang w:eastAsia="en-US"/>
              </w:rPr>
              <w:t>кускам</w:t>
            </w:r>
            <w:r w:rsidRPr="009212E0">
              <w:rPr>
                <w:color w:val="000009"/>
                <w:spacing w:val="1"/>
                <w:sz w:val="24"/>
                <w:lang w:eastAsia="en-US"/>
              </w:rPr>
              <w:t xml:space="preserve"> </w:t>
            </w:r>
            <w:r w:rsidRPr="009212E0">
              <w:rPr>
                <w:color w:val="000009"/>
                <w:sz w:val="24"/>
                <w:lang w:eastAsia="en-US"/>
              </w:rPr>
              <w:t>предметный</w:t>
            </w:r>
            <w:r w:rsidRPr="009212E0">
              <w:rPr>
                <w:color w:val="000009"/>
                <w:spacing w:val="-1"/>
                <w:sz w:val="24"/>
                <w:lang w:eastAsia="en-US"/>
              </w:rPr>
              <w:t xml:space="preserve"> </w:t>
            </w:r>
            <w:r w:rsidRPr="009212E0">
              <w:rPr>
                <w:color w:val="000009"/>
                <w:sz w:val="24"/>
                <w:lang w:eastAsia="en-US"/>
              </w:rPr>
              <w:t>вид,</w:t>
            </w:r>
            <w:r w:rsidRPr="009212E0">
              <w:rPr>
                <w:color w:val="000009"/>
                <w:spacing w:val="-1"/>
                <w:sz w:val="24"/>
                <w:lang w:eastAsia="en-US"/>
              </w:rPr>
              <w:t xml:space="preserve"> </w:t>
            </w:r>
            <w:r w:rsidRPr="009212E0">
              <w:rPr>
                <w:color w:val="000009"/>
                <w:sz w:val="24"/>
                <w:lang w:eastAsia="en-US"/>
              </w:rPr>
              <w:t>что</w:t>
            </w:r>
            <w:r w:rsidRPr="009212E0">
              <w:rPr>
                <w:color w:val="000009"/>
                <w:spacing w:val="-1"/>
                <w:sz w:val="24"/>
                <w:lang w:eastAsia="en-US"/>
              </w:rPr>
              <w:t xml:space="preserve"> </w:t>
            </w:r>
            <w:r w:rsidRPr="009212E0">
              <w:rPr>
                <w:color w:val="000009"/>
                <w:sz w:val="24"/>
                <w:lang w:eastAsia="en-US"/>
              </w:rPr>
              <w:t>закрепляется в</w:t>
            </w:r>
            <w:r w:rsidRPr="009212E0">
              <w:rPr>
                <w:color w:val="000009"/>
                <w:spacing w:val="-2"/>
                <w:sz w:val="24"/>
                <w:lang w:eastAsia="en-US"/>
              </w:rPr>
              <w:t xml:space="preserve"> </w:t>
            </w:r>
            <w:r w:rsidRPr="009212E0">
              <w:rPr>
                <w:color w:val="000009"/>
                <w:sz w:val="24"/>
                <w:lang w:eastAsia="en-US"/>
              </w:rPr>
              <w:t>слове</w:t>
            </w:r>
            <w:r w:rsidRPr="009212E0">
              <w:rPr>
                <w:color w:val="000009"/>
                <w:spacing w:val="-3"/>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дальнейшем</w:t>
            </w:r>
            <w:r w:rsidRPr="009212E0">
              <w:rPr>
                <w:color w:val="000009"/>
                <w:spacing w:val="-1"/>
                <w:sz w:val="24"/>
                <w:lang w:eastAsia="en-US"/>
              </w:rPr>
              <w:t xml:space="preserve"> </w:t>
            </w:r>
            <w:r w:rsidRPr="009212E0">
              <w:rPr>
                <w:color w:val="000009"/>
                <w:sz w:val="24"/>
                <w:lang w:eastAsia="en-US"/>
              </w:rPr>
              <w:t>обыгрывании;</w:t>
            </w:r>
          </w:p>
          <w:p w:rsidR="00AD52F0" w:rsidRPr="009212E0" w:rsidRDefault="00AD52F0" w:rsidP="009212E0">
            <w:pPr>
              <w:numPr>
                <w:ilvl w:val="0"/>
                <w:numId w:val="106"/>
              </w:numPr>
              <w:tabs>
                <w:tab w:val="left" w:pos="312"/>
              </w:tabs>
              <w:spacing w:before="4" w:line="348" w:lineRule="auto"/>
              <w:ind w:right="77"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конструктивный</w:t>
            </w:r>
            <w:r w:rsidRPr="009212E0">
              <w:rPr>
                <w:color w:val="000009"/>
                <w:spacing w:val="1"/>
                <w:sz w:val="24"/>
                <w:lang w:eastAsia="en-US"/>
              </w:rPr>
              <w:t xml:space="preserve"> </w:t>
            </w:r>
            <w:r w:rsidRPr="009212E0">
              <w:rPr>
                <w:color w:val="000009"/>
                <w:sz w:val="24"/>
                <w:lang w:eastAsia="en-US"/>
              </w:rPr>
              <w:t>праксис,</w:t>
            </w:r>
            <w:r w:rsidRPr="009212E0">
              <w:rPr>
                <w:color w:val="000009"/>
                <w:spacing w:val="1"/>
                <w:sz w:val="24"/>
                <w:lang w:eastAsia="en-US"/>
              </w:rPr>
              <w:t xml:space="preserve"> </w:t>
            </w:r>
            <w:r w:rsidRPr="009212E0">
              <w:rPr>
                <w:color w:val="000009"/>
                <w:sz w:val="24"/>
                <w:lang w:eastAsia="en-US"/>
              </w:rPr>
              <w:t>ручную</w:t>
            </w:r>
            <w:r w:rsidRPr="009212E0">
              <w:rPr>
                <w:color w:val="000009"/>
                <w:spacing w:val="1"/>
                <w:sz w:val="24"/>
                <w:lang w:eastAsia="en-US"/>
              </w:rPr>
              <w:t xml:space="preserve"> </w:t>
            </w:r>
            <w:r w:rsidRPr="009212E0">
              <w:rPr>
                <w:color w:val="000009"/>
                <w:sz w:val="24"/>
                <w:lang w:eastAsia="en-US"/>
              </w:rPr>
              <w:t>умелость,</w:t>
            </w:r>
            <w:r w:rsidRPr="009212E0">
              <w:rPr>
                <w:color w:val="000009"/>
                <w:spacing w:val="1"/>
                <w:sz w:val="24"/>
                <w:lang w:eastAsia="en-US"/>
              </w:rPr>
              <w:t xml:space="preserve"> </w:t>
            </w:r>
            <w:r w:rsidRPr="009212E0">
              <w:rPr>
                <w:color w:val="000009"/>
                <w:sz w:val="24"/>
                <w:lang w:eastAsia="en-US"/>
              </w:rPr>
              <w:t>закрепляя</w:t>
            </w:r>
            <w:r w:rsidRPr="009212E0">
              <w:rPr>
                <w:color w:val="000009"/>
                <w:spacing w:val="1"/>
                <w:sz w:val="24"/>
                <w:lang w:eastAsia="en-US"/>
              </w:rPr>
              <w:t xml:space="preserve"> </w:t>
            </w:r>
            <w:r w:rsidRPr="009212E0">
              <w:rPr>
                <w:color w:val="000009"/>
                <w:sz w:val="24"/>
                <w:lang w:eastAsia="en-US"/>
              </w:rPr>
              <w:t>технические</w:t>
            </w:r>
            <w:r w:rsidRPr="009212E0">
              <w:rPr>
                <w:color w:val="000009"/>
                <w:spacing w:val="-2"/>
                <w:sz w:val="24"/>
                <w:lang w:eastAsia="en-US"/>
              </w:rPr>
              <w:t xml:space="preserve"> </w:t>
            </w:r>
            <w:r w:rsidRPr="009212E0">
              <w:rPr>
                <w:color w:val="000009"/>
                <w:sz w:val="24"/>
                <w:lang w:eastAsia="en-US"/>
              </w:rPr>
              <w:t>навыки лепки;</w:t>
            </w:r>
          </w:p>
          <w:p w:rsidR="00AD52F0" w:rsidRPr="009212E0" w:rsidRDefault="00AD52F0" w:rsidP="009212E0">
            <w:pPr>
              <w:numPr>
                <w:ilvl w:val="0"/>
                <w:numId w:val="106"/>
              </w:numPr>
              <w:tabs>
                <w:tab w:val="left" w:pos="372"/>
              </w:tabs>
              <w:spacing w:before="18" w:line="348" w:lineRule="auto"/>
              <w:ind w:right="70" w:firstLine="0"/>
              <w:jc w:val="both"/>
              <w:rPr>
                <w:sz w:val="24"/>
                <w:lang w:eastAsia="en-US"/>
              </w:rPr>
            </w:pPr>
            <w:r w:rsidRPr="009212E0">
              <w:rPr>
                <w:color w:val="000009"/>
                <w:sz w:val="24"/>
                <w:lang w:eastAsia="en-US"/>
              </w:rPr>
              <w:t>включать в последующую совместную игру фигурки людей, животных,</w:t>
            </w:r>
            <w:r w:rsidRPr="009212E0">
              <w:rPr>
                <w:color w:val="000009"/>
                <w:spacing w:val="1"/>
                <w:sz w:val="24"/>
                <w:lang w:eastAsia="en-US"/>
              </w:rPr>
              <w:t xml:space="preserve"> </w:t>
            </w:r>
            <w:r w:rsidRPr="009212E0">
              <w:rPr>
                <w:color w:val="000009"/>
                <w:sz w:val="24"/>
                <w:lang w:eastAsia="en-US"/>
              </w:rPr>
              <w:t>вылепленных</w:t>
            </w:r>
            <w:r w:rsidRPr="009212E0">
              <w:rPr>
                <w:color w:val="000009"/>
                <w:spacing w:val="-1"/>
                <w:sz w:val="24"/>
                <w:lang w:eastAsia="en-US"/>
              </w:rPr>
              <w:t xml:space="preserve"> </w:t>
            </w:r>
            <w:r w:rsidRPr="009212E0">
              <w:rPr>
                <w:color w:val="000009"/>
                <w:sz w:val="24"/>
                <w:lang w:eastAsia="en-US"/>
              </w:rPr>
              <w:t>ребенком</w:t>
            </w:r>
            <w:r w:rsidRPr="009212E0">
              <w:rPr>
                <w:color w:val="000009"/>
                <w:spacing w:val="-6"/>
                <w:sz w:val="24"/>
                <w:lang w:eastAsia="en-US"/>
              </w:rPr>
              <w:t xml:space="preserve"> </w:t>
            </w:r>
            <w:r w:rsidRPr="009212E0">
              <w:rPr>
                <w:color w:val="000009"/>
                <w:sz w:val="24"/>
                <w:lang w:eastAsia="en-US"/>
              </w:rPr>
              <w:t>(собачка</w:t>
            </w:r>
            <w:r w:rsidRPr="009212E0">
              <w:rPr>
                <w:color w:val="000009"/>
                <w:spacing w:val="-3"/>
                <w:sz w:val="24"/>
                <w:lang w:eastAsia="en-US"/>
              </w:rPr>
              <w:t xml:space="preserve"> </w:t>
            </w:r>
            <w:r w:rsidRPr="009212E0">
              <w:rPr>
                <w:color w:val="000009"/>
                <w:sz w:val="24"/>
                <w:lang w:eastAsia="en-US"/>
              </w:rPr>
              <w:t>просит</w:t>
            </w:r>
            <w:r w:rsidRPr="009212E0">
              <w:rPr>
                <w:color w:val="000009"/>
                <w:spacing w:val="-2"/>
                <w:sz w:val="24"/>
                <w:lang w:eastAsia="en-US"/>
              </w:rPr>
              <w:t xml:space="preserve"> </w:t>
            </w:r>
            <w:r w:rsidRPr="009212E0">
              <w:rPr>
                <w:color w:val="000009"/>
                <w:sz w:val="24"/>
                <w:lang w:eastAsia="en-US"/>
              </w:rPr>
              <w:t>есть,</w:t>
            </w:r>
            <w:r w:rsidRPr="009212E0">
              <w:rPr>
                <w:color w:val="000009"/>
                <w:spacing w:val="-2"/>
                <w:sz w:val="24"/>
                <w:lang w:eastAsia="en-US"/>
              </w:rPr>
              <w:t xml:space="preserve"> </w:t>
            </w:r>
            <w:r w:rsidRPr="009212E0">
              <w:rPr>
                <w:color w:val="000009"/>
                <w:sz w:val="24"/>
                <w:lang w:eastAsia="en-US"/>
              </w:rPr>
              <w:t>бегает,</w:t>
            </w:r>
            <w:r w:rsidRPr="009212E0">
              <w:rPr>
                <w:color w:val="000009"/>
                <w:spacing w:val="-2"/>
                <w:sz w:val="24"/>
                <w:lang w:eastAsia="en-US"/>
              </w:rPr>
              <w:t xml:space="preserve"> </w:t>
            </w:r>
            <w:r w:rsidRPr="009212E0">
              <w:rPr>
                <w:color w:val="000009"/>
                <w:sz w:val="24"/>
                <w:lang w:eastAsia="en-US"/>
              </w:rPr>
              <w:t>спит,</w:t>
            </w:r>
            <w:r w:rsidRPr="009212E0">
              <w:rPr>
                <w:color w:val="000009"/>
                <w:spacing w:val="3"/>
                <w:sz w:val="24"/>
                <w:lang w:eastAsia="en-US"/>
              </w:rPr>
              <w:t xml:space="preserve"> </w:t>
            </w:r>
            <w:r w:rsidRPr="009212E0">
              <w:rPr>
                <w:color w:val="000009"/>
                <w:sz w:val="24"/>
                <w:lang w:eastAsia="en-US"/>
              </w:rPr>
              <w:t>«служит»</w:t>
            </w:r>
            <w:r w:rsidRPr="009212E0">
              <w:rPr>
                <w:color w:val="000009"/>
                <w:spacing w:val="-10"/>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т.</w:t>
            </w:r>
            <w:r w:rsidRPr="009212E0">
              <w:rPr>
                <w:color w:val="000009"/>
                <w:spacing w:val="4"/>
                <w:sz w:val="24"/>
                <w:lang w:eastAsia="en-US"/>
              </w:rPr>
              <w:t xml:space="preserve"> </w:t>
            </w:r>
            <w:r w:rsidRPr="009212E0">
              <w:rPr>
                <w:color w:val="000009"/>
                <w:sz w:val="24"/>
                <w:lang w:eastAsia="en-US"/>
              </w:rPr>
              <w:t>д.);</w:t>
            </w:r>
          </w:p>
          <w:p w:rsidR="00AD52F0" w:rsidRPr="009212E0" w:rsidRDefault="00AD52F0" w:rsidP="009212E0">
            <w:pPr>
              <w:numPr>
                <w:ilvl w:val="0"/>
                <w:numId w:val="106"/>
              </w:numPr>
              <w:tabs>
                <w:tab w:val="left" w:pos="310"/>
              </w:tabs>
              <w:spacing w:before="19" w:line="350" w:lineRule="auto"/>
              <w:ind w:right="80" w:firstLine="0"/>
              <w:jc w:val="both"/>
              <w:rPr>
                <w:sz w:val="24"/>
                <w:lang w:eastAsia="en-US"/>
              </w:rPr>
            </w:pPr>
            <w:r w:rsidRPr="009212E0">
              <w:rPr>
                <w:color w:val="000009"/>
                <w:sz w:val="24"/>
                <w:lang w:eastAsia="en-US"/>
              </w:rPr>
              <w:t>знакомить</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алгоритмами</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изготовлении</w:t>
            </w:r>
            <w:r w:rsidRPr="009212E0">
              <w:rPr>
                <w:color w:val="000009"/>
                <w:spacing w:val="1"/>
                <w:sz w:val="24"/>
                <w:lang w:eastAsia="en-US"/>
              </w:rPr>
              <w:t xml:space="preserve"> </w:t>
            </w:r>
            <w:r w:rsidRPr="009212E0">
              <w:rPr>
                <w:color w:val="000009"/>
                <w:sz w:val="24"/>
                <w:lang w:eastAsia="en-US"/>
              </w:rPr>
              <w:t>поделок</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помощью</w:t>
            </w:r>
            <w:r w:rsidRPr="009212E0">
              <w:rPr>
                <w:color w:val="000009"/>
                <w:spacing w:val="-1"/>
                <w:sz w:val="24"/>
                <w:lang w:eastAsia="en-US"/>
              </w:rPr>
              <w:t xml:space="preserve"> </w:t>
            </w:r>
            <w:r w:rsidRPr="009212E0">
              <w:rPr>
                <w:color w:val="000009"/>
                <w:sz w:val="24"/>
                <w:lang w:eastAsia="en-US"/>
              </w:rPr>
              <w:t>аппликации;</w:t>
            </w:r>
          </w:p>
          <w:p w:rsidR="00AD52F0" w:rsidRPr="009212E0" w:rsidRDefault="00AD52F0" w:rsidP="009212E0">
            <w:pPr>
              <w:numPr>
                <w:ilvl w:val="0"/>
                <w:numId w:val="106"/>
              </w:numPr>
              <w:tabs>
                <w:tab w:val="left" w:pos="310"/>
              </w:tabs>
              <w:spacing w:before="13" w:line="355" w:lineRule="auto"/>
              <w:ind w:right="76"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чувство</w:t>
            </w:r>
            <w:r w:rsidRPr="009212E0">
              <w:rPr>
                <w:color w:val="000009"/>
                <w:spacing w:val="1"/>
                <w:sz w:val="24"/>
                <w:lang w:eastAsia="en-US"/>
              </w:rPr>
              <w:t xml:space="preserve"> </w:t>
            </w:r>
            <w:r w:rsidRPr="009212E0">
              <w:rPr>
                <w:color w:val="000009"/>
                <w:sz w:val="24"/>
                <w:lang w:eastAsia="en-US"/>
              </w:rPr>
              <w:t>изобразительного</w:t>
            </w:r>
            <w:r w:rsidRPr="009212E0">
              <w:rPr>
                <w:color w:val="000009"/>
                <w:spacing w:val="1"/>
                <w:sz w:val="24"/>
                <w:lang w:eastAsia="en-US"/>
              </w:rPr>
              <w:t xml:space="preserve"> </w:t>
            </w:r>
            <w:r w:rsidRPr="009212E0">
              <w:rPr>
                <w:color w:val="000009"/>
                <w:sz w:val="24"/>
                <w:lang w:eastAsia="en-US"/>
              </w:rPr>
              <w:t>ритма,</w:t>
            </w:r>
            <w:r w:rsidRPr="009212E0">
              <w:rPr>
                <w:color w:val="000009"/>
                <w:spacing w:val="1"/>
                <w:sz w:val="24"/>
                <w:lang w:eastAsia="en-US"/>
              </w:rPr>
              <w:t xml:space="preserve"> </w:t>
            </w:r>
            <w:r w:rsidRPr="009212E0">
              <w:rPr>
                <w:color w:val="000009"/>
                <w:sz w:val="24"/>
                <w:lang w:eastAsia="en-US"/>
              </w:rPr>
              <w:t>выполняя</w:t>
            </w:r>
            <w:r w:rsidRPr="009212E0">
              <w:rPr>
                <w:color w:val="000009"/>
                <w:spacing w:val="1"/>
                <w:sz w:val="24"/>
                <w:lang w:eastAsia="en-US"/>
              </w:rPr>
              <w:t xml:space="preserve"> </w:t>
            </w:r>
            <w:r w:rsidRPr="009212E0">
              <w:rPr>
                <w:color w:val="000009"/>
                <w:sz w:val="24"/>
                <w:lang w:eastAsia="en-US"/>
              </w:rPr>
              <w:t>вместе</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детьми</w:t>
            </w:r>
            <w:r w:rsidRPr="009212E0">
              <w:rPr>
                <w:color w:val="000009"/>
                <w:spacing w:val="1"/>
                <w:sz w:val="24"/>
                <w:lang w:eastAsia="en-US"/>
              </w:rPr>
              <w:t xml:space="preserve"> </w:t>
            </w:r>
            <w:r w:rsidRPr="009212E0">
              <w:rPr>
                <w:color w:val="000009"/>
                <w:sz w:val="24"/>
                <w:lang w:eastAsia="en-US"/>
              </w:rPr>
              <w:t>задания, включающие наклеивание заготовок, учить составлять простейшие</w:t>
            </w:r>
            <w:r w:rsidRPr="009212E0">
              <w:rPr>
                <w:color w:val="000009"/>
                <w:spacing w:val="1"/>
                <w:sz w:val="24"/>
                <w:lang w:eastAsia="en-US"/>
              </w:rPr>
              <w:t xml:space="preserve"> </w:t>
            </w:r>
            <w:r w:rsidRPr="009212E0">
              <w:rPr>
                <w:color w:val="000009"/>
                <w:sz w:val="24"/>
                <w:lang w:eastAsia="en-US"/>
              </w:rPr>
              <w:t>декоративных</w:t>
            </w:r>
            <w:r w:rsidRPr="009212E0">
              <w:rPr>
                <w:color w:val="000009"/>
                <w:spacing w:val="50"/>
                <w:sz w:val="24"/>
                <w:lang w:eastAsia="en-US"/>
              </w:rPr>
              <w:t xml:space="preserve"> </w:t>
            </w:r>
            <w:r w:rsidRPr="009212E0">
              <w:rPr>
                <w:color w:val="000009"/>
                <w:sz w:val="24"/>
                <w:lang w:eastAsia="en-US"/>
              </w:rPr>
              <w:t>узоры</w:t>
            </w:r>
            <w:r w:rsidRPr="009212E0">
              <w:rPr>
                <w:color w:val="000009"/>
                <w:spacing w:val="45"/>
                <w:sz w:val="24"/>
                <w:lang w:eastAsia="en-US"/>
              </w:rPr>
              <w:t xml:space="preserve"> </w:t>
            </w:r>
            <w:r w:rsidRPr="009212E0">
              <w:rPr>
                <w:color w:val="000009"/>
                <w:sz w:val="24"/>
                <w:lang w:eastAsia="en-US"/>
              </w:rPr>
              <w:t>по</w:t>
            </w:r>
            <w:r w:rsidRPr="009212E0">
              <w:rPr>
                <w:color w:val="000009"/>
                <w:spacing w:val="45"/>
                <w:sz w:val="24"/>
                <w:lang w:eastAsia="en-US"/>
              </w:rPr>
              <w:t xml:space="preserve"> </w:t>
            </w:r>
            <w:r w:rsidRPr="009212E0">
              <w:rPr>
                <w:color w:val="000009"/>
                <w:sz w:val="24"/>
                <w:lang w:eastAsia="en-US"/>
              </w:rPr>
              <w:t>принципу</w:t>
            </w:r>
            <w:r w:rsidRPr="009212E0">
              <w:rPr>
                <w:color w:val="000009"/>
                <w:spacing w:val="38"/>
                <w:sz w:val="24"/>
                <w:lang w:eastAsia="en-US"/>
              </w:rPr>
              <w:t xml:space="preserve"> </w:t>
            </w:r>
            <w:r w:rsidRPr="009212E0">
              <w:rPr>
                <w:color w:val="000009"/>
                <w:sz w:val="24"/>
                <w:lang w:eastAsia="en-US"/>
              </w:rPr>
              <w:t>повторности</w:t>
            </w:r>
            <w:r w:rsidRPr="009212E0">
              <w:rPr>
                <w:color w:val="000009"/>
                <w:spacing w:val="47"/>
                <w:sz w:val="24"/>
                <w:lang w:eastAsia="en-US"/>
              </w:rPr>
              <w:t xml:space="preserve"> </w:t>
            </w:r>
            <w:r w:rsidRPr="009212E0">
              <w:rPr>
                <w:color w:val="000009"/>
                <w:sz w:val="24"/>
                <w:lang w:eastAsia="en-US"/>
              </w:rPr>
              <w:t>и</w:t>
            </w:r>
            <w:r w:rsidRPr="009212E0">
              <w:rPr>
                <w:color w:val="000009"/>
                <w:spacing w:val="47"/>
                <w:sz w:val="24"/>
                <w:lang w:eastAsia="en-US"/>
              </w:rPr>
              <w:t xml:space="preserve"> </w:t>
            </w:r>
            <w:r w:rsidRPr="009212E0">
              <w:rPr>
                <w:color w:val="000009"/>
                <w:sz w:val="24"/>
                <w:lang w:eastAsia="en-US"/>
              </w:rPr>
              <w:t>чередования</w:t>
            </w:r>
            <w:r w:rsidRPr="009212E0">
              <w:rPr>
                <w:color w:val="000009"/>
                <w:spacing w:val="45"/>
                <w:sz w:val="24"/>
                <w:lang w:eastAsia="en-US"/>
              </w:rPr>
              <w:t xml:space="preserve"> </w:t>
            </w:r>
            <w:r w:rsidRPr="009212E0">
              <w:rPr>
                <w:color w:val="000009"/>
                <w:sz w:val="24"/>
                <w:lang w:eastAsia="en-US"/>
              </w:rPr>
              <w:t>в</w:t>
            </w:r>
            <w:r w:rsidRPr="009212E0">
              <w:rPr>
                <w:color w:val="000009"/>
                <w:spacing w:val="47"/>
                <w:sz w:val="24"/>
                <w:lang w:eastAsia="en-US"/>
              </w:rPr>
              <w:t xml:space="preserve"> </w:t>
            </w:r>
            <w:r w:rsidRPr="009212E0">
              <w:rPr>
                <w:color w:val="000009"/>
                <w:sz w:val="24"/>
                <w:lang w:eastAsia="en-US"/>
              </w:rPr>
              <w:t>процессе</w:t>
            </w:r>
          </w:p>
          <w:p w:rsidR="00AD52F0" w:rsidRPr="009212E0" w:rsidRDefault="00AD52F0" w:rsidP="009212E0">
            <w:pPr>
              <w:spacing w:before="6"/>
              <w:ind w:left="83"/>
              <w:jc w:val="both"/>
              <w:rPr>
                <w:sz w:val="24"/>
                <w:lang w:val="en-US" w:eastAsia="en-US"/>
              </w:rPr>
            </w:pPr>
            <w:r w:rsidRPr="009212E0">
              <w:rPr>
                <w:color w:val="000009"/>
                <w:sz w:val="24"/>
                <w:lang w:val="en-US" w:eastAsia="en-US"/>
              </w:rPr>
              <w:t>«подвижной</w:t>
            </w:r>
            <w:r w:rsidRPr="009212E0">
              <w:rPr>
                <w:color w:val="000009"/>
                <w:spacing w:val="-4"/>
                <w:sz w:val="24"/>
                <w:lang w:val="en-US" w:eastAsia="en-US"/>
              </w:rPr>
              <w:t xml:space="preserve"> </w:t>
            </w:r>
            <w:r w:rsidRPr="009212E0">
              <w:rPr>
                <w:color w:val="000009"/>
                <w:sz w:val="24"/>
                <w:lang w:val="en-US" w:eastAsia="en-US"/>
              </w:rPr>
              <w:t>аппликации»,</w:t>
            </w:r>
            <w:r w:rsidRPr="009212E0">
              <w:rPr>
                <w:color w:val="000009"/>
                <w:spacing w:val="-4"/>
                <w:sz w:val="24"/>
                <w:lang w:val="en-US" w:eastAsia="en-US"/>
              </w:rPr>
              <w:t xml:space="preserve"> </w:t>
            </w:r>
            <w:r w:rsidRPr="009212E0">
              <w:rPr>
                <w:color w:val="000009"/>
                <w:sz w:val="24"/>
                <w:lang w:val="en-US" w:eastAsia="en-US"/>
              </w:rPr>
              <w:t>без</w:t>
            </w:r>
            <w:r w:rsidRPr="009212E0">
              <w:rPr>
                <w:color w:val="000009"/>
                <w:spacing w:val="-4"/>
                <w:sz w:val="24"/>
                <w:lang w:val="en-US" w:eastAsia="en-US"/>
              </w:rPr>
              <w:t xml:space="preserve"> </w:t>
            </w:r>
            <w:r w:rsidRPr="009212E0">
              <w:rPr>
                <w:color w:val="000009"/>
                <w:sz w:val="24"/>
                <w:lang w:val="en-US" w:eastAsia="en-US"/>
              </w:rPr>
              <w:t>наклеивания;</w:t>
            </w:r>
          </w:p>
          <w:p w:rsidR="00AD52F0" w:rsidRPr="009212E0" w:rsidRDefault="00AD52F0" w:rsidP="009212E0">
            <w:pPr>
              <w:numPr>
                <w:ilvl w:val="0"/>
                <w:numId w:val="106"/>
              </w:numPr>
              <w:tabs>
                <w:tab w:val="left" w:pos="310"/>
              </w:tabs>
              <w:spacing w:before="50" w:line="412" w:lineRule="exact"/>
              <w:ind w:right="75" w:firstLine="0"/>
              <w:jc w:val="both"/>
              <w:rPr>
                <w:sz w:val="24"/>
                <w:lang w:eastAsia="en-US"/>
              </w:rPr>
            </w:pPr>
            <w:r w:rsidRPr="009212E0">
              <w:rPr>
                <w:color w:val="000009"/>
                <w:sz w:val="24"/>
                <w:lang w:eastAsia="en-US"/>
              </w:rPr>
              <w:t>уделять</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выработке</w:t>
            </w:r>
            <w:r w:rsidRPr="009212E0">
              <w:rPr>
                <w:color w:val="000009"/>
                <w:spacing w:val="1"/>
                <w:sz w:val="24"/>
                <w:lang w:eastAsia="en-US"/>
              </w:rPr>
              <w:t xml:space="preserve"> </w:t>
            </w:r>
            <w:r w:rsidRPr="009212E0">
              <w:rPr>
                <w:color w:val="000009"/>
                <w:sz w:val="24"/>
                <w:lang w:eastAsia="en-US"/>
              </w:rPr>
              <w:t>точных</w:t>
            </w:r>
            <w:r w:rsidRPr="009212E0">
              <w:rPr>
                <w:color w:val="000009"/>
                <w:spacing w:val="1"/>
                <w:sz w:val="24"/>
                <w:lang w:eastAsia="en-US"/>
              </w:rPr>
              <w:t xml:space="preserve"> </w:t>
            </w:r>
            <w:r w:rsidRPr="009212E0">
              <w:rPr>
                <w:color w:val="000009"/>
                <w:sz w:val="24"/>
                <w:lang w:eastAsia="en-US"/>
              </w:rPr>
              <w:t>движений</w:t>
            </w:r>
            <w:r w:rsidRPr="009212E0">
              <w:rPr>
                <w:color w:val="000009"/>
                <w:spacing w:val="1"/>
                <w:sz w:val="24"/>
                <w:lang w:eastAsia="en-US"/>
              </w:rPr>
              <w:t xml:space="preserve"> </w:t>
            </w:r>
            <w:r w:rsidRPr="009212E0">
              <w:rPr>
                <w:color w:val="000009"/>
                <w:sz w:val="24"/>
                <w:lang w:eastAsia="en-US"/>
              </w:rPr>
              <w:t>рук</w:t>
            </w:r>
            <w:r w:rsidRPr="009212E0">
              <w:rPr>
                <w:color w:val="000009"/>
                <w:spacing w:val="1"/>
                <w:sz w:val="24"/>
                <w:lang w:eastAsia="en-US"/>
              </w:rPr>
              <w:t xml:space="preserve"> </w:t>
            </w:r>
            <w:r w:rsidRPr="009212E0">
              <w:rPr>
                <w:color w:val="000009"/>
                <w:sz w:val="24"/>
                <w:lang w:eastAsia="en-US"/>
              </w:rPr>
              <w:t>под</w:t>
            </w:r>
            <w:r w:rsidRPr="009212E0">
              <w:rPr>
                <w:color w:val="000009"/>
                <w:spacing w:val="1"/>
                <w:sz w:val="24"/>
                <w:lang w:eastAsia="en-US"/>
              </w:rPr>
              <w:t xml:space="preserve"> </w:t>
            </w:r>
            <w:r w:rsidRPr="009212E0">
              <w:rPr>
                <w:color w:val="000009"/>
                <w:sz w:val="24"/>
                <w:lang w:eastAsia="en-US"/>
              </w:rPr>
              <w:t>зрительным</w:t>
            </w:r>
            <w:r w:rsidRPr="009212E0">
              <w:rPr>
                <w:color w:val="000009"/>
                <w:spacing w:val="1"/>
                <w:sz w:val="24"/>
                <w:lang w:eastAsia="en-US"/>
              </w:rPr>
              <w:t xml:space="preserve"> </w:t>
            </w:r>
            <w:r w:rsidRPr="009212E0">
              <w:rPr>
                <w:color w:val="000009"/>
                <w:sz w:val="24"/>
                <w:lang w:eastAsia="en-US"/>
              </w:rPr>
              <w:t>контролем</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выполнении</w:t>
            </w:r>
            <w:r w:rsidRPr="009212E0">
              <w:rPr>
                <w:color w:val="000009"/>
                <w:spacing w:val="1"/>
                <w:sz w:val="24"/>
                <w:lang w:eastAsia="en-US"/>
              </w:rPr>
              <w:t xml:space="preserve"> </w:t>
            </w:r>
            <w:r w:rsidRPr="009212E0">
              <w:rPr>
                <w:color w:val="000009"/>
                <w:sz w:val="24"/>
                <w:lang w:eastAsia="en-US"/>
              </w:rPr>
              <w:t>аппликации</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совмещении</w:t>
            </w:r>
            <w:r w:rsidRPr="009212E0">
              <w:rPr>
                <w:color w:val="000009"/>
                <w:spacing w:val="1"/>
                <w:sz w:val="24"/>
                <w:lang w:eastAsia="en-US"/>
              </w:rPr>
              <w:t xml:space="preserve"> </w:t>
            </w:r>
            <w:r w:rsidRPr="009212E0">
              <w:rPr>
                <w:color w:val="000009"/>
                <w:sz w:val="24"/>
                <w:lang w:eastAsia="en-US"/>
              </w:rPr>
              <w:t>поверхностей</w:t>
            </w:r>
            <w:r w:rsidRPr="009212E0">
              <w:rPr>
                <w:color w:val="000009"/>
                <w:spacing w:val="1"/>
                <w:sz w:val="24"/>
                <w:lang w:eastAsia="en-US"/>
              </w:rPr>
              <w:t xml:space="preserve"> </w:t>
            </w:r>
            <w:r w:rsidRPr="009212E0">
              <w:rPr>
                <w:color w:val="000009"/>
                <w:sz w:val="24"/>
                <w:lang w:eastAsia="en-US"/>
              </w:rPr>
              <w:t>держать одной</w:t>
            </w:r>
            <w:r w:rsidRPr="009212E0">
              <w:rPr>
                <w:color w:val="000009"/>
                <w:spacing w:val="-1"/>
                <w:sz w:val="24"/>
                <w:lang w:eastAsia="en-US"/>
              </w:rPr>
              <w:t xml:space="preserve"> </w:t>
            </w:r>
            <w:r w:rsidRPr="009212E0">
              <w:rPr>
                <w:color w:val="000009"/>
                <w:sz w:val="24"/>
                <w:lang w:eastAsia="en-US"/>
              </w:rPr>
              <w:t>рукой, перемещать или</w:t>
            </w:r>
            <w:r w:rsidRPr="009212E0">
              <w:rPr>
                <w:color w:val="000009"/>
                <w:spacing w:val="1"/>
                <w:sz w:val="24"/>
                <w:lang w:eastAsia="en-US"/>
              </w:rPr>
              <w:t xml:space="preserve"> </w:t>
            </w:r>
            <w:r w:rsidRPr="009212E0">
              <w:rPr>
                <w:color w:val="000009"/>
                <w:sz w:val="24"/>
                <w:lang w:eastAsia="en-US"/>
              </w:rPr>
              <w:t>сдвигать</w:t>
            </w:r>
            <w:r w:rsidRPr="009212E0">
              <w:rPr>
                <w:color w:val="000009"/>
                <w:spacing w:val="-1"/>
                <w:sz w:val="24"/>
                <w:lang w:eastAsia="en-US"/>
              </w:rPr>
              <w:t xml:space="preserve"> </w:t>
            </w:r>
            <w:r w:rsidRPr="009212E0">
              <w:rPr>
                <w:color w:val="000009"/>
                <w:sz w:val="24"/>
                <w:lang w:eastAsia="en-US"/>
              </w:rPr>
              <w:t>другой);</w:t>
            </w:r>
          </w:p>
        </w:tc>
      </w:tr>
      <w:tr w:rsidR="00AD52F0" w:rsidRPr="00842755" w:rsidTr="009212E0">
        <w:trPr>
          <w:trHeight w:val="827"/>
        </w:trPr>
        <w:tc>
          <w:tcPr>
            <w:tcW w:w="1843"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109" w:type="dxa"/>
            <w:shd w:val="clear" w:color="auto" w:fill="F1F1F1"/>
          </w:tcPr>
          <w:p w:rsidR="00AD52F0" w:rsidRPr="009212E0" w:rsidRDefault="00AD52F0" w:rsidP="009212E0">
            <w:pPr>
              <w:spacing w:line="275" w:lineRule="exact"/>
              <w:ind w:left="886" w:right="881"/>
              <w:jc w:val="center"/>
              <w:rPr>
                <w:b/>
                <w:sz w:val="24"/>
                <w:lang w:eastAsia="en-US"/>
              </w:rPr>
            </w:pPr>
            <w:r w:rsidRPr="009212E0">
              <w:rPr>
                <w:b/>
                <w:color w:val="000009"/>
                <w:sz w:val="24"/>
                <w:lang w:eastAsia="en-US"/>
              </w:rPr>
              <w:t>Задачи</w:t>
            </w:r>
            <w:r w:rsidRPr="009212E0">
              <w:rPr>
                <w:b/>
                <w:color w:val="000009"/>
                <w:spacing w:val="-2"/>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3"/>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2"/>
                <w:sz w:val="24"/>
                <w:lang w:eastAsia="en-US"/>
              </w:rPr>
              <w:t xml:space="preserve"> </w:t>
            </w:r>
            <w:r w:rsidRPr="009212E0">
              <w:rPr>
                <w:b/>
                <w:color w:val="000009"/>
                <w:sz w:val="24"/>
                <w:lang w:eastAsia="en-US"/>
              </w:rPr>
              <w:t>программы</w:t>
            </w:r>
          </w:p>
          <w:p w:rsidR="00AD52F0" w:rsidRPr="009212E0" w:rsidRDefault="00AD52F0" w:rsidP="009212E0">
            <w:pPr>
              <w:spacing w:before="139"/>
              <w:ind w:left="886" w:right="881"/>
              <w:jc w:val="center"/>
              <w:rPr>
                <w:b/>
                <w:sz w:val="24"/>
                <w:lang w:val="en-US" w:eastAsia="en-US"/>
              </w:rPr>
            </w:pPr>
            <w:r w:rsidRPr="009212E0">
              <w:rPr>
                <w:b/>
                <w:color w:val="000009"/>
                <w:sz w:val="24"/>
                <w:lang w:val="en-US" w:eastAsia="en-US"/>
              </w:rPr>
              <w:t>коррекционной</w:t>
            </w:r>
            <w:r w:rsidRPr="009212E0">
              <w:rPr>
                <w:b/>
                <w:color w:val="000009"/>
                <w:spacing w:val="-5"/>
                <w:sz w:val="24"/>
                <w:lang w:val="en-US" w:eastAsia="en-US"/>
              </w:rPr>
              <w:t xml:space="preserve"> </w:t>
            </w:r>
            <w:r w:rsidRPr="009212E0">
              <w:rPr>
                <w:b/>
                <w:color w:val="000009"/>
                <w:sz w:val="24"/>
                <w:lang w:val="en-US" w:eastAsia="en-US"/>
              </w:rPr>
              <w:t>работы</w:t>
            </w:r>
          </w:p>
        </w:tc>
      </w:tr>
      <w:tr w:rsidR="00AD52F0" w:rsidRPr="00842755" w:rsidTr="009212E0">
        <w:trPr>
          <w:trHeight w:val="13042"/>
        </w:trPr>
        <w:tc>
          <w:tcPr>
            <w:tcW w:w="1843" w:type="dxa"/>
          </w:tcPr>
          <w:p w:rsidR="00AD52F0" w:rsidRPr="009212E0" w:rsidRDefault="00AD52F0" w:rsidP="00842755">
            <w:pPr>
              <w:rPr>
                <w:sz w:val="24"/>
                <w:lang w:val="en-US" w:eastAsia="en-US"/>
              </w:rPr>
            </w:pPr>
          </w:p>
        </w:tc>
        <w:tc>
          <w:tcPr>
            <w:tcW w:w="8109" w:type="dxa"/>
          </w:tcPr>
          <w:p w:rsidR="00AD52F0" w:rsidRPr="009212E0" w:rsidRDefault="00AD52F0" w:rsidP="009212E0">
            <w:pPr>
              <w:numPr>
                <w:ilvl w:val="0"/>
                <w:numId w:val="105"/>
              </w:numPr>
              <w:tabs>
                <w:tab w:val="left" w:pos="310"/>
              </w:tabs>
              <w:spacing w:before="3" w:line="348" w:lineRule="auto"/>
              <w:ind w:right="77" w:firstLine="0"/>
              <w:rPr>
                <w:sz w:val="24"/>
                <w:lang w:eastAsia="en-US"/>
              </w:rPr>
            </w:pPr>
            <w:r w:rsidRPr="009212E0">
              <w:rPr>
                <w:color w:val="000009"/>
                <w:sz w:val="24"/>
                <w:lang w:eastAsia="en-US"/>
              </w:rPr>
              <w:t>совершенствовать</w:t>
            </w:r>
            <w:r w:rsidRPr="009212E0">
              <w:rPr>
                <w:color w:val="000009"/>
                <w:spacing w:val="16"/>
                <w:sz w:val="24"/>
                <w:lang w:eastAsia="en-US"/>
              </w:rPr>
              <w:t xml:space="preserve"> </w:t>
            </w:r>
            <w:r w:rsidRPr="009212E0">
              <w:rPr>
                <w:color w:val="000009"/>
                <w:sz w:val="24"/>
                <w:lang w:eastAsia="en-US"/>
              </w:rPr>
              <w:t>ориентировку</w:t>
            </w:r>
            <w:r w:rsidRPr="009212E0">
              <w:rPr>
                <w:color w:val="000009"/>
                <w:spacing w:val="7"/>
                <w:sz w:val="24"/>
                <w:lang w:eastAsia="en-US"/>
              </w:rPr>
              <w:t xml:space="preserve"> </w:t>
            </w:r>
            <w:r w:rsidRPr="009212E0">
              <w:rPr>
                <w:color w:val="000009"/>
                <w:sz w:val="24"/>
                <w:lang w:eastAsia="en-US"/>
              </w:rPr>
              <w:t>в</w:t>
            </w:r>
            <w:r w:rsidRPr="009212E0">
              <w:rPr>
                <w:color w:val="000009"/>
                <w:spacing w:val="14"/>
                <w:sz w:val="24"/>
                <w:lang w:eastAsia="en-US"/>
              </w:rPr>
              <w:t xml:space="preserve"> </w:t>
            </w:r>
            <w:r w:rsidRPr="009212E0">
              <w:rPr>
                <w:color w:val="000009"/>
                <w:sz w:val="24"/>
                <w:lang w:eastAsia="en-US"/>
              </w:rPr>
              <w:t>пространстве</w:t>
            </w:r>
            <w:r w:rsidRPr="009212E0">
              <w:rPr>
                <w:color w:val="000009"/>
                <w:spacing w:val="13"/>
                <w:sz w:val="24"/>
                <w:lang w:eastAsia="en-US"/>
              </w:rPr>
              <w:t xml:space="preserve"> </w:t>
            </w:r>
            <w:r w:rsidRPr="009212E0">
              <w:rPr>
                <w:color w:val="000009"/>
                <w:sz w:val="24"/>
                <w:lang w:eastAsia="en-US"/>
              </w:rPr>
              <w:t>листа</w:t>
            </w:r>
            <w:r w:rsidRPr="009212E0">
              <w:rPr>
                <w:color w:val="000009"/>
                <w:spacing w:val="14"/>
                <w:sz w:val="24"/>
                <w:lang w:eastAsia="en-US"/>
              </w:rPr>
              <w:t xml:space="preserve"> </w:t>
            </w:r>
            <w:r w:rsidRPr="009212E0">
              <w:rPr>
                <w:color w:val="000009"/>
                <w:sz w:val="24"/>
                <w:lang w:eastAsia="en-US"/>
              </w:rPr>
              <w:t>при</w:t>
            </w:r>
            <w:r w:rsidRPr="009212E0">
              <w:rPr>
                <w:color w:val="000009"/>
                <w:spacing w:val="13"/>
                <w:sz w:val="24"/>
                <w:lang w:eastAsia="en-US"/>
              </w:rPr>
              <w:t xml:space="preserve"> </w:t>
            </w:r>
            <w:r w:rsidRPr="009212E0">
              <w:rPr>
                <w:color w:val="000009"/>
                <w:sz w:val="24"/>
                <w:lang w:eastAsia="en-US"/>
              </w:rPr>
              <w:t>аппликации</w:t>
            </w:r>
            <w:r w:rsidRPr="009212E0">
              <w:rPr>
                <w:color w:val="000009"/>
                <w:spacing w:val="13"/>
                <w:sz w:val="24"/>
                <w:lang w:eastAsia="en-US"/>
              </w:rPr>
              <w:t xml:space="preserve"> </w:t>
            </w:r>
            <w:r w:rsidRPr="009212E0">
              <w:rPr>
                <w:color w:val="000009"/>
                <w:sz w:val="24"/>
                <w:lang w:eastAsia="en-US"/>
              </w:rPr>
              <w:t>по</w:t>
            </w:r>
            <w:r w:rsidRPr="009212E0">
              <w:rPr>
                <w:color w:val="000009"/>
                <w:spacing w:val="-57"/>
                <w:sz w:val="24"/>
                <w:lang w:eastAsia="en-US"/>
              </w:rPr>
              <w:t xml:space="preserve"> </w:t>
            </w:r>
            <w:r w:rsidRPr="009212E0">
              <w:rPr>
                <w:color w:val="000009"/>
                <w:sz w:val="24"/>
                <w:lang w:eastAsia="en-US"/>
              </w:rPr>
              <w:t>образцу</w:t>
            </w:r>
            <w:r w:rsidRPr="009212E0">
              <w:rPr>
                <w:color w:val="000009"/>
                <w:spacing w:val="-9"/>
                <w:sz w:val="24"/>
                <w:lang w:eastAsia="en-US"/>
              </w:rPr>
              <w:t xml:space="preserve"> </w:t>
            </w:r>
            <w:r w:rsidRPr="009212E0">
              <w:rPr>
                <w:color w:val="000009"/>
                <w:sz w:val="24"/>
                <w:lang w:eastAsia="en-US"/>
              </w:rPr>
              <w:t>или</w:t>
            </w:r>
            <w:r w:rsidRPr="009212E0">
              <w:rPr>
                <w:color w:val="000009"/>
                <w:spacing w:val="1"/>
                <w:sz w:val="24"/>
                <w:lang w:eastAsia="en-US"/>
              </w:rPr>
              <w:t xml:space="preserve"> </w:t>
            </w:r>
            <w:r w:rsidRPr="009212E0">
              <w:rPr>
                <w:color w:val="000009"/>
                <w:sz w:val="24"/>
                <w:lang w:eastAsia="en-US"/>
              </w:rPr>
              <w:t>словесной инструкции;</w:t>
            </w:r>
          </w:p>
          <w:p w:rsidR="00AD52F0" w:rsidRPr="009212E0" w:rsidRDefault="00AD52F0" w:rsidP="009212E0">
            <w:pPr>
              <w:numPr>
                <w:ilvl w:val="0"/>
                <w:numId w:val="105"/>
              </w:numPr>
              <w:tabs>
                <w:tab w:val="left" w:pos="310"/>
                <w:tab w:val="left" w:pos="1640"/>
                <w:tab w:val="left" w:pos="3371"/>
                <w:tab w:val="left" w:pos="4724"/>
                <w:tab w:val="left" w:pos="5472"/>
              </w:tabs>
              <w:spacing w:before="18" w:line="348" w:lineRule="auto"/>
              <w:ind w:right="72" w:firstLine="0"/>
              <w:rPr>
                <w:sz w:val="24"/>
                <w:lang w:eastAsia="en-US"/>
              </w:rPr>
            </w:pPr>
            <w:r w:rsidRPr="009212E0">
              <w:rPr>
                <w:color w:val="000009"/>
                <w:sz w:val="24"/>
                <w:lang w:eastAsia="en-US"/>
              </w:rPr>
              <w:t>развивать</w:t>
            </w:r>
            <w:r w:rsidRPr="009212E0">
              <w:rPr>
                <w:color w:val="000009"/>
                <w:sz w:val="24"/>
                <w:lang w:eastAsia="en-US"/>
              </w:rPr>
              <w:tab/>
              <w:t>координацию</w:t>
            </w:r>
            <w:r w:rsidRPr="009212E0">
              <w:rPr>
                <w:color w:val="000009"/>
                <w:sz w:val="24"/>
                <w:lang w:eastAsia="en-US"/>
              </w:rPr>
              <w:tab/>
              <w:t>движений</w:t>
            </w:r>
            <w:r w:rsidRPr="009212E0">
              <w:rPr>
                <w:color w:val="000009"/>
                <w:sz w:val="24"/>
                <w:lang w:eastAsia="en-US"/>
              </w:rPr>
              <w:tab/>
              <w:t>рук,</w:t>
            </w:r>
            <w:r w:rsidRPr="009212E0">
              <w:rPr>
                <w:color w:val="000009"/>
                <w:sz w:val="24"/>
                <w:lang w:eastAsia="en-US"/>
              </w:rPr>
              <w:tab/>
              <w:t>зрительно-двигательную</w:t>
            </w:r>
            <w:r w:rsidRPr="009212E0">
              <w:rPr>
                <w:color w:val="000009"/>
                <w:spacing w:val="-57"/>
                <w:sz w:val="24"/>
                <w:lang w:eastAsia="en-US"/>
              </w:rPr>
              <w:t xml:space="preserve"> </w:t>
            </w:r>
            <w:r w:rsidRPr="009212E0">
              <w:rPr>
                <w:color w:val="000009"/>
                <w:sz w:val="24"/>
                <w:lang w:eastAsia="en-US"/>
              </w:rPr>
              <w:t>координацию</w:t>
            </w:r>
            <w:r w:rsidRPr="009212E0">
              <w:rPr>
                <w:color w:val="000009"/>
                <w:spacing w:val="-1"/>
                <w:sz w:val="24"/>
                <w:lang w:eastAsia="en-US"/>
              </w:rPr>
              <w:t xml:space="preserve"> </w:t>
            </w:r>
            <w:r w:rsidRPr="009212E0">
              <w:rPr>
                <w:color w:val="000009"/>
                <w:sz w:val="24"/>
                <w:lang w:eastAsia="en-US"/>
              </w:rPr>
              <w:t>в</w:t>
            </w:r>
            <w:r w:rsidRPr="009212E0">
              <w:rPr>
                <w:color w:val="000009"/>
                <w:spacing w:val="-3"/>
                <w:sz w:val="24"/>
                <w:lang w:eastAsia="en-US"/>
              </w:rPr>
              <w:t xml:space="preserve"> </w:t>
            </w:r>
            <w:r w:rsidRPr="009212E0">
              <w:rPr>
                <w:color w:val="000009"/>
                <w:sz w:val="24"/>
                <w:lang w:eastAsia="en-US"/>
              </w:rPr>
              <w:t>процессе</w:t>
            </w:r>
            <w:r w:rsidRPr="009212E0">
              <w:rPr>
                <w:color w:val="000009"/>
                <w:spacing w:val="-2"/>
                <w:sz w:val="24"/>
                <w:lang w:eastAsia="en-US"/>
              </w:rPr>
              <w:t xml:space="preserve"> </w:t>
            </w:r>
            <w:r w:rsidRPr="009212E0">
              <w:rPr>
                <w:color w:val="000009"/>
                <w:sz w:val="24"/>
                <w:lang w:eastAsia="en-US"/>
              </w:rPr>
              <w:t>рисования, лепки,</w:t>
            </w:r>
            <w:r w:rsidRPr="009212E0">
              <w:rPr>
                <w:color w:val="000009"/>
                <w:spacing w:val="-1"/>
                <w:sz w:val="24"/>
                <w:lang w:eastAsia="en-US"/>
              </w:rPr>
              <w:t xml:space="preserve"> </w:t>
            </w:r>
            <w:r w:rsidRPr="009212E0">
              <w:rPr>
                <w:color w:val="000009"/>
                <w:sz w:val="24"/>
                <w:lang w:eastAsia="en-US"/>
              </w:rPr>
              <w:t>аппликации;</w:t>
            </w:r>
          </w:p>
          <w:p w:rsidR="00AD52F0" w:rsidRPr="009212E0" w:rsidRDefault="00AD52F0" w:rsidP="009212E0">
            <w:pPr>
              <w:numPr>
                <w:ilvl w:val="0"/>
                <w:numId w:val="105"/>
              </w:numPr>
              <w:tabs>
                <w:tab w:val="left" w:pos="310"/>
              </w:tabs>
              <w:spacing w:before="19" w:line="350" w:lineRule="auto"/>
              <w:ind w:right="76" w:firstLine="0"/>
              <w:rPr>
                <w:sz w:val="24"/>
                <w:lang w:eastAsia="en-US"/>
              </w:rPr>
            </w:pPr>
            <w:r w:rsidRPr="009212E0">
              <w:rPr>
                <w:color w:val="000009"/>
                <w:sz w:val="24"/>
                <w:lang w:eastAsia="en-US"/>
              </w:rPr>
              <w:t>использовать</w:t>
            </w:r>
            <w:r w:rsidRPr="009212E0">
              <w:rPr>
                <w:color w:val="000009"/>
                <w:spacing w:val="35"/>
                <w:sz w:val="24"/>
                <w:lang w:eastAsia="en-US"/>
              </w:rPr>
              <w:t xml:space="preserve"> </w:t>
            </w:r>
            <w:r w:rsidRPr="009212E0">
              <w:rPr>
                <w:color w:val="000009"/>
                <w:sz w:val="24"/>
                <w:lang w:eastAsia="en-US"/>
              </w:rPr>
              <w:t>сюжетные</w:t>
            </w:r>
            <w:r w:rsidRPr="009212E0">
              <w:rPr>
                <w:color w:val="000009"/>
                <w:spacing w:val="32"/>
                <w:sz w:val="24"/>
                <w:lang w:eastAsia="en-US"/>
              </w:rPr>
              <w:t xml:space="preserve"> </w:t>
            </w:r>
            <w:r w:rsidRPr="009212E0">
              <w:rPr>
                <w:color w:val="000009"/>
                <w:sz w:val="24"/>
                <w:lang w:eastAsia="en-US"/>
              </w:rPr>
              <w:t>рисунки</w:t>
            </w:r>
            <w:r w:rsidRPr="009212E0">
              <w:rPr>
                <w:color w:val="000009"/>
                <w:spacing w:val="38"/>
                <w:sz w:val="24"/>
                <w:lang w:eastAsia="en-US"/>
              </w:rPr>
              <w:t xml:space="preserve"> </w:t>
            </w:r>
            <w:r w:rsidRPr="009212E0">
              <w:rPr>
                <w:color w:val="000009"/>
                <w:sz w:val="24"/>
                <w:lang w:eastAsia="en-US"/>
              </w:rPr>
              <w:t>на</w:t>
            </w:r>
            <w:r w:rsidRPr="009212E0">
              <w:rPr>
                <w:color w:val="000009"/>
                <w:spacing w:val="32"/>
                <w:sz w:val="24"/>
                <w:lang w:eastAsia="en-US"/>
              </w:rPr>
              <w:t xml:space="preserve"> </w:t>
            </w:r>
            <w:r w:rsidRPr="009212E0">
              <w:rPr>
                <w:color w:val="000009"/>
                <w:sz w:val="24"/>
                <w:lang w:eastAsia="en-US"/>
              </w:rPr>
              <w:t>занятиях</w:t>
            </w:r>
            <w:r w:rsidRPr="009212E0">
              <w:rPr>
                <w:color w:val="000009"/>
                <w:spacing w:val="33"/>
                <w:sz w:val="24"/>
                <w:lang w:eastAsia="en-US"/>
              </w:rPr>
              <w:t xml:space="preserve"> </w:t>
            </w:r>
            <w:r w:rsidRPr="009212E0">
              <w:rPr>
                <w:color w:val="000009"/>
                <w:sz w:val="24"/>
                <w:lang w:eastAsia="en-US"/>
              </w:rPr>
              <w:t>по</w:t>
            </w:r>
            <w:r w:rsidRPr="009212E0">
              <w:rPr>
                <w:color w:val="000009"/>
                <w:spacing w:val="33"/>
                <w:sz w:val="24"/>
                <w:lang w:eastAsia="en-US"/>
              </w:rPr>
              <w:t xml:space="preserve"> </w:t>
            </w:r>
            <w:r w:rsidRPr="009212E0">
              <w:rPr>
                <w:color w:val="000009"/>
                <w:sz w:val="24"/>
                <w:lang w:eastAsia="en-US"/>
              </w:rPr>
              <w:t>развитию</w:t>
            </w:r>
            <w:r w:rsidRPr="009212E0">
              <w:rPr>
                <w:color w:val="000009"/>
                <w:spacing w:val="34"/>
                <w:sz w:val="24"/>
                <w:lang w:eastAsia="en-US"/>
              </w:rPr>
              <w:t xml:space="preserve"> </w:t>
            </w:r>
            <w:r w:rsidRPr="009212E0">
              <w:rPr>
                <w:color w:val="000009"/>
                <w:sz w:val="24"/>
                <w:lang w:eastAsia="en-US"/>
              </w:rPr>
              <w:t>речи</w:t>
            </w:r>
            <w:r w:rsidRPr="009212E0">
              <w:rPr>
                <w:color w:val="000009"/>
                <w:spacing w:val="34"/>
                <w:sz w:val="24"/>
                <w:lang w:eastAsia="en-US"/>
              </w:rPr>
              <w:t xml:space="preserve"> </w:t>
            </w:r>
            <w:r w:rsidRPr="009212E0">
              <w:rPr>
                <w:color w:val="000009"/>
                <w:sz w:val="24"/>
                <w:lang w:eastAsia="en-US"/>
              </w:rPr>
              <w:t>для</w:t>
            </w:r>
            <w:r w:rsidRPr="009212E0">
              <w:rPr>
                <w:color w:val="000009"/>
                <w:spacing w:val="-57"/>
                <w:sz w:val="24"/>
                <w:lang w:eastAsia="en-US"/>
              </w:rPr>
              <w:t xml:space="preserve"> </w:t>
            </w:r>
            <w:r w:rsidRPr="009212E0">
              <w:rPr>
                <w:color w:val="000009"/>
                <w:sz w:val="24"/>
                <w:lang w:eastAsia="en-US"/>
              </w:rPr>
              <w:t>составления</w:t>
            </w:r>
            <w:r w:rsidRPr="009212E0">
              <w:rPr>
                <w:color w:val="000009"/>
                <w:spacing w:val="-1"/>
                <w:sz w:val="24"/>
                <w:lang w:eastAsia="en-US"/>
              </w:rPr>
              <w:t xml:space="preserve"> </w:t>
            </w:r>
            <w:r w:rsidRPr="009212E0">
              <w:rPr>
                <w:color w:val="000009"/>
                <w:sz w:val="24"/>
                <w:lang w:eastAsia="en-US"/>
              </w:rPr>
              <w:t>наглядной</w:t>
            </w:r>
            <w:r w:rsidRPr="009212E0">
              <w:rPr>
                <w:color w:val="000009"/>
                <w:spacing w:val="-2"/>
                <w:sz w:val="24"/>
                <w:lang w:eastAsia="en-US"/>
              </w:rPr>
              <w:t xml:space="preserve"> </w:t>
            </w:r>
            <w:r w:rsidRPr="009212E0">
              <w:rPr>
                <w:color w:val="000009"/>
                <w:sz w:val="24"/>
                <w:lang w:eastAsia="en-US"/>
              </w:rPr>
              <w:t>программы высказываний.</w:t>
            </w:r>
          </w:p>
          <w:p w:rsidR="00AD52F0" w:rsidRPr="009212E0" w:rsidRDefault="00AD52F0" w:rsidP="009212E0">
            <w:pPr>
              <w:spacing w:before="1"/>
              <w:ind w:left="83"/>
              <w:jc w:val="both"/>
              <w:rPr>
                <w:b/>
                <w:i/>
                <w:sz w:val="24"/>
                <w:lang w:eastAsia="en-US"/>
              </w:rPr>
            </w:pPr>
            <w:r w:rsidRPr="009212E0">
              <w:rPr>
                <w:b/>
                <w:i/>
                <w:color w:val="000009"/>
                <w:sz w:val="24"/>
                <w:lang w:eastAsia="en-US"/>
              </w:rPr>
              <w:t>Развитие</w:t>
            </w:r>
            <w:r w:rsidRPr="009212E0">
              <w:rPr>
                <w:b/>
                <w:i/>
                <w:color w:val="000009"/>
                <w:spacing w:val="-2"/>
                <w:sz w:val="24"/>
                <w:lang w:eastAsia="en-US"/>
              </w:rPr>
              <w:t xml:space="preserve"> </w:t>
            </w:r>
            <w:r w:rsidRPr="009212E0">
              <w:rPr>
                <w:b/>
                <w:i/>
                <w:color w:val="000009"/>
                <w:sz w:val="24"/>
                <w:lang w:eastAsia="en-US"/>
              </w:rPr>
              <w:t>воображения</w:t>
            </w:r>
            <w:r w:rsidRPr="009212E0">
              <w:rPr>
                <w:b/>
                <w:i/>
                <w:color w:val="000009"/>
                <w:spacing w:val="-1"/>
                <w:sz w:val="24"/>
                <w:lang w:eastAsia="en-US"/>
              </w:rPr>
              <w:t xml:space="preserve"> </w:t>
            </w:r>
            <w:r w:rsidRPr="009212E0">
              <w:rPr>
                <w:b/>
                <w:i/>
                <w:color w:val="000009"/>
                <w:sz w:val="24"/>
                <w:lang w:eastAsia="en-US"/>
              </w:rPr>
              <w:t>и</w:t>
            </w:r>
            <w:r w:rsidRPr="009212E0">
              <w:rPr>
                <w:b/>
                <w:i/>
                <w:color w:val="000009"/>
                <w:spacing w:val="-3"/>
                <w:sz w:val="24"/>
                <w:lang w:eastAsia="en-US"/>
              </w:rPr>
              <w:t xml:space="preserve"> </w:t>
            </w:r>
            <w:r w:rsidRPr="009212E0">
              <w:rPr>
                <w:b/>
                <w:i/>
                <w:color w:val="000009"/>
                <w:sz w:val="24"/>
                <w:lang w:eastAsia="en-US"/>
              </w:rPr>
              <w:t>творческих</w:t>
            </w:r>
            <w:r w:rsidRPr="009212E0">
              <w:rPr>
                <w:b/>
                <w:i/>
                <w:color w:val="000009"/>
                <w:spacing w:val="-1"/>
                <w:sz w:val="24"/>
                <w:lang w:eastAsia="en-US"/>
              </w:rPr>
              <w:t xml:space="preserve"> </w:t>
            </w:r>
            <w:r w:rsidRPr="009212E0">
              <w:rPr>
                <w:b/>
                <w:i/>
                <w:color w:val="000009"/>
                <w:sz w:val="24"/>
                <w:lang w:eastAsia="en-US"/>
              </w:rPr>
              <w:t>способностей</w:t>
            </w:r>
            <w:r w:rsidRPr="009212E0">
              <w:rPr>
                <w:b/>
                <w:i/>
                <w:color w:val="000009"/>
                <w:spacing w:val="-2"/>
                <w:sz w:val="24"/>
                <w:lang w:eastAsia="en-US"/>
              </w:rPr>
              <w:t xml:space="preserve"> </w:t>
            </w:r>
            <w:r w:rsidRPr="009212E0">
              <w:rPr>
                <w:b/>
                <w:i/>
                <w:color w:val="000009"/>
                <w:sz w:val="24"/>
                <w:lang w:eastAsia="en-US"/>
              </w:rPr>
              <w:t>детей</w:t>
            </w:r>
          </w:p>
          <w:p w:rsidR="00AD52F0" w:rsidRPr="009212E0" w:rsidRDefault="00AD52F0" w:rsidP="009212E0">
            <w:pPr>
              <w:numPr>
                <w:ilvl w:val="0"/>
                <w:numId w:val="105"/>
              </w:numPr>
              <w:tabs>
                <w:tab w:val="left" w:pos="310"/>
              </w:tabs>
              <w:spacing w:before="138" w:line="350" w:lineRule="auto"/>
              <w:ind w:right="73" w:firstLine="0"/>
              <w:jc w:val="both"/>
              <w:rPr>
                <w:sz w:val="24"/>
                <w:lang w:eastAsia="en-US"/>
              </w:rPr>
            </w:pPr>
            <w:r w:rsidRPr="009212E0">
              <w:rPr>
                <w:color w:val="000009"/>
                <w:sz w:val="24"/>
                <w:lang w:eastAsia="en-US"/>
              </w:rPr>
              <w:t>побуждать к самостоятельности и творческой инициативе; положительно</w:t>
            </w:r>
            <w:r w:rsidRPr="009212E0">
              <w:rPr>
                <w:color w:val="000009"/>
                <w:spacing w:val="1"/>
                <w:sz w:val="24"/>
                <w:lang w:eastAsia="en-US"/>
              </w:rPr>
              <w:t xml:space="preserve"> </w:t>
            </w:r>
            <w:r w:rsidRPr="009212E0">
              <w:rPr>
                <w:color w:val="000009"/>
                <w:sz w:val="24"/>
                <w:lang w:eastAsia="en-US"/>
              </w:rPr>
              <w:t>оценивать</w:t>
            </w:r>
            <w:r w:rsidRPr="009212E0">
              <w:rPr>
                <w:color w:val="000009"/>
                <w:spacing w:val="-2"/>
                <w:sz w:val="24"/>
                <w:lang w:eastAsia="en-US"/>
              </w:rPr>
              <w:t xml:space="preserve"> </w:t>
            </w:r>
            <w:r w:rsidRPr="009212E0">
              <w:rPr>
                <w:color w:val="000009"/>
                <w:sz w:val="24"/>
                <w:lang w:eastAsia="en-US"/>
              </w:rPr>
              <w:t>первые</w:t>
            </w:r>
            <w:r w:rsidRPr="009212E0">
              <w:rPr>
                <w:color w:val="000009"/>
                <w:spacing w:val="-1"/>
                <w:sz w:val="24"/>
                <w:lang w:eastAsia="en-US"/>
              </w:rPr>
              <w:t xml:space="preserve"> </w:t>
            </w:r>
            <w:r w:rsidRPr="009212E0">
              <w:rPr>
                <w:color w:val="000009"/>
                <w:sz w:val="24"/>
                <w:lang w:eastAsia="en-US"/>
              </w:rPr>
              <w:t>попытки</w:t>
            </w:r>
            <w:r w:rsidRPr="009212E0">
              <w:rPr>
                <w:color w:val="000009"/>
                <w:spacing w:val="2"/>
                <w:sz w:val="24"/>
                <w:lang w:eastAsia="en-US"/>
              </w:rPr>
              <w:t xml:space="preserve"> </w:t>
            </w:r>
            <w:r w:rsidRPr="009212E0">
              <w:rPr>
                <w:color w:val="000009"/>
                <w:sz w:val="24"/>
                <w:lang w:eastAsia="en-US"/>
              </w:rPr>
              <w:t>участия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творческой</w:t>
            </w:r>
            <w:r w:rsidRPr="009212E0">
              <w:rPr>
                <w:color w:val="000009"/>
                <w:spacing w:val="-1"/>
                <w:sz w:val="24"/>
                <w:lang w:eastAsia="en-US"/>
              </w:rPr>
              <w:t xml:space="preserve"> </w:t>
            </w:r>
            <w:r w:rsidRPr="009212E0">
              <w:rPr>
                <w:color w:val="000009"/>
                <w:sz w:val="24"/>
                <w:lang w:eastAsia="en-US"/>
              </w:rPr>
              <w:t>деятельности;</w:t>
            </w:r>
          </w:p>
          <w:p w:rsidR="00AD52F0" w:rsidRPr="009212E0" w:rsidRDefault="00AD52F0" w:rsidP="009212E0">
            <w:pPr>
              <w:numPr>
                <w:ilvl w:val="0"/>
                <w:numId w:val="105"/>
              </w:numPr>
              <w:tabs>
                <w:tab w:val="left" w:pos="310"/>
              </w:tabs>
              <w:spacing w:before="13" w:line="357" w:lineRule="auto"/>
              <w:ind w:right="73"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ориентировочно-исследовательский</w:t>
            </w:r>
            <w:r w:rsidRPr="009212E0">
              <w:rPr>
                <w:color w:val="000009"/>
                <w:spacing w:val="1"/>
                <w:sz w:val="24"/>
                <w:lang w:eastAsia="en-US"/>
              </w:rPr>
              <w:t xml:space="preserve"> </w:t>
            </w:r>
            <w:r w:rsidRPr="009212E0">
              <w:rPr>
                <w:color w:val="000009"/>
                <w:sz w:val="24"/>
                <w:lang w:eastAsia="en-US"/>
              </w:rPr>
              <w:t>этап</w:t>
            </w:r>
            <w:r w:rsidRPr="009212E0">
              <w:rPr>
                <w:color w:val="000009"/>
                <w:spacing w:val="1"/>
                <w:sz w:val="24"/>
                <w:lang w:eastAsia="en-US"/>
              </w:rPr>
              <w:t xml:space="preserve"> </w:t>
            </w:r>
            <w:r w:rsidRPr="009212E0">
              <w:rPr>
                <w:color w:val="000009"/>
                <w:sz w:val="24"/>
                <w:lang w:eastAsia="en-US"/>
              </w:rPr>
              <w:t>изобразительной</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т. е.</w:t>
            </w:r>
            <w:r w:rsidRPr="009212E0">
              <w:rPr>
                <w:color w:val="000009"/>
                <w:spacing w:val="1"/>
                <w:sz w:val="24"/>
                <w:lang w:eastAsia="en-US"/>
              </w:rPr>
              <w:t xml:space="preserve"> </w:t>
            </w:r>
            <w:r w:rsidRPr="009212E0">
              <w:rPr>
                <w:color w:val="000009"/>
                <w:sz w:val="24"/>
                <w:lang w:eastAsia="en-US"/>
              </w:rPr>
              <w:t>организовывать</w:t>
            </w:r>
            <w:r w:rsidRPr="009212E0">
              <w:rPr>
                <w:color w:val="000009"/>
                <w:spacing w:val="1"/>
                <w:sz w:val="24"/>
                <w:lang w:eastAsia="en-US"/>
              </w:rPr>
              <w:t xml:space="preserve"> </w:t>
            </w:r>
            <w:r w:rsidRPr="009212E0">
              <w:rPr>
                <w:color w:val="000009"/>
                <w:sz w:val="24"/>
                <w:lang w:eastAsia="en-US"/>
              </w:rPr>
              <w:t>целенаправленное</w:t>
            </w:r>
            <w:r w:rsidRPr="009212E0">
              <w:rPr>
                <w:color w:val="000009"/>
                <w:spacing w:val="1"/>
                <w:sz w:val="24"/>
                <w:lang w:eastAsia="en-US"/>
              </w:rPr>
              <w:t xml:space="preserve"> </w:t>
            </w:r>
            <w:r w:rsidRPr="009212E0">
              <w:rPr>
                <w:color w:val="000009"/>
                <w:sz w:val="24"/>
                <w:lang w:eastAsia="en-US"/>
              </w:rPr>
              <w:t>изучение,</w:t>
            </w:r>
            <w:r w:rsidRPr="009212E0">
              <w:rPr>
                <w:color w:val="000009"/>
                <w:spacing w:val="1"/>
                <w:sz w:val="24"/>
                <w:lang w:eastAsia="en-US"/>
              </w:rPr>
              <w:t xml:space="preserve"> </w:t>
            </w:r>
            <w:r w:rsidRPr="009212E0">
              <w:rPr>
                <w:color w:val="000009"/>
                <w:sz w:val="24"/>
                <w:lang w:eastAsia="en-US"/>
              </w:rPr>
              <w:t>обследование объекта перед изображением; отражать воспринятое в речи,</w:t>
            </w:r>
            <w:r w:rsidRPr="009212E0">
              <w:rPr>
                <w:color w:val="000009"/>
                <w:spacing w:val="1"/>
                <w:sz w:val="24"/>
                <w:lang w:eastAsia="en-US"/>
              </w:rPr>
              <w:t xml:space="preserve"> </w:t>
            </w:r>
            <w:r w:rsidRPr="009212E0">
              <w:rPr>
                <w:color w:val="000009"/>
                <w:sz w:val="24"/>
                <w:lang w:eastAsia="en-US"/>
              </w:rPr>
              <w:t>передавать свойства</w:t>
            </w:r>
            <w:r w:rsidRPr="009212E0">
              <w:rPr>
                <w:color w:val="000009"/>
                <w:spacing w:val="-2"/>
                <w:sz w:val="24"/>
                <w:lang w:eastAsia="en-US"/>
              </w:rPr>
              <w:t xml:space="preserve"> </w:t>
            </w:r>
            <w:r w:rsidRPr="009212E0">
              <w:rPr>
                <w:color w:val="000009"/>
                <w:sz w:val="24"/>
                <w:lang w:eastAsia="en-US"/>
              </w:rPr>
              <w:t>объектов в</w:t>
            </w:r>
            <w:r w:rsidRPr="009212E0">
              <w:rPr>
                <w:color w:val="000009"/>
                <w:spacing w:val="-2"/>
                <w:sz w:val="24"/>
                <w:lang w:eastAsia="en-US"/>
              </w:rPr>
              <w:t xml:space="preserve"> </w:t>
            </w:r>
            <w:r w:rsidRPr="009212E0">
              <w:rPr>
                <w:color w:val="000009"/>
                <w:sz w:val="24"/>
                <w:lang w:eastAsia="en-US"/>
              </w:rPr>
              <w:t>рисунке,</w:t>
            </w:r>
            <w:r w:rsidRPr="009212E0">
              <w:rPr>
                <w:color w:val="000009"/>
                <w:spacing w:val="-1"/>
                <w:sz w:val="24"/>
                <w:lang w:eastAsia="en-US"/>
              </w:rPr>
              <w:t xml:space="preserve"> </w:t>
            </w:r>
            <w:r w:rsidRPr="009212E0">
              <w:rPr>
                <w:color w:val="000009"/>
                <w:sz w:val="24"/>
                <w:lang w:eastAsia="en-US"/>
              </w:rPr>
              <w:t>лепке, аппликации;</w:t>
            </w:r>
          </w:p>
          <w:p w:rsidR="00AD52F0" w:rsidRPr="009212E0" w:rsidRDefault="00AD52F0" w:rsidP="009212E0">
            <w:pPr>
              <w:numPr>
                <w:ilvl w:val="0"/>
                <w:numId w:val="105"/>
              </w:numPr>
              <w:tabs>
                <w:tab w:val="left" w:pos="310"/>
              </w:tabs>
              <w:spacing w:before="1" w:line="355" w:lineRule="auto"/>
              <w:ind w:right="78"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определять</w:t>
            </w:r>
            <w:r w:rsidRPr="009212E0">
              <w:rPr>
                <w:color w:val="000009"/>
                <w:spacing w:val="1"/>
                <w:sz w:val="24"/>
                <w:lang w:eastAsia="en-US"/>
              </w:rPr>
              <w:t xml:space="preserve"> </w:t>
            </w:r>
            <w:r w:rsidRPr="009212E0">
              <w:rPr>
                <w:color w:val="000009"/>
                <w:sz w:val="24"/>
                <w:lang w:eastAsia="en-US"/>
              </w:rPr>
              <w:t>свой</w:t>
            </w:r>
            <w:r w:rsidRPr="009212E0">
              <w:rPr>
                <w:color w:val="000009"/>
                <w:spacing w:val="1"/>
                <w:sz w:val="24"/>
                <w:lang w:eastAsia="en-US"/>
              </w:rPr>
              <w:t xml:space="preserve"> </w:t>
            </w:r>
            <w:r w:rsidRPr="009212E0">
              <w:rPr>
                <w:color w:val="000009"/>
                <w:sz w:val="24"/>
                <w:lang w:eastAsia="en-US"/>
              </w:rPr>
              <w:t>замысел,</w:t>
            </w:r>
            <w:r w:rsidRPr="009212E0">
              <w:rPr>
                <w:color w:val="000009"/>
                <w:spacing w:val="1"/>
                <w:sz w:val="24"/>
                <w:lang w:eastAsia="en-US"/>
              </w:rPr>
              <w:t xml:space="preserve"> </w:t>
            </w:r>
            <w:r w:rsidRPr="009212E0">
              <w:rPr>
                <w:color w:val="000009"/>
                <w:sz w:val="24"/>
                <w:lang w:eastAsia="en-US"/>
              </w:rPr>
              <w:t>словесно</w:t>
            </w:r>
            <w:r w:rsidRPr="009212E0">
              <w:rPr>
                <w:color w:val="000009"/>
                <w:spacing w:val="1"/>
                <w:sz w:val="24"/>
                <w:lang w:eastAsia="en-US"/>
              </w:rPr>
              <w:t xml:space="preserve"> </w:t>
            </w:r>
            <w:r w:rsidRPr="009212E0">
              <w:rPr>
                <w:color w:val="000009"/>
                <w:sz w:val="24"/>
                <w:lang w:eastAsia="en-US"/>
              </w:rPr>
              <w:t>его</w:t>
            </w:r>
            <w:r w:rsidRPr="009212E0">
              <w:rPr>
                <w:color w:val="000009"/>
                <w:spacing w:val="1"/>
                <w:sz w:val="24"/>
                <w:lang w:eastAsia="en-US"/>
              </w:rPr>
              <w:t xml:space="preserve"> </w:t>
            </w:r>
            <w:r w:rsidRPr="009212E0">
              <w:rPr>
                <w:color w:val="000009"/>
                <w:sz w:val="24"/>
                <w:lang w:eastAsia="en-US"/>
              </w:rPr>
              <w:t>формулировать,</w:t>
            </w:r>
            <w:r w:rsidRPr="009212E0">
              <w:rPr>
                <w:color w:val="000009"/>
                <w:spacing w:val="1"/>
                <w:sz w:val="24"/>
                <w:lang w:eastAsia="en-US"/>
              </w:rPr>
              <w:t xml:space="preserve"> </w:t>
            </w:r>
            <w:r w:rsidRPr="009212E0">
              <w:rPr>
                <w:color w:val="000009"/>
                <w:sz w:val="24"/>
                <w:lang w:eastAsia="en-US"/>
              </w:rPr>
              <w:t>следовать</w:t>
            </w:r>
            <w:r w:rsidRPr="009212E0">
              <w:rPr>
                <w:color w:val="000009"/>
                <w:spacing w:val="1"/>
                <w:sz w:val="24"/>
                <w:lang w:eastAsia="en-US"/>
              </w:rPr>
              <w:t xml:space="preserve"> </w:t>
            </w:r>
            <w:r w:rsidRPr="009212E0">
              <w:rPr>
                <w:color w:val="000009"/>
                <w:sz w:val="24"/>
                <w:lang w:eastAsia="en-US"/>
              </w:rPr>
              <w:t>ему</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процессе</w:t>
            </w:r>
            <w:r w:rsidRPr="009212E0">
              <w:rPr>
                <w:color w:val="000009"/>
                <w:spacing w:val="1"/>
                <w:sz w:val="24"/>
                <w:lang w:eastAsia="en-US"/>
              </w:rPr>
              <w:t xml:space="preserve"> </w:t>
            </w:r>
            <w:r w:rsidRPr="009212E0">
              <w:rPr>
                <w:color w:val="000009"/>
                <w:sz w:val="24"/>
                <w:lang w:eastAsia="en-US"/>
              </w:rPr>
              <w:t>работы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реализовывать</w:t>
            </w:r>
            <w:r w:rsidRPr="009212E0">
              <w:rPr>
                <w:color w:val="000009"/>
                <w:spacing w:val="1"/>
                <w:sz w:val="24"/>
                <w:lang w:eastAsia="en-US"/>
              </w:rPr>
              <w:t xml:space="preserve"> </w:t>
            </w:r>
            <w:r w:rsidRPr="009212E0">
              <w:rPr>
                <w:color w:val="000009"/>
                <w:sz w:val="24"/>
                <w:lang w:eastAsia="en-US"/>
              </w:rPr>
              <w:t>его,</w:t>
            </w:r>
            <w:r w:rsidRPr="009212E0">
              <w:rPr>
                <w:color w:val="000009"/>
                <w:spacing w:val="1"/>
                <w:sz w:val="24"/>
                <w:lang w:eastAsia="en-US"/>
              </w:rPr>
              <w:t xml:space="preserve"> </w:t>
            </w:r>
            <w:r w:rsidRPr="009212E0">
              <w:rPr>
                <w:color w:val="000009"/>
                <w:sz w:val="24"/>
                <w:lang w:eastAsia="en-US"/>
              </w:rPr>
              <w:t>объяснять</w:t>
            </w:r>
            <w:r w:rsidRPr="009212E0">
              <w:rPr>
                <w:color w:val="000009"/>
                <w:spacing w:val="1"/>
                <w:sz w:val="24"/>
                <w:lang w:eastAsia="en-US"/>
              </w:rPr>
              <w:t xml:space="preserve"> </w:t>
            </w:r>
            <w:r w:rsidRPr="009212E0">
              <w:rPr>
                <w:color w:val="000009"/>
                <w:sz w:val="24"/>
                <w:lang w:eastAsia="en-US"/>
              </w:rPr>
              <w:t>после</w:t>
            </w:r>
            <w:r w:rsidRPr="009212E0">
              <w:rPr>
                <w:color w:val="000009"/>
                <w:spacing w:val="1"/>
                <w:sz w:val="24"/>
                <w:lang w:eastAsia="en-US"/>
              </w:rPr>
              <w:t xml:space="preserve"> </w:t>
            </w:r>
            <w:r w:rsidRPr="009212E0">
              <w:rPr>
                <w:color w:val="000009"/>
                <w:sz w:val="24"/>
                <w:lang w:eastAsia="en-US"/>
              </w:rPr>
              <w:t>окончания</w:t>
            </w:r>
            <w:r w:rsidRPr="009212E0">
              <w:rPr>
                <w:color w:val="000009"/>
                <w:spacing w:val="-1"/>
                <w:sz w:val="24"/>
                <w:lang w:eastAsia="en-US"/>
              </w:rPr>
              <w:t xml:space="preserve"> </w:t>
            </w:r>
            <w:r w:rsidRPr="009212E0">
              <w:rPr>
                <w:color w:val="000009"/>
                <w:sz w:val="24"/>
                <w:lang w:eastAsia="en-US"/>
              </w:rPr>
              <w:t>работы</w:t>
            </w:r>
            <w:r w:rsidRPr="009212E0">
              <w:rPr>
                <w:color w:val="000009"/>
                <w:spacing w:val="-1"/>
                <w:sz w:val="24"/>
                <w:lang w:eastAsia="en-US"/>
              </w:rPr>
              <w:t xml:space="preserve"> </w:t>
            </w:r>
            <w:r w:rsidRPr="009212E0">
              <w:rPr>
                <w:color w:val="000009"/>
                <w:sz w:val="24"/>
                <w:lang w:eastAsia="en-US"/>
              </w:rPr>
              <w:t>содержание</w:t>
            </w:r>
            <w:r w:rsidRPr="009212E0">
              <w:rPr>
                <w:color w:val="000009"/>
                <w:spacing w:val="-1"/>
                <w:sz w:val="24"/>
                <w:lang w:eastAsia="en-US"/>
              </w:rPr>
              <w:t xml:space="preserve"> </w:t>
            </w:r>
            <w:r w:rsidRPr="009212E0">
              <w:rPr>
                <w:color w:val="000009"/>
                <w:sz w:val="24"/>
                <w:lang w:eastAsia="en-US"/>
              </w:rPr>
              <w:t>получившегося</w:t>
            </w:r>
            <w:r w:rsidRPr="009212E0">
              <w:rPr>
                <w:color w:val="000009"/>
                <w:spacing w:val="1"/>
                <w:sz w:val="24"/>
                <w:lang w:eastAsia="en-US"/>
              </w:rPr>
              <w:t xml:space="preserve"> </w:t>
            </w:r>
            <w:r w:rsidRPr="009212E0">
              <w:rPr>
                <w:color w:val="000009"/>
                <w:sz w:val="24"/>
                <w:lang w:eastAsia="en-US"/>
              </w:rPr>
              <w:t>изображения;</w:t>
            </w:r>
          </w:p>
          <w:p w:rsidR="00AD52F0" w:rsidRPr="009212E0" w:rsidRDefault="00AD52F0" w:rsidP="009212E0">
            <w:pPr>
              <w:numPr>
                <w:ilvl w:val="0"/>
                <w:numId w:val="105"/>
              </w:numPr>
              <w:tabs>
                <w:tab w:val="left" w:pos="312"/>
              </w:tabs>
              <w:spacing w:before="8" w:line="350" w:lineRule="auto"/>
              <w:ind w:right="76" w:firstLine="0"/>
              <w:jc w:val="both"/>
              <w:rPr>
                <w:sz w:val="24"/>
                <w:lang w:eastAsia="en-US"/>
              </w:rPr>
            </w:pPr>
            <w:r w:rsidRPr="009212E0">
              <w:rPr>
                <w:color w:val="000009"/>
                <w:sz w:val="24"/>
                <w:lang w:eastAsia="en-US"/>
              </w:rPr>
              <w:t>развивать воображение, обучая приемам создания новых образов: путем</w:t>
            </w:r>
            <w:r w:rsidRPr="009212E0">
              <w:rPr>
                <w:color w:val="000009"/>
                <w:spacing w:val="1"/>
                <w:sz w:val="24"/>
                <w:lang w:eastAsia="en-US"/>
              </w:rPr>
              <w:t xml:space="preserve"> </w:t>
            </w:r>
            <w:r w:rsidRPr="009212E0">
              <w:rPr>
                <w:color w:val="000009"/>
                <w:sz w:val="24"/>
                <w:lang w:eastAsia="en-US"/>
              </w:rPr>
              <w:t>агглютинации,</w:t>
            </w:r>
            <w:r w:rsidRPr="009212E0">
              <w:rPr>
                <w:color w:val="000009"/>
                <w:spacing w:val="-2"/>
                <w:sz w:val="24"/>
                <w:lang w:eastAsia="en-US"/>
              </w:rPr>
              <w:t xml:space="preserve"> </w:t>
            </w:r>
            <w:r w:rsidRPr="009212E0">
              <w:rPr>
                <w:color w:val="000009"/>
                <w:sz w:val="24"/>
                <w:lang w:eastAsia="en-US"/>
              </w:rPr>
              <w:t>гиперболизации,</w:t>
            </w:r>
            <w:r w:rsidRPr="009212E0">
              <w:rPr>
                <w:color w:val="000009"/>
                <w:spacing w:val="-1"/>
                <w:sz w:val="24"/>
                <w:lang w:eastAsia="en-US"/>
              </w:rPr>
              <w:t xml:space="preserve"> </w:t>
            </w:r>
            <w:r w:rsidRPr="009212E0">
              <w:rPr>
                <w:color w:val="000009"/>
                <w:sz w:val="24"/>
                <w:lang w:eastAsia="en-US"/>
              </w:rPr>
              <w:t>акцентирования,</w:t>
            </w:r>
            <w:r w:rsidRPr="009212E0">
              <w:rPr>
                <w:color w:val="000009"/>
                <w:spacing w:val="-1"/>
                <w:sz w:val="24"/>
                <w:lang w:eastAsia="en-US"/>
              </w:rPr>
              <w:t xml:space="preserve"> </w:t>
            </w:r>
            <w:r w:rsidRPr="009212E0">
              <w:rPr>
                <w:color w:val="000009"/>
                <w:sz w:val="24"/>
                <w:lang w:eastAsia="en-US"/>
              </w:rPr>
              <w:t>схематизации;</w:t>
            </w:r>
          </w:p>
          <w:p w:rsidR="00AD52F0" w:rsidRPr="009212E0" w:rsidRDefault="00AD52F0" w:rsidP="009212E0">
            <w:pPr>
              <w:numPr>
                <w:ilvl w:val="0"/>
                <w:numId w:val="105"/>
              </w:numPr>
              <w:tabs>
                <w:tab w:val="left" w:pos="312"/>
              </w:tabs>
              <w:spacing w:before="13" w:line="357" w:lineRule="auto"/>
              <w:ind w:right="74" w:firstLine="0"/>
              <w:jc w:val="both"/>
              <w:rPr>
                <w:sz w:val="24"/>
                <w:lang w:eastAsia="en-US"/>
              </w:rPr>
            </w:pPr>
            <w:r w:rsidRPr="009212E0">
              <w:rPr>
                <w:color w:val="000009"/>
                <w:sz w:val="24"/>
                <w:lang w:eastAsia="en-US"/>
              </w:rPr>
              <w:t>побуждать к созданию новых образов на материале лепки, аппликации,</w:t>
            </w:r>
            <w:r w:rsidRPr="009212E0">
              <w:rPr>
                <w:color w:val="000009"/>
                <w:spacing w:val="1"/>
                <w:sz w:val="24"/>
                <w:lang w:eastAsia="en-US"/>
              </w:rPr>
              <w:t xml:space="preserve"> </w:t>
            </w:r>
            <w:r w:rsidRPr="009212E0">
              <w:rPr>
                <w:color w:val="000009"/>
                <w:sz w:val="24"/>
                <w:lang w:eastAsia="en-US"/>
              </w:rPr>
              <w:t>изодеятельности (задания «Нарисуй волшебный замок», «Несуществующее</w:t>
            </w:r>
            <w:r w:rsidRPr="009212E0">
              <w:rPr>
                <w:color w:val="000009"/>
                <w:spacing w:val="1"/>
                <w:sz w:val="24"/>
                <w:lang w:eastAsia="en-US"/>
              </w:rPr>
              <w:t xml:space="preserve"> </w:t>
            </w:r>
            <w:r w:rsidRPr="009212E0">
              <w:rPr>
                <w:color w:val="000009"/>
                <w:sz w:val="24"/>
                <w:lang w:eastAsia="en-US"/>
              </w:rPr>
              <w:t>животное», «Чудо-дерево» и т. п.); предлагать специальные дидактические</w:t>
            </w:r>
            <w:r w:rsidRPr="009212E0">
              <w:rPr>
                <w:color w:val="000009"/>
                <w:spacing w:val="1"/>
                <w:sz w:val="24"/>
                <w:lang w:eastAsia="en-US"/>
              </w:rPr>
              <w:t xml:space="preserve"> </w:t>
            </w:r>
            <w:r w:rsidRPr="009212E0">
              <w:rPr>
                <w:color w:val="000009"/>
                <w:sz w:val="24"/>
                <w:lang w:eastAsia="en-US"/>
              </w:rPr>
              <w:t>игры,</w:t>
            </w:r>
            <w:r w:rsidRPr="009212E0">
              <w:rPr>
                <w:color w:val="000009"/>
                <w:spacing w:val="-2"/>
                <w:sz w:val="24"/>
                <w:lang w:eastAsia="en-US"/>
              </w:rPr>
              <w:t xml:space="preserve"> </w:t>
            </w:r>
            <w:r w:rsidRPr="009212E0">
              <w:rPr>
                <w:color w:val="000009"/>
                <w:sz w:val="24"/>
                <w:lang w:eastAsia="en-US"/>
              </w:rPr>
              <w:t>в</w:t>
            </w:r>
            <w:r w:rsidRPr="009212E0">
              <w:rPr>
                <w:color w:val="000009"/>
                <w:spacing w:val="-2"/>
                <w:sz w:val="24"/>
                <w:lang w:eastAsia="en-US"/>
              </w:rPr>
              <w:t xml:space="preserve"> </w:t>
            </w:r>
            <w:r w:rsidRPr="009212E0">
              <w:rPr>
                <w:color w:val="000009"/>
                <w:sz w:val="24"/>
                <w:lang w:eastAsia="en-US"/>
              </w:rPr>
              <w:t>которых</w:t>
            </w:r>
            <w:r w:rsidRPr="009212E0">
              <w:rPr>
                <w:color w:val="000009"/>
                <w:spacing w:val="1"/>
                <w:sz w:val="24"/>
                <w:lang w:eastAsia="en-US"/>
              </w:rPr>
              <w:t xml:space="preserve"> </w:t>
            </w:r>
            <w:r w:rsidRPr="009212E0">
              <w:rPr>
                <w:color w:val="000009"/>
                <w:sz w:val="24"/>
                <w:lang w:eastAsia="en-US"/>
              </w:rPr>
              <w:t>требуется</w:t>
            </w:r>
            <w:r w:rsidRPr="009212E0">
              <w:rPr>
                <w:color w:val="000009"/>
                <w:spacing w:val="-1"/>
                <w:sz w:val="24"/>
                <w:lang w:eastAsia="en-US"/>
              </w:rPr>
              <w:t xml:space="preserve"> </w:t>
            </w:r>
            <w:r w:rsidRPr="009212E0">
              <w:rPr>
                <w:color w:val="000009"/>
                <w:sz w:val="24"/>
                <w:lang w:eastAsia="en-US"/>
              </w:rPr>
              <w:t>дорисовать незаконченные</w:t>
            </w:r>
            <w:r w:rsidRPr="009212E0">
              <w:rPr>
                <w:color w:val="000009"/>
                <w:spacing w:val="-3"/>
                <w:sz w:val="24"/>
                <w:lang w:eastAsia="en-US"/>
              </w:rPr>
              <w:t xml:space="preserve"> </w:t>
            </w:r>
            <w:r w:rsidRPr="009212E0">
              <w:rPr>
                <w:color w:val="000009"/>
                <w:sz w:val="24"/>
                <w:lang w:eastAsia="en-US"/>
              </w:rPr>
              <w:t>изображения;</w:t>
            </w:r>
          </w:p>
          <w:p w:rsidR="00AD52F0" w:rsidRPr="009212E0" w:rsidRDefault="00AD52F0" w:rsidP="009212E0">
            <w:pPr>
              <w:numPr>
                <w:ilvl w:val="0"/>
                <w:numId w:val="105"/>
              </w:numPr>
              <w:tabs>
                <w:tab w:val="left" w:pos="310"/>
              </w:tabs>
              <w:spacing w:before="1" w:line="350" w:lineRule="auto"/>
              <w:ind w:right="78" w:firstLine="0"/>
              <w:jc w:val="both"/>
              <w:rPr>
                <w:sz w:val="24"/>
                <w:lang w:eastAsia="en-US"/>
              </w:rPr>
            </w:pPr>
            <w:r w:rsidRPr="009212E0">
              <w:rPr>
                <w:color w:val="000009"/>
                <w:sz w:val="24"/>
                <w:lang w:eastAsia="en-US"/>
              </w:rPr>
              <w:t>поддерживать стремление детей к использованию различных средств и</w:t>
            </w:r>
            <w:r w:rsidRPr="009212E0">
              <w:rPr>
                <w:color w:val="000009"/>
                <w:spacing w:val="1"/>
                <w:sz w:val="24"/>
                <w:lang w:eastAsia="en-US"/>
              </w:rPr>
              <w:t xml:space="preserve"> </w:t>
            </w:r>
            <w:r w:rsidRPr="009212E0">
              <w:rPr>
                <w:color w:val="000009"/>
                <w:sz w:val="24"/>
                <w:lang w:eastAsia="en-US"/>
              </w:rPr>
              <w:t>материалов</w:t>
            </w:r>
            <w:r w:rsidRPr="009212E0">
              <w:rPr>
                <w:color w:val="000009"/>
                <w:spacing w:val="-2"/>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процессе изобразительной деятельности;</w:t>
            </w:r>
          </w:p>
          <w:p w:rsidR="00AD52F0" w:rsidRPr="009212E0" w:rsidRDefault="00AD52F0" w:rsidP="009212E0">
            <w:pPr>
              <w:numPr>
                <w:ilvl w:val="0"/>
                <w:numId w:val="105"/>
              </w:numPr>
              <w:tabs>
                <w:tab w:val="left" w:pos="310"/>
              </w:tabs>
              <w:spacing w:before="13" w:line="355" w:lineRule="auto"/>
              <w:ind w:right="78" w:firstLine="0"/>
              <w:jc w:val="both"/>
              <w:rPr>
                <w:sz w:val="24"/>
                <w:lang w:eastAsia="en-US"/>
              </w:rPr>
            </w:pPr>
            <w:r w:rsidRPr="009212E0">
              <w:rPr>
                <w:color w:val="000009"/>
                <w:sz w:val="24"/>
                <w:lang w:eastAsia="en-US"/>
              </w:rPr>
              <w:t>обогащать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предметах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явлениях</w:t>
            </w:r>
            <w:r w:rsidRPr="009212E0">
              <w:rPr>
                <w:color w:val="000009"/>
                <w:spacing w:val="1"/>
                <w:sz w:val="24"/>
                <w:lang w:eastAsia="en-US"/>
              </w:rPr>
              <w:t xml:space="preserve"> </w:t>
            </w:r>
            <w:r w:rsidRPr="009212E0">
              <w:rPr>
                <w:color w:val="000009"/>
                <w:sz w:val="24"/>
                <w:lang w:eastAsia="en-US"/>
              </w:rPr>
              <w:t>окружающего</w:t>
            </w:r>
            <w:r w:rsidRPr="009212E0">
              <w:rPr>
                <w:color w:val="000009"/>
                <w:spacing w:val="-57"/>
                <w:sz w:val="24"/>
                <w:lang w:eastAsia="en-US"/>
              </w:rPr>
              <w:t xml:space="preserve"> </w:t>
            </w:r>
            <w:r w:rsidRPr="009212E0">
              <w:rPr>
                <w:color w:val="000009"/>
                <w:sz w:val="24"/>
                <w:lang w:eastAsia="en-US"/>
              </w:rPr>
              <w:t>мира,</w:t>
            </w:r>
            <w:r w:rsidRPr="009212E0">
              <w:rPr>
                <w:color w:val="000009"/>
                <w:spacing w:val="1"/>
                <w:sz w:val="24"/>
                <w:lang w:eastAsia="en-US"/>
              </w:rPr>
              <w:t xml:space="preserve"> </w:t>
            </w:r>
            <w:r w:rsidRPr="009212E0">
              <w:rPr>
                <w:color w:val="000009"/>
                <w:sz w:val="24"/>
                <w:lang w:eastAsia="en-US"/>
              </w:rPr>
              <w:t>поддерживать</w:t>
            </w:r>
            <w:r w:rsidRPr="009212E0">
              <w:rPr>
                <w:color w:val="000009"/>
                <w:spacing w:val="1"/>
                <w:sz w:val="24"/>
                <w:lang w:eastAsia="en-US"/>
              </w:rPr>
              <w:t xml:space="preserve"> </w:t>
            </w:r>
            <w:r w:rsidRPr="009212E0">
              <w:rPr>
                <w:color w:val="000009"/>
                <w:sz w:val="24"/>
                <w:lang w:eastAsia="en-US"/>
              </w:rPr>
              <w:t>стремление</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расширению</w:t>
            </w:r>
            <w:r w:rsidRPr="009212E0">
              <w:rPr>
                <w:color w:val="000009"/>
                <w:spacing w:val="1"/>
                <w:sz w:val="24"/>
                <w:lang w:eastAsia="en-US"/>
              </w:rPr>
              <w:t xml:space="preserve"> </w:t>
            </w:r>
            <w:r w:rsidRPr="009212E0">
              <w:rPr>
                <w:color w:val="000009"/>
                <w:sz w:val="24"/>
                <w:lang w:eastAsia="en-US"/>
              </w:rPr>
              <w:t>содержания</w:t>
            </w:r>
            <w:r w:rsidRPr="009212E0">
              <w:rPr>
                <w:color w:val="000009"/>
                <w:spacing w:val="1"/>
                <w:sz w:val="24"/>
                <w:lang w:eastAsia="en-US"/>
              </w:rPr>
              <w:t xml:space="preserve"> </w:t>
            </w:r>
            <w:r w:rsidRPr="009212E0">
              <w:rPr>
                <w:color w:val="000009"/>
                <w:sz w:val="24"/>
                <w:lang w:eastAsia="en-US"/>
              </w:rPr>
              <w:t>рисунков</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поделок</w:t>
            </w:r>
            <w:r w:rsidRPr="009212E0">
              <w:rPr>
                <w:color w:val="000009"/>
                <w:spacing w:val="-1"/>
                <w:sz w:val="24"/>
                <w:lang w:eastAsia="en-US"/>
              </w:rPr>
              <w:t xml:space="preserve"> </w:t>
            </w:r>
            <w:r w:rsidRPr="009212E0">
              <w:rPr>
                <w:color w:val="000009"/>
                <w:sz w:val="24"/>
                <w:lang w:eastAsia="en-US"/>
              </w:rPr>
              <w:t>дошкольников;</w:t>
            </w:r>
          </w:p>
          <w:p w:rsidR="00AD52F0" w:rsidRPr="009212E0" w:rsidRDefault="00AD52F0" w:rsidP="009212E0">
            <w:pPr>
              <w:numPr>
                <w:ilvl w:val="0"/>
                <w:numId w:val="105"/>
              </w:numPr>
              <w:tabs>
                <w:tab w:val="left" w:pos="310"/>
              </w:tabs>
              <w:spacing w:before="8" w:line="350" w:lineRule="auto"/>
              <w:ind w:right="78" w:firstLine="0"/>
              <w:jc w:val="both"/>
              <w:rPr>
                <w:sz w:val="24"/>
                <w:lang w:eastAsia="en-US"/>
              </w:rPr>
            </w:pPr>
            <w:r w:rsidRPr="009212E0">
              <w:rPr>
                <w:color w:val="000009"/>
                <w:sz w:val="24"/>
                <w:lang w:eastAsia="en-US"/>
              </w:rPr>
              <w:t>побуждать детей изображать себя, свою семью, окружающих взрослых и</w:t>
            </w:r>
            <w:r w:rsidRPr="009212E0">
              <w:rPr>
                <w:color w:val="000009"/>
                <w:spacing w:val="1"/>
                <w:sz w:val="24"/>
                <w:lang w:eastAsia="en-US"/>
              </w:rPr>
              <w:t xml:space="preserve"> </w:t>
            </w:r>
            <w:r w:rsidRPr="009212E0">
              <w:rPr>
                <w:color w:val="000009"/>
                <w:sz w:val="24"/>
                <w:lang w:eastAsia="en-US"/>
              </w:rPr>
              <w:t>сверстников;</w:t>
            </w:r>
          </w:p>
          <w:p w:rsidR="00AD52F0" w:rsidRPr="009212E0" w:rsidRDefault="00AD52F0" w:rsidP="009212E0">
            <w:pPr>
              <w:numPr>
                <w:ilvl w:val="0"/>
                <w:numId w:val="105"/>
              </w:numPr>
              <w:tabs>
                <w:tab w:val="left" w:pos="310"/>
              </w:tabs>
              <w:spacing w:before="13"/>
              <w:ind w:left="309" w:hanging="227"/>
              <w:jc w:val="both"/>
              <w:rPr>
                <w:sz w:val="24"/>
                <w:lang w:eastAsia="en-US"/>
              </w:rPr>
            </w:pPr>
            <w:r w:rsidRPr="009212E0">
              <w:rPr>
                <w:color w:val="000009"/>
                <w:sz w:val="24"/>
                <w:lang w:eastAsia="en-US"/>
              </w:rPr>
              <w:t>развивать</w:t>
            </w:r>
            <w:r w:rsidRPr="009212E0">
              <w:rPr>
                <w:color w:val="000009"/>
                <w:spacing w:val="52"/>
                <w:sz w:val="24"/>
                <w:lang w:eastAsia="en-US"/>
              </w:rPr>
              <w:t xml:space="preserve"> </w:t>
            </w:r>
            <w:r w:rsidRPr="009212E0">
              <w:rPr>
                <w:color w:val="000009"/>
                <w:sz w:val="24"/>
                <w:lang w:eastAsia="en-US"/>
              </w:rPr>
              <w:t>планирующую</w:t>
            </w:r>
            <w:r w:rsidRPr="009212E0">
              <w:rPr>
                <w:color w:val="000009"/>
                <w:spacing w:val="110"/>
                <w:sz w:val="24"/>
                <w:lang w:eastAsia="en-US"/>
              </w:rPr>
              <w:t xml:space="preserve"> </w:t>
            </w:r>
            <w:r w:rsidRPr="009212E0">
              <w:rPr>
                <w:color w:val="000009"/>
                <w:sz w:val="24"/>
                <w:lang w:eastAsia="en-US"/>
              </w:rPr>
              <w:t>функцию</w:t>
            </w:r>
            <w:r w:rsidRPr="009212E0">
              <w:rPr>
                <w:color w:val="000009"/>
                <w:spacing w:val="110"/>
                <w:sz w:val="24"/>
                <w:lang w:eastAsia="en-US"/>
              </w:rPr>
              <w:t xml:space="preserve"> </w:t>
            </w:r>
            <w:r w:rsidRPr="009212E0">
              <w:rPr>
                <w:color w:val="000009"/>
                <w:sz w:val="24"/>
                <w:lang w:eastAsia="en-US"/>
              </w:rPr>
              <w:t>речи</w:t>
            </w:r>
            <w:r w:rsidRPr="009212E0">
              <w:rPr>
                <w:color w:val="000009"/>
                <w:spacing w:val="108"/>
                <w:sz w:val="24"/>
                <w:lang w:eastAsia="en-US"/>
              </w:rPr>
              <w:t xml:space="preserve"> </w:t>
            </w:r>
            <w:r w:rsidRPr="009212E0">
              <w:rPr>
                <w:color w:val="000009"/>
                <w:sz w:val="24"/>
                <w:lang w:eastAsia="en-US"/>
              </w:rPr>
              <w:t>и</w:t>
            </w:r>
            <w:r w:rsidRPr="009212E0">
              <w:rPr>
                <w:color w:val="000009"/>
                <w:spacing w:val="108"/>
                <w:sz w:val="24"/>
                <w:lang w:eastAsia="en-US"/>
              </w:rPr>
              <w:t xml:space="preserve"> </w:t>
            </w:r>
            <w:r w:rsidRPr="009212E0">
              <w:rPr>
                <w:color w:val="000009"/>
                <w:sz w:val="24"/>
                <w:lang w:eastAsia="en-US"/>
              </w:rPr>
              <w:t>произвольную</w:t>
            </w:r>
            <w:r w:rsidRPr="009212E0">
              <w:rPr>
                <w:color w:val="000009"/>
                <w:spacing w:val="111"/>
                <w:sz w:val="24"/>
                <w:lang w:eastAsia="en-US"/>
              </w:rPr>
              <w:t xml:space="preserve"> </w:t>
            </w:r>
            <w:r w:rsidRPr="009212E0">
              <w:rPr>
                <w:color w:val="000009"/>
                <w:sz w:val="24"/>
                <w:lang w:eastAsia="en-US"/>
              </w:rPr>
              <w:t>регуляцию</w:t>
            </w:r>
          </w:p>
        </w:tc>
      </w:tr>
    </w:tbl>
    <w:p w:rsidR="00AD52F0" w:rsidRPr="00842755" w:rsidRDefault="00AD52F0" w:rsidP="00842755">
      <w:pPr>
        <w:jc w:val="both"/>
        <w:rPr>
          <w:sz w:val="24"/>
          <w:lang w:eastAsia="en-US"/>
        </w:rPr>
        <w:sectPr w:rsidR="00AD52F0" w:rsidRPr="00842755">
          <w:type w:val="continuous"/>
          <w:pgSz w:w="11910" w:h="16840"/>
          <w:pgMar w:top="1340" w:right="440" w:bottom="1440" w:left="880" w:header="0" w:footer="1187" w:gutter="0"/>
          <w:cols w:space="720"/>
        </w:sect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109"/>
      </w:tblGrid>
      <w:tr w:rsidR="00AD52F0" w:rsidRPr="00842755" w:rsidTr="009212E0">
        <w:trPr>
          <w:trHeight w:val="827"/>
        </w:trPr>
        <w:tc>
          <w:tcPr>
            <w:tcW w:w="1843"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109" w:type="dxa"/>
            <w:shd w:val="clear" w:color="auto" w:fill="F1F1F1"/>
          </w:tcPr>
          <w:p w:rsidR="00AD52F0" w:rsidRPr="009212E0" w:rsidRDefault="00AD52F0" w:rsidP="009212E0">
            <w:pPr>
              <w:spacing w:line="275" w:lineRule="exact"/>
              <w:ind w:left="886" w:right="881"/>
              <w:jc w:val="center"/>
              <w:rPr>
                <w:b/>
                <w:sz w:val="24"/>
                <w:lang w:eastAsia="en-US"/>
              </w:rPr>
            </w:pPr>
            <w:r w:rsidRPr="009212E0">
              <w:rPr>
                <w:b/>
                <w:color w:val="000009"/>
                <w:sz w:val="24"/>
                <w:lang w:eastAsia="en-US"/>
              </w:rPr>
              <w:t>Задачи</w:t>
            </w:r>
            <w:r w:rsidRPr="009212E0">
              <w:rPr>
                <w:b/>
                <w:color w:val="000009"/>
                <w:spacing w:val="-2"/>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3"/>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2"/>
                <w:sz w:val="24"/>
                <w:lang w:eastAsia="en-US"/>
              </w:rPr>
              <w:t xml:space="preserve"> </w:t>
            </w:r>
            <w:r w:rsidRPr="009212E0">
              <w:rPr>
                <w:b/>
                <w:color w:val="000009"/>
                <w:sz w:val="24"/>
                <w:lang w:eastAsia="en-US"/>
              </w:rPr>
              <w:t>программы</w:t>
            </w:r>
          </w:p>
          <w:p w:rsidR="00AD52F0" w:rsidRPr="009212E0" w:rsidRDefault="00AD52F0" w:rsidP="009212E0">
            <w:pPr>
              <w:spacing w:before="139"/>
              <w:ind w:left="886" w:right="881"/>
              <w:jc w:val="center"/>
              <w:rPr>
                <w:b/>
                <w:sz w:val="24"/>
                <w:lang w:val="en-US" w:eastAsia="en-US"/>
              </w:rPr>
            </w:pPr>
            <w:r w:rsidRPr="009212E0">
              <w:rPr>
                <w:b/>
                <w:color w:val="000009"/>
                <w:sz w:val="24"/>
                <w:lang w:val="en-US" w:eastAsia="en-US"/>
              </w:rPr>
              <w:t>коррекционной</w:t>
            </w:r>
            <w:r w:rsidRPr="009212E0">
              <w:rPr>
                <w:b/>
                <w:color w:val="000009"/>
                <w:spacing w:val="-5"/>
                <w:sz w:val="24"/>
                <w:lang w:val="en-US" w:eastAsia="en-US"/>
              </w:rPr>
              <w:t xml:space="preserve"> </w:t>
            </w:r>
            <w:r w:rsidRPr="009212E0">
              <w:rPr>
                <w:b/>
                <w:color w:val="000009"/>
                <w:sz w:val="24"/>
                <w:lang w:val="en-US" w:eastAsia="en-US"/>
              </w:rPr>
              <w:t>работы</w:t>
            </w:r>
          </w:p>
        </w:tc>
      </w:tr>
      <w:tr w:rsidR="00AD52F0" w:rsidRPr="00842755" w:rsidTr="009212E0">
        <w:trPr>
          <w:trHeight w:val="5037"/>
        </w:trPr>
        <w:tc>
          <w:tcPr>
            <w:tcW w:w="1843" w:type="dxa"/>
          </w:tcPr>
          <w:p w:rsidR="00AD52F0" w:rsidRPr="009212E0" w:rsidRDefault="00AD52F0" w:rsidP="00842755">
            <w:pPr>
              <w:rPr>
                <w:sz w:val="24"/>
                <w:lang w:val="en-US" w:eastAsia="en-US"/>
              </w:rPr>
            </w:pPr>
          </w:p>
        </w:tc>
        <w:tc>
          <w:tcPr>
            <w:tcW w:w="8109" w:type="dxa"/>
          </w:tcPr>
          <w:p w:rsidR="00AD52F0" w:rsidRPr="009212E0" w:rsidRDefault="00AD52F0" w:rsidP="009212E0">
            <w:pPr>
              <w:spacing w:before="1" w:line="360" w:lineRule="auto"/>
              <w:ind w:left="83" w:right="78"/>
              <w:jc w:val="both"/>
              <w:rPr>
                <w:sz w:val="24"/>
                <w:lang w:eastAsia="en-US"/>
              </w:rPr>
            </w:pPr>
            <w:r w:rsidRPr="009212E0">
              <w:rPr>
                <w:color w:val="000009"/>
                <w:sz w:val="24"/>
                <w:lang w:eastAsia="en-US"/>
              </w:rPr>
              <w:t>деятельности при создании сюжетных рисунков, передаче их содержания в</w:t>
            </w:r>
            <w:r w:rsidRPr="009212E0">
              <w:rPr>
                <w:color w:val="000009"/>
                <w:spacing w:val="1"/>
                <w:sz w:val="24"/>
                <w:lang w:eastAsia="en-US"/>
              </w:rPr>
              <w:t xml:space="preserve"> </w:t>
            </w:r>
            <w:r w:rsidRPr="009212E0">
              <w:rPr>
                <w:color w:val="000009"/>
                <w:sz w:val="24"/>
                <w:lang w:eastAsia="en-US"/>
              </w:rPr>
              <w:t>коротких</w:t>
            </w:r>
            <w:r w:rsidRPr="009212E0">
              <w:rPr>
                <w:color w:val="000009"/>
                <w:spacing w:val="1"/>
                <w:sz w:val="24"/>
                <w:lang w:eastAsia="en-US"/>
              </w:rPr>
              <w:t xml:space="preserve"> </w:t>
            </w:r>
            <w:r w:rsidRPr="009212E0">
              <w:rPr>
                <w:color w:val="000009"/>
                <w:sz w:val="24"/>
                <w:lang w:eastAsia="en-US"/>
              </w:rPr>
              <w:t>рассказах;</w:t>
            </w:r>
          </w:p>
          <w:p w:rsidR="00AD52F0" w:rsidRPr="009212E0" w:rsidRDefault="00AD52F0" w:rsidP="009212E0">
            <w:pPr>
              <w:numPr>
                <w:ilvl w:val="0"/>
                <w:numId w:val="104"/>
              </w:numPr>
              <w:tabs>
                <w:tab w:val="left" w:pos="310"/>
              </w:tabs>
              <w:spacing w:before="2" w:line="348" w:lineRule="auto"/>
              <w:ind w:right="80" w:firstLine="0"/>
              <w:jc w:val="both"/>
              <w:rPr>
                <w:sz w:val="24"/>
                <w:lang w:eastAsia="en-US"/>
              </w:rPr>
            </w:pPr>
            <w:r w:rsidRPr="009212E0">
              <w:rPr>
                <w:color w:val="000009"/>
                <w:sz w:val="24"/>
                <w:lang w:eastAsia="en-US"/>
              </w:rPr>
              <w:t>стимулировать</w:t>
            </w:r>
            <w:r w:rsidRPr="009212E0">
              <w:rPr>
                <w:color w:val="000009"/>
                <w:spacing w:val="1"/>
                <w:sz w:val="24"/>
                <w:lang w:eastAsia="en-US"/>
              </w:rPr>
              <w:t xml:space="preserve"> </w:t>
            </w:r>
            <w:r w:rsidRPr="009212E0">
              <w:rPr>
                <w:color w:val="000009"/>
                <w:sz w:val="24"/>
                <w:lang w:eastAsia="en-US"/>
              </w:rPr>
              <w:t>желание</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оценивать</w:t>
            </w:r>
            <w:r w:rsidRPr="009212E0">
              <w:rPr>
                <w:color w:val="000009"/>
                <w:spacing w:val="1"/>
                <w:sz w:val="24"/>
                <w:lang w:eastAsia="en-US"/>
              </w:rPr>
              <w:t xml:space="preserve"> </w:t>
            </w:r>
            <w:r w:rsidRPr="009212E0">
              <w:rPr>
                <w:color w:val="000009"/>
                <w:sz w:val="24"/>
                <w:lang w:eastAsia="en-US"/>
              </w:rPr>
              <w:t>свои</w:t>
            </w:r>
            <w:r w:rsidRPr="009212E0">
              <w:rPr>
                <w:color w:val="000009"/>
                <w:spacing w:val="1"/>
                <w:sz w:val="24"/>
                <w:lang w:eastAsia="en-US"/>
              </w:rPr>
              <w:t xml:space="preserve"> </w:t>
            </w:r>
            <w:r w:rsidRPr="009212E0">
              <w:rPr>
                <w:color w:val="000009"/>
                <w:sz w:val="24"/>
                <w:lang w:eastAsia="en-US"/>
              </w:rPr>
              <w:t>работы</w:t>
            </w:r>
            <w:r w:rsidRPr="009212E0">
              <w:rPr>
                <w:color w:val="000009"/>
                <w:spacing w:val="61"/>
                <w:sz w:val="24"/>
                <w:lang w:eastAsia="en-US"/>
              </w:rPr>
              <w:t xml:space="preserve"> </w:t>
            </w:r>
            <w:r w:rsidRPr="009212E0">
              <w:rPr>
                <w:color w:val="000009"/>
                <w:sz w:val="24"/>
                <w:lang w:eastAsia="en-US"/>
              </w:rPr>
              <w:t>путем</w:t>
            </w:r>
            <w:r w:rsidRPr="009212E0">
              <w:rPr>
                <w:color w:val="000009"/>
                <w:spacing w:val="1"/>
                <w:sz w:val="24"/>
                <w:lang w:eastAsia="en-US"/>
              </w:rPr>
              <w:t xml:space="preserve"> </w:t>
            </w:r>
            <w:r w:rsidRPr="009212E0">
              <w:rPr>
                <w:color w:val="000009"/>
                <w:sz w:val="24"/>
                <w:lang w:eastAsia="en-US"/>
              </w:rPr>
              <w:t>сопоставления</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натурой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образцом, со</w:t>
            </w:r>
            <w:r w:rsidRPr="009212E0">
              <w:rPr>
                <w:color w:val="000009"/>
                <w:spacing w:val="2"/>
                <w:sz w:val="24"/>
                <w:lang w:eastAsia="en-US"/>
              </w:rPr>
              <w:t xml:space="preserve"> </w:t>
            </w:r>
            <w:r w:rsidRPr="009212E0">
              <w:rPr>
                <w:color w:val="000009"/>
                <w:sz w:val="24"/>
                <w:lang w:eastAsia="en-US"/>
              </w:rPr>
              <w:t>словесным</w:t>
            </w:r>
            <w:r w:rsidRPr="009212E0">
              <w:rPr>
                <w:color w:val="000009"/>
                <w:spacing w:val="-2"/>
                <w:sz w:val="24"/>
                <w:lang w:eastAsia="en-US"/>
              </w:rPr>
              <w:t xml:space="preserve"> </w:t>
            </w:r>
            <w:r w:rsidRPr="009212E0">
              <w:rPr>
                <w:color w:val="000009"/>
                <w:sz w:val="24"/>
                <w:lang w:eastAsia="en-US"/>
              </w:rPr>
              <w:t>заданием;</w:t>
            </w:r>
          </w:p>
          <w:p w:rsidR="00AD52F0" w:rsidRPr="009212E0" w:rsidRDefault="00AD52F0" w:rsidP="009212E0">
            <w:pPr>
              <w:numPr>
                <w:ilvl w:val="0"/>
                <w:numId w:val="104"/>
              </w:numPr>
              <w:tabs>
                <w:tab w:val="left" w:pos="310"/>
              </w:tabs>
              <w:spacing w:before="18" w:line="355" w:lineRule="auto"/>
              <w:ind w:right="79"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пространственные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величинные</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используя для обозначения размера, места расположения, пространственных</w:t>
            </w:r>
            <w:r w:rsidRPr="009212E0">
              <w:rPr>
                <w:color w:val="000009"/>
                <w:spacing w:val="-57"/>
                <w:sz w:val="24"/>
                <w:lang w:eastAsia="en-US"/>
              </w:rPr>
              <w:t xml:space="preserve"> </w:t>
            </w:r>
            <w:r w:rsidRPr="009212E0">
              <w:rPr>
                <w:color w:val="000009"/>
                <w:sz w:val="24"/>
                <w:lang w:eastAsia="en-US"/>
              </w:rPr>
              <w:t>отношений</w:t>
            </w:r>
            <w:r w:rsidRPr="009212E0">
              <w:rPr>
                <w:color w:val="000009"/>
                <w:spacing w:val="-1"/>
                <w:sz w:val="24"/>
                <w:lang w:eastAsia="en-US"/>
              </w:rPr>
              <w:t xml:space="preserve"> </w:t>
            </w:r>
            <w:r w:rsidRPr="009212E0">
              <w:rPr>
                <w:color w:val="000009"/>
                <w:sz w:val="24"/>
                <w:lang w:eastAsia="en-US"/>
              </w:rPr>
              <w:t>языковые</w:t>
            </w:r>
            <w:r w:rsidRPr="009212E0">
              <w:rPr>
                <w:color w:val="000009"/>
                <w:spacing w:val="-1"/>
                <w:sz w:val="24"/>
                <w:lang w:eastAsia="en-US"/>
              </w:rPr>
              <w:t xml:space="preserve"> </w:t>
            </w:r>
            <w:r w:rsidRPr="009212E0">
              <w:rPr>
                <w:color w:val="000009"/>
                <w:sz w:val="24"/>
                <w:lang w:eastAsia="en-US"/>
              </w:rPr>
              <w:t>средства;</w:t>
            </w:r>
          </w:p>
          <w:p w:rsidR="00AD52F0" w:rsidRPr="009212E0" w:rsidRDefault="00AD52F0" w:rsidP="009212E0">
            <w:pPr>
              <w:numPr>
                <w:ilvl w:val="0"/>
                <w:numId w:val="104"/>
              </w:numPr>
              <w:tabs>
                <w:tab w:val="left" w:pos="310"/>
              </w:tabs>
              <w:spacing w:before="7" w:line="350" w:lineRule="auto"/>
              <w:ind w:right="80" w:firstLine="0"/>
              <w:jc w:val="both"/>
              <w:rPr>
                <w:sz w:val="24"/>
                <w:lang w:eastAsia="en-US"/>
              </w:rPr>
            </w:pPr>
            <w:r w:rsidRPr="009212E0">
              <w:rPr>
                <w:color w:val="000009"/>
                <w:sz w:val="24"/>
                <w:lang w:eastAsia="en-US"/>
              </w:rPr>
              <w:t>развивать у детей чувство ритма в процессе работы кистью, карандашами,</w:t>
            </w:r>
            <w:r w:rsidRPr="009212E0">
              <w:rPr>
                <w:color w:val="000009"/>
                <w:spacing w:val="-57"/>
                <w:sz w:val="24"/>
                <w:lang w:eastAsia="en-US"/>
              </w:rPr>
              <w:t xml:space="preserve"> </w:t>
            </w:r>
            <w:r w:rsidRPr="009212E0">
              <w:rPr>
                <w:color w:val="000009"/>
                <w:sz w:val="24"/>
                <w:lang w:eastAsia="en-US"/>
              </w:rPr>
              <w:t>фломастерами;</w:t>
            </w:r>
          </w:p>
          <w:p w:rsidR="00AD52F0" w:rsidRPr="009212E0" w:rsidRDefault="00AD52F0" w:rsidP="009212E0">
            <w:pPr>
              <w:numPr>
                <w:ilvl w:val="0"/>
                <w:numId w:val="104"/>
              </w:numPr>
              <w:tabs>
                <w:tab w:val="left" w:pos="310"/>
              </w:tabs>
              <w:spacing w:before="15" w:line="348" w:lineRule="auto"/>
              <w:ind w:right="76" w:firstLine="0"/>
              <w:jc w:val="both"/>
              <w:rPr>
                <w:sz w:val="24"/>
                <w:lang w:eastAsia="en-US"/>
              </w:rPr>
            </w:pPr>
            <w:r w:rsidRPr="009212E0">
              <w:rPr>
                <w:color w:val="000009"/>
                <w:sz w:val="24"/>
                <w:lang w:eastAsia="en-US"/>
              </w:rPr>
              <w:t>вызывать у детей интерес к лепным поделкам, расширяя их представления</w:t>
            </w:r>
            <w:r w:rsidRPr="009212E0">
              <w:rPr>
                <w:color w:val="000009"/>
                <w:spacing w:val="-57"/>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скульптуре</w:t>
            </w:r>
            <w:r w:rsidRPr="009212E0">
              <w:rPr>
                <w:color w:val="000009"/>
                <w:spacing w:val="-1"/>
                <w:sz w:val="24"/>
                <w:lang w:eastAsia="en-US"/>
              </w:rPr>
              <w:t xml:space="preserve"> </w:t>
            </w:r>
            <w:r w:rsidRPr="009212E0">
              <w:rPr>
                <w:color w:val="000009"/>
                <w:sz w:val="24"/>
                <w:lang w:eastAsia="en-US"/>
              </w:rPr>
              <w:t>малых</w:t>
            </w:r>
            <w:r w:rsidRPr="009212E0">
              <w:rPr>
                <w:color w:val="000009"/>
                <w:spacing w:val="2"/>
                <w:sz w:val="24"/>
                <w:lang w:eastAsia="en-US"/>
              </w:rPr>
              <w:t xml:space="preserve"> </w:t>
            </w:r>
            <w:r w:rsidRPr="009212E0">
              <w:rPr>
                <w:color w:val="000009"/>
                <w:sz w:val="24"/>
                <w:lang w:eastAsia="en-US"/>
              </w:rPr>
              <w:t>форм</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выделяя средства выразительности,</w:t>
            </w:r>
            <w:r w:rsidRPr="009212E0">
              <w:rPr>
                <w:color w:val="000009"/>
                <w:spacing w:val="-2"/>
                <w:sz w:val="24"/>
                <w:lang w:eastAsia="en-US"/>
              </w:rPr>
              <w:t xml:space="preserve"> </w:t>
            </w:r>
            <w:r w:rsidRPr="009212E0">
              <w:rPr>
                <w:color w:val="000009"/>
                <w:sz w:val="24"/>
                <w:lang w:eastAsia="en-US"/>
              </w:rPr>
              <w:t>передающие</w:t>
            </w:r>
          </w:p>
          <w:p w:rsidR="00AD52F0" w:rsidRPr="009212E0" w:rsidRDefault="00AD52F0" w:rsidP="009212E0">
            <w:pPr>
              <w:spacing w:before="16"/>
              <w:ind w:left="83"/>
              <w:jc w:val="both"/>
              <w:rPr>
                <w:sz w:val="24"/>
                <w:lang w:eastAsia="en-US"/>
              </w:rPr>
            </w:pPr>
            <w:r w:rsidRPr="009212E0">
              <w:rPr>
                <w:color w:val="000009"/>
                <w:sz w:val="24"/>
                <w:lang w:eastAsia="en-US"/>
              </w:rPr>
              <w:t>характер</w:t>
            </w:r>
            <w:r w:rsidRPr="009212E0">
              <w:rPr>
                <w:color w:val="000009"/>
                <w:spacing w:val="-3"/>
                <w:sz w:val="24"/>
                <w:lang w:eastAsia="en-US"/>
              </w:rPr>
              <w:t xml:space="preserve"> </w:t>
            </w:r>
            <w:r w:rsidRPr="009212E0">
              <w:rPr>
                <w:color w:val="000009"/>
                <w:sz w:val="24"/>
                <w:lang w:eastAsia="en-US"/>
              </w:rPr>
              <w:t>образа,</w:t>
            </w:r>
            <w:r w:rsidRPr="009212E0">
              <w:rPr>
                <w:color w:val="000009"/>
                <w:spacing w:val="-3"/>
                <w:sz w:val="24"/>
                <w:lang w:eastAsia="en-US"/>
              </w:rPr>
              <w:t xml:space="preserve"> </w:t>
            </w:r>
            <w:r w:rsidRPr="009212E0">
              <w:rPr>
                <w:color w:val="000009"/>
                <w:sz w:val="24"/>
                <w:lang w:eastAsia="en-US"/>
              </w:rPr>
              <w:t>поддерживать</w:t>
            </w:r>
            <w:r w:rsidRPr="009212E0">
              <w:rPr>
                <w:color w:val="000009"/>
                <w:spacing w:val="-1"/>
                <w:sz w:val="24"/>
                <w:lang w:eastAsia="en-US"/>
              </w:rPr>
              <w:t xml:space="preserve"> </w:t>
            </w:r>
            <w:r w:rsidRPr="009212E0">
              <w:rPr>
                <w:color w:val="000009"/>
                <w:sz w:val="24"/>
                <w:lang w:eastAsia="en-US"/>
              </w:rPr>
              <w:t>стремление</w:t>
            </w:r>
            <w:r w:rsidRPr="009212E0">
              <w:rPr>
                <w:color w:val="000009"/>
                <w:spacing w:val="-4"/>
                <w:sz w:val="24"/>
                <w:lang w:eastAsia="en-US"/>
              </w:rPr>
              <w:t xml:space="preserve"> </w:t>
            </w:r>
            <w:r w:rsidRPr="009212E0">
              <w:rPr>
                <w:color w:val="000009"/>
                <w:sz w:val="24"/>
                <w:lang w:eastAsia="en-US"/>
              </w:rPr>
              <w:t>детей</w:t>
            </w:r>
            <w:r w:rsidRPr="009212E0">
              <w:rPr>
                <w:color w:val="000009"/>
                <w:spacing w:val="-2"/>
                <w:sz w:val="24"/>
                <w:lang w:eastAsia="en-US"/>
              </w:rPr>
              <w:t xml:space="preserve"> </w:t>
            </w:r>
            <w:r w:rsidRPr="009212E0">
              <w:rPr>
                <w:color w:val="000009"/>
                <w:sz w:val="24"/>
                <w:lang w:eastAsia="en-US"/>
              </w:rPr>
              <w:t>лепить</w:t>
            </w:r>
            <w:r w:rsidRPr="009212E0">
              <w:rPr>
                <w:color w:val="000009"/>
                <w:spacing w:val="-3"/>
                <w:sz w:val="24"/>
                <w:lang w:eastAsia="en-US"/>
              </w:rPr>
              <w:t xml:space="preserve"> </w:t>
            </w:r>
            <w:r w:rsidRPr="009212E0">
              <w:rPr>
                <w:color w:val="000009"/>
                <w:sz w:val="24"/>
                <w:lang w:eastAsia="en-US"/>
              </w:rPr>
              <w:t>самостоятельно</w:t>
            </w:r>
          </w:p>
        </w:tc>
      </w:tr>
      <w:tr w:rsidR="00AD52F0" w:rsidRPr="00842755" w:rsidTr="009212E0">
        <w:trPr>
          <w:trHeight w:val="5037"/>
        </w:trPr>
        <w:tc>
          <w:tcPr>
            <w:tcW w:w="1843" w:type="dxa"/>
          </w:tcPr>
          <w:p w:rsidR="00AD52F0" w:rsidRPr="009212E0" w:rsidRDefault="00AD52F0" w:rsidP="009212E0">
            <w:pPr>
              <w:tabs>
                <w:tab w:val="left" w:pos="1506"/>
                <w:tab w:val="left" w:pos="1640"/>
              </w:tabs>
              <w:spacing w:line="360" w:lineRule="auto"/>
              <w:ind w:left="83" w:right="74"/>
              <w:rPr>
                <w:sz w:val="24"/>
                <w:lang w:val="en-US"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работы</w:t>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приобщению</w:t>
            </w:r>
            <w:r w:rsidRPr="009212E0">
              <w:rPr>
                <w:color w:val="000009"/>
                <w:sz w:val="24"/>
                <w:lang w:eastAsia="en-US"/>
              </w:rPr>
              <w:tab/>
            </w:r>
            <w:r w:rsidRPr="009212E0">
              <w:rPr>
                <w:color w:val="000009"/>
                <w:sz w:val="24"/>
                <w:lang w:eastAsia="en-US"/>
              </w:rPr>
              <w:tab/>
            </w:r>
            <w:r w:rsidRPr="009212E0">
              <w:rPr>
                <w:color w:val="000009"/>
                <w:spacing w:val="-5"/>
                <w:sz w:val="24"/>
                <w:lang w:val="en-US" w:eastAsia="en-US"/>
              </w:rPr>
              <w:t>к</w:t>
            </w:r>
            <w:r w:rsidRPr="009212E0">
              <w:rPr>
                <w:color w:val="000009"/>
                <w:spacing w:val="-57"/>
                <w:sz w:val="24"/>
                <w:lang w:val="en-US" w:eastAsia="en-US"/>
              </w:rPr>
              <w:t xml:space="preserve"> </w:t>
            </w:r>
            <w:r w:rsidRPr="009212E0">
              <w:rPr>
                <w:color w:val="000009"/>
                <w:sz w:val="24"/>
                <w:lang w:val="en-US" w:eastAsia="en-US"/>
              </w:rPr>
              <w:t>изобразитель-</w:t>
            </w:r>
            <w:r w:rsidRPr="009212E0">
              <w:rPr>
                <w:color w:val="000009"/>
                <w:spacing w:val="1"/>
                <w:sz w:val="24"/>
                <w:lang w:val="en-US" w:eastAsia="en-US"/>
              </w:rPr>
              <w:t xml:space="preserve"> </w:t>
            </w:r>
            <w:r w:rsidRPr="009212E0">
              <w:rPr>
                <w:color w:val="000009"/>
                <w:sz w:val="24"/>
                <w:lang w:val="en-US" w:eastAsia="en-US"/>
              </w:rPr>
              <w:t>ному</w:t>
            </w:r>
            <w:r w:rsidRPr="009212E0">
              <w:rPr>
                <w:color w:val="000009"/>
                <w:spacing w:val="-5"/>
                <w:sz w:val="24"/>
                <w:lang w:val="en-US" w:eastAsia="en-US"/>
              </w:rPr>
              <w:t xml:space="preserve"> </w:t>
            </w:r>
            <w:r w:rsidRPr="009212E0">
              <w:rPr>
                <w:color w:val="000009"/>
                <w:sz w:val="24"/>
                <w:lang w:val="en-US" w:eastAsia="en-US"/>
              </w:rPr>
              <w:t>искусству</w:t>
            </w:r>
          </w:p>
        </w:tc>
        <w:tc>
          <w:tcPr>
            <w:tcW w:w="8109" w:type="dxa"/>
          </w:tcPr>
          <w:p w:rsidR="00AD52F0" w:rsidRPr="009212E0" w:rsidRDefault="00AD52F0" w:rsidP="009212E0">
            <w:pPr>
              <w:numPr>
                <w:ilvl w:val="0"/>
                <w:numId w:val="103"/>
              </w:numPr>
              <w:tabs>
                <w:tab w:val="left" w:pos="310"/>
              </w:tabs>
              <w:spacing w:before="1" w:line="357" w:lineRule="auto"/>
              <w:ind w:right="69" w:firstLine="0"/>
              <w:jc w:val="both"/>
              <w:rPr>
                <w:sz w:val="24"/>
                <w:lang w:eastAsia="en-US"/>
              </w:rPr>
            </w:pPr>
            <w:r w:rsidRPr="009212E0">
              <w:rPr>
                <w:color w:val="000009"/>
                <w:sz w:val="24"/>
                <w:lang w:eastAsia="en-US"/>
              </w:rPr>
              <w:t>знакомить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доступными</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пониманию</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восприятию</w:t>
            </w:r>
            <w:r w:rsidRPr="009212E0">
              <w:rPr>
                <w:color w:val="000009"/>
                <w:spacing w:val="1"/>
                <w:sz w:val="24"/>
                <w:lang w:eastAsia="en-US"/>
              </w:rPr>
              <w:t xml:space="preserve"> </w:t>
            </w:r>
            <w:r w:rsidRPr="009212E0">
              <w:rPr>
                <w:color w:val="000009"/>
                <w:sz w:val="24"/>
                <w:lang w:eastAsia="en-US"/>
              </w:rPr>
              <w:t>произведениями</w:t>
            </w:r>
            <w:r w:rsidRPr="009212E0">
              <w:rPr>
                <w:color w:val="000009"/>
                <w:spacing w:val="1"/>
                <w:sz w:val="24"/>
                <w:lang w:eastAsia="en-US"/>
              </w:rPr>
              <w:t xml:space="preserve"> </w:t>
            </w:r>
            <w:r w:rsidRPr="009212E0">
              <w:rPr>
                <w:color w:val="000009"/>
                <w:sz w:val="24"/>
                <w:lang w:eastAsia="en-US"/>
              </w:rPr>
              <w:t>искусства</w:t>
            </w:r>
            <w:r w:rsidRPr="009212E0">
              <w:rPr>
                <w:color w:val="000009"/>
                <w:spacing w:val="1"/>
                <w:sz w:val="24"/>
                <w:lang w:eastAsia="en-US"/>
              </w:rPr>
              <w:t xml:space="preserve"> </w:t>
            </w:r>
            <w:r w:rsidRPr="009212E0">
              <w:rPr>
                <w:color w:val="000009"/>
                <w:sz w:val="24"/>
                <w:lang w:eastAsia="en-US"/>
              </w:rPr>
              <w:t>(картинами,</w:t>
            </w:r>
            <w:r w:rsidRPr="009212E0">
              <w:rPr>
                <w:color w:val="000009"/>
                <w:spacing w:val="1"/>
                <w:sz w:val="24"/>
                <w:lang w:eastAsia="en-US"/>
              </w:rPr>
              <w:t xml:space="preserve"> </w:t>
            </w:r>
            <w:r w:rsidRPr="009212E0">
              <w:rPr>
                <w:color w:val="000009"/>
                <w:sz w:val="24"/>
                <w:lang w:eastAsia="en-US"/>
              </w:rPr>
              <w:t>иллюстрациями</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сказкам</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рассказам,</w:t>
            </w:r>
            <w:r w:rsidRPr="009212E0">
              <w:rPr>
                <w:color w:val="000009"/>
                <w:spacing w:val="1"/>
                <w:sz w:val="24"/>
                <w:lang w:eastAsia="en-US"/>
              </w:rPr>
              <w:t xml:space="preserve"> </w:t>
            </w:r>
            <w:r w:rsidRPr="009212E0">
              <w:rPr>
                <w:color w:val="000009"/>
                <w:sz w:val="24"/>
                <w:lang w:eastAsia="en-US"/>
              </w:rPr>
              <w:t>народными</w:t>
            </w:r>
            <w:r w:rsidRPr="009212E0">
              <w:rPr>
                <w:color w:val="000009"/>
                <w:spacing w:val="1"/>
                <w:sz w:val="24"/>
                <w:lang w:eastAsia="en-US"/>
              </w:rPr>
              <w:t xml:space="preserve"> </w:t>
            </w:r>
            <w:r w:rsidRPr="009212E0">
              <w:rPr>
                <w:color w:val="000009"/>
                <w:sz w:val="24"/>
                <w:lang w:eastAsia="en-US"/>
              </w:rPr>
              <w:t>игрушками,</w:t>
            </w:r>
            <w:r w:rsidRPr="009212E0">
              <w:rPr>
                <w:color w:val="000009"/>
                <w:spacing w:val="1"/>
                <w:sz w:val="24"/>
                <w:lang w:eastAsia="en-US"/>
              </w:rPr>
              <w:t xml:space="preserve"> </w:t>
            </w:r>
            <w:r w:rsidRPr="009212E0">
              <w:rPr>
                <w:color w:val="000009"/>
                <w:sz w:val="24"/>
                <w:lang w:eastAsia="en-US"/>
              </w:rPr>
              <w:t>предметами</w:t>
            </w:r>
            <w:r w:rsidRPr="009212E0">
              <w:rPr>
                <w:color w:val="000009"/>
                <w:spacing w:val="1"/>
                <w:sz w:val="24"/>
                <w:lang w:eastAsia="en-US"/>
              </w:rPr>
              <w:t xml:space="preserve"> </w:t>
            </w:r>
            <w:r w:rsidRPr="009212E0">
              <w:rPr>
                <w:color w:val="000009"/>
                <w:sz w:val="24"/>
                <w:lang w:eastAsia="en-US"/>
              </w:rPr>
              <w:t>народного</w:t>
            </w:r>
            <w:r w:rsidRPr="009212E0">
              <w:rPr>
                <w:color w:val="000009"/>
                <w:spacing w:val="1"/>
                <w:sz w:val="24"/>
                <w:lang w:eastAsia="en-US"/>
              </w:rPr>
              <w:t xml:space="preserve"> </w:t>
            </w:r>
            <w:r w:rsidRPr="009212E0">
              <w:rPr>
                <w:color w:val="000009"/>
                <w:sz w:val="24"/>
                <w:lang w:eastAsia="en-US"/>
              </w:rPr>
              <w:t>декоративно-</w:t>
            </w:r>
            <w:r w:rsidRPr="009212E0">
              <w:rPr>
                <w:color w:val="000009"/>
                <w:spacing w:val="1"/>
                <w:sz w:val="24"/>
                <w:lang w:eastAsia="en-US"/>
              </w:rPr>
              <w:t xml:space="preserve"> </w:t>
            </w:r>
            <w:r w:rsidRPr="009212E0">
              <w:rPr>
                <w:color w:val="000009"/>
                <w:sz w:val="24"/>
                <w:lang w:eastAsia="en-US"/>
              </w:rPr>
              <w:t>прикладного</w:t>
            </w:r>
            <w:r w:rsidRPr="009212E0">
              <w:rPr>
                <w:color w:val="000009"/>
                <w:spacing w:val="-1"/>
                <w:sz w:val="24"/>
                <w:lang w:eastAsia="en-US"/>
              </w:rPr>
              <w:t xml:space="preserve"> </w:t>
            </w:r>
            <w:r w:rsidRPr="009212E0">
              <w:rPr>
                <w:color w:val="000009"/>
                <w:sz w:val="24"/>
                <w:lang w:eastAsia="en-US"/>
              </w:rPr>
              <w:t>искусства</w:t>
            </w:r>
            <w:r w:rsidRPr="009212E0">
              <w:rPr>
                <w:color w:val="000009"/>
                <w:spacing w:val="1"/>
                <w:sz w:val="24"/>
                <w:lang w:eastAsia="en-US"/>
              </w:rPr>
              <w:t xml:space="preserve"> </w:t>
            </w:r>
            <w:r w:rsidRPr="009212E0">
              <w:rPr>
                <w:color w:val="000009"/>
                <w:sz w:val="24"/>
                <w:lang w:eastAsia="en-US"/>
              </w:rPr>
              <w:t>и др.);</w:t>
            </w:r>
          </w:p>
          <w:p w:rsidR="00AD52F0" w:rsidRPr="009212E0" w:rsidRDefault="00AD52F0" w:rsidP="009212E0">
            <w:pPr>
              <w:numPr>
                <w:ilvl w:val="0"/>
                <w:numId w:val="103"/>
              </w:numPr>
              <w:tabs>
                <w:tab w:val="left" w:pos="310"/>
              </w:tabs>
              <w:spacing w:before="1" w:line="357" w:lineRule="auto"/>
              <w:ind w:right="76"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художественное</w:t>
            </w:r>
            <w:r w:rsidRPr="009212E0">
              <w:rPr>
                <w:color w:val="000009"/>
                <w:spacing w:val="1"/>
                <w:sz w:val="24"/>
                <w:lang w:eastAsia="en-US"/>
              </w:rPr>
              <w:t xml:space="preserve"> </w:t>
            </w:r>
            <w:r w:rsidRPr="009212E0">
              <w:rPr>
                <w:color w:val="000009"/>
                <w:sz w:val="24"/>
                <w:lang w:eastAsia="en-US"/>
              </w:rPr>
              <w:t>восприятие</w:t>
            </w:r>
            <w:r w:rsidRPr="009212E0">
              <w:rPr>
                <w:color w:val="000009"/>
                <w:spacing w:val="1"/>
                <w:sz w:val="24"/>
                <w:lang w:eastAsia="en-US"/>
              </w:rPr>
              <w:t xml:space="preserve"> </w:t>
            </w:r>
            <w:r w:rsidRPr="009212E0">
              <w:rPr>
                <w:color w:val="000009"/>
                <w:sz w:val="24"/>
                <w:lang w:eastAsia="en-US"/>
              </w:rPr>
              <w:t>произведений</w:t>
            </w:r>
            <w:r w:rsidRPr="009212E0">
              <w:rPr>
                <w:color w:val="000009"/>
                <w:spacing w:val="1"/>
                <w:sz w:val="24"/>
                <w:lang w:eastAsia="en-US"/>
              </w:rPr>
              <w:t xml:space="preserve"> </w:t>
            </w:r>
            <w:r w:rsidRPr="009212E0">
              <w:rPr>
                <w:color w:val="000009"/>
                <w:sz w:val="24"/>
                <w:lang w:eastAsia="en-US"/>
              </w:rPr>
              <w:t>изобразительного</w:t>
            </w:r>
            <w:r w:rsidRPr="009212E0">
              <w:rPr>
                <w:color w:val="000009"/>
                <w:spacing w:val="1"/>
                <w:sz w:val="24"/>
                <w:lang w:eastAsia="en-US"/>
              </w:rPr>
              <w:t xml:space="preserve"> </w:t>
            </w:r>
            <w:r w:rsidRPr="009212E0">
              <w:rPr>
                <w:color w:val="000009"/>
                <w:sz w:val="24"/>
                <w:lang w:eastAsia="en-US"/>
              </w:rPr>
              <w:t>искусства,</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эмоционально</w:t>
            </w:r>
            <w:r w:rsidRPr="009212E0">
              <w:rPr>
                <w:color w:val="000009"/>
                <w:spacing w:val="1"/>
                <w:sz w:val="24"/>
                <w:lang w:eastAsia="en-US"/>
              </w:rPr>
              <w:t xml:space="preserve"> </w:t>
            </w:r>
            <w:r w:rsidRPr="009212E0">
              <w:rPr>
                <w:color w:val="000009"/>
                <w:sz w:val="24"/>
                <w:lang w:eastAsia="en-US"/>
              </w:rPr>
              <w:t>реагировать</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воздействие художественного образа, понимать содержание произведения и</w:t>
            </w:r>
            <w:r w:rsidRPr="009212E0">
              <w:rPr>
                <w:color w:val="000009"/>
                <w:spacing w:val="1"/>
                <w:sz w:val="24"/>
                <w:lang w:eastAsia="en-US"/>
              </w:rPr>
              <w:t xml:space="preserve"> </w:t>
            </w:r>
            <w:r w:rsidRPr="009212E0">
              <w:rPr>
                <w:color w:val="000009"/>
                <w:sz w:val="24"/>
                <w:lang w:eastAsia="en-US"/>
              </w:rPr>
              <w:t>выражать свои</w:t>
            </w:r>
            <w:r w:rsidRPr="009212E0">
              <w:rPr>
                <w:color w:val="000009"/>
                <w:spacing w:val="-1"/>
                <w:sz w:val="24"/>
                <w:lang w:eastAsia="en-US"/>
              </w:rPr>
              <w:t xml:space="preserve"> </w:t>
            </w:r>
            <w:r w:rsidRPr="009212E0">
              <w:rPr>
                <w:color w:val="000009"/>
                <w:sz w:val="24"/>
                <w:lang w:eastAsia="en-US"/>
              </w:rPr>
              <w:t>чувства и</w:t>
            </w:r>
            <w:r w:rsidRPr="009212E0">
              <w:rPr>
                <w:color w:val="000009"/>
                <w:spacing w:val="-1"/>
                <w:sz w:val="24"/>
                <w:lang w:eastAsia="en-US"/>
              </w:rPr>
              <w:t xml:space="preserve"> </w:t>
            </w:r>
            <w:r w:rsidRPr="009212E0">
              <w:rPr>
                <w:color w:val="000009"/>
                <w:sz w:val="24"/>
                <w:lang w:eastAsia="en-US"/>
              </w:rPr>
              <w:t>эмоции</w:t>
            </w:r>
            <w:r w:rsidRPr="009212E0">
              <w:rPr>
                <w:color w:val="000009"/>
                <w:spacing w:val="-1"/>
                <w:sz w:val="24"/>
                <w:lang w:eastAsia="en-US"/>
              </w:rPr>
              <w:t xml:space="preserve"> </w:t>
            </w:r>
            <w:r w:rsidRPr="009212E0">
              <w:rPr>
                <w:color w:val="000009"/>
                <w:sz w:val="24"/>
                <w:lang w:eastAsia="en-US"/>
              </w:rPr>
              <w:t>с</w:t>
            </w:r>
            <w:r w:rsidRPr="009212E0">
              <w:rPr>
                <w:color w:val="000009"/>
                <w:spacing w:val="-2"/>
                <w:sz w:val="24"/>
                <w:lang w:eastAsia="en-US"/>
              </w:rPr>
              <w:t xml:space="preserve"> </w:t>
            </w:r>
            <w:r w:rsidRPr="009212E0">
              <w:rPr>
                <w:color w:val="000009"/>
                <w:sz w:val="24"/>
                <w:lang w:eastAsia="en-US"/>
              </w:rPr>
              <w:t>помощью</w:t>
            </w:r>
            <w:r w:rsidRPr="009212E0">
              <w:rPr>
                <w:color w:val="000009"/>
                <w:spacing w:val="-1"/>
                <w:sz w:val="24"/>
                <w:lang w:eastAsia="en-US"/>
              </w:rPr>
              <w:t xml:space="preserve"> </w:t>
            </w:r>
            <w:r w:rsidRPr="009212E0">
              <w:rPr>
                <w:color w:val="000009"/>
                <w:sz w:val="24"/>
                <w:lang w:eastAsia="en-US"/>
              </w:rPr>
              <w:t>творческих</w:t>
            </w:r>
            <w:r w:rsidRPr="009212E0">
              <w:rPr>
                <w:color w:val="000009"/>
                <w:spacing w:val="2"/>
                <w:sz w:val="24"/>
                <w:lang w:eastAsia="en-US"/>
              </w:rPr>
              <w:t xml:space="preserve"> </w:t>
            </w:r>
            <w:r w:rsidRPr="009212E0">
              <w:rPr>
                <w:color w:val="000009"/>
                <w:sz w:val="24"/>
                <w:lang w:eastAsia="en-US"/>
              </w:rPr>
              <w:t>рассказов;</w:t>
            </w:r>
          </w:p>
          <w:p w:rsidR="00AD52F0" w:rsidRPr="009212E0" w:rsidRDefault="00AD52F0" w:rsidP="009212E0">
            <w:pPr>
              <w:numPr>
                <w:ilvl w:val="0"/>
                <w:numId w:val="103"/>
              </w:numPr>
              <w:tabs>
                <w:tab w:val="left" w:pos="310"/>
              </w:tabs>
              <w:spacing w:before="4" w:line="348" w:lineRule="auto"/>
              <w:ind w:right="83" w:firstLine="0"/>
              <w:jc w:val="both"/>
              <w:rPr>
                <w:sz w:val="24"/>
                <w:lang w:eastAsia="en-US"/>
              </w:rPr>
            </w:pPr>
            <w:r w:rsidRPr="009212E0">
              <w:rPr>
                <w:color w:val="000009"/>
                <w:sz w:val="24"/>
                <w:lang w:eastAsia="en-US"/>
              </w:rPr>
              <w:t>закреплять знания детей о произведениях русских художников, используя</w:t>
            </w:r>
            <w:r w:rsidRPr="009212E0">
              <w:rPr>
                <w:color w:val="000009"/>
                <w:spacing w:val="1"/>
                <w:sz w:val="24"/>
                <w:lang w:eastAsia="en-US"/>
              </w:rPr>
              <w:t xml:space="preserve"> </w:t>
            </w:r>
            <w:r w:rsidRPr="009212E0">
              <w:rPr>
                <w:color w:val="000009"/>
                <w:sz w:val="24"/>
                <w:lang w:eastAsia="en-US"/>
              </w:rPr>
              <w:t>средства</w:t>
            </w:r>
            <w:r w:rsidRPr="009212E0">
              <w:rPr>
                <w:color w:val="000009"/>
                <w:spacing w:val="2"/>
                <w:sz w:val="24"/>
                <w:lang w:eastAsia="en-US"/>
              </w:rPr>
              <w:t xml:space="preserve"> </w:t>
            </w:r>
            <w:r w:rsidRPr="009212E0">
              <w:rPr>
                <w:color w:val="000009"/>
                <w:sz w:val="24"/>
                <w:lang w:eastAsia="en-US"/>
              </w:rPr>
              <w:t>«музейной педагогики»;</w:t>
            </w:r>
          </w:p>
          <w:p w:rsidR="00AD52F0" w:rsidRPr="009212E0" w:rsidRDefault="00AD52F0" w:rsidP="009212E0">
            <w:pPr>
              <w:numPr>
                <w:ilvl w:val="0"/>
                <w:numId w:val="103"/>
              </w:numPr>
              <w:tabs>
                <w:tab w:val="left" w:pos="310"/>
              </w:tabs>
              <w:spacing w:before="18"/>
              <w:ind w:left="309" w:hanging="227"/>
              <w:jc w:val="both"/>
              <w:rPr>
                <w:sz w:val="24"/>
                <w:lang w:eastAsia="en-US"/>
              </w:rPr>
            </w:pPr>
            <w:r w:rsidRPr="009212E0">
              <w:rPr>
                <w:color w:val="000009"/>
                <w:sz w:val="24"/>
                <w:lang w:eastAsia="en-US"/>
              </w:rPr>
              <w:t>знакомить</w:t>
            </w:r>
            <w:r w:rsidRPr="009212E0">
              <w:rPr>
                <w:color w:val="000009"/>
                <w:spacing w:val="34"/>
                <w:sz w:val="24"/>
                <w:lang w:eastAsia="en-US"/>
              </w:rPr>
              <w:t xml:space="preserve"> </w:t>
            </w:r>
            <w:r w:rsidRPr="009212E0">
              <w:rPr>
                <w:color w:val="000009"/>
                <w:sz w:val="24"/>
                <w:lang w:eastAsia="en-US"/>
              </w:rPr>
              <w:t>детей</w:t>
            </w:r>
            <w:r w:rsidRPr="009212E0">
              <w:rPr>
                <w:color w:val="000009"/>
                <w:spacing w:val="90"/>
                <w:sz w:val="24"/>
                <w:lang w:eastAsia="en-US"/>
              </w:rPr>
              <w:t xml:space="preserve"> </w:t>
            </w:r>
            <w:r w:rsidRPr="009212E0">
              <w:rPr>
                <w:color w:val="000009"/>
                <w:sz w:val="24"/>
                <w:lang w:eastAsia="en-US"/>
              </w:rPr>
              <w:t>с</w:t>
            </w:r>
            <w:r w:rsidRPr="009212E0">
              <w:rPr>
                <w:color w:val="000009"/>
                <w:spacing w:val="91"/>
                <w:sz w:val="24"/>
                <w:lang w:eastAsia="en-US"/>
              </w:rPr>
              <w:t xml:space="preserve"> </w:t>
            </w:r>
            <w:r w:rsidRPr="009212E0">
              <w:rPr>
                <w:color w:val="000009"/>
                <w:sz w:val="24"/>
                <w:lang w:eastAsia="en-US"/>
              </w:rPr>
              <w:t>народными</w:t>
            </w:r>
            <w:r w:rsidRPr="009212E0">
              <w:rPr>
                <w:color w:val="000009"/>
                <w:spacing w:val="93"/>
                <w:sz w:val="24"/>
                <w:lang w:eastAsia="en-US"/>
              </w:rPr>
              <w:t xml:space="preserve"> </w:t>
            </w:r>
            <w:r w:rsidRPr="009212E0">
              <w:rPr>
                <w:color w:val="000009"/>
                <w:sz w:val="24"/>
                <w:lang w:eastAsia="en-US"/>
              </w:rPr>
              <w:t>промыслами,</w:t>
            </w:r>
            <w:r w:rsidRPr="009212E0">
              <w:rPr>
                <w:color w:val="000009"/>
                <w:spacing w:val="92"/>
                <w:sz w:val="24"/>
                <w:lang w:eastAsia="en-US"/>
              </w:rPr>
              <w:t xml:space="preserve"> </w:t>
            </w:r>
            <w:r w:rsidRPr="009212E0">
              <w:rPr>
                <w:color w:val="000009"/>
                <w:sz w:val="24"/>
                <w:lang w:eastAsia="en-US"/>
              </w:rPr>
              <w:t>приобщать</w:t>
            </w:r>
            <w:r w:rsidRPr="009212E0">
              <w:rPr>
                <w:color w:val="000009"/>
                <w:spacing w:val="91"/>
                <w:sz w:val="24"/>
                <w:lang w:eastAsia="en-US"/>
              </w:rPr>
              <w:t xml:space="preserve"> </w:t>
            </w:r>
            <w:r w:rsidRPr="009212E0">
              <w:rPr>
                <w:color w:val="000009"/>
                <w:sz w:val="24"/>
                <w:lang w:eastAsia="en-US"/>
              </w:rPr>
              <w:t>к</w:t>
            </w:r>
            <w:r w:rsidRPr="009212E0">
              <w:rPr>
                <w:color w:val="000009"/>
                <w:spacing w:val="92"/>
                <w:sz w:val="24"/>
                <w:lang w:eastAsia="en-US"/>
              </w:rPr>
              <w:t xml:space="preserve"> </w:t>
            </w:r>
            <w:r w:rsidRPr="009212E0">
              <w:rPr>
                <w:color w:val="000009"/>
                <w:sz w:val="24"/>
                <w:lang w:eastAsia="en-US"/>
              </w:rPr>
              <w:t>некоторым</w:t>
            </w:r>
          </w:p>
          <w:p w:rsidR="00AD52F0" w:rsidRPr="009212E0" w:rsidRDefault="00AD52F0" w:rsidP="009212E0">
            <w:pPr>
              <w:spacing w:before="133"/>
              <w:ind w:left="83"/>
              <w:jc w:val="both"/>
              <w:rPr>
                <w:sz w:val="24"/>
                <w:lang w:eastAsia="en-US"/>
              </w:rPr>
            </w:pPr>
            <w:r w:rsidRPr="009212E0">
              <w:rPr>
                <w:color w:val="000009"/>
                <w:sz w:val="24"/>
                <w:lang w:eastAsia="en-US"/>
              </w:rPr>
              <w:t>видам</w:t>
            </w:r>
            <w:r w:rsidRPr="009212E0">
              <w:rPr>
                <w:color w:val="000009"/>
                <w:spacing w:val="-5"/>
                <w:sz w:val="24"/>
                <w:lang w:eastAsia="en-US"/>
              </w:rPr>
              <w:t xml:space="preserve"> </w:t>
            </w:r>
            <w:r w:rsidRPr="009212E0">
              <w:rPr>
                <w:color w:val="000009"/>
                <w:sz w:val="24"/>
                <w:lang w:eastAsia="en-US"/>
              </w:rPr>
              <w:t>росписи,</w:t>
            </w:r>
            <w:r w:rsidRPr="009212E0">
              <w:rPr>
                <w:color w:val="000009"/>
                <w:spacing w:val="-3"/>
                <w:sz w:val="24"/>
                <w:lang w:eastAsia="en-US"/>
              </w:rPr>
              <w:t xml:space="preserve"> </w:t>
            </w:r>
            <w:r w:rsidRPr="009212E0">
              <w:rPr>
                <w:color w:val="000009"/>
                <w:sz w:val="24"/>
                <w:lang w:eastAsia="en-US"/>
              </w:rPr>
              <w:t>воспитывать</w:t>
            </w:r>
            <w:r w:rsidRPr="009212E0">
              <w:rPr>
                <w:color w:val="000009"/>
                <w:spacing w:val="-3"/>
                <w:sz w:val="24"/>
                <w:lang w:eastAsia="en-US"/>
              </w:rPr>
              <w:t xml:space="preserve"> </w:t>
            </w:r>
            <w:r w:rsidRPr="009212E0">
              <w:rPr>
                <w:color w:val="000009"/>
                <w:sz w:val="24"/>
                <w:lang w:eastAsia="en-US"/>
              </w:rPr>
              <w:t>эстетические</w:t>
            </w:r>
            <w:r w:rsidRPr="009212E0">
              <w:rPr>
                <w:color w:val="000009"/>
                <w:spacing w:val="-4"/>
                <w:sz w:val="24"/>
                <w:lang w:eastAsia="en-US"/>
              </w:rPr>
              <w:t xml:space="preserve"> </w:t>
            </w:r>
            <w:r w:rsidRPr="009212E0">
              <w:rPr>
                <w:color w:val="000009"/>
                <w:sz w:val="24"/>
                <w:lang w:eastAsia="en-US"/>
              </w:rPr>
              <w:t>чувства</w:t>
            </w:r>
          </w:p>
        </w:tc>
      </w:tr>
      <w:tr w:rsidR="00AD52F0" w:rsidRPr="00842755" w:rsidTr="009212E0">
        <w:trPr>
          <w:trHeight w:val="2932"/>
        </w:trPr>
        <w:tc>
          <w:tcPr>
            <w:tcW w:w="1843" w:type="dxa"/>
          </w:tcPr>
          <w:p w:rsidR="00AD52F0" w:rsidRPr="009212E0" w:rsidRDefault="00AD52F0" w:rsidP="009212E0">
            <w:pPr>
              <w:tabs>
                <w:tab w:val="left" w:pos="1643"/>
              </w:tabs>
              <w:spacing w:line="360" w:lineRule="auto"/>
              <w:ind w:left="83" w:right="74"/>
              <w:rPr>
                <w:sz w:val="24"/>
                <w:lang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работы</w:t>
            </w:r>
            <w:r w:rsidRPr="009212E0">
              <w:rPr>
                <w:color w:val="000009"/>
                <w:sz w:val="24"/>
                <w:lang w:eastAsia="en-US"/>
              </w:rPr>
              <w:tab/>
            </w:r>
            <w:r w:rsidRPr="009212E0">
              <w:rPr>
                <w:color w:val="000009"/>
                <w:spacing w:val="-4"/>
                <w:sz w:val="24"/>
                <w:lang w:eastAsia="en-US"/>
              </w:rPr>
              <w:t>в</w:t>
            </w:r>
            <w:r w:rsidRPr="009212E0">
              <w:rPr>
                <w:color w:val="000009"/>
                <w:spacing w:val="-57"/>
                <w:sz w:val="24"/>
                <w:lang w:eastAsia="en-US"/>
              </w:rPr>
              <w:t xml:space="preserve"> </w:t>
            </w:r>
            <w:r w:rsidRPr="009212E0">
              <w:rPr>
                <w:color w:val="000009"/>
                <w:sz w:val="24"/>
                <w:lang w:eastAsia="en-US"/>
              </w:rPr>
              <w:t>процессе</w:t>
            </w:r>
            <w:r w:rsidRPr="009212E0">
              <w:rPr>
                <w:color w:val="000009"/>
                <w:spacing w:val="1"/>
                <w:sz w:val="24"/>
                <w:lang w:eastAsia="en-US"/>
              </w:rPr>
              <w:t xml:space="preserve"> </w:t>
            </w:r>
            <w:r w:rsidRPr="009212E0">
              <w:rPr>
                <w:color w:val="000009"/>
                <w:sz w:val="24"/>
                <w:lang w:eastAsia="en-US"/>
              </w:rPr>
              <w:t>музыкальной</w:t>
            </w:r>
            <w:r w:rsidRPr="009212E0">
              <w:rPr>
                <w:color w:val="000009"/>
                <w:spacing w:val="1"/>
                <w:sz w:val="24"/>
                <w:lang w:eastAsia="en-US"/>
              </w:rPr>
              <w:t xml:space="preserve"> </w:t>
            </w:r>
            <w:r w:rsidRPr="009212E0">
              <w:rPr>
                <w:color w:val="000009"/>
                <w:sz w:val="24"/>
                <w:lang w:eastAsia="en-US"/>
              </w:rPr>
              <w:t>деятельности</w:t>
            </w:r>
          </w:p>
        </w:tc>
        <w:tc>
          <w:tcPr>
            <w:tcW w:w="8109" w:type="dxa"/>
          </w:tcPr>
          <w:p w:rsidR="00AD52F0" w:rsidRPr="009212E0" w:rsidRDefault="00AD52F0" w:rsidP="009212E0">
            <w:pPr>
              <w:numPr>
                <w:ilvl w:val="0"/>
                <w:numId w:val="102"/>
              </w:numPr>
              <w:tabs>
                <w:tab w:val="left" w:pos="310"/>
              </w:tabs>
              <w:spacing w:before="1" w:line="357" w:lineRule="auto"/>
              <w:ind w:right="74" w:firstLine="0"/>
              <w:jc w:val="both"/>
              <w:rPr>
                <w:sz w:val="24"/>
                <w:lang w:eastAsia="en-US"/>
              </w:rPr>
            </w:pPr>
            <w:r w:rsidRPr="009212E0">
              <w:rPr>
                <w:color w:val="000009"/>
                <w:sz w:val="24"/>
                <w:lang w:eastAsia="en-US"/>
              </w:rPr>
              <w:t>организовывать</w:t>
            </w:r>
            <w:r w:rsidRPr="009212E0">
              <w:rPr>
                <w:color w:val="000009"/>
                <w:spacing w:val="1"/>
                <w:sz w:val="24"/>
                <w:lang w:eastAsia="en-US"/>
              </w:rPr>
              <w:t xml:space="preserve"> </w:t>
            </w:r>
            <w:r w:rsidRPr="009212E0">
              <w:rPr>
                <w:color w:val="000009"/>
                <w:sz w:val="24"/>
                <w:lang w:eastAsia="en-US"/>
              </w:rPr>
              <w:t>игры</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развитию</w:t>
            </w:r>
            <w:r w:rsidRPr="009212E0">
              <w:rPr>
                <w:color w:val="000009"/>
                <w:spacing w:val="1"/>
                <w:sz w:val="24"/>
                <w:lang w:eastAsia="en-US"/>
              </w:rPr>
              <w:t xml:space="preserve"> </w:t>
            </w:r>
            <w:r w:rsidRPr="009212E0">
              <w:rPr>
                <w:color w:val="000009"/>
                <w:sz w:val="24"/>
                <w:lang w:eastAsia="en-US"/>
              </w:rPr>
              <w:t>слухового</w:t>
            </w:r>
            <w:r w:rsidRPr="009212E0">
              <w:rPr>
                <w:color w:val="000009"/>
                <w:spacing w:val="1"/>
                <w:sz w:val="24"/>
                <w:lang w:eastAsia="en-US"/>
              </w:rPr>
              <w:t xml:space="preserve"> </w:t>
            </w:r>
            <w:r w:rsidRPr="009212E0">
              <w:rPr>
                <w:color w:val="000009"/>
                <w:sz w:val="24"/>
                <w:lang w:eastAsia="en-US"/>
              </w:rPr>
              <w:t>восприятия,</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основе</w:t>
            </w:r>
            <w:r w:rsidRPr="009212E0">
              <w:rPr>
                <w:color w:val="000009"/>
                <w:spacing w:val="1"/>
                <w:sz w:val="24"/>
                <w:lang w:eastAsia="en-US"/>
              </w:rPr>
              <w:t xml:space="preserve"> </w:t>
            </w:r>
            <w:r w:rsidRPr="009212E0">
              <w:rPr>
                <w:color w:val="000009"/>
                <w:sz w:val="24"/>
                <w:lang w:eastAsia="en-US"/>
              </w:rPr>
              <w:t>знакомства детей со звучащими игрушками и предметами (барабан, бубен,</w:t>
            </w:r>
            <w:r w:rsidRPr="009212E0">
              <w:rPr>
                <w:color w:val="000009"/>
                <w:spacing w:val="1"/>
                <w:sz w:val="24"/>
                <w:lang w:eastAsia="en-US"/>
              </w:rPr>
              <w:t xml:space="preserve"> </w:t>
            </w:r>
            <w:r w:rsidRPr="009212E0">
              <w:rPr>
                <w:color w:val="000009"/>
                <w:sz w:val="24"/>
                <w:lang w:eastAsia="en-US"/>
              </w:rPr>
              <w:t>дудочка</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др.),</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различать</w:t>
            </w:r>
            <w:r w:rsidRPr="009212E0">
              <w:rPr>
                <w:color w:val="000009"/>
                <w:spacing w:val="1"/>
                <w:sz w:val="24"/>
                <w:lang w:eastAsia="en-US"/>
              </w:rPr>
              <w:t xml:space="preserve"> </w:t>
            </w:r>
            <w:r w:rsidRPr="009212E0">
              <w:rPr>
                <w:color w:val="000009"/>
                <w:sz w:val="24"/>
                <w:lang w:eastAsia="en-US"/>
              </w:rPr>
              <w:t>скрытые</w:t>
            </w:r>
            <w:r w:rsidRPr="009212E0">
              <w:rPr>
                <w:color w:val="000009"/>
                <w:spacing w:val="1"/>
                <w:sz w:val="24"/>
                <w:lang w:eastAsia="en-US"/>
              </w:rPr>
              <w:t xml:space="preserve"> </w:t>
            </w:r>
            <w:r w:rsidRPr="009212E0">
              <w:rPr>
                <w:color w:val="000009"/>
                <w:sz w:val="24"/>
                <w:lang w:eastAsia="en-US"/>
              </w:rPr>
              <w:t>от</w:t>
            </w:r>
            <w:r w:rsidRPr="009212E0">
              <w:rPr>
                <w:color w:val="000009"/>
                <w:spacing w:val="1"/>
                <w:sz w:val="24"/>
                <w:lang w:eastAsia="en-US"/>
              </w:rPr>
              <w:t xml:space="preserve"> </w:t>
            </w:r>
            <w:r w:rsidRPr="009212E0">
              <w:rPr>
                <w:color w:val="000009"/>
                <w:sz w:val="24"/>
                <w:lang w:eastAsia="en-US"/>
              </w:rPr>
              <w:t>ребенка</w:t>
            </w:r>
            <w:r w:rsidRPr="009212E0">
              <w:rPr>
                <w:color w:val="000009"/>
                <w:spacing w:val="1"/>
                <w:sz w:val="24"/>
                <w:lang w:eastAsia="en-US"/>
              </w:rPr>
              <w:t xml:space="preserve"> </w:t>
            </w:r>
            <w:r w:rsidRPr="009212E0">
              <w:rPr>
                <w:color w:val="000009"/>
                <w:sz w:val="24"/>
                <w:lang w:eastAsia="en-US"/>
              </w:rPr>
              <w:t>игрушки</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звучанию,</w:t>
            </w:r>
            <w:r w:rsidRPr="009212E0">
              <w:rPr>
                <w:color w:val="000009"/>
                <w:spacing w:val="-3"/>
                <w:sz w:val="24"/>
                <w:lang w:eastAsia="en-US"/>
              </w:rPr>
              <w:t xml:space="preserve"> </w:t>
            </w:r>
            <w:r w:rsidRPr="009212E0">
              <w:rPr>
                <w:color w:val="000009"/>
                <w:sz w:val="24"/>
                <w:lang w:eastAsia="en-US"/>
              </w:rPr>
              <w:t>определять</w:t>
            </w:r>
            <w:r w:rsidRPr="009212E0">
              <w:rPr>
                <w:color w:val="000009"/>
                <w:spacing w:val="-2"/>
                <w:sz w:val="24"/>
                <w:lang w:eastAsia="en-US"/>
              </w:rPr>
              <w:t xml:space="preserve"> </w:t>
            </w:r>
            <w:r w:rsidRPr="009212E0">
              <w:rPr>
                <w:color w:val="000009"/>
                <w:sz w:val="24"/>
                <w:lang w:eastAsia="en-US"/>
              </w:rPr>
              <w:t>по</w:t>
            </w:r>
            <w:r w:rsidRPr="009212E0">
              <w:rPr>
                <w:color w:val="000009"/>
                <w:spacing w:val="-3"/>
                <w:sz w:val="24"/>
                <w:lang w:eastAsia="en-US"/>
              </w:rPr>
              <w:t xml:space="preserve"> </w:t>
            </w:r>
            <w:r w:rsidRPr="009212E0">
              <w:rPr>
                <w:color w:val="000009"/>
                <w:sz w:val="24"/>
                <w:lang w:eastAsia="en-US"/>
              </w:rPr>
              <w:t>звукоподражаниям,</w:t>
            </w:r>
            <w:r w:rsidRPr="009212E0">
              <w:rPr>
                <w:color w:val="000009"/>
                <w:spacing w:val="-2"/>
                <w:sz w:val="24"/>
                <w:lang w:eastAsia="en-US"/>
              </w:rPr>
              <w:t xml:space="preserve"> </w:t>
            </w:r>
            <w:r w:rsidRPr="009212E0">
              <w:rPr>
                <w:color w:val="000009"/>
                <w:sz w:val="24"/>
                <w:lang w:eastAsia="en-US"/>
              </w:rPr>
              <w:t>как</w:t>
            </w:r>
            <w:r w:rsidRPr="009212E0">
              <w:rPr>
                <w:color w:val="000009"/>
                <w:spacing w:val="-2"/>
                <w:sz w:val="24"/>
                <w:lang w:eastAsia="en-US"/>
              </w:rPr>
              <w:t xml:space="preserve"> </w:t>
            </w:r>
            <w:r w:rsidRPr="009212E0">
              <w:rPr>
                <w:color w:val="000009"/>
                <w:sz w:val="24"/>
                <w:lang w:eastAsia="en-US"/>
              </w:rPr>
              <w:t>подают</w:t>
            </w:r>
            <w:r w:rsidRPr="009212E0">
              <w:rPr>
                <w:color w:val="000009"/>
                <w:spacing w:val="-3"/>
                <w:sz w:val="24"/>
                <w:lang w:eastAsia="en-US"/>
              </w:rPr>
              <w:t xml:space="preserve"> </w:t>
            </w:r>
            <w:r w:rsidRPr="009212E0">
              <w:rPr>
                <w:color w:val="000009"/>
                <w:sz w:val="24"/>
                <w:lang w:eastAsia="en-US"/>
              </w:rPr>
              <w:t>голос</w:t>
            </w:r>
            <w:r w:rsidRPr="009212E0">
              <w:rPr>
                <w:color w:val="000009"/>
                <w:spacing w:val="-3"/>
                <w:sz w:val="24"/>
                <w:lang w:eastAsia="en-US"/>
              </w:rPr>
              <w:t xml:space="preserve"> </w:t>
            </w:r>
            <w:r w:rsidRPr="009212E0">
              <w:rPr>
                <w:color w:val="000009"/>
                <w:sz w:val="24"/>
                <w:lang w:eastAsia="en-US"/>
              </w:rPr>
              <w:t>животные;</w:t>
            </w:r>
          </w:p>
          <w:p w:rsidR="00AD52F0" w:rsidRPr="009212E0" w:rsidRDefault="00AD52F0" w:rsidP="009212E0">
            <w:pPr>
              <w:numPr>
                <w:ilvl w:val="0"/>
                <w:numId w:val="102"/>
              </w:numPr>
              <w:tabs>
                <w:tab w:val="left" w:pos="310"/>
              </w:tabs>
              <w:spacing w:before="1"/>
              <w:ind w:left="309" w:hanging="227"/>
              <w:jc w:val="both"/>
              <w:rPr>
                <w:sz w:val="24"/>
                <w:lang w:eastAsia="en-US"/>
              </w:rPr>
            </w:pPr>
            <w:r w:rsidRPr="009212E0">
              <w:rPr>
                <w:color w:val="000009"/>
                <w:sz w:val="24"/>
                <w:lang w:eastAsia="en-US"/>
              </w:rPr>
              <w:t>формировать</w:t>
            </w:r>
            <w:r w:rsidRPr="009212E0">
              <w:rPr>
                <w:color w:val="000009"/>
                <w:spacing w:val="17"/>
                <w:sz w:val="24"/>
                <w:lang w:eastAsia="en-US"/>
              </w:rPr>
              <w:t xml:space="preserve"> </w:t>
            </w:r>
            <w:r w:rsidRPr="009212E0">
              <w:rPr>
                <w:color w:val="000009"/>
                <w:sz w:val="24"/>
                <w:lang w:eastAsia="en-US"/>
              </w:rPr>
              <w:t>пространственную</w:t>
            </w:r>
            <w:r w:rsidRPr="009212E0">
              <w:rPr>
                <w:color w:val="000009"/>
                <w:spacing w:val="18"/>
                <w:sz w:val="24"/>
                <w:lang w:eastAsia="en-US"/>
              </w:rPr>
              <w:t xml:space="preserve"> </w:t>
            </w:r>
            <w:r w:rsidRPr="009212E0">
              <w:rPr>
                <w:color w:val="000009"/>
                <w:sz w:val="24"/>
                <w:lang w:eastAsia="en-US"/>
              </w:rPr>
              <w:t>ориентировку</w:t>
            </w:r>
            <w:r w:rsidRPr="009212E0">
              <w:rPr>
                <w:color w:val="000009"/>
                <w:spacing w:val="14"/>
                <w:sz w:val="24"/>
                <w:lang w:eastAsia="en-US"/>
              </w:rPr>
              <w:t xml:space="preserve"> </w:t>
            </w:r>
            <w:r w:rsidRPr="009212E0">
              <w:rPr>
                <w:color w:val="000009"/>
                <w:sz w:val="24"/>
                <w:lang w:eastAsia="en-US"/>
              </w:rPr>
              <w:t>на</w:t>
            </w:r>
            <w:r w:rsidRPr="009212E0">
              <w:rPr>
                <w:color w:val="000009"/>
                <w:spacing w:val="17"/>
                <w:sz w:val="24"/>
                <w:lang w:eastAsia="en-US"/>
              </w:rPr>
              <w:t xml:space="preserve"> </w:t>
            </w:r>
            <w:r w:rsidRPr="009212E0">
              <w:rPr>
                <w:color w:val="000009"/>
                <w:sz w:val="24"/>
                <w:lang w:eastAsia="en-US"/>
              </w:rPr>
              <w:t>звук,</w:t>
            </w:r>
            <w:r w:rsidRPr="009212E0">
              <w:rPr>
                <w:color w:val="000009"/>
                <w:spacing w:val="19"/>
                <w:sz w:val="24"/>
                <w:lang w:eastAsia="en-US"/>
              </w:rPr>
              <w:t xml:space="preserve"> </w:t>
            </w:r>
            <w:r w:rsidRPr="009212E0">
              <w:rPr>
                <w:color w:val="000009"/>
                <w:sz w:val="24"/>
                <w:lang w:eastAsia="en-US"/>
              </w:rPr>
              <w:t>звучание</w:t>
            </w:r>
            <w:r w:rsidRPr="009212E0">
              <w:rPr>
                <w:color w:val="000009"/>
                <w:spacing w:val="15"/>
                <w:sz w:val="24"/>
                <w:lang w:eastAsia="en-US"/>
              </w:rPr>
              <w:t xml:space="preserve"> </w:t>
            </w:r>
            <w:r w:rsidRPr="009212E0">
              <w:rPr>
                <w:color w:val="000009"/>
                <w:sz w:val="24"/>
                <w:lang w:eastAsia="en-US"/>
              </w:rPr>
              <w:t>игрушек</w:t>
            </w:r>
          </w:p>
          <w:p w:rsidR="00AD52F0" w:rsidRPr="009212E0" w:rsidRDefault="00AD52F0" w:rsidP="009212E0">
            <w:pPr>
              <w:spacing w:before="31" w:line="412" w:lineRule="exact"/>
              <w:ind w:left="83" w:right="77"/>
              <w:jc w:val="both"/>
              <w:rPr>
                <w:sz w:val="24"/>
                <w:lang w:eastAsia="en-US"/>
              </w:rPr>
            </w:pPr>
            <w:r w:rsidRPr="009212E0">
              <w:rPr>
                <w:color w:val="000009"/>
                <w:sz w:val="24"/>
                <w:lang w:eastAsia="en-US"/>
              </w:rPr>
              <w:t>в качестве сигнала к началу или прекращению действий в подвижных играх</w:t>
            </w:r>
            <w:r w:rsidRPr="009212E0">
              <w:rPr>
                <w:color w:val="000009"/>
                <w:spacing w:val="1"/>
                <w:sz w:val="24"/>
                <w:lang w:eastAsia="en-US"/>
              </w:rPr>
              <w:t xml:space="preserve"> </w:t>
            </w:r>
            <w:r w:rsidRPr="009212E0">
              <w:rPr>
                <w:color w:val="000009"/>
                <w:sz w:val="24"/>
                <w:lang w:eastAsia="en-US"/>
              </w:rPr>
              <w:t>и</w:t>
            </w:r>
            <w:r w:rsidRPr="009212E0">
              <w:rPr>
                <w:color w:val="000009"/>
                <w:spacing w:val="8"/>
                <w:sz w:val="24"/>
                <w:lang w:eastAsia="en-US"/>
              </w:rPr>
              <w:t xml:space="preserve"> </w:t>
            </w:r>
            <w:r w:rsidRPr="009212E0">
              <w:rPr>
                <w:color w:val="000009"/>
                <w:sz w:val="24"/>
                <w:lang w:eastAsia="en-US"/>
              </w:rPr>
              <w:t>упражнениях,</w:t>
            </w:r>
            <w:r w:rsidRPr="009212E0">
              <w:rPr>
                <w:color w:val="000009"/>
                <w:spacing w:val="2"/>
                <w:sz w:val="24"/>
                <w:lang w:eastAsia="en-US"/>
              </w:rPr>
              <w:t xml:space="preserve"> </w:t>
            </w:r>
            <w:r w:rsidRPr="009212E0">
              <w:rPr>
                <w:color w:val="000009"/>
                <w:sz w:val="24"/>
                <w:lang w:eastAsia="en-US"/>
              </w:rPr>
              <w:t>побуждение</w:t>
            </w:r>
            <w:r w:rsidRPr="009212E0">
              <w:rPr>
                <w:color w:val="000009"/>
                <w:spacing w:val="4"/>
                <w:sz w:val="24"/>
                <w:lang w:eastAsia="en-US"/>
              </w:rPr>
              <w:t xml:space="preserve"> </w:t>
            </w:r>
            <w:r w:rsidRPr="009212E0">
              <w:rPr>
                <w:color w:val="000009"/>
                <w:sz w:val="24"/>
                <w:lang w:eastAsia="en-US"/>
              </w:rPr>
              <w:t>к</w:t>
            </w:r>
            <w:r w:rsidRPr="009212E0">
              <w:rPr>
                <w:color w:val="000009"/>
                <w:spacing w:val="3"/>
                <w:sz w:val="24"/>
                <w:lang w:eastAsia="en-US"/>
              </w:rPr>
              <w:t xml:space="preserve"> </w:t>
            </w:r>
            <w:r w:rsidRPr="009212E0">
              <w:rPr>
                <w:color w:val="000009"/>
                <w:sz w:val="24"/>
                <w:lang w:eastAsia="en-US"/>
              </w:rPr>
              <w:t>определению</w:t>
            </w:r>
            <w:r w:rsidRPr="009212E0">
              <w:rPr>
                <w:color w:val="000009"/>
                <w:spacing w:val="5"/>
                <w:sz w:val="24"/>
                <w:lang w:eastAsia="en-US"/>
              </w:rPr>
              <w:t xml:space="preserve"> </w:t>
            </w:r>
            <w:r w:rsidRPr="009212E0">
              <w:rPr>
                <w:color w:val="000009"/>
                <w:sz w:val="24"/>
                <w:lang w:eastAsia="en-US"/>
              </w:rPr>
              <w:t>расположения</w:t>
            </w:r>
            <w:r w:rsidRPr="009212E0">
              <w:rPr>
                <w:color w:val="000009"/>
                <w:spacing w:val="2"/>
                <w:sz w:val="24"/>
                <w:lang w:eastAsia="en-US"/>
              </w:rPr>
              <w:t xml:space="preserve"> </w:t>
            </w:r>
            <w:r w:rsidRPr="009212E0">
              <w:rPr>
                <w:color w:val="000009"/>
                <w:sz w:val="24"/>
                <w:lang w:eastAsia="en-US"/>
              </w:rPr>
              <w:t>звучащего</w:t>
            </w:r>
          </w:p>
        </w:tc>
      </w:tr>
    </w:tbl>
    <w:p w:rsidR="00AD52F0" w:rsidRPr="00842755" w:rsidRDefault="00AD52F0" w:rsidP="00842755">
      <w:pPr>
        <w:spacing w:line="412" w:lineRule="exact"/>
        <w:jc w:val="both"/>
        <w:rPr>
          <w:sz w:val="24"/>
          <w:lang w:eastAsia="en-US"/>
        </w:rPr>
        <w:sectPr w:rsidR="00AD52F0" w:rsidRPr="00842755">
          <w:type w:val="continuous"/>
          <w:pgSz w:w="11910" w:h="16840"/>
          <w:pgMar w:top="1340" w:right="440" w:bottom="1440" w:left="880" w:header="0" w:footer="1187" w:gutter="0"/>
          <w:cols w:space="720"/>
        </w:sect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109"/>
      </w:tblGrid>
      <w:tr w:rsidR="00AD52F0" w:rsidRPr="00842755" w:rsidTr="009212E0">
        <w:trPr>
          <w:trHeight w:val="827"/>
        </w:trPr>
        <w:tc>
          <w:tcPr>
            <w:tcW w:w="1843"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109" w:type="dxa"/>
            <w:shd w:val="clear" w:color="auto" w:fill="F1F1F1"/>
          </w:tcPr>
          <w:p w:rsidR="00AD52F0" w:rsidRPr="009212E0" w:rsidRDefault="00AD52F0" w:rsidP="009212E0">
            <w:pPr>
              <w:spacing w:line="275" w:lineRule="exact"/>
              <w:ind w:left="886" w:right="881"/>
              <w:jc w:val="center"/>
              <w:rPr>
                <w:b/>
                <w:sz w:val="24"/>
                <w:lang w:eastAsia="en-US"/>
              </w:rPr>
            </w:pPr>
            <w:r w:rsidRPr="009212E0">
              <w:rPr>
                <w:b/>
                <w:color w:val="000009"/>
                <w:sz w:val="24"/>
                <w:lang w:eastAsia="en-US"/>
              </w:rPr>
              <w:t>Задачи</w:t>
            </w:r>
            <w:r w:rsidRPr="009212E0">
              <w:rPr>
                <w:b/>
                <w:color w:val="000009"/>
                <w:spacing w:val="-2"/>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3"/>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2"/>
                <w:sz w:val="24"/>
                <w:lang w:eastAsia="en-US"/>
              </w:rPr>
              <w:t xml:space="preserve"> </w:t>
            </w:r>
            <w:r w:rsidRPr="009212E0">
              <w:rPr>
                <w:b/>
                <w:color w:val="000009"/>
                <w:sz w:val="24"/>
                <w:lang w:eastAsia="en-US"/>
              </w:rPr>
              <w:t>программы</w:t>
            </w:r>
          </w:p>
          <w:p w:rsidR="00AD52F0" w:rsidRPr="009212E0" w:rsidRDefault="00AD52F0" w:rsidP="009212E0">
            <w:pPr>
              <w:spacing w:before="139"/>
              <w:ind w:left="886" w:right="881"/>
              <w:jc w:val="center"/>
              <w:rPr>
                <w:b/>
                <w:sz w:val="24"/>
                <w:lang w:val="en-US" w:eastAsia="en-US"/>
              </w:rPr>
            </w:pPr>
            <w:r w:rsidRPr="009212E0">
              <w:rPr>
                <w:b/>
                <w:color w:val="000009"/>
                <w:sz w:val="24"/>
                <w:lang w:val="en-US" w:eastAsia="en-US"/>
              </w:rPr>
              <w:t>коррекционной</w:t>
            </w:r>
            <w:r w:rsidRPr="009212E0">
              <w:rPr>
                <w:b/>
                <w:color w:val="000009"/>
                <w:spacing w:val="-5"/>
                <w:sz w:val="24"/>
                <w:lang w:val="en-US" w:eastAsia="en-US"/>
              </w:rPr>
              <w:t xml:space="preserve"> </w:t>
            </w:r>
            <w:r w:rsidRPr="009212E0">
              <w:rPr>
                <w:b/>
                <w:color w:val="000009"/>
                <w:sz w:val="24"/>
                <w:lang w:val="en-US" w:eastAsia="en-US"/>
              </w:rPr>
              <w:t>работы</w:t>
            </w:r>
          </w:p>
        </w:tc>
      </w:tr>
      <w:tr w:rsidR="00AD52F0" w:rsidRPr="00842755" w:rsidTr="009212E0">
        <w:trPr>
          <w:trHeight w:val="13042"/>
        </w:trPr>
        <w:tc>
          <w:tcPr>
            <w:tcW w:w="1843" w:type="dxa"/>
          </w:tcPr>
          <w:p w:rsidR="00AD52F0" w:rsidRPr="009212E0" w:rsidRDefault="00AD52F0" w:rsidP="00842755">
            <w:pPr>
              <w:rPr>
                <w:sz w:val="24"/>
                <w:lang w:val="en-US" w:eastAsia="en-US"/>
              </w:rPr>
            </w:pPr>
          </w:p>
        </w:tc>
        <w:tc>
          <w:tcPr>
            <w:tcW w:w="8109" w:type="dxa"/>
          </w:tcPr>
          <w:p w:rsidR="00AD52F0" w:rsidRPr="009212E0" w:rsidRDefault="00AD52F0" w:rsidP="009212E0">
            <w:pPr>
              <w:spacing w:before="1"/>
              <w:ind w:left="83"/>
              <w:jc w:val="both"/>
              <w:rPr>
                <w:sz w:val="24"/>
                <w:lang w:eastAsia="en-US"/>
              </w:rPr>
            </w:pPr>
            <w:r w:rsidRPr="009212E0">
              <w:rPr>
                <w:color w:val="000009"/>
                <w:sz w:val="24"/>
                <w:lang w:eastAsia="en-US"/>
              </w:rPr>
              <w:t>предмета,</w:t>
            </w:r>
            <w:r w:rsidRPr="009212E0">
              <w:rPr>
                <w:color w:val="000009"/>
                <w:spacing w:val="-3"/>
                <w:sz w:val="24"/>
                <w:lang w:eastAsia="en-US"/>
              </w:rPr>
              <w:t xml:space="preserve"> </w:t>
            </w:r>
            <w:r w:rsidRPr="009212E0">
              <w:rPr>
                <w:color w:val="000009"/>
                <w:sz w:val="24"/>
                <w:lang w:eastAsia="en-US"/>
              </w:rPr>
              <w:t>бежать</w:t>
            </w:r>
            <w:r w:rsidRPr="009212E0">
              <w:rPr>
                <w:color w:val="000009"/>
                <w:spacing w:val="-2"/>
                <w:sz w:val="24"/>
                <w:lang w:eastAsia="en-US"/>
              </w:rPr>
              <w:t xml:space="preserve"> </w:t>
            </w:r>
            <w:r w:rsidRPr="009212E0">
              <w:rPr>
                <w:color w:val="000009"/>
                <w:sz w:val="24"/>
                <w:lang w:eastAsia="en-US"/>
              </w:rPr>
              <w:t>к</w:t>
            </w:r>
            <w:r w:rsidRPr="009212E0">
              <w:rPr>
                <w:color w:val="000009"/>
                <w:spacing w:val="-3"/>
                <w:sz w:val="24"/>
                <w:lang w:eastAsia="en-US"/>
              </w:rPr>
              <w:t xml:space="preserve"> </w:t>
            </w:r>
            <w:r w:rsidRPr="009212E0">
              <w:rPr>
                <w:color w:val="000009"/>
                <w:sz w:val="24"/>
                <w:lang w:eastAsia="en-US"/>
              </w:rPr>
              <w:t>нему,</w:t>
            </w:r>
            <w:r w:rsidRPr="009212E0">
              <w:rPr>
                <w:color w:val="000009"/>
                <w:spacing w:val="-1"/>
                <w:sz w:val="24"/>
                <w:lang w:eastAsia="en-US"/>
              </w:rPr>
              <w:t xml:space="preserve"> </w:t>
            </w:r>
            <w:r w:rsidRPr="009212E0">
              <w:rPr>
                <w:color w:val="000009"/>
                <w:sz w:val="24"/>
                <w:lang w:eastAsia="en-US"/>
              </w:rPr>
              <w:t>показывать</w:t>
            </w:r>
            <w:r w:rsidRPr="009212E0">
              <w:rPr>
                <w:color w:val="000009"/>
                <w:spacing w:val="-1"/>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называть</w:t>
            </w:r>
            <w:r w:rsidRPr="009212E0">
              <w:rPr>
                <w:color w:val="000009"/>
                <w:spacing w:val="-2"/>
                <w:sz w:val="24"/>
                <w:lang w:eastAsia="en-US"/>
              </w:rPr>
              <w:t xml:space="preserve"> </w:t>
            </w:r>
            <w:r w:rsidRPr="009212E0">
              <w:rPr>
                <w:color w:val="000009"/>
                <w:sz w:val="24"/>
                <w:lang w:eastAsia="en-US"/>
              </w:rPr>
              <w:t>его;</w:t>
            </w:r>
          </w:p>
          <w:p w:rsidR="00AD52F0" w:rsidRPr="009212E0" w:rsidRDefault="00AD52F0" w:rsidP="009212E0">
            <w:pPr>
              <w:numPr>
                <w:ilvl w:val="0"/>
                <w:numId w:val="101"/>
              </w:numPr>
              <w:tabs>
                <w:tab w:val="left" w:pos="310"/>
              </w:tabs>
              <w:spacing w:before="139" w:line="350" w:lineRule="auto"/>
              <w:ind w:right="80" w:firstLine="0"/>
              <w:jc w:val="both"/>
              <w:rPr>
                <w:sz w:val="24"/>
                <w:lang w:eastAsia="en-US"/>
              </w:rPr>
            </w:pPr>
            <w:r w:rsidRPr="009212E0">
              <w:rPr>
                <w:color w:val="000009"/>
                <w:sz w:val="24"/>
                <w:lang w:eastAsia="en-US"/>
              </w:rPr>
              <w:t>привлекать внимание к темпу звучаний (быстро/медленно), силе звуков</w:t>
            </w:r>
            <w:r w:rsidRPr="009212E0">
              <w:rPr>
                <w:color w:val="000009"/>
                <w:spacing w:val="1"/>
                <w:sz w:val="24"/>
                <w:lang w:eastAsia="en-US"/>
              </w:rPr>
              <w:t xml:space="preserve"> </w:t>
            </w:r>
            <w:r w:rsidRPr="009212E0">
              <w:rPr>
                <w:color w:val="000009"/>
                <w:sz w:val="24"/>
                <w:lang w:eastAsia="en-US"/>
              </w:rPr>
              <w:t>(громко/тихо);</w:t>
            </w:r>
          </w:p>
          <w:p w:rsidR="00AD52F0" w:rsidRPr="009212E0" w:rsidRDefault="00AD52F0" w:rsidP="009212E0">
            <w:pPr>
              <w:numPr>
                <w:ilvl w:val="0"/>
                <w:numId w:val="101"/>
              </w:numPr>
              <w:tabs>
                <w:tab w:val="left" w:pos="310"/>
              </w:tabs>
              <w:spacing w:before="12" w:line="350" w:lineRule="auto"/>
              <w:ind w:right="79" w:firstLine="0"/>
              <w:jc w:val="both"/>
              <w:rPr>
                <w:sz w:val="24"/>
                <w:lang w:eastAsia="en-US"/>
              </w:rPr>
            </w:pPr>
            <w:r w:rsidRPr="009212E0">
              <w:rPr>
                <w:color w:val="000009"/>
                <w:sz w:val="24"/>
                <w:lang w:eastAsia="en-US"/>
              </w:rPr>
              <w:t>побуждать реагировать на изменение темпа и интенсивности, характера</w:t>
            </w:r>
            <w:r w:rsidRPr="009212E0">
              <w:rPr>
                <w:color w:val="000009"/>
                <w:spacing w:val="1"/>
                <w:sz w:val="24"/>
                <w:lang w:eastAsia="en-US"/>
              </w:rPr>
              <w:t xml:space="preserve"> </w:t>
            </w:r>
            <w:r w:rsidRPr="009212E0">
              <w:rPr>
                <w:color w:val="000009"/>
                <w:sz w:val="24"/>
                <w:lang w:eastAsia="en-US"/>
              </w:rPr>
              <w:t>движений,</w:t>
            </w:r>
            <w:r w:rsidRPr="009212E0">
              <w:rPr>
                <w:color w:val="000009"/>
                <w:spacing w:val="-5"/>
                <w:sz w:val="24"/>
                <w:lang w:eastAsia="en-US"/>
              </w:rPr>
              <w:t xml:space="preserve"> </w:t>
            </w:r>
            <w:r w:rsidRPr="009212E0">
              <w:rPr>
                <w:color w:val="000009"/>
                <w:sz w:val="24"/>
                <w:lang w:eastAsia="en-US"/>
              </w:rPr>
              <w:t>произнесения</w:t>
            </w:r>
            <w:r w:rsidRPr="009212E0">
              <w:rPr>
                <w:color w:val="000009"/>
                <w:spacing w:val="1"/>
                <w:sz w:val="24"/>
                <w:lang w:eastAsia="en-US"/>
              </w:rPr>
              <w:t xml:space="preserve"> </w:t>
            </w:r>
            <w:r w:rsidRPr="009212E0">
              <w:rPr>
                <w:color w:val="000009"/>
                <w:sz w:val="24"/>
                <w:lang w:eastAsia="en-US"/>
              </w:rPr>
              <w:t>звуков,</w:t>
            </w:r>
            <w:r w:rsidRPr="009212E0">
              <w:rPr>
                <w:color w:val="000009"/>
                <w:spacing w:val="-2"/>
                <w:sz w:val="24"/>
                <w:lang w:eastAsia="en-US"/>
              </w:rPr>
              <w:t xml:space="preserve"> </w:t>
            </w:r>
            <w:r w:rsidRPr="009212E0">
              <w:rPr>
                <w:color w:val="000009"/>
                <w:sz w:val="24"/>
                <w:lang w:eastAsia="en-US"/>
              </w:rPr>
              <w:t>проговаривания</w:t>
            </w:r>
            <w:r w:rsidRPr="009212E0">
              <w:rPr>
                <w:color w:val="000009"/>
                <w:spacing w:val="-1"/>
                <w:sz w:val="24"/>
                <w:lang w:eastAsia="en-US"/>
              </w:rPr>
              <w:t xml:space="preserve"> </w:t>
            </w:r>
            <w:r w:rsidRPr="009212E0">
              <w:rPr>
                <w:color w:val="000009"/>
                <w:sz w:val="24"/>
                <w:lang w:eastAsia="en-US"/>
              </w:rPr>
              <w:t>потешек</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стихов;</w:t>
            </w:r>
          </w:p>
          <w:p w:rsidR="00AD52F0" w:rsidRPr="009212E0" w:rsidRDefault="00AD52F0" w:rsidP="009212E0">
            <w:pPr>
              <w:numPr>
                <w:ilvl w:val="0"/>
                <w:numId w:val="101"/>
              </w:numPr>
              <w:tabs>
                <w:tab w:val="left" w:pos="310"/>
              </w:tabs>
              <w:spacing w:before="13" w:line="350" w:lineRule="auto"/>
              <w:ind w:right="76" w:firstLine="0"/>
              <w:jc w:val="both"/>
              <w:rPr>
                <w:sz w:val="24"/>
                <w:lang w:eastAsia="en-US"/>
              </w:rPr>
            </w:pPr>
            <w:r w:rsidRPr="009212E0">
              <w:rPr>
                <w:color w:val="000009"/>
                <w:sz w:val="24"/>
                <w:lang w:eastAsia="en-US"/>
              </w:rPr>
              <w:t>создавать</w:t>
            </w:r>
            <w:r w:rsidRPr="009212E0">
              <w:rPr>
                <w:color w:val="000009"/>
                <w:spacing w:val="1"/>
                <w:sz w:val="24"/>
                <w:lang w:eastAsia="en-US"/>
              </w:rPr>
              <w:t xml:space="preserve"> </w:t>
            </w:r>
            <w:r w:rsidRPr="009212E0">
              <w:rPr>
                <w:color w:val="000009"/>
                <w:sz w:val="24"/>
                <w:lang w:eastAsia="en-US"/>
              </w:rPr>
              <w:t>условия для развития внимания при прослушивании музыки,</w:t>
            </w:r>
            <w:r w:rsidRPr="009212E0">
              <w:rPr>
                <w:color w:val="000009"/>
                <w:spacing w:val="1"/>
                <w:sz w:val="24"/>
                <w:lang w:eastAsia="en-US"/>
              </w:rPr>
              <w:t xml:space="preserve"> </w:t>
            </w:r>
            <w:r w:rsidRPr="009212E0">
              <w:rPr>
                <w:color w:val="000009"/>
                <w:sz w:val="24"/>
                <w:lang w:eastAsia="en-US"/>
              </w:rPr>
              <w:t>умения</w:t>
            </w:r>
            <w:r w:rsidRPr="009212E0">
              <w:rPr>
                <w:color w:val="000009"/>
                <w:spacing w:val="-1"/>
                <w:sz w:val="24"/>
                <w:lang w:eastAsia="en-US"/>
              </w:rPr>
              <w:t xml:space="preserve"> </w:t>
            </w:r>
            <w:r w:rsidRPr="009212E0">
              <w:rPr>
                <w:color w:val="000009"/>
                <w:sz w:val="24"/>
                <w:lang w:eastAsia="en-US"/>
              </w:rPr>
              <w:t>реагировать</w:t>
            </w:r>
            <w:r w:rsidRPr="009212E0">
              <w:rPr>
                <w:color w:val="000009"/>
                <w:spacing w:val="1"/>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начало</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окончание</w:t>
            </w:r>
            <w:r w:rsidRPr="009212E0">
              <w:rPr>
                <w:color w:val="000009"/>
                <w:spacing w:val="-2"/>
                <w:sz w:val="24"/>
                <w:lang w:eastAsia="en-US"/>
              </w:rPr>
              <w:t xml:space="preserve"> </w:t>
            </w:r>
            <w:r w:rsidRPr="009212E0">
              <w:rPr>
                <w:color w:val="000009"/>
                <w:sz w:val="24"/>
                <w:lang w:eastAsia="en-US"/>
              </w:rPr>
              <w:t>музыки;</w:t>
            </w:r>
          </w:p>
          <w:p w:rsidR="00AD52F0" w:rsidRPr="009212E0" w:rsidRDefault="00AD52F0" w:rsidP="009212E0">
            <w:pPr>
              <w:numPr>
                <w:ilvl w:val="0"/>
                <w:numId w:val="101"/>
              </w:numPr>
              <w:tabs>
                <w:tab w:val="left" w:pos="310"/>
              </w:tabs>
              <w:spacing w:before="16" w:line="348" w:lineRule="auto"/>
              <w:ind w:right="75" w:firstLine="0"/>
              <w:jc w:val="both"/>
              <w:rPr>
                <w:sz w:val="24"/>
                <w:lang w:eastAsia="en-US"/>
              </w:rPr>
            </w:pPr>
            <w:r w:rsidRPr="009212E0">
              <w:rPr>
                <w:color w:val="000009"/>
                <w:sz w:val="24"/>
                <w:lang w:eastAsia="en-US"/>
              </w:rPr>
              <w:t>привлекать</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прослушиванию</w:t>
            </w:r>
            <w:r w:rsidRPr="009212E0">
              <w:rPr>
                <w:color w:val="000009"/>
                <w:spacing w:val="1"/>
                <w:sz w:val="24"/>
                <w:lang w:eastAsia="en-US"/>
              </w:rPr>
              <w:t xml:space="preserve"> </w:t>
            </w:r>
            <w:r w:rsidRPr="009212E0">
              <w:rPr>
                <w:color w:val="000009"/>
                <w:sz w:val="24"/>
                <w:lang w:eastAsia="en-US"/>
              </w:rPr>
              <w:t>музыки,</w:t>
            </w:r>
            <w:r w:rsidRPr="009212E0">
              <w:rPr>
                <w:color w:val="000009"/>
                <w:spacing w:val="1"/>
                <w:sz w:val="24"/>
                <w:lang w:eastAsia="en-US"/>
              </w:rPr>
              <w:t xml:space="preserve"> </w:t>
            </w:r>
            <w:r w:rsidRPr="009212E0">
              <w:rPr>
                <w:color w:val="000009"/>
                <w:sz w:val="24"/>
                <w:lang w:eastAsia="en-US"/>
              </w:rPr>
              <w:t>побуждая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слуховому</w:t>
            </w:r>
            <w:r w:rsidRPr="009212E0">
              <w:rPr>
                <w:color w:val="000009"/>
                <w:spacing w:val="1"/>
                <w:sz w:val="24"/>
                <w:lang w:eastAsia="en-US"/>
              </w:rPr>
              <w:t xml:space="preserve"> </w:t>
            </w:r>
            <w:r w:rsidRPr="009212E0">
              <w:rPr>
                <w:color w:val="000009"/>
                <w:sz w:val="24"/>
                <w:lang w:eastAsia="en-US"/>
              </w:rPr>
              <w:t>сосредоточению</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нацеливанию</w:t>
            </w:r>
            <w:r w:rsidRPr="009212E0">
              <w:rPr>
                <w:color w:val="000009"/>
                <w:spacing w:val="-3"/>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восприятие</w:t>
            </w:r>
            <w:r w:rsidRPr="009212E0">
              <w:rPr>
                <w:color w:val="000009"/>
                <w:spacing w:val="-5"/>
                <w:sz w:val="24"/>
                <w:lang w:eastAsia="en-US"/>
              </w:rPr>
              <w:t xml:space="preserve"> </w:t>
            </w:r>
            <w:r w:rsidRPr="009212E0">
              <w:rPr>
                <w:color w:val="000009"/>
                <w:sz w:val="24"/>
                <w:lang w:eastAsia="en-US"/>
              </w:rPr>
              <w:t>музыкальной</w:t>
            </w:r>
            <w:r w:rsidRPr="009212E0">
              <w:rPr>
                <w:color w:val="000009"/>
                <w:spacing w:val="-1"/>
                <w:sz w:val="24"/>
                <w:lang w:eastAsia="en-US"/>
              </w:rPr>
              <w:t xml:space="preserve"> </w:t>
            </w:r>
            <w:r w:rsidRPr="009212E0">
              <w:rPr>
                <w:color w:val="000009"/>
                <w:sz w:val="24"/>
                <w:lang w:eastAsia="en-US"/>
              </w:rPr>
              <w:t>гармонии;</w:t>
            </w:r>
          </w:p>
          <w:p w:rsidR="00AD52F0" w:rsidRPr="009212E0" w:rsidRDefault="00AD52F0" w:rsidP="009212E0">
            <w:pPr>
              <w:numPr>
                <w:ilvl w:val="0"/>
                <w:numId w:val="101"/>
              </w:numPr>
              <w:tabs>
                <w:tab w:val="left" w:pos="310"/>
              </w:tabs>
              <w:spacing w:before="18" w:line="355" w:lineRule="auto"/>
              <w:ind w:right="75" w:firstLine="0"/>
              <w:jc w:val="both"/>
              <w:rPr>
                <w:sz w:val="24"/>
                <w:lang w:eastAsia="en-US"/>
              </w:rPr>
            </w:pPr>
            <w:r w:rsidRPr="009212E0">
              <w:rPr>
                <w:color w:val="000009"/>
                <w:sz w:val="24"/>
                <w:lang w:eastAsia="en-US"/>
              </w:rPr>
              <w:t>побуждать различать и по-разному реагировать на музыку маршевого и</w:t>
            </w:r>
            <w:r w:rsidRPr="009212E0">
              <w:rPr>
                <w:color w:val="000009"/>
                <w:spacing w:val="1"/>
                <w:sz w:val="24"/>
                <w:lang w:eastAsia="en-US"/>
              </w:rPr>
              <w:t xml:space="preserve"> </w:t>
            </w:r>
            <w:r w:rsidRPr="009212E0">
              <w:rPr>
                <w:color w:val="000009"/>
                <w:sz w:val="24"/>
                <w:lang w:eastAsia="en-US"/>
              </w:rPr>
              <w:t>плясового,</w:t>
            </w:r>
            <w:r w:rsidRPr="009212E0">
              <w:rPr>
                <w:color w:val="000009"/>
                <w:spacing w:val="1"/>
                <w:sz w:val="24"/>
                <w:lang w:eastAsia="en-US"/>
              </w:rPr>
              <w:t xml:space="preserve"> </w:t>
            </w:r>
            <w:r w:rsidRPr="009212E0">
              <w:rPr>
                <w:color w:val="000009"/>
                <w:sz w:val="24"/>
                <w:lang w:eastAsia="en-US"/>
              </w:rPr>
              <w:t>спокойного</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веселого</w:t>
            </w:r>
            <w:r w:rsidRPr="009212E0">
              <w:rPr>
                <w:color w:val="000009"/>
                <w:spacing w:val="1"/>
                <w:sz w:val="24"/>
                <w:lang w:eastAsia="en-US"/>
              </w:rPr>
              <w:t xml:space="preserve"> </w:t>
            </w:r>
            <w:r w:rsidRPr="009212E0">
              <w:rPr>
                <w:color w:val="000009"/>
                <w:sz w:val="24"/>
                <w:lang w:eastAsia="en-US"/>
              </w:rPr>
              <w:t>характеров,</w:t>
            </w:r>
            <w:r w:rsidRPr="009212E0">
              <w:rPr>
                <w:color w:val="000009"/>
                <w:spacing w:val="1"/>
                <w:sz w:val="24"/>
                <w:lang w:eastAsia="en-US"/>
              </w:rPr>
              <w:t xml:space="preserve"> </w:t>
            </w:r>
            <w:r w:rsidRPr="009212E0">
              <w:rPr>
                <w:color w:val="000009"/>
                <w:sz w:val="24"/>
                <w:lang w:eastAsia="en-US"/>
              </w:rPr>
              <w:t>вызывая</w:t>
            </w:r>
            <w:r w:rsidRPr="009212E0">
              <w:rPr>
                <w:color w:val="000009"/>
                <w:spacing w:val="1"/>
                <w:sz w:val="24"/>
                <w:lang w:eastAsia="en-US"/>
              </w:rPr>
              <w:t xml:space="preserve"> </w:t>
            </w:r>
            <w:r w:rsidRPr="009212E0">
              <w:rPr>
                <w:color w:val="000009"/>
                <w:sz w:val="24"/>
                <w:lang w:eastAsia="en-US"/>
              </w:rPr>
              <w:t>соответствующие</w:t>
            </w:r>
            <w:r w:rsidRPr="009212E0">
              <w:rPr>
                <w:color w:val="000009"/>
                <w:spacing w:val="-57"/>
                <w:sz w:val="24"/>
                <w:lang w:eastAsia="en-US"/>
              </w:rPr>
              <w:t xml:space="preserve"> </w:t>
            </w:r>
            <w:r w:rsidRPr="009212E0">
              <w:rPr>
                <w:color w:val="000009"/>
                <w:sz w:val="24"/>
                <w:lang w:eastAsia="en-US"/>
              </w:rPr>
              <w:t>эмоции</w:t>
            </w:r>
            <w:r w:rsidRPr="009212E0">
              <w:rPr>
                <w:color w:val="000009"/>
                <w:spacing w:val="-3"/>
                <w:sz w:val="24"/>
                <w:lang w:eastAsia="en-US"/>
              </w:rPr>
              <w:t xml:space="preserve"> </w:t>
            </w:r>
            <w:r w:rsidRPr="009212E0">
              <w:rPr>
                <w:color w:val="000009"/>
                <w:sz w:val="24"/>
                <w:lang w:eastAsia="en-US"/>
              </w:rPr>
              <w:t>и двигательные</w:t>
            </w:r>
            <w:r w:rsidRPr="009212E0">
              <w:rPr>
                <w:color w:val="000009"/>
                <w:spacing w:val="-2"/>
                <w:sz w:val="24"/>
                <w:lang w:eastAsia="en-US"/>
              </w:rPr>
              <w:t xml:space="preserve"> </w:t>
            </w:r>
            <w:r w:rsidRPr="009212E0">
              <w:rPr>
                <w:color w:val="000009"/>
                <w:sz w:val="24"/>
                <w:lang w:eastAsia="en-US"/>
              </w:rPr>
              <w:t>реакции;</w:t>
            </w:r>
          </w:p>
          <w:p w:rsidR="00AD52F0" w:rsidRPr="009212E0" w:rsidRDefault="00AD52F0" w:rsidP="009212E0">
            <w:pPr>
              <w:numPr>
                <w:ilvl w:val="0"/>
                <w:numId w:val="101"/>
              </w:numPr>
              <w:tabs>
                <w:tab w:val="left" w:pos="310"/>
              </w:tabs>
              <w:spacing w:before="5" w:line="355" w:lineRule="auto"/>
              <w:ind w:right="75" w:firstLine="0"/>
              <w:jc w:val="both"/>
              <w:rPr>
                <w:sz w:val="24"/>
                <w:lang w:eastAsia="en-US"/>
              </w:rPr>
            </w:pPr>
            <w:r w:rsidRPr="009212E0">
              <w:rPr>
                <w:color w:val="000009"/>
                <w:sz w:val="24"/>
                <w:lang w:eastAsia="en-US"/>
              </w:rPr>
              <w:t>использовать в организации различных занятий с ребенком музыкальную</w:t>
            </w:r>
            <w:r w:rsidRPr="009212E0">
              <w:rPr>
                <w:color w:val="000009"/>
                <w:spacing w:val="1"/>
                <w:sz w:val="24"/>
                <w:lang w:eastAsia="en-US"/>
              </w:rPr>
              <w:t xml:space="preserve"> </w:t>
            </w:r>
            <w:r w:rsidRPr="009212E0">
              <w:rPr>
                <w:color w:val="000009"/>
                <w:sz w:val="24"/>
                <w:lang w:eastAsia="en-US"/>
              </w:rPr>
              <w:t>деятельность как средство для активизации и повышения эмоционального</w:t>
            </w:r>
            <w:r w:rsidRPr="009212E0">
              <w:rPr>
                <w:color w:val="000009"/>
                <w:spacing w:val="1"/>
                <w:sz w:val="24"/>
                <w:lang w:eastAsia="en-US"/>
              </w:rPr>
              <w:t xml:space="preserve"> </w:t>
            </w:r>
            <w:r w:rsidRPr="009212E0">
              <w:rPr>
                <w:color w:val="000009"/>
                <w:sz w:val="24"/>
                <w:lang w:eastAsia="en-US"/>
              </w:rPr>
              <w:t>фона</w:t>
            </w:r>
            <w:r w:rsidRPr="009212E0">
              <w:rPr>
                <w:color w:val="000009"/>
                <w:spacing w:val="-2"/>
                <w:sz w:val="24"/>
                <w:lang w:eastAsia="en-US"/>
              </w:rPr>
              <w:t xml:space="preserve"> </w:t>
            </w:r>
            <w:r w:rsidRPr="009212E0">
              <w:rPr>
                <w:color w:val="000009"/>
                <w:sz w:val="24"/>
                <w:lang w:eastAsia="en-US"/>
              </w:rPr>
              <w:t>восприятия окружающего;</w:t>
            </w:r>
          </w:p>
          <w:p w:rsidR="00AD52F0" w:rsidRPr="009212E0" w:rsidRDefault="00AD52F0" w:rsidP="009212E0">
            <w:pPr>
              <w:numPr>
                <w:ilvl w:val="0"/>
                <w:numId w:val="101"/>
              </w:numPr>
              <w:tabs>
                <w:tab w:val="left" w:pos="310"/>
              </w:tabs>
              <w:spacing w:before="8" w:line="355" w:lineRule="auto"/>
              <w:ind w:right="72"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музыкально-эстетические,</w:t>
            </w:r>
            <w:r w:rsidRPr="009212E0">
              <w:rPr>
                <w:color w:val="000009"/>
                <w:spacing w:val="1"/>
                <w:sz w:val="24"/>
                <w:lang w:eastAsia="en-US"/>
              </w:rPr>
              <w:t xml:space="preserve"> </w:t>
            </w:r>
            <w:r w:rsidRPr="009212E0">
              <w:rPr>
                <w:color w:val="000009"/>
                <w:sz w:val="24"/>
                <w:lang w:eastAsia="en-US"/>
              </w:rPr>
              <w:t>зрительно-слуховые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двигательные</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средствах</w:t>
            </w:r>
            <w:r w:rsidRPr="009212E0">
              <w:rPr>
                <w:color w:val="000009"/>
                <w:spacing w:val="1"/>
                <w:sz w:val="24"/>
                <w:lang w:eastAsia="en-US"/>
              </w:rPr>
              <w:t xml:space="preserve"> </w:t>
            </w:r>
            <w:r w:rsidRPr="009212E0">
              <w:rPr>
                <w:color w:val="000009"/>
                <w:sz w:val="24"/>
                <w:lang w:eastAsia="en-US"/>
              </w:rPr>
              <w:t>музыки,</w:t>
            </w:r>
            <w:r w:rsidRPr="009212E0">
              <w:rPr>
                <w:color w:val="000009"/>
                <w:spacing w:val="1"/>
                <w:sz w:val="24"/>
                <w:lang w:eastAsia="en-US"/>
              </w:rPr>
              <w:t xml:space="preserve"> </w:t>
            </w:r>
            <w:r w:rsidRPr="009212E0">
              <w:rPr>
                <w:color w:val="000009"/>
                <w:sz w:val="24"/>
                <w:lang w:eastAsia="en-US"/>
              </w:rPr>
              <w:t>передающие</w:t>
            </w:r>
            <w:r w:rsidRPr="009212E0">
              <w:rPr>
                <w:color w:val="000009"/>
                <w:spacing w:val="1"/>
                <w:sz w:val="24"/>
                <w:lang w:eastAsia="en-US"/>
              </w:rPr>
              <w:t xml:space="preserve"> </w:t>
            </w:r>
            <w:r w:rsidRPr="009212E0">
              <w:rPr>
                <w:color w:val="000009"/>
                <w:sz w:val="24"/>
                <w:lang w:eastAsia="en-US"/>
              </w:rPr>
              <w:t>образы</w:t>
            </w:r>
            <w:r w:rsidRPr="009212E0">
              <w:rPr>
                <w:color w:val="000009"/>
                <w:spacing w:val="1"/>
                <w:sz w:val="24"/>
                <w:lang w:eastAsia="en-US"/>
              </w:rPr>
              <w:t xml:space="preserve"> </w:t>
            </w:r>
            <w:r w:rsidRPr="009212E0">
              <w:rPr>
                <w:color w:val="000009"/>
                <w:sz w:val="24"/>
                <w:lang w:eastAsia="en-US"/>
              </w:rPr>
              <w:t>объектов,</w:t>
            </w:r>
            <w:r w:rsidRPr="009212E0">
              <w:rPr>
                <w:color w:val="000009"/>
                <w:spacing w:val="-1"/>
                <w:sz w:val="24"/>
                <w:lang w:eastAsia="en-US"/>
              </w:rPr>
              <w:t xml:space="preserve"> </w:t>
            </w:r>
            <w:r w:rsidRPr="009212E0">
              <w:rPr>
                <w:color w:val="000009"/>
                <w:sz w:val="24"/>
                <w:lang w:eastAsia="en-US"/>
              </w:rPr>
              <w:t>их</w:t>
            </w:r>
            <w:r w:rsidRPr="009212E0">
              <w:rPr>
                <w:color w:val="000009"/>
                <w:spacing w:val="2"/>
                <w:sz w:val="24"/>
                <w:lang w:eastAsia="en-US"/>
              </w:rPr>
              <w:t xml:space="preserve"> </w:t>
            </w:r>
            <w:r w:rsidRPr="009212E0">
              <w:rPr>
                <w:color w:val="000009"/>
                <w:sz w:val="24"/>
                <w:lang w:eastAsia="en-US"/>
              </w:rPr>
              <w:t>действия (бежит ручеек, идет</w:t>
            </w:r>
            <w:r w:rsidRPr="009212E0">
              <w:rPr>
                <w:color w:val="000009"/>
                <w:spacing w:val="-1"/>
                <w:sz w:val="24"/>
                <w:lang w:eastAsia="en-US"/>
              </w:rPr>
              <w:t xml:space="preserve"> </w:t>
            </w:r>
            <w:r w:rsidRPr="009212E0">
              <w:rPr>
                <w:color w:val="000009"/>
                <w:sz w:val="24"/>
                <w:lang w:eastAsia="en-US"/>
              </w:rPr>
              <w:t>медведь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w:t>
            </w:r>
          </w:p>
          <w:p w:rsidR="00AD52F0" w:rsidRPr="009212E0" w:rsidRDefault="00AD52F0" w:rsidP="009212E0">
            <w:pPr>
              <w:numPr>
                <w:ilvl w:val="0"/>
                <w:numId w:val="101"/>
              </w:numPr>
              <w:tabs>
                <w:tab w:val="left" w:pos="310"/>
              </w:tabs>
              <w:spacing w:before="9" w:line="355" w:lineRule="auto"/>
              <w:ind w:right="72"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ребенка</w:t>
            </w:r>
            <w:r w:rsidRPr="009212E0">
              <w:rPr>
                <w:color w:val="000009"/>
                <w:spacing w:val="1"/>
                <w:sz w:val="24"/>
                <w:lang w:eastAsia="en-US"/>
              </w:rPr>
              <w:t xml:space="preserve"> </w:t>
            </w:r>
            <w:r w:rsidRPr="009212E0">
              <w:rPr>
                <w:color w:val="000009"/>
                <w:sz w:val="24"/>
                <w:lang w:eastAsia="en-US"/>
              </w:rPr>
              <w:t>музыкально-ритмический,</w:t>
            </w:r>
            <w:r w:rsidRPr="009212E0">
              <w:rPr>
                <w:color w:val="000009"/>
                <w:spacing w:val="1"/>
                <w:sz w:val="24"/>
                <w:lang w:eastAsia="en-US"/>
              </w:rPr>
              <w:t xml:space="preserve"> </w:t>
            </w:r>
            <w:r w:rsidRPr="009212E0">
              <w:rPr>
                <w:color w:val="000009"/>
                <w:sz w:val="24"/>
                <w:lang w:eastAsia="en-US"/>
              </w:rPr>
              <w:t>звуко-высотный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тембровый слух, включая в занятия разные музыкально звучащие предметы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игрушки;</w:t>
            </w:r>
          </w:p>
          <w:p w:rsidR="00AD52F0" w:rsidRPr="009212E0" w:rsidRDefault="00AD52F0" w:rsidP="009212E0">
            <w:pPr>
              <w:numPr>
                <w:ilvl w:val="0"/>
                <w:numId w:val="101"/>
              </w:numPr>
              <w:tabs>
                <w:tab w:val="left" w:pos="452"/>
              </w:tabs>
              <w:spacing w:before="5" w:line="357" w:lineRule="auto"/>
              <w:ind w:right="76" w:firstLine="0"/>
              <w:jc w:val="both"/>
              <w:rPr>
                <w:sz w:val="24"/>
                <w:lang w:eastAsia="en-US"/>
              </w:rPr>
            </w:pPr>
            <w:r w:rsidRPr="009212E0">
              <w:rPr>
                <w:color w:val="000009"/>
                <w:sz w:val="24"/>
                <w:lang w:eastAsia="en-US"/>
              </w:rPr>
              <w:t>знакомить детей с разными музыкальными инструментами; привлекать</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звучанию,</w:t>
            </w:r>
            <w:r w:rsidRPr="009212E0">
              <w:rPr>
                <w:color w:val="000009"/>
                <w:spacing w:val="1"/>
                <w:sz w:val="24"/>
                <w:lang w:eastAsia="en-US"/>
              </w:rPr>
              <w:t xml:space="preserve"> </w:t>
            </w:r>
            <w:r w:rsidRPr="009212E0">
              <w:rPr>
                <w:color w:val="000009"/>
                <w:sz w:val="24"/>
                <w:lang w:eastAsia="en-US"/>
              </w:rPr>
              <w:t>а</w:t>
            </w:r>
            <w:r w:rsidRPr="009212E0">
              <w:rPr>
                <w:color w:val="000009"/>
                <w:spacing w:val="1"/>
                <w:sz w:val="24"/>
                <w:lang w:eastAsia="en-US"/>
              </w:rPr>
              <w:t xml:space="preserve"> </w:t>
            </w:r>
            <w:r w:rsidRPr="009212E0">
              <w:rPr>
                <w:color w:val="000009"/>
                <w:sz w:val="24"/>
                <w:lang w:eastAsia="en-US"/>
              </w:rPr>
              <w:t>также</w:t>
            </w:r>
            <w:r w:rsidRPr="009212E0">
              <w:rPr>
                <w:color w:val="000009"/>
                <w:spacing w:val="1"/>
                <w:sz w:val="24"/>
                <w:lang w:eastAsia="en-US"/>
              </w:rPr>
              <w:t xml:space="preserve"> </w:t>
            </w:r>
            <w:r w:rsidRPr="009212E0">
              <w:rPr>
                <w:color w:val="000009"/>
                <w:sz w:val="24"/>
                <w:lang w:eastAsia="en-US"/>
              </w:rPr>
              <w:t>оркестра,</w:t>
            </w:r>
            <w:r w:rsidRPr="009212E0">
              <w:rPr>
                <w:color w:val="000009"/>
                <w:spacing w:val="1"/>
                <w:sz w:val="24"/>
                <w:lang w:eastAsia="en-US"/>
              </w:rPr>
              <w:t xml:space="preserve"> </w:t>
            </w:r>
            <w:r w:rsidRPr="009212E0">
              <w:rPr>
                <w:color w:val="000009"/>
                <w:sz w:val="24"/>
                <w:lang w:eastAsia="en-US"/>
              </w:rPr>
              <w:t>хоров,</w:t>
            </w:r>
            <w:r w:rsidRPr="009212E0">
              <w:rPr>
                <w:color w:val="000009"/>
                <w:spacing w:val="1"/>
                <w:sz w:val="24"/>
                <w:lang w:eastAsia="en-US"/>
              </w:rPr>
              <w:t xml:space="preserve"> </w:t>
            </w:r>
            <w:r w:rsidRPr="009212E0">
              <w:rPr>
                <w:color w:val="000009"/>
                <w:sz w:val="24"/>
                <w:lang w:eastAsia="en-US"/>
              </w:rPr>
              <w:t>отдельных</w:t>
            </w:r>
            <w:r w:rsidRPr="009212E0">
              <w:rPr>
                <w:color w:val="000009"/>
                <w:spacing w:val="1"/>
                <w:sz w:val="24"/>
                <w:lang w:eastAsia="en-US"/>
              </w:rPr>
              <w:t xml:space="preserve"> </w:t>
            </w:r>
            <w:r w:rsidRPr="009212E0">
              <w:rPr>
                <w:color w:val="000009"/>
                <w:sz w:val="24"/>
                <w:lang w:eastAsia="en-US"/>
              </w:rPr>
              <w:t>голосов;</w:t>
            </w:r>
            <w:r w:rsidRPr="009212E0">
              <w:rPr>
                <w:color w:val="000009"/>
                <w:spacing w:val="1"/>
                <w:sz w:val="24"/>
                <w:lang w:eastAsia="en-US"/>
              </w:rPr>
              <w:t xml:space="preserve"> </w:t>
            </w:r>
            <w:r w:rsidRPr="009212E0">
              <w:rPr>
                <w:color w:val="000009"/>
                <w:sz w:val="24"/>
                <w:lang w:eastAsia="en-US"/>
              </w:rPr>
              <w:t>воспитывать</w:t>
            </w:r>
            <w:r w:rsidRPr="009212E0">
              <w:rPr>
                <w:color w:val="000009"/>
                <w:spacing w:val="1"/>
                <w:sz w:val="24"/>
                <w:lang w:eastAsia="en-US"/>
              </w:rPr>
              <w:t xml:space="preserve"> </w:t>
            </w:r>
            <w:r w:rsidRPr="009212E0">
              <w:rPr>
                <w:color w:val="000009"/>
                <w:sz w:val="24"/>
                <w:lang w:eastAsia="en-US"/>
              </w:rPr>
              <w:t>музыкальное</w:t>
            </w:r>
            <w:r w:rsidRPr="009212E0">
              <w:rPr>
                <w:color w:val="000009"/>
                <w:spacing w:val="1"/>
                <w:sz w:val="24"/>
                <w:lang w:eastAsia="en-US"/>
              </w:rPr>
              <w:t xml:space="preserve"> </w:t>
            </w:r>
            <w:r w:rsidRPr="009212E0">
              <w:rPr>
                <w:color w:val="000009"/>
                <w:sz w:val="24"/>
                <w:lang w:eastAsia="en-US"/>
              </w:rPr>
              <w:t>восприятие,</w:t>
            </w:r>
            <w:r w:rsidRPr="009212E0">
              <w:rPr>
                <w:color w:val="000009"/>
                <w:spacing w:val="1"/>
                <w:sz w:val="24"/>
                <w:lang w:eastAsia="en-US"/>
              </w:rPr>
              <w:t xml:space="preserve"> </w:t>
            </w:r>
            <w:r w:rsidRPr="009212E0">
              <w:rPr>
                <w:color w:val="000009"/>
                <w:sz w:val="24"/>
                <w:lang w:eastAsia="en-US"/>
              </w:rPr>
              <w:t>слушательскую</w:t>
            </w:r>
            <w:r w:rsidRPr="009212E0">
              <w:rPr>
                <w:color w:val="000009"/>
                <w:spacing w:val="1"/>
                <w:sz w:val="24"/>
                <w:lang w:eastAsia="en-US"/>
              </w:rPr>
              <w:t xml:space="preserve"> </w:t>
            </w:r>
            <w:r w:rsidRPr="009212E0">
              <w:rPr>
                <w:color w:val="000009"/>
                <w:sz w:val="24"/>
                <w:lang w:eastAsia="en-US"/>
              </w:rPr>
              <w:t>культуру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57"/>
                <w:sz w:val="24"/>
                <w:lang w:eastAsia="en-US"/>
              </w:rPr>
              <w:t xml:space="preserve"> </w:t>
            </w:r>
            <w:r w:rsidRPr="009212E0">
              <w:rPr>
                <w:color w:val="000009"/>
                <w:sz w:val="24"/>
                <w:lang w:eastAsia="en-US"/>
              </w:rPr>
              <w:t>обогащать их</w:t>
            </w:r>
            <w:r w:rsidRPr="009212E0">
              <w:rPr>
                <w:color w:val="000009"/>
                <w:spacing w:val="2"/>
                <w:sz w:val="24"/>
                <w:lang w:eastAsia="en-US"/>
              </w:rPr>
              <w:t xml:space="preserve"> </w:t>
            </w:r>
            <w:r w:rsidRPr="009212E0">
              <w:rPr>
                <w:color w:val="000009"/>
                <w:sz w:val="24"/>
                <w:lang w:eastAsia="en-US"/>
              </w:rPr>
              <w:t>музыкальные</w:t>
            </w:r>
            <w:r w:rsidRPr="009212E0">
              <w:rPr>
                <w:color w:val="000009"/>
                <w:spacing w:val="-2"/>
                <w:sz w:val="24"/>
                <w:lang w:eastAsia="en-US"/>
              </w:rPr>
              <w:t xml:space="preserve"> </w:t>
            </w:r>
            <w:r w:rsidRPr="009212E0">
              <w:rPr>
                <w:color w:val="000009"/>
                <w:sz w:val="24"/>
                <w:lang w:eastAsia="en-US"/>
              </w:rPr>
              <w:t>впечатления;</w:t>
            </w:r>
          </w:p>
          <w:p w:rsidR="00AD52F0" w:rsidRPr="009212E0" w:rsidRDefault="00AD52F0" w:rsidP="009212E0">
            <w:pPr>
              <w:numPr>
                <w:ilvl w:val="0"/>
                <w:numId w:val="101"/>
              </w:numPr>
              <w:tabs>
                <w:tab w:val="left" w:pos="310"/>
              </w:tabs>
              <w:spacing w:before="2" w:line="350" w:lineRule="auto"/>
              <w:ind w:right="77"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память,</w:t>
            </w:r>
            <w:r w:rsidRPr="009212E0">
              <w:rPr>
                <w:color w:val="000009"/>
                <w:spacing w:val="1"/>
                <w:sz w:val="24"/>
                <w:lang w:eastAsia="en-US"/>
              </w:rPr>
              <w:t xml:space="preserve"> </w:t>
            </w:r>
            <w:r w:rsidRPr="009212E0">
              <w:rPr>
                <w:color w:val="000009"/>
                <w:sz w:val="24"/>
                <w:lang w:eastAsia="en-US"/>
              </w:rPr>
              <w:t>создавая</w:t>
            </w:r>
            <w:r w:rsidRPr="009212E0">
              <w:rPr>
                <w:color w:val="000009"/>
                <w:spacing w:val="1"/>
                <w:sz w:val="24"/>
                <w:lang w:eastAsia="en-US"/>
              </w:rPr>
              <w:t xml:space="preserve"> </w:t>
            </w:r>
            <w:r w:rsidRPr="009212E0">
              <w:rPr>
                <w:color w:val="000009"/>
                <w:sz w:val="24"/>
                <w:lang w:eastAsia="en-US"/>
              </w:rPr>
              <w:t>условия</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запоминания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узнавания</w:t>
            </w:r>
            <w:r w:rsidRPr="009212E0">
              <w:rPr>
                <w:color w:val="000009"/>
                <w:spacing w:val="1"/>
                <w:sz w:val="24"/>
                <w:lang w:eastAsia="en-US"/>
              </w:rPr>
              <w:t xml:space="preserve"> </w:t>
            </w:r>
            <w:r w:rsidRPr="009212E0">
              <w:rPr>
                <w:color w:val="000009"/>
                <w:sz w:val="24"/>
                <w:lang w:eastAsia="en-US"/>
              </w:rPr>
              <w:t>музыкальных произведений</w:t>
            </w:r>
            <w:r w:rsidRPr="009212E0">
              <w:rPr>
                <w:color w:val="000009"/>
                <w:spacing w:val="-2"/>
                <w:sz w:val="24"/>
                <w:lang w:eastAsia="en-US"/>
              </w:rPr>
              <w:t xml:space="preserve"> </w:t>
            </w:r>
            <w:r w:rsidRPr="009212E0">
              <w:rPr>
                <w:color w:val="000009"/>
                <w:sz w:val="24"/>
                <w:lang w:eastAsia="en-US"/>
              </w:rPr>
              <w:t>и разученных мелодий;</w:t>
            </w:r>
          </w:p>
          <w:p w:rsidR="00AD52F0" w:rsidRPr="009212E0" w:rsidRDefault="00AD52F0" w:rsidP="009212E0">
            <w:pPr>
              <w:numPr>
                <w:ilvl w:val="0"/>
                <w:numId w:val="101"/>
              </w:numPr>
              <w:tabs>
                <w:tab w:val="left" w:pos="452"/>
              </w:tabs>
              <w:spacing w:before="15" w:line="355" w:lineRule="auto"/>
              <w:ind w:right="77" w:firstLine="0"/>
              <w:jc w:val="both"/>
              <w:rPr>
                <w:sz w:val="24"/>
                <w:lang w:eastAsia="en-US"/>
              </w:rPr>
            </w:pPr>
            <w:r w:rsidRPr="009212E0">
              <w:rPr>
                <w:color w:val="000009"/>
                <w:sz w:val="24"/>
                <w:lang w:eastAsia="en-US"/>
              </w:rPr>
              <w:t>расширять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уточнять</w:t>
            </w:r>
            <w:r w:rsidRPr="009212E0">
              <w:rPr>
                <w:color w:val="000009"/>
                <w:spacing w:val="1"/>
                <w:sz w:val="24"/>
                <w:lang w:eastAsia="en-US"/>
              </w:rPr>
              <w:t xml:space="preserve"> </w:t>
            </w:r>
            <w:r w:rsidRPr="009212E0">
              <w:rPr>
                <w:color w:val="000009"/>
                <w:sz w:val="24"/>
                <w:lang w:eastAsia="en-US"/>
              </w:rPr>
              <w:t>представления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средствах</w:t>
            </w:r>
            <w:r w:rsidRPr="009212E0">
              <w:rPr>
                <w:color w:val="000009"/>
                <w:spacing w:val="1"/>
                <w:sz w:val="24"/>
                <w:lang w:eastAsia="en-US"/>
              </w:rPr>
              <w:t xml:space="preserve"> </w:t>
            </w:r>
            <w:r w:rsidRPr="009212E0">
              <w:rPr>
                <w:color w:val="000009"/>
                <w:sz w:val="24"/>
                <w:lang w:eastAsia="en-US"/>
              </w:rPr>
              <w:t>музыкальной</w:t>
            </w:r>
            <w:r w:rsidRPr="009212E0">
              <w:rPr>
                <w:color w:val="000009"/>
                <w:spacing w:val="-57"/>
                <w:sz w:val="24"/>
                <w:lang w:eastAsia="en-US"/>
              </w:rPr>
              <w:t xml:space="preserve"> </w:t>
            </w:r>
            <w:r w:rsidRPr="009212E0">
              <w:rPr>
                <w:color w:val="000009"/>
                <w:sz w:val="24"/>
                <w:lang w:eastAsia="en-US"/>
              </w:rPr>
              <w:t>выразительности,</w:t>
            </w:r>
            <w:r w:rsidRPr="009212E0">
              <w:rPr>
                <w:color w:val="000009"/>
                <w:spacing w:val="1"/>
                <w:sz w:val="24"/>
                <w:lang w:eastAsia="en-US"/>
              </w:rPr>
              <w:t xml:space="preserve"> </w:t>
            </w:r>
            <w:r w:rsidRPr="009212E0">
              <w:rPr>
                <w:color w:val="000009"/>
                <w:sz w:val="24"/>
                <w:lang w:eastAsia="en-US"/>
              </w:rPr>
              <w:t>жанрах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музыкальных</w:t>
            </w:r>
            <w:r w:rsidRPr="009212E0">
              <w:rPr>
                <w:color w:val="000009"/>
                <w:spacing w:val="1"/>
                <w:sz w:val="24"/>
                <w:lang w:eastAsia="en-US"/>
              </w:rPr>
              <w:t xml:space="preserve"> </w:t>
            </w:r>
            <w:r w:rsidRPr="009212E0">
              <w:rPr>
                <w:color w:val="000009"/>
                <w:sz w:val="24"/>
                <w:lang w:eastAsia="en-US"/>
              </w:rPr>
              <w:t>направлениях,</w:t>
            </w:r>
            <w:r w:rsidRPr="009212E0">
              <w:rPr>
                <w:color w:val="000009"/>
                <w:spacing w:val="1"/>
                <w:sz w:val="24"/>
                <w:lang w:eastAsia="en-US"/>
              </w:rPr>
              <w:t xml:space="preserve"> </w:t>
            </w:r>
            <w:r w:rsidRPr="009212E0">
              <w:rPr>
                <w:color w:val="000009"/>
                <w:sz w:val="24"/>
                <w:lang w:eastAsia="en-US"/>
              </w:rPr>
              <w:t>исходя</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особенностей</w:t>
            </w:r>
            <w:r w:rsidRPr="009212E0">
              <w:rPr>
                <w:color w:val="000009"/>
                <w:spacing w:val="-1"/>
                <w:sz w:val="24"/>
                <w:lang w:eastAsia="en-US"/>
              </w:rPr>
              <w:t xml:space="preserve"> </w:t>
            </w:r>
            <w:r w:rsidRPr="009212E0">
              <w:rPr>
                <w:color w:val="000009"/>
                <w:sz w:val="24"/>
                <w:lang w:eastAsia="en-US"/>
              </w:rPr>
              <w:t>интеллектуального развития</w:t>
            </w:r>
            <w:r w:rsidRPr="009212E0">
              <w:rPr>
                <w:color w:val="000009"/>
                <w:spacing w:val="-1"/>
                <w:sz w:val="24"/>
                <w:lang w:eastAsia="en-US"/>
              </w:rPr>
              <w:t xml:space="preserve"> </w:t>
            </w:r>
            <w:r w:rsidRPr="009212E0">
              <w:rPr>
                <w:color w:val="000009"/>
                <w:sz w:val="24"/>
                <w:lang w:eastAsia="en-US"/>
              </w:rPr>
              <w:t>детей с</w:t>
            </w:r>
            <w:r w:rsidRPr="009212E0">
              <w:rPr>
                <w:color w:val="000009"/>
                <w:spacing w:val="-1"/>
                <w:sz w:val="24"/>
                <w:lang w:eastAsia="en-US"/>
              </w:rPr>
              <w:t xml:space="preserve"> </w:t>
            </w:r>
            <w:r w:rsidRPr="009212E0">
              <w:rPr>
                <w:color w:val="000009"/>
                <w:sz w:val="24"/>
                <w:lang w:eastAsia="en-US"/>
              </w:rPr>
              <w:t>ЗПР;</w:t>
            </w:r>
          </w:p>
          <w:p w:rsidR="00AD52F0" w:rsidRPr="009212E0" w:rsidRDefault="00AD52F0" w:rsidP="009212E0">
            <w:pPr>
              <w:numPr>
                <w:ilvl w:val="0"/>
                <w:numId w:val="101"/>
              </w:numPr>
              <w:tabs>
                <w:tab w:val="left" w:pos="310"/>
              </w:tabs>
              <w:spacing w:before="6"/>
              <w:ind w:left="309" w:hanging="227"/>
              <w:jc w:val="both"/>
              <w:rPr>
                <w:sz w:val="24"/>
                <w:lang w:eastAsia="en-US"/>
              </w:rPr>
            </w:pPr>
            <w:r w:rsidRPr="009212E0">
              <w:rPr>
                <w:color w:val="000009"/>
                <w:sz w:val="24"/>
                <w:lang w:eastAsia="en-US"/>
              </w:rPr>
              <w:t>привлекать</w:t>
            </w:r>
            <w:r w:rsidRPr="009212E0">
              <w:rPr>
                <w:color w:val="000009"/>
                <w:spacing w:val="10"/>
                <w:sz w:val="24"/>
                <w:lang w:eastAsia="en-US"/>
              </w:rPr>
              <w:t xml:space="preserve"> </w:t>
            </w:r>
            <w:r w:rsidRPr="009212E0">
              <w:rPr>
                <w:color w:val="000009"/>
                <w:sz w:val="24"/>
                <w:lang w:eastAsia="en-US"/>
              </w:rPr>
              <w:t>детей</w:t>
            </w:r>
            <w:r w:rsidRPr="009212E0">
              <w:rPr>
                <w:color w:val="000009"/>
                <w:spacing w:val="8"/>
                <w:sz w:val="24"/>
                <w:lang w:eastAsia="en-US"/>
              </w:rPr>
              <w:t xml:space="preserve"> </w:t>
            </w:r>
            <w:r w:rsidRPr="009212E0">
              <w:rPr>
                <w:color w:val="000009"/>
                <w:sz w:val="24"/>
                <w:lang w:eastAsia="en-US"/>
              </w:rPr>
              <w:t>к</w:t>
            </w:r>
            <w:r w:rsidRPr="009212E0">
              <w:rPr>
                <w:color w:val="000009"/>
                <w:spacing w:val="10"/>
                <w:sz w:val="24"/>
                <w:lang w:eastAsia="en-US"/>
              </w:rPr>
              <w:t xml:space="preserve"> </w:t>
            </w:r>
            <w:r w:rsidRPr="009212E0">
              <w:rPr>
                <w:color w:val="000009"/>
                <w:sz w:val="24"/>
                <w:lang w:eastAsia="en-US"/>
              </w:rPr>
              <w:t>музыкальной</w:t>
            </w:r>
            <w:r w:rsidRPr="009212E0">
              <w:rPr>
                <w:color w:val="000009"/>
                <w:spacing w:val="10"/>
                <w:sz w:val="24"/>
                <w:lang w:eastAsia="en-US"/>
              </w:rPr>
              <w:t xml:space="preserve"> </w:t>
            </w:r>
            <w:r w:rsidRPr="009212E0">
              <w:rPr>
                <w:color w:val="000009"/>
                <w:sz w:val="24"/>
                <w:lang w:eastAsia="en-US"/>
              </w:rPr>
              <w:t>деятельности,</w:t>
            </w:r>
            <w:r w:rsidRPr="009212E0">
              <w:rPr>
                <w:color w:val="000009"/>
                <w:spacing w:val="9"/>
                <w:sz w:val="24"/>
                <w:lang w:eastAsia="en-US"/>
              </w:rPr>
              <w:t xml:space="preserve"> </w:t>
            </w:r>
            <w:r w:rsidRPr="009212E0">
              <w:rPr>
                <w:color w:val="000009"/>
                <w:sz w:val="24"/>
                <w:lang w:eastAsia="en-US"/>
              </w:rPr>
              <w:t>т.</w:t>
            </w:r>
            <w:r w:rsidRPr="009212E0">
              <w:rPr>
                <w:color w:val="000009"/>
                <w:spacing w:val="14"/>
                <w:sz w:val="24"/>
                <w:lang w:eastAsia="en-US"/>
              </w:rPr>
              <w:t xml:space="preserve"> </w:t>
            </w:r>
            <w:r w:rsidRPr="009212E0">
              <w:rPr>
                <w:color w:val="000009"/>
                <w:sz w:val="24"/>
                <w:lang w:eastAsia="en-US"/>
              </w:rPr>
              <w:t>е.</w:t>
            </w:r>
            <w:r w:rsidRPr="009212E0">
              <w:rPr>
                <w:color w:val="000009"/>
                <w:spacing w:val="9"/>
                <w:sz w:val="24"/>
                <w:lang w:eastAsia="en-US"/>
              </w:rPr>
              <w:t xml:space="preserve"> </w:t>
            </w:r>
            <w:r w:rsidRPr="009212E0">
              <w:rPr>
                <w:color w:val="000009"/>
                <w:sz w:val="24"/>
                <w:lang w:eastAsia="en-US"/>
              </w:rPr>
              <w:t>элементарной</w:t>
            </w:r>
            <w:r w:rsidRPr="009212E0">
              <w:rPr>
                <w:color w:val="000009"/>
                <w:spacing w:val="10"/>
                <w:sz w:val="24"/>
                <w:lang w:eastAsia="en-US"/>
              </w:rPr>
              <w:t xml:space="preserve"> </w:t>
            </w:r>
            <w:r w:rsidRPr="009212E0">
              <w:rPr>
                <w:color w:val="000009"/>
                <w:sz w:val="24"/>
                <w:lang w:eastAsia="en-US"/>
              </w:rPr>
              <w:t>игре</w:t>
            </w:r>
            <w:r w:rsidRPr="009212E0">
              <w:rPr>
                <w:color w:val="000009"/>
                <w:spacing w:val="8"/>
                <w:sz w:val="24"/>
                <w:lang w:eastAsia="en-US"/>
              </w:rPr>
              <w:t xml:space="preserve"> </w:t>
            </w:r>
            <w:r w:rsidRPr="009212E0">
              <w:rPr>
                <w:color w:val="000009"/>
                <w:sz w:val="24"/>
                <w:lang w:eastAsia="en-US"/>
              </w:rPr>
              <w:t>на</w:t>
            </w:r>
          </w:p>
        </w:tc>
      </w:tr>
    </w:tbl>
    <w:p w:rsidR="00AD52F0" w:rsidRPr="00842755" w:rsidRDefault="00AD52F0" w:rsidP="00842755">
      <w:pPr>
        <w:jc w:val="both"/>
        <w:rPr>
          <w:sz w:val="24"/>
          <w:lang w:eastAsia="en-US"/>
        </w:rPr>
        <w:sectPr w:rsidR="00AD52F0" w:rsidRPr="00842755">
          <w:type w:val="continuous"/>
          <w:pgSz w:w="11910" w:h="16840"/>
          <w:pgMar w:top="1340" w:right="440" w:bottom="1440" w:left="880" w:header="0" w:footer="1187" w:gutter="0"/>
          <w:cols w:space="720"/>
        </w:sect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109"/>
      </w:tblGrid>
      <w:tr w:rsidR="00AD52F0" w:rsidRPr="00842755" w:rsidTr="009212E0">
        <w:trPr>
          <w:trHeight w:val="827"/>
        </w:trPr>
        <w:tc>
          <w:tcPr>
            <w:tcW w:w="1843"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109" w:type="dxa"/>
            <w:shd w:val="clear" w:color="auto" w:fill="F1F1F1"/>
          </w:tcPr>
          <w:p w:rsidR="00AD52F0" w:rsidRPr="009212E0" w:rsidRDefault="00AD52F0" w:rsidP="009212E0">
            <w:pPr>
              <w:spacing w:line="275" w:lineRule="exact"/>
              <w:ind w:left="886" w:right="881"/>
              <w:jc w:val="center"/>
              <w:rPr>
                <w:b/>
                <w:sz w:val="24"/>
                <w:lang w:eastAsia="en-US"/>
              </w:rPr>
            </w:pPr>
            <w:r w:rsidRPr="009212E0">
              <w:rPr>
                <w:b/>
                <w:color w:val="000009"/>
                <w:sz w:val="24"/>
                <w:lang w:eastAsia="en-US"/>
              </w:rPr>
              <w:t>Задачи</w:t>
            </w:r>
            <w:r w:rsidRPr="009212E0">
              <w:rPr>
                <w:b/>
                <w:color w:val="000009"/>
                <w:spacing w:val="-2"/>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3"/>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2"/>
                <w:sz w:val="24"/>
                <w:lang w:eastAsia="en-US"/>
              </w:rPr>
              <w:t xml:space="preserve"> </w:t>
            </w:r>
            <w:r w:rsidRPr="009212E0">
              <w:rPr>
                <w:b/>
                <w:color w:val="000009"/>
                <w:sz w:val="24"/>
                <w:lang w:eastAsia="en-US"/>
              </w:rPr>
              <w:t>программы</w:t>
            </w:r>
          </w:p>
          <w:p w:rsidR="00AD52F0" w:rsidRPr="009212E0" w:rsidRDefault="00AD52F0" w:rsidP="009212E0">
            <w:pPr>
              <w:spacing w:before="139"/>
              <w:ind w:left="886" w:right="881"/>
              <w:jc w:val="center"/>
              <w:rPr>
                <w:b/>
                <w:sz w:val="24"/>
                <w:lang w:val="en-US" w:eastAsia="en-US"/>
              </w:rPr>
            </w:pPr>
            <w:r w:rsidRPr="009212E0">
              <w:rPr>
                <w:b/>
                <w:color w:val="000009"/>
                <w:sz w:val="24"/>
                <w:lang w:val="en-US" w:eastAsia="en-US"/>
              </w:rPr>
              <w:t>коррекционной</w:t>
            </w:r>
            <w:r w:rsidRPr="009212E0">
              <w:rPr>
                <w:b/>
                <w:color w:val="000009"/>
                <w:spacing w:val="-5"/>
                <w:sz w:val="24"/>
                <w:lang w:val="en-US" w:eastAsia="en-US"/>
              </w:rPr>
              <w:t xml:space="preserve"> </w:t>
            </w:r>
            <w:r w:rsidRPr="009212E0">
              <w:rPr>
                <w:b/>
                <w:color w:val="000009"/>
                <w:sz w:val="24"/>
                <w:lang w:val="en-US" w:eastAsia="en-US"/>
              </w:rPr>
              <w:t>работы</w:t>
            </w:r>
          </w:p>
        </w:tc>
      </w:tr>
      <w:tr w:rsidR="00AD52F0" w:rsidRPr="00842755" w:rsidTr="009212E0">
        <w:trPr>
          <w:trHeight w:val="12989"/>
        </w:trPr>
        <w:tc>
          <w:tcPr>
            <w:tcW w:w="1843" w:type="dxa"/>
          </w:tcPr>
          <w:p w:rsidR="00AD52F0" w:rsidRPr="009212E0" w:rsidRDefault="00AD52F0" w:rsidP="00842755">
            <w:pPr>
              <w:rPr>
                <w:sz w:val="24"/>
                <w:lang w:val="en-US" w:eastAsia="en-US"/>
              </w:rPr>
            </w:pPr>
          </w:p>
        </w:tc>
        <w:tc>
          <w:tcPr>
            <w:tcW w:w="8109" w:type="dxa"/>
          </w:tcPr>
          <w:p w:rsidR="00AD52F0" w:rsidRPr="009212E0" w:rsidRDefault="00AD52F0" w:rsidP="009212E0">
            <w:pPr>
              <w:spacing w:before="1" w:line="360" w:lineRule="auto"/>
              <w:ind w:left="83" w:right="77"/>
              <w:jc w:val="both"/>
              <w:rPr>
                <w:sz w:val="24"/>
                <w:lang w:eastAsia="en-US"/>
              </w:rPr>
            </w:pPr>
            <w:r w:rsidRPr="009212E0">
              <w:rPr>
                <w:color w:val="000009"/>
                <w:sz w:val="24"/>
                <w:lang w:eastAsia="en-US"/>
              </w:rPr>
              <w:t>дудочке,</w:t>
            </w:r>
            <w:r w:rsidRPr="009212E0">
              <w:rPr>
                <w:color w:val="000009"/>
                <w:spacing w:val="1"/>
                <w:sz w:val="24"/>
                <w:lang w:eastAsia="en-US"/>
              </w:rPr>
              <w:t xml:space="preserve"> </w:t>
            </w:r>
            <w:r w:rsidRPr="009212E0">
              <w:rPr>
                <w:color w:val="000009"/>
                <w:sz w:val="24"/>
                <w:lang w:eastAsia="en-US"/>
              </w:rPr>
              <w:t>ксилофоне,</w:t>
            </w:r>
            <w:r w:rsidRPr="009212E0">
              <w:rPr>
                <w:color w:val="000009"/>
                <w:spacing w:val="1"/>
                <w:sz w:val="24"/>
                <w:lang w:eastAsia="en-US"/>
              </w:rPr>
              <w:t xml:space="preserve"> </w:t>
            </w:r>
            <w:r w:rsidRPr="009212E0">
              <w:rPr>
                <w:color w:val="000009"/>
                <w:sz w:val="24"/>
                <w:lang w:eastAsia="en-US"/>
              </w:rPr>
              <w:t>губной</w:t>
            </w:r>
            <w:r w:rsidRPr="009212E0">
              <w:rPr>
                <w:color w:val="000009"/>
                <w:spacing w:val="1"/>
                <w:sz w:val="24"/>
                <w:lang w:eastAsia="en-US"/>
              </w:rPr>
              <w:t xml:space="preserve"> </w:t>
            </w:r>
            <w:r w:rsidRPr="009212E0">
              <w:rPr>
                <w:color w:val="000009"/>
                <w:sz w:val="24"/>
                <w:lang w:eastAsia="en-US"/>
              </w:rPr>
              <w:t>гармошке,</w:t>
            </w:r>
            <w:r w:rsidRPr="009212E0">
              <w:rPr>
                <w:color w:val="000009"/>
                <w:spacing w:val="1"/>
                <w:sz w:val="24"/>
                <w:lang w:eastAsia="en-US"/>
              </w:rPr>
              <w:t xml:space="preserve"> </w:t>
            </w:r>
            <w:r w:rsidRPr="009212E0">
              <w:rPr>
                <w:color w:val="000009"/>
                <w:sz w:val="24"/>
                <w:lang w:eastAsia="en-US"/>
              </w:rPr>
              <w:t>барабане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сольной</w:t>
            </w:r>
            <w:r w:rsidRPr="009212E0">
              <w:rPr>
                <w:color w:val="000009"/>
                <w:spacing w:val="1"/>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оркестровой игре</w:t>
            </w:r>
            <w:r w:rsidRPr="009212E0">
              <w:rPr>
                <w:color w:val="000009"/>
                <w:spacing w:val="-1"/>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детских</w:t>
            </w:r>
            <w:r w:rsidRPr="009212E0">
              <w:rPr>
                <w:color w:val="000009"/>
                <w:spacing w:val="1"/>
                <w:sz w:val="24"/>
                <w:lang w:eastAsia="en-US"/>
              </w:rPr>
              <w:t xml:space="preserve"> </w:t>
            </w:r>
            <w:r w:rsidRPr="009212E0">
              <w:rPr>
                <w:color w:val="000009"/>
                <w:sz w:val="24"/>
                <w:lang w:eastAsia="en-US"/>
              </w:rPr>
              <w:t>музыкальных инструментах;</w:t>
            </w:r>
          </w:p>
          <w:p w:rsidR="00AD52F0" w:rsidRPr="009212E0" w:rsidRDefault="00AD52F0" w:rsidP="009212E0">
            <w:pPr>
              <w:numPr>
                <w:ilvl w:val="0"/>
                <w:numId w:val="100"/>
              </w:numPr>
              <w:tabs>
                <w:tab w:val="left" w:pos="452"/>
              </w:tabs>
              <w:spacing w:before="2" w:line="355" w:lineRule="auto"/>
              <w:ind w:right="69"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эмоциональную</w:t>
            </w:r>
            <w:r w:rsidRPr="009212E0">
              <w:rPr>
                <w:color w:val="000009"/>
                <w:spacing w:val="1"/>
                <w:sz w:val="24"/>
                <w:lang w:eastAsia="en-US"/>
              </w:rPr>
              <w:t xml:space="preserve"> </w:t>
            </w:r>
            <w:r w:rsidRPr="009212E0">
              <w:rPr>
                <w:color w:val="000009"/>
                <w:sz w:val="24"/>
                <w:lang w:eastAsia="en-US"/>
              </w:rPr>
              <w:t>отзывчивость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музыкальные</w:t>
            </w:r>
            <w:r w:rsidRPr="009212E0">
              <w:rPr>
                <w:color w:val="000009"/>
                <w:spacing w:val="1"/>
                <w:sz w:val="24"/>
                <w:lang w:eastAsia="en-US"/>
              </w:rPr>
              <w:t xml:space="preserve"> </w:t>
            </w:r>
            <w:r w:rsidRPr="009212E0">
              <w:rPr>
                <w:color w:val="000009"/>
                <w:sz w:val="24"/>
                <w:lang w:eastAsia="en-US"/>
              </w:rPr>
              <w:t>произведения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использовать</w:t>
            </w:r>
            <w:r w:rsidRPr="009212E0">
              <w:rPr>
                <w:color w:val="000009"/>
                <w:spacing w:val="1"/>
                <w:sz w:val="24"/>
                <w:lang w:eastAsia="en-US"/>
              </w:rPr>
              <w:t xml:space="preserve"> </w:t>
            </w:r>
            <w:r w:rsidRPr="009212E0">
              <w:rPr>
                <w:color w:val="000009"/>
                <w:sz w:val="24"/>
                <w:lang w:eastAsia="en-US"/>
              </w:rPr>
              <w:t>музыку</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передачи</w:t>
            </w:r>
            <w:r w:rsidRPr="009212E0">
              <w:rPr>
                <w:color w:val="000009"/>
                <w:spacing w:val="1"/>
                <w:sz w:val="24"/>
                <w:lang w:eastAsia="en-US"/>
              </w:rPr>
              <w:t xml:space="preserve"> </w:t>
            </w:r>
            <w:r w:rsidRPr="009212E0">
              <w:rPr>
                <w:color w:val="000009"/>
                <w:sz w:val="24"/>
                <w:lang w:eastAsia="en-US"/>
              </w:rPr>
              <w:t>собственного</w:t>
            </w:r>
            <w:r w:rsidRPr="009212E0">
              <w:rPr>
                <w:color w:val="000009"/>
                <w:spacing w:val="-57"/>
                <w:sz w:val="24"/>
                <w:lang w:eastAsia="en-US"/>
              </w:rPr>
              <w:t xml:space="preserve"> </w:t>
            </w:r>
            <w:r w:rsidRPr="009212E0">
              <w:rPr>
                <w:color w:val="000009"/>
                <w:sz w:val="24"/>
                <w:lang w:eastAsia="en-US"/>
              </w:rPr>
              <w:t>настроения;</w:t>
            </w:r>
          </w:p>
          <w:p w:rsidR="00AD52F0" w:rsidRPr="009212E0" w:rsidRDefault="00AD52F0" w:rsidP="009212E0">
            <w:pPr>
              <w:numPr>
                <w:ilvl w:val="0"/>
                <w:numId w:val="100"/>
              </w:numPr>
              <w:tabs>
                <w:tab w:val="left" w:pos="452"/>
              </w:tabs>
              <w:spacing w:before="6" w:line="355" w:lineRule="auto"/>
              <w:ind w:right="76"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певческие</w:t>
            </w:r>
            <w:r w:rsidRPr="009212E0">
              <w:rPr>
                <w:color w:val="000009"/>
                <w:spacing w:val="1"/>
                <w:sz w:val="24"/>
                <w:lang w:eastAsia="en-US"/>
              </w:rPr>
              <w:t xml:space="preserve"> </w:t>
            </w:r>
            <w:r w:rsidRPr="009212E0">
              <w:rPr>
                <w:color w:val="000009"/>
                <w:sz w:val="24"/>
                <w:lang w:eastAsia="en-US"/>
              </w:rPr>
              <w:t>способности</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(чистота</w:t>
            </w:r>
            <w:r w:rsidRPr="009212E0">
              <w:rPr>
                <w:color w:val="000009"/>
                <w:spacing w:val="1"/>
                <w:sz w:val="24"/>
                <w:lang w:eastAsia="en-US"/>
              </w:rPr>
              <w:t xml:space="preserve"> </w:t>
            </w:r>
            <w:r w:rsidRPr="009212E0">
              <w:rPr>
                <w:color w:val="000009"/>
                <w:sz w:val="24"/>
                <w:lang w:eastAsia="en-US"/>
              </w:rPr>
              <w:t>исполнения,</w:t>
            </w:r>
            <w:r w:rsidRPr="009212E0">
              <w:rPr>
                <w:color w:val="000009"/>
                <w:spacing w:val="-57"/>
                <w:sz w:val="24"/>
                <w:lang w:eastAsia="en-US"/>
              </w:rPr>
              <w:t xml:space="preserve"> </w:t>
            </w:r>
            <w:r w:rsidRPr="009212E0">
              <w:rPr>
                <w:color w:val="000009"/>
                <w:sz w:val="24"/>
                <w:lang w:eastAsia="en-US"/>
              </w:rPr>
              <w:t>интонирование,</w:t>
            </w:r>
            <w:r w:rsidRPr="009212E0">
              <w:rPr>
                <w:color w:val="000009"/>
                <w:spacing w:val="1"/>
                <w:sz w:val="24"/>
                <w:lang w:eastAsia="en-US"/>
              </w:rPr>
              <w:t xml:space="preserve"> </w:t>
            </w:r>
            <w:r w:rsidRPr="009212E0">
              <w:rPr>
                <w:color w:val="000009"/>
                <w:sz w:val="24"/>
                <w:lang w:eastAsia="en-US"/>
              </w:rPr>
              <w:t>дыхание,</w:t>
            </w:r>
            <w:r w:rsidRPr="009212E0">
              <w:rPr>
                <w:color w:val="000009"/>
                <w:spacing w:val="1"/>
                <w:sz w:val="24"/>
                <w:lang w:eastAsia="en-US"/>
              </w:rPr>
              <w:t xml:space="preserve"> </w:t>
            </w:r>
            <w:r w:rsidRPr="009212E0">
              <w:rPr>
                <w:color w:val="000009"/>
                <w:sz w:val="24"/>
                <w:lang w:eastAsia="en-US"/>
              </w:rPr>
              <w:t>дикция,</w:t>
            </w:r>
            <w:r w:rsidRPr="009212E0">
              <w:rPr>
                <w:color w:val="000009"/>
                <w:spacing w:val="1"/>
                <w:sz w:val="24"/>
                <w:lang w:eastAsia="en-US"/>
              </w:rPr>
              <w:t xml:space="preserve"> </w:t>
            </w:r>
            <w:r w:rsidRPr="009212E0">
              <w:rPr>
                <w:color w:val="000009"/>
                <w:sz w:val="24"/>
                <w:lang w:eastAsia="en-US"/>
              </w:rPr>
              <w:t>слаженность);</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пропевать</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возможности все</w:t>
            </w:r>
            <w:r w:rsidRPr="009212E0">
              <w:rPr>
                <w:color w:val="000009"/>
                <w:spacing w:val="-1"/>
                <w:sz w:val="24"/>
                <w:lang w:eastAsia="en-US"/>
              </w:rPr>
              <w:t xml:space="preserve"> </w:t>
            </w:r>
            <w:r w:rsidRPr="009212E0">
              <w:rPr>
                <w:color w:val="000009"/>
                <w:sz w:val="24"/>
                <w:lang w:eastAsia="en-US"/>
              </w:rPr>
              <w:t>слова</w:t>
            </w:r>
            <w:r w:rsidRPr="009212E0">
              <w:rPr>
                <w:color w:val="000009"/>
                <w:spacing w:val="-1"/>
                <w:sz w:val="24"/>
                <w:lang w:eastAsia="en-US"/>
              </w:rPr>
              <w:t xml:space="preserve"> </w:t>
            </w:r>
            <w:r w:rsidRPr="009212E0">
              <w:rPr>
                <w:color w:val="000009"/>
                <w:sz w:val="24"/>
                <w:lang w:eastAsia="en-US"/>
              </w:rPr>
              <w:t>песни, соблюдая</w:t>
            </w:r>
            <w:r w:rsidRPr="009212E0">
              <w:rPr>
                <w:color w:val="000009"/>
                <w:spacing w:val="-1"/>
                <w:sz w:val="24"/>
                <w:lang w:eastAsia="en-US"/>
              </w:rPr>
              <w:t xml:space="preserve"> </w:t>
            </w:r>
            <w:r w:rsidRPr="009212E0">
              <w:rPr>
                <w:color w:val="000009"/>
                <w:sz w:val="24"/>
                <w:lang w:eastAsia="en-US"/>
              </w:rPr>
              <w:t>ее</w:t>
            </w:r>
            <w:r w:rsidRPr="009212E0">
              <w:rPr>
                <w:color w:val="000009"/>
                <w:spacing w:val="-1"/>
                <w:sz w:val="24"/>
                <w:lang w:eastAsia="en-US"/>
              </w:rPr>
              <w:t xml:space="preserve"> </w:t>
            </w:r>
            <w:r w:rsidRPr="009212E0">
              <w:rPr>
                <w:color w:val="000009"/>
                <w:sz w:val="24"/>
                <w:lang w:eastAsia="en-US"/>
              </w:rPr>
              <w:t>темп,</w:t>
            </w:r>
            <w:r w:rsidRPr="009212E0">
              <w:rPr>
                <w:color w:val="000009"/>
                <w:spacing w:val="-1"/>
                <w:sz w:val="24"/>
                <w:lang w:eastAsia="en-US"/>
              </w:rPr>
              <w:t xml:space="preserve"> </w:t>
            </w:r>
            <w:r w:rsidRPr="009212E0">
              <w:rPr>
                <w:color w:val="000009"/>
                <w:sz w:val="24"/>
                <w:lang w:eastAsia="en-US"/>
              </w:rPr>
              <w:t>ритм, мелодию;</w:t>
            </w:r>
          </w:p>
          <w:p w:rsidR="00AD52F0" w:rsidRPr="009212E0" w:rsidRDefault="00AD52F0" w:rsidP="009212E0">
            <w:pPr>
              <w:numPr>
                <w:ilvl w:val="0"/>
                <w:numId w:val="100"/>
              </w:numPr>
              <w:tabs>
                <w:tab w:val="left" w:pos="452"/>
              </w:tabs>
              <w:spacing w:before="8" w:line="355" w:lineRule="auto"/>
              <w:ind w:right="75" w:firstLine="0"/>
              <w:jc w:val="both"/>
              <w:rPr>
                <w:sz w:val="24"/>
                <w:lang w:eastAsia="en-US"/>
              </w:rPr>
            </w:pPr>
            <w:r w:rsidRPr="009212E0">
              <w:rPr>
                <w:color w:val="000009"/>
                <w:sz w:val="24"/>
                <w:lang w:eastAsia="en-US"/>
              </w:rPr>
              <w:t>формировать разнообразные танцевальные умения детей, динамическую</w:t>
            </w:r>
            <w:r w:rsidRPr="009212E0">
              <w:rPr>
                <w:color w:val="000009"/>
                <w:spacing w:val="1"/>
                <w:sz w:val="24"/>
                <w:lang w:eastAsia="en-US"/>
              </w:rPr>
              <w:t xml:space="preserve"> </w:t>
            </w:r>
            <w:r w:rsidRPr="009212E0">
              <w:rPr>
                <w:color w:val="000009"/>
                <w:sz w:val="24"/>
                <w:lang w:eastAsia="en-US"/>
              </w:rPr>
              <w:t>организацию</w:t>
            </w:r>
            <w:r w:rsidRPr="009212E0">
              <w:rPr>
                <w:color w:val="000009"/>
                <w:spacing w:val="1"/>
                <w:sz w:val="24"/>
                <w:lang w:eastAsia="en-US"/>
              </w:rPr>
              <w:t xml:space="preserve"> </w:t>
            </w:r>
            <w:r w:rsidRPr="009212E0">
              <w:rPr>
                <w:color w:val="000009"/>
                <w:sz w:val="24"/>
                <w:lang w:eastAsia="en-US"/>
              </w:rPr>
              <w:t>движений</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ходе</w:t>
            </w:r>
            <w:r w:rsidRPr="009212E0">
              <w:rPr>
                <w:color w:val="000009"/>
                <w:spacing w:val="1"/>
                <w:sz w:val="24"/>
                <w:lang w:eastAsia="en-US"/>
              </w:rPr>
              <w:t xml:space="preserve"> </w:t>
            </w:r>
            <w:r w:rsidRPr="009212E0">
              <w:rPr>
                <w:color w:val="000009"/>
                <w:sz w:val="24"/>
                <w:lang w:eastAsia="en-US"/>
              </w:rPr>
              <w:t>выполнения</w:t>
            </w:r>
            <w:r w:rsidRPr="009212E0">
              <w:rPr>
                <w:color w:val="000009"/>
                <w:spacing w:val="1"/>
                <w:sz w:val="24"/>
                <w:lang w:eastAsia="en-US"/>
              </w:rPr>
              <w:t xml:space="preserve"> </w:t>
            </w:r>
            <w:r w:rsidRPr="009212E0">
              <w:rPr>
                <w:color w:val="000009"/>
                <w:sz w:val="24"/>
                <w:lang w:eastAsia="en-US"/>
              </w:rPr>
              <w:t>коллективных</w:t>
            </w:r>
            <w:r w:rsidRPr="009212E0">
              <w:rPr>
                <w:color w:val="000009"/>
                <w:spacing w:val="1"/>
                <w:sz w:val="24"/>
                <w:lang w:eastAsia="en-US"/>
              </w:rPr>
              <w:t xml:space="preserve"> </w:t>
            </w:r>
            <w:r w:rsidRPr="009212E0">
              <w:rPr>
                <w:color w:val="000009"/>
                <w:sz w:val="24"/>
                <w:lang w:eastAsia="en-US"/>
              </w:rPr>
              <w:t>(групповых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парных)</w:t>
            </w:r>
            <w:r w:rsidRPr="009212E0">
              <w:rPr>
                <w:color w:val="000009"/>
                <w:spacing w:val="-5"/>
                <w:sz w:val="24"/>
                <w:lang w:eastAsia="en-US"/>
              </w:rPr>
              <w:t xml:space="preserve"> </w:t>
            </w:r>
            <w:r w:rsidRPr="009212E0">
              <w:rPr>
                <w:color w:val="000009"/>
                <w:sz w:val="24"/>
                <w:lang w:eastAsia="en-US"/>
              </w:rPr>
              <w:t>и индивидуальных</w:t>
            </w:r>
            <w:r w:rsidRPr="009212E0">
              <w:rPr>
                <w:color w:val="000009"/>
                <w:spacing w:val="-1"/>
                <w:sz w:val="24"/>
                <w:lang w:eastAsia="en-US"/>
              </w:rPr>
              <w:t xml:space="preserve"> </w:t>
            </w:r>
            <w:r w:rsidRPr="009212E0">
              <w:rPr>
                <w:color w:val="000009"/>
                <w:sz w:val="24"/>
                <w:lang w:eastAsia="en-US"/>
              </w:rPr>
              <w:t>танцев;</w:t>
            </w:r>
          </w:p>
          <w:p w:rsidR="00AD52F0" w:rsidRPr="009212E0" w:rsidRDefault="00AD52F0" w:rsidP="009212E0">
            <w:pPr>
              <w:numPr>
                <w:ilvl w:val="0"/>
                <w:numId w:val="100"/>
              </w:numPr>
              <w:tabs>
                <w:tab w:val="left" w:pos="452"/>
              </w:tabs>
              <w:spacing w:before="8" w:line="355" w:lineRule="auto"/>
              <w:ind w:right="77" w:firstLine="0"/>
              <w:jc w:val="both"/>
              <w:rPr>
                <w:sz w:val="24"/>
                <w:lang w:eastAsia="en-US"/>
              </w:rPr>
            </w:pPr>
            <w:r w:rsidRPr="009212E0">
              <w:rPr>
                <w:color w:val="000009"/>
                <w:sz w:val="24"/>
                <w:lang w:eastAsia="en-US"/>
              </w:rPr>
              <w:t>расширять опыт выполнения разнообразных действий с предметами во</w:t>
            </w:r>
            <w:r w:rsidRPr="009212E0">
              <w:rPr>
                <w:color w:val="000009"/>
                <w:spacing w:val="1"/>
                <w:sz w:val="24"/>
                <w:lang w:eastAsia="en-US"/>
              </w:rPr>
              <w:t xml:space="preserve"> </w:t>
            </w:r>
            <w:r w:rsidRPr="009212E0">
              <w:rPr>
                <w:color w:val="000009"/>
                <w:sz w:val="24"/>
                <w:lang w:eastAsia="en-US"/>
              </w:rPr>
              <w:t>время</w:t>
            </w:r>
            <w:r w:rsidRPr="009212E0">
              <w:rPr>
                <w:color w:val="000009"/>
                <w:spacing w:val="1"/>
                <w:sz w:val="24"/>
                <w:lang w:eastAsia="en-US"/>
              </w:rPr>
              <w:t xml:space="preserve"> </w:t>
            </w:r>
            <w:r w:rsidRPr="009212E0">
              <w:rPr>
                <w:color w:val="000009"/>
                <w:sz w:val="24"/>
                <w:lang w:eastAsia="en-US"/>
              </w:rPr>
              <w:t>танцев,</w:t>
            </w:r>
            <w:r w:rsidRPr="009212E0">
              <w:rPr>
                <w:color w:val="000009"/>
                <w:spacing w:val="1"/>
                <w:sz w:val="24"/>
                <w:lang w:eastAsia="en-US"/>
              </w:rPr>
              <w:t xml:space="preserve"> </w:t>
            </w:r>
            <w:r w:rsidRPr="009212E0">
              <w:rPr>
                <w:color w:val="000009"/>
                <w:sz w:val="24"/>
                <w:lang w:eastAsia="en-US"/>
              </w:rPr>
              <w:t>музыкально-ритмических</w:t>
            </w:r>
            <w:r w:rsidRPr="009212E0">
              <w:rPr>
                <w:color w:val="000009"/>
                <w:spacing w:val="1"/>
                <w:sz w:val="24"/>
                <w:lang w:eastAsia="en-US"/>
              </w:rPr>
              <w:t xml:space="preserve"> </w:t>
            </w:r>
            <w:r w:rsidRPr="009212E0">
              <w:rPr>
                <w:color w:val="000009"/>
                <w:sz w:val="24"/>
                <w:lang w:eastAsia="en-US"/>
              </w:rPr>
              <w:t>упражнений:</w:t>
            </w:r>
            <w:r w:rsidRPr="009212E0">
              <w:rPr>
                <w:color w:val="000009"/>
                <w:spacing w:val="1"/>
                <w:sz w:val="24"/>
                <w:lang w:eastAsia="en-US"/>
              </w:rPr>
              <w:t xml:space="preserve"> </w:t>
            </w:r>
            <w:r w:rsidRPr="009212E0">
              <w:rPr>
                <w:color w:val="000009"/>
                <w:sz w:val="24"/>
                <w:lang w:eastAsia="en-US"/>
              </w:rPr>
              <w:t>передавать</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друг</w:t>
            </w:r>
            <w:r w:rsidRPr="009212E0">
              <w:rPr>
                <w:color w:val="000009"/>
                <w:spacing w:val="1"/>
                <w:sz w:val="24"/>
                <w:lang w:eastAsia="en-US"/>
              </w:rPr>
              <w:t xml:space="preserve"> </w:t>
            </w:r>
            <w:r w:rsidRPr="009212E0">
              <w:rPr>
                <w:color w:val="000009"/>
                <w:sz w:val="24"/>
                <w:lang w:eastAsia="en-US"/>
              </w:rPr>
              <w:t>другу,</w:t>
            </w:r>
            <w:r w:rsidRPr="009212E0">
              <w:rPr>
                <w:color w:val="000009"/>
                <w:spacing w:val="14"/>
                <w:sz w:val="24"/>
                <w:lang w:eastAsia="en-US"/>
              </w:rPr>
              <w:t xml:space="preserve"> </w:t>
            </w:r>
            <w:r w:rsidRPr="009212E0">
              <w:rPr>
                <w:color w:val="000009"/>
                <w:sz w:val="24"/>
                <w:lang w:eastAsia="en-US"/>
              </w:rPr>
              <w:t>поднимать</w:t>
            </w:r>
            <w:r w:rsidRPr="009212E0">
              <w:rPr>
                <w:color w:val="000009"/>
                <w:spacing w:val="15"/>
                <w:sz w:val="24"/>
                <w:lang w:eastAsia="en-US"/>
              </w:rPr>
              <w:t xml:space="preserve"> </w:t>
            </w:r>
            <w:r w:rsidRPr="009212E0">
              <w:rPr>
                <w:color w:val="000009"/>
                <w:sz w:val="24"/>
                <w:lang w:eastAsia="en-US"/>
              </w:rPr>
              <w:t>вверх,</w:t>
            </w:r>
            <w:r w:rsidRPr="009212E0">
              <w:rPr>
                <w:color w:val="000009"/>
                <w:spacing w:val="13"/>
                <w:sz w:val="24"/>
                <w:lang w:eastAsia="en-US"/>
              </w:rPr>
              <w:t xml:space="preserve"> </w:t>
            </w:r>
            <w:r w:rsidRPr="009212E0">
              <w:rPr>
                <w:color w:val="000009"/>
                <w:sz w:val="24"/>
                <w:lang w:eastAsia="en-US"/>
              </w:rPr>
              <w:t>покачивать</w:t>
            </w:r>
            <w:r w:rsidRPr="009212E0">
              <w:rPr>
                <w:color w:val="000009"/>
                <w:spacing w:val="16"/>
                <w:sz w:val="24"/>
                <w:lang w:eastAsia="en-US"/>
              </w:rPr>
              <w:t xml:space="preserve"> </w:t>
            </w:r>
            <w:r w:rsidRPr="009212E0">
              <w:rPr>
                <w:color w:val="000009"/>
                <w:sz w:val="24"/>
                <w:lang w:eastAsia="en-US"/>
              </w:rPr>
              <w:t>ими</w:t>
            </w:r>
            <w:r w:rsidRPr="009212E0">
              <w:rPr>
                <w:color w:val="000009"/>
                <w:spacing w:val="12"/>
                <w:sz w:val="24"/>
                <w:lang w:eastAsia="en-US"/>
              </w:rPr>
              <w:t xml:space="preserve"> </w:t>
            </w:r>
            <w:r w:rsidRPr="009212E0">
              <w:rPr>
                <w:color w:val="000009"/>
                <w:sz w:val="24"/>
                <w:lang w:eastAsia="en-US"/>
              </w:rPr>
              <w:t>над</w:t>
            </w:r>
            <w:r w:rsidRPr="009212E0">
              <w:rPr>
                <w:color w:val="000009"/>
                <w:spacing w:val="11"/>
                <w:sz w:val="24"/>
                <w:lang w:eastAsia="en-US"/>
              </w:rPr>
              <w:t xml:space="preserve"> </w:t>
            </w:r>
            <w:r w:rsidRPr="009212E0">
              <w:rPr>
                <w:color w:val="000009"/>
                <w:sz w:val="24"/>
                <w:lang w:eastAsia="en-US"/>
              </w:rPr>
              <w:t>головой,</w:t>
            </w:r>
            <w:r w:rsidRPr="009212E0">
              <w:rPr>
                <w:color w:val="000009"/>
                <w:spacing w:val="14"/>
                <w:sz w:val="24"/>
                <w:lang w:eastAsia="en-US"/>
              </w:rPr>
              <w:t xml:space="preserve"> </w:t>
            </w:r>
            <w:r w:rsidRPr="009212E0">
              <w:rPr>
                <w:color w:val="000009"/>
                <w:sz w:val="24"/>
                <w:lang w:eastAsia="en-US"/>
              </w:rPr>
              <w:t>бросать</w:t>
            </w:r>
            <w:r w:rsidRPr="009212E0">
              <w:rPr>
                <w:color w:val="000009"/>
                <w:spacing w:val="15"/>
                <w:sz w:val="24"/>
                <w:lang w:eastAsia="en-US"/>
              </w:rPr>
              <w:t xml:space="preserve"> </w:t>
            </w:r>
            <w:r w:rsidRPr="009212E0">
              <w:rPr>
                <w:color w:val="000009"/>
                <w:sz w:val="24"/>
                <w:lang w:eastAsia="en-US"/>
              </w:rPr>
              <w:t>и</w:t>
            </w:r>
            <w:r w:rsidRPr="009212E0">
              <w:rPr>
                <w:color w:val="000009"/>
                <w:spacing w:val="14"/>
                <w:sz w:val="24"/>
                <w:lang w:eastAsia="en-US"/>
              </w:rPr>
              <w:t xml:space="preserve"> </w:t>
            </w:r>
            <w:r w:rsidRPr="009212E0">
              <w:rPr>
                <w:color w:val="000009"/>
                <w:sz w:val="24"/>
                <w:lang w:eastAsia="en-US"/>
              </w:rPr>
              <w:t>ловить</w:t>
            </w:r>
            <w:r w:rsidRPr="009212E0">
              <w:rPr>
                <w:color w:val="000009"/>
                <w:spacing w:val="16"/>
                <w:sz w:val="24"/>
                <w:lang w:eastAsia="en-US"/>
              </w:rPr>
              <w:t xml:space="preserve"> </w:t>
            </w:r>
            <w:r w:rsidRPr="009212E0">
              <w:rPr>
                <w:color w:val="000009"/>
                <w:sz w:val="24"/>
                <w:lang w:eastAsia="en-US"/>
              </w:rPr>
              <w:t>мяч</w:t>
            </w:r>
            <w:r w:rsidRPr="009212E0">
              <w:rPr>
                <w:color w:val="000009"/>
                <w:spacing w:val="-58"/>
                <w:sz w:val="24"/>
                <w:lang w:eastAsia="en-US"/>
              </w:rPr>
              <w:t xml:space="preserve"> </w:t>
            </w:r>
            <w:r w:rsidRPr="009212E0">
              <w:rPr>
                <w:color w:val="000009"/>
                <w:sz w:val="24"/>
                <w:lang w:eastAsia="en-US"/>
              </w:rPr>
              <w:t>и др.;</w:t>
            </w:r>
          </w:p>
          <w:p w:rsidR="00AD52F0" w:rsidRPr="009212E0" w:rsidRDefault="00AD52F0" w:rsidP="009212E0">
            <w:pPr>
              <w:numPr>
                <w:ilvl w:val="0"/>
                <w:numId w:val="100"/>
              </w:numPr>
              <w:tabs>
                <w:tab w:val="left" w:pos="452"/>
              </w:tabs>
              <w:spacing w:before="12" w:line="355" w:lineRule="auto"/>
              <w:ind w:right="74" w:firstLine="0"/>
              <w:jc w:val="both"/>
              <w:rPr>
                <w:sz w:val="24"/>
                <w:lang w:eastAsia="en-US"/>
              </w:rPr>
            </w:pPr>
            <w:r w:rsidRPr="009212E0">
              <w:rPr>
                <w:color w:val="000009"/>
                <w:sz w:val="24"/>
                <w:lang w:eastAsia="en-US"/>
              </w:rPr>
              <w:t>совершенствовать</w:t>
            </w:r>
            <w:r w:rsidRPr="009212E0">
              <w:rPr>
                <w:color w:val="000009"/>
                <w:spacing w:val="1"/>
                <w:sz w:val="24"/>
                <w:lang w:eastAsia="en-US"/>
              </w:rPr>
              <w:t xml:space="preserve"> </w:t>
            </w:r>
            <w:r w:rsidRPr="009212E0">
              <w:rPr>
                <w:color w:val="000009"/>
                <w:sz w:val="24"/>
                <w:lang w:eastAsia="en-US"/>
              </w:rPr>
              <w:t>пространственную</w:t>
            </w:r>
            <w:r w:rsidRPr="009212E0">
              <w:rPr>
                <w:color w:val="000009"/>
                <w:spacing w:val="1"/>
                <w:sz w:val="24"/>
                <w:lang w:eastAsia="en-US"/>
              </w:rPr>
              <w:t xml:space="preserve"> </w:t>
            </w:r>
            <w:r w:rsidRPr="009212E0">
              <w:rPr>
                <w:color w:val="000009"/>
                <w:sz w:val="24"/>
                <w:lang w:eastAsia="en-US"/>
              </w:rPr>
              <w:t>ориентировку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выполнять</w:t>
            </w:r>
            <w:r w:rsidRPr="009212E0">
              <w:rPr>
                <w:color w:val="000009"/>
                <w:spacing w:val="1"/>
                <w:sz w:val="24"/>
                <w:lang w:eastAsia="en-US"/>
              </w:rPr>
              <w:t xml:space="preserve"> </w:t>
            </w:r>
            <w:r w:rsidRPr="009212E0">
              <w:rPr>
                <w:color w:val="000009"/>
                <w:sz w:val="24"/>
                <w:lang w:eastAsia="en-US"/>
              </w:rPr>
              <w:t>движения</w:t>
            </w:r>
            <w:r w:rsidRPr="009212E0">
              <w:rPr>
                <w:color w:val="000009"/>
                <w:spacing w:val="1"/>
                <w:sz w:val="24"/>
                <w:lang w:eastAsia="en-US"/>
              </w:rPr>
              <w:t xml:space="preserve"> </w:t>
            </w:r>
            <w:r w:rsidRPr="009212E0">
              <w:rPr>
                <w:color w:val="000009"/>
                <w:sz w:val="24"/>
                <w:lang w:eastAsia="en-US"/>
              </w:rPr>
              <w:t>под</w:t>
            </w:r>
            <w:r w:rsidRPr="009212E0">
              <w:rPr>
                <w:color w:val="000009"/>
                <w:spacing w:val="1"/>
                <w:sz w:val="24"/>
                <w:lang w:eastAsia="en-US"/>
              </w:rPr>
              <w:t xml:space="preserve"> </w:t>
            </w:r>
            <w:r w:rsidRPr="009212E0">
              <w:rPr>
                <w:color w:val="000009"/>
                <w:sz w:val="24"/>
                <w:lang w:eastAsia="en-US"/>
              </w:rPr>
              <w:t>музыку</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зрительному</w:t>
            </w:r>
            <w:r w:rsidRPr="009212E0">
              <w:rPr>
                <w:color w:val="000009"/>
                <w:spacing w:val="1"/>
                <w:sz w:val="24"/>
                <w:lang w:eastAsia="en-US"/>
              </w:rPr>
              <w:t xml:space="preserve"> </w:t>
            </w:r>
            <w:r w:rsidRPr="009212E0">
              <w:rPr>
                <w:color w:val="000009"/>
                <w:sz w:val="24"/>
                <w:lang w:eastAsia="en-US"/>
              </w:rPr>
              <w:t>(картинке,</w:t>
            </w:r>
            <w:r w:rsidRPr="009212E0">
              <w:rPr>
                <w:color w:val="000009"/>
                <w:spacing w:val="1"/>
                <w:sz w:val="24"/>
                <w:lang w:eastAsia="en-US"/>
              </w:rPr>
              <w:t xml:space="preserve"> </w:t>
            </w:r>
            <w:r w:rsidRPr="009212E0">
              <w:rPr>
                <w:color w:val="000009"/>
                <w:sz w:val="24"/>
                <w:lang w:eastAsia="en-US"/>
              </w:rPr>
              <w:t>стрелке-вектору),</w:t>
            </w:r>
            <w:r w:rsidRPr="009212E0">
              <w:rPr>
                <w:color w:val="000009"/>
                <w:spacing w:val="1"/>
                <w:sz w:val="24"/>
                <w:lang w:eastAsia="en-US"/>
              </w:rPr>
              <w:t xml:space="preserve"> </w:t>
            </w:r>
            <w:r w:rsidRPr="009212E0">
              <w:rPr>
                <w:color w:val="000009"/>
                <w:sz w:val="24"/>
                <w:lang w:eastAsia="en-US"/>
              </w:rPr>
              <w:t>слуховому</w:t>
            </w:r>
            <w:r w:rsidRPr="009212E0">
              <w:rPr>
                <w:color w:val="000009"/>
                <w:spacing w:val="-6"/>
                <w:sz w:val="24"/>
                <w:lang w:eastAsia="en-US"/>
              </w:rPr>
              <w:t xml:space="preserve"> </w:t>
            </w:r>
            <w:r w:rsidRPr="009212E0">
              <w:rPr>
                <w:color w:val="000009"/>
                <w:sz w:val="24"/>
                <w:lang w:eastAsia="en-US"/>
              </w:rPr>
              <w:t>и двигательному</w:t>
            </w:r>
            <w:r w:rsidRPr="009212E0">
              <w:rPr>
                <w:color w:val="000009"/>
                <w:spacing w:val="-5"/>
                <w:sz w:val="24"/>
                <w:lang w:eastAsia="en-US"/>
              </w:rPr>
              <w:t xml:space="preserve"> </w:t>
            </w:r>
            <w:r w:rsidRPr="009212E0">
              <w:rPr>
                <w:color w:val="000009"/>
                <w:sz w:val="24"/>
                <w:lang w:eastAsia="en-US"/>
              </w:rPr>
              <w:t>сигналам;</w:t>
            </w:r>
          </w:p>
          <w:p w:rsidR="00AD52F0" w:rsidRPr="009212E0" w:rsidRDefault="00AD52F0" w:rsidP="009212E0">
            <w:pPr>
              <w:numPr>
                <w:ilvl w:val="0"/>
                <w:numId w:val="100"/>
              </w:numPr>
              <w:tabs>
                <w:tab w:val="left" w:pos="452"/>
              </w:tabs>
              <w:spacing w:before="6" w:line="355" w:lineRule="auto"/>
              <w:ind w:right="76"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ходить</w:t>
            </w:r>
            <w:r w:rsidRPr="009212E0">
              <w:rPr>
                <w:color w:val="000009"/>
                <w:spacing w:val="1"/>
                <w:sz w:val="24"/>
                <w:lang w:eastAsia="en-US"/>
              </w:rPr>
              <w:t xml:space="preserve"> </w:t>
            </w:r>
            <w:r w:rsidRPr="009212E0">
              <w:rPr>
                <w:color w:val="000009"/>
                <w:sz w:val="24"/>
                <w:lang w:eastAsia="en-US"/>
              </w:rPr>
              <w:t>парами</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кругу,</w:t>
            </w:r>
            <w:r w:rsidRPr="009212E0">
              <w:rPr>
                <w:color w:val="000009"/>
                <w:spacing w:val="1"/>
                <w:sz w:val="24"/>
                <w:lang w:eastAsia="en-US"/>
              </w:rPr>
              <w:t xml:space="preserve"> </w:t>
            </w:r>
            <w:r w:rsidRPr="009212E0">
              <w:rPr>
                <w:color w:val="000009"/>
                <w:sz w:val="24"/>
                <w:lang w:eastAsia="en-US"/>
              </w:rPr>
              <w:t>соблюдать</w:t>
            </w:r>
            <w:r w:rsidRPr="009212E0">
              <w:rPr>
                <w:color w:val="000009"/>
                <w:spacing w:val="1"/>
                <w:sz w:val="24"/>
                <w:lang w:eastAsia="en-US"/>
              </w:rPr>
              <w:t xml:space="preserve"> </w:t>
            </w:r>
            <w:r w:rsidRPr="009212E0">
              <w:rPr>
                <w:color w:val="000009"/>
                <w:sz w:val="24"/>
                <w:lang w:eastAsia="en-US"/>
              </w:rPr>
              <w:t>расстояние</w:t>
            </w:r>
            <w:r w:rsidRPr="009212E0">
              <w:rPr>
                <w:color w:val="000009"/>
                <w:spacing w:val="1"/>
                <w:sz w:val="24"/>
                <w:lang w:eastAsia="en-US"/>
              </w:rPr>
              <w:t xml:space="preserve"> </w:t>
            </w:r>
            <w:r w:rsidRPr="009212E0">
              <w:rPr>
                <w:color w:val="000009"/>
                <w:sz w:val="24"/>
                <w:lang w:eastAsia="en-US"/>
              </w:rPr>
              <w:t>при</w:t>
            </w:r>
            <w:r w:rsidRPr="009212E0">
              <w:rPr>
                <w:color w:val="000009"/>
                <w:spacing w:val="-57"/>
                <w:sz w:val="24"/>
                <w:lang w:eastAsia="en-US"/>
              </w:rPr>
              <w:t xml:space="preserve"> </w:t>
            </w:r>
            <w:r w:rsidRPr="009212E0">
              <w:rPr>
                <w:color w:val="000009"/>
                <w:sz w:val="24"/>
                <w:lang w:eastAsia="en-US"/>
              </w:rPr>
              <w:t>движении, поднимать плавно руки вверх, в стороны, заводить их за спину, за</w:t>
            </w:r>
            <w:r w:rsidRPr="009212E0">
              <w:rPr>
                <w:color w:val="000009"/>
                <w:spacing w:val="-57"/>
                <w:sz w:val="24"/>
                <w:lang w:eastAsia="en-US"/>
              </w:rPr>
              <w:t xml:space="preserve"> </w:t>
            </w:r>
            <w:r w:rsidRPr="009212E0">
              <w:rPr>
                <w:color w:val="000009"/>
                <w:sz w:val="24"/>
                <w:lang w:eastAsia="en-US"/>
              </w:rPr>
              <w:t>голову,</w:t>
            </w:r>
            <w:r w:rsidRPr="009212E0">
              <w:rPr>
                <w:color w:val="000009"/>
                <w:spacing w:val="-1"/>
                <w:sz w:val="24"/>
                <w:lang w:eastAsia="en-US"/>
              </w:rPr>
              <w:t xml:space="preserve"> </w:t>
            </w:r>
            <w:r w:rsidRPr="009212E0">
              <w:rPr>
                <w:color w:val="000009"/>
                <w:sz w:val="24"/>
                <w:lang w:eastAsia="en-US"/>
              </w:rPr>
              <w:t>поворачивая кисти,</w:t>
            </w:r>
            <w:r w:rsidRPr="009212E0">
              <w:rPr>
                <w:color w:val="000009"/>
                <w:spacing w:val="-1"/>
                <w:sz w:val="24"/>
                <w:lang w:eastAsia="en-US"/>
              </w:rPr>
              <w:t xml:space="preserve"> </w:t>
            </w:r>
            <w:r w:rsidRPr="009212E0">
              <w:rPr>
                <w:color w:val="000009"/>
                <w:sz w:val="24"/>
                <w:lang w:eastAsia="en-US"/>
              </w:rPr>
              <w:t>не</w:t>
            </w:r>
            <w:r w:rsidRPr="009212E0">
              <w:rPr>
                <w:color w:val="000009"/>
                <w:spacing w:val="-1"/>
                <w:sz w:val="24"/>
                <w:lang w:eastAsia="en-US"/>
              </w:rPr>
              <w:t xml:space="preserve"> </w:t>
            </w:r>
            <w:r w:rsidRPr="009212E0">
              <w:rPr>
                <w:color w:val="000009"/>
                <w:sz w:val="24"/>
                <w:lang w:eastAsia="en-US"/>
              </w:rPr>
              <w:t>задевая партнеров;</w:t>
            </w:r>
          </w:p>
          <w:p w:rsidR="00AD52F0" w:rsidRPr="009212E0" w:rsidRDefault="00AD52F0" w:rsidP="009212E0">
            <w:pPr>
              <w:numPr>
                <w:ilvl w:val="0"/>
                <w:numId w:val="100"/>
              </w:numPr>
              <w:tabs>
                <w:tab w:val="left" w:pos="452"/>
              </w:tabs>
              <w:spacing w:before="8" w:line="357" w:lineRule="auto"/>
              <w:ind w:right="75"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координацию,</w:t>
            </w:r>
            <w:r w:rsidRPr="009212E0">
              <w:rPr>
                <w:color w:val="000009"/>
                <w:spacing w:val="1"/>
                <w:sz w:val="24"/>
                <w:lang w:eastAsia="en-US"/>
              </w:rPr>
              <w:t xml:space="preserve"> </w:t>
            </w:r>
            <w:r w:rsidRPr="009212E0">
              <w:rPr>
                <w:color w:val="000009"/>
                <w:sz w:val="24"/>
                <w:lang w:eastAsia="en-US"/>
              </w:rPr>
              <w:t>плавность, выразительность</w:t>
            </w:r>
            <w:r w:rsidRPr="009212E0">
              <w:rPr>
                <w:color w:val="000009"/>
                <w:spacing w:val="1"/>
                <w:sz w:val="24"/>
                <w:lang w:eastAsia="en-US"/>
              </w:rPr>
              <w:t xml:space="preserve"> </w:t>
            </w:r>
            <w:r w:rsidRPr="009212E0">
              <w:rPr>
                <w:color w:val="000009"/>
                <w:sz w:val="24"/>
                <w:lang w:eastAsia="en-US"/>
              </w:rPr>
              <w:t>движений,</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выполнять движения в соответствующем музыке ритме, темпе, чувствовать</w:t>
            </w:r>
            <w:r w:rsidRPr="009212E0">
              <w:rPr>
                <w:color w:val="000009"/>
                <w:spacing w:val="1"/>
                <w:sz w:val="24"/>
                <w:lang w:eastAsia="en-US"/>
              </w:rPr>
              <w:t xml:space="preserve"> </w:t>
            </w:r>
            <w:r w:rsidRPr="009212E0">
              <w:rPr>
                <w:color w:val="000009"/>
                <w:sz w:val="24"/>
                <w:lang w:eastAsia="en-US"/>
              </w:rPr>
              <w:t>сильную долю такта (акцент), метрический рисунок при звучании музыки в</w:t>
            </w:r>
            <w:r w:rsidRPr="009212E0">
              <w:rPr>
                <w:color w:val="000009"/>
                <w:spacing w:val="1"/>
                <w:sz w:val="24"/>
                <w:lang w:eastAsia="en-US"/>
              </w:rPr>
              <w:t xml:space="preserve"> </w:t>
            </w:r>
            <w:r w:rsidRPr="009212E0">
              <w:rPr>
                <w:color w:val="000009"/>
                <w:sz w:val="24"/>
                <w:lang w:eastAsia="en-US"/>
              </w:rPr>
              <w:t>размере</w:t>
            </w:r>
            <w:r w:rsidRPr="009212E0">
              <w:rPr>
                <w:color w:val="000009"/>
                <w:spacing w:val="-2"/>
                <w:sz w:val="24"/>
                <w:lang w:eastAsia="en-US"/>
              </w:rPr>
              <w:t xml:space="preserve"> </w:t>
            </w:r>
            <w:r w:rsidRPr="009212E0">
              <w:rPr>
                <w:color w:val="000009"/>
                <w:sz w:val="24"/>
                <w:lang w:eastAsia="en-US"/>
              </w:rPr>
              <w:t>2/4,</w:t>
            </w:r>
            <w:r w:rsidRPr="009212E0">
              <w:rPr>
                <w:color w:val="000009"/>
                <w:spacing w:val="1"/>
                <w:sz w:val="24"/>
                <w:lang w:eastAsia="en-US"/>
              </w:rPr>
              <w:t xml:space="preserve"> </w:t>
            </w:r>
            <w:r w:rsidRPr="009212E0">
              <w:rPr>
                <w:color w:val="000009"/>
                <w:sz w:val="24"/>
                <w:lang w:eastAsia="en-US"/>
              </w:rPr>
              <w:t>3/4, 4/4;</w:t>
            </w:r>
          </w:p>
          <w:p w:rsidR="00AD52F0" w:rsidRPr="009212E0" w:rsidRDefault="00AD52F0" w:rsidP="009212E0">
            <w:pPr>
              <w:numPr>
                <w:ilvl w:val="0"/>
                <w:numId w:val="100"/>
              </w:numPr>
              <w:tabs>
                <w:tab w:val="left" w:pos="452"/>
              </w:tabs>
              <w:spacing w:before="2" w:line="357" w:lineRule="auto"/>
              <w:ind w:right="73" w:firstLine="0"/>
              <w:jc w:val="both"/>
              <w:rPr>
                <w:sz w:val="24"/>
                <w:lang w:eastAsia="en-US"/>
              </w:rPr>
            </w:pPr>
            <w:r w:rsidRPr="009212E0">
              <w:rPr>
                <w:color w:val="000009"/>
                <w:sz w:val="24"/>
                <w:lang w:eastAsia="en-US"/>
              </w:rPr>
              <w:t>учить детей выполнять движения в соответствии с изменением характера</w:t>
            </w:r>
            <w:r w:rsidRPr="009212E0">
              <w:rPr>
                <w:color w:val="000009"/>
                <w:spacing w:val="-57"/>
                <w:sz w:val="24"/>
                <w:lang w:eastAsia="en-US"/>
              </w:rPr>
              <w:t xml:space="preserve"> </w:t>
            </w:r>
            <w:r w:rsidRPr="009212E0">
              <w:rPr>
                <w:color w:val="000009"/>
                <w:sz w:val="24"/>
                <w:lang w:eastAsia="en-US"/>
              </w:rPr>
              <w:t>музыки (быстро — медленно); самостоятельно придумывать и выполнять</w:t>
            </w:r>
            <w:r w:rsidRPr="009212E0">
              <w:rPr>
                <w:color w:val="000009"/>
                <w:spacing w:val="1"/>
                <w:sz w:val="24"/>
                <w:lang w:eastAsia="en-US"/>
              </w:rPr>
              <w:t xml:space="preserve"> </w:t>
            </w:r>
            <w:r w:rsidRPr="009212E0">
              <w:rPr>
                <w:color w:val="000009"/>
                <w:sz w:val="24"/>
                <w:lang w:eastAsia="en-US"/>
              </w:rPr>
              <w:t>движения</w:t>
            </w:r>
            <w:r w:rsidRPr="009212E0">
              <w:rPr>
                <w:color w:val="000009"/>
                <w:spacing w:val="1"/>
                <w:sz w:val="24"/>
                <w:lang w:eastAsia="en-US"/>
              </w:rPr>
              <w:t xml:space="preserve"> </w:t>
            </w:r>
            <w:r w:rsidRPr="009212E0">
              <w:rPr>
                <w:color w:val="000009"/>
                <w:sz w:val="24"/>
                <w:lang w:eastAsia="en-US"/>
              </w:rPr>
              <w:t>под</w:t>
            </w:r>
            <w:r w:rsidRPr="009212E0">
              <w:rPr>
                <w:color w:val="000009"/>
                <w:spacing w:val="1"/>
                <w:sz w:val="24"/>
                <w:lang w:eastAsia="en-US"/>
              </w:rPr>
              <w:t xml:space="preserve"> </w:t>
            </w:r>
            <w:r w:rsidRPr="009212E0">
              <w:rPr>
                <w:color w:val="000009"/>
                <w:sz w:val="24"/>
                <w:lang w:eastAsia="en-US"/>
              </w:rPr>
              <w:t>разную</w:t>
            </w:r>
            <w:r w:rsidRPr="009212E0">
              <w:rPr>
                <w:color w:val="000009"/>
                <w:spacing w:val="1"/>
                <w:sz w:val="24"/>
                <w:lang w:eastAsia="en-US"/>
              </w:rPr>
              <w:t xml:space="preserve"> </w:t>
            </w:r>
            <w:r w:rsidRPr="009212E0">
              <w:rPr>
                <w:color w:val="000009"/>
                <w:sz w:val="24"/>
                <w:lang w:eastAsia="en-US"/>
              </w:rPr>
              <w:t>музыку</w:t>
            </w:r>
            <w:r w:rsidRPr="009212E0">
              <w:rPr>
                <w:color w:val="000009"/>
                <w:spacing w:val="1"/>
                <w:sz w:val="24"/>
                <w:lang w:eastAsia="en-US"/>
              </w:rPr>
              <w:t xml:space="preserve"> </w:t>
            </w:r>
            <w:r w:rsidRPr="009212E0">
              <w:rPr>
                <w:color w:val="000009"/>
                <w:sz w:val="24"/>
                <w:lang w:eastAsia="en-US"/>
              </w:rPr>
              <w:t>(вальс,</w:t>
            </w:r>
            <w:r w:rsidRPr="009212E0">
              <w:rPr>
                <w:color w:val="000009"/>
                <w:spacing w:val="1"/>
                <w:sz w:val="24"/>
                <w:lang w:eastAsia="en-US"/>
              </w:rPr>
              <w:t xml:space="preserve"> </w:t>
            </w:r>
            <w:r w:rsidRPr="009212E0">
              <w:rPr>
                <w:color w:val="000009"/>
                <w:sz w:val="24"/>
                <w:lang w:eastAsia="en-US"/>
              </w:rPr>
              <w:t>марш,</w:t>
            </w:r>
            <w:r w:rsidRPr="009212E0">
              <w:rPr>
                <w:color w:val="000009"/>
                <w:spacing w:val="1"/>
                <w:sz w:val="24"/>
                <w:lang w:eastAsia="en-US"/>
              </w:rPr>
              <w:t xml:space="preserve"> </w:t>
            </w:r>
            <w:r w:rsidRPr="009212E0">
              <w:rPr>
                <w:color w:val="000009"/>
                <w:sz w:val="24"/>
                <w:lang w:eastAsia="en-US"/>
              </w:rPr>
              <w:t>полька);</w:t>
            </w:r>
            <w:r w:rsidRPr="009212E0">
              <w:rPr>
                <w:color w:val="000009"/>
                <w:spacing w:val="1"/>
                <w:sz w:val="24"/>
                <w:lang w:eastAsia="en-US"/>
              </w:rPr>
              <w:t xml:space="preserve"> </w:t>
            </w: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эмоциональность</w:t>
            </w:r>
            <w:r w:rsidRPr="009212E0">
              <w:rPr>
                <w:color w:val="000009"/>
                <w:spacing w:val="-3"/>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свободу</w:t>
            </w:r>
            <w:r w:rsidRPr="009212E0">
              <w:rPr>
                <w:color w:val="000009"/>
                <w:spacing w:val="-6"/>
                <w:sz w:val="24"/>
                <w:lang w:eastAsia="en-US"/>
              </w:rPr>
              <w:t xml:space="preserve"> </w:t>
            </w:r>
            <w:r w:rsidRPr="009212E0">
              <w:rPr>
                <w:color w:val="000009"/>
                <w:sz w:val="24"/>
                <w:lang w:eastAsia="en-US"/>
              </w:rPr>
              <w:t>проявлений</w:t>
            </w:r>
            <w:r w:rsidRPr="009212E0">
              <w:rPr>
                <w:color w:val="000009"/>
                <w:spacing w:val="-2"/>
                <w:sz w:val="24"/>
                <w:lang w:eastAsia="en-US"/>
              </w:rPr>
              <w:t xml:space="preserve"> </w:t>
            </w:r>
            <w:r w:rsidRPr="009212E0">
              <w:rPr>
                <w:color w:val="000009"/>
                <w:sz w:val="24"/>
                <w:lang w:eastAsia="en-US"/>
              </w:rPr>
              <w:t>творчества</w:t>
            </w:r>
            <w:r w:rsidRPr="009212E0">
              <w:rPr>
                <w:color w:val="000009"/>
                <w:spacing w:val="-3"/>
                <w:sz w:val="24"/>
                <w:lang w:eastAsia="en-US"/>
              </w:rPr>
              <w:t xml:space="preserve"> </w:t>
            </w:r>
            <w:r w:rsidRPr="009212E0">
              <w:rPr>
                <w:color w:val="000009"/>
                <w:sz w:val="24"/>
                <w:lang w:eastAsia="en-US"/>
              </w:rPr>
              <w:t>в музыкальных</w:t>
            </w:r>
            <w:r w:rsidRPr="009212E0">
              <w:rPr>
                <w:color w:val="000009"/>
                <w:spacing w:val="-1"/>
                <w:sz w:val="24"/>
                <w:lang w:eastAsia="en-US"/>
              </w:rPr>
              <w:t xml:space="preserve"> </w:t>
            </w:r>
            <w:r w:rsidRPr="009212E0">
              <w:rPr>
                <w:color w:val="000009"/>
                <w:sz w:val="24"/>
                <w:lang w:eastAsia="en-US"/>
              </w:rPr>
              <w:t>играх;</w:t>
            </w:r>
          </w:p>
          <w:p w:rsidR="00AD52F0" w:rsidRPr="009212E0" w:rsidRDefault="00AD52F0" w:rsidP="009212E0">
            <w:pPr>
              <w:numPr>
                <w:ilvl w:val="0"/>
                <w:numId w:val="100"/>
              </w:numPr>
              <w:tabs>
                <w:tab w:val="left" w:pos="452"/>
              </w:tabs>
              <w:spacing w:before="1"/>
              <w:ind w:left="451" w:hanging="369"/>
              <w:jc w:val="both"/>
              <w:rPr>
                <w:sz w:val="24"/>
                <w:lang w:eastAsia="en-US"/>
              </w:rPr>
            </w:pPr>
            <w:r w:rsidRPr="009212E0">
              <w:rPr>
                <w:color w:val="000009"/>
                <w:sz w:val="24"/>
                <w:lang w:eastAsia="en-US"/>
              </w:rPr>
              <w:t>согласовывать</w:t>
            </w:r>
            <w:r w:rsidRPr="009212E0">
              <w:rPr>
                <w:color w:val="000009"/>
                <w:spacing w:val="41"/>
                <w:sz w:val="24"/>
                <w:lang w:eastAsia="en-US"/>
              </w:rPr>
              <w:t xml:space="preserve"> </w:t>
            </w:r>
            <w:r w:rsidRPr="009212E0">
              <w:rPr>
                <w:color w:val="000009"/>
                <w:sz w:val="24"/>
                <w:lang w:eastAsia="en-US"/>
              </w:rPr>
              <w:t>музыкальную</w:t>
            </w:r>
            <w:r w:rsidRPr="009212E0">
              <w:rPr>
                <w:color w:val="000009"/>
                <w:spacing w:val="40"/>
                <w:sz w:val="24"/>
                <w:lang w:eastAsia="en-US"/>
              </w:rPr>
              <w:t xml:space="preserve"> </w:t>
            </w:r>
            <w:r w:rsidRPr="009212E0">
              <w:rPr>
                <w:color w:val="000009"/>
                <w:sz w:val="24"/>
                <w:lang w:eastAsia="en-US"/>
              </w:rPr>
              <w:t>деятельность</w:t>
            </w:r>
            <w:r w:rsidRPr="009212E0">
              <w:rPr>
                <w:color w:val="000009"/>
                <w:spacing w:val="41"/>
                <w:sz w:val="24"/>
                <w:lang w:eastAsia="en-US"/>
              </w:rPr>
              <w:t xml:space="preserve"> </w:t>
            </w:r>
            <w:r w:rsidRPr="009212E0">
              <w:rPr>
                <w:color w:val="000009"/>
                <w:sz w:val="24"/>
                <w:lang w:eastAsia="en-US"/>
              </w:rPr>
              <w:t>детей</w:t>
            </w:r>
            <w:r w:rsidRPr="009212E0">
              <w:rPr>
                <w:color w:val="000009"/>
                <w:spacing w:val="40"/>
                <w:sz w:val="24"/>
                <w:lang w:eastAsia="en-US"/>
              </w:rPr>
              <w:t xml:space="preserve"> </w:t>
            </w:r>
            <w:r w:rsidRPr="009212E0">
              <w:rPr>
                <w:color w:val="000009"/>
                <w:sz w:val="24"/>
                <w:lang w:eastAsia="en-US"/>
              </w:rPr>
              <w:t>с</w:t>
            </w:r>
            <w:r w:rsidRPr="009212E0">
              <w:rPr>
                <w:color w:val="000009"/>
                <w:spacing w:val="39"/>
                <w:sz w:val="24"/>
                <w:lang w:eastAsia="en-US"/>
              </w:rPr>
              <w:t xml:space="preserve"> </w:t>
            </w:r>
            <w:r w:rsidRPr="009212E0">
              <w:rPr>
                <w:color w:val="000009"/>
                <w:sz w:val="24"/>
                <w:lang w:eastAsia="en-US"/>
              </w:rPr>
              <w:t>ознакомлением</w:t>
            </w:r>
            <w:r w:rsidRPr="009212E0">
              <w:rPr>
                <w:color w:val="000009"/>
                <w:spacing w:val="40"/>
                <w:sz w:val="24"/>
                <w:lang w:eastAsia="en-US"/>
              </w:rPr>
              <w:t xml:space="preserve"> </w:t>
            </w:r>
            <w:r w:rsidRPr="009212E0">
              <w:rPr>
                <w:color w:val="000009"/>
                <w:sz w:val="24"/>
                <w:lang w:eastAsia="en-US"/>
              </w:rPr>
              <w:t>их</w:t>
            </w:r>
            <w:r w:rsidRPr="009212E0">
              <w:rPr>
                <w:color w:val="000009"/>
                <w:spacing w:val="39"/>
                <w:sz w:val="24"/>
                <w:lang w:eastAsia="en-US"/>
              </w:rPr>
              <w:t xml:space="preserve"> </w:t>
            </w:r>
            <w:r w:rsidRPr="009212E0">
              <w:rPr>
                <w:color w:val="000009"/>
                <w:sz w:val="24"/>
                <w:lang w:eastAsia="en-US"/>
              </w:rPr>
              <w:t>с</w:t>
            </w:r>
          </w:p>
          <w:p w:rsidR="00AD52F0" w:rsidRPr="009212E0" w:rsidRDefault="00AD52F0" w:rsidP="009212E0">
            <w:pPr>
              <w:spacing w:before="136"/>
              <w:ind w:left="83"/>
              <w:jc w:val="both"/>
              <w:rPr>
                <w:sz w:val="24"/>
                <w:lang w:eastAsia="en-US"/>
              </w:rPr>
            </w:pPr>
            <w:r w:rsidRPr="009212E0">
              <w:rPr>
                <w:color w:val="000009"/>
                <w:sz w:val="24"/>
                <w:lang w:eastAsia="en-US"/>
              </w:rPr>
              <w:t>произведениями</w:t>
            </w:r>
            <w:r w:rsidRPr="009212E0">
              <w:rPr>
                <w:color w:val="000009"/>
                <w:spacing w:val="-5"/>
                <w:sz w:val="24"/>
                <w:lang w:eastAsia="en-US"/>
              </w:rPr>
              <w:t xml:space="preserve"> </w:t>
            </w:r>
            <w:r w:rsidRPr="009212E0">
              <w:rPr>
                <w:color w:val="000009"/>
                <w:sz w:val="24"/>
                <w:lang w:eastAsia="en-US"/>
              </w:rPr>
              <w:t>художественной</w:t>
            </w:r>
            <w:r w:rsidRPr="009212E0">
              <w:rPr>
                <w:color w:val="000009"/>
                <w:spacing w:val="-2"/>
                <w:sz w:val="24"/>
                <w:lang w:eastAsia="en-US"/>
              </w:rPr>
              <w:t xml:space="preserve"> </w:t>
            </w:r>
            <w:r w:rsidRPr="009212E0">
              <w:rPr>
                <w:color w:val="000009"/>
                <w:sz w:val="24"/>
                <w:lang w:eastAsia="en-US"/>
              </w:rPr>
              <w:t>литературы,</w:t>
            </w:r>
            <w:r w:rsidRPr="009212E0">
              <w:rPr>
                <w:color w:val="000009"/>
                <w:spacing w:val="-2"/>
                <w:sz w:val="24"/>
                <w:lang w:eastAsia="en-US"/>
              </w:rPr>
              <w:t xml:space="preserve"> </w:t>
            </w:r>
            <w:r w:rsidRPr="009212E0">
              <w:rPr>
                <w:color w:val="000009"/>
                <w:sz w:val="24"/>
                <w:lang w:eastAsia="en-US"/>
              </w:rPr>
              <w:t>явлениями</w:t>
            </w:r>
            <w:r w:rsidRPr="009212E0">
              <w:rPr>
                <w:color w:val="000009"/>
                <w:spacing w:val="-3"/>
                <w:sz w:val="24"/>
                <w:lang w:eastAsia="en-US"/>
              </w:rPr>
              <w:t xml:space="preserve"> </w:t>
            </w:r>
            <w:r w:rsidRPr="009212E0">
              <w:rPr>
                <w:color w:val="000009"/>
                <w:sz w:val="24"/>
                <w:lang w:eastAsia="en-US"/>
              </w:rPr>
              <w:t>в</w:t>
            </w:r>
            <w:r w:rsidRPr="009212E0">
              <w:rPr>
                <w:color w:val="000009"/>
                <w:spacing w:val="-3"/>
                <w:sz w:val="24"/>
                <w:lang w:eastAsia="en-US"/>
              </w:rPr>
              <w:t xml:space="preserve"> </w:t>
            </w:r>
            <w:r w:rsidRPr="009212E0">
              <w:rPr>
                <w:color w:val="000009"/>
                <w:sz w:val="24"/>
                <w:lang w:eastAsia="en-US"/>
              </w:rPr>
              <w:t>жизни</w:t>
            </w:r>
            <w:r w:rsidRPr="009212E0">
              <w:rPr>
                <w:color w:val="000009"/>
                <w:spacing w:val="-3"/>
                <w:sz w:val="24"/>
                <w:lang w:eastAsia="en-US"/>
              </w:rPr>
              <w:t xml:space="preserve"> </w:t>
            </w:r>
            <w:r w:rsidRPr="009212E0">
              <w:rPr>
                <w:color w:val="000009"/>
                <w:sz w:val="24"/>
                <w:lang w:eastAsia="en-US"/>
              </w:rPr>
              <w:t>природы</w:t>
            </w:r>
            <w:r w:rsidRPr="009212E0">
              <w:rPr>
                <w:color w:val="000009"/>
                <w:spacing w:val="-2"/>
                <w:sz w:val="24"/>
                <w:lang w:eastAsia="en-US"/>
              </w:rPr>
              <w:t xml:space="preserve"> </w:t>
            </w:r>
            <w:r w:rsidRPr="009212E0">
              <w:rPr>
                <w:color w:val="000009"/>
                <w:sz w:val="24"/>
                <w:lang w:eastAsia="en-US"/>
              </w:rPr>
              <w:t>и</w:t>
            </w:r>
          </w:p>
        </w:tc>
      </w:tr>
    </w:tbl>
    <w:p w:rsidR="00AD52F0" w:rsidRPr="00842755" w:rsidRDefault="00AD52F0" w:rsidP="00842755">
      <w:pPr>
        <w:jc w:val="both"/>
        <w:rPr>
          <w:sz w:val="24"/>
          <w:lang w:eastAsia="en-US"/>
        </w:rPr>
        <w:sectPr w:rsidR="00AD52F0" w:rsidRPr="00842755">
          <w:type w:val="continuous"/>
          <w:pgSz w:w="11910" w:h="16840"/>
          <w:pgMar w:top="1340" w:right="440" w:bottom="1440" w:left="880" w:header="0" w:footer="1187" w:gutter="0"/>
          <w:cols w:space="720"/>
        </w:sect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3"/>
        <w:gridCol w:w="8109"/>
      </w:tblGrid>
      <w:tr w:rsidR="00AD52F0" w:rsidRPr="00842755" w:rsidTr="009212E0">
        <w:trPr>
          <w:trHeight w:val="827"/>
        </w:trPr>
        <w:tc>
          <w:tcPr>
            <w:tcW w:w="1843"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109" w:type="dxa"/>
            <w:shd w:val="clear" w:color="auto" w:fill="F1F1F1"/>
          </w:tcPr>
          <w:p w:rsidR="00AD52F0" w:rsidRPr="009212E0" w:rsidRDefault="00AD52F0" w:rsidP="009212E0">
            <w:pPr>
              <w:spacing w:line="275" w:lineRule="exact"/>
              <w:ind w:left="886" w:right="881"/>
              <w:jc w:val="center"/>
              <w:rPr>
                <w:b/>
                <w:sz w:val="24"/>
                <w:lang w:eastAsia="en-US"/>
              </w:rPr>
            </w:pPr>
            <w:r w:rsidRPr="009212E0">
              <w:rPr>
                <w:b/>
                <w:color w:val="000009"/>
                <w:sz w:val="24"/>
                <w:lang w:eastAsia="en-US"/>
              </w:rPr>
              <w:t>Задачи</w:t>
            </w:r>
            <w:r w:rsidRPr="009212E0">
              <w:rPr>
                <w:b/>
                <w:color w:val="000009"/>
                <w:spacing w:val="-2"/>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3"/>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2"/>
                <w:sz w:val="24"/>
                <w:lang w:eastAsia="en-US"/>
              </w:rPr>
              <w:t xml:space="preserve"> </w:t>
            </w:r>
            <w:r w:rsidRPr="009212E0">
              <w:rPr>
                <w:b/>
                <w:color w:val="000009"/>
                <w:sz w:val="24"/>
                <w:lang w:eastAsia="en-US"/>
              </w:rPr>
              <w:t>программы</w:t>
            </w:r>
          </w:p>
          <w:p w:rsidR="00AD52F0" w:rsidRPr="009212E0" w:rsidRDefault="00AD52F0" w:rsidP="009212E0">
            <w:pPr>
              <w:spacing w:before="139"/>
              <w:ind w:left="886" w:right="881"/>
              <w:jc w:val="center"/>
              <w:rPr>
                <w:b/>
                <w:sz w:val="24"/>
                <w:lang w:val="en-US" w:eastAsia="en-US"/>
              </w:rPr>
            </w:pPr>
            <w:r w:rsidRPr="009212E0">
              <w:rPr>
                <w:b/>
                <w:color w:val="000009"/>
                <w:sz w:val="24"/>
                <w:lang w:val="en-US" w:eastAsia="en-US"/>
              </w:rPr>
              <w:t>коррекционной</w:t>
            </w:r>
            <w:r w:rsidRPr="009212E0">
              <w:rPr>
                <w:b/>
                <w:color w:val="000009"/>
                <w:spacing w:val="-5"/>
                <w:sz w:val="24"/>
                <w:lang w:val="en-US" w:eastAsia="en-US"/>
              </w:rPr>
              <w:t xml:space="preserve"> </w:t>
            </w:r>
            <w:r w:rsidRPr="009212E0">
              <w:rPr>
                <w:b/>
                <w:color w:val="000009"/>
                <w:sz w:val="24"/>
                <w:lang w:val="en-US" w:eastAsia="en-US"/>
              </w:rPr>
              <w:t>работы</w:t>
            </w:r>
          </w:p>
        </w:tc>
      </w:tr>
      <w:tr w:rsidR="00AD52F0" w:rsidRPr="00842755" w:rsidTr="009212E0">
        <w:trPr>
          <w:trHeight w:val="3348"/>
        </w:trPr>
        <w:tc>
          <w:tcPr>
            <w:tcW w:w="1843" w:type="dxa"/>
          </w:tcPr>
          <w:p w:rsidR="00AD52F0" w:rsidRPr="009212E0" w:rsidRDefault="00AD52F0" w:rsidP="00842755">
            <w:pPr>
              <w:rPr>
                <w:sz w:val="24"/>
                <w:lang w:val="en-US" w:eastAsia="en-US"/>
              </w:rPr>
            </w:pPr>
          </w:p>
        </w:tc>
        <w:tc>
          <w:tcPr>
            <w:tcW w:w="8109" w:type="dxa"/>
          </w:tcPr>
          <w:p w:rsidR="00AD52F0" w:rsidRPr="009212E0" w:rsidRDefault="00AD52F0" w:rsidP="009212E0">
            <w:pPr>
              <w:spacing w:before="1"/>
              <w:ind w:left="83"/>
              <w:rPr>
                <w:sz w:val="24"/>
                <w:lang w:val="en-US" w:eastAsia="en-US"/>
              </w:rPr>
            </w:pPr>
            <w:r w:rsidRPr="009212E0">
              <w:rPr>
                <w:color w:val="000009"/>
                <w:sz w:val="24"/>
                <w:lang w:val="en-US" w:eastAsia="en-US"/>
              </w:rPr>
              <w:t>общества;</w:t>
            </w:r>
          </w:p>
          <w:p w:rsidR="00AD52F0" w:rsidRPr="009212E0" w:rsidRDefault="00AD52F0" w:rsidP="009212E0">
            <w:pPr>
              <w:numPr>
                <w:ilvl w:val="0"/>
                <w:numId w:val="99"/>
              </w:numPr>
              <w:tabs>
                <w:tab w:val="left" w:pos="452"/>
              </w:tabs>
              <w:spacing w:before="139" w:line="357" w:lineRule="auto"/>
              <w:ind w:right="76" w:firstLine="0"/>
              <w:jc w:val="both"/>
              <w:rPr>
                <w:sz w:val="24"/>
                <w:lang w:eastAsia="en-US"/>
              </w:rPr>
            </w:pPr>
            <w:r w:rsidRPr="009212E0">
              <w:rPr>
                <w:color w:val="000009"/>
                <w:sz w:val="24"/>
                <w:lang w:eastAsia="en-US"/>
              </w:rPr>
              <w:t>стимулировать</w:t>
            </w:r>
            <w:r w:rsidRPr="009212E0">
              <w:rPr>
                <w:color w:val="000009"/>
                <w:spacing w:val="1"/>
                <w:sz w:val="24"/>
                <w:lang w:eastAsia="en-US"/>
              </w:rPr>
              <w:t xml:space="preserve"> </w:t>
            </w:r>
            <w:r w:rsidRPr="009212E0">
              <w:rPr>
                <w:color w:val="000009"/>
                <w:sz w:val="24"/>
                <w:lang w:eastAsia="en-US"/>
              </w:rPr>
              <w:t>желание</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эмоционально</w:t>
            </w:r>
            <w:r w:rsidRPr="009212E0">
              <w:rPr>
                <w:color w:val="000009"/>
                <w:spacing w:val="1"/>
                <w:sz w:val="24"/>
                <w:lang w:eastAsia="en-US"/>
              </w:rPr>
              <w:t xml:space="preserve"> </w:t>
            </w:r>
            <w:r w:rsidRPr="009212E0">
              <w:rPr>
                <w:color w:val="000009"/>
                <w:sz w:val="24"/>
                <w:lang w:eastAsia="en-US"/>
              </w:rPr>
              <w:t>откликаться</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понравившееся</w:t>
            </w:r>
            <w:r w:rsidRPr="009212E0">
              <w:rPr>
                <w:color w:val="000009"/>
                <w:spacing w:val="1"/>
                <w:sz w:val="24"/>
                <w:lang w:eastAsia="en-US"/>
              </w:rPr>
              <w:t xml:space="preserve"> </w:t>
            </w:r>
            <w:r w:rsidRPr="009212E0">
              <w:rPr>
                <w:color w:val="000009"/>
                <w:sz w:val="24"/>
                <w:lang w:eastAsia="en-US"/>
              </w:rPr>
              <w:t>музыкальное</w:t>
            </w:r>
            <w:r w:rsidRPr="009212E0">
              <w:rPr>
                <w:color w:val="000009"/>
                <w:spacing w:val="1"/>
                <w:sz w:val="24"/>
                <w:lang w:eastAsia="en-US"/>
              </w:rPr>
              <w:t xml:space="preserve"> </w:t>
            </w:r>
            <w:r w:rsidRPr="009212E0">
              <w:rPr>
                <w:color w:val="000009"/>
                <w:sz w:val="24"/>
                <w:lang w:eastAsia="en-US"/>
              </w:rPr>
              <w:t>произведение,</w:t>
            </w:r>
            <w:r w:rsidRPr="009212E0">
              <w:rPr>
                <w:color w:val="000009"/>
                <w:spacing w:val="1"/>
                <w:sz w:val="24"/>
                <w:lang w:eastAsia="en-US"/>
              </w:rPr>
              <w:t xml:space="preserve"> </w:t>
            </w:r>
            <w:r w:rsidRPr="009212E0">
              <w:rPr>
                <w:color w:val="000009"/>
                <w:sz w:val="24"/>
                <w:lang w:eastAsia="en-US"/>
              </w:rPr>
              <w:t>передавать</w:t>
            </w:r>
            <w:r w:rsidRPr="009212E0">
              <w:rPr>
                <w:color w:val="000009"/>
                <w:spacing w:val="1"/>
                <w:sz w:val="24"/>
                <w:lang w:eastAsia="en-US"/>
              </w:rPr>
              <w:t xml:space="preserve"> </w:t>
            </w:r>
            <w:r w:rsidRPr="009212E0">
              <w:rPr>
                <w:color w:val="000009"/>
                <w:sz w:val="24"/>
                <w:lang w:eastAsia="en-US"/>
              </w:rPr>
              <w:t>свое</w:t>
            </w:r>
            <w:r w:rsidRPr="009212E0">
              <w:rPr>
                <w:color w:val="000009"/>
                <w:spacing w:val="1"/>
                <w:sz w:val="24"/>
                <w:lang w:eastAsia="en-US"/>
              </w:rPr>
              <w:t xml:space="preserve"> </w:t>
            </w:r>
            <w:r w:rsidRPr="009212E0">
              <w:rPr>
                <w:color w:val="000009"/>
                <w:sz w:val="24"/>
                <w:lang w:eastAsia="en-US"/>
              </w:rPr>
              <w:t>отношение</w:t>
            </w:r>
            <w:r w:rsidRPr="009212E0">
              <w:rPr>
                <w:color w:val="000009"/>
                <w:spacing w:val="1"/>
                <w:sz w:val="24"/>
                <w:lang w:eastAsia="en-US"/>
              </w:rPr>
              <w:t xml:space="preserve"> </w:t>
            </w:r>
            <w:r w:rsidRPr="009212E0">
              <w:rPr>
                <w:color w:val="000009"/>
                <w:sz w:val="24"/>
                <w:lang w:eastAsia="en-US"/>
              </w:rPr>
              <w:t>к</w:t>
            </w:r>
            <w:r w:rsidRPr="009212E0">
              <w:rPr>
                <w:color w:val="000009"/>
                <w:spacing w:val="-57"/>
                <w:sz w:val="24"/>
                <w:lang w:eastAsia="en-US"/>
              </w:rPr>
              <w:t xml:space="preserve"> </w:t>
            </w:r>
            <w:r w:rsidRPr="009212E0">
              <w:rPr>
                <w:color w:val="000009"/>
                <w:sz w:val="24"/>
                <w:lang w:eastAsia="en-US"/>
              </w:rPr>
              <w:t>нему</w:t>
            </w:r>
            <w:r w:rsidRPr="009212E0">
              <w:rPr>
                <w:color w:val="000009"/>
                <w:spacing w:val="1"/>
                <w:sz w:val="24"/>
                <w:lang w:eastAsia="en-US"/>
              </w:rPr>
              <w:t xml:space="preserve"> </w:t>
            </w:r>
            <w:r w:rsidRPr="009212E0">
              <w:rPr>
                <w:color w:val="000009"/>
                <w:sz w:val="24"/>
                <w:lang w:eastAsia="en-US"/>
              </w:rPr>
              <w:t>вербальными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невербальными</w:t>
            </w:r>
            <w:r w:rsidRPr="009212E0">
              <w:rPr>
                <w:color w:val="000009"/>
                <w:spacing w:val="1"/>
                <w:sz w:val="24"/>
                <w:lang w:eastAsia="en-US"/>
              </w:rPr>
              <w:t xml:space="preserve"> </w:t>
            </w:r>
            <w:r w:rsidRPr="009212E0">
              <w:rPr>
                <w:color w:val="000009"/>
                <w:sz w:val="24"/>
                <w:lang w:eastAsia="en-US"/>
              </w:rPr>
              <w:t>средствами;</w:t>
            </w:r>
            <w:r w:rsidRPr="009212E0">
              <w:rPr>
                <w:color w:val="000009"/>
                <w:spacing w:val="1"/>
                <w:sz w:val="24"/>
                <w:lang w:eastAsia="en-US"/>
              </w:rPr>
              <w:t xml:space="preserve"> </w:t>
            </w:r>
            <w:r w:rsidRPr="009212E0">
              <w:rPr>
                <w:color w:val="000009"/>
                <w:sz w:val="24"/>
                <w:lang w:eastAsia="en-US"/>
              </w:rPr>
              <w:t>отражать</w:t>
            </w:r>
            <w:r w:rsidRPr="009212E0">
              <w:rPr>
                <w:color w:val="000009"/>
                <w:spacing w:val="1"/>
                <w:sz w:val="24"/>
                <w:lang w:eastAsia="en-US"/>
              </w:rPr>
              <w:t xml:space="preserve"> </w:t>
            </w:r>
            <w:r w:rsidRPr="009212E0">
              <w:rPr>
                <w:color w:val="000009"/>
                <w:sz w:val="24"/>
                <w:lang w:eastAsia="en-US"/>
              </w:rPr>
              <w:t>музыкальные</w:t>
            </w:r>
            <w:r w:rsidRPr="009212E0">
              <w:rPr>
                <w:color w:val="000009"/>
                <w:spacing w:val="1"/>
                <w:sz w:val="24"/>
                <w:lang w:eastAsia="en-US"/>
              </w:rPr>
              <w:t xml:space="preserve"> </w:t>
            </w:r>
            <w:r w:rsidRPr="009212E0">
              <w:rPr>
                <w:color w:val="000009"/>
                <w:sz w:val="24"/>
                <w:lang w:eastAsia="en-US"/>
              </w:rPr>
              <w:t>образы</w:t>
            </w:r>
            <w:r w:rsidRPr="009212E0">
              <w:rPr>
                <w:color w:val="000009"/>
                <w:spacing w:val="-1"/>
                <w:sz w:val="24"/>
                <w:lang w:eastAsia="en-US"/>
              </w:rPr>
              <w:t xml:space="preserve"> </w:t>
            </w:r>
            <w:r w:rsidRPr="009212E0">
              <w:rPr>
                <w:color w:val="000009"/>
                <w:sz w:val="24"/>
                <w:lang w:eastAsia="en-US"/>
              </w:rPr>
              <w:t>изобразительными</w:t>
            </w:r>
            <w:r w:rsidRPr="009212E0">
              <w:rPr>
                <w:color w:val="000009"/>
                <w:spacing w:val="3"/>
                <w:sz w:val="24"/>
                <w:lang w:eastAsia="en-US"/>
              </w:rPr>
              <w:t xml:space="preserve"> </w:t>
            </w:r>
            <w:r w:rsidRPr="009212E0">
              <w:rPr>
                <w:color w:val="000009"/>
                <w:sz w:val="24"/>
                <w:lang w:eastAsia="en-US"/>
              </w:rPr>
              <w:t>средствами;</w:t>
            </w:r>
          </w:p>
          <w:p w:rsidR="00AD52F0" w:rsidRPr="009212E0" w:rsidRDefault="00AD52F0" w:rsidP="009212E0">
            <w:pPr>
              <w:numPr>
                <w:ilvl w:val="0"/>
                <w:numId w:val="99"/>
              </w:numPr>
              <w:tabs>
                <w:tab w:val="left" w:pos="452"/>
              </w:tabs>
              <w:spacing w:before="1" w:line="350" w:lineRule="auto"/>
              <w:ind w:right="77" w:firstLine="0"/>
              <w:jc w:val="both"/>
              <w:rPr>
                <w:sz w:val="24"/>
                <w:lang w:eastAsia="en-US"/>
              </w:rPr>
            </w:pPr>
            <w:r w:rsidRPr="009212E0">
              <w:rPr>
                <w:color w:val="000009"/>
                <w:sz w:val="24"/>
                <w:lang w:eastAsia="en-US"/>
              </w:rPr>
              <w:t>учить детей понимать коммуникативное значение движений и жестов в</w:t>
            </w:r>
            <w:r w:rsidRPr="009212E0">
              <w:rPr>
                <w:color w:val="000009"/>
                <w:spacing w:val="1"/>
                <w:sz w:val="24"/>
                <w:lang w:eastAsia="en-US"/>
              </w:rPr>
              <w:t xml:space="preserve"> </w:t>
            </w:r>
            <w:r w:rsidRPr="009212E0">
              <w:rPr>
                <w:color w:val="000009"/>
                <w:sz w:val="24"/>
                <w:lang w:eastAsia="en-US"/>
              </w:rPr>
              <w:t>танце,</w:t>
            </w:r>
            <w:r w:rsidRPr="009212E0">
              <w:rPr>
                <w:color w:val="000009"/>
                <w:spacing w:val="1"/>
                <w:sz w:val="24"/>
                <w:lang w:eastAsia="en-US"/>
              </w:rPr>
              <w:t xml:space="preserve"> </w:t>
            </w:r>
            <w:r w:rsidRPr="009212E0">
              <w:rPr>
                <w:color w:val="000009"/>
                <w:sz w:val="24"/>
                <w:lang w:eastAsia="en-US"/>
              </w:rPr>
              <w:t>объяснять</w:t>
            </w:r>
            <w:r w:rsidRPr="009212E0">
              <w:rPr>
                <w:color w:val="000009"/>
                <w:spacing w:val="2"/>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словами;</w:t>
            </w:r>
            <w:r w:rsidRPr="009212E0">
              <w:rPr>
                <w:color w:val="000009"/>
                <w:spacing w:val="1"/>
                <w:sz w:val="24"/>
                <w:lang w:eastAsia="en-US"/>
              </w:rPr>
              <w:t xml:space="preserve"> </w:t>
            </w:r>
            <w:r w:rsidRPr="009212E0">
              <w:rPr>
                <w:color w:val="000009"/>
                <w:sz w:val="24"/>
                <w:lang w:eastAsia="en-US"/>
              </w:rPr>
              <w:t>обогащать</w:t>
            </w:r>
            <w:r w:rsidRPr="009212E0">
              <w:rPr>
                <w:color w:val="000009"/>
                <w:spacing w:val="2"/>
                <w:sz w:val="24"/>
                <w:lang w:eastAsia="en-US"/>
              </w:rPr>
              <w:t xml:space="preserve"> </w:t>
            </w:r>
            <w:r w:rsidRPr="009212E0">
              <w:rPr>
                <w:color w:val="000009"/>
                <w:sz w:val="24"/>
                <w:lang w:eastAsia="en-US"/>
              </w:rPr>
              <w:t>словарный</w:t>
            </w:r>
            <w:r w:rsidRPr="009212E0">
              <w:rPr>
                <w:color w:val="000009"/>
                <w:spacing w:val="1"/>
                <w:sz w:val="24"/>
                <w:lang w:eastAsia="en-US"/>
              </w:rPr>
              <w:t xml:space="preserve"> </w:t>
            </w:r>
            <w:r w:rsidRPr="009212E0">
              <w:rPr>
                <w:color w:val="000009"/>
                <w:sz w:val="24"/>
                <w:lang w:eastAsia="en-US"/>
              </w:rPr>
              <w:t>запас</w:t>
            </w:r>
            <w:r w:rsidRPr="009212E0">
              <w:rPr>
                <w:color w:val="000009"/>
                <w:spacing w:val="60"/>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для</w:t>
            </w:r>
          </w:p>
          <w:p w:rsidR="00AD52F0" w:rsidRPr="009212E0" w:rsidRDefault="00AD52F0" w:rsidP="009212E0">
            <w:pPr>
              <w:spacing w:before="11"/>
              <w:ind w:left="83"/>
              <w:jc w:val="both"/>
              <w:rPr>
                <w:sz w:val="24"/>
                <w:lang w:val="en-US" w:eastAsia="en-US"/>
              </w:rPr>
            </w:pPr>
            <w:r w:rsidRPr="009212E0">
              <w:rPr>
                <w:color w:val="000009"/>
                <w:sz w:val="24"/>
                <w:lang w:val="en-US" w:eastAsia="en-US"/>
              </w:rPr>
              <w:t>описания</w:t>
            </w:r>
            <w:r w:rsidRPr="009212E0">
              <w:rPr>
                <w:color w:val="000009"/>
                <w:spacing w:val="-6"/>
                <w:sz w:val="24"/>
                <w:lang w:val="en-US" w:eastAsia="en-US"/>
              </w:rPr>
              <w:t xml:space="preserve"> </w:t>
            </w:r>
            <w:r w:rsidRPr="009212E0">
              <w:rPr>
                <w:color w:val="000009"/>
                <w:sz w:val="24"/>
                <w:lang w:val="en-US" w:eastAsia="en-US"/>
              </w:rPr>
              <w:t>характера</w:t>
            </w:r>
            <w:r w:rsidRPr="009212E0">
              <w:rPr>
                <w:color w:val="000009"/>
                <w:spacing w:val="-4"/>
                <w:sz w:val="24"/>
                <w:lang w:val="en-US" w:eastAsia="en-US"/>
              </w:rPr>
              <w:t xml:space="preserve"> </w:t>
            </w:r>
            <w:r w:rsidRPr="009212E0">
              <w:rPr>
                <w:color w:val="000009"/>
                <w:sz w:val="24"/>
                <w:lang w:val="en-US" w:eastAsia="en-US"/>
              </w:rPr>
              <w:t>музыкального</w:t>
            </w:r>
            <w:r w:rsidRPr="009212E0">
              <w:rPr>
                <w:color w:val="000009"/>
                <w:spacing w:val="-3"/>
                <w:sz w:val="24"/>
                <w:lang w:val="en-US" w:eastAsia="en-US"/>
              </w:rPr>
              <w:t xml:space="preserve"> </w:t>
            </w:r>
            <w:r w:rsidRPr="009212E0">
              <w:rPr>
                <w:color w:val="000009"/>
                <w:sz w:val="24"/>
                <w:lang w:val="en-US" w:eastAsia="en-US"/>
              </w:rPr>
              <w:t>произведения</w:t>
            </w:r>
          </w:p>
        </w:tc>
      </w:tr>
    </w:tbl>
    <w:p w:rsidR="00AD52F0" w:rsidRPr="00842755" w:rsidRDefault="00AD52F0" w:rsidP="00842755">
      <w:pPr>
        <w:spacing w:before="90" w:line="360" w:lineRule="auto"/>
        <w:ind w:left="397" w:right="265" w:firstLine="708"/>
        <w:jc w:val="both"/>
        <w:rPr>
          <w:b/>
          <w:i/>
          <w:sz w:val="24"/>
          <w:lang w:eastAsia="en-US"/>
        </w:rPr>
      </w:pPr>
      <w:r w:rsidRPr="00842755">
        <w:rPr>
          <w:b/>
          <w:i/>
          <w:color w:val="000009"/>
          <w:sz w:val="24"/>
          <w:lang w:eastAsia="en-US"/>
        </w:rPr>
        <w:t>Коррекционно-развивающая</w:t>
      </w:r>
      <w:r w:rsidRPr="00842755">
        <w:rPr>
          <w:b/>
          <w:i/>
          <w:color w:val="000009"/>
          <w:spacing w:val="1"/>
          <w:sz w:val="24"/>
          <w:lang w:eastAsia="en-US"/>
        </w:rPr>
        <w:t xml:space="preserve"> </w:t>
      </w:r>
      <w:r w:rsidRPr="00842755">
        <w:rPr>
          <w:b/>
          <w:i/>
          <w:color w:val="000009"/>
          <w:sz w:val="24"/>
          <w:lang w:eastAsia="en-US"/>
        </w:rPr>
        <w:t>работа</w:t>
      </w:r>
      <w:r w:rsidRPr="00842755">
        <w:rPr>
          <w:b/>
          <w:i/>
          <w:color w:val="000009"/>
          <w:spacing w:val="1"/>
          <w:sz w:val="24"/>
          <w:lang w:eastAsia="en-US"/>
        </w:rPr>
        <w:t xml:space="preserve"> </w:t>
      </w:r>
      <w:r w:rsidRPr="00842755">
        <w:rPr>
          <w:b/>
          <w:i/>
          <w:color w:val="000009"/>
          <w:sz w:val="24"/>
          <w:lang w:eastAsia="en-US"/>
        </w:rPr>
        <w:t>в</w:t>
      </w:r>
      <w:r w:rsidRPr="00842755">
        <w:rPr>
          <w:b/>
          <w:i/>
          <w:color w:val="000009"/>
          <w:spacing w:val="1"/>
          <w:sz w:val="24"/>
          <w:lang w:eastAsia="en-US"/>
        </w:rPr>
        <w:t xml:space="preserve"> </w:t>
      </w:r>
      <w:r w:rsidRPr="00842755">
        <w:rPr>
          <w:b/>
          <w:i/>
          <w:color w:val="000009"/>
          <w:sz w:val="24"/>
          <w:lang w:eastAsia="en-US"/>
        </w:rPr>
        <w:t>образовательной</w:t>
      </w:r>
      <w:r w:rsidRPr="00842755">
        <w:rPr>
          <w:b/>
          <w:i/>
          <w:color w:val="000009"/>
          <w:spacing w:val="1"/>
          <w:sz w:val="24"/>
          <w:lang w:eastAsia="en-US"/>
        </w:rPr>
        <w:t xml:space="preserve"> </w:t>
      </w:r>
      <w:r w:rsidRPr="00842755">
        <w:rPr>
          <w:b/>
          <w:i/>
          <w:color w:val="000009"/>
          <w:sz w:val="24"/>
          <w:lang w:eastAsia="en-US"/>
        </w:rPr>
        <w:t>области</w:t>
      </w:r>
      <w:r w:rsidRPr="00842755">
        <w:rPr>
          <w:b/>
          <w:i/>
          <w:color w:val="000009"/>
          <w:spacing w:val="1"/>
          <w:sz w:val="24"/>
          <w:lang w:eastAsia="en-US"/>
        </w:rPr>
        <w:t xml:space="preserve"> </w:t>
      </w:r>
      <w:r w:rsidRPr="00842755">
        <w:rPr>
          <w:b/>
          <w:i/>
          <w:color w:val="000009"/>
          <w:sz w:val="24"/>
          <w:lang w:eastAsia="en-US"/>
        </w:rPr>
        <w:t>«Физическое</w:t>
      </w:r>
      <w:r w:rsidRPr="00842755">
        <w:rPr>
          <w:b/>
          <w:i/>
          <w:color w:val="000009"/>
          <w:spacing w:val="1"/>
          <w:sz w:val="24"/>
          <w:lang w:eastAsia="en-US"/>
        </w:rPr>
        <w:t xml:space="preserve"> </w:t>
      </w:r>
      <w:r w:rsidRPr="00842755">
        <w:rPr>
          <w:b/>
          <w:i/>
          <w:color w:val="000009"/>
          <w:sz w:val="24"/>
          <w:lang w:eastAsia="en-US"/>
        </w:rPr>
        <w:t>развитие»</w:t>
      </w:r>
    </w:p>
    <w:p w:rsidR="00AD52F0" w:rsidRPr="00842755" w:rsidRDefault="00AD52F0" w:rsidP="00842755">
      <w:pPr>
        <w:spacing w:line="360" w:lineRule="auto"/>
        <w:ind w:left="397" w:right="265" w:firstLine="708"/>
        <w:jc w:val="both"/>
        <w:rPr>
          <w:sz w:val="24"/>
          <w:szCs w:val="24"/>
          <w:lang w:eastAsia="en-US"/>
        </w:rPr>
      </w:pPr>
      <w:r w:rsidRPr="00842755">
        <w:rPr>
          <w:color w:val="000009"/>
          <w:sz w:val="24"/>
          <w:szCs w:val="24"/>
          <w:lang w:eastAsia="en-US"/>
        </w:rPr>
        <w:t>Коррекционно-развивающая направленность работы в области «Физическое развитие»</w:t>
      </w:r>
      <w:r w:rsidRPr="00842755">
        <w:rPr>
          <w:color w:val="000009"/>
          <w:spacing w:val="1"/>
          <w:sz w:val="24"/>
          <w:szCs w:val="24"/>
          <w:lang w:eastAsia="en-US"/>
        </w:rPr>
        <w:t xml:space="preserve"> </w:t>
      </w:r>
      <w:r w:rsidRPr="00842755">
        <w:rPr>
          <w:color w:val="000009"/>
          <w:sz w:val="24"/>
          <w:szCs w:val="24"/>
          <w:lang w:eastAsia="en-US"/>
        </w:rPr>
        <w:t>детей с ЗПР подразумевает создание условий: для сохранения и укрепления здоровья детей,</w:t>
      </w:r>
      <w:r w:rsidRPr="00842755">
        <w:rPr>
          <w:color w:val="000009"/>
          <w:spacing w:val="1"/>
          <w:sz w:val="24"/>
          <w:szCs w:val="24"/>
          <w:lang w:eastAsia="en-US"/>
        </w:rPr>
        <w:t xml:space="preserve"> </w:t>
      </w:r>
      <w:r w:rsidRPr="00842755">
        <w:rPr>
          <w:color w:val="000009"/>
          <w:sz w:val="24"/>
          <w:szCs w:val="24"/>
          <w:lang w:eastAsia="en-US"/>
        </w:rPr>
        <w:t>физического развития, формирование у них полноценных двигательных навыков и физических</w:t>
      </w:r>
      <w:r w:rsidRPr="00842755">
        <w:rPr>
          <w:color w:val="000009"/>
          <w:spacing w:val="1"/>
          <w:sz w:val="24"/>
          <w:szCs w:val="24"/>
          <w:lang w:eastAsia="en-US"/>
        </w:rPr>
        <w:t xml:space="preserve"> </w:t>
      </w:r>
      <w:r w:rsidRPr="00842755">
        <w:rPr>
          <w:color w:val="000009"/>
          <w:sz w:val="24"/>
          <w:szCs w:val="24"/>
          <w:lang w:eastAsia="en-US"/>
        </w:rPr>
        <w:t>качеств, применение здоровьесберегающих технологий и методов позитивного воздействия на</w:t>
      </w:r>
      <w:r w:rsidRPr="00842755">
        <w:rPr>
          <w:color w:val="000009"/>
          <w:spacing w:val="1"/>
          <w:sz w:val="24"/>
          <w:szCs w:val="24"/>
          <w:lang w:eastAsia="en-US"/>
        </w:rPr>
        <w:t xml:space="preserve"> </w:t>
      </w:r>
      <w:r w:rsidRPr="00842755">
        <w:rPr>
          <w:color w:val="000009"/>
          <w:sz w:val="24"/>
          <w:szCs w:val="24"/>
          <w:lang w:eastAsia="en-US"/>
        </w:rPr>
        <w:t>психомоторное</w:t>
      </w:r>
      <w:r w:rsidRPr="00842755">
        <w:rPr>
          <w:color w:val="000009"/>
          <w:spacing w:val="1"/>
          <w:sz w:val="24"/>
          <w:szCs w:val="24"/>
          <w:lang w:eastAsia="en-US"/>
        </w:rPr>
        <w:t xml:space="preserve"> </w:t>
      </w:r>
      <w:r w:rsidRPr="00842755">
        <w:rPr>
          <w:color w:val="000009"/>
          <w:sz w:val="24"/>
          <w:szCs w:val="24"/>
          <w:lang w:eastAsia="en-US"/>
        </w:rPr>
        <w:t>развитие</w:t>
      </w:r>
      <w:r w:rsidRPr="00842755">
        <w:rPr>
          <w:color w:val="000009"/>
          <w:spacing w:val="1"/>
          <w:sz w:val="24"/>
          <w:szCs w:val="24"/>
          <w:lang w:eastAsia="en-US"/>
        </w:rPr>
        <w:t xml:space="preserve"> </w:t>
      </w:r>
      <w:r w:rsidRPr="00842755">
        <w:rPr>
          <w:color w:val="000009"/>
          <w:sz w:val="24"/>
          <w:szCs w:val="24"/>
          <w:lang w:eastAsia="en-US"/>
        </w:rPr>
        <w:t>ребенка,</w:t>
      </w:r>
      <w:r w:rsidRPr="00842755">
        <w:rPr>
          <w:color w:val="000009"/>
          <w:spacing w:val="1"/>
          <w:sz w:val="24"/>
          <w:szCs w:val="24"/>
          <w:lang w:eastAsia="en-US"/>
        </w:rPr>
        <w:t xml:space="preserve"> </w:t>
      </w:r>
      <w:r w:rsidRPr="00842755">
        <w:rPr>
          <w:color w:val="000009"/>
          <w:sz w:val="24"/>
          <w:szCs w:val="24"/>
          <w:lang w:eastAsia="en-US"/>
        </w:rPr>
        <w:t>организацию</w:t>
      </w:r>
      <w:r w:rsidRPr="00842755">
        <w:rPr>
          <w:color w:val="000009"/>
          <w:spacing w:val="1"/>
          <w:sz w:val="24"/>
          <w:szCs w:val="24"/>
          <w:lang w:eastAsia="en-US"/>
        </w:rPr>
        <w:t xml:space="preserve"> </w:t>
      </w:r>
      <w:r w:rsidRPr="00842755">
        <w:rPr>
          <w:color w:val="000009"/>
          <w:sz w:val="24"/>
          <w:szCs w:val="24"/>
          <w:lang w:eastAsia="en-US"/>
        </w:rPr>
        <w:t>специальной</w:t>
      </w:r>
      <w:r w:rsidRPr="00842755">
        <w:rPr>
          <w:color w:val="000009"/>
          <w:spacing w:val="1"/>
          <w:sz w:val="24"/>
          <w:szCs w:val="24"/>
          <w:lang w:eastAsia="en-US"/>
        </w:rPr>
        <w:t xml:space="preserve"> </w:t>
      </w:r>
      <w:r w:rsidRPr="00842755">
        <w:rPr>
          <w:color w:val="000009"/>
          <w:sz w:val="24"/>
          <w:szCs w:val="24"/>
          <w:lang w:eastAsia="en-US"/>
        </w:rPr>
        <w:t>(коррекционной)</w:t>
      </w:r>
      <w:r w:rsidRPr="00842755">
        <w:rPr>
          <w:color w:val="000009"/>
          <w:spacing w:val="1"/>
          <w:sz w:val="24"/>
          <w:szCs w:val="24"/>
          <w:lang w:eastAsia="en-US"/>
        </w:rPr>
        <w:t xml:space="preserve"> </w:t>
      </w:r>
      <w:r w:rsidRPr="00842755">
        <w:rPr>
          <w:color w:val="000009"/>
          <w:sz w:val="24"/>
          <w:szCs w:val="24"/>
          <w:lang w:eastAsia="en-US"/>
        </w:rPr>
        <w:t>работы</w:t>
      </w:r>
      <w:r w:rsidRPr="00842755">
        <w:rPr>
          <w:color w:val="000009"/>
          <w:spacing w:val="1"/>
          <w:sz w:val="24"/>
          <w:szCs w:val="24"/>
          <w:lang w:eastAsia="en-US"/>
        </w:rPr>
        <w:t xml:space="preserve"> </w:t>
      </w:r>
      <w:r w:rsidRPr="00842755">
        <w:rPr>
          <w:color w:val="000009"/>
          <w:sz w:val="24"/>
          <w:szCs w:val="24"/>
          <w:lang w:eastAsia="en-US"/>
        </w:rPr>
        <w:t>на</w:t>
      </w:r>
      <w:r w:rsidRPr="00842755">
        <w:rPr>
          <w:color w:val="000009"/>
          <w:spacing w:val="1"/>
          <w:sz w:val="24"/>
          <w:szCs w:val="24"/>
          <w:lang w:eastAsia="en-US"/>
        </w:rPr>
        <w:t xml:space="preserve"> </w:t>
      </w:r>
      <w:r w:rsidRPr="00842755">
        <w:rPr>
          <w:color w:val="000009"/>
          <w:sz w:val="24"/>
          <w:szCs w:val="24"/>
          <w:lang w:eastAsia="en-US"/>
        </w:rPr>
        <w:t>занятиях</w:t>
      </w:r>
      <w:r w:rsidRPr="00842755">
        <w:rPr>
          <w:color w:val="000009"/>
          <w:spacing w:val="1"/>
          <w:sz w:val="24"/>
          <w:szCs w:val="24"/>
          <w:lang w:eastAsia="en-US"/>
        </w:rPr>
        <w:t xml:space="preserve"> </w:t>
      </w:r>
      <w:r w:rsidRPr="00842755">
        <w:rPr>
          <w:color w:val="000009"/>
          <w:sz w:val="24"/>
          <w:szCs w:val="24"/>
          <w:lang w:eastAsia="en-US"/>
        </w:rPr>
        <w:t>по</w:t>
      </w:r>
      <w:r w:rsidRPr="00842755">
        <w:rPr>
          <w:color w:val="000009"/>
          <w:spacing w:val="1"/>
          <w:sz w:val="24"/>
          <w:szCs w:val="24"/>
          <w:lang w:eastAsia="en-US"/>
        </w:rPr>
        <w:t xml:space="preserve"> </w:t>
      </w:r>
      <w:r w:rsidRPr="00842755">
        <w:rPr>
          <w:color w:val="000009"/>
          <w:sz w:val="24"/>
          <w:szCs w:val="24"/>
          <w:lang w:eastAsia="en-US"/>
        </w:rPr>
        <w:t>физическому</w:t>
      </w:r>
      <w:r w:rsidRPr="00842755">
        <w:rPr>
          <w:color w:val="000009"/>
          <w:spacing w:val="1"/>
          <w:sz w:val="24"/>
          <w:szCs w:val="24"/>
          <w:lang w:eastAsia="en-US"/>
        </w:rPr>
        <w:t xml:space="preserve"> </w:t>
      </w:r>
      <w:r w:rsidRPr="00842755">
        <w:rPr>
          <w:color w:val="000009"/>
          <w:sz w:val="24"/>
          <w:szCs w:val="24"/>
          <w:lang w:eastAsia="en-US"/>
        </w:rPr>
        <w:t>воспитанию,</w:t>
      </w:r>
      <w:r w:rsidRPr="00842755">
        <w:rPr>
          <w:color w:val="000009"/>
          <w:spacing w:val="1"/>
          <w:sz w:val="24"/>
          <w:szCs w:val="24"/>
          <w:lang w:eastAsia="en-US"/>
        </w:rPr>
        <w:t xml:space="preserve"> </w:t>
      </w:r>
      <w:r w:rsidRPr="00842755">
        <w:rPr>
          <w:color w:val="000009"/>
          <w:sz w:val="24"/>
          <w:szCs w:val="24"/>
          <w:lang w:eastAsia="en-US"/>
        </w:rPr>
        <w:t>включение</w:t>
      </w:r>
      <w:r w:rsidRPr="00842755">
        <w:rPr>
          <w:color w:val="000009"/>
          <w:spacing w:val="1"/>
          <w:sz w:val="24"/>
          <w:szCs w:val="24"/>
          <w:lang w:eastAsia="en-US"/>
        </w:rPr>
        <w:t xml:space="preserve"> </w:t>
      </w:r>
      <w:r w:rsidRPr="00842755">
        <w:rPr>
          <w:color w:val="000009"/>
          <w:sz w:val="24"/>
          <w:szCs w:val="24"/>
          <w:lang w:eastAsia="en-US"/>
        </w:rPr>
        <w:t>членов</w:t>
      </w:r>
      <w:r w:rsidRPr="00842755">
        <w:rPr>
          <w:color w:val="000009"/>
          <w:spacing w:val="1"/>
          <w:sz w:val="24"/>
          <w:szCs w:val="24"/>
          <w:lang w:eastAsia="en-US"/>
        </w:rPr>
        <w:t xml:space="preserve"> </w:t>
      </w:r>
      <w:r w:rsidRPr="00842755">
        <w:rPr>
          <w:color w:val="000009"/>
          <w:sz w:val="24"/>
          <w:szCs w:val="24"/>
          <w:lang w:eastAsia="en-US"/>
        </w:rPr>
        <w:t>семьи</w:t>
      </w:r>
      <w:r w:rsidRPr="00842755">
        <w:rPr>
          <w:color w:val="000009"/>
          <w:spacing w:val="1"/>
          <w:sz w:val="24"/>
          <w:szCs w:val="24"/>
          <w:lang w:eastAsia="en-US"/>
        </w:rPr>
        <w:t xml:space="preserve"> </w:t>
      </w:r>
      <w:r w:rsidRPr="00842755">
        <w:rPr>
          <w:color w:val="000009"/>
          <w:sz w:val="24"/>
          <w:szCs w:val="24"/>
          <w:lang w:eastAsia="en-US"/>
        </w:rPr>
        <w:t>воспитанников</w:t>
      </w:r>
      <w:r w:rsidRPr="00842755">
        <w:rPr>
          <w:color w:val="000009"/>
          <w:spacing w:val="1"/>
          <w:sz w:val="24"/>
          <w:szCs w:val="24"/>
          <w:lang w:eastAsia="en-US"/>
        </w:rPr>
        <w:t xml:space="preserve"> </w:t>
      </w:r>
      <w:r w:rsidRPr="00842755">
        <w:rPr>
          <w:color w:val="000009"/>
          <w:sz w:val="24"/>
          <w:szCs w:val="24"/>
          <w:lang w:eastAsia="en-US"/>
        </w:rPr>
        <w:t>в</w:t>
      </w:r>
      <w:r w:rsidRPr="00842755">
        <w:rPr>
          <w:color w:val="000009"/>
          <w:spacing w:val="1"/>
          <w:sz w:val="24"/>
          <w:szCs w:val="24"/>
          <w:lang w:eastAsia="en-US"/>
        </w:rPr>
        <w:t xml:space="preserve"> </w:t>
      </w:r>
      <w:r w:rsidRPr="00842755">
        <w:rPr>
          <w:color w:val="000009"/>
          <w:sz w:val="24"/>
          <w:szCs w:val="24"/>
          <w:lang w:eastAsia="en-US"/>
        </w:rPr>
        <w:t>процесс</w:t>
      </w:r>
      <w:r w:rsidRPr="00842755">
        <w:rPr>
          <w:color w:val="000009"/>
          <w:spacing w:val="1"/>
          <w:sz w:val="24"/>
          <w:szCs w:val="24"/>
          <w:lang w:eastAsia="en-US"/>
        </w:rPr>
        <w:t xml:space="preserve"> </w:t>
      </w:r>
      <w:r w:rsidRPr="00842755">
        <w:rPr>
          <w:color w:val="000009"/>
          <w:sz w:val="24"/>
          <w:szCs w:val="24"/>
          <w:lang w:eastAsia="en-US"/>
        </w:rPr>
        <w:t>физического</w:t>
      </w:r>
      <w:r w:rsidRPr="00842755">
        <w:rPr>
          <w:color w:val="000009"/>
          <w:spacing w:val="1"/>
          <w:sz w:val="24"/>
          <w:szCs w:val="24"/>
          <w:lang w:eastAsia="en-US"/>
        </w:rPr>
        <w:t xml:space="preserve"> </w:t>
      </w:r>
      <w:r w:rsidRPr="00842755">
        <w:rPr>
          <w:color w:val="000009"/>
          <w:sz w:val="24"/>
          <w:szCs w:val="24"/>
          <w:lang w:eastAsia="en-US"/>
        </w:rPr>
        <w:t>развития</w:t>
      </w:r>
      <w:r w:rsidRPr="00842755">
        <w:rPr>
          <w:color w:val="000009"/>
          <w:spacing w:val="1"/>
          <w:sz w:val="24"/>
          <w:szCs w:val="24"/>
          <w:lang w:eastAsia="en-US"/>
        </w:rPr>
        <w:t xml:space="preserve"> </w:t>
      </w:r>
      <w:r w:rsidRPr="00842755">
        <w:rPr>
          <w:color w:val="000009"/>
          <w:sz w:val="24"/>
          <w:szCs w:val="24"/>
          <w:lang w:eastAsia="en-US"/>
        </w:rPr>
        <w:t>и</w:t>
      </w:r>
      <w:r w:rsidRPr="00842755">
        <w:rPr>
          <w:color w:val="000009"/>
          <w:spacing w:val="1"/>
          <w:sz w:val="24"/>
          <w:szCs w:val="24"/>
          <w:lang w:eastAsia="en-US"/>
        </w:rPr>
        <w:t xml:space="preserve"> </w:t>
      </w:r>
      <w:r w:rsidRPr="00842755">
        <w:rPr>
          <w:color w:val="000009"/>
          <w:sz w:val="24"/>
          <w:szCs w:val="24"/>
          <w:lang w:eastAsia="en-US"/>
        </w:rPr>
        <w:t>оздоровления</w:t>
      </w:r>
      <w:r w:rsidRPr="00842755">
        <w:rPr>
          <w:color w:val="000009"/>
          <w:spacing w:val="1"/>
          <w:sz w:val="24"/>
          <w:szCs w:val="24"/>
          <w:lang w:eastAsia="en-US"/>
        </w:rPr>
        <w:t xml:space="preserve"> </w:t>
      </w:r>
      <w:r w:rsidRPr="00842755">
        <w:rPr>
          <w:color w:val="000009"/>
          <w:sz w:val="24"/>
          <w:szCs w:val="24"/>
          <w:lang w:eastAsia="en-US"/>
        </w:rPr>
        <w:t>детей.</w:t>
      </w:r>
      <w:r w:rsidRPr="00842755">
        <w:rPr>
          <w:color w:val="000009"/>
          <w:spacing w:val="1"/>
          <w:sz w:val="24"/>
          <w:szCs w:val="24"/>
          <w:lang w:eastAsia="en-US"/>
        </w:rPr>
        <w:t xml:space="preserve"> </w:t>
      </w:r>
      <w:r w:rsidRPr="00842755">
        <w:rPr>
          <w:color w:val="000009"/>
          <w:sz w:val="24"/>
          <w:szCs w:val="24"/>
          <w:lang w:eastAsia="en-US"/>
        </w:rPr>
        <w:t>Важно</w:t>
      </w:r>
      <w:r w:rsidRPr="00842755">
        <w:rPr>
          <w:color w:val="000009"/>
          <w:spacing w:val="1"/>
          <w:sz w:val="24"/>
          <w:szCs w:val="24"/>
          <w:lang w:eastAsia="en-US"/>
        </w:rPr>
        <w:t xml:space="preserve"> </w:t>
      </w:r>
      <w:r w:rsidRPr="00842755">
        <w:rPr>
          <w:color w:val="000009"/>
          <w:sz w:val="24"/>
          <w:szCs w:val="24"/>
          <w:lang w:eastAsia="en-US"/>
        </w:rPr>
        <w:t>обеспечить</w:t>
      </w:r>
      <w:r w:rsidRPr="00842755">
        <w:rPr>
          <w:color w:val="000009"/>
          <w:spacing w:val="1"/>
          <w:sz w:val="24"/>
          <w:szCs w:val="24"/>
          <w:lang w:eastAsia="en-US"/>
        </w:rPr>
        <w:t xml:space="preserve"> </w:t>
      </w:r>
      <w:r w:rsidRPr="00842755">
        <w:rPr>
          <w:color w:val="000009"/>
          <w:sz w:val="24"/>
          <w:szCs w:val="24"/>
          <w:lang w:eastAsia="en-US"/>
        </w:rPr>
        <w:t>медицинский</w:t>
      </w:r>
      <w:r w:rsidRPr="00842755">
        <w:rPr>
          <w:color w:val="000009"/>
          <w:spacing w:val="1"/>
          <w:sz w:val="24"/>
          <w:szCs w:val="24"/>
          <w:lang w:eastAsia="en-US"/>
        </w:rPr>
        <w:t xml:space="preserve"> </w:t>
      </w:r>
      <w:r w:rsidRPr="00842755">
        <w:rPr>
          <w:color w:val="000009"/>
          <w:sz w:val="24"/>
          <w:szCs w:val="24"/>
          <w:lang w:eastAsia="en-US"/>
        </w:rPr>
        <w:t>контроль</w:t>
      </w:r>
      <w:r w:rsidRPr="00842755">
        <w:rPr>
          <w:color w:val="000009"/>
          <w:spacing w:val="1"/>
          <w:sz w:val="24"/>
          <w:szCs w:val="24"/>
          <w:lang w:eastAsia="en-US"/>
        </w:rPr>
        <w:t xml:space="preserve"> </w:t>
      </w:r>
      <w:r w:rsidRPr="00842755">
        <w:rPr>
          <w:color w:val="000009"/>
          <w:sz w:val="24"/>
          <w:szCs w:val="24"/>
          <w:lang w:eastAsia="en-US"/>
        </w:rPr>
        <w:t>и</w:t>
      </w:r>
      <w:r w:rsidRPr="00842755">
        <w:rPr>
          <w:color w:val="000009"/>
          <w:spacing w:val="1"/>
          <w:sz w:val="24"/>
          <w:szCs w:val="24"/>
          <w:lang w:eastAsia="en-US"/>
        </w:rPr>
        <w:t xml:space="preserve"> </w:t>
      </w:r>
      <w:r w:rsidRPr="00842755">
        <w:rPr>
          <w:color w:val="000009"/>
          <w:sz w:val="24"/>
          <w:szCs w:val="24"/>
          <w:lang w:eastAsia="en-US"/>
        </w:rPr>
        <w:t>профилактику</w:t>
      </w:r>
      <w:r w:rsidRPr="00842755">
        <w:rPr>
          <w:color w:val="000009"/>
          <w:spacing w:val="-8"/>
          <w:sz w:val="24"/>
          <w:szCs w:val="24"/>
          <w:lang w:eastAsia="en-US"/>
        </w:rPr>
        <w:t xml:space="preserve"> </w:t>
      </w:r>
      <w:r w:rsidRPr="00842755">
        <w:rPr>
          <w:color w:val="000009"/>
          <w:sz w:val="24"/>
          <w:szCs w:val="24"/>
          <w:lang w:eastAsia="en-US"/>
        </w:rPr>
        <w:t>заболеваемости.</w:t>
      </w:r>
    </w:p>
    <w:p w:rsidR="00AD52F0" w:rsidRPr="00842755" w:rsidRDefault="00AD52F0" w:rsidP="00842755">
      <w:pPr>
        <w:spacing w:line="360" w:lineRule="auto"/>
        <w:ind w:left="397" w:right="273" w:firstLine="708"/>
        <w:jc w:val="both"/>
        <w:rPr>
          <w:b/>
          <w:sz w:val="24"/>
          <w:szCs w:val="24"/>
          <w:lang w:eastAsia="en-US"/>
        </w:rPr>
      </w:pPr>
      <w:r w:rsidRPr="00842755">
        <w:rPr>
          <w:color w:val="000009"/>
          <w:sz w:val="24"/>
          <w:szCs w:val="24"/>
          <w:lang w:eastAsia="en-US"/>
        </w:rPr>
        <w:t>Программа коррекционной работы включается во все разделы данной образовательной</w:t>
      </w:r>
      <w:r w:rsidRPr="00842755">
        <w:rPr>
          <w:color w:val="000009"/>
          <w:spacing w:val="1"/>
          <w:sz w:val="24"/>
          <w:szCs w:val="24"/>
          <w:lang w:eastAsia="en-US"/>
        </w:rPr>
        <w:t xml:space="preserve"> </w:t>
      </w:r>
      <w:r w:rsidRPr="00842755">
        <w:rPr>
          <w:color w:val="000009"/>
          <w:sz w:val="24"/>
          <w:szCs w:val="24"/>
          <w:lang w:eastAsia="en-US"/>
        </w:rPr>
        <w:t>области,</w:t>
      </w:r>
      <w:r w:rsidRPr="00842755">
        <w:rPr>
          <w:color w:val="000009"/>
          <w:spacing w:val="-1"/>
          <w:sz w:val="24"/>
          <w:szCs w:val="24"/>
          <w:lang w:eastAsia="en-US"/>
        </w:rPr>
        <w:t xml:space="preserve"> </w:t>
      </w:r>
      <w:r w:rsidRPr="00842755">
        <w:rPr>
          <w:color w:val="000009"/>
          <w:sz w:val="24"/>
          <w:szCs w:val="24"/>
          <w:lang w:eastAsia="en-US"/>
        </w:rPr>
        <w:t>при этом дополнительно реализуются следующие</w:t>
      </w:r>
      <w:r w:rsidRPr="00842755">
        <w:rPr>
          <w:color w:val="000009"/>
          <w:spacing w:val="-1"/>
          <w:sz w:val="24"/>
          <w:szCs w:val="24"/>
          <w:lang w:eastAsia="en-US"/>
        </w:rPr>
        <w:t xml:space="preserve"> </w:t>
      </w:r>
      <w:r w:rsidRPr="00842755">
        <w:rPr>
          <w:b/>
          <w:color w:val="000009"/>
          <w:sz w:val="24"/>
          <w:szCs w:val="24"/>
          <w:lang w:eastAsia="en-US"/>
        </w:rPr>
        <w:t>задачи:</w:t>
      </w:r>
    </w:p>
    <w:p w:rsidR="00AD52F0" w:rsidRPr="00842755" w:rsidRDefault="00AD52F0" w:rsidP="00815C01">
      <w:pPr>
        <w:numPr>
          <w:ilvl w:val="0"/>
          <w:numId w:val="98"/>
        </w:numPr>
        <w:tabs>
          <w:tab w:val="left" w:pos="1545"/>
        </w:tabs>
        <w:spacing w:line="360" w:lineRule="auto"/>
        <w:ind w:right="3424" w:firstLine="79"/>
        <w:rPr>
          <w:sz w:val="24"/>
          <w:lang w:eastAsia="en-US"/>
        </w:rPr>
      </w:pPr>
      <w:r w:rsidRPr="00842755">
        <w:rPr>
          <w:i/>
          <w:color w:val="000009"/>
          <w:sz w:val="24"/>
          <w:lang w:eastAsia="en-US"/>
        </w:rPr>
        <w:t>коррекция недостатков и развитие ручной моторики:</w:t>
      </w:r>
      <w:r w:rsidRPr="00842755">
        <w:rPr>
          <w:i/>
          <w:color w:val="000009"/>
          <w:spacing w:val="-57"/>
          <w:sz w:val="24"/>
          <w:lang w:eastAsia="en-US"/>
        </w:rPr>
        <w:t xml:space="preserve"> </w:t>
      </w:r>
      <w:r w:rsidRPr="00842755">
        <w:rPr>
          <w:color w:val="000009"/>
          <w:sz w:val="24"/>
          <w:lang w:eastAsia="en-US"/>
        </w:rPr>
        <w:t>нормализация мышечного тонуса пальцев и кистей рук;</w:t>
      </w:r>
      <w:r w:rsidRPr="00842755">
        <w:rPr>
          <w:color w:val="000009"/>
          <w:spacing w:val="1"/>
          <w:sz w:val="24"/>
          <w:lang w:eastAsia="en-US"/>
        </w:rPr>
        <w:t xml:space="preserve"> </w:t>
      </w:r>
      <w:r w:rsidRPr="00842755">
        <w:rPr>
          <w:color w:val="000009"/>
          <w:sz w:val="24"/>
          <w:lang w:eastAsia="en-US"/>
        </w:rPr>
        <w:t>развитие</w:t>
      </w:r>
      <w:r w:rsidRPr="00842755">
        <w:rPr>
          <w:color w:val="000009"/>
          <w:spacing w:val="-2"/>
          <w:sz w:val="24"/>
          <w:lang w:eastAsia="en-US"/>
        </w:rPr>
        <w:t xml:space="preserve"> </w:t>
      </w:r>
      <w:r w:rsidRPr="00842755">
        <w:rPr>
          <w:color w:val="000009"/>
          <w:sz w:val="24"/>
          <w:lang w:eastAsia="en-US"/>
        </w:rPr>
        <w:t>техники тонких</w:t>
      </w:r>
      <w:r w:rsidRPr="00842755">
        <w:rPr>
          <w:color w:val="000009"/>
          <w:spacing w:val="2"/>
          <w:sz w:val="24"/>
          <w:lang w:eastAsia="en-US"/>
        </w:rPr>
        <w:t xml:space="preserve"> </w:t>
      </w:r>
      <w:r w:rsidRPr="00842755">
        <w:rPr>
          <w:color w:val="000009"/>
          <w:sz w:val="24"/>
          <w:lang w:eastAsia="en-US"/>
        </w:rPr>
        <w:t>движений;</w:t>
      </w:r>
    </w:p>
    <w:p w:rsidR="00AD52F0" w:rsidRPr="00842755" w:rsidRDefault="00AD52F0" w:rsidP="00815C01">
      <w:pPr>
        <w:numPr>
          <w:ilvl w:val="0"/>
          <w:numId w:val="98"/>
        </w:numPr>
        <w:tabs>
          <w:tab w:val="left" w:pos="1545"/>
        </w:tabs>
        <w:ind w:left="1544" w:hanging="361"/>
        <w:rPr>
          <w:i/>
          <w:sz w:val="24"/>
          <w:lang w:eastAsia="en-US"/>
        </w:rPr>
      </w:pPr>
      <w:r w:rsidRPr="00842755">
        <w:rPr>
          <w:i/>
          <w:color w:val="000009"/>
          <w:sz w:val="24"/>
          <w:lang w:eastAsia="en-US"/>
        </w:rPr>
        <w:t>коррекция</w:t>
      </w:r>
      <w:r w:rsidRPr="00842755">
        <w:rPr>
          <w:i/>
          <w:color w:val="000009"/>
          <w:spacing w:val="-5"/>
          <w:sz w:val="24"/>
          <w:lang w:eastAsia="en-US"/>
        </w:rPr>
        <w:t xml:space="preserve"> </w:t>
      </w:r>
      <w:r w:rsidRPr="00842755">
        <w:rPr>
          <w:i/>
          <w:color w:val="000009"/>
          <w:sz w:val="24"/>
          <w:lang w:eastAsia="en-US"/>
        </w:rPr>
        <w:t>недостатков</w:t>
      </w:r>
      <w:r w:rsidRPr="00842755">
        <w:rPr>
          <w:i/>
          <w:color w:val="000009"/>
          <w:spacing w:val="-3"/>
          <w:sz w:val="24"/>
          <w:lang w:eastAsia="en-US"/>
        </w:rPr>
        <w:t xml:space="preserve"> </w:t>
      </w:r>
      <w:r w:rsidRPr="00842755">
        <w:rPr>
          <w:i/>
          <w:color w:val="000009"/>
          <w:sz w:val="24"/>
          <w:lang w:eastAsia="en-US"/>
        </w:rPr>
        <w:t>и</w:t>
      </w:r>
      <w:r w:rsidRPr="00842755">
        <w:rPr>
          <w:i/>
          <w:color w:val="000009"/>
          <w:spacing w:val="-3"/>
          <w:sz w:val="24"/>
          <w:lang w:eastAsia="en-US"/>
        </w:rPr>
        <w:t xml:space="preserve"> </w:t>
      </w:r>
      <w:r w:rsidRPr="00842755">
        <w:rPr>
          <w:i/>
          <w:color w:val="000009"/>
          <w:sz w:val="24"/>
          <w:lang w:eastAsia="en-US"/>
        </w:rPr>
        <w:t>развитие</w:t>
      </w:r>
      <w:r w:rsidRPr="00842755">
        <w:rPr>
          <w:i/>
          <w:color w:val="000009"/>
          <w:spacing w:val="-4"/>
          <w:sz w:val="24"/>
          <w:lang w:eastAsia="en-US"/>
        </w:rPr>
        <w:t xml:space="preserve"> </w:t>
      </w:r>
      <w:r w:rsidRPr="00842755">
        <w:rPr>
          <w:i/>
          <w:color w:val="000009"/>
          <w:sz w:val="24"/>
          <w:lang w:eastAsia="en-US"/>
        </w:rPr>
        <w:t>артикуляционной</w:t>
      </w:r>
      <w:r w:rsidRPr="00842755">
        <w:rPr>
          <w:i/>
          <w:color w:val="000009"/>
          <w:spacing w:val="-2"/>
          <w:sz w:val="24"/>
          <w:lang w:eastAsia="en-US"/>
        </w:rPr>
        <w:t xml:space="preserve"> </w:t>
      </w:r>
      <w:r w:rsidRPr="00842755">
        <w:rPr>
          <w:i/>
          <w:color w:val="000009"/>
          <w:sz w:val="24"/>
          <w:lang w:eastAsia="en-US"/>
        </w:rPr>
        <w:t>моторики;</w:t>
      </w:r>
    </w:p>
    <w:p w:rsidR="00AD52F0" w:rsidRPr="00842755" w:rsidRDefault="00AD52F0" w:rsidP="00842755">
      <w:pPr>
        <w:spacing w:before="137" w:line="360" w:lineRule="auto"/>
        <w:ind w:left="1105" w:right="2945"/>
        <w:rPr>
          <w:sz w:val="24"/>
          <w:lang w:eastAsia="en-US"/>
        </w:rPr>
      </w:pPr>
      <w:r w:rsidRPr="00842755">
        <w:rPr>
          <w:i/>
          <w:color w:val="000009"/>
          <w:sz w:val="24"/>
          <w:lang w:eastAsia="en-US"/>
        </w:rPr>
        <w:t>- коррекция недостатков и развитие психомоторных функций</w:t>
      </w:r>
      <w:r w:rsidRPr="00842755">
        <w:rPr>
          <w:color w:val="000009"/>
          <w:sz w:val="24"/>
          <w:lang w:eastAsia="en-US"/>
        </w:rPr>
        <w:t>:</w:t>
      </w:r>
      <w:r w:rsidRPr="00842755">
        <w:rPr>
          <w:color w:val="000009"/>
          <w:spacing w:val="-57"/>
          <w:sz w:val="24"/>
          <w:lang w:eastAsia="en-US"/>
        </w:rPr>
        <w:t xml:space="preserve"> </w:t>
      </w:r>
      <w:r w:rsidRPr="00842755">
        <w:rPr>
          <w:color w:val="000009"/>
          <w:sz w:val="24"/>
          <w:lang w:eastAsia="en-US"/>
        </w:rPr>
        <w:t>пространственной</w:t>
      </w:r>
      <w:r w:rsidRPr="00842755">
        <w:rPr>
          <w:color w:val="000009"/>
          <w:spacing w:val="-1"/>
          <w:sz w:val="24"/>
          <w:lang w:eastAsia="en-US"/>
        </w:rPr>
        <w:t xml:space="preserve"> </w:t>
      </w:r>
      <w:r w:rsidRPr="00842755">
        <w:rPr>
          <w:color w:val="000009"/>
          <w:sz w:val="24"/>
          <w:lang w:eastAsia="en-US"/>
        </w:rPr>
        <w:t>организации движений;</w:t>
      </w:r>
    </w:p>
    <w:p w:rsidR="00AD52F0" w:rsidRPr="00842755" w:rsidRDefault="00AD52F0" w:rsidP="00842755">
      <w:pPr>
        <w:ind w:left="1105"/>
        <w:rPr>
          <w:sz w:val="24"/>
          <w:szCs w:val="24"/>
          <w:lang w:eastAsia="en-US"/>
        </w:rPr>
      </w:pPr>
      <w:r w:rsidRPr="00842755">
        <w:rPr>
          <w:color w:val="000009"/>
          <w:sz w:val="24"/>
          <w:szCs w:val="24"/>
          <w:lang w:eastAsia="en-US"/>
        </w:rPr>
        <w:t>моторной</w:t>
      </w:r>
      <w:r w:rsidRPr="00842755">
        <w:rPr>
          <w:color w:val="000009"/>
          <w:spacing w:val="-2"/>
          <w:sz w:val="24"/>
          <w:szCs w:val="24"/>
          <w:lang w:eastAsia="en-US"/>
        </w:rPr>
        <w:t xml:space="preserve"> </w:t>
      </w:r>
      <w:r w:rsidRPr="00842755">
        <w:rPr>
          <w:color w:val="000009"/>
          <w:sz w:val="24"/>
          <w:szCs w:val="24"/>
          <w:lang w:eastAsia="en-US"/>
        </w:rPr>
        <w:t>памяти;</w:t>
      </w:r>
    </w:p>
    <w:p w:rsidR="00AD52F0" w:rsidRPr="00842755" w:rsidRDefault="00AD52F0" w:rsidP="00842755">
      <w:pPr>
        <w:spacing w:before="139" w:line="360" w:lineRule="auto"/>
        <w:ind w:left="1105" w:right="2543"/>
        <w:rPr>
          <w:sz w:val="24"/>
          <w:szCs w:val="24"/>
          <w:lang w:eastAsia="en-US"/>
        </w:rPr>
      </w:pPr>
      <w:r w:rsidRPr="00842755">
        <w:rPr>
          <w:color w:val="000009"/>
          <w:sz w:val="24"/>
          <w:szCs w:val="24"/>
          <w:lang w:eastAsia="en-US"/>
        </w:rPr>
        <w:t>слухо-зрительно-моторной и реципрокной координации движений;</w:t>
      </w:r>
      <w:r w:rsidRPr="00842755">
        <w:rPr>
          <w:color w:val="000009"/>
          <w:spacing w:val="-57"/>
          <w:sz w:val="24"/>
          <w:szCs w:val="24"/>
          <w:lang w:eastAsia="en-US"/>
        </w:rPr>
        <w:t xml:space="preserve"> </w:t>
      </w:r>
      <w:r w:rsidRPr="00842755">
        <w:rPr>
          <w:color w:val="000009"/>
          <w:sz w:val="24"/>
          <w:szCs w:val="24"/>
          <w:lang w:eastAsia="en-US"/>
        </w:rPr>
        <w:t>произвольной</w:t>
      </w:r>
      <w:r w:rsidRPr="00842755">
        <w:rPr>
          <w:color w:val="000009"/>
          <w:spacing w:val="-1"/>
          <w:sz w:val="24"/>
          <w:szCs w:val="24"/>
          <w:lang w:eastAsia="en-US"/>
        </w:rPr>
        <w:t xml:space="preserve"> </w:t>
      </w:r>
      <w:r w:rsidRPr="00842755">
        <w:rPr>
          <w:color w:val="000009"/>
          <w:sz w:val="24"/>
          <w:szCs w:val="24"/>
          <w:lang w:eastAsia="en-US"/>
        </w:rPr>
        <w:t>регуляции движений.</w:t>
      </w:r>
    </w:p>
    <w:p w:rsidR="00AD52F0" w:rsidRDefault="00AD52F0" w:rsidP="00842755">
      <w:pPr>
        <w:spacing w:line="360" w:lineRule="auto"/>
        <w:rPr>
          <w:lang w:eastAsia="en-US"/>
        </w:rPr>
      </w:pPr>
    </w:p>
    <w:p w:rsidR="00AD52F0" w:rsidRDefault="00AD52F0" w:rsidP="00842755">
      <w:pPr>
        <w:spacing w:line="360" w:lineRule="auto"/>
        <w:rPr>
          <w:lang w:eastAsia="en-US"/>
        </w:rPr>
      </w:pPr>
    </w:p>
    <w:p w:rsidR="00AD52F0" w:rsidRDefault="00AD52F0" w:rsidP="00842755">
      <w:pPr>
        <w:spacing w:line="360" w:lineRule="auto"/>
        <w:rPr>
          <w:lang w:eastAsia="en-US"/>
        </w:rPr>
      </w:pPr>
    </w:p>
    <w:p w:rsidR="00AD52F0" w:rsidRDefault="00AD52F0" w:rsidP="00842755">
      <w:pPr>
        <w:spacing w:line="360" w:lineRule="auto"/>
        <w:rPr>
          <w:lang w:eastAsia="en-US"/>
        </w:rPr>
      </w:pPr>
    </w:p>
    <w:p w:rsidR="00AD52F0" w:rsidRPr="00842755" w:rsidRDefault="00AD52F0" w:rsidP="00842755">
      <w:pPr>
        <w:spacing w:line="360" w:lineRule="auto"/>
        <w:rPr>
          <w:lang w:eastAsia="en-US"/>
        </w:rPr>
        <w:sectPr w:rsidR="00AD52F0" w:rsidRPr="00842755">
          <w:type w:val="continuous"/>
          <w:pgSz w:w="11910" w:h="16840"/>
          <w:pgMar w:top="1340" w:right="440" w:bottom="1440" w:left="880" w:header="0" w:footer="1187"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8508"/>
      </w:tblGrid>
      <w:tr w:rsidR="00AD52F0" w:rsidRPr="00842755" w:rsidTr="009212E0">
        <w:trPr>
          <w:trHeight w:val="552"/>
        </w:trPr>
        <w:tc>
          <w:tcPr>
            <w:tcW w:w="1844"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508" w:type="dxa"/>
            <w:shd w:val="clear" w:color="auto" w:fill="F1F1F1"/>
          </w:tcPr>
          <w:p w:rsidR="00AD52F0" w:rsidRPr="009212E0" w:rsidRDefault="00AD52F0" w:rsidP="009212E0">
            <w:pPr>
              <w:spacing w:line="276" w:lineRule="exact"/>
              <w:ind w:left="2971" w:right="1091"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3371"/>
        </w:trPr>
        <w:tc>
          <w:tcPr>
            <w:tcW w:w="1844" w:type="dxa"/>
          </w:tcPr>
          <w:p w:rsidR="00AD52F0" w:rsidRPr="009212E0" w:rsidRDefault="00AD52F0" w:rsidP="009212E0">
            <w:pPr>
              <w:tabs>
                <w:tab w:val="left" w:pos="513"/>
                <w:tab w:val="left" w:pos="1508"/>
              </w:tabs>
              <w:spacing w:before="1" w:line="360" w:lineRule="auto"/>
              <w:ind w:left="83" w:right="73"/>
              <w:rPr>
                <w:sz w:val="24"/>
                <w:lang w:eastAsia="en-US"/>
              </w:rPr>
            </w:pPr>
            <w:r w:rsidRPr="009212E0">
              <w:rPr>
                <w:color w:val="000009"/>
                <w:sz w:val="24"/>
                <w:lang w:eastAsia="en-US"/>
              </w:rPr>
              <w:t>Коррекционная</w:t>
            </w:r>
            <w:r w:rsidRPr="009212E0">
              <w:rPr>
                <w:color w:val="000009"/>
                <w:spacing w:val="1"/>
                <w:sz w:val="24"/>
                <w:lang w:eastAsia="en-US"/>
              </w:rPr>
              <w:t xml:space="preserve"> </w:t>
            </w:r>
            <w:r w:rsidRPr="009212E0">
              <w:rPr>
                <w:color w:val="000009"/>
                <w:sz w:val="24"/>
                <w:lang w:eastAsia="en-US"/>
              </w:rPr>
              <w:t>направленность</w:t>
            </w:r>
            <w:r w:rsidRPr="009212E0">
              <w:rPr>
                <w:color w:val="000009"/>
                <w:spacing w:val="-57"/>
                <w:sz w:val="24"/>
                <w:lang w:eastAsia="en-US"/>
              </w:rPr>
              <w:t xml:space="preserve"> </w:t>
            </w:r>
            <w:r w:rsidRPr="009212E0">
              <w:rPr>
                <w:color w:val="000009"/>
                <w:sz w:val="24"/>
                <w:lang w:eastAsia="en-US"/>
              </w:rPr>
              <w:t>в</w:t>
            </w:r>
            <w:r w:rsidRPr="009212E0">
              <w:rPr>
                <w:color w:val="000009"/>
                <w:sz w:val="24"/>
                <w:lang w:eastAsia="en-US"/>
              </w:rPr>
              <w:tab/>
              <w:t>работе</w:t>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формированию</w:t>
            </w:r>
            <w:r w:rsidRPr="009212E0">
              <w:rPr>
                <w:color w:val="000009"/>
                <w:spacing w:val="1"/>
                <w:sz w:val="24"/>
                <w:lang w:eastAsia="en-US"/>
              </w:rPr>
              <w:t xml:space="preserve"> </w:t>
            </w:r>
            <w:r w:rsidRPr="009212E0">
              <w:rPr>
                <w:color w:val="000009"/>
                <w:sz w:val="24"/>
                <w:lang w:eastAsia="en-US"/>
              </w:rPr>
              <w:t>начальных</w:t>
            </w:r>
            <w:r w:rsidRPr="009212E0">
              <w:rPr>
                <w:color w:val="000009"/>
                <w:spacing w:val="1"/>
                <w:sz w:val="24"/>
                <w:lang w:eastAsia="en-US"/>
              </w:rPr>
              <w:t xml:space="preserve"> </w:t>
            </w:r>
            <w:r w:rsidRPr="009212E0">
              <w:rPr>
                <w:color w:val="000009"/>
                <w:sz w:val="24"/>
                <w:lang w:eastAsia="en-US"/>
              </w:rPr>
              <w:t>представлений</w:t>
            </w:r>
            <w:r w:rsidRPr="009212E0">
              <w:rPr>
                <w:color w:val="000009"/>
                <w:spacing w:val="1"/>
                <w:sz w:val="24"/>
                <w:lang w:eastAsia="en-US"/>
              </w:rPr>
              <w:t xml:space="preserve"> </w:t>
            </w:r>
            <w:r w:rsidRPr="009212E0">
              <w:rPr>
                <w:color w:val="000009"/>
                <w:sz w:val="24"/>
                <w:lang w:eastAsia="en-US"/>
              </w:rPr>
              <w:t>о ЗОЖ</w:t>
            </w:r>
          </w:p>
        </w:tc>
        <w:tc>
          <w:tcPr>
            <w:tcW w:w="8508" w:type="dxa"/>
          </w:tcPr>
          <w:p w:rsidR="00AD52F0" w:rsidRPr="009212E0" w:rsidRDefault="00AD52F0" w:rsidP="009212E0">
            <w:pPr>
              <w:numPr>
                <w:ilvl w:val="0"/>
                <w:numId w:val="97"/>
              </w:numPr>
              <w:tabs>
                <w:tab w:val="left" w:pos="369"/>
              </w:tabs>
              <w:spacing w:before="3" w:line="355" w:lineRule="auto"/>
              <w:ind w:right="78" w:firstLine="0"/>
              <w:jc w:val="both"/>
              <w:rPr>
                <w:sz w:val="24"/>
                <w:lang w:eastAsia="en-US"/>
              </w:rPr>
            </w:pPr>
            <w:r w:rsidRPr="009212E0">
              <w:rPr>
                <w:color w:val="000009"/>
                <w:sz w:val="24"/>
                <w:lang w:eastAsia="en-US"/>
              </w:rPr>
              <w:t>знакомить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доступном</w:t>
            </w:r>
            <w:r w:rsidRPr="009212E0">
              <w:rPr>
                <w:color w:val="000009"/>
                <w:spacing w:val="1"/>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восприятию</w:t>
            </w:r>
            <w:r w:rsidRPr="009212E0">
              <w:rPr>
                <w:color w:val="000009"/>
                <w:spacing w:val="1"/>
                <w:sz w:val="24"/>
                <w:lang w:eastAsia="en-US"/>
              </w:rPr>
              <w:t xml:space="preserve"> </w:t>
            </w:r>
            <w:r w:rsidRPr="009212E0">
              <w:rPr>
                <w:color w:val="000009"/>
                <w:sz w:val="24"/>
                <w:lang w:eastAsia="en-US"/>
              </w:rPr>
              <w:t>уровне</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условиями,</w:t>
            </w:r>
            <w:r w:rsidRPr="009212E0">
              <w:rPr>
                <w:color w:val="000009"/>
                <w:spacing w:val="1"/>
                <w:sz w:val="24"/>
                <w:lang w:eastAsia="en-US"/>
              </w:rPr>
              <w:t xml:space="preserve"> </w:t>
            </w:r>
            <w:r w:rsidRPr="009212E0">
              <w:rPr>
                <w:color w:val="000009"/>
                <w:sz w:val="24"/>
                <w:lang w:eastAsia="en-US"/>
              </w:rPr>
              <w:t>необходимыми для нормального роста тела, позвоночника и правильной осанки,</w:t>
            </w:r>
            <w:r w:rsidRPr="009212E0">
              <w:rPr>
                <w:color w:val="000009"/>
                <w:spacing w:val="-57"/>
                <w:sz w:val="24"/>
                <w:lang w:eastAsia="en-US"/>
              </w:rPr>
              <w:t xml:space="preserve"> </w:t>
            </w:r>
            <w:r w:rsidRPr="009212E0">
              <w:rPr>
                <w:color w:val="000009"/>
                <w:sz w:val="24"/>
                <w:lang w:eastAsia="en-US"/>
              </w:rPr>
              <w:t>и средствами физического развития и предупреждения его нарушений (занятия</w:t>
            </w:r>
            <w:r w:rsidRPr="009212E0">
              <w:rPr>
                <w:color w:val="000009"/>
                <w:spacing w:val="1"/>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различном</w:t>
            </w:r>
            <w:r w:rsidRPr="009212E0">
              <w:rPr>
                <w:color w:val="000009"/>
                <w:spacing w:val="-1"/>
                <w:sz w:val="24"/>
                <w:lang w:eastAsia="en-US"/>
              </w:rPr>
              <w:t xml:space="preserve"> </w:t>
            </w:r>
            <w:r w:rsidRPr="009212E0">
              <w:rPr>
                <w:color w:val="000009"/>
                <w:sz w:val="24"/>
                <w:lang w:eastAsia="en-US"/>
              </w:rPr>
              <w:t>игровом</w:t>
            </w:r>
            <w:r w:rsidRPr="009212E0">
              <w:rPr>
                <w:color w:val="000009"/>
                <w:spacing w:val="-5"/>
                <w:sz w:val="24"/>
                <w:lang w:eastAsia="en-US"/>
              </w:rPr>
              <w:t xml:space="preserve"> </w:t>
            </w:r>
            <w:r w:rsidRPr="009212E0">
              <w:rPr>
                <w:color w:val="000009"/>
                <w:sz w:val="24"/>
                <w:lang w:eastAsia="en-US"/>
              </w:rPr>
              <w:t>оборудовании</w:t>
            </w:r>
            <w:r w:rsidRPr="009212E0">
              <w:rPr>
                <w:color w:val="000009"/>
                <w:spacing w:val="4"/>
                <w:sz w:val="24"/>
                <w:lang w:eastAsia="en-US"/>
              </w:rPr>
              <w:t xml:space="preserve"> </w:t>
            </w:r>
            <w:r w:rsidRPr="009212E0">
              <w:rPr>
                <w:color w:val="000009"/>
                <w:sz w:val="24"/>
                <w:lang w:eastAsia="en-US"/>
              </w:rPr>
              <w:t>—</w:t>
            </w:r>
            <w:r w:rsidRPr="009212E0">
              <w:rPr>
                <w:color w:val="000009"/>
                <w:spacing w:val="-1"/>
                <w:sz w:val="24"/>
                <w:lang w:eastAsia="en-US"/>
              </w:rPr>
              <w:t xml:space="preserve"> </w:t>
            </w:r>
            <w:r w:rsidRPr="009212E0">
              <w:rPr>
                <w:color w:val="000009"/>
                <w:sz w:val="24"/>
                <w:lang w:eastAsia="en-US"/>
              </w:rPr>
              <w:t>для ног,</w:t>
            </w:r>
            <w:r w:rsidRPr="009212E0">
              <w:rPr>
                <w:color w:val="000009"/>
                <w:spacing w:val="-1"/>
                <w:sz w:val="24"/>
                <w:lang w:eastAsia="en-US"/>
              </w:rPr>
              <w:t xml:space="preserve"> </w:t>
            </w:r>
            <w:r w:rsidRPr="009212E0">
              <w:rPr>
                <w:color w:val="000009"/>
                <w:sz w:val="24"/>
                <w:lang w:eastAsia="en-US"/>
              </w:rPr>
              <w:t>рук, туловища);</w:t>
            </w:r>
          </w:p>
          <w:p w:rsidR="00AD52F0" w:rsidRPr="009212E0" w:rsidRDefault="00AD52F0" w:rsidP="009212E0">
            <w:pPr>
              <w:numPr>
                <w:ilvl w:val="0"/>
                <w:numId w:val="97"/>
              </w:numPr>
              <w:tabs>
                <w:tab w:val="left" w:pos="369"/>
              </w:tabs>
              <w:spacing w:before="12" w:line="357" w:lineRule="auto"/>
              <w:ind w:right="79" w:firstLine="0"/>
              <w:jc w:val="both"/>
              <w:rPr>
                <w:sz w:val="24"/>
                <w:lang w:eastAsia="en-US"/>
              </w:rPr>
            </w:pPr>
            <w:r w:rsidRPr="009212E0">
              <w:rPr>
                <w:color w:val="000009"/>
                <w:sz w:val="24"/>
                <w:lang w:eastAsia="en-US"/>
              </w:rPr>
              <w:t>систематически</w:t>
            </w:r>
            <w:r w:rsidRPr="009212E0">
              <w:rPr>
                <w:color w:val="000009"/>
                <w:spacing w:val="1"/>
                <w:sz w:val="24"/>
                <w:lang w:eastAsia="en-US"/>
              </w:rPr>
              <w:t xml:space="preserve"> </w:t>
            </w:r>
            <w:r w:rsidRPr="009212E0">
              <w:rPr>
                <w:color w:val="000009"/>
                <w:sz w:val="24"/>
                <w:lang w:eastAsia="en-US"/>
              </w:rPr>
              <w:t>проводить</w:t>
            </w:r>
            <w:r w:rsidRPr="009212E0">
              <w:rPr>
                <w:color w:val="000009"/>
                <w:spacing w:val="1"/>
                <w:sz w:val="24"/>
                <w:lang w:eastAsia="en-US"/>
              </w:rPr>
              <w:t xml:space="preserve"> </w:t>
            </w:r>
            <w:r w:rsidRPr="009212E0">
              <w:rPr>
                <w:color w:val="000009"/>
                <w:sz w:val="24"/>
                <w:lang w:eastAsia="en-US"/>
              </w:rPr>
              <w:t>игровые</w:t>
            </w:r>
            <w:r w:rsidRPr="009212E0">
              <w:rPr>
                <w:color w:val="000009"/>
                <w:spacing w:val="1"/>
                <w:sz w:val="24"/>
                <w:lang w:eastAsia="en-US"/>
              </w:rPr>
              <w:t xml:space="preserve"> </w:t>
            </w:r>
            <w:r w:rsidRPr="009212E0">
              <w:rPr>
                <w:color w:val="000009"/>
                <w:sz w:val="24"/>
                <w:lang w:eastAsia="en-US"/>
              </w:rPr>
              <w:t>закаливающие</w:t>
            </w:r>
            <w:r w:rsidRPr="009212E0">
              <w:rPr>
                <w:color w:val="000009"/>
                <w:spacing w:val="1"/>
                <w:sz w:val="24"/>
                <w:lang w:eastAsia="en-US"/>
              </w:rPr>
              <w:t xml:space="preserve"> </w:t>
            </w:r>
            <w:r w:rsidRPr="009212E0">
              <w:rPr>
                <w:color w:val="000009"/>
                <w:sz w:val="24"/>
                <w:lang w:eastAsia="en-US"/>
              </w:rPr>
              <w:t>процедуры</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использованием полифункционального оборудования (сенсорные тропы, сухие</w:t>
            </w:r>
            <w:r w:rsidRPr="009212E0">
              <w:rPr>
                <w:color w:val="000009"/>
                <w:spacing w:val="1"/>
                <w:sz w:val="24"/>
                <w:lang w:eastAsia="en-US"/>
              </w:rPr>
              <w:t xml:space="preserve"> </w:t>
            </w:r>
            <w:r w:rsidRPr="009212E0">
              <w:rPr>
                <w:color w:val="000009"/>
                <w:sz w:val="24"/>
                <w:lang w:eastAsia="en-US"/>
              </w:rPr>
              <w:t>бассейны и пр.), направленные на улучшение венозного оттока и работы сердца,</w:t>
            </w:r>
            <w:r w:rsidRPr="009212E0">
              <w:rPr>
                <w:color w:val="000009"/>
                <w:spacing w:val="-57"/>
                <w:sz w:val="24"/>
                <w:lang w:eastAsia="en-US"/>
              </w:rPr>
              <w:t xml:space="preserve"> </w:t>
            </w:r>
            <w:r w:rsidRPr="009212E0">
              <w:rPr>
                <w:color w:val="000009"/>
                <w:sz w:val="24"/>
                <w:lang w:eastAsia="en-US"/>
              </w:rPr>
              <w:t>улучшение тактильной чувствительности тела, подвижности суставов, связок и</w:t>
            </w:r>
            <w:r w:rsidRPr="009212E0">
              <w:rPr>
                <w:color w:val="000009"/>
                <w:spacing w:val="1"/>
                <w:sz w:val="24"/>
                <w:lang w:eastAsia="en-US"/>
              </w:rPr>
              <w:t xml:space="preserve"> </w:t>
            </w:r>
            <w:r w:rsidRPr="009212E0">
              <w:rPr>
                <w:color w:val="000009"/>
                <w:sz w:val="24"/>
                <w:lang w:eastAsia="en-US"/>
              </w:rPr>
              <w:t>сухожилий,</w:t>
            </w:r>
            <w:r w:rsidRPr="009212E0">
              <w:rPr>
                <w:color w:val="000009"/>
                <w:spacing w:val="1"/>
                <w:sz w:val="24"/>
                <w:lang w:eastAsia="en-US"/>
              </w:rPr>
              <w:t xml:space="preserve"> </w:t>
            </w:r>
            <w:r w:rsidRPr="009212E0">
              <w:rPr>
                <w:color w:val="000009"/>
                <w:sz w:val="24"/>
                <w:lang w:eastAsia="en-US"/>
              </w:rPr>
              <w:t>преодоление</w:t>
            </w:r>
            <w:r w:rsidRPr="009212E0">
              <w:rPr>
                <w:color w:val="000009"/>
                <w:spacing w:val="1"/>
                <w:sz w:val="24"/>
                <w:lang w:eastAsia="en-US"/>
              </w:rPr>
              <w:t xml:space="preserve"> </w:t>
            </w:r>
            <w:r w:rsidRPr="009212E0">
              <w:rPr>
                <w:color w:val="000009"/>
                <w:sz w:val="24"/>
                <w:lang w:eastAsia="en-US"/>
              </w:rPr>
              <w:t>нервно-психической</w:t>
            </w:r>
            <w:r w:rsidRPr="009212E0">
              <w:rPr>
                <w:color w:val="000009"/>
                <w:spacing w:val="1"/>
                <w:sz w:val="24"/>
                <w:lang w:eastAsia="en-US"/>
              </w:rPr>
              <w:t xml:space="preserve"> </w:t>
            </w:r>
            <w:r w:rsidRPr="009212E0">
              <w:rPr>
                <w:color w:val="000009"/>
                <w:sz w:val="24"/>
                <w:lang w:eastAsia="en-US"/>
              </w:rPr>
              <w:t>возбудимости</w:t>
            </w:r>
            <w:r w:rsidRPr="009212E0">
              <w:rPr>
                <w:color w:val="000009"/>
                <w:spacing w:val="6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расслабление</w:t>
            </w:r>
            <w:r w:rsidRPr="009212E0">
              <w:rPr>
                <w:color w:val="000009"/>
                <w:spacing w:val="-2"/>
                <w:sz w:val="24"/>
                <w:lang w:eastAsia="en-US"/>
              </w:rPr>
              <w:t xml:space="preserve"> </w:t>
            </w:r>
            <w:r w:rsidRPr="009212E0">
              <w:rPr>
                <w:color w:val="000009"/>
                <w:sz w:val="24"/>
                <w:lang w:eastAsia="en-US"/>
              </w:rPr>
              <w:t>гипертонуса</w:t>
            </w:r>
            <w:r w:rsidRPr="009212E0">
              <w:rPr>
                <w:color w:val="000009"/>
                <w:spacing w:val="1"/>
                <w:sz w:val="24"/>
                <w:lang w:eastAsia="en-US"/>
              </w:rPr>
              <w:t xml:space="preserve"> </w:t>
            </w:r>
            <w:r w:rsidRPr="009212E0">
              <w:rPr>
                <w:color w:val="000009"/>
                <w:sz w:val="24"/>
                <w:lang w:eastAsia="en-US"/>
              </w:rPr>
              <w:t>мышц и т. п.;</w:t>
            </w:r>
          </w:p>
          <w:p w:rsidR="00AD52F0" w:rsidRPr="009212E0" w:rsidRDefault="00AD52F0" w:rsidP="009212E0">
            <w:pPr>
              <w:numPr>
                <w:ilvl w:val="0"/>
                <w:numId w:val="97"/>
              </w:numPr>
              <w:tabs>
                <w:tab w:val="left" w:pos="369"/>
              </w:tabs>
              <w:spacing w:before="8" w:line="357" w:lineRule="auto"/>
              <w:ind w:right="74" w:firstLine="0"/>
              <w:jc w:val="both"/>
              <w:rPr>
                <w:sz w:val="24"/>
                <w:lang w:eastAsia="en-US"/>
              </w:rPr>
            </w:pPr>
            <w:r w:rsidRPr="009212E0">
              <w:rPr>
                <w:color w:val="000009"/>
                <w:sz w:val="24"/>
                <w:lang w:eastAsia="en-US"/>
              </w:rPr>
              <w:t>осуществлять</w:t>
            </w:r>
            <w:r w:rsidRPr="009212E0">
              <w:rPr>
                <w:color w:val="000009"/>
                <w:spacing w:val="1"/>
                <w:sz w:val="24"/>
                <w:lang w:eastAsia="en-US"/>
              </w:rPr>
              <w:t xml:space="preserve"> </w:t>
            </w:r>
            <w:r w:rsidRPr="009212E0">
              <w:rPr>
                <w:color w:val="000009"/>
                <w:sz w:val="24"/>
                <w:lang w:eastAsia="en-US"/>
              </w:rPr>
              <w:t>контроль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регуляцию</w:t>
            </w:r>
            <w:r w:rsidRPr="009212E0">
              <w:rPr>
                <w:color w:val="000009"/>
                <w:spacing w:val="1"/>
                <w:sz w:val="24"/>
                <w:lang w:eastAsia="en-US"/>
              </w:rPr>
              <w:t xml:space="preserve"> </w:t>
            </w:r>
            <w:r w:rsidRPr="009212E0">
              <w:rPr>
                <w:color w:val="000009"/>
                <w:sz w:val="24"/>
                <w:lang w:eastAsia="en-US"/>
              </w:rPr>
              <w:t>двигательной</w:t>
            </w:r>
            <w:r w:rsidRPr="009212E0">
              <w:rPr>
                <w:color w:val="000009"/>
                <w:spacing w:val="1"/>
                <w:sz w:val="24"/>
                <w:lang w:eastAsia="en-US"/>
              </w:rPr>
              <w:t xml:space="preserve"> </w:t>
            </w:r>
            <w:r w:rsidRPr="009212E0">
              <w:rPr>
                <w:color w:val="000009"/>
                <w:sz w:val="24"/>
                <w:lang w:eastAsia="en-US"/>
              </w:rPr>
              <w:t>активности</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создавать условия для нормализации их двигательной активности: привлекать к</w:t>
            </w:r>
            <w:r w:rsidRPr="009212E0">
              <w:rPr>
                <w:color w:val="000009"/>
                <w:spacing w:val="1"/>
                <w:sz w:val="24"/>
                <w:lang w:eastAsia="en-US"/>
              </w:rPr>
              <w:t xml:space="preserve"> </w:t>
            </w:r>
            <w:r w:rsidRPr="009212E0">
              <w:rPr>
                <w:color w:val="000009"/>
                <w:sz w:val="24"/>
                <w:lang w:eastAsia="en-US"/>
              </w:rPr>
              <w:t>активным упражнениям и играм пассивных детей (включать их в совместные</w:t>
            </w:r>
            <w:r w:rsidRPr="009212E0">
              <w:rPr>
                <w:color w:val="000009"/>
                <w:spacing w:val="1"/>
                <w:sz w:val="24"/>
                <w:lang w:eastAsia="en-US"/>
              </w:rPr>
              <w:t xml:space="preserve"> </w:t>
            </w:r>
            <w:r w:rsidRPr="009212E0">
              <w:rPr>
                <w:color w:val="000009"/>
                <w:sz w:val="24"/>
                <w:lang w:eastAsia="en-US"/>
              </w:rPr>
              <w:t>игры, в выполнение хозяйственно-бытовых поручений) и к более спокойным</w:t>
            </w:r>
            <w:r w:rsidRPr="009212E0">
              <w:rPr>
                <w:color w:val="000009"/>
                <w:spacing w:val="1"/>
                <w:sz w:val="24"/>
                <w:lang w:eastAsia="en-US"/>
              </w:rPr>
              <w:t xml:space="preserve"> </w:t>
            </w:r>
            <w:r w:rsidRPr="009212E0">
              <w:rPr>
                <w:color w:val="000009"/>
                <w:sz w:val="24"/>
                <w:lang w:eastAsia="en-US"/>
              </w:rPr>
              <w:t>видам деятельности</w:t>
            </w:r>
            <w:r w:rsidRPr="009212E0">
              <w:rPr>
                <w:color w:val="000009"/>
                <w:spacing w:val="1"/>
                <w:sz w:val="24"/>
                <w:lang w:eastAsia="en-US"/>
              </w:rPr>
              <w:t xml:space="preserve"> </w:t>
            </w:r>
            <w:r w:rsidRPr="009212E0">
              <w:rPr>
                <w:color w:val="000009"/>
                <w:sz w:val="24"/>
                <w:lang w:eastAsia="en-US"/>
              </w:rPr>
              <w:t>расторможенных</w:t>
            </w:r>
            <w:r w:rsidRPr="009212E0">
              <w:rPr>
                <w:color w:val="000009"/>
                <w:spacing w:val="60"/>
                <w:sz w:val="24"/>
                <w:lang w:eastAsia="en-US"/>
              </w:rPr>
              <w:t xml:space="preserve"> </w:t>
            </w:r>
            <w:r w:rsidRPr="009212E0">
              <w:rPr>
                <w:color w:val="000009"/>
                <w:sz w:val="24"/>
                <w:lang w:eastAsia="en-US"/>
              </w:rPr>
              <w:t>дошкольников, деликатно ограничивать</w:t>
            </w:r>
            <w:r w:rsidRPr="009212E0">
              <w:rPr>
                <w:color w:val="000009"/>
                <w:spacing w:val="1"/>
                <w:sz w:val="24"/>
                <w:lang w:eastAsia="en-US"/>
              </w:rPr>
              <w:t xml:space="preserve"> </w:t>
            </w:r>
            <w:r w:rsidRPr="009212E0">
              <w:rPr>
                <w:color w:val="000009"/>
                <w:sz w:val="24"/>
                <w:lang w:eastAsia="en-US"/>
              </w:rPr>
              <w:t>их</w:t>
            </w:r>
            <w:r w:rsidRPr="009212E0">
              <w:rPr>
                <w:color w:val="000009"/>
                <w:spacing w:val="-2"/>
                <w:sz w:val="24"/>
                <w:lang w:eastAsia="en-US"/>
              </w:rPr>
              <w:t xml:space="preserve"> </w:t>
            </w:r>
            <w:r w:rsidRPr="009212E0">
              <w:rPr>
                <w:color w:val="000009"/>
                <w:sz w:val="24"/>
                <w:lang w:eastAsia="en-US"/>
              </w:rPr>
              <w:t>повышенную подвижность;</w:t>
            </w:r>
          </w:p>
          <w:p w:rsidR="00AD52F0" w:rsidRPr="009212E0" w:rsidRDefault="00AD52F0" w:rsidP="009212E0">
            <w:pPr>
              <w:numPr>
                <w:ilvl w:val="0"/>
                <w:numId w:val="97"/>
              </w:numPr>
              <w:tabs>
                <w:tab w:val="left" w:pos="369"/>
              </w:tabs>
              <w:spacing w:before="7" w:line="357" w:lineRule="auto"/>
              <w:ind w:right="75" w:firstLine="0"/>
              <w:jc w:val="both"/>
              <w:rPr>
                <w:sz w:val="24"/>
                <w:lang w:eastAsia="en-US"/>
              </w:rPr>
            </w:pPr>
            <w:r w:rsidRPr="009212E0">
              <w:rPr>
                <w:color w:val="000009"/>
                <w:sz w:val="24"/>
                <w:lang w:eastAsia="en-US"/>
              </w:rPr>
              <w:t>проводить</w:t>
            </w:r>
            <w:r w:rsidRPr="009212E0">
              <w:rPr>
                <w:color w:val="000009"/>
                <w:spacing w:val="1"/>
                <w:sz w:val="24"/>
                <w:lang w:eastAsia="en-US"/>
              </w:rPr>
              <w:t xml:space="preserve"> </w:t>
            </w:r>
            <w:r w:rsidRPr="009212E0">
              <w:rPr>
                <w:color w:val="000009"/>
                <w:sz w:val="24"/>
                <w:lang w:eastAsia="en-US"/>
              </w:rPr>
              <w:t>упражнения,</w:t>
            </w:r>
            <w:r w:rsidRPr="009212E0">
              <w:rPr>
                <w:color w:val="000009"/>
                <w:spacing w:val="1"/>
                <w:sz w:val="24"/>
                <w:lang w:eastAsia="en-US"/>
              </w:rPr>
              <w:t xml:space="preserve"> </w:t>
            </w:r>
            <w:r w:rsidRPr="009212E0">
              <w:rPr>
                <w:color w:val="000009"/>
                <w:sz w:val="24"/>
                <w:lang w:eastAsia="en-US"/>
              </w:rPr>
              <w:t>направленные</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регуляцию</w:t>
            </w:r>
            <w:r w:rsidRPr="009212E0">
              <w:rPr>
                <w:color w:val="000009"/>
                <w:spacing w:val="1"/>
                <w:sz w:val="24"/>
                <w:lang w:eastAsia="en-US"/>
              </w:rPr>
              <w:t xml:space="preserve"> </w:t>
            </w:r>
            <w:r w:rsidRPr="009212E0">
              <w:rPr>
                <w:color w:val="000009"/>
                <w:sz w:val="24"/>
                <w:lang w:eastAsia="en-US"/>
              </w:rPr>
              <w:t>тонуса</w:t>
            </w:r>
            <w:r w:rsidRPr="009212E0">
              <w:rPr>
                <w:color w:val="000009"/>
                <w:spacing w:val="1"/>
                <w:sz w:val="24"/>
                <w:lang w:eastAsia="en-US"/>
              </w:rPr>
              <w:t xml:space="preserve"> </w:t>
            </w:r>
            <w:r w:rsidRPr="009212E0">
              <w:rPr>
                <w:color w:val="000009"/>
                <w:sz w:val="24"/>
                <w:lang w:eastAsia="en-US"/>
              </w:rPr>
              <w:t>мускулатуры,</w:t>
            </w:r>
            <w:r w:rsidRPr="009212E0">
              <w:rPr>
                <w:color w:val="000009"/>
                <w:spacing w:val="1"/>
                <w:sz w:val="24"/>
                <w:lang w:eastAsia="en-US"/>
              </w:rPr>
              <w:t xml:space="preserve"> </w:t>
            </w:r>
            <w:r w:rsidRPr="009212E0">
              <w:rPr>
                <w:color w:val="000009"/>
                <w:sz w:val="24"/>
                <w:lang w:eastAsia="en-US"/>
              </w:rPr>
              <w:t>развивая у детей самостоятельный контроль за работой различных мышечных</w:t>
            </w:r>
            <w:r w:rsidRPr="009212E0">
              <w:rPr>
                <w:color w:val="000009"/>
                <w:spacing w:val="1"/>
                <w:sz w:val="24"/>
                <w:lang w:eastAsia="en-US"/>
              </w:rPr>
              <w:t xml:space="preserve"> </w:t>
            </w:r>
            <w:r w:rsidRPr="009212E0">
              <w:rPr>
                <w:color w:val="000009"/>
                <w:sz w:val="24"/>
                <w:lang w:eastAsia="en-US"/>
              </w:rPr>
              <w:t>групп</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основе</w:t>
            </w:r>
            <w:r w:rsidRPr="009212E0">
              <w:rPr>
                <w:color w:val="000009"/>
                <w:spacing w:val="1"/>
                <w:sz w:val="24"/>
                <w:lang w:eastAsia="en-US"/>
              </w:rPr>
              <w:t xml:space="preserve"> </w:t>
            </w:r>
            <w:r w:rsidRPr="009212E0">
              <w:rPr>
                <w:color w:val="000009"/>
                <w:sz w:val="24"/>
                <w:lang w:eastAsia="en-US"/>
              </w:rPr>
              <w:t>контрастных</w:t>
            </w:r>
            <w:r w:rsidRPr="009212E0">
              <w:rPr>
                <w:color w:val="000009"/>
                <w:spacing w:val="1"/>
                <w:sz w:val="24"/>
                <w:lang w:eastAsia="en-US"/>
              </w:rPr>
              <w:t xml:space="preserve"> </w:t>
            </w:r>
            <w:r w:rsidRPr="009212E0">
              <w:rPr>
                <w:color w:val="000009"/>
                <w:sz w:val="24"/>
                <w:lang w:eastAsia="en-US"/>
              </w:rPr>
              <w:t>ощущений</w:t>
            </w:r>
            <w:r w:rsidRPr="009212E0">
              <w:rPr>
                <w:color w:val="000009"/>
                <w:spacing w:val="1"/>
                <w:sz w:val="24"/>
                <w:lang w:eastAsia="en-US"/>
              </w:rPr>
              <w:t xml:space="preserve"> </w:t>
            </w:r>
            <w:r w:rsidRPr="009212E0">
              <w:rPr>
                <w:color w:val="000009"/>
                <w:sz w:val="24"/>
                <w:lang w:eastAsia="en-US"/>
              </w:rPr>
              <w:t>(«сосулька</w:t>
            </w:r>
            <w:r w:rsidRPr="009212E0">
              <w:rPr>
                <w:color w:val="000009"/>
                <w:spacing w:val="1"/>
                <w:sz w:val="24"/>
                <w:lang w:eastAsia="en-US"/>
              </w:rPr>
              <w:t xml:space="preserve"> </w:t>
            </w:r>
            <w:r w:rsidRPr="009212E0">
              <w:rPr>
                <w:color w:val="000009"/>
                <w:sz w:val="24"/>
                <w:lang w:eastAsia="en-US"/>
              </w:rPr>
              <w:t>зимой»</w:t>
            </w:r>
            <w:r w:rsidRPr="009212E0">
              <w:rPr>
                <w:color w:val="000009"/>
                <w:spacing w:val="1"/>
                <w:sz w:val="24"/>
                <w:lang w:eastAsia="en-US"/>
              </w:rPr>
              <w:t xml:space="preserve"> </w:t>
            </w:r>
            <w:r w:rsidRPr="009212E0">
              <w:rPr>
                <w:color w:val="000009"/>
                <w:sz w:val="24"/>
                <w:lang w:eastAsia="en-US"/>
              </w:rPr>
              <w:t>—</w:t>
            </w:r>
            <w:r w:rsidRPr="009212E0">
              <w:rPr>
                <w:color w:val="000009"/>
                <w:spacing w:val="1"/>
                <w:sz w:val="24"/>
                <w:lang w:eastAsia="en-US"/>
              </w:rPr>
              <w:t xml:space="preserve"> </w:t>
            </w:r>
            <w:r w:rsidRPr="009212E0">
              <w:rPr>
                <w:color w:val="000009"/>
                <w:sz w:val="24"/>
                <w:lang w:eastAsia="en-US"/>
              </w:rPr>
              <w:t>мышцы</w:t>
            </w:r>
            <w:r w:rsidRPr="009212E0">
              <w:rPr>
                <w:color w:val="000009"/>
                <w:spacing w:val="1"/>
                <w:sz w:val="24"/>
                <w:lang w:eastAsia="en-US"/>
              </w:rPr>
              <w:t xml:space="preserve"> </w:t>
            </w:r>
            <w:r w:rsidRPr="009212E0">
              <w:rPr>
                <w:color w:val="000009"/>
                <w:sz w:val="24"/>
                <w:lang w:eastAsia="en-US"/>
              </w:rPr>
              <w:t>напряжены,</w:t>
            </w:r>
            <w:r w:rsidRPr="009212E0">
              <w:rPr>
                <w:color w:val="000009"/>
                <w:spacing w:val="1"/>
                <w:sz w:val="24"/>
                <w:lang w:eastAsia="en-US"/>
              </w:rPr>
              <w:t xml:space="preserve"> </w:t>
            </w:r>
            <w:r w:rsidRPr="009212E0">
              <w:rPr>
                <w:color w:val="000009"/>
                <w:sz w:val="24"/>
                <w:lang w:eastAsia="en-US"/>
              </w:rPr>
              <w:t>«сосулька</w:t>
            </w:r>
            <w:r w:rsidRPr="009212E0">
              <w:rPr>
                <w:color w:val="000009"/>
                <w:spacing w:val="1"/>
                <w:sz w:val="24"/>
                <w:lang w:eastAsia="en-US"/>
              </w:rPr>
              <w:t xml:space="preserve"> </w:t>
            </w:r>
            <w:r w:rsidRPr="009212E0">
              <w:rPr>
                <w:color w:val="000009"/>
                <w:sz w:val="24"/>
                <w:lang w:eastAsia="en-US"/>
              </w:rPr>
              <w:t>весной»</w:t>
            </w:r>
            <w:r w:rsidRPr="009212E0">
              <w:rPr>
                <w:color w:val="000009"/>
                <w:spacing w:val="1"/>
                <w:sz w:val="24"/>
                <w:lang w:eastAsia="en-US"/>
              </w:rPr>
              <w:t xml:space="preserve"> </w:t>
            </w:r>
            <w:r w:rsidRPr="009212E0">
              <w:rPr>
                <w:color w:val="000009"/>
                <w:sz w:val="24"/>
                <w:lang w:eastAsia="en-US"/>
              </w:rPr>
              <w:t>—</w:t>
            </w:r>
            <w:r w:rsidRPr="009212E0">
              <w:rPr>
                <w:color w:val="000009"/>
                <w:spacing w:val="1"/>
                <w:sz w:val="24"/>
                <w:lang w:eastAsia="en-US"/>
              </w:rPr>
              <w:t xml:space="preserve"> </w:t>
            </w:r>
            <w:r w:rsidRPr="009212E0">
              <w:rPr>
                <w:color w:val="000009"/>
                <w:sz w:val="24"/>
                <w:lang w:eastAsia="en-US"/>
              </w:rPr>
              <w:t>мышцы</w:t>
            </w:r>
            <w:r w:rsidRPr="009212E0">
              <w:rPr>
                <w:color w:val="000009"/>
                <w:spacing w:val="1"/>
                <w:sz w:val="24"/>
                <w:lang w:eastAsia="en-US"/>
              </w:rPr>
              <w:t xml:space="preserve"> </w:t>
            </w:r>
            <w:r w:rsidRPr="009212E0">
              <w:rPr>
                <w:color w:val="000009"/>
                <w:sz w:val="24"/>
                <w:lang w:eastAsia="en-US"/>
              </w:rPr>
              <w:t>расслабляются);</w:t>
            </w:r>
            <w:r w:rsidRPr="009212E0">
              <w:rPr>
                <w:color w:val="000009"/>
                <w:spacing w:val="1"/>
                <w:sz w:val="24"/>
                <w:lang w:eastAsia="en-US"/>
              </w:rPr>
              <w:t xml:space="preserve"> </w:t>
            </w:r>
            <w:r w:rsidRPr="009212E0">
              <w:rPr>
                <w:color w:val="000009"/>
                <w:sz w:val="24"/>
                <w:lang w:eastAsia="en-US"/>
              </w:rPr>
              <w:t>использовать</w:t>
            </w:r>
            <w:r w:rsidRPr="009212E0">
              <w:rPr>
                <w:color w:val="000009"/>
                <w:spacing w:val="1"/>
                <w:sz w:val="24"/>
                <w:lang w:eastAsia="en-US"/>
              </w:rPr>
              <w:t xml:space="preserve"> </w:t>
            </w:r>
            <w:r w:rsidRPr="009212E0">
              <w:rPr>
                <w:color w:val="000009"/>
                <w:sz w:val="24"/>
                <w:lang w:eastAsia="en-US"/>
              </w:rPr>
              <w:t>упражнения</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нормализации</w:t>
            </w:r>
            <w:r w:rsidRPr="009212E0">
              <w:rPr>
                <w:color w:val="000009"/>
                <w:spacing w:val="-1"/>
                <w:sz w:val="24"/>
                <w:lang w:eastAsia="en-US"/>
              </w:rPr>
              <w:t xml:space="preserve"> </w:t>
            </w:r>
            <w:r w:rsidRPr="009212E0">
              <w:rPr>
                <w:color w:val="000009"/>
                <w:sz w:val="24"/>
                <w:lang w:eastAsia="en-US"/>
              </w:rPr>
              <w:t>мышечного</w:t>
            </w:r>
            <w:r w:rsidRPr="009212E0">
              <w:rPr>
                <w:color w:val="000009"/>
                <w:spacing w:val="-1"/>
                <w:sz w:val="24"/>
                <w:lang w:eastAsia="en-US"/>
              </w:rPr>
              <w:t xml:space="preserve"> </w:t>
            </w:r>
            <w:r w:rsidRPr="009212E0">
              <w:rPr>
                <w:color w:val="000009"/>
                <w:sz w:val="24"/>
                <w:lang w:eastAsia="en-US"/>
              </w:rPr>
              <w:t>тонуса,</w:t>
            </w:r>
            <w:r w:rsidRPr="009212E0">
              <w:rPr>
                <w:color w:val="000009"/>
                <w:spacing w:val="-1"/>
                <w:sz w:val="24"/>
                <w:lang w:eastAsia="en-US"/>
              </w:rPr>
              <w:t xml:space="preserve"> </w:t>
            </w:r>
            <w:r w:rsidRPr="009212E0">
              <w:rPr>
                <w:color w:val="000009"/>
                <w:sz w:val="24"/>
                <w:lang w:eastAsia="en-US"/>
              </w:rPr>
              <w:t>приёмы</w:t>
            </w:r>
            <w:r w:rsidRPr="009212E0">
              <w:rPr>
                <w:color w:val="000009"/>
                <w:spacing w:val="-1"/>
                <w:sz w:val="24"/>
                <w:lang w:eastAsia="en-US"/>
              </w:rPr>
              <w:t xml:space="preserve"> </w:t>
            </w:r>
            <w:r w:rsidRPr="009212E0">
              <w:rPr>
                <w:color w:val="000009"/>
                <w:sz w:val="24"/>
                <w:lang w:eastAsia="en-US"/>
              </w:rPr>
              <w:t>релаксации;</w:t>
            </w:r>
          </w:p>
          <w:p w:rsidR="00AD52F0" w:rsidRPr="009212E0" w:rsidRDefault="00AD52F0" w:rsidP="009212E0">
            <w:pPr>
              <w:numPr>
                <w:ilvl w:val="0"/>
                <w:numId w:val="97"/>
              </w:numPr>
              <w:tabs>
                <w:tab w:val="left" w:pos="369"/>
              </w:tabs>
              <w:spacing w:before="5" w:line="355" w:lineRule="auto"/>
              <w:ind w:right="78" w:firstLine="0"/>
              <w:jc w:val="both"/>
              <w:rPr>
                <w:sz w:val="24"/>
                <w:lang w:eastAsia="en-US"/>
              </w:rPr>
            </w:pPr>
            <w:r w:rsidRPr="009212E0">
              <w:rPr>
                <w:color w:val="000009"/>
                <w:sz w:val="24"/>
                <w:lang w:eastAsia="en-US"/>
              </w:rPr>
              <w:t>проводить специальные игры и упражнения, стимулирующие формирование</w:t>
            </w:r>
            <w:r w:rsidRPr="009212E0">
              <w:rPr>
                <w:color w:val="000009"/>
                <w:spacing w:val="1"/>
                <w:sz w:val="24"/>
                <w:lang w:eastAsia="en-US"/>
              </w:rPr>
              <w:t xml:space="preserve"> </w:t>
            </w:r>
            <w:r w:rsidRPr="009212E0">
              <w:rPr>
                <w:color w:val="000009"/>
                <w:sz w:val="24"/>
                <w:lang w:eastAsia="en-US"/>
              </w:rPr>
              <w:t>пяточно-пальцевого переката (ходьба по следам, разной поверхности — песку,</w:t>
            </w:r>
            <w:r w:rsidRPr="009212E0">
              <w:rPr>
                <w:color w:val="000009"/>
                <w:spacing w:val="1"/>
                <w:sz w:val="24"/>
                <w:lang w:eastAsia="en-US"/>
              </w:rPr>
              <w:t xml:space="preserve"> </w:t>
            </w:r>
            <w:r w:rsidRPr="009212E0">
              <w:rPr>
                <w:color w:val="000009"/>
                <w:sz w:val="24"/>
                <w:lang w:eastAsia="en-US"/>
              </w:rPr>
              <w:t>мату...;</w:t>
            </w:r>
            <w:r w:rsidRPr="009212E0">
              <w:rPr>
                <w:color w:val="000009"/>
                <w:spacing w:val="-1"/>
                <w:sz w:val="24"/>
                <w:lang w:eastAsia="en-US"/>
              </w:rPr>
              <w:t xml:space="preserve"> </w:t>
            </w:r>
            <w:r w:rsidRPr="009212E0">
              <w:rPr>
                <w:color w:val="000009"/>
                <w:sz w:val="24"/>
                <w:lang w:eastAsia="en-US"/>
              </w:rPr>
              <w:t>захват ступнями, пальцами</w:t>
            </w:r>
            <w:r w:rsidRPr="009212E0">
              <w:rPr>
                <w:color w:val="000009"/>
                <w:spacing w:val="-1"/>
                <w:sz w:val="24"/>
                <w:lang w:eastAsia="en-US"/>
              </w:rPr>
              <w:t xml:space="preserve"> </w:t>
            </w:r>
            <w:r w:rsidRPr="009212E0">
              <w:rPr>
                <w:color w:val="000009"/>
                <w:sz w:val="24"/>
                <w:lang w:eastAsia="en-US"/>
              </w:rPr>
              <w:t>ног предметов);</w:t>
            </w:r>
          </w:p>
          <w:p w:rsidR="00AD52F0" w:rsidRPr="009212E0" w:rsidRDefault="00AD52F0" w:rsidP="009212E0">
            <w:pPr>
              <w:numPr>
                <w:ilvl w:val="0"/>
                <w:numId w:val="97"/>
              </w:numPr>
              <w:tabs>
                <w:tab w:val="left" w:pos="369"/>
              </w:tabs>
              <w:spacing w:before="5" w:line="357" w:lineRule="auto"/>
              <w:ind w:right="81" w:firstLine="0"/>
              <w:jc w:val="both"/>
              <w:rPr>
                <w:sz w:val="24"/>
                <w:lang w:eastAsia="en-US"/>
              </w:rPr>
            </w:pPr>
            <w:r w:rsidRPr="009212E0">
              <w:rPr>
                <w:color w:val="000009"/>
                <w:sz w:val="24"/>
                <w:lang w:eastAsia="en-US"/>
              </w:rPr>
              <w:t>учитывать при отборе содержания предлагаемых упражнений необходимость</w:t>
            </w:r>
            <w:r w:rsidRPr="009212E0">
              <w:rPr>
                <w:color w:val="000009"/>
                <w:spacing w:val="1"/>
                <w:sz w:val="24"/>
                <w:lang w:eastAsia="en-US"/>
              </w:rPr>
              <w:t xml:space="preserve"> </w:t>
            </w:r>
            <w:r w:rsidRPr="009212E0">
              <w:rPr>
                <w:color w:val="000009"/>
                <w:sz w:val="24"/>
                <w:lang w:eastAsia="en-US"/>
              </w:rPr>
              <w:t>достижения</w:t>
            </w:r>
            <w:r w:rsidRPr="009212E0">
              <w:rPr>
                <w:color w:val="000009"/>
                <w:spacing w:val="1"/>
                <w:sz w:val="24"/>
                <w:lang w:eastAsia="en-US"/>
              </w:rPr>
              <w:t xml:space="preserve"> </w:t>
            </w:r>
            <w:r w:rsidRPr="009212E0">
              <w:rPr>
                <w:color w:val="000009"/>
                <w:sz w:val="24"/>
                <w:lang w:eastAsia="en-US"/>
              </w:rPr>
              <w:t>тонизирующего</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тренирующего</w:t>
            </w:r>
            <w:r w:rsidRPr="009212E0">
              <w:rPr>
                <w:color w:val="000009"/>
                <w:spacing w:val="1"/>
                <w:sz w:val="24"/>
                <w:lang w:eastAsia="en-US"/>
              </w:rPr>
              <w:t xml:space="preserve"> </w:t>
            </w:r>
            <w:r w:rsidRPr="009212E0">
              <w:rPr>
                <w:color w:val="000009"/>
                <w:sz w:val="24"/>
                <w:lang w:eastAsia="en-US"/>
              </w:rPr>
              <w:t>эффекта</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ходе</w:t>
            </w:r>
            <w:r w:rsidRPr="009212E0">
              <w:rPr>
                <w:color w:val="000009"/>
                <w:spacing w:val="1"/>
                <w:sz w:val="24"/>
                <w:lang w:eastAsia="en-US"/>
              </w:rPr>
              <w:t xml:space="preserve"> </w:t>
            </w:r>
            <w:r w:rsidRPr="009212E0">
              <w:rPr>
                <w:color w:val="000009"/>
                <w:sz w:val="24"/>
                <w:lang w:eastAsia="en-US"/>
              </w:rPr>
              <w:t>выполнения</w:t>
            </w:r>
            <w:r w:rsidRPr="009212E0">
              <w:rPr>
                <w:color w:val="000009"/>
                <w:spacing w:val="1"/>
                <w:sz w:val="24"/>
                <w:lang w:eastAsia="en-US"/>
              </w:rPr>
              <w:t xml:space="preserve"> </w:t>
            </w:r>
            <w:r w:rsidRPr="009212E0">
              <w:rPr>
                <w:color w:val="000009"/>
                <w:sz w:val="24"/>
                <w:lang w:eastAsia="en-US"/>
              </w:rPr>
              <w:t>двигательных</w:t>
            </w:r>
            <w:r w:rsidRPr="009212E0">
              <w:rPr>
                <w:color w:val="000009"/>
                <w:spacing w:val="1"/>
                <w:sz w:val="24"/>
                <w:lang w:eastAsia="en-US"/>
              </w:rPr>
              <w:t xml:space="preserve"> </w:t>
            </w:r>
            <w:r w:rsidRPr="009212E0">
              <w:rPr>
                <w:color w:val="000009"/>
                <w:sz w:val="24"/>
                <w:lang w:eastAsia="en-US"/>
              </w:rPr>
              <w:t>упражнений</w:t>
            </w:r>
            <w:r w:rsidRPr="009212E0">
              <w:rPr>
                <w:color w:val="000009"/>
                <w:spacing w:val="1"/>
                <w:sz w:val="24"/>
                <w:lang w:eastAsia="en-US"/>
              </w:rPr>
              <w:t xml:space="preserve"> </w:t>
            </w:r>
            <w:r w:rsidRPr="009212E0">
              <w:rPr>
                <w:color w:val="000009"/>
                <w:sz w:val="24"/>
                <w:lang w:eastAsia="en-US"/>
              </w:rPr>
              <w:t>(нагрузка</w:t>
            </w:r>
            <w:r w:rsidRPr="009212E0">
              <w:rPr>
                <w:color w:val="000009"/>
                <w:spacing w:val="1"/>
                <w:sz w:val="24"/>
                <w:lang w:eastAsia="en-US"/>
              </w:rPr>
              <w:t xml:space="preserve"> </w:t>
            </w:r>
            <w:r w:rsidRPr="009212E0">
              <w:rPr>
                <w:color w:val="000009"/>
                <w:sz w:val="24"/>
                <w:lang w:eastAsia="en-US"/>
              </w:rPr>
              <w:t>должна</w:t>
            </w:r>
            <w:r w:rsidRPr="009212E0">
              <w:rPr>
                <w:color w:val="000009"/>
                <w:spacing w:val="1"/>
                <w:sz w:val="24"/>
                <w:lang w:eastAsia="en-US"/>
              </w:rPr>
              <w:t xml:space="preserve"> </w:t>
            </w:r>
            <w:r w:rsidRPr="009212E0">
              <w:rPr>
                <w:color w:val="000009"/>
                <w:sz w:val="24"/>
                <w:lang w:eastAsia="en-US"/>
              </w:rPr>
              <w:t>не</w:t>
            </w:r>
            <w:r w:rsidRPr="009212E0">
              <w:rPr>
                <w:color w:val="000009"/>
                <w:spacing w:val="1"/>
                <w:sz w:val="24"/>
                <w:lang w:eastAsia="en-US"/>
              </w:rPr>
              <w:t xml:space="preserve"> </w:t>
            </w:r>
            <w:r w:rsidRPr="009212E0">
              <w:rPr>
                <w:color w:val="000009"/>
                <w:sz w:val="24"/>
                <w:lang w:eastAsia="en-US"/>
              </w:rPr>
              <w:t>только</w:t>
            </w:r>
            <w:r w:rsidRPr="009212E0">
              <w:rPr>
                <w:color w:val="000009"/>
                <w:spacing w:val="1"/>
                <w:sz w:val="24"/>
                <w:lang w:eastAsia="en-US"/>
              </w:rPr>
              <w:t xml:space="preserve"> </w:t>
            </w:r>
            <w:r w:rsidRPr="009212E0">
              <w:rPr>
                <w:color w:val="000009"/>
                <w:sz w:val="24"/>
                <w:lang w:eastAsia="en-US"/>
              </w:rPr>
              <w:t>соответствовать</w:t>
            </w:r>
            <w:r w:rsidRPr="009212E0">
              <w:rPr>
                <w:color w:val="000009"/>
                <w:spacing w:val="1"/>
                <w:sz w:val="24"/>
                <w:lang w:eastAsia="en-US"/>
              </w:rPr>
              <w:t xml:space="preserve"> </w:t>
            </w:r>
            <w:r w:rsidRPr="009212E0">
              <w:rPr>
                <w:color w:val="000009"/>
                <w:sz w:val="24"/>
                <w:lang w:eastAsia="en-US"/>
              </w:rPr>
              <w:t>возможностям</w:t>
            </w:r>
            <w:r w:rsidRPr="009212E0">
              <w:rPr>
                <w:color w:val="000009"/>
                <w:spacing w:val="-1"/>
                <w:sz w:val="24"/>
                <w:lang w:eastAsia="en-US"/>
              </w:rPr>
              <w:t xml:space="preserve"> </w:t>
            </w:r>
            <w:r w:rsidRPr="009212E0">
              <w:rPr>
                <w:color w:val="000009"/>
                <w:sz w:val="24"/>
                <w:lang w:eastAsia="en-US"/>
              </w:rPr>
              <w:t>детей, но и несколько</w:t>
            </w:r>
            <w:r w:rsidRPr="009212E0">
              <w:rPr>
                <w:color w:val="000009"/>
                <w:spacing w:val="-4"/>
                <w:sz w:val="24"/>
                <w:lang w:eastAsia="en-US"/>
              </w:rPr>
              <w:t xml:space="preserve"> </w:t>
            </w:r>
            <w:r w:rsidRPr="009212E0">
              <w:rPr>
                <w:color w:val="000009"/>
                <w:sz w:val="24"/>
                <w:lang w:eastAsia="en-US"/>
              </w:rPr>
              <w:t>превышать</w:t>
            </w:r>
            <w:r w:rsidRPr="009212E0">
              <w:rPr>
                <w:color w:val="000009"/>
                <w:spacing w:val="1"/>
                <w:sz w:val="24"/>
                <w:lang w:eastAsia="en-US"/>
              </w:rPr>
              <w:t xml:space="preserve"> </w:t>
            </w:r>
            <w:r w:rsidRPr="009212E0">
              <w:rPr>
                <w:color w:val="000009"/>
                <w:sz w:val="24"/>
                <w:lang w:eastAsia="en-US"/>
              </w:rPr>
              <w:t>их);</w:t>
            </w:r>
          </w:p>
          <w:p w:rsidR="00AD52F0" w:rsidRPr="009212E0" w:rsidRDefault="00AD52F0" w:rsidP="009212E0">
            <w:pPr>
              <w:numPr>
                <w:ilvl w:val="0"/>
                <w:numId w:val="97"/>
              </w:numPr>
              <w:tabs>
                <w:tab w:val="left" w:pos="369"/>
              </w:tabs>
              <w:spacing w:before="2" w:line="355" w:lineRule="auto"/>
              <w:ind w:right="80" w:firstLine="0"/>
              <w:jc w:val="both"/>
              <w:rPr>
                <w:sz w:val="24"/>
                <w:lang w:eastAsia="en-US"/>
              </w:rPr>
            </w:pPr>
            <w:r w:rsidRPr="009212E0">
              <w:rPr>
                <w:color w:val="000009"/>
                <w:sz w:val="24"/>
                <w:lang w:eastAsia="en-US"/>
              </w:rPr>
              <w:t>внимательно и осторожно подходить к отбору содержания физкультурных</w:t>
            </w:r>
            <w:r w:rsidRPr="009212E0">
              <w:rPr>
                <w:color w:val="000009"/>
                <w:spacing w:val="1"/>
                <w:sz w:val="24"/>
                <w:lang w:eastAsia="en-US"/>
              </w:rPr>
              <w:t xml:space="preserve"> </w:t>
            </w:r>
            <w:r w:rsidRPr="009212E0">
              <w:rPr>
                <w:color w:val="000009"/>
                <w:sz w:val="24"/>
                <w:lang w:eastAsia="en-US"/>
              </w:rPr>
              <w:t>занятий,</w:t>
            </w:r>
            <w:r w:rsidRPr="009212E0">
              <w:rPr>
                <w:color w:val="000009"/>
                <w:spacing w:val="1"/>
                <w:sz w:val="24"/>
                <w:lang w:eastAsia="en-US"/>
              </w:rPr>
              <w:t xml:space="preserve"> </w:t>
            </w:r>
            <w:r w:rsidRPr="009212E0">
              <w:rPr>
                <w:color w:val="000009"/>
                <w:sz w:val="24"/>
                <w:lang w:eastAsia="en-US"/>
              </w:rPr>
              <w:t>упражнений,</w:t>
            </w:r>
            <w:r w:rsidRPr="009212E0">
              <w:rPr>
                <w:color w:val="000009"/>
                <w:spacing w:val="1"/>
                <w:sz w:val="24"/>
                <w:lang w:eastAsia="en-US"/>
              </w:rPr>
              <w:t xml:space="preserve"> </w:t>
            </w:r>
            <w:r w:rsidRPr="009212E0">
              <w:rPr>
                <w:color w:val="000009"/>
                <w:sz w:val="24"/>
                <w:lang w:eastAsia="en-US"/>
              </w:rPr>
              <w:t>игр</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имеющих</w:t>
            </w:r>
            <w:r w:rsidRPr="009212E0">
              <w:rPr>
                <w:color w:val="000009"/>
                <w:spacing w:val="1"/>
                <w:sz w:val="24"/>
                <w:lang w:eastAsia="en-US"/>
              </w:rPr>
              <w:t xml:space="preserve"> </w:t>
            </w:r>
            <w:r w:rsidRPr="009212E0">
              <w:rPr>
                <w:color w:val="000009"/>
                <w:sz w:val="24"/>
                <w:lang w:eastAsia="en-US"/>
              </w:rPr>
              <w:t>низкие</w:t>
            </w:r>
            <w:r w:rsidRPr="009212E0">
              <w:rPr>
                <w:color w:val="000009"/>
                <w:spacing w:val="1"/>
                <w:sz w:val="24"/>
                <w:lang w:eastAsia="en-US"/>
              </w:rPr>
              <w:t xml:space="preserve"> </w:t>
            </w:r>
            <w:r w:rsidRPr="009212E0">
              <w:rPr>
                <w:color w:val="000009"/>
                <w:sz w:val="24"/>
                <w:lang w:eastAsia="en-US"/>
              </w:rPr>
              <w:t>функциональные</w:t>
            </w:r>
            <w:r w:rsidRPr="009212E0">
              <w:rPr>
                <w:color w:val="000009"/>
                <w:spacing w:val="1"/>
                <w:sz w:val="24"/>
                <w:lang w:eastAsia="en-US"/>
              </w:rPr>
              <w:t xml:space="preserve"> </w:t>
            </w:r>
            <w:r w:rsidRPr="009212E0">
              <w:rPr>
                <w:color w:val="000009"/>
                <w:sz w:val="24"/>
                <w:lang w:eastAsia="en-US"/>
              </w:rPr>
              <w:t xml:space="preserve">показатели   </w:t>
            </w:r>
            <w:r w:rsidRPr="009212E0">
              <w:rPr>
                <w:color w:val="000009"/>
                <w:spacing w:val="45"/>
                <w:sz w:val="24"/>
                <w:lang w:eastAsia="en-US"/>
              </w:rPr>
              <w:t xml:space="preserve"> </w:t>
            </w:r>
            <w:r w:rsidRPr="009212E0">
              <w:rPr>
                <w:color w:val="000009"/>
                <w:sz w:val="24"/>
                <w:lang w:eastAsia="en-US"/>
              </w:rPr>
              <w:t xml:space="preserve">деятельности   </w:t>
            </w:r>
            <w:r w:rsidRPr="009212E0">
              <w:rPr>
                <w:color w:val="000009"/>
                <w:spacing w:val="45"/>
                <w:sz w:val="24"/>
                <w:lang w:eastAsia="en-US"/>
              </w:rPr>
              <w:t xml:space="preserve"> </w:t>
            </w:r>
            <w:r w:rsidRPr="009212E0">
              <w:rPr>
                <w:color w:val="000009"/>
                <w:sz w:val="24"/>
                <w:lang w:eastAsia="en-US"/>
              </w:rPr>
              <w:t xml:space="preserve">сердечно-сосудистой   </w:t>
            </w:r>
            <w:r w:rsidRPr="009212E0">
              <w:rPr>
                <w:color w:val="000009"/>
                <w:spacing w:val="44"/>
                <w:sz w:val="24"/>
                <w:lang w:eastAsia="en-US"/>
              </w:rPr>
              <w:t xml:space="preserve"> </w:t>
            </w:r>
            <w:r w:rsidRPr="009212E0">
              <w:rPr>
                <w:color w:val="000009"/>
                <w:sz w:val="24"/>
                <w:lang w:eastAsia="en-US"/>
              </w:rPr>
              <w:t xml:space="preserve">и   </w:t>
            </w:r>
            <w:r w:rsidRPr="009212E0">
              <w:rPr>
                <w:color w:val="000009"/>
                <w:spacing w:val="44"/>
                <w:sz w:val="24"/>
                <w:lang w:eastAsia="en-US"/>
              </w:rPr>
              <w:t xml:space="preserve"> </w:t>
            </w:r>
            <w:r w:rsidRPr="009212E0">
              <w:rPr>
                <w:color w:val="000009"/>
                <w:sz w:val="24"/>
                <w:lang w:eastAsia="en-US"/>
              </w:rPr>
              <w:t xml:space="preserve">дыхательной   </w:t>
            </w:r>
            <w:r w:rsidRPr="009212E0">
              <w:rPr>
                <w:color w:val="000009"/>
                <w:spacing w:val="42"/>
                <w:sz w:val="24"/>
                <w:lang w:eastAsia="en-US"/>
              </w:rPr>
              <w:t xml:space="preserve"> </w:t>
            </w:r>
            <w:r w:rsidRPr="009212E0">
              <w:rPr>
                <w:color w:val="000009"/>
                <w:sz w:val="24"/>
                <w:lang w:eastAsia="en-US"/>
              </w:rPr>
              <w:t>систем,</w:t>
            </w:r>
          </w:p>
          <w:p w:rsidR="00AD52F0" w:rsidRPr="009212E0" w:rsidRDefault="00AD52F0" w:rsidP="009212E0">
            <w:pPr>
              <w:spacing w:before="6"/>
              <w:ind w:left="83"/>
              <w:jc w:val="both"/>
              <w:rPr>
                <w:sz w:val="24"/>
                <w:lang w:eastAsia="en-US"/>
              </w:rPr>
            </w:pPr>
            <w:r w:rsidRPr="009212E0">
              <w:rPr>
                <w:color w:val="000009"/>
                <w:sz w:val="24"/>
                <w:lang w:eastAsia="en-US"/>
              </w:rPr>
              <w:t>нарушения</w:t>
            </w:r>
            <w:r w:rsidRPr="009212E0">
              <w:rPr>
                <w:color w:val="000009"/>
                <w:spacing w:val="-2"/>
                <w:sz w:val="24"/>
                <w:lang w:eastAsia="en-US"/>
              </w:rPr>
              <w:t xml:space="preserve"> </w:t>
            </w:r>
            <w:r w:rsidRPr="009212E0">
              <w:rPr>
                <w:color w:val="000009"/>
                <w:sz w:val="24"/>
                <w:lang w:eastAsia="en-US"/>
              </w:rPr>
              <w:t>зрения,</w:t>
            </w:r>
            <w:r w:rsidRPr="009212E0">
              <w:rPr>
                <w:color w:val="000009"/>
                <w:spacing w:val="-2"/>
                <w:sz w:val="24"/>
                <w:lang w:eastAsia="en-US"/>
              </w:rPr>
              <w:t xml:space="preserve"> </w:t>
            </w:r>
            <w:r w:rsidRPr="009212E0">
              <w:rPr>
                <w:color w:val="000009"/>
                <w:sz w:val="24"/>
                <w:lang w:eastAsia="en-US"/>
              </w:rPr>
              <w:t>особенности нервно-психической</w:t>
            </w:r>
            <w:r w:rsidRPr="009212E0">
              <w:rPr>
                <w:color w:val="000009"/>
                <w:spacing w:val="-1"/>
                <w:sz w:val="24"/>
                <w:lang w:eastAsia="en-US"/>
              </w:rPr>
              <w:t xml:space="preserve"> </w:t>
            </w:r>
            <w:r w:rsidRPr="009212E0">
              <w:rPr>
                <w:color w:val="000009"/>
                <w:sz w:val="24"/>
                <w:lang w:eastAsia="en-US"/>
              </w:rPr>
              <w:t>деятельности (повышенная</w:t>
            </w:r>
          </w:p>
        </w:tc>
      </w:tr>
    </w:tbl>
    <w:p w:rsidR="00AD52F0" w:rsidRPr="00842755" w:rsidRDefault="00AD52F0" w:rsidP="00842755">
      <w:pPr>
        <w:jc w:val="both"/>
        <w:rPr>
          <w:sz w:val="24"/>
          <w:lang w:eastAsia="en-US"/>
        </w:rPr>
        <w:sectPr w:rsidR="00AD52F0" w:rsidRPr="00842755" w:rsidSect="00842755">
          <w:type w:val="continuous"/>
          <w:pgSz w:w="11910" w:h="16840"/>
          <w:pgMar w:top="1340" w:right="440" w:bottom="1440" w:left="880" w:header="0" w:footer="1187"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8508"/>
      </w:tblGrid>
      <w:tr w:rsidR="00AD52F0" w:rsidRPr="00842755" w:rsidTr="009212E0">
        <w:trPr>
          <w:trHeight w:val="552"/>
        </w:trPr>
        <w:tc>
          <w:tcPr>
            <w:tcW w:w="1844"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508" w:type="dxa"/>
            <w:shd w:val="clear" w:color="auto" w:fill="F1F1F1"/>
          </w:tcPr>
          <w:p w:rsidR="00AD52F0" w:rsidRPr="009212E0" w:rsidRDefault="00AD52F0" w:rsidP="009212E0">
            <w:pPr>
              <w:spacing w:line="276" w:lineRule="exact"/>
              <w:ind w:left="2971" w:right="1091"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2577"/>
        </w:trPr>
        <w:tc>
          <w:tcPr>
            <w:tcW w:w="1844" w:type="dxa"/>
          </w:tcPr>
          <w:p w:rsidR="00AD52F0" w:rsidRPr="009212E0" w:rsidRDefault="00AD52F0" w:rsidP="00842755">
            <w:pPr>
              <w:rPr>
                <w:sz w:val="24"/>
                <w:lang w:eastAsia="en-US"/>
              </w:rPr>
            </w:pPr>
          </w:p>
        </w:tc>
        <w:tc>
          <w:tcPr>
            <w:tcW w:w="8508" w:type="dxa"/>
          </w:tcPr>
          <w:p w:rsidR="00AD52F0" w:rsidRPr="009212E0" w:rsidRDefault="00AD52F0" w:rsidP="009212E0">
            <w:pPr>
              <w:spacing w:before="1"/>
              <w:ind w:left="83"/>
              <w:jc w:val="both"/>
              <w:rPr>
                <w:sz w:val="24"/>
                <w:lang w:eastAsia="en-US"/>
              </w:rPr>
            </w:pPr>
            <w:r w:rsidRPr="009212E0">
              <w:rPr>
                <w:color w:val="000009"/>
                <w:sz w:val="24"/>
                <w:lang w:eastAsia="en-US"/>
              </w:rPr>
              <w:t>утомляемость,</w:t>
            </w:r>
            <w:r w:rsidRPr="009212E0">
              <w:rPr>
                <w:color w:val="000009"/>
                <w:spacing w:val="-3"/>
                <w:sz w:val="24"/>
                <w:lang w:eastAsia="en-US"/>
              </w:rPr>
              <w:t xml:space="preserve"> </w:t>
            </w:r>
            <w:r w:rsidRPr="009212E0">
              <w:rPr>
                <w:color w:val="000009"/>
                <w:sz w:val="24"/>
                <w:lang w:eastAsia="en-US"/>
              </w:rPr>
              <w:t>чрезмерная</w:t>
            </w:r>
            <w:r w:rsidRPr="009212E0">
              <w:rPr>
                <w:color w:val="000009"/>
                <w:spacing w:val="-2"/>
                <w:sz w:val="24"/>
                <w:lang w:eastAsia="en-US"/>
              </w:rPr>
              <w:t xml:space="preserve"> </w:t>
            </w:r>
            <w:r w:rsidRPr="009212E0">
              <w:rPr>
                <w:color w:val="000009"/>
                <w:sz w:val="24"/>
                <w:lang w:eastAsia="en-US"/>
              </w:rPr>
              <w:t>подвижность</w:t>
            </w:r>
            <w:r w:rsidRPr="009212E0">
              <w:rPr>
                <w:color w:val="000009"/>
                <w:spacing w:val="-3"/>
                <w:sz w:val="24"/>
                <w:lang w:eastAsia="en-US"/>
              </w:rPr>
              <w:t xml:space="preserve"> </w:t>
            </w:r>
            <w:r w:rsidRPr="009212E0">
              <w:rPr>
                <w:color w:val="000009"/>
                <w:sz w:val="24"/>
                <w:lang w:eastAsia="en-US"/>
              </w:rPr>
              <w:t>или,</w:t>
            </w:r>
            <w:r w:rsidRPr="009212E0">
              <w:rPr>
                <w:color w:val="000009"/>
                <w:spacing w:val="-2"/>
                <w:sz w:val="24"/>
                <w:lang w:eastAsia="en-US"/>
              </w:rPr>
              <w:t xml:space="preserve"> </w:t>
            </w:r>
            <w:r w:rsidRPr="009212E0">
              <w:rPr>
                <w:color w:val="000009"/>
                <w:sz w:val="24"/>
                <w:lang w:eastAsia="en-US"/>
              </w:rPr>
              <w:t>наоборот,</w:t>
            </w:r>
            <w:r w:rsidRPr="009212E0">
              <w:rPr>
                <w:color w:val="000009"/>
                <w:spacing w:val="-3"/>
                <w:sz w:val="24"/>
                <w:lang w:eastAsia="en-US"/>
              </w:rPr>
              <w:t xml:space="preserve"> </w:t>
            </w:r>
            <w:r w:rsidRPr="009212E0">
              <w:rPr>
                <w:color w:val="000009"/>
                <w:sz w:val="24"/>
                <w:lang w:eastAsia="en-US"/>
              </w:rPr>
              <w:t>заторможенность</w:t>
            </w:r>
            <w:r w:rsidRPr="009212E0">
              <w:rPr>
                <w:color w:val="000009"/>
                <w:spacing w:val="-1"/>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т.</w:t>
            </w:r>
            <w:r w:rsidRPr="009212E0">
              <w:rPr>
                <w:color w:val="000009"/>
                <w:spacing w:val="4"/>
                <w:sz w:val="24"/>
                <w:lang w:eastAsia="en-US"/>
              </w:rPr>
              <w:t xml:space="preserve"> </w:t>
            </w:r>
            <w:r w:rsidRPr="009212E0">
              <w:rPr>
                <w:color w:val="000009"/>
                <w:sz w:val="24"/>
                <w:lang w:eastAsia="en-US"/>
              </w:rPr>
              <w:t>д.);</w:t>
            </w:r>
          </w:p>
          <w:p w:rsidR="00AD52F0" w:rsidRPr="009212E0" w:rsidRDefault="00AD52F0" w:rsidP="009212E0">
            <w:pPr>
              <w:numPr>
                <w:ilvl w:val="0"/>
                <w:numId w:val="96"/>
              </w:numPr>
              <w:tabs>
                <w:tab w:val="left" w:pos="369"/>
              </w:tabs>
              <w:spacing w:before="139" w:line="357" w:lineRule="auto"/>
              <w:ind w:right="75" w:firstLine="0"/>
              <w:jc w:val="both"/>
              <w:rPr>
                <w:sz w:val="24"/>
                <w:lang w:eastAsia="en-US"/>
              </w:rPr>
            </w:pPr>
            <w:r w:rsidRPr="009212E0">
              <w:rPr>
                <w:color w:val="000009"/>
                <w:sz w:val="24"/>
                <w:lang w:eastAsia="en-US"/>
              </w:rPr>
              <w:t>контролировать и регулировать уровень психофизической нагрузки (снижая</w:t>
            </w:r>
            <w:r w:rsidRPr="009212E0">
              <w:rPr>
                <w:color w:val="000009"/>
                <w:spacing w:val="1"/>
                <w:sz w:val="24"/>
                <w:lang w:eastAsia="en-US"/>
              </w:rPr>
              <w:t xml:space="preserve"> </w:t>
            </w:r>
            <w:r w:rsidRPr="009212E0">
              <w:rPr>
                <w:color w:val="000009"/>
                <w:sz w:val="24"/>
                <w:lang w:eastAsia="en-US"/>
              </w:rPr>
              <w:t>интенсивность движений, частоту повторений, требования к качеству движений</w:t>
            </w:r>
            <w:r w:rsidRPr="009212E0">
              <w:rPr>
                <w:color w:val="000009"/>
                <w:spacing w:val="1"/>
                <w:sz w:val="24"/>
                <w:lang w:eastAsia="en-US"/>
              </w:rPr>
              <w:t xml:space="preserve"> </w:t>
            </w:r>
            <w:r w:rsidRPr="009212E0">
              <w:rPr>
                <w:color w:val="000009"/>
                <w:sz w:val="24"/>
                <w:lang w:eastAsia="en-US"/>
              </w:rPr>
              <w:t>и т.д.) в процессе коррекции недостатков моторного развития и развития разных</w:t>
            </w:r>
            <w:r w:rsidRPr="009212E0">
              <w:rPr>
                <w:color w:val="000009"/>
                <w:spacing w:val="-57"/>
                <w:sz w:val="24"/>
                <w:lang w:eastAsia="en-US"/>
              </w:rPr>
              <w:t xml:space="preserve"> </w:t>
            </w:r>
            <w:r w:rsidRPr="009212E0">
              <w:rPr>
                <w:color w:val="000009"/>
                <w:sz w:val="24"/>
                <w:lang w:eastAsia="en-US"/>
              </w:rPr>
              <w:t>видов</w:t>
            </w:r>
            <w:r w:rsidRPr="009212E0">
              <w:rPr>
                <w:color w:val="000009"/>
                <w:spacing w:val="1"/>
                <w:sz w:val="24"/>
                <w:lang w:eastAsia="en-US"/>
              </w:rPr>
              <w:t xml:space="preserve"> </w:t>
            </w:r>
            <w:r w:rsidRPr="009212E0">
              <w:rPr>
                <w:color w:val="000009"/>
                <w:sz w:val="24"/>
                <w:lang w:eastAsia="en-US"/>
              </w:rPr>
              <w:t>детской</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требующих</w:t>
            </w:r>
            <w:r w:rsidRPr="009212E0">
              <w:rPr>
                <w:color w:val="000009"/>
                <w:spacing w:val="1"/>
                <w:sz w:val="24"/>
                <w:lang w:eastAsia="en-US"/>
              </w:rPr>
              <w:t xml:space="preserve"> </w:t>
            </w:r>
            <w:r w:rsidRPr="009212E0">
              <w:rPr>
                <w:color w:val="000009"/>
                <w:sz w:val="24"/>
                <w:lang w:eastAsia="en-US"/>
              </w:rPr>
              <w:t>активных</w:t>
            </w:r>
            <w:r w:rsidRPr="009212E0">
              <w:rPr>
                <w:color w:val="000009"/>
                <w:spacing w:val="1"/>
                <w:sz w:val="24"/>
                <w:lang w:eastAsia="en-US"/>
              </w:rPr>
              <w:t xml:space="preserve"> </w:t>
            </w:r>
            <w:r w:rsidRPr="009212E0">
              <w:rPr>
                <w:color w:val="000009"/>
                <w:sz w:val="24"/>
                <w:lang w:eastAsia="en-US"/>
              </w:rPr>
              <w:t>движений</w:t>
            </w:r>
            <w:r w:rsidRPr="009212E0">
              <w:rPr>
                <w:color w:val="000009"/>
                <w:spacing w:val="1"/>
                <w:sz w:val="24"/>
                <w:lang w:eastAsia="en-US"/>
              </w:rPr>
              <w:t xml:space="preserve"> </w:t>
            </w:r>
            <w:r w:rsidRPr="009212E0">
              <w:rPr>
                <w:color w:val="000009"/>
                <w:sz w:val="24"/>
                <w:lang w:eastAsia="en-US"/>
              </w:rPr>
              <w:t>(музыкалько-</w:t>
            </w:r>
            <w:r w:rsidRPr="009212E0">
              <w:rPr>
                <w:color w:val="000009"/>
                <w:spacing w:val="1"/>
                <w:sz w:val="24"/>
                <w:lang w:eastAsia="en-US"/>
              </w:rPr>
              <w:t xml:space="preserve"> </w:t>
            </w:r>
            <w:r w:rsidRPr="009212E0">
              <w:rPr>
                <w:color w:val="000009"/>
                <w:sz w:val="24"/>
                <w:lang w:eastAsia="en-US"/>
              </w:rPr>
              <w:t>ритмические</w:t>
            </w:r>
            <w:r w:rsidRPr="009212E0">
              <w:rPr>
                <w:color w:val="000009"/>
                <w:spacing w:val="-2"/>
                <w:sz w:val="24"/>
                <w:lang w:eastAsia="en-US"/>
              </w:rPr>
              <w:t xml:space="preserve"> </w:t>
            </w:r>
            <w:r w:rsidRPr="009212E0">
              <w:rPr>
                <w:color w:val="000009"/>
                <w:sz w:val="24"/>
                <w:lang w:eastAsia="en-US"/>
              </w:rPr>
              <w:t>занятия,</w:t>
            </w:r>
            <w:r w:rsidRPr="009212E0">
              <w:rPr>
                <w:color w:val="000009"/>
                <w:spacing w:val="-3"/>
                <w:sz w:val="24"/>
                <w:lang w:eastAsia="en-US"/>
              </w:rPr>
              <w:t xml:space="preserve"> </w:t>
            </w:r>
            <w:r w:rsidRPr="009212E0">
              <w:rPr>
                <w:color w:val="000009"/>
                <w:sz w:val="24"/>
                <w:lang w:eastAsia="en-US"/>
              </w:rPr>
              <w:t>хозяйственно-бытовые</w:t>
            </w:r>
            <w:r w:rsidRPr="009212E0">
              <w:rPr>
                <w:color w:val="000009"/>
                <w:spacing w:val="-2"/>
                <w:sz w:val="24"/>
                <w:lang w:eastAsia="en-US"/>
              </w:rPr>
              <w:t xml:space="preserve"> </w:t>
            </w:r>
            <w:r w:rsidRPr="009212E0">
              <w:rPr>
                <w:color w:val="000009"/>
                <w:sz w:val="24"/>
                <w:lang w:eastAsia="en-US"/>
              </w:rPr>
              <w:t>поручения</w:t>
            </w:r>
            <w:r w:rsidRPr="009212E0">
              <w:rPr>
                <w:color w:val="000009"/>
                <w:spacing w:val="-1"/>
                <w:sz w:val="24"/>
                <w:lang w:eastAsia="en-US"/>
              </w:rPr>
              <w:t xml:space="preserve"> </w:t>
            </w:r>
            <w:r w:rsidRPr="009212E0">
              <w:rPr>
                <w:color w:val="000009"/>
                <w:sz w:val="24"/>
                <w:lang w:eastAsia="en-US"/>
              </w:rPr>
              <w:t>и пр.);</w:t>
            </w:r>
          </w:p>
          <w:p w:rsidR="00AD52F0" w:rsidRPr="009212E0" w:rsidRDefault="00AD52F0" w:rsidP="009212E0">
            <w:pPr>
              <w:numPr>
                <w:ilvl w:val="0"/>
                <w:numId w:val="96"/>
              </w:numPr>
              <w:tabs>
                <w:tab w:val="left" w:pos="369"/>
              </w:tabs>
              <w:spacing w:before="5" w:line="355" w:lineRule="auto"/>
              <w:ind w:right="78" w:firstLine="0"/>
              <w:jc w:val="both"/>
              <w:rPr>
                <w:sz w:val="24"/>
                <w:lang w:eastAsia="en-US"/>
              </w:rPr>
            </w:pPr>
            <w:r w:rsidRPr="009212E0">
              <w:rPr>
                <w:color w:val="000009"/>
                <w:sz w:val="24"/>
                <w:lang w:eastAsia="en-US"/>
              </w:rPr>
              <w:t>осуществлять дифференцированный подход к отбору содержания и средств</w:t>
            </w:r>
            <w:r w:rsidRPr="009212E0">
              <w:rPr>
                <w:color w:val="000009"/>
                <w:spacing w:val="1"/>
                <w:sz w:val="24"/>
                <w:lang w:eastAsia="en-US"/>
              </w:rPr>
              <w:t xml:space="preserve"> </w:t>
            </w:r>
            <w:r w:rsidRPr="009212E0">
              <w:rPr>
                <w:color w:val="000009"/>
                <w:sz w:val="24"/>
                <w:lang w:eastAsia="en-US"/>
              </w:rPr>
              <w:t>физического воспитания с учетом возрастных физических и индивидуальных</w:t>
            </w:r>
            <w:r w:rsidRPr="009212E0">
              <w:rPr>
                <w:color w:val="000009"/>
                <w:spacing w:val="1"/>
                <w:sz w:val="24"/>
                <w:lang w:eastAsia="en-US"/>
              </w:rPr>
              <w:t xml:space="preserve"> </w:t>
            </w:r>
            <w:r w:rsidRPr="009212E0">
              <w:rPr>
                <w:color w:val="000009"/>
                <w:sz w:val="24"/>
                <w:lang w:eastAsia="en-US"/>
              </w:rPr>
              <w:t>возможностей</w:t>
            </w:r>
            <w:r w:rsidRPr="009212E0">
              <w:rPr>
                <w:color w:val="000009"/>
                <w:spacing w:val="-1"/>
                <w:sz w:val="24"/>
                <w:lang w:eastAsia="en-US"/>
              </w:rPr>
              <w:t xml:space="preserve"> </w:t>
            </w:r>
            <w:r w:rsidRPr="009212E0">
              <w:rPr>
                <w:color w:val="000009"/>
                <w:sz w:val="24"/>
                <w:lang w:eastAsia="en-US"/>
              </w:rPr>
              <w:t>детей;</w:t>
            </w:r>
          </w:p>
          <w:p w:rsidR="00AD52F0" w:rsidRPr="009212E0" w:rsidRDefault="00AD52F0" w:rsidP="009212E0">
            <w:pPr>
              <w:numPr>
                <w:ilvl w:val="0"/>
                <w:numId w:val="96"/>
              </w:numPr>
              <w:tabs>
                <w:tab w:val="left" w:pos="367"/>
              </w:tabs>
              <w:spacing w:before="6" w:line="355" w:lineRule="auto"/>
              <w:ind w:right="74" w:firstLine="0"/>
              <w:jc w:val="both"/>
              <w:rPr>
                <w:sz w:val="24"/>
                <w:lang w:eastAsia="en-US"/>
              </w:rPr>
            </w:pPr>
            <w:r w:rsidRPr="009212E0">
              <w:rPr>
                <w:color w:val="000009"/>
                <w:sz w:val="24"/>
                <w:lang w:eastAsia="en-US"/>
              </w:rPr>
              <w:t>включать упражнения по нормализации деятельности опорно-двигательного</w:t>
            </w:r>
            <w:r w:rsidRPr="009212E0">
              <w:rPr>
                <w:color w:val="000009"/>
                <w:spacing w:val="1"/>
                <w:sz w:val="24"/>
                <w:lang w:eastAsia="en-US"/>
              </w:rPr>
              <w:t xml:space="preserve"> </w:t>
            </w:r>
            <w:r w:rsidRPr="009212E0">
              <w:rPr>
                <w:color w:val="000009"/>
                <w:sz w:val="24"/>
                <w:lang w:eastAsia="en-US"/>
              </w:rPr>
              <w:t>аппарата,</w:t>
            </w:r>
            <w:r w:rsidRPr="009212E0">
              <w:rPr>
                <w:color w:val="000009"/>
                <w:spacing w:val="1"/>
                <w:sz w:val="24"/>
                <w:lang w:eastAsia="en-US"/>
              </w:rPr>
              <w:t xml:space="preserve"> </w:t>
            </w:r>
            <w:r w:rsidRPr="009212E0">
              <w:rPr>
                <w:color w:val="000009"/>
                <w:sz w:val="24"/>
                <w:lang w:eastAsia="en-US"/>
              </w:rPr>
              <w:t>коррекции</w:t>
            </w:r>
            <w:r w:rsidRPr="009212E0">
              <w:rPr>
                <w:color w:val="000009"/>
                <w:spacing w:val="1"/>
                <w:sz w:val="24"/>
                <w:lang w:eastAsia="en-US"/>
              </w:rPr>
              <w:t xml:space="preserve"> </w:t>
            </w:r>
            <w:r w:rsidRPr="009212E0">
              <w:rPr>
                <w:color w:val="000009"/>
                <w:sz w:val="24"/>
                <w:lang w:eastAsia="en-US"/>
              </w:rPr>
              <w:t>недостатков</w:t>
            </w:r>
            <w:r w:rsidRPr="009212E0">
              <w:rPr>
                <w:color w:val="000009"/>
                <w:spacing w:val="1"/>
                <w:sz w:val="24"/>
                <w:lang w:eastAsia="en-US"/>
              </w:rPr>
              <w:t xml:space="preserve"> </w:t>
            </w:r>
            <w:r w:rsidRPr="009212E0">
              <w:rPr>
                <w:color w:val="000009"/>
                <w:sz w:val="24"/>
                <w:lang w:eastAsia="en-US"/>
              </w:rPr>
              <w:t>осанки,</w:t>
            </w:r>
            <w:r w:rsidRPr="009212E0">
              <w:rPr>
                <w:color w:val="000009"/>
                <w:spacing w:val="1"/>
                <w:sz w:val="24"/>
                <w:lang w:eastAsia="en-US"/>
              </w:rPr>
              <w:t xml:space="preserve"> </w:t>
            </w:r>
            <w:r w:rsidRPr="009212E0">
              <w:rPr>
                <w:color w:val="000009"/>
                <w:sz w:val="24"/>
                <w:lang w:eastAsia="en-US"/>
              </w:rPr>
              <w:t>положения</w:t>
            </w:r>
            <w:r w:rsidRPr="009212E0">
              <w:rPr>
                <w:color w:val="000009"/>
                <w:spacing w:val="1"/>
                <w:sz w:val="24"/>
                <w:lang w:eastAsia="en-US"/>
              </w:rPr>
              <w:t xml:space="preserve"> </w:t>
            </w:r>
            <w:r w:rsidRPr="009212E0">
              <w:rPr>
                <w:color w:val="000009"/>
                <w:sz w:val="24"/>
                <w:lang w:eastAsia="en-US"/>
              </w:rPr>
              <w:t>стоп;</w:t>
            </w:r>
            <w:r w:rsidRPr="009212E0">
              <w:rPr>
                <w:color w:val="000009"/>
                <w:spacing w:val="1"/>
                <w:sz w:val="24"/>
                <w:lang w:eastAsia="en-US"/>
              </w:rPr>
              <w:t xml:space="preserve"> </w:t>
            </w:r>
            <w:r w:rsidRPr="009212E0">
              <w:rPr>
                <w:color w:val="000009"/>
                <w:sz w:val="24"/>
                <w:lang w:eastAsia="en-US"/>
              </w:rPr>
              <w:t>осуществлять</w:t>
            </w:r>
            <w:r w:rsidRPr="009212E0">
              <w:rPr>
                <w:color w:val="000009"/>
                <w:spacing w:val="1"/>
                <w:sz w:val="24"/>
                <w:lang w:eastAsia="en-US"/>
              </w:rPr>
              <w:t xml:space="preserve"> </w:t>
            </w:r>
            <w:r w:rsidRPr="009212E0">
              <w:rPr>
                <w:color w:val="000009"/>
                <w:sz w:val="24"/>
                <w:lang w:eastAsia="en-US"/>
              </w:rPr>
              <w:t>профилактику</w:t>
            </w:r>
            <w:r w:rsidRPr="009212E0">
              <w:rPr>
                <w:color w:val="000009"/>
                <w:spacing w:val="-8"/>
                <w:sz w:val="24"/>
                <w:lang w:eastAsia="en-US"/>
              </w:rPr>
              <w:t xml:space="preserve"> </w:t>
            </w:r>
            <w:r w:rsidRPr="009212E0">
              <w:rPr>
                <w:color w:val="000009"/>
                <w:sz w:val="24"/>
                <w:lang w:eastAsia="en-US"/>
              </w:rPr>
              <w:t>и коррекцию</w:t>
            </w:r>
            <w:r w:rsidRPr="009212E0">
              <w:rPr>
                <w:color w:val="000009"/>
                <w:spacing w:val="-2"/>
                <w:sz w:val="24"/>
                <w:lang w:eastAsia="en-US"/>
              </w:rPr>
              <w:t xml:space="preserve"> </w:t>
            </w:r>
            <w:r w:rsidRPr="009212E0">
              <w:rPr>
                <w:color w:val="000009"/>
                <w:sz w:val="24"/>
                <w:lang w:eastAsia="en-US"/>
              </w:rPr>
              <w:t>плоскостопия</w:t>
            </w:r>
            <w:r w:rsidRPr="009212E0">
              <w:rPr>
                <w:color w:val="000009"/>
                <w:spacing w:val="2"/>
                <w:sz w:val="24"/>
                <w:lang w:eastAsia="en-US"/>
              </w:rPr>
              <w:t xml:space="preserve"> </w:t>
            </w:r>
            <w:r w:rsidRPr="009212E0">
              <w:rPr>
                <w:color w:val="000009"/>
                <w:sz w:val="24"/>
                <w:lang w:eastAsia="en-US"/>
              </w:rPr>
              <w:t>у</w:t>
            </w:r>
            <w:r w:rsidRPr="009212E0">
              <w:rPr>
                <w:color w:val="000009"/>
                <w:spacing w:val="-8"/>
                <w:sz w:val="24"/>
                <w:lang w:eastAsia="en-US"/>
              </w:rPr>
              <w:t xml:space="preserve"> </w:t>
            </w:r>
            <w:r w:rsidRPr="009212E0">
              <w:rPr>
                <w:color w:val="000009"/>
                <w:sz w:val="24"/>
                <w:lang w:eastAsia="en-US"/>
              </w:rPr>
              <w:t>детей;</w:t>
            </w:r>
          </w:p>
          <w:p w:rsidR="00AD52F0" w:rsidRPr="009212E0" w:rsidRDefault="00AD52F0" w:rsidP="009212E0">
            <w:pPr>
              <w:numPr>
                <w:ilvl w:val="0"/>
                <w:numId w:val="96"/>
              </w:numPr>
              <w:tabs>
                <w:tab w:val="left" w:pos="427"/>
              </w:tabs>
              <w:spacing w:before="8" w:line="355" w:lineRule="auto"/>
              <w:ind w:right="75" w:firstLine="0"/>
              <w:jc w:val="both"/>
              <w:rPr>
                <w:sz w:val="24"/>
                <w:lang w:eastAsia="en-US"/>
              </w:rPr>
            </w:pPr>
            <w:r w:rsidRPr="009212E0">
              <w:rPr>
                <w:color w:val="000009"/>
                <w:sz w:val="24"/>
                <w:lang w:eastAsia="en-US"/>
              </w:rPr>
              <w:t>объяснять</w:t>
            </w:r>
            <w:r w:rsidRPr="009212E0">
              <w:rPr>
                <w:color w:val="000009"/>
                <w:spacing w:val="1"/>
                <w:sz w:val="24"/>
                <w:lang w:eastAsia="en-US"/>
              </w:rPr>
              <w:t xml:space="preserve"> </w:t>
            </w:r>
            <w:r w:rsidRPr="009212E0">
              <w:rPr>
                <w:color w:val="000009"/>
                <w:sz w:val="24"/>
                <w:lang w:eastAsia="en-US"/>
              </w:rPr>
              <w:t>значение,</w:t>
            </w:r>
            <w:r w:rsidRPr="009212E0">
              <w:rPr>
                <w:color w:val="000009"/>
                <w:spacing w:val="1"/>
                <w:sz w:val="24"/>
                <w:lang w:eastAsia="en-US"/>
              </w:rPr>
              <w:t xml:space="preserve"> </w:t>
            </w: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потребность</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выполнении</w:t>
            </w:r>
            <w:r w:rsidRPr="009212E0">
              <w:rPr>
                <w:color w:val="000009"/>
                <w:spacing w:val="1"/>
                <w:sz w:val="24"/>
                <w:lang w:eastAsia="en-US"/>
              </w:rPr>
              <w:t xml:space="preserve"> </w:t>
            </w:r>
            <w:r w:rsidRPr="009212E0">
              <w:rPr>
                <w:color w:val="000009"/>
                <w:sz w:val="24"/>
                <w:lang w:eastAsia="en-US"/>
              </w:rPr>
              <w:t>утренней</w:t>
            </w:r>
            <w:r w:rsidRPr="009212E0">
              <w:rPr>
                <w:color w:val="000009"/>
                <w:spacing w:val="1"/>
                <w:sz w:val="24"/>
                <w:lang w:eastAsia="en-US"/>
              </w:rPr>
              <w:t xml:space="preserve"> </w:t>
            </w:r>
            <w:r w:rsidRPr="009212E0">
              <w:rPr>
                <w:color w:val="000009"/>
                <w:sz w:val="24"/>
                <w:lang w:eastAsia="en-US"/>
              </w:rPr>
              <w:t>гимнастики,</w:t>
            </w:r>
            <w:r w:rsidRPr="009212E0">
              <w:rPr>
                <w:color w:val="000009"/>
                <w:spacing w:val="1"/>
                <w:sz w:val="24"/>
                <w:lang w:eastAsia="en-US"/>
              </w:rPr>
              <w:t xml:space="preserve"> </w:t>
            </w:r>
            <w:r w:rsidRPr="009212E0">
              <w:rPr>
                <w:color w:val="000009"/>
                <w:sz w:val="24"/>
                <w:lang w:eastAsia="en-US"/>
              </w:rPr>
              <w:t>закаливающих</w:t>
            </w:r>
            <w:r w:rsidRPr="009212E0">
              <w:rPr>
                <w:color w:val="000009"/>
                <w:spacing w:val="1"/>
                <w:sz w:val="24"/>
                <w:lang w:eastAsia="en-US"/>
              </w:rPr>
              <w:t xml:space="preserve"> </w:t>
            </w:r>
            <w:r w:rsidRPr="009212E0">
              <w:rPr>
                <w:color w:val="000009"/>
                <w:sz w:val="24"/>
                <w:lang w:eastAsia="en-US"/>
              </w:rPr>
              <w:t>процедур</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участии</w:t>
            </w:r>
            <w:r w:rsidRPr="009212E0">
              <w:rPr>
                <w:color w:val="000009"/>
                <w:spacing w:val="-57"/>
                <w:sz w:val="24"/>
                <w:lang w:eastAsia="en-US"/>
              </w:rPr>
              <w:t xml:space="preserve"> </w:t>
            </w:r>
            <w:r w:rsidRPr="009212E0">
              <w:rPr>
                <w:color w:val="000009"/>
                <w:sz w:val="24"/>
                <w:lang w:eastAsia="en-US"/>
              </w:rPr>
              <w:t>взрослого);</w:t>
            </w:r>
          </w:p>
          <w:p w:rsidR="00AD52F0" w:rsidRPr="009212E0" w:rsidRDefault="00AD52F0" w:rsidP="009212E0">
            <w:pPr>
              <w:numPr>
                <w:ilvl w:val="0"/>
                <w:numId w:val="96"/>
              </w:numPr>
              <w:tabs>
                <w:tab w:val="left" w:pos="367"/>
              </w:tabs>
              <w:spacing w:before="8" w:line="350" w:lineRule="auto"/>
              <w:ind w:right="81" w:firstLine="0"/>
              <w:jc w:val="both"/>
              <w:rPr>
                <w:sz w:val="24"/>
                <w:lang w:eastAsia="en-US"/>
              </w:rPr>
            </w:pPr>
            <w:r w:rsidRPr="009212E0">
              <w:rPr>
                <w:color w:val="000009"/>
                <w:sz w:val="24"/>
                <w:lang w:eastAsia="en-US"/>
              </w:rPr>
              <w:t>учить детей элементарно рассказывать о своем самочувствии, объяснять, что</w:t>
            </w:r>
            <w:r w:rsidRPr="009212E0">
              <w:rPr>
                <w:color w:val="000009"/>
                <w:spacing w:val="1"/>
                <w:sz w:val="24"/>
                <w:lang w:eastAsia="en-US"/>
              </w:rPr>
              <w:t xml:space="preserve"> </w:t>
            </w:r>
            <w:r w:rsidRPr="009212E0">
              <w:rPr>
                <w:color w:val="000009"/>
                <w:sz w:val="24"/>
                <w:lang w:eastAsia="en-US"/>
              </w:rPr>
              <w:t>болит;</w:t>
            </w:r>
          </w:p>
          <w:p w:rsidR="00AD52F0" w:rsidRPr="009212E0" w:rsidRDefault="00AD52F0" w:rsidP="009212E0">
            <w:pPr>
              <w:numPr>
                <w:ilvl w:val="0"/>
                <w:numId w:val="96"/>
              </w:numPr>
              <w:tabs>
                <w:tab w:val="left" w:pos="369"/>
              </w:tabs>
              <w:spacing w:before="13" w:line="355" w:lineRule="auto"/>
              <w:ind w:right="80"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правильное</w:t>
            </w:r>
            <w:r w:rsidRPr="009212E0">
              <w:rPr>
                <w:color w:val="000009"/>
                <w:spacing w:val="1"/>
                <w:sz w:val="24"/>
                <w:lang w:eastAsia="en-US"/>
              </w:rPr>
              <w:t xml:space="preserve"> </w:t>
            </w:r>
            <w:r w:rsidRPr="009212E0">
              <w:rPr>
                <w:color w:val="000009"/>
                <w:sz w:val="24"/>
                <w:lang w:eastAsia="en-US"/>
              </w:rPr>
              <w:t>физиологическое</w:t>
            </w:r>
            <w:r w:rsidRPr="009212E0">
              <w:rPr>
                <w:color w:val="000009"/>
                <w:spacing w:val="1"/>
                <w:sz w:val="24"/>
                <w:lang w:eastAsia="en-US"/>
              </w:rPr>
              <w:t xml:space="preserve"> </w:t>
            </w:r>
            <w:r w:rsidRPr="009212E0">
              <w:rPr>
                <w:color w:val="000009"/>
                <w:sz w:val="24"/>
                <w:lang w:eastAsia="en-US"/>
              </w:rPr>
              <w:t>дыхание:</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глубокого,</w:t>
            </w:r>
            <w:r w:rsidRPr="009212E0">
              <w:rPr>
                <w:color w:val="000009"/>
                <w:spacing w:val="1"/>
                <w:sz w:val="24"/>
                <w:lang w:eastAsia="en-US"/>
              </w:rPr>
              <w:t xml:space="preserve"> </w:t>
            </w:r>
            <w:r w:rsidRPr="009212E0">
              <w:rPr>
                <w:color w:val="000009"/>
                <w:sz w:val="24"/>
                <w:lang w:eastAsia="en-US"/>
              </w:rPr>
              <w:t>ритмического дыхания с углубленным, но спокойным выдохом; правильного</w:t>
            </w:r>
            <w:r w:rsidRPr="009212E0">
              <w:rPr>
                <w:color w:val="000009"/>
                <w:spacing w:val="1"/>
                <w:sz w:val="24"/>
                <w:lang w:eastAsia="en-US"/>
              </w:rPr>
              <w:t xml:space="preserve"> </w:t>
            </w:r>
            <w:r w:rsidRPr="009212E0">
              <w:rPr>
                <w:color w:val="000009"/>
                <w:sz w:val="24"/>
                <w:lang w:eastAsia="en-US"/>
              </w:rPr>
              <w:t>носового</w:t>
            </w:r>
            <w:r w:rsidRPr="009212E0">
              <w:rPr>
                <w:color w:val="000009"/>
                <w:spacing w:val="-1"/>
                <w:sz w:val="24"/>
                <w:lang w:eastAsia="en-US"/>
              </w:rPr>
              <w:t xml:space="preserve"> </w:t>
            </w:r>
            <w:r w:rsidRPr="009212E0">
              <w:rPr>
                <w:color w:val="000009"/>
                <w:sz w:val="24"/>
                <w:lang w:eastAsia="en-US"/>
              </w:rPr>
              <w:t>дыхания</w:t>
            </w:r>
            <w:r w:rsidRPr="009212E0">
              <w:rPr>
                <w:color w:val="000009"/>
                <w:spacing w:val="-3"/>
                <w:sz w:val="24"/>
                <w:lang w:eastAsia="en-US"/>
              </w:rPr>
              <w:t xml:space="preserve"> </w:t>
            </w:r>
            <w:r w:rsidRPr="009212E0">
              <w:rPr>
                <w:color w:val="000009"/>
                <w:sz w:val="24"/>
                <w:lang w:eastAsia="en-US"/>
              </w:rPr>
              <w:t>при</w:t>
            </w:r>
            <w:r w:rsidRPr="009212E0">
              <w:rPr>
                <w:color w:val="000009"/>
                <w:spacing w:val="-2"/>
                <w:sz w:val="24"/>
                <w:lang w:eastAsia="en-US"/>
              </w:rPr>
              <w:t xml:space="preserve"> </w:t>
            </w:r>
            <w:r w:rsidRPr="009212E0">
              <w:rPr>
                <w:color w:val="000009"/>
                <w:sz w:val="24"/>
                <w:lang w:eastAsia="en-US"/>
              </w:rPr>
              <w:t>спокойно сомкнутых</w:t>
            </w:r>
            <w:r w:rsidRPr="009212E0">
              <w:rPr>
                <w:color w:val="000009"/>
                <w:spacing w:val="2"/>
                <w:sz w:val="24"/>
                <w:lang w:eastAsia="en-US"/>
              </w:rPr>
              <w:t xml:space="preserve"> </w:t>
            </w:r>
            <w:r w:rsidRPr="009212E0">
              <w:rPr>
                <w:color w:val="000009"/>
                <w:sz w:val="24"/>
                <w:lang w:eastAsia="en-US"/>
              </w:rPr>
              <w:t>губах;</w:t>
            </w:r>
          </w:p>
          <w:p w:rsidR="00AD52F0" w:rsidRPr="009212E0" w:rsidRDefault="00AD52F0" w:rsidP="009212E0">
            <w:pPr>
              <w:numPr>
                <w:ilvl w:val="0"/>
                <w:numId w:val="96"/>
              </w:numPr>
              <w:tabs>
                <w:tab w:val="left" w:pos="367"/>
              </w:tabs>
              <w:spacing w:before="6" w:line="357" w:lineRule="auto"/>
              <w:ind w:right="79" w:firstLine="0"/>
              <w:jc w:val="both"/>
              <w:rPr>
                <w:sz w:val="24"/>
                <w:lang w:eastAsia="en-US"/>
              </w:rPr>
            </w:pPr>
            <w:r w:rsidRPr="009212E0">
              <w:rPr>
                <w:color w:val="000009"/>
                <w:sz w:val="24"/>
                <w:lang w:eastAsia="en-US"/>
              </w:rPr>
              <w:t>проводить</w:t>
            </w:r>
            <w:r w:rsidRPr="009212E0">
              <w:rPr>
                <w:color w:val="000009"/>
                <w:spacing w:val="1"/>
                <w:sz w:val="24"/>
                <w:lang w:eastAsia="en-US"/>
              </w:rPr>
              <w:t xml:space="preserve"> </w:t>
            </w:r>
            <w:r w:rsidRPr="009212E0">
              <w:rPr>
                <w:color w:val="000009"/>
                <w:sz w:val="24"/>
                <w:lang w:eastAsia="en-US"/>
              </w:rPr>
              <w:t>игровые</w:t>
            </w:r>
            <w:r w:rsidRPr="009212E0">
              <w:rPr>
                <w:color w:val="000009"/>
                <w:spacing w:val="1"/>
                <w:sz w:val="24"/>
                <w:lang w:eastAsia="en-US"/>
              </w:rPr>
              <w:t xml:space="preserve"> </w:t>
            </w:r>
            <w:r w:rsidRPr="009212E0">
              <w:rPr>
                <w:color w:val="000009"/>
                <w:sz w:val="24"/>
                <w:lang w:eastAsia="en-US"/>
              </w:rPr>
              <w:t>закаливающие</w:t>
            </w:r>
            <w:r w:rsidRPr="009212E0">
              <w:rPr>
                <w:color w:val="000009"/>
                <w:spacing w:val="1"/>
                <w:sz w:val="24"/>
                <w:lang w:eastAsia="en-US"/>
              </w:rPr>
              <w:t xml:space="preserve"> </w:t>
            </w:r>
            <w:r w:rsidRPr="009212E0">
              <w:rPr>
                <w:color w:val="000009"/>
                <w:sz w:val="24"/>
                <w:lang w:eastAsia="en-US"/>
              </w:rPr>
              <w:t>процедуры</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использованием</w:t>
            </w:r>
            <w:r w:rsidRPr="009212E0">
              <w:rPr>
                <w:color w:val="000009"/>
                <w:spacing w:val="1"/>
                <w:sz w:val="24"/>
                <w:lang w:eastAsia="en-US"/>
              </w:rPr>
              <w:t xml:space="preserve"> </w:t>
            </w:r>
            <w:r w:rsidRPr="009212E0">
              <w:rPr>
                <w:color w:val="000009"/>
                <w:sz w:val="24"/>
                <w:lang w:eastAsia="en-US"/>
              </w:rPr>
              <w:t>полифункционального</w:t>
            </w:r>
            <w:r w:rsidRPr="009212E0">
              <w:rPr>
                <w:color w:val="000009"/>
                <w:spacing w:val="1"/>
                <w:sz w:val="24"/>
                <w:lang w:eastAsia="en-US"/>
              </w:rPr>
              <w:t xml:space="preserve"> </w:t>
            </w:r>
            <w:r w:rsidRPr="009212E0">
              <w:rPr>
                <w:color w:val="000009"/>
                <w:sz w:val="24"/>
                <w:lang w:eastAsia="en-US"/>
              </w:rPr>
              <w:t>оборудования</w:t>
            </w:r>
            <w:r w:rsidRPr="009212E0">
              <w:rPr>
                <w:color w:val="000009"/>
                <w:spacing w:val="1"/>
                <w:sz w:val="24"/>
                <w:lang w:eastAsia="en-US"/>
              </w:rPr>
              <w:t xml:space="preserve"> </w:t>
            </w:r>
            <w:r w:rsidRPr="009212E0">
              <w:rPr>
                <w:color w:val="000009"/>
                <w:sz w:val="24"/>
                <w:lang w:eastAsia="en-US"/>
              </w:rPr>
              <w:t>(сенсорные</w:t>
            </w:r>
            <w:r w:rsidRPr="009212E0">
              <w:rPr>
                <w:color w:val="000009"/>
                <w:spacing w:val="1"/>
                <w:sz w:val="24"/>
                <w:lang w:eastAsia="en-US"/>
              </w:rPr>
              <w:t xml:space="preserve"> </w:t>
            </w:r>
            <w:r w:rsidRPr="009212E0">
              <w:rPr>
                <w:color w:val="000009"/>
                <w:sz w:val="24"/>
                <w:lang w:eastAsia="en-US"/>
              </w:rPr>
              <w:t>тропы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дорожки,</w:t>
            </w:r>
            <w:r w:rsidRPr="009212E0">
              <w:rPr>
                <w:color w:val="000009"/>
                <w:spacing w:val="1"/>
                <w:sz w:val="24"/>
                <w:lang w:eastAsia="en-US"/>
              </w:rPr>
              <w:t xml:space="preserve"> </w:t>
            </w:r>
            <w:r w:rsidRPr="009212E0">
              <w:rPr>
                <w:color w:val="000009"/>
                <w:sz w:val="24"/>
                <w:lang w:eastAsia="en-US"/>
              </w:rPr>
              <w:t>сухие</w:t>
            </w:r>
            <w:r w:rsidRPr="009212E0">
              <w:rPr>
                <w:color w:val="000009"/>
                <w:spacing w:val="-57"/>
                <w:sz w:val="24"/>
                <w:lang w:eastAsia="en-US"/>
              </w:rPr>
              <w:t xml:space="preserve"> </w:t>
            </w:r>
            <w:r w:rsidRPr="009212E0">
              <w:rPr>
                <w:color w:val="000009"/>
                <w:sz w:val="24"/>
                <w:lang w:eastAsia="en-US"/>
              </w:rPr>
              <w:t>бассейны),</w:t>
            </w:r>
            <w:r w:rsidRPr="009212E0">
              <w:rPr>
                <w:color w:val="000009"/>
                <w:spacing w:val="1"/>
                <w:sz w:val="24"/>
                <w:lang w:eastAsia="en-US"/>
              </w:rPr>
              <w:t xml:space="preserve"> </w:t>
            </w:r>
            <w:r w:rsidRPr="009212E0">
              <w:rPr>
                <w:color w:val="000009"/>
                <w:sz w:val="24"/>
                <w:lang w:eastAsia="en-US"/>
              </w:rPr>
              <w:t>направленные</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улучшение</w:t>
            </w:r>
            <w:r w:rsidRPr="009212E0">
              <w:rPr>
                <w:color w:val="000009"/>
                <w:spacing w:val="1"/>
                <w:sz w:val="24"/>
                <w:lang w:eastAsia="en-US"/>
              </w:rPr>
              <w:t xml:space="preserve"> </w:t>
            </w:r>
            <w:r w:rsidRPr="009212E0">
              <w:rPr>
                <w:color w:val="000009"/>
                <w:sz w:val="24"/>
                <w:lang w:eastAsia="en-US"/>
              </w:rPr>
              <w:t>венозного</w:t>
            </w:r>
            <w:r w:rsidRPr="009212E0">
              <w:rPr>
                <w:color w:val="000009"/>
                <w:spacing w:val="1"/>
                <w:sz w:val="24"/>
                <w:lang w:eastAsia="en-US"/>
              </w:rPr>
              <w:t xml:space="preserve"> </w:t>
            </w:r>
            <w:r w:rsidRPr="009212E0">
              <w:rPr>
                <w:color w:val="000009"/>
                <w:sz w:val="24"/>
                <w:lang w:eastAsia="en-US"/>
              </w:rPr>
              <w:t>оттока</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работы</w:t>
            </w:r>
            <w:r w:rsidRPr="009212E0">
              <w:rPr>
                <w:color w:val="000009"/>
                <w:spacing w:val="1"/>
                <w:sz w:val="24"/>
                <w:lang w:eastAsia="en-US"/>
              </w:rPr>
              <w:t xml:space="preserve"> </w:t>
            </w:r>
            <w:r w:rsidRPr="009212E0">
              <w:rPr>
                <w:color w:val="000009"/>
                <w:sz w:val="24"/>
                <w:lang w:eastAsia="en-US"/>
              </w:rPr>
              <w:t>сердца,</w:t>
            </w:r>
            <w:r w:rsidRPr="009212E0">
              <w:rPr>
                <w:color w:val="000009"/>
                <w:spacing w:val="1"/>
                <w:sz w:val="24"/>
                <w:lang w:eastAsia="en-US"/>
              </w:rPr>
              <w:t xml:space="preserve"> </w:t>
            </w:r>
            <w:r w:rsidRPr="009212E0">
              <w:rPr>
                <w:color w:val="000009"/>
                <w:sz w:val="24"/>
                <w:lang w:eastAsia="en-US"/>
              </w:rPr>
              <w:t>улучшение тактильной чувствительности тела, увеличение силы и тонуса мышц,</w:t>
            </w:r>
            <w:r w:rsidRPr="009212E0">
              <w:rPr>
                <w:color w:val="000009"/>
                <w:spacing w:val="-57"/>
                <w:sz w:val="24"/>
                <w:lang w:eastAsia="en-US"/>
              </w:rPr>
              <w:t xml:space="preserve"> </w:t>
            </w:r>
            <w:r w:rsidRPr="009212E0">
              <w:rPr>
                <w:color w:val="000009"/>
                <w:sz w:val="24"/>
                <w:lang w:eastAsia="en-US"/>
              </w:rPr>
              <w:t>подвижности суставов, связок и сухожилий, расслабление гипертонуса мышц и</w:t>
            </w:r>
            <w:r w:rsidRPr="009212E0">
              <w:rPr>
                <w:color w:val="000009"/>
                <w:spacing w:val="1"/>
                <w:sz w:val="24"/>
                <w:lang w:eastAsia="en-US"/>
              </w:rPr>
              <w:t xml:space="preserve"> </w:t>
            </w:r>
            <w:r w:rsidRPr="009212E0">
              <w:rPr>
                <w:color w:val="000009"/>
                <w:sz w:val="24"/>
                <w:lang w:eastAsia="en-US"/>
              </w:rPr>
              <w:t>т. п.;</w:t>
            </w:r>
          </w:p>
          <w:p w:rsidR="00AD52F0" w:rsidRPr="009212E0" w:rsidRDefault="00AD52F0" w:rsidP="009212E0">
            <w:pPr>
              <w:numPr>
                <w:ilvl w:val="0"/>
                <w:numId w:val="96"/>
              </w:numPr>
              <w:tabs>
                <w:tab w:val="left" w:pos="367"/>
              </w:tabs>
              <w:spacing w:before="9" w:line="348" w:lineRule="auto"/>
              <w:ind w:right="84" w:firstLine="0"/>
              <w:jc w:val="both"/>
              <w:rPr>
                <w:sz w:val="24"/>
                <w:lang w:eastAsia="en-US"/>
              </w:rPr>
            </w:pPr>
            <w:r w:rsidRPr="009212E0">
              <w:rPr>
                <w:color w:val="000009"/>
                <w:sz w:val="24"/>
                <w:lang w:eastAsia="en-US"/>
              </w:rPr>
              <w:t>побуждать детей рассказывать о своем здоровье, о возникающих ситуациях</w:t>
            </w:r>
            <w:r w:rsidRPr="009212E0">
              <w:rPr>
                <w:color w:val="000009"/>
                <w:spacing w:val="1"/>
                <w:sz w:val="24"/>
                <w:lang w:eastAsia="en-US"/>
              </w:rPr>
              <w:t xml:space="preserve"> </w:t>
            </w:r>
            <w:r w:rsidRPr="009212E0">
              <w:rPr>
                <w:color w:val="000009"/>
                <w:sz w:val="24"/>
                <w:lang w:eastAsia="en-US"/>
              </w:rPr>
              <w:t>нездоровья;</w:t>
            </w:r>
          </w:p>
          <w:p w:rsidR="00AD52F0" w:rsidRPr="009212E0" w:rsidRDefault="00AD52F0" w:rsidP="009212E0">
            <w:pPr>
              <w:numPr>
                <w:ilvl w:val="0"/>
                <w:numId w:val="96"/>
              </w:numPr>
              <w:tabs>
                <w:tab w:val="left" w:pos="369"/>
              </w:tabs>
              <w:spacing w:before="19"/>
              <w:ind w:left="369"/>
              <w:jc w:val="both"/>
              <w:rPr>
                <w:sz w:val="24"/>
                <w:lang w:eastAsia="en-US"/>
              </w:rPr>
            </w:pPr>
            <w:r w:rsidRPr="009212E0">
              <w:rPr>
                <w:color w:val="000009"/>
                <w:sz w:val="24"/>
                <w:lang w:eastAsia="en-US"/>
              </w:rPr>
              <w:t>привлекать</w:t>
            </w:r>
            <w:r w:rsidRPr="009212E0">
              <w:rPr>
                <w:color w:val="000009"/>
                <w:spacing w:val="42"/>
                <w:sz w:val="24"/>
                <w:lang w:eastAsia="en-US"/>
              </w:rPr>
              <w:t xml:space="preserve"> </w:t>
            </w:r>
            <w:r w:rsidRPr="009212E0">
              <w:rPr>
                <w:color w:val="000009"/>
                <w:sz w:val="24"/>
                <w:lang w:eastAsia="en-US"/>
              </w:rPr>
              <w:t>родителей</w:t>
            </w:r>
            <w:r w:rsidRPr="009212E0">
              <w:rPr>
                <w:color w:val="000009"/>
                <w:spacing w:val="97"/>
                <w:sz w:val="24"/>
                <w:lang w:eastAsia="en-US"/>
              </w:rPr>
              <w:t xml:space="preserve"> </w:t>
            </w:r>
            <w:r w:rsidRPr="009212E0">
              <w:rPr>
                <w:color w:val="000009"/>
                <w:sz w:val="24"/>
                <w:lang w:eastAsia="en-US"/>
              </w:rPr>
              <w:t>к</w:t>
            </w:r>
            <w:r w:rsidRPr="009212E0">
              <w:rPr>
                <w:color w:val="000009"/>
                <w:spacing w:val="100"/>
                <w:sz w:val="24"/>
                <w:lang w:eastAsia="en-US"/>
              </w:rPr>
              <w:t xml:space="preserve"> </w:t>
            </w:r>
            <w:r w:rsidRPr="009212E0">
              <w:rPr>
                <w:color w:val="000009"/>
                <w:sz w:val="24"/>
                <w:lang w:eastAsia="en-US"/>
              </w:rPr>
              <w:t>организации</w:t>
            </w:r>
            <w:r w:rsidRPr="009212E0">
              <w:rPr>
                <w:color w:val="000009"/>
                <w:spacing w:val="105"/>
                <w:sz w:val="24"/>
                <w:lang w:eastAsia="en-US"/>
              </w:rPr>
              <w:t xml:space="preserve"> </w:t>
            </w:r>
            <w:r w:rsidRPr="009212E0">
              <w:rPr>
                <w:color w:val="000009"/>
                <w:sz w:val="24"/>
                <w:lang w:eastAsia="en-US"/>
              </w:rPr>
              <w:t>двигательной</w:t>
            </w:r>
            <w:r w:rsidRPr="009212E0">
              <w:rPr>
                <w:color w:val="000009"/>
                <w:spacing w:val="100"/>
                <w:sz w:val="24"/>
                <w:lang w:eastAsia="en-US"/>
              </w:rPr>
              <w:t xml:space="preserve"> </w:t>
            </w:r>
            <w:r w:rsidRPr="009212E0">
              <w:rPr>
                <w:color w:val="000009"/>
                <w:sz w:val="24"/>
                <w:lang w:eastAsia="en-US"/>
              </w:rPr>
              <w:t>активности</w:t>
            </w:r>
            <w:r w:rsidRPr="009212E0">
              <w:rPr>
                <w:color w:val="000009"/>
                <w:spacing w:val="99"/>
                <w:sz w:val="24"/>
                <w:lang w:eastAsia="en-US"/>
              </w:rPr>
              <w:t xml:space="preserve"> </w:t>
            </w:r>
            <w:r w:rsidRPr="009212E0">
              <w:rPr>
                <w:color w:val="000009"/>
                <w:sz w:val="24"/>
                <w:lang w:eastAsia="en-US"/>
              </w:rPr>
              <w:t>детей,</w:t>
            </w:r>
            <w:r w:rsidRPr="009212E0">
              <w:rPr>
                <w:color w:val="000009"/>
                <w:spacing w:val="99"/>
                <w:sz w:val="24"/>
                <w:lang w:eastAsia="en-US"/>
              </w:rPr>
              <w:t xml:space="preserve"> </w:t>
            </w:r>
            <w:r w:rsidRPr="009212E0">
              <w:rPr>
                <w:color w:val="000009"/>
                <w:sz w:val="24"/>
                <w:lang w:eastAsia="en-US"/>
              </w:rPr>
              <w:t>к</w:t>
            </w:r>
          </w:p>
          <w:p w:rsidR="00AD52F0" w:rsidRPr="009212E0" w:rsidRDefault="00AD52F0" w:rsidP="009212E0">
            <w:pPr>
              <w:spacing w:before="133"/>
              <w:ind w:left="83"/>
              <w:jc w:val="both"/>
              <w:rPr>
                <w:sz w:val="24"/>
                <w:lang w:eastAsia="en-US"/>
              </w:rPr>
            </w:pPr>
            <w:r w:rsidRPr="009212E0">
              <w:rPr>
                <w:color w:val="000009"/>
                <w:sz w:val="24"/>
                <w:lang w:eastAsia="en-US"/>
              </w:rPr>
              <w:t>закреплению у</w:t>
            </w:r>
            <w:r w:rsidRPr="009212E0">
              <w:rPr>
                <w:color w:val="000009"/>
                <w:spacing w:val="-10"/>
                <w:sz w:val="24"/>
                <w:lang w:eastAsia="en-US"/>
              </w:rPr>
              <w:t xml:space="preserve"> </w:t>
            </w:r>
            <w:r w:rsidRPr="009212E0">
              <w:rPr>
                <w:color w:val="000009"/>
                <w:sz w:val="24"/>
                <w:lang w:eastAsia="en-US"/>
              </w:rPr>
              <w:t>детей</w:t>
            </w:r>
            <w:r w:rsidRPr="009212E0">
              <w:rPr>
                <w:color w:val="000009"/>
                <w:spacing w:val="-2"/>
                <w:sz w:val="24"/>
                <w:lang w:eastAsia="en-US"/>
              </w:rPr>
              <w:t xml:space="preserve"> </w:t>
            </w:r>
            <w:r w:rsidRPr="009212E0">
              <w:rPr>
                <w:color w:val="000009"/>
                <w:sz w:val="24"/>
                <w:lang w:eastAsia="en-US"/>
              </w:rPr>
              <w:t>представлений</w:t>
            </w:r>
            <w:r w:rsidRPr="009212E0">
              <w:rPr>
                <w:color w:val="000009"/>
                <w:spacing w:val="-1"/>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практического</w:t>
            </w:r>
            <w:r w:rsidRPr="009212E0">
              <w:rPr>
                <w:color w:val="000009"/>
                <w:spacing w:val="-2"/>
                <w:sz w:val="24"/>
                <w:lang w:eastAsia="en-US"/>
              </w:rPr>
              <w:t xml:space="preserve"> </w:t>
            </w:r>
            <w:r w:rsidRPr="009212E0">
              <w:rPr>
                <w:color w:val="000009"/>
                <w:sz w:val="24"/>
                <w:lang w:eastAsia="en-US"/>
              </w:rPr>
              <w:t>опыта</w:t>
            </w:r>
            <w:r w:rsidRPr="009212E0">
              <w:rPr>
                <w:color w:val="000009"/>
                <w:spacing w:val="-3"/>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основам</w:t>
            </w:r>
            <w:r w:rsidRPr="009212E0">
              <w:rPr>
                <w:color w:val="000009"/>
                <w:spacing w:val="-3"/>
                <w:sz w:val="24"/>
                <w:lang w:eastAsia="en-US"/>
              </w:rPr>
              <w:t xml:space="preserve"> </w:t>
            </w:r>
            <w:r w:rsidRPr="009212E0">
              <w:rPr>
                <w:color w:val="000009"/>
                <w:sz w:val="24"/>
                <w:lang w:eastAsia="en-US"/>
              </w:rPr>
              <w:t>ЗОЖ</w:t>
            </w:r>
          </w:p>
        </w:tc>
      </w:tr>
      <w:tr w:rsidR="00AD52F0" w:rsidRPr="00842755" w:rsidTr="009212E0">
        <w:trPr>
          <w:trHeight w:val="844"/>
        </w:trPr>
        <w:tc>
          <w:tcPr>
            <w:tcW w:w="1844" w:type="dxa"/>
          </w:tcPr>
          <w:p w:rsidR="00AD52F0" w:rsidRPr="009212E0" w:rsidRDefault="00AD52F0" w:rsidP="009212E0">
            <w:pPr>
              <w:spacing w:line="275" w:lineRule="exact"/>
              <w:ind w:left="83"/>
              <w:rPr>
                <w:sz w:val="24"/>
                <w:lang w:val="en-US" w:eastAsia="en-US"/>
              </w:rPr>
            </w:pPr>
            <w:r w:rsidRPr="009212E0">
              <w:rPr>
                <w:color w:val="000009"/>
                <w:sz w:val="24"/>
                <w:lang w:val="en-US" w:eastAsia="en-US"/>
              </w:rPr>
              <w:t>Коррекционная</w:t>
            </w:r>
          </w:p>
          <w:p w:rsidR="00AD52F0" w:rsidRPr="009212E0" w:rsidRDefault="00AD52F0" w:rsidP="009212E0">
            <w:pPr>
              <w:spacing w:before="136"/>
              <w:ind w:left="83"/>
              <w:rPr>
                <w:sz w:val="24"/>
                <w:lang w:val="en-US" w:eastAsia="en-US"/>
              </w:rPr>
            </w:pPr>
            <w:r w:rsidRPr="009212E0">
              <w:rPr>
                <w:color w:val="000009"/>
                <w:sz w:val="24"/>
                <w:lang w:val="en-US" w:eastAsia="en-US"/>
              </w:rPr>
              <w:t>направленность</w:t>
            </w:r>
          </w:p>
        </w:tc>
        <w:tc>
          <w:tcPr>
            <w:tcW w:w="8508" w:type="dxa"/>
          </w:tcPr>
          <w:p w:rsidR="00AD52F0" w:rsidRPr="009212E0" w:rsidRDefault="00AD52F0" w:rsidP="009212E0">
            <w:pPr>
              <w:numPr>
                <w:ilvl w:val="0"/>
                <w:numId w:val="95"/>
              </w:numPr>
              <w:tabs>
                <w:tab w:val="left" w:pos="369"/>
              </w:tabs>
              <w:spacing w:before="1"/>
              <w:rPr>
                <w:sz w:val="24"/>
                <w:lang w:eastAsia="en-US"/>
              </w:rPr>
            </w:pPr>
            <w:r w:rsidRPr="009212E0">
              <w:rPr>
                <w:color w:val="000009"/>
                <w:sz w:val="24"/>
                <w:lang w:eastAsia="en-US"/>
              </w:rPr>
              <w:t>создавать</w:t>
            </w:r>
            <w:r w:rsidRPr="009212E0">
              <w:rPr>
                <w:color w:val="000009"/>
                <w:spacing w:val="4"/>
                <w:sz w:val="24"/>
                <w:lang w:eastAsia="en-US"/>
              </w:rPr>
              <w:t xml:space="preserve"> </w:t>
            </w:r>
            <w:r w:rsidRPr="009212E0">
              <w:rPr>
                <w:color w:val="000009"/>
                <w:sz w:val="24"/>
                <w:lang w:eastAsia="en-US"/>
              </w:rPr>
              <w:t>условия</w:t>
            </w:r>
            <w:r w:rsidRPr="009212E0">
              <w:rPr>
                <w:color w:val="000009"/>
                <w:spacing w:val="58"/>
                <w:sz w:val="24"/>
                <w:lang w:eastAsia="en-US"/>
              </w:rPr>
              <w:t xml:space="preserve"> </w:t>
            </w:r>
            <w:r w:rsidRPr="009212E0">
              <w:rPr>
                <w:color w:val="000009"/>
                <w:sz w:val="24"/>
                <w:lang w:eastAsia="en-US"/>
              </w:rPr>
              <w:t>для</w:t>
            </w:r>
            <w:r w:rsidRPr="009212E0">
              <w:rPr>
                <w:color w:val="000009"/>
                <w:spacing w:val="61"/>
                <w:sz w:val="24"/>
                <w:lang w:eastAsia="en-US"/>
              </w:rPr>
              <w:t xml:space="preserve"> </w:t>
            </w:r>
            <w:r w:rsidRPr="009212E0">
              <w:rPr>
                <w:color w:val="000009"/>
                <w:sz w:val="24"/>
                <w:lang w:eastAsia="en-US"/>
              </w:rPr>
              <w:t>овладения</w:t>
            </w:r>
            <w:r w:rsidRPr="009212E0">
              <w:rPr>
                <w:color w:val="000009"/>
                <w:spacing w:val="59"/>
                <w:sz w:val="24"/>
                <w:lang w:eastAsia="en-US"/>
              </w:rPr>
              <w:t xml:space="preserve"> </w:t>
            </w:r>
            <w:r w:rsidRPr="009212E0">
              <w:rPr>
                <w:color w:val="000009"/>
                <w:sz w:val="24"/>
                <w:lang w:eastAsia="en-US"/>
              </w:rPr>
              <w:t>и  совершенствования</w:t>
            </w:r>
            <w:r w:rsidRPr="009212E0">
              <w:rPr>
                <w:color w:val="000009"/>
                <w:spacing w:val="59"/>
                <w:sz w:val="24"/>
                <w:lang w:eastAsia="en-US"/>
              </w:rPr>
              <w:t xml:space="preserve"> </w:t>
            </w:r>
            <w:r w:rsidRPr="009212E0">
              <w:rPr>
                <w:color w:val="000009"/>
                <w:sz w:val="24"/>
                <w:lang w:eastAsia="en-US"/>
              </w:rPr>
              <w:t>техники  основных</w:t>
            </w:r>
          </w:p>
          <w:p w:rsidR="00AD52F0" w:rsidRPr="009212E0" w:rsidRDefault="00AD52F0" w:rsidP="009212E0">
            <w:pPr>
              <w:spacing w:before="136"/>
              <w:ind w:left="83"/>
              <w:rPr>
                <w:sz w:val="24"/>
                <w:lang w:eastAsia="en-US"/>
              </w:rPr>
            </w:pPr>
            <w:r w:rsidRPr="009212E0">
              <w:rPr>
                <w:color w:val="000009"/>
                <w:sz w:val="24"/>
                <w:lang w:eastAsia="en-US"/>
              </w:rPr>
              <w:t>движений:</w:t>
            </w:r>
            <w:r w:rsidRPr="009212E0">
              <w:rPr>
                <w:color w:val="000009"/>
                <w:spacing w:val="25"/>
                <w:sz w:val="24"/>
                <w:lang w:eastAsia="en-US"/>
              </w:rPr>
              <w:t xml:space="preserve"> </w:t>
            </w:r>
            <w:r w:rsidRPr="009212E0">
              <w:rPr>
                <w:color w:val="000009"/>
                <w:sz w:val="24"/>
                <w:lang w:eastAsia="en-US"/>
              </w:rPr>
              <w:t>ходьбы,</w:t>
            </w:r>
            <w:r w:rsidRPr="009212E0">
              <w:rPr>
                <w:color w:val="000009"/>
                <w:spacing w:val="84"/>
                <w:sz w:val="24"/>
                <w:lang w:eastAsia="en-US"/>
              </w:rPr>
              <w:t xml:space="preserve"> </w:t>
            </w:r>
            <w:r w:rsidRPr="009212E0">
              <w:rPr>
                <w:color w:val="000009"/>
                <w:sz w:val="24"/>
                <w:lang w:eastAsia="en-US"/>
              </w:rPr>
              <w:t>бега,</w:t>
            </w:r>
            <w:r w:rsidRPr="009212E0">
              <w:rPr>
                <w:color w:val="000009"/>
                <w:spacing w:val="84"/>
                <w:sz w:val="24"/>
                <w:lang w:eastAsia="en-US"/>
              </w:rPr>
              <w:t xml:space="preserve"> </w:t>
            </w:r>
            <w:r w:rsidRPr="009212E0">
              <w:rPr>
                <w:color w:val="000009"/>
                <w:sz w:val="24"/>
                <w:lang w:eastAsia="en-US"/>
              </w:rPr>
              <w:t>ползания</w:t>
            </w:r>
            <w:r w:rsidRPr="009212E0">
              <w:rPr>
                <w:color w:val="000009"/>
                <w:spacing w:val="82"/>
                <w:sz w:val="24"/>
                <w:lang w:eastAsia="en-US"/>
              </w:rPr>
              <w:t xml:space="preserve"> </w:t>
            </w:r>
            <w:r w:rsidRPr="009212E0">
              <w:rPr>
                <w:color w:val="000009"/>
                <w:sz w:val="24"/>
                <w:lang w:eastAsia="en-US"/>
              </w:rPr>
              <w:t>и</w:t>
            </w:r>
            <w:r w:rsidRPr="009212E0">
              <w:rPr>
                <w:color w:val="000009"/>
                <w:spacing w:val="85"/>
                <w:sz w:val="24"/>
                <w:lang w:eastAsia="en-US"/>
              </w:rPr>
              <w:t xml:space="preserve"> </w:t>
            </w:r>
            <w:r w:rsidRPr="009212E0">
              <w:rPr>
                <w:color w:val="000009"/>
                <w:sz w:val="24"/>
                <w:lang w:eastAsia="en-US"/>
              </w:rPr>
              <w:t>лазанья,</w:t>
            </w:r>
            <w:r w:rsidRPr="009212E0">
              <w:rPr>
                <w:color w:val="000009"/>
                <w:spacing w:val="84"/>
                <w:sz w:val="24"/>
                <w:lang w:eastAsia="en-US"/>
              </w:rPr>
              <w:t xml:space="preserve"> </w:t>
            </w:r>
            <w:r w:rsidRPr="009212E0">
              <w:rPr>
                <w:color w:val="000009"/>
                <w:sz w:val="24"/>
                <w:lang w:eastAsia="en-US"/>
              </w:rPr>
              <w:t>прыжков,</w:t>
            </w:r>
            <w:r w:rsidRPr="009212E0">
              <w:rPr>
                <w:color w:val="000009"/>
                <w:spacing w:val="83"/>
                <w:sz w:val="24"/>
                <w:lang w:eastAsia="en-US"/>
              </w:rPr>
              <w:t xml:space="preserve"> </w:t>
            </w:r>
            <w:r w:rsidRPr="009212E0">
              <w:rPr>
                <w:color w:val="000009"/>
                <w:sz w:val="24"/>
                <w:lang w:eastAsia="en-US"/>
              </w:rPr>
              <w:t>бросания</w:t>
            </w:r>
            <w:r w:rsidRPr="009212E0">
              <w:rPr>
                <w:color w:val="000009"/>
                <w:spacing w:val="85"/>
                <w:sz w:val="24"/>
                <w:lang w:eastAsia="en-US"/>
              </w:rPr>
              <w:t xml:space="preserve"> </w:t>
            </w:r>
            <w:r w:rsidRPr="009212E0">
              <w:rPr>
                <w:color w:val="000009"/>
                <w:sz w:val="24"/>
                <w:lang w:eastAsia="en-US"/>
              </w:rPr>
              <w:t>и</w:t>
            </w:r>
            <w:r w:rsidRPr="009212E0">
              <w:rPr>
                <w:color w:val="000009"/>
                <w:spacing w:val="85"/>
                <w:sz w:val="24"/>
                <w:lang w:eastAsia="en-US"/>
              </w:rPr>
              <w:t xml:space="preserve"> </w:t>
            </w:r>
            <w:r w:rsidRPr="009212E0">
              <w:rPr>
                <w:color w:val="000009"/>
                <w:sz w:val="24"/>
                <w:lang w:eastAsia="en-US"/>
              </w:rPr>
              <w:t>ловли,</w:t>
            </w:r>
          </w:p>
        </w:tc>
      </w:tr>
    </w:tbl>
    <w:p w:rsidR="00AD52F0" w:rsidRPr="00842755" w:rsidRDefault="00AD52F0" w:rsidP="00842755">
      <w:pPr>
        <w:rPr>
          <w:sz w:val="24"/>
          <w:lang w:eastAsia="en-US"/>
        </w:rPr>
        <w:sectPr w:rsidR="00AD52F0" w:rsidRPr="00842755">
          <w:type w:val="continuous"/>
          <w:pgSz w:w="11910" w:h="16840"/>
          <w:pgMar w:top="1340" w:right="440" w:bottom="1380" w:left="880" w:header="0" w:footer="1187"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8508"/>
      </w:tblGrid>
      <w:tr w:rsidR="00AD52F0" w:rsidRPr="00842755" w:rsidTr="009212E0">
        <w:trPr>
          <w:trHeight w:val="552"/>
        </w:trPr>
        <w:tc>
          <w:tcPr>
            <w:tcW w:w="1844"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508" w:type="dxa"/>
            <w:shd w:val="clear" w:color="auto" w:fill="F1F1F1"/>
          </w:tcPr>
          <w:p w:rsidR="00AD52F0" w:rsidRPr="009212E0" w:rsidRDefault="00AD52F0" w:rsidP="009212E0">
            <w:pPr>
              <w:spacing w:line="276" w:lineRule="exact"/>
              <w:ind w:left="2971" w:right="1091"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3025"/>
        </w:trPr>
        <w:tc>
          <w:tcPr>
            <w:tcW w:w="1844" w:type="dxa"/>
          </w:tcPr>
          <w:p w:rsidR="00AD52F0" w:rsidRPr="009212E0" w:rsidRDefault="00AD52F0" w:rsidP="009212E0">
            <w:pPr>
              <w:tabs>
                <w:tab w:val="left" w:pos="513"/>
                <w:tab w:val="left" w:pos="1508"/>
              </w:tabs>
              <w:spacing w:before="1" w:line="360" w:lineRule="auto"/>
              <w:ind w:left="83" w:right="73"/>
              <w:rPr>
                <w:sz w:val="24"/>
                <w:lang w:eastAsia="en-US"/>
              </w:rPr>
            </w:pPr>
            <w:r w:rsidRPr="009212E0">
              <w:rPr>
                <w:color w:val="000009"/>
                <w:sz w:val="24"/>
                <w:lang w:eastAsia="en-US"/>
              </w:rPr>
              <w:t>в</w:t>
            </w:r>
            <w:r w:rsidRPr="009212E0">
              <w:rPr>
                <w:color w:val="000009"/>
                <w:sz w:val="24"/>
                <w:lang w:eastAsia="en-US"/>
              </w:rPr>
              <w:tab/>
              <w:t>работе</w:t>
            </w:r>
            <w:r w:rsidRPr="009212E0">
              <w:rPr>
                <w:color w:val="000009"/>
                <w:sz w:val="24"/>
                <w:lang w:eastAsia="en-US"/>
              </w:rPr>
              <w:tab/>
            </w:r>
            <w:r w:rsidRPr="009212E0">
              <w:rPr>
                <w:color w:val="000009"/>
                <w:spacing w:val="-2"/>
                <w:sz w:val="24"/>
                <w:lang w:eastAsia="en-US"/>
              </w:rPr>
              <w:t>по</w:t>
            </w:r>
            <w:r w:rsidRPr="009212E0">
              <w:rPr>
                <w:color w:val="000009"/>
                <w:spacing w:val="-57"/>
                <w:sz w:val="24"/>
                <w:lang w:eastAsia="en-US"/>
              </w:rPr>
              <w:t xml:space="preserve"> </w:t>
            </w:r>
            <w:r w:rsidRPr="009212E0">
              <w:rPr>
                <w:color w:val="000009"/>
                <w:sz w:val="24"/>
                <w:lang w:eastAsia="en-US"/>
              </w:rPr>
              <w:t>физической</w:t>
            </w:r>
            <w:r w:rsidRPr="009212E0">
              <w:rPr>
                <w:color w:val="000009"/>
                <w:spacing w:val="1"/>
                <w:sz w:val="24"/>
                <w:lang w:eastAsia="en-US"/>
              </w:rPr>
              <w:t xml:space="preserve"> </w:t>
            </w:r>
            <w:r w:rsidRPr="009212E0">
              <w:rPr>
                <w:color w:val="000009"/>
                <w:sz w:val="24"/>
                <w:lang w:eastAsia="en-US"/>
              </w:rPr>
              <w:t>культуре</w:t>
            </w:r>
          </w:p>
        </w:tc>
        <w:tc>
          <w:tcPr>
            <w:tcW w:w="8508" w:type="dxa"/>
          </w:tcPr>
          <w:p w:rsidR="00AD52F0" w:rsidRPr="009212E0" w:rsidRDefault="00AD52F0" w:rsidP="009212E0">
            <w:pPr>
              <w:spacing w:before="1" w:line="360" w:lineRule="auto"/>
              <w:ind w:left="83" w:right="77"/>
              <w:jc w:val="both"/>
              <w:rPr>
                <w:sz w:val="24"/>
                <w:lang w:eastAsia="en-US"/>
              </w:rPr>
            </w:pPr>
            <w:r w:rsidRPr="009212E0">
              <w:rPr>
                <w:color w:val="000009"/>
                <w:sz w:val="24"/>
                <w:lang w:eastAsia="en-US"/>
              </w:rPr>
              <w:t>включать их в режимные моменты и свободную деятельность детей (например,</w:t>
            </w:r>
            <w:r w:rsidRPr="009212E0">
              <w:rPr>
                <w:color w:val="000009"/>
                <w:spacing w:val="1"/>
                <w:sz w:val="24"/>
                <w:lang w:eastAsia="en-US"/>
              </w:rPr>
              <w:t xml:space="preserve"> </w:t>
            </w:r>
            <w:r w:rsidRPr="009212E0">
              <w:rPr>
                <w:color w:val="000009"/>
                <w:sz w:val="24"/>
                <w:lang w:eastAsia="en-US"/>
              </w:rPr>
              <w:t>предлагать детям игровые задания: «пройди между стульями», «попрыгай как</w:t>
            </w:r>
            <w:r w:rsidRPr="009212E0">
              <w:rPr>
                <w:color w:val="000009"/>
                <w:spacing w:val="1"/>
                <w:sz w:val="24"/>
                <w:lang w:eastAsia="en-US"/>
              </w:rPr>
              <w:t xml:space="preserve"> </w:t>
            </w:r>
            <w:r w:rsidRPr="009212E0">
              <w:rPr>
                <w:color w:val="000009"/>
                <w:sz w:val="24"/>
                <w:lang w:eastAsia="en-US"/>
              </w:rPr>
              <w:t>зайка»</w:t>
            </w:r>
            <w:r w:rsidRPr="009212E0">
              <w:rPr>
                <w:color w:val="000009"/>
                <w:spacing w:val="-8"/>
                <w:sz w:val="24"/>
                <w:lang w:eastAsia="en-US"/>
              </w:rPr>
              <w:t xml:space="preserve"> </w:t>
            </w:r>
            <w:r w:rsidRPr="009212E0">
              <w:rPr>
                <w:color w:val="000009"/>
                <w:sz w:val="24"/>
                <w:lang w:eastAsia="en-US"/>
              </w:rPr>
              <w:t>и т.</w:t>
            </w:r>
            <w:r w:rsidRPr="009212E0">
              <w:rPr>
                <w:color w:val="000009"/>
                <w:spacing w:val="2"/>
                <w:sz w:val="24"/>
                <w:lang w:eastAsia="en-US"/>
              </w:rPr>
              <w:t xml:space="preserve"> </w:t>
            </w:r>
            <w:r w:rsidRPr="009212E0">
              <w:rPr>
                <w:color w:val="000009"/>
                <w:sz w:val="24"/>
                <w:lang w:eastAsia="en-US"/>
              </w:rPr>
              <w:t>д.);</w:t>
            </w:r>
          </w:p>
          <w:p w:rsidR="00AD52F0" w:rsidRPr="009212E0" w:rsidRDefault="00AD52F0" w:rsidP="009212E0">
            <w:pPr>
              <w:numPr>
                <w:ilvl w:val="0"/>
                <w:numId w:val="94"/>
              </w:numPr>
              <w:tabs>
                <w:tab w:val="left" w:pos="369"/>
              </w:tabs>
              <w:spacing w:before="1" w:line="357" w:lineRule="auto"/>
              <w:ind w:right="73" w:firstLine="0"/>
              <w:jc w:val="both"/>
              <w:rPr>
                <w:sz w:val="24"/>
                <w:lang w:eastAsia="en-US"/>
              </w:rPr>
            </w:pPr>
            <w:r w:rsidRPr="009212E0">
              <w:rPr>
                <w:color w:val="000009"/>
                <w:sz w:val="24"/>
                <w:lang w:eastAsia="en-US"/>
              </w:rPr>
              <w:t>использовать для развития основных движений, их техники и двигательных</w:t>
            </w:r>
            <w:r w:rsidRPr="009212E0">
              <w:rPr>
                <w:color w:val="000009"/>
                <w:spacing w:val="1"/>
                <w:sz w:val="24"/>
                <w:lang w:eastAsia="en-US"/>
              </w:rPr>
              <w:t xml:space="preserve"> </w:t>
            </w:r>
            <w:r w:rsidRPr="009212E0">
              <w:rPr>
                <w:color w:val="000009"/>
                <w:sz w:val="24"/>
                <w:lang w:eastAsia="en-US"/>
              </w:rPr>
              <w:t>качеств разные формы организации двигательной деятельности: физкультурные</w:t>
            </w:r>
            <w:r w:rsidRPr="009212E0">
              <w:rPr>
                <w:color w:val="000009"/>
                <w:spacing w:val="1"/>
                <w:sz w:val="24"/>
                <w:lang w:eastAsia="en-US"/>
              </w:rPr>
              <w:t xml:space="preserve"> </w:t>
            </w:r>
            <w:r w:rsidRPr="009212E0">
              <w:rPr>
                <w:color w:val="000009"/>
                <w:sz w:val="24"/>
                <w:lang w:eastAsia="en-US"/>
              </w:rPr>
              <w:t>занятия, физкультминутки (динамические паузы); разминки и подвижные игры</w:t>
            </w:r>
            <w:r w:rsidRPr="009212E0">
              <w:rPr>
                <w:color w:val="000009"/>
                <w:spacing w:val="1"/>
                <w:sz w:val="24"/>
                <w:lang w:eastAsia="en-US"/>
              </w:rPr>
              <w:t xml:space="preserve"> </w:t>
            </w:r>
            <w:r w:rsidRPr="009212E0">
              <w:rPr>
                <w:color w:val="000009"/>
                <w:sz w:val="24"/>
                <w:lang w:eastAsia="en-US"/>
              </w:rPr>
              <w:t>между</w:t>
            </w:r>
            <w:r w:rsidRPr="009212E0">
              <w:rPr>
                <w:color w:val="000009"/>
                <w:spacing w:val="1"/>
                <w:sz w:val="24"/>
                <w:lang w:eastAsia="en-US"/>
              </w:rPr>
              <w:t xml:space="preserve"> </w:t>
            </w:r>
            <w:r w:rsidRPr="009212E0">
              <w:rPr>
                <w:color w:val="000009"/>
                <w:sz w:val="24"/>
                <w:lang w:eastAsia="en-US"/>
              </w:rPr>
              <w:t>занятиями,</w:t>
            </w:r>
            <w:r w:rsidRPr="009212E0">
              <w:rPr>
                <w:color w:val="000009"/>
                <w:spacing w:val="1"/>
                <w:sz w:val="24"/>
                <w:lang w:eastAsia="en-US"/>
              </w:rPr>
              <w:t xml:space="preserve"> </w:t>
            </w:r>
            <w:r w:rsidRPr="009212E0">
              <w:rPr>
                <w:color w:val="000009"/>
                <w:sz w:val="24"/>
                <w:lang w:eastAsia="en-US"/>
              </w:rPr>
              <w:t>утреннюю</w:t>
            </w:r>
            <w:r w:rsidRPr="009212E0">
              <w:rPr>
                <w:color w:val="000009"/>
                <w:spacing w:val="1"/>
                <w:sz w:val="24"/>
                <w:lang w:eastAsia="en-US"/>
              </w:rPr>
              <w:t xml:space="preserve"> </w:t>
            </w:r>
            <w:r w:rsidRPr="009212E0">
              <w:rPr>
                <w:color w:val="000009"/>
                <w:sz w:val="24"/>
                <w:lang w:eastAsia="en-US"/>
              </w:rPr>
              <w:t>гимнастику,</w:t>
            </w:r>
            <w:r w:rsidRPr="009212E0">
              <w:rPr>
                <w:color w:val="000009"/>
                <w:spacing w:val="1"/>
                <w:sz w:val="24"/>
                <w:lang w:eastAsia="en-US"/>
              </w:rPr>
              <w:t xml:space="preserve"> </w:t>
            </w:r>
            <w:r w:rsidRPr="009212E0">
              <w:rPr>
                <w:color w:val="000009"/>
                <w:sz w:val="24"/>
                <w:lang w:eastAsia="en-US"/>
              </w:rPr>
              <w:t>«гимнастику»</w:t>
            </w:r>
            <w:r w:rsidRPr="009212E0">
              <w:rPr>
                <w:color w:val="000009"/>
                <w:spacing w:val="1"/>
                <w:sz w:val="24"/>
                <w:lang w:eastAsia="en-US"/>
              </w:rPr>
              <w:t xml:space="preserve"> </w:t>
            </w:r>
            <w:r w:rsidRPr="009212E0">
              <w:rPr>
                <w:color w:val="000009"/>
                <w:sz w:val="24"/>
                <w:lang w:eastAsia="en-US"/>
              </w:rPr>
              <w:t>пробуждения</w:t>
            </w:r>
            <w:r w:rsidRPr="009212E0">
              <w:rPr>
                <w:color w:val="000009"/>
                <w:spacing w:val="1"/>
                <w:sz w:val="24"/>
                <w:lang w:eastAsia="en-US"/>
              </w:rPr>
              <w:t xml:space="preserve"> </w:t>
            </w:r>
            <w:r w:rsidRPr="009212E0">
              <w:rPr>
                <w:color w:val="000009"/>
                <w:sz w:val="24"/>
                <w:lang w:eastAsia="en-US"/>
              </w:rPr>
              <w:t>после</w:t>
            </w:r>
            <w:r w:rsidRPr="009212E0">
              <w:rPr>
                <w:color w:val="000009"/>
                <w:spacing w:val="1"/>
                <w:sz w:val="24"/>
                <w:lang w:eastAsia="en-US"/>
              </w:rPr>
              <w:t xml:space="preserve"> </w:t>
            </w:r>
            <w:r w:rsidRPr="009212E0">
              <w:rPr>
                <w:color w:val="000009"/>
                <w:sz w:val="24"/>
                <w:lang w:eastAsia="en-US"/>
              </w:rPr>
              <w:t>дневного</w:t>
            </w:r>
            <w:r w:rsidRPr="009212E0">
              <w:rPr>
                <w:color w:val="000009"/>
                <w:spacing w:val="-1"/>
                <w:sz w:val="24"/>
                <w:lang w:eastAsia="en-US"/>
              </w:rPr>
              <w:t xml:space="preserve"> </w:t>
            </w:r>
            <w:r w:rsidRPr="009212E0">
              <w:rPr>
                <w:color w:val="000009"/>
                <w:sz w:val="24"/>
                <w:lang w:eastAsia="en-US"/>
              </w:rPr>
              <w:t>сна,</w:t>
            </w:r>
            <w:r w:rsidRPr="009212E0">
              <w:rPr>
                <w:color w:val="000009"/>
                <w:spacing w:val="-1"/>
                <w:sz w:val="24"/>
                <w:lang w:eastAsia="en-US"/>
              </w:rPr>
              <w:t xml:space="preserve"> </w:t>
            </w:r>
            <w:r w:rsidRPr="009212E0">
              <w:rPr>
                <w:color w:val="000009"/>
                <w:sz w:val="24"/>
                <w:lang w:eastAsia="en-US"/>
              </w:rPr>
              <w:t>занятия</w:t>
            </w:r>
            <w:r w:rsidRPr="009212E0">
              <w:rPr>
                <w:color w:val="000009"/>
                <w:spacing w:val="-1"/>
                <w:sz w:val="24"/>
                <w:lang w:eastAsia="en-US"/>
              </w:rPr>
              <w:t xml:space="preserve"> </w:t>
            </w:r>
            <w:r w:rsidRPr="009212E0">
              <w:rPr>
                <w:color w:val="000009"/>
                <w:sz w:val="24"/>
                <w:lang w:eastAsia="en-US"/>
              </w:rPr>
              <w:t>ритмикой,</w:t>
            </w:r>
            <w:r w:rsidRPr="009212E0">
              <w:rPr>
                <w:color w:val="000009"/>
                <w:spacing w:val="-1"/>
                <w:sz w:val="24"/>
                <w:lang w:eastAsia="en-US"/>
              </w:rPr>
              <w:t xml:space="preserve"> </w:t>
            </w:r>
            <w:r w:rsidRPr="009212E0">
              <w:rPr>
                <w:color w:val="000009"/>
                <w:sz w:val="24"/>
                <w:lang w:eastAsia="en-US"/>
              </w:rPr>
              <w:t>подвижные</w:t>
            </w:r>
            <w:r w:rsidRPr="009212E0">
              <w:rPr>
                <w:color w:val="000009"/>
                <w:spacing w:val="-3"/>
                <w:sz w:val="24"/>
                <w:lang w:eastAsia="en-US"/>
              </w:rPr>
              <w:t xml:space="preserve"> </w:t>
            </w:r>
            <w:r w:rsidRPr="009212E0">
              <w:rPr>
                <w:color w:val="000009"/>
                <w:sz w:val="24"/>
                <w:lang w:eastAsia="en-US"/>
              </w:rPr>
              <w:t>игры</w:t>
            </w:r>
            <w:r w:rsidRPr="009212E0">
              <w:rPr>
                <w:color w:val="000009"/>
                <w:spacing w:val="-2"/>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свежем</w:t>
            </w:r>
            <w:r w:rsidRPr="009212E0">
              <w:rPr>
                <w:color w:val="000009"/>
                <w:spacing w:val="-2"/>
                <w:sz w:val="24"/>
                <w:lang w:eastAsia="en-US"/>
              </w:rPr>
              <w:t xml:space="preserve"> </w:t>
            </w:r>
            <w:r w:rsidRPr="009212E0">
              <w:rPr>
                <w:color w:val="000009"/>
                <w:sz w:val="24"/>
                <w:lang w:eastAsia="en-US"/>
              </w:rPr>
              <w:t>воздухе;</w:t>
            </w:r>
          </w:p>
          <w:p w:rsidR="00AD52F0" w:rsidRPr="009212E0" w:rsidRDefault="00AD52F0" w:rsidP="009212E0">
            <w:pPr>
              <w:numPr>
                <w:ilvl w:val="0"/>
                <w:numId w:val="94"/>
              </w:numPr>
              <w:tabs>
                <w:tab w:val="left" w:pos="369"/>
              </w:tabs>
              <w:spacing w:before="6" w:line="355" w:lineRule="auto"/>
              <w:ind w:right="75" w:firstLine="0"/>
              <w:jc w:val="both"/>
              <w:rPr>
                <w:sz w:val="24"/>
                <w:lang w:eastAsia="en-US"/>
              </w:rPr>
            </w:pPr>
            <w:r w:rsidRPr="009212E0">
              <w:rPr>
                <w:color w:val="000009"/>
                <w:sz w:val="24"/>
                <w:lang w:eastAsia="en-US"/>
              </w:rPr>
              <w:t>учить детей выполнять физические упражнения в коллективе сверстников,</w:t>
            </w:r>
            <w:r w:rsidRPr="009212E0">
              <w:rPr>
                <w:color w:val="000009"/>
                <w:spacing w:val="1"/>
                <w:sz w:val="24"/>
                <w:lang w:eastAsia="en-US"/>
              </w:rPr>
              <w:t xml:space="preserve"> </w:t>
            </w: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способность</w:t>
            </w:r>
            <w:r w:rsidRPr="009212E0">
              <w:rPr>
                <w:color w:val="000009"/>
                <w:spacing w:val="1"/>
                <w:sz w:val="24"/>
                <w:lang w:eastAsia="en-US"/>
              </w:rPr>
              <w:t xml:space="preserve"> </w:t>
            </w:r>
            <w:r w:rsidRPr="009212E0">
              <w:rPr>
                <w:color w:val="000009"/>
                <w:sz w:val="24"/>
                <w:lang w:eastAsia="en-US"/>
              </w:rPr>
              <w:t>пространственной</w:t>
            </w:r>
            <w:r w:rsidRPr="009212E0">
              <w:rPr>
                <w:color w:val="000009"/>
                <w:spacing w:val="1"/>
                <w:sz w:val="24"/>
                <w:lang w:eastAsia="en-US"/>
              </w:rPr>
              <w:t xml:space="preserve"> </w:t>
            </w:r>
            <w:r w:rsidRPr="009212E0">
              <w:rPr>
                <w:color w:val="000009"/>
                <w:sz w:val="24"/>
                <w:lang w:eastAsia="en-US"/>
              </w:rPr>
              <w:t>ориентировке</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построениях,</w:t>
            </w:r>
            <w:r w:rsidRPr="009212E0">
              <w:rPr>
                <w:color w:val="000009"/>
                <w:spacing w:val="1"/>
                <w:sz w:val="24"/>
                <w:lang w:eastAsia="en-US"/>
              </w:rPr>
              <w:t xml:space="preserve"> </w:t>
            </w:r>
            <w:r w:rsidRPr="009212E0">
              <w:rPr>
                <w:color w:val="000009"/>
                <w:sz w:val="24"/>
                <w:lang w:eastAsia="en-US"/>
              </w:rPr>
              <w:t>перестроениях;</w:t>
            </w:r>
          </w:p>
          <w:p w:rsidR="00AD52F0" w:rsidRPr="009212E0" w:rsidRDefault="00AD52F0" w:rsidP="009212E0">
            <w:pPr>
              <w:numPr>
                <w:ilvl w:val="0"/>
                <w:numId w:val="94"/>
              </w:numPr>
              <w:tabs>
                <w:tab w:val="left" w:pos="369"/>
              </w:tabs>
              <w:spacing w:before="5" w:line="355" w:lineRule="auto"/>
              <w:ind w:right="80"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двигательные</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умения</w:t>
            </w:r>
            <w:r w:rsidRPr="009212E0">
              <w:rPr>
                <w:color w:val="000009"/>
                <w:spacing w:val="1"/>
                <w:sz w:val="24"/>
                <w:lang w:eastAsia="en-US"/>
              </w:rPr>
              <w:t xml:space="preserve"> </w:t>
            </w:r>
            <w:r w:rsidRPr="009212E0">
              <w:rPr>
                <w:color w:val="000009"/>
                <w:sz w:val="24"/>
                <w:lang w:eastAsia="en-US"/>
              </w:rPr>
              <w:t>реагировать</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изменение</w:t>
            </w:r>
            <w:r w:rsidRPr="009212E0">
              <w:rPr>
                <w:color w:val="000009"/>
                <w:spacing w:val="1"/>
                <w:sz w:val="24"/>
                <w:lang w:eastAsia="en-US"/>
              </w:rPr>
              <w:t xml:space="preserve"> </w:t>
            </w:r>
            <w:r w:rsidRPr="009212E0">
              <w:rPr>
                <w:color w:val="000009"/>
                <w:sz w:val="24"/>
                <w:lang w:eastAsia="en-US"/>
              </w:rPr>
              <w:t>положения</w:t>
            </w:r>
            <w:r w:rsidRPr="009212E0">
              <w:rPr>
                <w:color w:val="000009"/>
                <w:spacing w:val="1"/>
                <w:sz w:val="24"/>
                <w:lang w:eastAsia="en-US"/>
              </w:rPr>
              <w:t xml:space="preserve"> </w:t>
            </w:r>
            <w:r w:rsidRPr="009212E0">
              <w:rPr>
                <w:color w:val="000009"/>
                <w:sz w:val="24"/>
                <w:lang w:eastAsia="en-US"/>
              </w:rPr>
              <w:t>тела</w:t>
            </w:r>
            <w:r w:rsidRPr="009212E0">
              <w:rPr>
                <w:color w:val="000009"/>
                <w:spacing w:val="1"/>
                <w:sz w:val="24"/>
                <w:lang w:eastAsia="en-US"/>
              </w:rPr>
              <w:t xml:space="preserve"> </w:t>
            </w:r>
            <w:r w:rsidRPr="009212E0">
              <w:rPr>
                <w:color w:val="000009"/>
                <w:sz w:val="24"/>
                <w:lang w:eastAsia="en-US"/>
              </w:rPr>
              <w:t>во</w:t>
            </w:r>
            <w:r w:rsidRPr="009212E0">
              <w:rPr>
                <w:color w:val="000009"/>
                <w:spacing w:val="1"/>
                <w:sz w:val="24"/>
                <w:lang w:eastAsia="en-US"/>
              </w:rPr>
              <w:t xml:space="preserve"> </w:t>
            </w:r>
            <w:r w:rsidRPr="009212E0">
              <w:rPr>
                <w:color w:val="000009"/>
                <w:sz w:val="24"/>
                <w:lang w:eastAsia="en-US"/>
              </w:rPr>
              <w:t>время</w:t>
            </w:r>
            <w:r w:rsidRPr="009212E0">
              <w:rPr>
                <w:color w:val="000009"/>
                <w:spacing w:val="1"/>
                <w:sz w:val="24"/>
                <w:lang w:eastAsia="en-US"/>
              </w:rPr>
              <w:t xml:space="preserve"> </w:t>
            </w:r>
            <w:r w:rsidRPr="009212E0">
              <w:rPr>
                <w:color w:val="000009"/>
                <w:sz w:val="24"/>
                <w:lang w:eastAsia="en-US"/>
              </w:rPr>
              <w:t>перемещения</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сложным</w:t>
            </w:r>
            <w:r w:rsidRPr="009212E0">
              <w:rPr>
                <w:color w:val="000009"/>
                <w:spacing w:val="1"/>
                <w:sz w:val="24"/>
                <w:lang w:eastAsia="en-US"/>
              </w:rPr>
              <w:t xml:space="preserve"> </w:t>
            </w:r>
            <w:r w:rsidRPr="009212E0">
              <w:rPr>
                <w:color w:val="000009"/>
                <w:sz w:val="24"/>
                <w:lang w:eastAsia="en-US"/>
              </w:rPr>
              <w:t>конструкциям</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полифункциональных</w:t>
            </w:r>
            <w:r w:rsidRPr="009212E0">
              <w:rPr>
                <w:color w:val="000009"/>
                <w:spacing w:val="31"/>
                <w:sz w:val="24"/>
                <w:lang w:eastAsia="en-US"/>
              </w:rPr>
              <w:t xml:space="preserve"> </w:t>
            </w:r>
            <w:r w:rsidRPr="009212E0">
              <w:rPr>
                <w:color w:val="000009"/>
                <w:sz w:val="24"/>
                <w:lang w:eastAsia="en-US"/>
              </w:rPr>
              <w:t>мягких</w:t>
            </w:r>
            <w:r w:rsidRPr="009212E0">
              <w:rPr>
                <w:color w:val="000009"/>
                <w:spacing w:val="31"/>
                <w:sz w:val="24"/>
                <w:lang w:eastAsia="en-US"/>
              </w:rPr>
              <w:t xml:space="preserve"> </w:t>
            </w:r>
            <w:r w:rsidRPr="009212E0">
              <w:rPr>
                <w:color w:val="000009"/>
                <w:sz w:val="24"/>
                <w:lang w:eastAsia="en-US"/>
              </w:rPr>
              <w:t>модулей</w:t>
            </w:r>
            <w:r w:rsidRPr="009212E0">
              <w:rPr>
                <w:color w:val="000009"/>
                <w:spacing w:val="32"/>
                <w:sz w:val="24"/>
                <w:lang w:eastAsia="en-US"/>
              </w:rPr>
              <w:t xml:space="preserve"> </w:t>
            </w:r>
            <w:r w:rsidRPr="009212E0">
              <w:rPr>
                <w:color w:val="000009"/>
                <w:sz w:val="24"/>
                <w:lang w:eastAsia="en-US"/>
              </w:rPr>
              <w:t>(конструкции</w:t>
            </w:r>
            <w:r w:rsidRPr="009212E0">
              <w:rPr>
                <w:color w:val="000009"/>
                <w:spacing w:val="32"/>
                <w:sz w:val="24"/>
                <w:lang w:eastAsia="en-US"/>
              </w:rPr>
              <w:t xml:space="preserve"> </w:t>
            </w:r>
            <w:r w:rsidRPr="009212E0">
              <w:rPr>
                <w:color w:val="000009"/>
                <w:sz w:val="24"/>
                <w:lang w:eastAsia="en-US"/>
              </w:rPr>
              <w:t>типа</w:t>
            </w:r>
            <w:r w:rsidRPr="009212E0">
              <w:rPr>
                <w:color w:val="000009"/>
                <w:spacing w:val="27"/>
                <w:sz w:val="24"/>
                <w:lang w:eastAsia="en-US"/>
              </w:rPr>
              <w:t xml:space="preserve"> </w:t>
            </w:r>
            <w:r w:rsidRPr="009212E0">
              <w:rPr>
                <w:color w:val="000009"/>
                <w:sz w:val="24"/>
                <w:lang w:eastAsia="en-US"/>
              </w:rPr>
              <w:t>«Ромашка»,</w:t>
            </w:r>
          </w:p>
          <w:p w:rsidR="00AD52F0" w:rsidRPr="009212E0" w:rsidRDefault="00AD52F0" w:rsidP="009212E0">
            <w:pPr>
              <w:spacing w:before="6"/>
              <w:ind w:left="83"/>
              <w:jc w:val="both"/>
              <w:rPr>
                <w:sz w:val="24"/>
                <w:lang w:eastAsia="en-US"/>
              </w:rPr>
            </w:pPr>
            <w:r w:rsidRPr="009212E0">
              <w:rPr>
                <w:color w:val="000009"/>
                <w:sz w:val="24"/>
                <w:lang w:eastAsia="en-US"/>
              </w:rPr>
              <w:t>«Островок»,</w:t>
            </w:r>
            <w:r w:rsidRPr="009212E0">
              <w:rPr>
                <w:color w:val="000009"/>
                <w:spacing w:val="1"/>
                <w:sz w:val="24"/>
                <w:lang w:eastAsia="en-US"/>
              </w:rPr>
              <w:t xml:space="preserve"> </w:t>
            </w:r>
            <w:r w:rsidRPr="009212E0">
              <w:rPr>
                <w:color w:val="000009"/>
                <w:sz w:val="24"/>
                <w:lang w:eastAsia="en-US"/>
              </w:rPr>
              <w:t>«Валуны»</w:t>
            </w:r>
            <w:r w:rsidRPr="009212E0">
              <w:rPr>
                <w:color w:val="000009"/>
                <w:spacing w:val="-5"/>
                <w:sz w:val="24"/>
                <w:lang w:eastAsia="en-US"/>
              </w:rPr>
              <w:t xml:space="preserve"> </w:t>
            </w:r>
            <w:r w:rsidRPr="009212E0">
              <w:rPr>
                <w:color w:val="000009"/>
                <w:sz w:val="24"/>
                <w:lang w:eastAsia="en-US"/>
              </w:rPr>
              <w:t>и</w:t>
            </w:r>
            <w:r w:rsidRPr="009212E0">
              <w:rPr>
                <w:color w:val="000009"/>
                <w:spacing w:val="-2"/>
                <w:sz w:val="24"/>
                <w:lang w:eastAsia="en-US"/>
              </w:rPr>
              <w:t xml:space="preserve"> </w:t>
            </w:r>
            <w:r w:rsidRPr="009212E0">
              <w:rPr>
                <w:color w:val="000009"/>
                <w:sz w:val="24"/>
                <w:lang w:eastAsia="en-US"/>
              </w:rPr>
              <w:t>т.</w:t>
            </w:r>
            <w:r w:rsidRPr="009212E0">
              <w:rPr>
                <w:color w:val="000009"/>
                <w:spacing w:val="1"/>
                <w:sz w:val="24"/>
                <w:lang w:eastAsia="en-US"/>
              </w:rPr>
              <w:t xml:space="preserve"> </w:t>
            </w:r>
            <w:r w:rsidRPr="009212E0">
              <w:rPr>
                <w:color w:val="000009"/>
                <w:sz w:val="24"/>
                <w:lang w:eastAsia="en-US"/>
              </w:rPr>
              <w:t>п.);</w:t>
            </w:r>
          </w:p>
          <w:p w:rsidR="00AD52F0" w:rsidRPr="009212E0" w:rsidRDefault="00AD52F0" w:rsidP="009212E0">
            <w:pPr>
              <w:numPr>
                <w:ilvl w:val="0"/>
                <w:numId w:val="94"/>
              </w:numPr>
              <w:tabs>
                <w:tab w:val="left" w:pos="369"/>
              </w:tabs>
              <w:spacing w:before="139" w:line="350" w:lineRule="auto"/>
              <w:ind w:right="83" w:firstLine="0"/>
              <w:jc w:val="both"/>
              <w:rPr>
                <w:sz w:val="24"/>
                <w:lang w:eastAsia="en-US"/>
              </w:rPr>
            </w:pPr>
            <w:r w:rsidRPr="009212E0">
              <w:rPr>
                <w:color w:val="000009"/>
                <w:sz w:val="24"/>
                <w:lang w:eastAsia="en-US"/>
              </w:rPr>
              <w:t>способствовать</w:t>
            </w:r>
            <w:r w:rsidRPr="009212E0">
              <w:rPr>
                <w:color w:val="000009"/>
                <w:spacing w:val="1"/>
                <w:sz w:val="24"/>
                <w:lang w:eastAsia="en-US"/>
              </w:rPr>
              <w:t xml:space="preserve"> </w:t>
            </w:r>
            <w:r w:rsidRPr="009212E0">
              <w:rPr>
                <w:color w:val="000009"/>
                <w:sz w:val="24"/>
                <w:lang w:eastAsia="en-US"/>
              </w:rPr>
              <w:t>развитию</w:t>
            </w:r>
            <w:r w:rsidRPr="009212E0">
              <w:rPr>
                <w:color w:val="000009"/>
                <w:spacing w:val="1"/>
                <w:sz w:val="24"/>
                <w:lang w:eastAsia="en-US"/>
              </w:rPr>
              <w:t xml:space="preserve"> </w:t>
            </w:r>
            <w:r w:rsidRPr="009212E0">
              <w:rPr>
                <w:color w:val="000009"/>
                <w:sz w:val="24"/>
                <w:lang w:eastAsia="en-US"/>
              </w:rPr>
              <w:t>координационных</w:t>
            </w:r>
            <w:r w:rsidRPr="009212E0">
              <w:rPr>
                <w:color w:val="000009"/>
                <w:spacing w:val="1"/>
                <w:sz w:val="24"/>
                <w:lang w:eastAsia="en-US"/>
              </w:rPr>
              <w:t xml:space="preserve"> </w:t>
            </w:r>
            <w:r w:rsidRPr="009212E0">
              <w:rPr>
                <w:color w:val="000009"/>
                <w:sz w:val="24"/>
                <w:lang w:eastAsia="en-US"/>
              </w:rPr>
              <w:t>способностей</w:t>
            </w:r>
            <w:r w:rsidRPr="009212E0">
              <w:rPr>
                <w:color w:val="000009"/>
                <w:spacing w:val="1"/>
                <w:sz w:val="24"/>
                <w:lang w:eastAsia="en-US"/>
              </w:rPr>
              <w:t xml:space="preserve"> </w:t>
            </w:r>
            <w:r w:rsidRPr="009212E0">
              <w:rPr>
                <w:color w:val="000009"/>
                <w:sz w:val="24"/>
                <w:lang w:eastAsia="en-US"/>
              </w:rPr>
              <w:t>путём</w:t>
            </w:r>
            <w:r w:rsidRPr="009212E0">
              <w:rPr>
                <w:color w:val="000009"/>
                <w:spacing w:val="1"/>
                <w:sz w:val="24"/>
                <w:lang w:eastAsia="en-US"/>
              </w:rPr>
              <w:t xml:space="preserve"> </w:t>
            </w:r>
            <w:r w:rsidRPr="009212E0">
              <w:rPr>
                <w:color w:val="000009"/>
                <w:sz w:val="24"/>
                <w:lang w:eastAsia="en-US"/>
              </w:rPr>
              <w:t>введения</w:t>
            </w:r>
            <w:r w:rsidRPr="009212E0">
              <w:rPr>
                <w:color w:val="000009"/>
                <w:spacing w:val="1"/>
                <w:sz w:val="24"/>
                <w:lang w:eastAsia="en-US"/>
              </w:rPr>
              <w:t xml:space="preserve"> </w:t>
            </w:r>
            <w:r w:rsidRPr="009212E0">
              <w:rPr>
                <w:color w:val="000009"/>
                <w:sz w:val="24"/>
                <w:lang w:eastAsia="en-US"/>
              </w:rPr>
              <w:t>сложно-координированных движений;</w:t>
            </w:r>
          </w:p>
          <w:p w:rsidR="00AD52F0" w:rsidRPr="009212E0" w:rsidRDefault="00AD52F0" w:rsidP="009212E0">
            <w:pPr>
              <w:numPr>
                <w:ilvl w:val="0"/>
                <w:numId w:val="94"/>
              </w:numPr>
              <w:tabs>
                <w:tab w:val="left" w:pos="369"/>
              </w:tabs>
              <w:spacing w:before="15" w:line="348" w:lineRule="auto"/>
              <w:ind w:right="73" w:firstLine="0"/>
              <w:jc w:val="both"/>
              <w:rPr>
                <w:sz w:val="24"/>
                <w:lang w:eastAsia="en-US"/>
              </w:rPr>
            </w:pPr>
            <w:r w:rsidRPr="009212E0">
              <w:rPr>
                <w:color w:val="000009"/>
                <w:sz w:val="24"/>
                <w:lang w:eastAsia="en-US"/>
              </w:rPr>
              <w:t>совершенствование качественной стороны движений — ловкости, гибкости,</w:t>
            </w:r>
            <w:r w:rsidRPr="009212E0">
              <w:rPr>
                <w:color w:val="000009"/>
                <w:spacing w:val="1"/>
                <w:sz w:val="24"/>
                <w:lang w:eastAsia="en-US"/>
              </w:rPr>
              <w:t xml:space="preserve"> </w:t>
            </w:r>
            <w:r w:rsidRPr="009212E0">
              <w:rPr>
                <w:color w:val="000009"/>
                <w:sz w:val="24"/>
                <w:lang w:eastAsia="en-US"/>
              </w:rPr>
              <w:t>силы,</w:t>
            </w:r>
            <w:r w:rsidRPr="009212E0">
              <w:rPr>
                <w:color w:val="000009"/>
                <w:spacing w:val="-2"/>
                <w:sz w:val="24"/>
                <w:lang w:eastAsia="en-US"/>
              </w:rPr>
              <w:t xml:space="preserve"> </w:t>
            </w:r>
            <w:r w:rsidRPr="009212E0">
              <w:rPr>
                <w:color w:val="000009"/>
                <w:sz w:val="24"/>
                <w:lang w:eastAsia="en-US"/>
              </w:rPr>
              <w:t>выносливости;</w:t>
            </w:r>
          </w:p>
          <w:p w:rsidR="00AD52F0" w:rsidRPr="009212E0" w:rsidRDefault="00AD52F0" w:rsidP="009212E0">
            <w:pPr>
              <w:numPr>
                <w:ilvl w:val="0"/>
                <w:numId w:val="94"/>
              </w:numPr>
              <w:tabs>
                <w:tab w:val="left" w:pos="369"/>
              </w:tabs>
              <w:spacing w:before="19" w:line="348" w:lineRule="auto"/>
              <w:ind w:right="75" w:firstLine="0"/>
              <w:jc w:val="both"/>
              <w:rPr>
                <w:sz w:val="24"/>
                <w:lang w:eastAsia="en-US"/>
              </w:rPr>
            </w:pPr>
            <w:r w:rsidRPr="009212E0">
              <w:rPr>
                <w:color w:val="000009"/>
                <w:sz w:val="24"/>
                <w:lang w:eastAsia="en-US"/>
              </w:rPr>
              <w:t>развивать точность произвольных движений, учить детей переключаться с</w:t>
            </w:r>
            <w:r w:rsidRPr="009212E0">
              <w:rPr>
                <w:color w:val="000009"/>
                <w:spacing w:val="1"/>
                <w:sz w:val="24"/>
                <w:lang w:eastAsia="en-US"/>
              </w:rPr>
              <w:t xml:space="preserve"> </w:t>
            </w:r>
            <w:r w:rsidRPr="009212E0">
              <w:rPr>
                <w:color w:val="000009"/>
                <w:sz w:val="24"/>
                <w:lang w:eastAsia="en-US"/>
              </w:rPr>
              <w:t>одного</w:t>
            </w:r>
            <w:r w:rsidRPr="009212E0">
              <w:rPr>
                <w:color w:val="000009"/>
                <w:spacing w:val="-1"/>
                <w:sz w:val="24"/>
                <w:lang w:eastAsia="en-US"/>
              </w:rPr>
              <w:t xml:space="preserve"> </w:t>
            </w:r>
            <w:r w:rsidRPr="009212E0">
              <w:rPr>
                <w:color w:val="000009"/>
                <w:sz w:val="24"/>
                <w:lang w:eastAsia="en-US"/>
              </w:rPr>
              <w:t>движения</w:t>
            </w:r>
            <w:r w:rsidRPr="009212E0">
              <w:rPr>
                <w:color w:val="000009"/>
                <w:spacing w:val="-3"/>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другое;</w:t>
            </w:r>
          </w:p>
          <w:p w:rsidR="00AD52F0" w:rsidRPr="009212E0" w:rsidRDefault="00AD52F0" w:rsidP="009212E0">
            <w:pPr>
              <w:numPr>
                <w:ilvl w:val="0"/>
                <w:numId w:val="94"/>
              </w:numPr>
              <w:tabs>
                <w:tab w:val="left" w:pos="369"/>
              </w:tabs>
              <w:spacing w:before="18" w:line="355" w:lineRule="auto"/>
              <w:ind w:right="82"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выполнять</w:t>
            </w:r>
            <w:r w:rsidRPr="009212E0">
              <w:rPr>
                <w:color w:val="000009"/>
                <w:spacing w:val="1"/>
                <w:sz w:val="24"/>
                <w:lang w:eastAsia="en-US"/>
              </w:rPr>
              <w:t xml:space="preserve"> </w:t>
            </w:r>
            <w:r w:rsidRPr="009212E0">
              <w:rPr>
                <w:color w:val="000009"/>
                <w:sz w:val="24"/>
                <w:lang w:eastAsia="en-US"/>
              </w:rPr>
              <w:t>упражнения</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словесной</w:t>
            </w:r>
            <w:r w:rsidRPr="009212E0">
              <w:rPr>
                <w:color w:val="000009"/>
                <w:spacing w:val="1"/>
                <w:sz w:val="24"/>
                <w:lang w:eastAsia="en-US"/>
              </w:rPr>
              <w:t xml:space="preserve"> </w:t>
            </w:r>
            <w:r w:rsidRPr="009212E0">
              <w:rPr>
                <w:color w:val="000009"/>
                <w:sz w:val="24"/>
                <w:lang w:eastAsia="en-US"/>
              </w:rPr>
              <w:t>инструкции</w:t>
            </w:r>
            <w:r w:rsidRPr="009212E0">
              <w:rPr>
                <w:color w:val="000009"/>
                <w:spacing w:val="1"/>
                <w:sz w:val="24"/>
                <w:lang w:eastAsia="en-US"/>
              </w:rPr>
              <w:t xml:space="preserve"> </w:t>
            </w:r>
            <w:r w:rsidRPr="009212E0">
              <w:rPr>
                <w:color w:val="000009"/>
                <w:sz w:val="24"/>
                <w:lang w:eastAsia="en-US"/>
              </w:rPr>
              <w:t>взрослых</w:t>
            </w:r>
            <w:r w:rsidRPr="009212E0">
              <w:rPr>
                <w:color w:val="000009"/>
                <w:spacing w:val="1"/>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давать</w:t>
            </w:r>
            <w:r w:rsidRPr="009212E0">
              <w:rPr>
                <w:color w:val="000009"/>
                <w:spacing w:val="60"/>
                <w:sz w:val="24"/>
                <w:lang w:eastAsia="en-US"/>
              </w:rPr>
              <w:t xml:space="preserve"> </w:t>
            </w:r>
            <w:r w:rsidRPr="009212E0">
              <w:rPr>
                <w:color w:val="000009"/>
                <w:sz w:val="24"/>
                <w:lang w:eastAsia="en-US"/>
              </w:rPr>
              <w:t>словесный</w:t>
            </w:r>
            <w:r w:rsidRPr="009212E0">
              <w:rPr>
                <w:color w:val="000009"/>
                <w:spacing w:val="60"/>
                <w:sz w:val="24"/>
                <w:lang w:eastAsia="en-US"/>
              </w:rPr>
              <w:t xml:space="preserve"> </w:t>
            </w:r>
            <w:r w:rsidRPr="009212E0">
              <w:rPr>
                <w:color w:val="000009"/>
                <w:sz w:val="24"/>
                <w:lang w:eastAsia="en-US"/>
              </w:rPr>
              <w:t>отчет</w:t>
            </w:r>
            <w:r w:rsidRPr="009212E0">
              <w:rPr>
                <w:color w:val="000009"/>
                <w:spacing w:val="60"/>
                <w:sz w:val="24"/>
                <w:lang w:eastAsia="en-US"/>
              </w:rPr>
              <w:t xml:space="preserve"> </w:t>
            </w:r>
            <w:r w:rsidRPr="009212E0">
              <w:rPr>
                <w:color w:val="000009"/>
                <w:sz w:val="24"/>
                <w:lang w:eastAsia="en-US"/>
              </w:rPr>
              <w:t>о</w:t>
            </w:r>
            <w:r w:rsidRPr="009212E0">
              <w:rPr>
                <w:color w:val="000009"/>
                <w:spacing w:val="60"/>
                <w:sz w:val="24"/>
                <w:lang w:eastAsia="en-US"/>
              </w:rPr>
              <w:t xml:space="preserve"> </w:t>
            </w:r>
            <w:r w:rsidRPr="009212E0">
              <w:rPr>
                <w:color w:val="000009"/>
                <w:sz w:val="24"/>
                <w:lang w:eastAsia="en-US"/>
              </w:rPr>
              <w:t>выполненном</w:t>
            </w:r>
            <w:r w:rsidRPr="009212E0">
              <w:rPr>
                <w:color w:val="000009"/>
                <w:spacing w:val="60"/>
                <w:sz w:val="24"/>
                <w:lang w:eastAsia="en-US"/>
              </w:rPr>
              <w:t xml:space="preserve"> </w:t>
            </w:r>
            <w:r w:rsidRPr="009212E0">
              <w:rPr>
                <w:color w:val="000009"/>
                <w:sz w:val="24"/>
                <w:lang w:eastAsia="en-US"/>
              </w:rPr>
              <w:t>движении</w:t>
            </w:r>
            <w:r w:rsidRPr="009212E0">
              <w:rPr>
                <w:color w:val="000009"/>
                <w:spacing w:val="60"/>
                <w:sz w:val="24"/>
                <w:lang w:eastAsia="en-US"/>
              </w:rPr>
              <w:t xml:space="preserve"> </w:t>
            </w:r>
            <w:r w:rsidRPr="009212E0">
              <w:rPr>
                <w:color w:val="000009"/>
                <w:sz w:val="24"/>
                <w:lang w:eastAsia="en-US"/>
              </w:rPr>
              <w:t>или</w:t>
            </w:r>
            <w:r w:rsidRPr="009212E0">
              <w:rPr>
                <w:color w:val="000009"/>
                <w:spacing w:val="60"/>
                <w:sz w:val="24"/>
                <w:lang w:eastAsia="en-US"/>
              </w:rPr>
              <w:t xml:space="preserve"> </w:t>
            </w:r>
            <w:r w:rsidRPr="009212E0">
              <w:rPr>
                <w:color w:val="000009"/>
                <w:sz w:val="24"/>
                <w:lang w:eastAsia="en-US"/>
              </w:rPr>
              <w:t>последовательности</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двух-четырех</w:t>
            </w:r>
            <w:r w:rsidRPr="009212E0">
              <w:rPr>
                <w:color w:val="000009"/>
                <w:spacing w:val="2"/>
                <w:sz w:val="24"/>
                <w:lang w:eastAsia="en-US"/>
              </w:rPr>
              <w:t xml:space="preserve"> </w:t>
            </w:r>
            <w:r w:rsidRPr="009212E0">
              <w:rPr>
                <w:color w:val="000009"/>
                <w:sz w:val="24"/>
                <w:lang w:eastAsia="en-US"/>
              </w:rPr>
              <w:t>движений;</w:t>
            </w:r>
          </w:p>
          <w:p w:rsidR="00AD52F0" w:rsidRPr="009212E0" w:rsidRDefault="00AD52F0" w:rsidP="009212E0">
            <w:pPr>
              <w:numPr>
                <w:ilvl w:val="0"/>
                <w:numId w:val="94"/>
              </w:numPr>
              <w:tabs>
                <w:tab w:val="left" w:pos="369"/>
              </w:tabs>
              <w:spacing w:before="8" w:line="350" w:lineRule="auto"/>
              <w:ind w:right="76" w:firstLine="0"/>
              <w:jc w:val="both"/>
              <w:rPr>
                <w:sz w:val="24"/>
                <w:lang w:eastAsia="en-US"/>
              </w:rPr>
            </w:pPr>
            <w:r w:rsidRPr="009212E0">
              <w:rPr>
                <w:color w:val="000009"/>
                <w:sz w:val="24"/>
                <w:lang w:eastAsia="en-US"/>
              </w:rPr>
              <w:t>воспитывать</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сохранять</w:t>
            </w:r>
            <w:r w:rsidRPr="009212E0">
              <w:rPr>
                <w:color w:val="000009"/>
                <w:spacing w:val="1"/>
                <w:sz w:val="24"/>
                <w:lang w:eastAsia="en-US"/>
              </w:rPr>
              <w:t xml:space="preserve"> </w:t>
            </w:r>
            <w:r w:rsidRPr="009212E0">
              <w:rPr>
                <w:color w:val="000009"/>
                <w:sz w:val="24"/>
                <w:lang w:eastAsia="en-US"/>
              </w:rPr>
              <w:t>правильную</w:t>
            </w:r>
            <w:r w:rsidRPr="009212E0">
              <w:rPr>
                <w:color w:val="000009"/>
                <w:spacing w:val="1"/>
                <w:sz w:val="24"/>
                <w:lang w:eastAsia="en-US"/>
              </w:rPr>
              <w:t xml:space="preserve"> </w:t>
            </w:r>
            <w:r w:rsidRPr="009212E0">
              <w:rPr>
                <w:color w:val="000009"/>
                <w:sz w:val="24"/>
                <w:lang w:eastAsia="en-US"/>
              </w:rPr>
              <w:t>осанку</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видах</w:t>
            </w:r>
            <w:r w:rsidRPr="009212E0">
              <w:rPr>
                <w:color w:val="000009"/>
                <w:spacing w:val="1"/>
                <w:sz w:val="24"/>
                <w:lang w:eastAsia="en-US"/>
              </w:rPr>
              <w:t xml:space="preserve"> </w:t>
            </w:r>
            <w:r w:rsidRPr="009212E0">
              <w:rPr>
                <w:color w:val="000009"/>
                <w:sz w:val="24"/>
                <w:lang w:eastAsia="en-US"/>
              </w:rPr>
              <w:t>движений;</w:t>
            </w:r>
          </w:p>
          <w:p w:rsidR="00AD52F0" w:rsidRPr="009212E0" w:rsidRDefault="00AD52F0" w:rsidP="009212E0">
            <w:pPr>
              <w:numPr>
                <w:ilvl w:val="0"/>
                <w:numId w:val="94"/>
              </w:numPr>
              <w:tabs>
                <w:tab w:val="left" w:pos="369"/>
              </w:tabs>
              <w:spacing w:before="13" w:line="348" w:lineRule="auto"/>
              <w:ind w:right="82"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контроля</w:t>
            </w:r>
            <w:r w:rsidRPr="009212E0">
              <w:rPr>
                <w:color w:val="000009"/>
                <w:spacing w:val="1"/>
                <w:sz w:val="24"/>
                <w:lang w:eastAsia="en-US"/>
              </w:rPr>
              <w:t xml:space="preserve"> </w:t>
            </w:r>
            <w:r w:rsidRPr="009212E0">
              <w:rPr>
                <w:color w:val="000009"/>
                <w:sz w:val="24"/>
                <w:lang w:eastAsia="en-US"/>
              </w:rPr>
              <w:t>динамического</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статического</w:t>
            </w:r>
            <w:r w:rsidRPr="009212E0">
              <w:rPr>
                <w:color w:val="000009"/>
                <w:spacing w:val="-57"/>
                <w:sz w:val="24"/>
                <w:lang w:eastAsia="en-US"/>
              </w:rPr>
              <w:t xml:space="preserve"> </w:t>
            </w:r>
            <w:r w:rsidRPr="009212E0">
              <w:rPr>
                <w:color w:val="000009"/>
                <w:sz w:val="24"/>
                <w:lang w:eastAsia="en-US"/>
              </w:rPr>
              <w:t>равновесия;</w:t>
            </w:r>
          </w:p>
          <w:p w:rsidR="00AD52F0" w:rsidRPr="009212E0" w:rsidRDefault="00AD52F0" w:rsidP="009212E0">
            <w:pPr>
              <w:numPr>
                <w:ilvl w:val="0"/>
                <w:numId w:val="94"/>
              </w:numPr>
              <w:tabs>
                <w:tab w:val="left" w:pos="369"/>
              </w:tabs>
              <w:spacing w:before="18" w:line="348" w:lineRule="auto"/>
              <w:ind w:right="81" w:firstLine="0"/>
              <w:jc w:val="both"/>
              <w:rPr>
                <w:sz w:val="24"/>
                <w:lang w:eastAsia="en-US"/>
              </w:rPr>
            </w:pPr>
            <w:r w:rsidRPr="009212E0">
              <w:rPr>
                <w:color w:val="000009"/>
                <w:sz w:val="24"/>
                <w:lang w:eastAsia="en-US"/>
              </w:rPr>
              <w:t>учить детей сохранять заданный темп во время ходьбы (быстрый, средний,</w:t>
            </w:r>
            <w:r w:rsidRPr="009212E0">
              <w:rPr>
                <w:color w:val="000009"/>
                <w:spacing w:val="1"/>
                <w:sz w:val="24"/>
                <w:lang w:eastAsia="en-US"/>
              </w:rPr>
              <w:t xml:space="preserve"> </w:t>
            </w:r>
            <w:r w:rsidRPr="009212E0">
              <w:rPr>
                <w:color w:val="000009"/>
                <w:sz w:val="24"/>
                <w:lang w:eastAsia="en-US"/>
              </w:rPr>
              <w:t>медленный);</w:t>
            </w:r>
          </w:p>
          <w:p w:rsidR="00AD52F0" w:rsidRPr="009212E0" w:rsidRDefault="00AD52F0" w:rsidP="009212E0">
            <w:pPr>
              <w:numPr>
                <w:ilvl w:val="0"/>
                <w:numId w:val="94"/>
              </w:numPr>
              <w:tabs>
                <w:tab w:val="left" w:pos="429"/>
              </w:tabs>
              <w:spacing w:before="19"/>
              <w:ind w:left="429" w:hanging="346"/>
              <w:jc w:val="both"/>
              <w:rPr>
                <w:sz w:val="24"/>
                <w:lang w:eastAsia="en-US"/>
              </w:rPr>
            </w:pPr>
            <w:r w:rsidRPr="009212E0">
              <w:rPr>
                <w:color w:val="000009"/>
                <w:sz w:val="24"/>
                <w:lang w:eastAsia="en-US"/>
              </w:rPr>
              <w:t>закреплять</w:t>
            </w:r>
            <w:r w:rsidRPr="009212E0">
              <w:rPr>
                <w:color w:val="000009"/>
                <w:spacing w:val="22"/>
                <w:sz w:val="24"/>
                <w:lang w:eastAsia="en-US"/>
              </w:rPr>
              <w:t xml:space="preserve"> </w:t>
            </w:r>
            <w:r w:rsidRPr="009212E0">
              <w:rPr>
                <w:color w:val="000009"/>
                <w:sz w:val="24"/>
                <w:lang w:eastAsia="en-US"/>
              </w:rPr>
              <w:t>навыки</w:t>
            </w:r>
            <w:r w:rsidRPr="009212E0">
              <w:rPr>
                <w:color w:val="000009"/>
                <w:spacing w:val="22"/>
                <w:sz w:val="24"/>
                <w:lang w:eastAsia="en-US"/>
              </w:rPr>
              <w:t xml:space="preserve"> </w:t>
            </w:r>
            <w:r w:rsidRPr="009212E0">
              <w:rPr>
                <w:color w:val="000009"/>
                <w:sz w:val="24"/>
                <w:lang w:eastAsia="en-US"/>
              </w:rPr>
              <w:t>в</w:t>
            </w:r>
            <w:r w:rsidRPr="009212E0">
              <w:rPr>
                <w:color w:val="000009"/>
                <w:spacing w:val="21"/>
                <w:sz w:val="24"/>
                <w:lang w:eastAsia="en-US"/>
              </w:rPr>
              <w:t xml:space="preserve"> </w:t>
            </w:r>
            <w:r w:rsidRPr="009212E0">
              <w:rPr>
                <w:color w:val="000009"/>
                <w:sz w:val="24"/>
                <w:lang w:eastAsia="en-US"/>
              </w:rPr>
              <w:t>разных</w:t>
            </w:r>
            <w:r w:rsidRPr="009212E0">
              <w:rPr>
                <w:color w:val="000009"/>
                <w:spacing w:val="23"/>
                <w:sz w:val="24"/>
                <w:lang w:eastAsia="en-US"/>
              </w:rPr>
              <w:t xml:space="preserve"> </w:t>
            </w:r>
            <w:r w:rsidRPr="009212E0">
              <w:rPr>
                <w:color w:val="000009"/>
                <w:sz w:val="24"/>
                <w:lang w:eastAsia="en-US"/>
              </w:rPr>
              <w:t>видах</w:t>
            </w:r>
            <w:r w:rsidRPr="009212E0">
              <w:rPr>
                <w:color w:val="000009"/>
                <w:spacing w:val="29"/>
                <w:sz w:val="24"/>
                <w:lang w:eastAsia="en-US"/>
              </w:rPr>
              <w:t xml:space="preserve"> </w:t>
            </w:r>
            <w:r w:rsidRPr="009212E0">
              <w:rPr>
                <w:color w:val="000009"/>
                <w:sz w:val="24"/>
                <w:lang w:eastAsia="en-US"/>
              </w:rPr>
              <w:t>бега:</w:t>
            </w:r>
            <w:r w:rsidRPr="009212E0">
              <w:rPr>
                <w:color w:val="000009"/>
                <w:spacing w:val="22"/>
                <w:sz w:val="24"/>
                <w:lang w:eastAsia="en-US"/>
              </w:rPr>
              <w:t xml:space="preserve"> </w:t>
            </w:r>
            <w:r w:rsidRPr="009212E0">
              <w:rPr>
                <w:color w:val="000009"/>
                <w:sz w:val="24"/>
                <w:lang w:eastAsia="en-US"/>
              </w:rPr>
              <w:t>быть</w:t>
            </w:r>
            <w:r w:rsidRPr="009212E0">
              <w:rPr>
                <w:color w:val="000009"/>
                <w:spacing w:val="23"/>
                <w:sz w:val="24"/>
                <w:lang w:eastAsia="en-US"/>
              </w:rPr>
              <w:t xml:space="preserve"> </w:t>
            </w:r>
            <w:r w:rsidRPr="009212E0">
              <w:rPr>
                <w:color w:val="000009"/>
                <w:sz w:val="24"/>
                <w:lang w:eastAsia="en-US"/>
              </w:rPr>
              <w:t>ведущим</w:t>
            </w:r>
            <w:r w:rsidRPr="009212E0">
              <w:rPr>
                <w:color w:val="000009"/>
                <w:spacing w:val="21"/>
                <w:sz w:val="24"/>
                <w:lang w:eastAsia="en-US"/>
              </w:rPr>
              <w:t xml:space="preserve"> </w:t>
            </w:r>
            <w:r w:rsidRPr="009212E0">
              <w:rPr>
                <w:color w:val="000009"/>
                <w:sz w:val="24"/>
                <w:lang w:eastAsia="en-US"/>
              </w:rPr>
              <w:t>в</w:t>
            </w:r>
            <w:r w:rsidRPr="009212E0">
              <w:rPr>
                <w:color w:val="000009"/>
                <w:spacing w:val="23"/>
                <w:sz w:val="24"/>
                <w:lang w:eastAsia="en-US"/>
              </w:rPr>
              <w:t xml:space="preserve"> </w:t>
            </w:r>
            <w:r w:rsidRPr="009212E0">
              <w:rPr>
                <w:color w:val="000009"/>
                <w:sz w:val="24"/>
                <w:lang w:eastAsia="en-US"/>
              </w:rPr>
              <w:t>колонне,</w:t>
            </w:r>
            <w:r w:rsidRPr="009212E0">
              <w:rPr>
                <w:color w:val="000009"/>
                <w:spacing w:val="21"/>
                <w:sz w:val="24"/>
                <w:lang w:eastAsia="en-US"/>
              </w:rPr>
              <w:t xml:space="preserve"> </w:t>
            </w:r>
            <w:r w:rsidRPr="009212E0">
              <w:rPr>
                <w:color w:val="000009"/>
                <w:sz w:val="24"/>
                <w:lang w:eastAsia="en-US"/>
              </w:rPr>
              <w:t>при</w:t>
            </w:r>
            <w:r w:rsidRPr="009212E0">
              <w:rPr>
                <w:color w:val="000009"/>
                <w:spacing w:val="22"/>
                <w:sz w:val="24"/>
                <w:lang w:eastAsia="en-US"/>
              </w:rPr>
              <w:t xml:space="preserve"> </w:t>
            </w:r>
            <w:r w:rsidRPr="009212E0">
              <w:rPr>
                <w:color w:val="000009"/>
                <w:sz w:val="24"/>
                <w:lang w:eastAsia="en-US"/>
              </w:rPr>
              <w:t>беге</w:t>
            </w:r>
          </w:p>
        </w:tc>
      </w:tr>
    </w:tbl>
    <w:p w:rsidR="00AD52F0" w:rsidRPr="00842755" w:rsidRDefault="00AD52F0" w:rsidP="00842755">
      <w:pPr>
        <w:jc w:val="both"/>
        <w:rPr>
          <w:sz w:val="24"/>
          <w:lang w:eastAsia="en-US"/>
        </w:rPr>
        <w:sectPr w:rsidR="00AD52F0" w:rsidRPr="00842755">
          <w:type w:val="continuous"/>
          <w:pgSz w:w="11910" w:h="16840"/>
          <w:pgMar w:top="1340" w:right="440" w:bottom="1616" w:left="880" w:header="0" w:footer="1187"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8508"/>
      </w:tblGrid>
      <w:tr w:rsidR="00AD52F0" w:rsidRPr="00842755" w:rsidTr="009212E0">
        <w:trPr>
          <w:trHeight w:val="552"/>
        </w:trPr>
        <w:tc>
          <w:tcPr>
            <w:tcW w:w="1844"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508" w:type="dxa"/>
            <w:shd w:val="clear" w:color="auto" w:fill="F1F1F1"/>
          </w:tcPr>
          <w:p w:rsidR="00AD52F0" w:rsidRPr="009212E0" w:rsidRDefault="00AD52F0" w:rsidP="009212E0">
            <w:pPr>
              <w:spacing w:line="276" w:lineRule="exact"/>
              <w:ind w:left="2971" w:right="1091"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3025"/>
        </w:trPr>
        <w:tc>
          <w:tcPr>
            <w:tcW w:w="1844" w:type="dxa"/>
          </w:tcPr>
          <w:p w:rsidR="00AD52F0" w:rsidRPr="009212E0" w:rsidRDefault="00AD52F0" w:rsidP="00842755">
            <w:pPr>
              <w:rPr>
                <w:sz w:val="24"/>
                <w:lang w:eastAsia="en-US"/>
              </w:rPr>
            </w:pPr>
          </w:p>
        </w:tc>
        <w:tc>
          <w:tcPr>
            <w:tcW w:w="8508" w:type="dxa"/>
          </w:tcPr>
          <w:p w:rsidR="00AD52F0" w:rsidRPr="009212E0" w:rsidRDefault="00AD52F0" w:rsidP="009212E0">
            <w:pPr>
              <w:spacing w:before="1"/>
              <w:ind w:left="83"/>
              <w:jc w:val="both"/>
              <w:rPr>
                <w:sz w:val="24"/>
                <w:lang w:eastAsia="en-US"/>
              </w:rPr>
            </w:pPr>
            <w:r w:rsidRPr="009212E0">
              <w:rPr>
                <w:color w:val="000009"/>
                <w:sz w:val="24"/>
                <w:lang w:eastAsia="en-US"/>
              </w:rPr>
              <w:t>парами</w:t>
            </w:r>
            <w:r w:rsidRPr="009212E0">
              <w:rPr>
                <w:color w:val="000009"/>
                <w:spacing w:val="-3"/>
                <w:sz w:val="24"/>
                <w:lang w:eastAsia="en-US"/>
              </w:rPr>
              <w:t xml:space="preserve"> </w:t>
            </w:r>
            <w:r w:rsidRPr="009212E0">
              <w:rPr>
                <w:color w:val="000009"/>
                <w:sz w:val="24"/>
                <w:lang w:eastAsia="en-US"/>
              </w:rPr>
              <w:t>соизмерять</w:t>
            </w:r>
            <w:r w:rsidRPr="009212E0">
              <w:rPr>
                <w:color w:val="000009"/>
                <w:spacing w:val="-2"/>
                <w:sz w:val="24"/>
                <w:lang w:eastAsia="en-US"/>
              </w:rPr>
              <w:t xml:space="preserve"> </w:t>
            </w:r>
            <w:r w:rsidRPr="009212E0">
              <w:rPr>
                <w:color w:val="000009"/>
                <w:sz w:val="24"/>
                <w:lang w:eastAsia="en-US"/>
              </w:rPr>
              <w:t>свои</w:t>
            </w:r>
            <w:r w:rsidRPr="009212E0">
              <w:rPr>
                <w:color w:val="000009"/>
                <w:spacing w:val="-3"/>
                <w:sz w:val="24"/>
                <w:lang w:eastAsia="en-US"/>
              </w:rPr>
              <w:t xml:space="preserve"> </w:t>
            </w:r>
            <w:r w:rsidRPr="009212E0">
              <w:rPr>
                <w:color w:val="000009"/>
                <w:sz w:val="24"/>
                <w:lang w:eastAsia="en-US"/>
              </w:rPr>
              <w:t>движения</w:t>
            </w:r>
            <w:r w:rsidRPr="009212E0">
              <w:rPr>
                <w:color w:val="000009"/>
                <w:spacing w:val="-2"/>
                <w:sz w:val="24"/>
                <w:lang w:eastAsia="en-US"/>
              </w:rPr>
              <w:t xml:space="preserve"> </w:t>
            </w:r>
            <w:r w:rsidRPr="009212E0">
              <w:rPr>
                <w:color w:val="000009"/>
                <w:sz w:val="24"/>
                <w:lang w:eastAsia="en-US"/>
              </w:rPr>
              <w:t>с</w:t>
            </w:r>
            <w:r w:rsidRPr="009212E0">
              <w:rPr>
                <w:color w:val="000009"/>
                <w:spacing w:val="-4"/>
                <w:sz w:val="24"/>
                <w:lang w:eastAsia="en-US"/>
              </w:rPr>
              <w:t xml:space="preserve"> </w:t>
            </w:r>
            <w:r w:rsidRPr="009212E0">
              <w:rPr>
                <w:color w:val="000009"/>
                <w:sz w:val="24"/>
                <w:lang w:eastAsia="en-US"/>
              </w:rPr>
              <w:t>движениями</w:t>
            </w:r>
            <w:r w:rsidRPr="009212E0">
              <w:rPr>
                <w:color w:val="000009"/>
                <w:spacing w:val="-3"/>
                <w:sz w:val="24"/>
                <w:lang w:eastAsia="en-US"/>
              </w:rPr>
              <w:t xml:space="preserve"> </w:t>
            </w:r>
            <w:r w:rsidRPr="009212E0">
              <w:rPr>
                <w:color w:val="000009"/>
                <w:sz w:val="24"/>
                <w:lang w:eastAsia="en-US"/>
              </w:rPr>
              <w:t>партнера;</w:t>
            </w:r>
          </w:p>
          <w:p w:rsidR="00AD52F0" w:rsidRPr="009212E0" w:rsidRDefault="00AD52F0" w:rsidP="009212E0">
            <w:pPr>
              <w:numPr>
                <w:ilvl w:val="0"/>
                <w:numId w:val="93"/>
              </w:numPr>
              <w:tabs>
                <w:tab w:val="left" w:pos="369"/>
              </w:tabs>
              <w:spacing w:before="139" w:line="350" w:lineRule="auto"/>
              <w:ind w:right="82" w:firstLine="0"/>
              <w:jc w:val="both"/>
              <w:rPr>
                <w:sz w:val="24"/>
                <w:lang w:eastAsia="en-US"/>
              </w:rPr>
            </w:pPr>
            <w:r w:rsidRPr="009212E0">
              <w:rPr>
                <w:color w:val="000009"/>
                <w:sz w:val="24"/>
                <w:lang w:eastAsia="en-US"/>
              </w:rPr>
              <w:t>закреплять навыки в разных видах прыжков, развивать их технику: энергично</w:t>
            </w:r>
            <w:r w:rsidRPr="009212E0">
              <w:rPr>
                <w:color w:val="000009"/>
                <w:spacing w:val="-57"/>
                <w:sz w:val="24"/>
                <w:lang w:eastAsia="en-US"/>
              </w:rPr>
              <w:t xml:space="preserve"> </w:t>
            </w:r>
            <w:r w:rsidRPr="009212E0">
              <w:rPr>
                <w:color w:val="000009"/>
                <w:sz w:val="24"/>
                <w:lang w:eastAsia="en-US"/>
              </w:rPr>
              <w:t>отталкиваться</w:t>
            </w:r>
            <w:r w:rsidRPr="009212E0">
              <w:rPr>
                <w:color w:val="000009"/>
                <w:spacing w:val="-1"/>
                <w:sz w:val="24"/>
                <w:lang w:eastAsia="en-US"/>
              </w:rPr>
              <w:t xml:space="preserve"> </w:t>
            </w:r>
            <w:r w:rsidRPr="009212E0">
              <w:rPr>
                <w:color w:val="000009"/>
                <w:sz w:val="24"/>
                <w:lang w:eastAsia="en-US"/>
              </w:rPr>
              <w:t>и мягко</w:t>
            </w:r>
            <w:r w:rsidRPr="009212E0">
              <w:rPr>
                <w:color w:val="000009"/>
                <w:spacing w:val="-4"/>
                <w:sz w:val="24"/>
                <w:lang w:eastAsia="en-US"/>
              </w:rPr>
              <w:t xml:space="preserve"> </w:t>
            </w:r>
            <w:r w:rsidRPr="009212E0">
              <w:rPr>
                <w:color w:val="000009"/>
                <w:sz w:val="24"/>
                <w:lang w:eastAsia="en-US"/>
              </w:rPr>
              <w:t>приземляться с</w:t>
            </w:r>
            <w:r w:rsidRPr="009212E0">
              <w:rPr>
                <w:color w:val="000009"/>
                <w:spacing w:val="-2"/>
                <w:sz w:val="24"/>
                <w:lang w:eastAsia="en-US"/>
              </w:rPr>
              <w:t xml:space="preserve"> </w:t>
            </w:r>
            <w:r w:rsidRPr="009212E0">
              <w:rPr>
                <w:color w:val="000009"/>
                <w:sz w:val="24"/>
                <w:lang w:eastAsia="en-US"/>
              </w:rPr>
              <w:t>сохранением</w:t>
            </w:r>
            <w:r w:rsidRPr="009212E0">
              <w:rPr>
                <w:color w:val="000009"/>
                <w:spacing w:val="-1"/>
                <w:sz w:val="24"/>
                <w:lang w:eastAsia="en-US"/>
              </w:rPr>
              <w:t xml:space="preserve"> </w:t>
            </w:r>
            <w:r w:rsidRPr="009212E0">
              <w:rPr>
                <w:color w:val="000009"/>
                <w:sz w:val="24"/>
                <w:lang w:eastAsia="en-US"/>
              </w:rPr>
              <w:t>равновесия;</w:t>
            </w:r>
          </w:p>
          <w:p w:rsidR="00AD52F0" w:rsidRPr="009212E0" w:rsidRDefault="00AD52F0" w:rsidP="009212E0">
            <w:pPr>
              <w:numPr>
                <w:ilvl w:val="0"/>
                <w:numId w:val="93"/>
              </w:numPr>
              <w:tabs>
                <w:tab w:val="left" w:pos="369"/>
              </w:tabs>
              <w:spacing w:before="12" w:line="350" w:lineRule="auto"/>
              <w:ind w:right="76"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координировать</w:t>
            </w:r>
            <w:r w:rsidRPr="009212E0">
              <w:rPr>
                <w:color w:val="000009"/>
                <w:spacing w:val="1"/>
                <w:sz w:val="24"/>
                <w:lang w:eastAsia="en-US"/>
              </w:rPr>
              <w:t xml:space="preserve"> </w:t>
            </w:r>
            <w:r w:rsidRPr="009212E0">
              <w:rPr>
                <w:color w:val="000009"/>
                <w:sz w:val="24"/>
                <w:lang w:eastAsia="en-US"/>
              </w:rPr>
              <w:t>движения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играх</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мячами</w:t>
            </w:r>
            <w:r w:rsidRPr="009212E0">
              <w:rPr>
                <w:color w:val="000009"/>
                <w:spacing w:val="1"/>
                <w:sz w:val="24"/>
                <w:lang w:eastAsia="en-US"/>
              </w:rPr>
              <w:t xml:space="preserve"> </w:t>
            </w:r>
            <w:r w:rsidRPr="009212E0">
              <w:rPr>
                <w:color w:val="000009"/>
                <w:sz w:val="24"/>
                <w:lang w:eastAsia="en-US"/>
              </w:rPr>
              <w:t>разных</w:t>
            </w:r>
            <w:r w:rsidRPr="009212E0">
              <w:rPr>
                <w:color w:val="000009"/>
                <w:spacing w:val="1"/>
                <w:sz w:val="24"/>
                <w:lang w:eastAsia="en-US"/>
              </w:rPr>
              <w:t xml:space="preserve"> </w:t>
            </w:r>
            <w:r w:rsidRPr="009212E0">
              <w:rPr>
                <w:color w:val="000009"/>
                <w:sz w:val="24"/>
                <w:lang w:eastAsia="en-US"/>
              </w:rPr>
              <w:t>размеров</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набивным</w:t>
            </w:r>
            <w:r w:rsidRPr="009212E0">
              <w:rPr>
                <w:color w:val="000009"/>
                <w:spacing w:val="-3"/>
                <w:sz w:val="24"/>
                <w:lang w:eastAsia="en-US"/>
              </w:rPr>
              <w:t xml:space="preserve"> </w:t>
            </w:r>
            <w:r w:rsidRPr="009212E0">
              <w:rPr>
                <w:color w:val="000009"/>
                <w:sz w:val="24"/>
                <w:lang w:eastAsia="en-US"/>
              </w:rPr>
              <w:t>мячом,</w:t>
            </w:r>
            <w:r w:rsidRPr="009212E0">
              <w:rPr>
                <w:color w:val="000009"/>
                <w:spacing w:val="-1"/>
                <w:sz w:val="24"/>
                <w:lang w:eastAsia="en-US"/>
              </w:rPr>
              <w:t xml:space="preserve"> </w:t>
            </w:r>
            <w:r w:rsidRPr="009212E0">
              <w:rPr>
                <w:color w:val="000009"/>
                <w:sz w:val="24"/>
                <w:lang w:eastAsia="en-US"/>
              </w:rPr>
              <w:t>взаимодействовать с</w:t>
            </w:r>
            <w:r w:rsidRPr="009212E0">
              <w:rPr>
                <w:color w:val="000009"/>
                <w:spacing w:val="-2"/>
                <w:sz w:val="24"/>
                <w:lang w:eastAsia="en-US"/>
              </w:rPr>
              <w:t xml:space="preserve"> </w:t>
            </w:r>
            <w:r w:rsidRPr="009212E0">
              <w:rPr>
                <w:color w:val="000009"/>
                <w:sz w:val="24"/>
                <w:lang w:eastAsia="en-US"/>
              </w:rPr>
              <w:t>партнером</w:t>
            </w:r>
            <w:r w:rsidRPr="009212E0">
              <w:rPr>
                <w:color w:val="000009"/>
                <w:spacing w:val="-2"/>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ловле</w:t>
            </w:r>
            <w:r w:rsidRPr="009212E0">
              <w:rPr>
                <w:color w:val="000009"/>
                <w:spacing w:val="-2"/>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бросках</w:t>
            </w:r>
            <w:r w:rsidRPr="009212E0">
              <w:rPr>
                <w:color w:val="000009"/>
                <w:spacing w:val="1"/>
                <w:sz w:val="24"/>
                <w:lang w:eastAsia="en-US"/>
              </w:rPr>
              <w:t xml:space="preserve"> </w:t>
            </w:r>
            <w:r w:rsidRPr="009212E0">
              <w:rPr>
                <w:color w:val="000009"/>
                <w:sz w:val="24"/>
                <w:lang w:eastAsia="en-US"/>
              </w:rPr>
              <w:t>мяча;</w:t>
            </w:r>
          </w:p>
          <w:p w:rsidR="00AD52F0" w:rsidRPr="009212E0" w:rsidRDefault="00AD52F0" w:rsidP="009212E0">
            <w:pPr>
              <w:numPr>
                <w:ilvl w:val="0"/>
                <w:numId w:val="93"/>
              </w:numPr>
              <w:tabs>
                <w:tab w:val="left" w:pos="369"/>
              </w:tabs>
              <w:spacing w:before="13" w:line="350" w:lineRule="auto"/>
              <w:ind w:right="84" w:firstLine="0"/>
              <w:jc w:val="both"/>
              <w:rPr>
                <w:sz w:val="24"/>
                <w:lang w:eastAsia="en-US"/>
              </w:rPr>
            </w:pPr>
            <w:r w:rsidRPr="009212E0">
              <w:rPr>
                <w:color w:val="000009"/>
                <w:sz w:val="24"/>
                <w:lang w:eastAsia="en-US"/>
              </w:rPr>
              <w:t>продолжать учить детей самостоятельно организовывать подвижные игры,</w:t>
            </w:r>
            <w:r w:rsidRPr="009212E0">
              <w:rPr>
                <w:color w:val="000009"/>
                <w:spacing w:val="1"/>
                <w:sz w:val="24"/>
                <w:lang w:eastAsia="en-US"/>
              </w:rPr>
              <w:t xml:space="preserve"> </w:t>
            </w:r>
            <w:r w:rsidRPr="009212E0">
              <w:rPr>
                <w:color w:val="000009"/>
                <w:sz w:val="24"/>
                <w:lang w:eastAsia="en-US"/>
              </w:rPr>
              <w:t>предлагать свои варианты</w:t>
            </w:r>
            <w:r w:rsidRPr="009212E0">
              <w:rPr>
                <w:color w:val="000009"/>
                <w:spacing w:val="-1"/>
                <w:sz w:val="24"/>
                <w:lang w:eastAsia="en-US"/>
              </w:rPr>
              <w:t xml:space="preserve"> </w:t>
            </w:r>
            <w:r w:rsidRPr="009212E0">
              <w:rPr>
                <w:color w:val="000009"/>
                <w:sz w:val="24"/>
                <w:lang w:eastAsia="en-US"/>
              </w:rPr>
              <w:t>игр,</w:t>
            </w:r>
            <w:r w:rsidRPr="009212E0">
              <w:rPr>
                <w:color w:val="000009"/>
                <w:spacing w:val="-1"/>
                <w:sz w:val="24"/>
                <w:lang w:eastAsia="en-US"/>
              </w:rPr>
              <w:t xml:space="preserve"> </w:t>
            </w:r>
            <w:r w:rsidRPr="009212E0">
              <w:rPr>
                <w:color w:val="000009"/>
                <w:sz w:val="24"/>
                <w:lang w:eastAsia="en-US"/>
              </w:rPr>
              <w:t>комбинации</w:t>
            </w:r>
            <w:r w:rsidRPr="009212E0">
              <w:rPr>
                <w:color w:val="000009"/>
                <w:spacing w:val="-1"/>
                <w:sz w:val="24"/>
                <w:lang w:eastAsia="en-US"/>
              </w:rPr>
              <w:t xml:space="preserve"> </w:t>
            </w:r>
            <w:r w:rsidRPr="009212E0">
              <w:rPr>
                <w:color w:val="000009"/>
                <w:sz w:val="24"/>
                <w:lang w:eastAsia="en-US"/>
              </w:rPr>
              <w:t>движений;</w:t>
            </w:r>
          </w:p>
          <w:p w:rsidR="00AD52F0" w:rsidRPr="009212E0" w:rsidRDefault="00AD52F0" w:rsidP="009212E0">
            <w:pPr>
              <w:numPr>
                <w:ilvl w:val="0"/>
                <w:numId w:val="93"/>
              </w:numPr>
              <w:tabs>
                <w:tab w:val="left" w:pos="369"/>
              </w:tabs>
              <w:spacing w:before="15" w:line="350" w:lineRule="auto"/>
              <w:ind w:right="80"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запоминать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проговаривать</w:t>
            </w:r>
            <w:r w:rsidRPr="009212E0">
              <w:rPr>
                <w:color w:val="000009"/>
                <w:spacing w:val="1"/>
                <w:sz w:val="24"/>
                <w:lang w:eastAsia="en-US"/>
              </w:rPr>
              <w:t xml:space="preserve"> </w:t>
            </w:r>
            <w:r w:rsidRPr="009212E0">
              <w:rPr>
                <w:color w:val="000009"/>
                <w:sz w:val="24"/>
                <w:lang w:eastAsia="en-US"/>
              </w:rPr>
              <w:t>правила</w:t>
            </w:r>
            <w:r w:rsidRPr="009212E0">
              <w:rPr>
                <w:color w:val="000009"/>
                <w:spacing w:val="1"/>
                <w:sz w:val="24"/>
                <w:lang w:eastAsia="en-US"/>
              </w:rPr>
              <w:t xml:space="preserve"> </w:t>
            </w:r>
            <w:r w:rsidRPr="009212E0">
              <w:rPr>
                <w:color w:val="000009"/>
                <w:sz w:val="24"/>
                <w:lang w:eastAsia="en-US"/>
              </w:rPr>
              <w:t>подвижных</w:t>
            </w:r>
            <w:r w:rsidRPr="009212E0">
              <w:rPr>
                <w:color w:val="000009"/>
                <w:spacing w:val="1"/>
                <w:sz w:val="24"/>
                <w:lang w:eastAsia="en-US"/>
              </w:rPr>
              <w:t xml:space="preserve"> </w:t>
            </w:r>
            <w:r w:rsidRPr="009212E0">
              <w:rPr>
                <w:color w:val="000009"/>
                <w:sz w:val="24"/>
                <w:lang w:eastAsia="en-US"/>
              </w:rPr>
              <w:t>игр,</w:t>
            </w:r>
            <w:r w:rsidRPr="009212E0">
              <w:rPr>
                <w:color w:val="000009"/>
                <w:spacing w:val="1"/>
                <w:sz w:val="24"/>
                <w:lang w:eastAsia="en-US"/>
              </w:rPr>
              <w:t xml:space="preserve"> </w:t>
            </w:r>
            <w:r w:rsidRPr="009212E0">
              <w:rPr>
                <w:color w:val="000009"/>
                <w:sz w:val="24"/>
                <w:lang w:eastAsia="en-US"/>
              </w:rPr>
              <w:t>последовательность</w:t>
            </w:r>
            <w:r w:rsidRPr="009212E0">
              <w:rPr>
                <w:color w:val="000009"/>
                <w:spacing w:val="-2"/>
                <w:sz w:val="24"/>
                <w:lang w:eastAsia="en-US"/>
              </w:rPr>
              <w:t xml:space="preserve"> </w:t>
            </w:r>
            <w:r w:rsidRPr="009212E0">
              <w:rPr>
                <w:color w:val="000009"/>
                <w:sz w:val="24"/>
                <w:lang w:eastAsia="en-US"/>
              </w:rPr>
              <w:t>действий</w:t>
            </w:r>
            <w:r w:rsidRPr="009212E0">
              <w:rPr>
                <w:color w:val="000009"/>
                <w:spacing w:val="-2"/>
                <w:sz w:val="24"/>
                <w:lang w:eastAsia="en-US"/>
              </w:rPr>
              <w:t xml:space="preserve"> </w:t>
            </w:r>
            <w:r w:rsidRPr="009212E0">
              <w:rPr>
                <w:color w:val="000009"/>
                <w:sz w:val="24"/>
                <w:lang w:eastAsia="en-US"/>
              </w:rPr>
              <w:t>в</w:t>
            </w:r>
            <w:r w:rsidRPr="009212E0">
              <w:rPr>
                <w:color w:val="000009"/>
                <w:spacing w:val="-3"/>
                <w:sz w:val="24"/>
                <w:lang w:eastAsia="en-US"/>
              </w:rPr>
              <w:t xml:space="preserve"> </w:t>
            </w:r>
            <w:r w:rsidRPr="009212E0">
              <w:rPr>
                <w:color w:val="000009"/>
                <w:sz w:val="24"/>
                <w:lang w:eastAsia="en-US"/>
              </w:rPr>
              <w:t>эстафетах,</w:t>
            </w:r>
            <w:r w:rsidRPr="009212E0">
              <w:rPr>
                <w:color w:val="000009"/>
                <w:spacing w:val="-4"/>
                <w:sz w:val="24"/>
                <w:lang w:eastAsia="en-US"/>
              </w:rPr>
              <w:t xml:space="preserve"> </w:t>
            </w:r>
            <w:r w:rsidRPr="009212E0">
              <w:rPr>
                <w:color w:val="000009"/>
                <w:sz w:val="24"/>
                <w:lang w:eastAsia="en-US"/>
              </w:rPr>
              <w:t>играх</w:t>
            </w:r>
            <w:r w:rsidRPr="009212E0">
              <w:rPr>
                <w:color w:val="000009"/>
                <w:spacing w:val="-1"/>
                <w:sz w:val="24"/>
                <w:lang w:eastAsia="en-US"/>
              </w:rPr>
              <w:t xml:space="preserve"> </w:t>
            </w:r>
            <w:r w:rsidRPr="009212E0">
              <w:rPr>
                <w:color w:val="000009"/>
                <w:sz w:val="24"/>
                <w:lang w:eastAsia="en-US"/>
              </w:rPr>
              <w:t>со</w:t>
            </w:r>
            <w:r w:rsidRPr="009212E0">
              <w:rPr>
                <w:color w:val="000009"/>
                <w:spacing w:val="-2"/>
                <w:sz w:val="24"/>
                <w:lang w:eastAsia="en-US"/>
              </w:rPr>
              <w:t xml:space="preserve"> </w:t>
            </w:r>
            <w:r w:rsidRPr="009212E0">
              <w:rPr>
                <w:color w:val="000009"/>
                <w:sz w:val="24"/>
                <w:lang w:eastAsia="en-US"/>
              </w:rPr>
              <w:t>спортивными</w:t>
            </w:r>
            <w:r w:rsidRPr="009212E0">
              <w:rPr>
                <w:color w:val="000009"/>
                <w:spacing w:val="-2"/>
                <w:sz w:val="24"/>
                <w:lang w:eastAsia="en-US"/>
              </w:rPr>
              <w:t xml:space="preserve"> </w:t>
            </w:r>
            <w:r w:rsidRPr="009212E0">
              <w:rPr>
                <w:color w:val="000009"/>
                <w:sz w:val="24"/>
                <w:lang w:eastAsia="en-US"/>
              </w:rPr>
              <w:t>элементами;</w:t>
            </w:r>
          </w:p>
          <w:p w:rsidR="00AD52F0" w:rsidRPr="009212E0" w:rsidRDefault="00AD52F0" w:rsidP="009212E0">
            <w:pPr>
              <w:numPr>
                <w:ilvl w:val="0"/>
                <w:numId w:val="93"/>
              </w:numPr>
              <w:tabs>
                <w:tab w:val="left" w:pos="369"/>
              </w:tabs>
              <w:spacing w:before="13" w:line="355" w:lineRule="auto"/>
              <w:ind w:right="76" w:firstLine="0"/>
              <w:jc w:val="both"/>
              <w:rPr>
                <w:sz w:val="24"/>
                <w:lang w:eastAsia="en-US"/>
              </w:rPr>
            </w:pPr>
            <w:r w:rsidRPr="009212E0">
              <w:rPr>
                <w:color w:val="000009"/>
                <w:sz w:val="24"/>
                <w:lang w:eastAsia="en-US"/>
              </w:rPr>
              <w:t>включать</w:t>
            </w:r>
            <w:r w:rsidRPr="009212E0">
              <w:rPr>
                <w:color w:val="000009"/>
                <w:spacing w:val="1"/>
                <w:sz w:val="24"/>
                <w:lang w:eastAsia="en-US"/>
              </w:rPr>
              <w:t xml:space="preserve"> </w:t>
            </w:r>
            <w:r w:rsidRPr="009212E0">
              <w:rPr>
                <w:color w:val="000009"/>
                <w:sz w:val="24"/>
                <w:lang w:eastAsia="en-US"/>
              </w:rPr>
              <w:t>элементы</w:t>
            </w:r>
            <w:r w:rsidRPr="009212E0">
              <w:rPr>
                <w:color w:val="000009"/>
                <w:spacing w:val="1"/>
                <w:sz w:val="24"/>
                <w:lang w:eastAsia="en-US"/>
              </w:rPr>
              <w:t xml:space="preserve"> </w:t>
            </w:r>
            <w:r w:rsidRPr="009212E0">
              <w:rPr>
                <w:color w:val="000009"/>
                <w:sz w:val="24"/>
                <w:lang w:eastAsia="en-US"/>
              </w:rPr>
              <w:t>игровой</w:t>
            </w:r>
            <w:r w:rsidRPr="009212E0">
              <w:rPr>
                <w:color w:val="000009"/>
                <w:spacing w:val="1"/>
                <w:sz w:val="24"/>
                <w:lang w:eastAsia="en-US"/>
              </w:rPr>
              <w:t xml:space="preserve"> </w:t>
            </w:r>
            <w:r w:rsidRPr="009212E0">
              <w:rPr>
                <w:color w:val="000009"/>
                <w:sz w:val="24"/>
                <w:lang w:eastAsia="en-US"/>
              </w:rPr>
              <w:t>деятельности</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закреплении</w:t>
            </w:r>
            <w:r w:rsidRPr="009212E0">
              <w:rPr>
                <w:color w:val="000009"/>
                <w:spacing w:val="1"/>
                <w:sz w:val="24"/>
                <w:lang w:eastAsia="en-US"/>
              </w:rPr>
              <w:t xml:space="preserve"> </w:t>
            </w:r>
            <w:r w:rsidRPr="009212E0">
              <w:rPr>
                <w:color w:val="000009"/>
                <w:sz w:val="24"/>
                <w:lang w:eastAsia="en-US"/>
              </w:rPr>
              <w:t>двигательных</w:t>
            </w:r>
            <w:r w:rsidRPr="009212E0">
              <w:rPr>
                <w:color w:val="000009"/>
                <w:spacing w:val="1"/>
                <w:sz w:val="24"/>
                <w:lang w:eastAsia="en-US"/>
              </w:rPr>
              <w:t xml:space="preserve"> </w:t>
            </w:r>
            <w:r w:rsidRPr="009212E0">
              <w:rPr>
                <w:color w:val="000009"/>
                <w:sz w:val="24"/>
                <w:lang w:eastAsia="en-US"/>
              </w:rPr>
              <w:t>навыков и развитии двигательных качеств: движение по сенсорным дорожкам и</w:t>
            </w:r>
            <w:r w:rsidRPr="009212E0">
              <w:rPr>
                <w:color w:val="000009"/>
                <w:spacing w:val="1"/>
                <w:sz w:val="24"/>
                <w:lang w:eastAsia="en-US"/>
              </w:rPr>
              <w:t xml:space="preserve"> </w:t>
            </w:r>
            <w:r w:rsidRPr="009212E0">
              <w:rPr>
                <w:color w:val="000009"/>
                <w:sz w:val="24"/>
                <w:lang w:eastAsia="en-US"/>
              </w:rPr>
              <w:t>коврикам, погружение в сухой бассейн и перемещение в нем в соответствии со</w:t>
            </w:r>
            <w:r w:rsidRPr="009212E0">
              <w:rPr>
                <w:color w:val="000009"/>
                <w:spacing w:val="1"/>
                <w:sz w:val="24"/>
                <w:lang w:eastAsia="en-US"/>
              </w:rPr>
              <w:t xml:space="preserve"> </w:t>
            </w:r>
            <w:r w:rsidRPr="009212E0">
              <w:rPr>
                <w:color w:val="000009"/>
                <w:sz w:val="24"/>
                <w:lang w:eastAsia="en-US"/>
              </w:rPr>
              <w:t>сценарием</w:t>
            </w:r>
            <w:r w:rsidRPr="009212E0">
              <w:rPr>
                <w:color w:val="000009"/>
                <w:spacing w:val="-1"/>
                <w:sz w:val="24"/>
                <w:lang w:eastAsia="en-US"/>
              </w:rPr>
              <w:t xml:space="preserve"> </w:t>
            </w:r>
            <w:r w:rsidRPr="009212E0">
              <w:rPr>
                <w:color w:val="000009"/>
                <w:sz w:val="24"/>
                <w:lang w:eastAsia="en-US"/>
              </w:rPr>
              <w:t>досугов</w:t>
            </w:r>
            <w:r w:rsidRPr="009212E0">
              <w:rPr>
                <w:color w:val="000009"/>
                <w:spacing w:val="-1"/>
                <w:sz w:val="24"/>
                <w:lang w:eastAsia="en-US"/>
              </w:rPr>
              <w:t xml:space="preserve"> </w:t>
            </w:r>
            <w:r w:rsidRPr="009212E0">
              <w:rPr>
                <w:color w:val="000009"/>
                <w:sz w:val="24"/>
                <w:lang w:eastAsia="en-US"/>
              </w:rPr>
              <w:t>и спортивных</w:t>
            </w:r>
            <w:r w:rsidRPr="009212E0">
              <w:rPr>
                <w:color w:val="000009"/>
                <w:spacing w:val="2"/>
                <w:sz w:val="24"/>
                <w:lang w:eastAsia="en-US"/>
              </w:rPr>
              <w:t xml:space="preserve"> </w:t>
            </w:r>
            <w:r w:rsidRPr="009212E0">
              <w:rPr>
                <w:color w:val="000009"/>
                <w:sz w:val="24"/>
                <w:lang w:eastAsia="en-US"/>
              </w:rPr>
              <w:t>праздников;</w:t>
            </w:r>
          </w:p>
          <w:p w:rsidR="00AD52F0" w:rsidRPr="009212E0" w:rsidRDefault="00AD52F0" w:rsidP="009212E0">
            <w:pPr>
              <w:numPr>
                <w:ilvl w:val="0"/>
                <w:numId w:val="93"/>
              </w:numPr>
              <w:tabs>
                <w:tab w:val="left" w:pos="369"/>
              </w:tabs>
              <w:spacing w:before="13" w:line="348" w:lineRule="auto"/>
              <w:ind w:right="81" w:firstLine="0"/>
              <w:jc w:val="both"/>
              <w:rPr>
                <w:sz w:val="24"/>
                <w:lang w:eastAsia="en-US"/>
              </w:rPr>
            </w:pPr>
            <w:r w:rsidRPr="009212E0">
              <w:rPr>
                <w:color w:val="000009"/>
                <w:sz w:val="24"/>
                <w:lang w:eastAsia="en-US"/>
              </w:rPr>
              <w:t>совершенствовать общую моторику, используя корригирующие упражнения</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разных</w:t>
            </w:r>
            <w:r w:rsidRPr="009212E0">
              <w:rPr>
                <w:color w:val="000009"/>
                <w:spacing w:val="2"/>
                <w:sz w:val="24"/>
                <w:lang w:eastAsia="en-US"/>
              </w:rPr>
              <w:t xml:space="preserve"> </w:t>
            </w:r>
            <w:r w:rsidRPr="009212E0">
              <w:rPr>
                <w:color w:val="000009"/>
                <w:sz w:val="24"/>
                <w:lang w:eastAsia="en-US"/>
              </w:rPr>
              <w:t>мышечных</w:t>
            </w:r>
            <w:r w:rsidRPr="009212E0">
              <w:rPr>
                <w:color w:val="000009"/>
                <w:spacing w:val="-1"/>
                <w:sz w:val="24"/>
                <w:lang w:eastAsia="en-US"/>
              </w:rPr>
              <w:t xml:space="preserve"> </w:t>
            </w:r>
            <w:r w:rsidRPr="009212E0">
              <w:rPr>
                <w:color w:val="000009"/>
                <w:sz w:val="24"/>
                <w:lang w:eastAsia="en-US"/>
              </w:rPr>
              <w:t>групп;</w:t>
            </w:r>
          </w:p>
          <w:p w:rsidR="00AD52F0" w:rsidRPr="009212E0" w:rsidRDefault="00AD52F0" w:rsidP="009212E0">
            <w:pPr>
              <w:numPr>
                <w:ilvl w:val="0"/>
                <w:numId w:val="93"/>
              </w:numPr>
              <w:tabs>
                <w:tab w:val="left" w:pos="369"/>
              </w:tabs>
              <w:spacing w:before="18" w:line="355" w:lineRule="auto"/>
              <w:ind w:right="78" w:firstLine="0"/>
              <w:jc w:val="both"/>
              <w:rPr>
                <w:sz w:val="24"/>
                <w:lang w:eastAsia="en-US"/>
              </w:rPr>
            </w:pPr>
            <w:r w:rsidRPr="009212E0">
              <w:rPr>
                <w:color w:val="000009"/>
                <w:sz w:val="24"/>
                <w:lang w:eastAsia="en-US"/>
              </w:rPr>
              <w:t>стимулировать</w:t>
            </w:r>
            <w:r w:rsidRPr="009212E0">
              <w:rPr>
                <w:color w:val="000009"/>
                <w:spacing w:val="1"/>
                <w:sz w:val="24"/>
                <w:lang w:eastAsia="en-US"/>
              </w:rPr>
              <w:t xml:space="preserve"> </w:t>
            </w:r>
            <w:r w:rsidRPr="009212E0">
              <w:rPr>
                <w:color w:val="000009"/>
                <w:sz w:val="24"/>
                <w:lang w:eastAsia="en-US"/>
              </w:rPr>
              <w:t>потребность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точному</w:t>
            </w:r>
            <w:r w:rsidRPr="009212E0">
              <w:rPr>
                <w:color w:val="000009"/>
                <w:spacing w:val="1"/>
                <w:sz w:val="24"/>
                <w:lang w:eastAsia="en-US"/>
              </w:rPr>
              <w:t xml:space="preserve"> </w:t>
            </w:r>
            <w:r w:rsidRPr="009212E0">
              <w:rPr>
                <w:color w:val="000009"/>
                <w:sz w:val="24"/>
                <w:lang w:eastAsia="en-US"/>
              </w:rPr>
              <w:t>управлению</w:t>
            </w:r>
            <w:r w:rsidRPr="009212E0">
              <w:rPr>
                <w:color w:val="000009"/>
                <w:spacing w:val="1"/>
                <w:sz w:val="24"/>
                <w:lang w:eastAsia="en-US"/>
              </w:rPr>
              <w:t xml:space="preserve"> </w:t>
            </w:r>
            <w:r w:rsidRPr="009212E0">
              <w:rPr>
                <w:color w:val="000009"/>
                <w:sz w:val="24"/>
                <w:lang w:eastAsia="en-US"/>
              </w:rPr>
              <w:t>движениями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пространстве:</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вертикальной,</w:t>
            </w:r>
            <w:r w:rsidRPr="009212E0">
              <w:rPr>
                <w:color w:val="000009"/>
                <w:spacing w:val="1"/>
                <w:sz w:val="24"/>
                <w:lang w:eastAsia="en-US"/>
              </w:rPr>
              <w:t xml:space="preserve"> </w:t>
            </w:r>
            <w:r w:rsidRPr="009212E0">
              <w:rPr>
                <w:color w:val="000009"/>
                <w:sz w:val="24"/>
                <w:lang w:eastAsia="en-US"/>
              </w:rPr>
              <w:t>горизонтальной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сагиттальной</w:t>
            </w:r>
            <w:r w:rsidRPr="009212E0">
              <w:rPr>
                <w:color w:val="000009"/>
                <w:spacing w:val="1"/>
                <w:sz w:val="24"/>
                <w:lang w:eastAsia="en-US"/>
              </w:rPr>
              <w:t xml:space="preserve"> </w:t>
            </w:r>
            <w:r w:rsidRPr="009212E0">
              <w:rPr>
                <w:color w:val="000009"/>
                <w:sz w:val="24"/>
                <w:lang w:eastAsia="en-US"/>
              </w:rPr>
              <w:t>плоскостях</w:t>
            </w:r>
            <w:r w:rsidRPr="009212E0">
              <w:rPr>
                <w:color w:val="000009"/>
                <w:spacing w:val="1"/>
                <w:sz w:val="24"/>
                <w:lang w:eastAsia="en-US"/>
              </w:rPr>
              <w:t xml:space="preserve"> </w:t>
            </w:r>
            <w:r w:rsidRPr="009212E0">
              <w:rPr>
                <w:color w:val="000009"/>
                <w:sz w:val="24"/>
                <w:lang w:eastAsia="en-US"/>
              </w:rPr>
              <w:t>(чувство</w:t>
            </w:r>
            <w:r w:rsidRPr="009212E0">
              <w:rPr>
                <w:color w:val="000009"/>
                <w:spacing w:val="-1"/>
                <w:sz w:val="24"/>
                <w:lang w:eastAsia="en-US"/>
              </w:rPr>
              <w:t xml:space="preserve"> </w:t>
            </w:r>
            <w:r w:rsidRPr="009212E0">
              <w:rPr>
                <w:color w:val="000009"/>
                <w:sz w:val="24"/>
                <w:lang w:eastAsia="en-US"/>
              </w:rPr>
              <w:t>пространства);</w:t>
            </w:r>
          </w:p>
          <w:p w:rsidR="00AD52F0" w:rsidRPr="009212E0" w:rsidRDefault="00AD52F0" w:rsidP="009212E0">
            <w:pPr>
              <w:numPr>
                <w:ilvl w:val="0"/>
                <w:numId w:val="93"/>
              </w:numPr>
              <w:tabs>
                <w:tab w:val="left" w:pos="369"/>
              </w:tabs>
              <w:spacing w:before="8" w:line="355" w:lineRule="auto"/>
              <w:ind w:right="82" w:firstLine="0"/>
              <w:jc w:val="both"/>
              <w:rPr>
                <w:sz w:val="24"/>
                <w:lang w:eastAsia="en-US"/>
              </w:rPr>
            </w:pPr>
            <w:r w:rsidRPr="009212E0">
              <w:rPr>
                <w:color w:val="000009"/>
                <w:sz w:val="24"/>
                <w:lang w:eastAsia="en-US"/>
              </w:rPr>
              <w:t>формировать у детей навыки выполнения движений и действий с предметами</w:t>
            </w:r>
            <w:r w:rsidRPr="009212E0">
              <w:rPr>
                <w:color w:val="000009"/>
                <w:spacing w:val="-57"/>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словесной</w:t>
            </w:r>
            <w:r w:rsidRPr="009212E0">
              <w:rPr>
                <w:color w:val="000009"/>
                <w:spacing w:val="1"/>
                <w:sz w:val="24"/>
                <w:lang w:eastAsia="en-US"/>
              </w:rPr>
              <w:t xml:space="preserve"> </w:t>
            </w:r>
            <w:r w:rsidRPr="009212E0">
              <w:rPr>
                <w:color w:val="000009"/>
                <w:sz w:val="24"/>
                <w:lang w:eastAsia="en-US"/>
              </w:rPr>
              <w:t>инструкции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умение</w:t>
            </w:r>
            <w:r w:rsidRPr="009212E0">
              <w:rPr>
                <w:color w:val="000009"/>
                <w:spacing w:val="1"/>
                <w:sz w:val="24"/>
                <w:lang w:eastAsia="en-US"/>
              </w:rPr>
              <w:t xml:space="preserve"> </w:t>
            </w:r>
            <w:r w:rsidRPr="009212E0">
              <w:rPr>
                <w:color w:val="000009"/>
                <w:sz w:val="24"/>
                <w:lang w:eastAsia="en-US"/>
              </w:rPr>
              <w:t>рассказать</w:t>
            </w:r>
            <w:r w:rsidRPr="009212E0">
              <w:rPr>
                <w:color w:val="000009"/>
                <w:spacing w:val="1"/>
                <w:sz w:val="24"/>
                <w:lang w:eastAsia="en-US"/>
              </w:rPr>
              <w:t xml:space="preserve"> </w:t>
            </w:r>
            <w:r w:rsidRPr="009212E0">
              <w:rPr>
                <w:color w:val="000009"/>
                <w:sz w:val="24"/>
                <w:lang w:eastAsia="en-US"/>
              </w:rPr>
              <w:t>о</w:t>
            </w:r>
            <w:r w:rsidRPr="009212E0">
              <w:rPr>
                <w:color w:val="000009"/>
                <w:spacing w:val="1"/>
                <w:sz w:val="24"/>
                <w:lang w:eastAsia="en-US"/>
              </w:rPr>
              <w:t xml:space="preserve"> </w:t>
            </w:r>
            <w:r w:rsidRPr="009212E0">
              <w:rPr>
                <w:color w:val="000009"/>
                <w:sz w:val="24"/>
                <w:lang w:eastAsia="en-US"/>
              </w:rPr>
              <w:t>выполненном</w:t>
            </w:r>
            <w:r w:rsidRPr="009212E0">
              <w:rPr>
                <w:color w:val="000009"/>
                <w:spacing w:val="1"/>
                <w:sz w:val="24"/>
                <w:lang w:eastAsia="en-US"/>
              </w:rPr>
              <w:t xml:space="preserve"> </w:t>
            </w:r>
            <w:r w:rsidRPr="009212E0">
              <w:rPr>
                <w:color w:val="000009"/>
                <w:sz w:val="24"/>
                <w:lang w:eastAsia="en-US"/>
              </w:rPr>
              <w:t>задании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использованием</w:t>
            </w:r>
            <w:r w:rsidRPr="009212E0">
              <w:rPr>
                <w:color w:val="000009"/>
                <w:spacing w:val="-2"/>
                <w:sz w:val="24"/>
                <w:lang w:eastAsia="en-US"/>
              </w:rPr>
              <w:t xml:space="preserve"> </w:t>
            </w:r>
            <w:r w:rsidRPr="009212E0">
              <w:rPr>
                <w:color w:val="000009"/>
                <w:sz w:val="24"/>
                <w:lang w:eastAsia="en-US"/>
              </w:rPr>
              <w:t>вербальных</w:t>
            </w:r>
            <w:r w:rsidRPr="009212E0">
              <w:rPr>
                <w:color w:val="000009"/>
                <w:spacing w:val="2"/>
                <w:sz w:val="24"/>
                <w:lang w:eastAsia="en-US"/>
              </w:rPr>
              <w:t xml:space="preserve"> </w:t>
            </w:r>
            <w:r w:rsidRPr="009212E0">
              <w:rPr>
                <w:color w:val="000009"/>
                <w:sz w:val="24"/>
                <w:lang w:eastAsia="en-US"/>
              </w:rPr>
              <w:t>средств;</w:t>
            </w:r>
          </w:p>
          <w:p w:rsidR="00AD52F0" w:rsidRPr="009212E0" w:rsidRDefault="00AD52F0" w:rsidP="009212E0">
            <w:pPr>
              <w:numPr>
                <w:ilvl w:val="0"/>
                <w:numId w:val="93"/>
              </w:numPr>
              <w:tabs>
                <w:tab w:val="left" w:pos="369"/>
              </w:tabs>
              <w:spacing w:before="6" w:line="355" w:lineRule="auto"/>
              <w:ind w:right="80" w:firstLine="0"/>
              <w:jc w:val="both"/>
              <w:rPr>
                <w:sz w:val="24"/>
                <w:lang w:eastAsia="en-US"/>
              </w:rPr>
            </w:pPr>
            <w:r w:rsidRPr="009212E0">
              <w:rPr>
                <w:color w:val="000009"/>
                <w:sz w:val="24"/>
                <w:lang w:eastAsia="en-US"/>
              </w:rPr>
              <w:t>стимулировать</w:t>
            </w:r>
            <w:r w:rsidRPr="009212E0">
              <w:rPr>
                <w:color w:val="000009"/>
                <w:spacing w:val="1"/>
                <w:sz w:val="24"/>
                <w:lang w:eastAsia="en-US"/>
              </w:rPr>
              <w:t xml:space="preserve"> </w:t>
            </w:r>
            <w:r w:rsidRPr="009212E0">
              <w:rPr>
                <w:color w:val="000009"/>
                <w:sz w:val="24"/>
                <w:lang w:eastAsia="en-US"/>
              </w:rPr>
              <w:t>положительный</w:t>
            </w:r>
            <w:r w:rsidRPr="009212E0">
              <w:rPr>
                <w:color w:val="000009"/>
                <w:spacing w:val="1"/>
                <w:sz w:val="24"/>
                <w:lang w:eastAsia="en-US"/>
              </w:rPr>
              <w:t xml:space="preserve"> </w:t>
            </w:r>
            <w:r w:rsidRPr="009212E0">
              <w:rPr>
                <w:color w:val="000009"/>
                <w:sz w:val="24"/>
                <w:lang w:eastAsia="en-US"/>
              </w:rPr>
              <w:t>эмоциональный</w:t>
            </w:r>
            <w:r w:rsidRPr="009212E0">
              <w:rPr>
                <w:color w:val="000009"/>
                <w:spacing w:val="1"/>
                <w:sz w:val="24"/>
                <w:lang w:eastAsia="en-US"/>
              </w:rPr>
              <w:t xml:space="preserve"> </w:t>
            </w:r>
            <w:r w:rsidRPr="009212E0">
              <w:rPr>
                <w:color w:val="000009"/>
                <w:sz w:val="24"/>
                <w:lang w:eastAsia="en-US"/>
              </w:rPr>
              <w:t>настрой</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желание</w:t>
            </w:r>
            <w:r w:rsidRPr="009212E0">
              <w:rPr>
                <w:color w:val="000009"/>
                <w:spacing w:val="1"/>
                <w:sz w:val="24"/>
                <w:lang w:eastAsia="en-US"/>
              </w:rPr>
              <w:t xml:space="preserve"> </w:t>
            </w:r>
            <w:r w:rsidRPr="009212E0">
              <w:rPr>
                <w:color w:val="000009"/>
                <w:sz w:val="24"/>
                <w:lang w:eastAsia="en-US"/>
              </w:rPr>
              <w:t>самостоятельно заниматься с полифункциональными модулями, создавая из них</w:t>
            </w:r>
            <w:r w:rsidRPr="009212E0">
              <w:rPr>
                <w:color w:val="000009"/>
                <w:spacing w:val="-57"/>
                <w:sz w:val="24"/>
                <w:lang w:eastAsia="en-US"/>
              </w:rPr>
              <w:t xml:space="preserve"> </w:t>
            </w:r>
            <w:r w:rsidRPr="009212E0">
              <w:rPr>
                <w:color w:val="000009"/>
                <w:sz w:val="24"/>
                <w:lang w:eastAsia="en-US"/>
              </w:rPr>
              <w:t>различные</w:t>
            </w:r>
            <w:r w:rsidRPr="009212E0">
              <w:rPr>
                <w:color w:val="000009"/>
                <w:spacing w:val="-3"/>
                <w:sz w:val="24"/>
                <w:lang w:eastAsia="en-US"/>
              </w:rPr>
              <w:t xml:space="preserve"> </w:t>
            </w:r>
            <w:r w:rsidRPr="009212E0">
              <w:rPr>
                <w:color w:val="000009"/>
                <w:sz w:val="24"/>
                <w:lang w:eastAsia="en-US"/>
              </w:rPr>
              <w:t>высотные</w:t>
            </w:r>
            <w:r w:rsidRPr="009212E0">
              <w:rPr>
                <w:color w:val="000009"/>
                <w:spacing w:val="-2"/>
                <w:sz w:val="24"/>
                <w:lang w:eastAsia="en-US"/>
              </w:rPr>
              <w:t xml:space="preserve"> </w:t>
            </w:r>
            <w:r w:rsidRPr="009212E0">
              <w:rPr>
                <w:color w:val="000009"/>
                <w:sz w:val="24"/>
                <w:lang w:eastAsia="en-US"/>
              </w:rPr>
              <w:t>и туннельные</w:t>
            </w:r>
            <w:r w:rsidRPr="009212E0">
              <w:rPr>
                <w:color w:val="000009"/>
                <w:spacing w:val="-2"/>
                <w:sz w:val="24"/>
                <w:lang w:eastAsia="en-US"/>
              </w:rPr>
              <w:t xml:space="preserve"> </w:t>
            </w:r>
            <w:r w:rsidRPr="009212E0">
              <w:rPr>
                <w:color w:val="000009"/>
                <w:sz w:val="24"/>
                <w:lang w:eastAsia="en-US"/>
              </w:rPr>
              <w:t>конструкции;</w:t>
            </w:r>
          </w:p>
          <w:p w:rsidR="00AD52F0" w:rsidRPr="009212E0" w:rsidRDefault="00AD52F0" w:rsidP="009212E0">
            <w:pPr>
              <w:numPr>
                <w:ilvl w:val="0"/>
                <w:numId w:val="93"/>
              </w:numPr>
              <w:tabs>
                <w:tab w:val="left" w:pos="369"/>
              </w:tabs>
              <w:spacing w:before="8" w:line="355" w:lineRule="auto"/>
              <w:ind w:right="79"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слухо-зрительно-моторную</w:t>
            </w:r>
            <w:r w:rsidRPr="009212E0">
              <w:rPr>
                <w:color w:val="000009"/>
                <w:spacing w:val="1"/>
                <w:sz w:val="24"/>
                <w:lang w:eastAsia="en-US"/>
              </w:rPr>
              <w:t xml:space="preserve"> </w:t>
            </w:r>
            <w:r w:rsidRPr="009212E0">
              <w:rPr>
                <w:color w:val="000009"/>
                <w:sz w:val="24"/>
                <w:lang w:eastAsia="en-US"/>
              </w:rPr>
              <w:t>координацию движений под музыку:</w:t>
            </w:r>
            <w:r w:rsidRPr="009212E0">
              <w:rPr>
                <w:color w:val="000009"/>
                <w:spacing w:val="1"/>
                <w:sz w:val="24"/>
                <w:lang w:eastAsia="en-US"/>
              </w:rPr>
              <w:t xml:space="preserve"> </w:t>
            </w:r>
            <w:r w:rsidRPr="009212E0">
              <w:rPr>
                <w:color w:val="000009"/>
                <w:sz w:val="24"/>
                <w:lang w:eastAsia="en-US"/>
              </w:rPr>
              <w:t>побуждать</w:t>
            </w:r>
            <w:r w:rsidRPr="009212E0">
              <w:rPr>
                <w:color w:val="000009"/>
                <w:spacing w:val="1"/>
                <w:sz w:val="24"/>
                <w:lang w:eastAsia="en-US"/>
              </w:rPr>
              <w:t xml:space="preserve"> </w:t>
            </w:r>
            <w:r w:rsidRPr="009212E0">
              <w:rPr>
                <w:color w:val="000009"/>
                <w:sz w:val="24"/>
                <w:lang w:eastAsia="en-US"/>
              </w:rPr>
              <w:t>двигаться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соответствии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темпом,</w:t>
            </w:r>
            <w:r w:rsidRPr="009212E0">
              <w:rPr>
                <w:color w:val="000009"/>
                <w:spacing w:val="1"/>
                <w:sz w:val="24"/>
                <w:lang w:eastAsia="en-US"/>
              </w:rPr>
              <w:t xml:space="preserve"> </w:t>
            </w:r>
            <w:r w:rsidRPr="009212E0">
              <w:rPr>
                <w:color w:val="000009"/>
                <w:sz w:val="24"/>
                <w:lang w:eastAsia="en-US"/>
              </w:rPr>
              <w:t>ритмом,</w:t>
            </w:r>
            <w:r w:rsidRPr="009212E0">
              <w:rPr>
                <w:color w:val="000009"/>
                <w:spacing w:val="1"/>
                <w:sz w:val="24"/>
                <w:lang w:eastAsia="en-US"/>
              </w:rPr>
              <w:t xml:space="preserve"> </w:t>
            </w:r>
            <w:r w:rsidRPr="009212E0">
              <w:rPr>
                <w:color w:val="000009"/>
                <w:sz w:val="24"/>
                <w:lang w:eastAsia="en-US"/>
              </w:rPr>
              <w:t>характером</w:t>
            </w:r>
            <w:r w:rsidRPr="009212E0">
              <w:rPr>
                <w:color w:val="000009"/>
                <w:spacing w:val="1"/>
                <w:sz w:val="24"/>
                <w:lang w:eastAsia="en-US"/>
              </w:rPr>
              <w:t xml:space="preserve"> </w:t>
            </w:r>
            <w:r w:rsidRPr="009212E0">
              <w:rPr>
                <w:color w:val="000009"/>
                <w:sz w:val="24"/>
                <w:lang w:eastAsia="en-US"/>
              </w:rPr>
              <w:t>музыкального</w:t>
            </w:r>
            <w:r w:rsidRPr="009212E0">
              <w:rPr>
                <w:color w:val="000009"/>
                <w:spacing w:val="-1"/>
                <w:sz w:val="24"/>
                <w:lang w:eastAsia="en-US"/>
              </w:rPr>
              <w:t xml:space="preserve"> </w:t>
            </w:r>
            <w:r w:rsidRPr="009212E0">
              <w:rPr>
                <w:color w:val="000009"/>
                <w:sz w:val="24"/>
                <w:lang w:eastAsia="en-US"/>
              </w:rPr>
              <w:t>произведения),</w:t>
            </w:r>
          </w:p>
          <w:p w:rsidR="00AD52F0" w:rsidRPr="009212E0" w:rsidRDefault="00AD52F0" w:rsidP="009212E0">
            <w:pPr>
              <w:numPr>
                <w:ilvl w:val="0"/>
                <w:numId w:val="93"/>
              </w:numPr>
              <w:tabs>
                <w:tab w:val="left" w:pos="369"/>
              </w:tabs>
              <w:spacing w:before="8" w:line="355" w:lineRule="auto"/>
              <w:ind w:right="77" w:firstLine="0"/>
              <w:jc w:val="both"/>
              <w:rPr>
                <w:sz w:val="24"/>
                <w:lang w:eastAsia="en-US"/>
              </w:rPr>
            </w:pPr>
            <w:r w:rsidRPr="009212E0">
              <w:rPr>
                <w:color w:val="000009"/>
                <w:sz w:val="24"/>
                <w:lang w:eastAsia="en-US"/>
              </w:rPr>
              <w:t>предлагать</w:t>
            </w:r>
            <w:r w:rsidRPr="009212E0">
              <w:rPr>
                <w:color w:val="000009"/>
                <w:spacing w:val="22"/>
                <w:sz w:val="24"/>
                <w:lang w:eastAsia="en-US"/>
              </w:rPr>
              <w:t xml:space="preserve"> </w:t>
            </w:r>
            <w:r w:rsidRPr="009212E0">
              <w:rPr>
                <w:color w:val="000009"/>
                <w:sz w:val="24"/>
                <w:lang w:eastAsia="en-US"/>
              </w:rPr>
              <w:t>задания,</w:t>
            </w:r>
            <w:r w:rsidRPr="009212E0">
              <w:rPr>
                <w:color w:val="000009"/>
                <w:spacing w:val="18"/>
                <w:sz w:val="24"/>
                <w:lang w:eastAsia="en-US"/>
              </w:rPr>
              <w:t xml:space="preserve"> </w:t>
            </w:r>
            <w:r w:rsidRPr="009212E0">
              <w:rPr>
                <w:color w:val="000009"/>
                <w:sz w:val="24"/>
                <w:lang w:eastAsia="en-US"/>
              </w:rPr>
              <w:t>направленные</w:t>
            </w:r>
            <w:r w:rsidRPr="009212E0">
              <w:rPr>
                <w:color w:val="000009"/>
                <w:spacing w:val="19"/>
                <w:sz w:val="24"/>
                <w:lang w:eastAsia="en-US"/>
              </w:rPr>
              <w:t xml:space="preserve"> </w:t>
            </w:r>
            <w:r w:rsidRPr="009212E0">
              <w:rPr>
                <w:color w:val="000009"/>
                <w:sz w:val="24"/>
                <w:lang w:eastAsia="en-US"/>
              </w:rPr>
              <w:t>на</w:t>
            </w:r>
            <w:r w:rsidRPr="009212E0">
              <w:rPr>
                <w:color w:val="000009"/>
                <w:spacing w:val="20"/>
                <w:sz w:val="24"/>
                <w:lang w:eastAsia="en-US"/>
              </w:rPr>
              <w:t xml:space="preserve"> </w:t>
            </w:r>
            <w:r w:rsidRPr="009212E0">
              <w:rPr>
                <w:color w:val="000009"/>
                <w:sz w:val="24"/>
                <w:lang w:eastAsia="en-US"/>
              </w:rPr>
              <w:t>формирование</w:t>
            </w:r>
            <w:r w:rsidRPr="009212E0">
              <w:rPr>
                <w:color w:val="000009"/>
                <w:spacing w:val="20"/>
                <w:sz w:val="24"/>
                <w:lang w:eastAsia="en-US"/>
              </w:rPr>
              <w:t xml:space="preserve"> </w:t>
            </w:r>
            <w:r w:rsidRPr="009212E0">
              <w:rPr>
                <w:color w:val="000009"/>
                <w:sz w:val="24"/>
                <w:lang w:eastAsia="en-US"/>
              </w:rPr>
              <w:t>координации</w:t>
            </w:r>
            <w:r w:rsidRPr="009212E0">
              <w:rPr>
                <w:color w:val="000009"/>
                <w:spacing w:val="22"/>
                <w:sz w:val="24"/>
                <w:lang w:eastAsia="en-US"/>
              </w:rPr>
              <w:t xml:space="preserve"> </w:t>
            </w:r>
            <w:r w:rsidRPr="009212E0">
              <w:rPr>
                <w:color w:val="000009"/>
                <w:sz w:val="24"/>
                <w:lang w:eastAsia="en-US"/>
              </w:rPr>
              <w:t>движений</w:t>
            </w:r>
            <w:r w:rsidRPr="009212E0">
              <w:rPr>
                <w:color w:val="000009"/>
                <w:spacing w:val="-57"/>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слова,</w:t>
            </w:r>
            <w:r w:rsidRPr="009212E0">
              <w:rPr>
                <w:color w:val="000009"/>
                <w:spacing w:val="1"/>
                <w:sz w:val="24"/>
                <w:lang w:eastAsia="en-US"/>
              </w:rPr>
              <w:t xml:space="preserve"> </w:t>
            </w:r>
            <w:r w:rsidRPr="009212E0">
              <w:rPr>
                <w:color w:val="000009"/>
                <w:sz w:val="24"/>
                <w:lang w:eastAsia="en-US"/>
              </w:rPr>
              <w:t>сопровождать</w:t>
            </w:r>
            <w:r w:rsidRPr="009212E0">
              <w:rPr>
                <w:color w:val="000009"/>
                <w:spacing w:val="1"/>
                <w:sz w:val="24"/>
                <w:lang w:eastAsia="en-US"/>
              </w:rPr>
              <w:t xml:space="preserve"> </w:t>
            </w:r>
            <w:r w:rsidRPr="009212E0">
              <w:rPr>
                <w:color w:val="000009"/>
                <w:sz w:val="24"/>
                <w:lang w:eastAsia="en-US"/>
              </w:rPr>
              <w:t>выполнение</w:t>
            </w:r>
            <w:r w:rsidRPr="009212E0">
              <w:rPr>
                <w:color w:val="000009"/>
                <w:spacing w:val="1"/>
                <w:sz w:val="24"/>
                <w:lang w:eastAsia="en-US"/>
              </w:rPr>
              <w:t xml:space="preserve"> </w:t>
            </w:r>
            <w:r w:rsidRPr="009212E0">
              <w:rPr>
                <w:color w:val="000009"/>
                <w:sz w:val="24"/>
                <w:lang w:eastAsia="en-US"/>
              </w:rPr>
              <w:t>упражнений</w:t>
            </w:r>
            <w:r w:rsidRPr="009212E0">
              <w:rPr>
                <w:color w:val="000009"/>
                <w:spacing w:val="1"/>
                <w:sz w:val="24"/>
                <w:lang w:eastAsia="en-US"/>
              </w:rPr>
              <w:t xml:space="preserve"> </w:t>
            </w:r>
            <w:r w:rsidRPr="009212E0">
              <w:rPr>
                <w:color w:val="000009"/>
                <w:sz w:val="24"/>
                <w:lang w:eastAsia="en-US"/>
              </w:rPr>
              <w:t>доступным</w:t>
            </w:r>
            <w:r w:rsidRPr="009212E0">
              <w:rPr>
                <w:color w:val="000009"/>
                <w:spacing w:val="61"/>
                <w:sz w:val="24"/>
                <w:lang w:eastAsia="en-US"/>
              </w:rPr>
              <w:t xml:space="preserve"> </w:t>
            </w:r>
            <w:r w:rsidRPr="009212E0">
              <w:rPr>
                <w:color w:val="000009"/>
                <w:sz w:val="24"/>
                <w:lang w:eastAsia="en-US"/>
              </w:rPr>
              <w:t>речевым</w:t>
            </w:r>
            <w:r w:rsidRPr="009212E0">
              <w:rPr>
                <w:color w:val="000009"/>
                <w:spacing w:val="1"/>
                <w:sz w:val="24"/>
                <w:lang w:eastAsia="en-US"/>
              </w:rPr>
              <w:t xml:space="preserve"> </w:t>
            </w:r>
            <w:r w:rsidRPr="009212E0">
              <w:rPr>
                <w:color w:val="000009"/>
                <w:sz w:val="24"/>
                <w:lang w:eastAsia="en-US"/>
              </w:rPr>
              <w:t>материалом</w:t>
            </w:r>
            <w:r w:rsidRPr="009212E0">
              <w:rPr>
                <w:color w:val="000009"/>
                <w:spacing w:val="80"/>
                <w:sz w:val="24"/>
                <w:lang w:eastAsia="en-US"/>
              </w:rPr>
              <w:t xml:space="preserve"> </w:t>
            </w:r>
            <w:r w:rsidRPr="009212E0">
              <w:rPr>
                <w:color w:val="000009"/>
                <w:sz w:val="24"/>
                <w:lang w:eastAsia="en-US"/>
              </w:rPr>
              <w:t>(дети</w:t>
            </w:r>
            <w:r w:rsidRPr="009212E0">
              <w:rPr>
                <w:color w:val="000009"/>
                <w:spacing w:val="80"/>
                <w:sz w:val="24"/>
                <w:lang w:eastAsia="en-US"/>
              </w:rPr>
              <w:t xml:space="preserve"> </w:t>
            </w:r>
            <w:r w:rsidRPr="009212E0">
              <w:rPr>
                <w:color w:val="000009"/>
                <w:sz w:val="24"/>
                <w:lang w:eastAsia="en-US"/>
              </w:rPr>
              <w:t>могут</w:t>
            </w:r>
            <w:r w:rsidRPr="009212E0">
              <w:rPr>
                <w:color w:val="000009"/>
                <w:spacing w:val="82"/>
                <w:sz w:val="24"/>
                <w:lang w:eastAsia="en-US"/>
              </w:rPr>
              <w:t xml:space="preserve"> </w:t>
            </w:r>
            <w:r w:rsidRPr="009212E0">
              <w:rPr>
                <w:color w:val="000009"/>
                <w:sz w:val="24"/>
                <w:lang w:eastAsia="en-US"/>
              </w:rPr>
              <w:t>одновременно</w:t>
            </w:r>
            <w:r w:rsidRPr="009212E0">
              <w:rPr>
                <w:color w:val="000009"/>
                <w:spacing w:val="78"/>
                <w:sz w:val="24"/>
                <w:lang w:eastAsia="en-US"/>
              </w:rPr>
              <w:t xml:space="preserve"> </w:t>
            </w:r>
            <w:r w:rsidRPr="009212E0">
              <w:rPr>
                <w:color w:val="000009"/>
                <w:sz w:val="24"/>
                <w:lang w:eastAsia="en-US"/>
              </w:rPr>
              <w:t>выполнять</w:t>
            </w:r>
            <w:r w:rsidRPr="009212E0">
              <w:rPr>
                <w:color w:val="000009"/>
                <w:spacing w:val="80"/>
                <w:sz w:val="24"/>
                <w:lang w:eastAsia="en-US"/>
              </w:rPr>
              <w:t xml:space="preserve"> </w:t>
            </w:r>
            <w:r w:rsidRPr="009212E0">
              <w:rPr>
                <w:color w:val="000009"/>
                <w:sz w:val="24"/>
                <w:lang w:eastAsia="en-US"/>
              </w:rPr>
              <w:t>движения</w:t>
            </w:r>
            <w:r w:rsidRPr="009212E0">
              <w:rPr>
                <w:color w:val="000009"/>
                <w:spacing w:val="78"/>
                <w:sz w:val="24"/>
                <w:lang w:eastAsia="en-US"/>
              </w:rPr>
              <w:t xml:space="preserve"> </w:t>
            </w:r>
            <w:r w:rsidRPr="009212E0">
              <w:rPr>
                <w:color w:val="000009"/>
                <w:sz w:val="24"/>
                <w:lang w:eastAsia="en-US"/>
              </w:rPr>
              <w:t>и</w:t>
            </w:r>
            <w:r w:rsidRPr="009212E0">
              <w:rPr>
                <w:color w:val="000009"/>
                <w:spacing w:val="80"/>
                <w:sz w:val="24"/>
                <w:lang w:eastAsia="en-US"/>
              </w:rPr>
              <w:t xml:space="preserve"> </w:t>
            </w:r>
            <w:r w:rsidRPr="009212E0">
              <w:rPr>
                <w:color w:val="000009"/>
                <w:sz w:val="24"/>
                <w:lang w:eastAsia="en-US"/>
              </w:rPr>
              <w:t>произносить</w:t>
            </w:r>
          </w:p>
          <w:p w:rsidR="00AD52F0" w:rsidRPr="009212E0" w:rsidRDefault="00AD52F0" w:rsidP="009212E0">
            <w:pPr>
              <w:spacing w:before="4"/>
              <w:ind w:left="83"/>
              <w:jc w:val="both"/>
              <w:rPr>
                <w:sz w:val="24"/>
                <w:lang w:eastAsia="en-US"/>
              </w:rPr>
            </w:pPr>
            <w:r w:rsidRPr="009212E0">
              <w:rPr>
                <w:color w:val="000009"/>
                <w:sz w:val="24"/>
                <w:lang w:eastAsia="en-US"/>
              </w:rPr>
              <w:t>речевой</w:t>
            </w:r>
            <w:r w:rsidRPr="009212E0">
              <w:rPr>
                <w:color w:val="000009"/>
                <w:spacing w:val="86"/>
                <w:sz w:val="24"/>
                <w:lang w:eastAsia="en-US"/>
              </w:rPr>
              <w:t xml:space="preserve"> </w:t>
            </w:r>
            <w:r w:rsidRPr="009212E0">
              <w:rPr>
                <w:color w:val="000009"/>
                <w:sz w:val="24"/>
                <w:lang w:eastAsia="en-US"/>
              </w:rPr>
              <w:t>материал,</w:t>
            </w:r>
            <w:r w:rsidRPr="009212E0">
              <w:rPr>
                <w:color w:val="000009"/>
                <w:spacing w:val="85"/>
                <w:sz w:val="24"/>
                <w:lang w:eastAsia="en-US"/>
              </w:rPr>
              <w:t xml:space="preserve"> </w:t>
            </w:r>
            <w:r w:rsidRPr="009212E0">
              <w:rPr>
                <w:color w:val="000009"/>
                <w:sz w:val="24"/>
                <w:lang w:eastAsia="en-US"/>
              </w:rPr>
              <w:t>или</w:t>
            </w:r>
            <w:r w:rsidRPr="009212E0">
              <w:rPr>
                <w:color w:val="000009"/>
                <w:spacing w:val="86"/>
                <w:sz w:val="24"/>
                <w:lang w:eastAsia="en-US"/>
              </w:rPr>
              <w:t xml:space="preserve"> </w:t>
            </w:r>
            <w:r w:rsidRPr="009212E0">
              <w:rPr>
                <w:color w:val="000009"/>
                <w:sz w:val="24"/>
                <w:lang w:eastAsia="en-US"/>
              </w:rPr>
              <w:t>же</w:t>
            </w:r>
            <w:r w:rsidRPr="009212E0">
              <w:rPr>
                <w:color w:val="000009"/>
                <w:spacing w:val="85"/>
                <w:sz w:val="24"/>
                <w:lang w:eastAsia="en-US"/>
              </w:rPr>
              <w:t xml:space="preserve"> </w:t>
            </w:r>
            <w:r w:rsidRPr="009212E0">
              <w:rPr>
                <w:color w:val="000009"/>
                <w:sz w:val="24"/>
                <w:lang w:eastAsia="en-US"/>
              </w:rPr>
              <w:t>один</w:t>
            </w:r>
            <w:r w:rsidRPr="009212E0">
              <w:rPr>
                <w:color w:val="000009"/>
                <w:spacing w:val="84"/>
                <w:sz w:val="24"/>
                <w:lang w:eastAsia="en-US"/>
              </w:rPr>
              <w:t xml:space="preserve"> </w:t>
            </w:r>
            <w:r w:rsidRPr="009212E0">
              <w:rPr>
                <w:color w:val="000009"/>
                <w:sz w:val="24"/>
                <w:lang w:eastAsia="en-US"/>
              </w:rPr>
              <w:t>ребенок</w:t>
            </w:r>
            <w:r w:rsidRPr="009212E0">
              <w:rPr>
                <w:color w:val="000009"/>
                <w:spacing w:val="84"/>
                <w:sz w:val="24"/>
                <w:lang w:eastAsia="en-US"/>
              </w:rPr>
              <w:t xml:space="preserve"> </w:t>
            </w:r>
            <w:r w:rsidRPr="009212E0">
              <w:rPr>
                <w:color w:val="000009"/>
                <w:sz w:val="24"/>
                <w:lang w:eastAsia="en-US"/>
              </w:rPr>
              <w:t>или</w:t>
            </w:r>
            <w:r w:rsidRPr="009212E0">
              <w:rPr>
                <w:color w:val="000009"/>
                <w:spacing w:val="86"/>
                <w:sz w:val="24"/>
                <w:lang w:eastAsia="en-US"/>
              </w:rPr>
              <w:t xml:space="preserve"> </w:t>
            </w:r>
            <w:r w:rsidRPr="009212E0">
              <w:rPr>
                <w:color w:val="000009"/>
                <w:sz w:val="24"/>
                <w:lang w:eastAsia="en-US"/>
              </w:rPr>
              <w:t>взрослый</w:t>
            </w:r>
            <w:r w:rsidRPr="009212E0">
              <w:rPr>
                <w:color w:val="000009"/>
                <w:spacing w:val="83"/>
                <w:sz w:val="24"/>
                <w:lang w:eastAsia="en-US"/>
              </w:rPr>
              <w:t xml:space="preserve"> </w:t>
            </w:r>
            <w:r w:rsidRPr="009212E0">
              <w:rPr>
                <w:color w:val="000009"/>
                <w:sz w:val="24"/>
                <w:lang w:eastAsia="en-US"/>
              </w:rPr>
              <w:t>проговаривает</w:t>
            </w:r>
            <w:r w:rsidRPr="009212E0">
              <w:rPr>
                <w:color w:val="000009"/>
                <w:spacing w:val="87"/>
                <w:sz w:val="24"/>
                <w:lang w:eastAsia="en-US"/>
              </w:rPr>
              <w:t xml:space="preserve"> </w:t>
            </w:r>
            <w:r w:rsidRPr="009212E0">
              <w:rPr>
                <w:color w:val="000009"/>
                <w:sz w:val="24"/>
                <w:lang w:eastAsia="en-US"/>
              </w:rPr>
              <w:t>его,</w:t>
            </w:r>
          </w:p>
        </w:tc>
      </w:tr>
    </w:tbl>
    <w:p w:rsidR="00AD52F0" w:rsidRPr="00842755" w:rsidRDefault="00AD52F0" w:rsidP="00842755">
      <w:pPr>
        <w:jc w:val="both"/>
        <w:rPr>
          <w:sz w:val="24"/>
          <w:lang w:eastAsia="en-US"/>
        </w:rPr>
        <w:sectPr w:rsidR="00AD52F0" w:rsidRPr="00842755">
          <w:type w:val="continuous"/>
          <w:pgSz w:w="11910" w:h="16840"/>
          <w:pgMar w:top="1340" w:right="440" w:bottom="1616" w:left="880" w:header="0" w:footer="1187" w:gutter="0"/>
          <w:cols w:space="720"/>
        </w:sectPr>
      </w:pPr>
    </w:p>
    <w:tbl>
      <w:tblPr>
        <w:tblW w:w="0" w:type="auto"/>
        <w:tblInd w:w="118" w:type="dxa"/>
        <w:tblLayout w:type="fixed"/>
        <w:tblCellMar>
          <w:left w:w="0" w:type="dxa"/>
          <w:right w:w="0" w:type="dxa"/>
        </w:tblCellMar>
        <w:tblLook w:val="01E0"/>
      </w:tblPr>
      <w:tblGrid>
        <w:gridCol w:w="1482"/>
        <w:gridCol w:w="362"/>
        <w:gridCol w:w="8508"/>
      </w:tblGrid>
      <w:tr w:rsidR="00AD52F0" w:rsidRPr="00842755" w:rsidTr="009212E0">
        <w:trPr>
          <w:trHeight w:val="552"/>
        </w:trPr>
        <w:tc>
          <w:tcPr>
            <w:tcW w:w="1844" w:type="dxa"/>
            <w:gridSpan w:val="2"/>
            <w:tcBorders>
              <w:top w:val="single" w:sz="4" w:space="0" w:color="000000"/>
              <w:left w:val="single" w:sz="4" w:space="0" w:color="000000"/>
              <w:bottom w:val="single" w:sz="4" w:space="0" w:color="000000"/>
              <w:right w:val="single" w:sz="4" w:space="0" w:color="000000"/>
            </w:tcBorders>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508" w:type="dxa"/>
            <w:tcBorders>
              <w:top w:val="single" w:sz="4" w:space="0" w:color="000000"/>
              <w:left w:val="single" w:sz="4" w:space="0" w:color="000000"/>
              <w:bottom w:val="single" w:sz="4" w:space="0" w:color="000000"/>
              <w:right w:val="single" w:sz="4" w:space="0" w:color="000000"/>
            </w:tcBorders>
            <w:shd w:val="clear" w:color="auto" w:fill="F1F1F1"/>
          </w:tcPr>
          <w:p w:rsidR="00AD52F0" w:rsidRPr="009212E0" w:rsidRDefault="00AD52F0" w:rsidP="009212E0">
            <w:pPr>
              <w:spacing w:line="276" w:lineRule="exact"/>
              <w:ind w:left="2971" w:right="1091"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414"/>
        </w:trPr>
        <w:tc>
          <w:tcPr>
            <w:tcW w:w="1844" w:type="dxa"/>
            <w:gridSpan w:val="2"/>
            <w:tcBorders>
              <w:top w:val="single" w:sz="4" w:space="0" w:color="000000"/>
              <w:left w:val="single" w:sz="4" w:space="0" w:color="000000"/>
              <w:bottom w:val="single" w:sz="4" w:space="0" w:color="000000"/>
              <w:right w:val="single" w:sz="4" w:space="0" w:color="000000"/>
            </w:tcBorders>
          </w:tcPr>
          <w:p w:rsidR="00AD52F0" w:rsidRPr="009212E0" w:rsidRDefault="00AD52F0" w:rsidP="00842755">
            <w:pPr>
              <w:rPr>
                <w:sz w:val="24"/>
                <w:lang w:eastAsia="en-US"/>
              </w:rPr>
            </w:pPr>
          </w:p>
        </w:tc>
        <w:tc>
          <w:tcPr>
            <w:tcW w:w="8508" w:type="dxa"/>
            <w:tcBorders>
              <w:top w:val="single" w:sz="4" w:space="0" w:color="000000"/>
              <w:left w:val="single" w:sz="4" w:space="0" w:color="000000"/>
              <w:bottom w:val="single" w:sz="4" w:space="0" w:color="000000"/>
              <w:right w:val="single" w:sz="4" w:space="0" w:color="000000"/>
            </w:tcBorders>
          </w:tcPr>
          <w:p w:rsidR="00AD52F0" w:rsidRPr="009212E0" w:rsidRDefault="00AD52F0" w:rsidP="009212E0">
            <w:pPr>
              <w:spacing w:before="1"/>
              <w:ind w:left="83"/>
              <w:rPr>
                <w:sz w:val="24"/>
                <w:lang w:val="en-US" w:eastAsia="en-US"/>
              </w:rPr>
            </w:pPr>
            <w:r w:rsidRPr="009212E0">
              <w:rPr>
                <w:color w:val="000009"/>
                <w:sz w:val="24"/>
                <w:lang w:val="en-US" w:eastAsia="en-US"/>
              </w:rPr>
              <w:t>остальные</w:t>
            </w:r>
            <w:r w:rsidRPr="009212E0">
              <w:rPr>
                <w:color w:val="000009"/>
                <w:spacing w:val="-3"/>
                <w:sz w:val="24"/>
                <w:lang w:val="en-US" w:eastAsia="en-US"/>
              </w:rPr>
              <w:t xml:space="preserve"> </w:t>
            </w:r>
            <w:r w:rsidRPr="009212E0">
              <w:rPr>
                <w:color w:val="000009"/>
                <w:sz w:val="24"/>
                <w:lang w:val="en-US" w:eastAsia="en-US"/>
              </w:rPr>
              <w:t>—</w:t>
            </w:r>
            <w:r w:rsidRPr="009212E0">
              <w:rPr>
                <w:color w:val="000009"/>
                <w:spacing w:val="-1"/>
                <w:sz w:val="24"/>
                <w:lang w:val="en-US" w:eastAsia="en-US"/>
              </w:rPr>
              <w:t xml:space="preserve"> </w:t>
            </w:r>
            <w:r w:rsidRPr="009212E0">
              <w:rPr>
                <w:color w:val="000009"/>
                <w:sz w:val="24"/>
                <w:lang w:val="en-US" w:eastAsia="en-US"/>
              </w:rPr>
              <w:t>выполняют)</w:t>
            </w:r>
          </w:p>
        </w:tc>
      </w:tr>
      <w:tr w:rsidR="00AD52F0" w:rsidRPr="00842755" w:rsidTr="009212E0">
        <w:trPr>
          <w:trHeight w:val="359"/>
        </w:trPr>
        <w:tc>
          <w:tcPr>
            <w:tcW w:w="1482" w:type="dxa"/>
            <w:tcBorders>
              <w:top w:val="single" w:sz="4" w:space="0" w:color="000000"/>
              <w:left w:val="single" w:sz="4" w:space="0" w:color="000000"/>
            </w:tcBorders>
          </w:tcPr>
          <w:p w:rsidR="00AD52F0" w:rsidRPr="009212E0" w:rsidRDefault="00AD52F0" w:rsidP="009212E0">
            <w:pPr>
              <w:spacing w:line="275" w:lineRule="exact"/>
              <w:ind w:left="83"/>
              <w:rPr>
                <w:sz w:val="24"/>
                <w:lang w:val="en-US" w:eastAsia="en-US"/>
              </w:rPr>
            </w:pPr>
            <w:r w:rsidRPr="009212E0">
              <w:rPr>
                <w:color w:val="000009"/>
                <w:sz w:val="24"/>
                <w:lang w:val="en-US" w:eastAsia="en-US"/>
              </w:rPr>
              <w:t>Коррекция</w:t>
            </w:r>
          </w:p>
        </w:tc>
        <w:tc>
          <w:tcPr>
            <w:tcW w:w="362" w:type="dxa"/>
            <w:tcBorders>
              <w:top w:val="single" w:sz="4" w:space="0" w:color="000000"/>
              <w:right w:val="single" w:sz="4" w:space="0" w:color="000000"/>
            </w:tcBorders>
          </w:tcPr>
          <w:p w:rsidR="00AD52F0" w:rsidRPr="009212E0" w:rsidRDefault="00AD52F0" w:rsidP="00842755">
            <w:pPr>
              <w:rPr>
                <w:sz w:val="24"/>
                <w:lang w:val="en-US" w:eastAsia="en-US"/>
              </w:rPr>
            </w:pPr>
          </w:p>
        </w:tc>
        <w:tc>
          <w:tcPr>
            <w:tcW w:w="8508" w:type="dxa"/>
            <w:tcBorders>
              <w:top w:val="single" w:sz="4" w:space="0" w:color="000000"/>
              <w:left w:val="single" w:sz="4" w:space="0" w:color="000000"/>
              <w:right w:val="single" w:sz="4" w:space="0" w:color="000000"/>
            </w:tcBorders>
          </w:tcPr>
          <w:p w:rsidR="00AD52F0" w:rsidRPr="009212E0" w:rsidRDefault="00AD52F0" w:rsidP="009212E0">
            <w:pPr>
              <w:numPr>
                <w:ilvl w:val="0"/>
                <w:numId w:val="92"/>
              </w:numPr>
              <w:tabs>
                <w:tab w:val="left" w:pos="369"/>
              </w:tabs>
              <w:spacing w:before="1"/>
              <w:rPr>
                <w:sz w:val="24"/>
                <w:lang w:eastAsia="en-US"/>
              </w:rPr>
            </w:pPr>
            <w:r w:rsidRPr="009212E0">
              <w:rPr>
                <w:color w:val="000009"/>
                <w:sz w:val="24"/>
                <w:lang w:eastAsia="en-US"/>
              </w:rPr>
              <w:t>дифференцированно</w:t>
            </w:r>
            <w:r w:rsidRPr="009212E0">
              <w:rPr>
                <w:color w:val="000009"/>
                <w:spacing w:val="66"/>
                <w:sz w:val="24"/>
                <w:lang w:eastAsia="en-US"/>
              </w:rPr>
              <w:t xml:space="preserve"> </w:t>
            </w:r>
            <w:r w:rsidRPr="009212E0">
              <w:rPr>
                <w:color w:val="000009"/>
                <w:sz w:val="24"/>
                <w:lang w:eastAsia="en-US"/>
              </w:rPr>
              <w:t xml:space="preserve">применять  </w:t>
            </w:r>
            <w:r w:rsidRPr="009212E0">
              <w:rPr>
                <w:color w:val="000009"/>
                <w:spacing w:val="9"/>
                <w:sz w:val="24"/>
                <w:lang w:eastAsia="en-US"/>
              </w:rPr>
              <w:t xml:space="preserve"> </w:t>
            </w:r>
            <w:r w:rsidRPr="009212E0">
              <w:rPr>
                <w:color w:val="000009"/>
                <w:sz w:val="24"/>
                <w:lang w:eastAsia="en-US"/>
              </w:rPr>
              <w:t xml:space="preserve">игры  </w:t>
            </w:r>
            <w:r w:rsidRPr="009212E0">
              <w:rPr>
                <w:color w:val="000009"/>
                <w:spacing w:val="4"/>
                <w:sz w:val="24"/>
                <w:lang w:eastAsia="en-US"/>
              </w:rPr>
              <w:t xml:space="preserve"> </w:t>
            </w:r>
            <w:r w:rsidRPr="009212E0">
              <w:rPr>
                <w:color w:val="000009"/>
                <w:sz w:val="24"/>
                <w:lang w:eastAsia="en-US"/>
              </w:rPr>
              <w:t xml:space="preserve">и  </w:t>
            </w:r>
            <w:r w:rsidRPr="009212E0">
              <w:rPr>
                <w:color w:val="000009"/>
                <w:spacing w:val="11"/>
                <w:sz w:val="24"/>
                <w:lang w:eastAsia="en-US"/>
              </w:rPr>
              <w:t xml:space="preserve"> </w:t>
            </w:r>
            <w:r w:rsidRPr="009212E0">
              <w:rPr>
                <w:color w:val="000009"/>
                <w:sz w:val="24"/>
                <w:lang w:eastAsia="en-US"/>
              </w:rPr>
              <w:t xml:space="preserve">упражнения  </w:t>
            </w:r>
            <w:r w:rsidRPr="009212E0">
              <w:rPr>
                <w:color w:val="000009"/>
                <w:spacing w:val="7"/>
                <w:sz w:val="24"/>
                <w:lang w:eastAsia="en-US"/>
              </w:rPr>
              <w:t xml:space="preserve"> </w:t>
            </w:r>
            <w:r w:rsidRPr="009212E0">
              <w:rPr>
                <w:color w:val="000009"/>
                <w:sz w:val="24"/>
                <w:lang w:eastAsia="en-US"/>
              </w:rPr>
              <w:t xml:space="preserve">для  </w:t>
            </w:r>
            <w:r w:rsidRPr="009212E0">
              <w:rPr>
                <w:color w:val="000009"/>
                <w:spacing w:val="8"/>
                <w:sz w:val="24"/>
                <w:lang w:eastAsia="en-US"/>
              </w:rPr>
              <w:t xml:space="preserve"> </w:t>
            </w:r>
            <w:r w:rsidRPr="009212E0">
              <w:rPr>
                <w:color w:val="000009"/>
                <w:sz w:val="24"/>
                <w:lang w:eastAsia="en-US"/>
              </w:rPr>
              <w:t>нормализации</w:t>
            </w:r>
          </w:p>
        </w:tc>
      </w:tr>
      <w:tr w:rsidR="00AD52F0" w:rsidRPr="00842755" w:rsidTr="009212E0">
        <w:trPr>
          <w:trHeight w:val="412"/>
        </w:trPr>
        <w:tc>
          <w:tcPr>
            <w:tcW w:w="1482" w:type="dxa"/>
            <w:tcBorders>
              <w:left w:val="single" w:sz="4" w:space="0" w:color="000000"/>
            </w:tcBorders>
          </w:tcPr>
          <w:p w:rsidR="00AD52F0" w:rsidRPr="009212E0" w:rsidRDefault="00AD52F0" w:rsidP="009212E0">
            <w:pPr>
              <w:spacing w:before="54"/>
              <w:ind w:left="83"/>
              <w:rPr>
                <w:sz w:val="24"/>
                <w:lang w:val="en-US" w:eastAsia="en-US"/>
              </w:rPr>
            </w:pPr>
            <w:r w:rsidRPr="009212E0">
              <w:rPr>
                <w:color w:val="000009"/>
                <w:sz w:val="24"/>
                <w:lang w:val="en-US" w:eastAsia="en-US"/>
              </w:rPr>
              <w:t>недостатков</w:t>
            </w:r>
          </w:p>
        </w:tc>
        <w:tc>
          <w:tcPr>
            <w:tcW w:w="362" w:type="dxa"/>
            <w:tcBorders>
              <w:right w:val="single" w:sz="4" w:space="0" w:color="000000"/>
            </w:tcBorders>
          </w:tcPr>
          <w:p w:rsidR="00AD52F0" w:rsidRPr="009212E0" w:rsidRDefault="00AD52F0" w:rsidP="009212E0">
            <w:pPr>
              <w:spacing w:before="54"/>
              <w:ind w:left="146"/>
              <w:rPr>
                <w:sz w:val="24"/>
                <w:lang w:val="en-US" w:eastAsia="en-US"/>
              </w:rPr>
            </w:pPr>
            <w:r w:rsidRPr="009212E0">
              <w:rPr>
                <w:color w:val="000009"/>
                <w:sz w:val="24"/>
                <w:lang w:val="en-US" w:eastAsia="en-US"/>
              </w:rPr>
              <w:t>и</w:t>
            </w:r>
          </w:p>
        </w:tc>
        <w:tc>
          <w:tcPr>
            <w:tcW w:w="8508" w:type="dxa"/>
            <w:tcBorders>
              <w:left w:val="single" w:sz="4" w:space="0" w:color="000000"/>
              <w:right w:val="single" w:sz="4" w:space="0" w:color="000000"/>
            </w:tcBorders>
          </w:tcPr>
          <w:p w:rsidR="00AD52F0" w:rsidRPr="009212E0" w:rsidRDefault="00AD52F0" w:rsidP="009212E0">
            <w:pPr>
              <w:spacing w:before="71"/>
              <w:ind w:left="83"/>
              <w:rPr>
                <w:sz w:val="24"/>
                <w:lang w:val="en-US" w:eastAsia="en-US"/>
              </w:rPr>
            </w:pPr>
            <w:r w:rsidRPr="009212E0">
              <w:rPr>
                <w:color w:val="000009"/>
                <w:sz w:val="24"/>
                <w:lang w:val="en-US" w:eastAsia="en-US"/>
              </w:rPr>
              <w:t>мышечного</w:t>
            </w:r>
            <w:r w:rsidRPr="009212E0">
              <w:rPr>
                <w:color w:val="000009"/>
                <w:spacing w:val="-3"/>
                <w:sz w:val="24"/>
                <w:lang w:val="en-US" w:eastAsia="en-US"/>
              </w:rPr>
              <w:t xml:space="preserve"> </w:t>
            </w:r>
            <w:r w:rsidRPr="009212E0">
              <w:rPr>
                <w:color w:val="000009"/>
                <w:sz w:val="24"/>
                <w:lang w:val="en-US" w:eastAsia="en-US"/>
              </w:rPr>
              <w:t>тонуса;</w:t>
            </w:r>
          </w:p>
        </w:tc>
      </w:tr>
      <w:tr w:rsidR="00AD52F0" w:rsidRPr="00842755" w:rsidTr="009212E0">
        <w:trPr>
          <w:trHeight w:val="424"/>
        </w:trPr>
        <w:tc>
          <w:tcPr>
            <w:tcW w:w="1482" w:type="dxa"/>
            <w:tcBorders>
              <w:left w:val="single" w:sz="4" w:space="0" w:color="000000"/>
            </w:tcBorders>
          </w:tcPr>
          <w:p w:rsidR="00AD52F0" w:rsidRPr="009212E0" w:rsidRDefault="00AD52F0" w:rsidP="009212E0">
            <w:pPr>
              <w:spacing w:before="55"/>
              <w:ind w:left="83"/>
              <w:rPr>
                <w:sz w:val="24"/>
                <w:lang w:val="en-US" w:eastAsia="en-US"/>
              </w:rPr>
            </w:pPr>
            <w:r w:rsidRPr="009212E0">
              <w:rPr>
                <w:color w:val="000009"/>
                <w:sz w:val="24"/>
                <w:lang w:val="en-US" w:eastAsia="en-US"/>
              </w:rPr>
              <w:t>развитие</w:t>
            </w:r>
          </w:p>
        </w:tc>
        <w:tc>
          <w:tcPr>
            <w:tcW w:w="362" w:type="dxa"/>
            <w:tcBorders>
              <w:right w:val="single" w:sz="4" w:space="0" w:color="000000"/>
            </w:tcBorders>
          </w:tcPr>
          <w:p w:rsidR="00AD52F0" w:rsidRPr="009212E0" w:rsidRDefault="00AD52F0" w:rsidP="00842755">
            <w:pPr>
              <w:rPr>
                <w:sz w:val="24"/>
                <w:lang w:val="en-US"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91"/>
              </w:numPr>
              <w:tabs>
                <w:tab w:val="left" w:pos="369"/>
                <w:tab w:val="left" w:pos="1571"/>
                <w:tab w:val="left" w:pos="2776"/>
                <w:tab w:val="left" w:pos="3672"/>
                <w:tab w:val="left" w:pos="4228"/>
                <w:tab w:val="left" w:pos="4681"/>
                <w:tab w:val="left" w:pos="6188"/>
                <w:tab w:val="left" w:pos="7461"/>
              </w:tabs>
              <w:spacing w:before="73"/>
              <w:rPr>
                <w:sz w:val="24"/>
                <w:lang w:eastAsia="en-US"/>
              </w:rPr>
            </w:pPr>
            <w:r w:rsidRPr="009212E0">
              <w:rPr>
                <w:color w:val="000009"/>
                <w:sz w:val="24"/>
                <w:lang w:eastAsia="en-US"/>
              </w:rPr>
              <w:t>развивать</w:t>
            </w:r>
            <w:r w:rsidRPr="009212E0">
              <w:rPr>
                <w:color w:val="000009"/>
                <w:sz w:val="24"/>
                <w:lang w:eastAsia="en-US"/>
              </w:rPr>
              <w:tab/>
              <w:t>движения</w:t>
            </w:r>
            <w:r w:rsidRPr="009212E0">
              <w:rPr>
                <w:color w:val="000009"/>
                <w:sz w:val="24"/>
                <w:lang w:eastAsia="en-US"/>
              </w:rPr>
              <w:tab/>
              <w:t>кистей</w:t>
            </w:r>
            <w:r w:rsidRPr="009212E0">
              <w:rPr>
                <w:color w:val="000009"/>
                <w:sz w:val="24"/>
                <w:lang w:eastAsia="en-US"/>
              </w:rPr>
              <w:tab/>
              <w:t>рук</w:t>
            </w:r>
            <w:r w:rsidRPr="009212E0">
              <w:rPr>
                <w:color w:val="000009"/>
                <w:sz w:val="24"/>
                <w:lang w:eastAsia="en-US"/>
              </w:rPr>
              <w:tab/>
              <w:t>по</w:t>
            </w:r>
            <w:r w:rsidRPr="009212E0">
              <w:rPr>
                <w:color w:val="000009"/>
                <w:sz w:val="24"/>
                <w:lang w:eastAsia="en-US"/>
              </w:rPr>
              <w:tab/>
              <w:t>подражанию</w:t>
            </w:r>
            <w:r w:rsidRPr="009212E0">
              <w:rPr>
                <w:color w:val="000009"/>
                <w:sz w:val="24"/>
                <w:lang w:eastAsia="en-US"/>
              </w:rPr>
              <w:tab/>
              <w:t>действиям</w:t>
            </w:r>
            <w:r w:rsidRPr="009212E0">
              <w:rPr>
                <w:color w:val="000009"/>
                <w:sz w:val="24"/>
                <w:lang w:eastAsia="en-US"/>
              </w:rPr>
              <w:tab/>
              <w:t>педагога;</w:t>
            </w:r>
          </w:p>
        </w:tc>
      </w:tr>
      <w:tr w:rsidR="00AD52F0" w:rsidRPr="00842755" w:rsidTr="009212E0">
        <w:trPr>
          <w:trHeight w:val="412"/>
        </w:trPr>
        <w:tc>
          <w:tcPr>
            <w:tcW w:w="1482" w:type="dxa"/>
            <w:tcBorders>
              <w:left w:val="single" w:sz="4" w:space="0" w:color="000000"/>
            </w:tcBorders>
          </w:tcPr>
          <w:p w:rsidR="00AD52F0" w:rsidRPr="009212E0" w:rsidRDefault="00AD52F0" w:rsidP="009212E0">
            <w:pPr>
              <w:spacing w:before="46"/>
              <w:ind w:left="83"/>
              <w:rPr>
                <w:sz w:val="24"/>
                <w:lang w:val="en-US" w:eastAsia="en-US"/>
              </w:rPr>
            </w:pPr>
            <w:r w:rsidRPr="009212E0">
              <w:rPr>
                <w:color w:val="000009"/>
                <w:sz w:val="24"/>
                <w:lang w:val="en-US" w:eastAsia="en-US"/>
              </w:rPr>
              <w:t>ручной</w:t>
            </w:r>
          </w:p>
        </w:tc>
        <w:tc>
          <w:tcPr>
            <w:tcW w:w="362" w:type="dxa"/>
            <w:tcBorders>
              <w:right w:val="single" w:sz="4" w:space="0" w:color="000000"/>
            </w:tcBorders>
          </w:tcPr>
          <w:p w:rsidR="00AD52F0" w:rsidRPr="009212E0" w:rsidRDefault="00AD52F0" w:rsidP="00842755">
            <w:pPr>
              <w:rPr>
                <w:sz w:val="24"/>
                <w:lang w:val="en-US" w:eastAsia="en-US"/>
              </w:rPr>
            </w:pPr>
          </w:p>
        </w:tc>
        <w:tc>
          <w:tcPr>
            <w:tcW w:w="8508" w:type="dxa"/>
            <w:tcBorders>
              <w:left w:val="single" w:sz="4" w:space="0" w:color="000000"/>
              <w:right w:val="single" w:sz="4" w:space="0" w:color="000000"/>
            </w:tcBorders>
          </w:tcPr>
          <w:p w:rsidR="00AD52F0" w:rsidRPr="009212E0" w:rsidRDefault="00AD52F0" w:rsidP="009212E0">
            <w:pPr>
              <w:tabs>
                <w:tab w:val="left" w:pos="1657"/>
                <w:tab w:val="left" w:pos="4144"/>
                <w:tab w:val="left" w:pos="5369"/>
                <w:tab w:val="left" w:pos="6439"/>
                <w:tab w:val="left" w:pos="6789"/>
                <w:tab w:val="left" w:pos="7990"/>
              </w:tabs>
              <w:spacing w:before="79"/>
              <w:ind w:left="83"/>
              <w:rPr>
                <w:sz w:val="24"/>
                <w:lang w:eastAsia="en-US"/>
              </w:rPr>
            </w:pPr>
            <w:r w:rsidRPr="009212E0">
              <w:rPr>
                <w:color w:val="000009"/>
                <w:sz w:val="24"/>
                <w:lang w:eastAsia="en-US"/>
              </w:rPr>
              <w:t>формировать</w:t>
            </w:r>
            <w:r w:rsidRPr="009212E0">
              <w:rPr>
                <w:color w:val="000009"/>
                <w:sz w:val="24"/>
                <w:lang w:eastAsia="en-US"/>
              </w:rPr>
              <w:tab/>
              <w:t>дифференцированные</w:t>
            </w:r>
            <w:r w:rsidRPr="009212E0">
              <w:rPr>
                <w:color w:val="000009"/>
                <w:sz w:val="24"/>
                <w:lang w:eastAsia="en-US"/>
              </w:rPr>
              <w:tab/>
              <w:t>движения</w:t>
            </w:r>
            <w:r w:rsidRPr="009212E0">
              <w:rPr>
                <w:color w:val="000009"/>
                <w:sz w:val="24"/>
                <w:lang w:eastAsia="en-US"/>
              </w:rPr>
              <w:tab/>
              <w:t>кистями</w:t>
            </w:r>
            <w:r w:rsidRPr="009212E0">
              <w:rPr>
                <w:color w:val="000009"/>
                <w:sz w:val="24"/>
                <w:lang w:eastAsia="en-US"/>
              </w:rPr>
              <w:tab/>
              <w:t>и</w:t>
            </w:r>
            <w:r w:rsidRPr="009212E0">
              <w:rPr>
                <w:color w:val="000009"/>
                <w:sz w:val="24"/>
                <w:lang w:eastAsia="en-US"/>
              </w:rPr>
              <w:tab/>
              <w:t>пальцами</w:t>
            </w:r>
            <w:r w:rsidRPr="009212E0">
              <w:rPr>
                <w:color w:val="000009"/>
                <w:sz w:val="24"/>
                <w:lang w:eastAsia="en-US"/>
              </w:rPr>
              <w:tab/>
              <w:t>рук:</w:t>
            </w:r>
          </w:p>
        </w:tc>
      </w:tr>
      <w:tr w:rsidR="00AD52F0" w:rsidRPr="00842755" w:rsidTr="009212E0">
        <w:trPr>
          <w:trHeight w:val="432"/>
        </w:trPr>
        <w:tc>
          <w:tcPr>
            <w:tcW w:w="1482" w:type="dxa"/>
            <w:tcBorders>
              <w:left w:val="single" w:sz="4" w:space="0" w:color="000000"/>
            </w:tcBorders>
          </w:tcPr>
          <w:p w:rsidR="00AD52F0" w:rsidRPr="009212E0" w:rsidRDefault="00AD52F0" w:rsidP="009212E0">
            <w:pPr>
              <w:spacing w:before="46"/>
              <w:ind w:left="83"/>
              <w:rPr>
                <w:sz w:val="24"/>
                <w:lang w:val="en-US" w:eastAsia="en-US"/>
              </w:rPr>
            </w:pPr>
            <w:r w:rsidRPr="009212E0">
              <w:rPr>
                <w:color w:val="000009"/>
                <w:sz w:val="24"/>
                <w:lang w:val="en-US" w:eastAsia="en-US"/>
              </w:rPr>
              <w:t>моторики</w:t>
            </w:r>
          </w:p>
        </w:tc>
        <w:tc>
          <w:tcPr>
            <w:tcW w:w="362" w:type="dxa"/>
            <w:tcBorders>
              <w:right w:val="single" w:sz="4" w:space="0" w:color="000000"/>
            </w:tcBorders>
          </w:tcPr>
          <w:p w:rsidR="00AD52F0" w:rsidRPr="009212E0" w:rsidRDefault="00AD52F0" w:rsidP="00842755">
            <w:pPr>
              <w:rPr>
                <w:sz w:val="24"/>
                <w:lang w:val="en-US" w:eastAsia="en-US"/>
              </w:rPr>
            </w:pPr>
          </w:p>
        </w:tc>
        <w:tc>
          <w:tcPr>
            <w:tcW w:w="8508" w:type="dxa"/>
            <w:tcBorders>
              <w:left w:val="single" w:sz="4" w:space="0" w:color="000000"/>
              <w:right w:val="single" w:sz="4" w:space="0" w:color="000000"/>
            </w:tcBorders>
          </w:tcPr>
          <w:p w:rsidR="00AD52F0" w:rsidRPr="009212E0" w:rsidRDefault="00AD52F0" w:rsidP="009212E0">
            <w:pPr>
              <w:spacing w:before="82"/>
              <w:ind w:left="83"/>
              <w:rPr>
                <w:sz w:val="24"/>
                <w:lang w:eastAsia="en-US"/>
              </w:rPr>
            </w:pPr>
            <w:r w:rsidRPr="009212E0">
              <w:rPr>
                <w:color w:val="000009"/>
                <w:sz w:val="24"/>
                <w:lang w:eastAsia="en-US"/>
              </w:rPr>
              <w:t>сгибание</w:t>
            </w:r>
            <w:r w:rsidRPr="009212E0">
              <w:rPr>
                <w:color w:val="000009"/>
                <w:spacing w:val="7"/>
                <w:sz w:val="24"/>
                <w:lang w:eastAsia="en-US"/>
              </w:rPr>
              <w:t xml:space="preserve"> </w:t>
            </w:r>
            <w:r w:rsidRPr="009212E0">
              <w:rPr>
                <w:color w:val="000009"/>
                <w:sz w:val="24"/>
                <w:lang w:eastAsia="en-US"/>
              </w:rPr>
              <w:t>и</w:t>
            </w:r>
            <w:r w:rsidRPr="009212E0">
              <w:rPr>
                <w:color w:val="000009"/>
                <w:spacing w:val="10"/>
                <w:sz w:val="24"/>
                <w:lang w:eastAsia="en-US"/>
              </w:rPr>
              <w:t xml:space="preserve"> </w:t>
            </w:r>
            <w:r w:rsidRPr="009212E0">
              <w:rPr>
                <w:color w:val="000009"/>
                <w:sz w:val="24"/>
                <w:lang w:eastAsia="en-US"/>
              </w:rPr>
              <w:t>разгибание,</w:t>
            </w:r>
            <w:r w:rsidRPr="009212E0">
              <w:rPr>
                <w:color w:val="000009"/>
                <w:spacing w:val="6"/>
                <w:sz w:val="24"/>
                <w:lang w:eastAsia="en-US"/>
              </w:rPr>
              <w:t xml:space="preserve"> </w:t>
            </w:r>
            <w:r w:rsidRPr="009212E0">
              <w:rPr>
                <w:color w:val="000009"/>
                <w:sz w:val="24"/>
                <w:lang w:eastAsia="en-US"/>
              </w:rPr>
              <w:t>отведение</w:t>
            </w:r>
            <w:r w:rsidRPr="009212E0">
              <w:rPr>
                <w:color w:val="000009"/>
                <w:spacing w:val="8"/>
                <w:sz w:val="24"/>
                <w:lang w:eastAsia="en-US"/>
              </w:rPr>
              <w:t xml:space="preserve"> </w:t>
            </w:r>
            <w:r w:rsidRPr="009212E0">
              <w:rPr>
                <w:color w:val="000009"/>
                <w:sz w:val="24"/>
                <w:lang w:eastAsia="en-US"/>
              </w:rPr>
              <w:t>в</w:t>
            </w:r>
            <w:r w:rsidRPr="009212E0">
              <w:rPr>
                <w:color w:val="000009"/>
                <w:spacing w:val="9"/>
                <w:sz w:val="24"/>
                <w:lang w:eastAsia="en-US"/>
              </w:rPr>
              <w:t xml:space="preserve"> </w:t>
            </w:r>
            <w:r w:rsidRPr="009212E0">
              <w:rPr>
                <w:color w:val="000009"/>
                <w:sz w:val="24"/>
                <w:lang w:eastAsia="en-US"/>
              </w:rPr>
              <w:t>стороны</w:t>
            </w:r>
            <w:r w:rsidRPr="009212E0">
              <w:rPr>
                <w:color w:val="000009"/>
                <w:spacing w:val="8"/>
                <w:sz w:val="24"/>
                <w:lang w:eastAsia="en-US"/>
              </w:rPr>
              <w:t xml:space="preserve"> </w:t>
            </w:r>
            <w:r w:rsidRPr="009212E0">
              <w:rPr>
                <w:color w:val="000009"/>
                <w:sz w:val="24"/>
                <w:lang w:eastAsia="en-US"/>
              </w:rPr>
              <w:t>пальцев;</w:t>
            </w:r>
            <w:r w:rsidRPr="009212E0">
              <w:rPr>
                <w:color w:val="000009"/>
                <w:spacing w:val="10"/>
                <w:sz w:val="24"/>
                <w:lang w:eastAsia="en-US"/>
              </w:rPr>
              <w:t xml:space="preserve"> </w:t>
            </w:r>
            <w:r w:rsidRPr="009212E0">
              <w:rPr>
                <w:color w:val="000009"/>
                <w:sz w:val="24"/>
                <w:lang w:eastAsia="en-US"/>
              </w:rPr>
              <w:t>выполнять</w:t>
            </w:r>
            <w:r w:rsidRPr="009212E0">
              <w:rPr>
                <w:color w:val="000009"/>
                <w:spacing w:val="9"/>
                <w:sz w:val="24"/>
                <w:lang w:eastAsia="en-US"/>
              </w:rPr>
              <w:t xml:space="preserve"> </w:t>
            </w:r>
            <w:r w:rsidRPr="009212E0">
              <w:rPr>
                <w:color w:val="000009"/>
                <w:sz w:val="24"/>
                <w:lang w:eastAsia="en-US"/>
              </w:rPr>
              <w:t>согласованные</w:t>
            </w:r>
          </w:p>
        </w:tc>
      </w:tr>
      <w:tr w:rsidR="00AD52F0" w:rsidRPr="00842755" w:rsidTr="009212E0">
        <w:trPr>
          <w:trHeight w:val="409"/>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3"/>
              <w:ind w:left="83"/>
              <w:rPr>
                <w:sz w:val="24"/>
                <w:lang w:val="en-US" w:eastAsia="en-US"/>
              </w:rPr>
            </w:pPr>
            <w:r w:rsidRPr="009212E0">
              <w:rPr>
                <w:color w:val="000009"/>
                <w:sz w:val="24"/>
                <w:lang w:val="en-US" w:eastAsia="en-US"/>
              </w:rPr>
              <w:t>действия</w:t>
            </w:r>
            <w:r w:rsidRPr="009212E0">
              <w:rPr>
                <w:color w:val="000009"/>
                <w:spacing w:val="-4"/>
                <w:sz w:val="24"/>
                <w:lang w:val="en-US" w:eastAsia="en-US"/>
              </w:rPr>
              <w:t xml:space="preserve"> </w:t>
            </w:r>
            <w:r w:rsidRPr="009212E0">
              <w:rPr>
                <w:color w:val="000009"/>
                <w:sz w:val="24"/>
                <w:lang w:val="en-US" w:eastAsia="en-US"/>
              </w:rPr>
              <w:t>пальцами</w:t>
            </w:r>
            <w:r w:rsidRPr="009212E0">
              <w:rPr>
                <w:color w:val="000009"/>
                <w:spacing w:val="-3"/>
                <w:sz w:val="24"/>
                <w:lang w:val="en-US" w:eastAsia="en-US"/>
              </w:rPr>
              <w:t xml:space="preserve"> </w:t>
            </w:r>
            <w:r w:rsidRPr="009212E0">
              <w:rPr>
                <w:color w:val="000009"/>
                <w:sz w:val="24"/>
                <w:lang w:val="en-US" w:eastAsia="en-US"/>
              </w:rPr>
              <w:t>обеих</w:t>
            </w:r>
            <w:r w:rsidRPr="009212E0">
              <w:rPr>
                <w:color w:val="000009"/>
                <w:spacing w:val="-1"/>
                <w:sz w:val="24"/>
                <w:lang w:val="en-US" w:eastAsia="en-US"/>
              </w:rPr>
              <w:t xml:space="preserve"> </w:t>
            </w:r>
            <w:r w:rsidRPr="009212E0">
              <w:rPr>
                <w:color w:val="000009"/>
                <w:sz w:val="24"/>
                <w:lang w:val="en-US" w:eastAsia="en-US"/>
              </w:rPr>
              <w:t>рук.</w:t>
            </w:r>
          </w:p>
        </w:tc>
      </w:tr>
      <w:tr w:rsidR="00AD52F0" w:rsidRPr="00842755" w:rsidTr="009212E0">
        <w:trPr>
          <w:trHeight w:val="436"/>
        </w:trPr>
        <w:tc>
          <w:tcPr>
            <w:tcW w:w="1482" w:type="dxa"/>
            <w:tcBorders>
              <w:left w:val="single" w:sz="4" w:space="0" w:color="000000"/>
            </w:tcBorders>
          </w:tcPr>
          <w:p w:rsidR="00AD52F0" w:rsidRPr="009212E0" w:rsidRDefault="00AD52F0" w:rsidP="00842755">
            <w:pPr>
              <w:rPr>
                <w:sz w:val="24"/>
                <w:lang w:val="en-US" w:eastAsia="en-US"/>
              </w:rPr>
            </w:pPr>
          </w:p>
        </w:tc>
        <w:tc>
          <w:tcPr>
            <w:tcW w:w="362" w:type="dxa"/>
            <w:tcBorders>
              <w:right w:val="single" w:sz="4" w:space="0" w:color="000000"/>
            </w:tcBorders>
          </w:tcPr>
          <w:p w:rsidR="00AD52F0" w:rsidRPr="009212E0" w:rsidRDefault="00AD52F0" w:rsidP="00842755">
            <w:pPr>
              <w:rPr>
                <w:sz w:val="24"/>
                <w:lang w:val="en-US"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90"/>
              </w:numPr>
              <w:tabs>
                <w:tab w:val="left" w:pos="369"/>
              </w:tabs>
              <w:spacing w:before="70"/>
              <w:rPr>
                <w:sz w:val="24"/>
                <w:lang w:eastAsia="en-US"/>
              </w:rPr>
            </w:pPr>
            <w:r w:rsidRPr="009212E0">
              <w:rPr>
                <w:color w:val="000009"/>
                <w:sz w:val="24"/>
                <w:lang w:eastAsia="en-US"/>
              </w:rPr>
              <w:t>развивать</w:t>
            </w:r>
            <w:r w:rsidRPr="009212E0">
              <w:rPr>
                <w:color w:val="000009"/>
                <w:spacing w:val="33"/>
                <w:sz w:val="24"/>
                <w:lang w:eastAsia="en-US"/>
              </w:rPr>
              <w:t xml:space="preserve"> </w:t>
            </w:r>
            <w:r w:rsidRPr="009212E0">
              <w:rPr>
                <w:color w:val="000009"/>
                <w:sz w:val="24"/>
                <w:lang w:eastAsia="en-US"/>
              </w:rPr>
              <w:t>умения</w:t>
            </w:r>
            <w:r w:rsidRPr="009212E0">
              <w:rPr>
                <w:color w:val="000009"/>
                <w:spacing w:val="32"/>
                <w:sz w:val="24"/>
                <w:lang w:eastAsia="en-US"/>
              </w:rPr>
              <w:t xml:space="preserve"> </w:t>
            </w:r>
            <w:r w:rsidRPr="009212E0">
              <w:rPr>
                <w:color w:val="000009"/>
                <w:sz w:val="24"/>
                <w:lang w:eastAsia="en-US"/>
              </w:rPr>
              <w:t>удерживать</w:t>
            </w:r>
            <w:r w:rsidRPr="009212E0">
              <w:rPr>
                <w:color w:val="000009"/>
                <w:spacing w:val="31"/>
                <w:sz w:val="24"/>
                <w:lang w:eastAsia="en-US"/>
              </w:rPr>
              <w:t xml:space="preserve"> </w:t>
            </w:r>
            <w:r w:rsidRPr="009212E0">
              <w:rPr>
                <w:color w:val="000009"/>
                <w:sz w:val="24"/>
                <w:lang w:eastAsia="en-US"/>
              </w:rPr>
              <w:t>позу</w:t>
            </w:r>
            <w:r w:rsidRPr="009212E0">
              <w:rPr>
                <w:color w:val="000009"/>
                <w:spacing w:val="27"/>
                <w:sz w:val="24"/>
                <w:lang w:eastAsia="en-US"/>
              </w:rPr>
              <w:t xml:space="preserve"> </w:t>
            </w:r>
            <w:r w:rsidRPr="009212E0">
              <w:rPr>
                <w:color w:val="000009"/>
                <w:sz w:val="24"/>
                <w:lang w:eastAsia="en-US"/>
              </w:rPr>
              <w:t>пальцев</w:t>
            </w:r>
            <w:r w:rsidRPr="009212E0">
              <w:rPr>
                <w:color w:val="000009"/>
                <w:spacing w:val="29"/>
                <w:sz w:val="24"/>
                <w:lang w:eastAsia="en-US"/>
              </w:rPr>
              <w:t xml:space="preserve"> </w:t>
            </w:r>
            <w:r w:rsidRPr="009212E0">
              <w:rPr>
                <w:color w:val="000009"/>
                <w:sz w:val="24"/>
                <w:lang w:eastAsia="en-US"/>
              </w:rPr>
              <w:t>и</w:t>
            </w:r>
            <w:r w:rsidRPr="009212E0">
              <w:rPr>
                <w:color w:val="000009"/>
                <w:spacing w:val="33"/>
                <w:sz w:val="24"/>
                <w:lang w:eastAsia="en-US"/>
              </w:rPr>
              <w:t xml:space="preserve"> </w:t>
            </w:r>
            <w:r w:rsidRPr="009212E0">
              <w:rPr>
                <w:color w:val="000009"/>
                <w:sz w:val="24"/>
                <w:lang w:eastAsia="en-US"/>
              </w:rPr>
              <w:t>кистей</w:t>
            </w:r>
            <w:r w:rsidRPr="009212E0">
              <w:rPr>
                <w:color w:val="000009"/>
                <w:spacing w:val="31"/>
                <w:sz w:val="24"/>
                <w:lang w:eastAsia="en-US"/>
              </w:rPr>
              <w:t xml:space="preserve"> </w:t>
            </w:r>
            <w:r w:rsidRPr="009212E0">
              <w:rPr>
                <w:color w:val="000009"/>
                <w:sz w:val="24"/>
                <w:lang w:eastAsia="en-US"/>
              </w:rPr>
              <w:t>рук;</w:t>
            </w:r>
            <w:r w:rsidRPr="009212E0">
              <w:rPr>
                <w:color w:val="000009"/>
                <w:spacing w:val="30"/>
                <w:sz w:val="24"/>
                <w:lang w:eastAsia="en-US"/>
              </w:rPr>
              <w:t xml:space="preserve"> </w:t>
            </w:r>
            <w:r w:rsidRPr="009212E0">
              <w:rPr>
                <w:color w:val="000009"/>
                <w:sz w:val="24"/>
                <w:lang w:eastAsia="en-US"/>
              </w:rPr>
              <w:t>развивать</w:t>
            </w:r>
            <w:r w:rsidRPr="009212E0">
              <w:rPr>
                <w:color w:val="000009"/>
                <w:spacing w:val="34"/>
                <w:sz w:val="24"/>
                <w:lang w:eastAsia="en-US"/>
              </w:rPr>
              <w:t xml:space="preserve"> </w:t>
            </w:r>
            <w:r w:rsidRPr="009212E0">
              <w:rPr>
                <w:color w:val="000009"/>
                <w:sz w:val="24"/>
                <w:lang w:eastAsia="en-US"/>
              </w:rPr>
              <w:t>умение</w:t>
            </w:r>
          </w:p>
        </w:tc>
      </w:tr>
      <w:tr w:rsidR="00AD52F0" w:rsidRPr="00842755" w:rsidTr="009212E0">
        <w:trPr>
          <w:trHeight w:val="408"/>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2"/>
              <w:ind w:left="83"/>
              <w:rPr>
                <w:sz w:val="24"/>
                <w:lang w:eastAsia="en-US"/>
              </w:rPr>
            </w:pPr>
            <w:r w:rsidRPr="009212E0">
              <w:rPr>
                <w:color w:val="000009"/>
                <w:sz w:val="24"/>
                <w:lang w:eastAsia="en-US"/>
              </w:rPr>
              <w:t>сгибать</w:t>
            </w:r>
            <w:r w:rsidRPr="009212E0">
              <w:rPr>
                <w:color w:val="000009"/>
                <w:spacing w:val="-2"/>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разгибать</w:t>
            </w:r>
            <w:r w:rsidRPr="009212E0">
              <w:rPr>
                <w:color w:val="000009"/>
                <w:spacing w:val="-2"/>
                <w:sz w:val="24"/>
                <w:lang w:eastAsia="en-US"/>
              </w:rPr>
              <w:t xml:space="preserve"> </w:t>
            </w:r>
            <w:r w:rsidRPr="009212E0">
              <w:rPr>
                <w:color w:val="000009"/>
                <w:sz w:val="24"/>
                <w:lang w:eastAsia="en-US"/>
              </w:rPr>
              <w:t>каждый</w:t>
            </w:r>
            <w:r w:rsidRPr="009212E0">
              <w:rPr>
                <w:color w:val="000009"/>
                <w:spacing w:val="-3"/>
                <w:sz w:val="24"/>
                <w:lang w:eastAsia="en-US"/>
              </w:rPr>
              <w:t xml:space="preserve"> </w:t>
            </w:r>
            <w:r w:rsidRPr="009212E0">
              <w:rPr>
                <w:color w:val="000009"/>
                <w:sz w:val="24"/>
                <w:lang w:eastAsia="en-US"/>
              </w:rPr>
              <w:t>палец</w:t>
            </w:r>
            <w:r w:rsidRPr="009212E0">
              <w:rPr>
                <w:color w:val="000009"/>
                <w:spacing w:val="-3"/>
                <w:sz w:val="24"/>
                <w:lang w:eastAsia="en-US"/>
              </w:rPr>
              <w:t xml:space="preserve"> </w:t>
            </w:r>
            <w:r w:rsidRPr="009212E0">
              <w:rPr>
                <w:color w:val="000009"/>
                <w:sz w:val="24"/>
                <w:lang w:eastAsia="en-US"/>
              </w:rPr>
              <w:t>на</w:t>
            </w:r>
            <w:r w:rsidRPr="009212E0">
              <w:rPr>
                <w:color w:val="000009"/>
                <w:spacing w:val="-4"/>
                <w:sz w:val="24"/>
                <w:lang w:eastAsia="en-US"/>
              </w:rPr>
              <w:t xml:space="preserve"> </w:t>
            </w:r>
            <w:r w:rsidRPr="009212E0">
              <w:rPr>
                <w:color w:val="000009"/>
                <w:sz w:val="24"/>
                <w:lang w:eastAsia="en-US"/>
              </w:rPr>
              <w:t>руке;</w:t>
            </w:r>
          </w:p>
        </w:tc>
      </w:tr>
      <w:tr w:rsidR="00AD52F0" w:rsidRPr="00842755" w:rsidTr="009212E0">
        <w:trPr>
          <w:trHeight w:val="432"/>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89"/>
              </w:numPr>
              <w:tabs>
                <w:tab w:val="left" w:pos="369"/>
              </w:tabs>
              <w:spacing w:before="70"/>
              <w:rPr>
                <w:sz w:val="24"/>
                <w:lang w:eastAsia="en-US"/>
              </w:rPr>
            </w:pPr>
            <w:r w:rsidRPr="009212E0">
              <w:rPr>
                <w:color w:val="000009"/>
                <w:sz w:val="24"/>
                <w:lang w:eastAsia="en-US"/>
              </w:rPr>
              <w:t>тренировать</w:t>
            </w:r>
            <w:r w:rsidRPr="009212E0">
              <w:rPr>
                <w:color w:val="000009"/>
                <w:spacing w:val="-3"/>
                <w:sz w:val="24"/>
                <w:lang w:eastAsia="en-US"/>
              </w:rPr>
              <w:t xml:space="preserve"> </w:t>
            </w:r>
            <w:r w:rsidRPr="009212E0">
              <w:rPr>
                <w:color w:val="000009"/>
                <w:sz w:val="24"/>
                <w:lang w:eastAsia="en-US"/>
              </w:rPr>
              <w:t>активные</w:t>
            </w:r>
            <w:r w:rsidRPr="009212E0">
              <w:rPr>
                <w:color w:val="000009"/>
                <w:spacing w:val="-5"/>
                <w:sz w:val="24"/>
                <w:lang w:eastAsia="en-US"/>
              </w:rPr>
              <w:t xml:space="preserve"> </w:t>
            </w:r>
            <w:r w:rsidRPr="009212E0">
              <w:rPr>
                <w:color w:val="000009"/>
                <w:sz w:val="24"/>
                <w:lang w:eastAsia="en-US"/>
              </w:rPr>
              <w:t>движения</w:t>
            </w:r>
            <w:r w:rsidRPr="009212E0">
              <w:rPr>
                <w:color w:val="000009"/>
                <w:spacing w:val="-3"/>
                <w:sz w:val="24"/>
                <w:lang w:eastAsia="en-US"/>
              </w:rPr>
              <w:t xml:space="preserve"> </w:t>
            </w:r>
            <w:r w:rsidRPr="009212E0">
              <w:rPr>
                <w:color w:val="000009"/>
                <w:sz w:val="24"/>
                <w:lang w:eastAsia="en-US"/>
              </w:rPr>
              <w:t>кистей</w:t>
            </w:r>
            <w:r w:rsidRPr="009212E0">
              <w:rPr>
                <w:color w:val="000009"/>
                <w:spacing w:val="-4"/>
                <w:sz w:val="24"/>
                <w:lang w:eastAsia="en-US"/>
              </w:rPr>
              <w:t xml:space="preserve"> </w:t>
            </w:r>
            <w:r w:rsidRPr="009212E0">
              <w:rPr>
                <w:color w:val="000009"/>
                <w:sz w:val="24"/>
                <w:lang w:eastAsia="en-US"/>
              </w:rPr>
              <w:t>(вращения,</w:t>
            </w:r>
            <w:r w:rsidRPr="009212E0">
              <w:rPr>
                <w:color w:val="000009"/>
                <w:spacing w:val="-3"/>
                <w:sz w:val="24"/>
                <w:lang w:eastAsia="en-US"/>
              </w:rPr>
              <w:t xml:space="preserve"> </w:t>
            </w:r>
            <w:r w:rsidRPr="009212E0">
              <w:rPr>
                <w:color w:val="000009"/>
                <w:sz w:val="24"/>
                <w:lang w:eastAsia="en-US"/>
              </w:rPr>
              <w:t>похлопывания);</w:t>
            </w:r>
          </w:p>
        </w:tc>
      </w:tr>
      <w:tr w:rsidR="00AD52F0" w:rsidRPr="00842755" w:rsidTr="009212E0">
        <w:trPr>
          <w:trHeight w:val="434"/>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88"/>
              </w:numPr>
              <w:tabs>
                <w:tab w:val="left" w:pos="429"/>
              </w:tabs>
              <w:spacing w:before="67"/>
              <w:rPr>
                <w:sz w:val="24"/>
                <w:lang w:eastAsia="en-US"/>
              </w:rPr>
            </w:pPr>
            <w:r w:rsidRPr="009212E0">
              <w:rPr>
                <w:color w:val="000009"/>
                <w:sz w:val="24"/>
                <w:lang w:eastAsia="en-US"/>
              </w:rPr>
              <w:t>развивать</w:t>
            </w:r>
            <w:r w:rsidRPr="009212E0">
              <w:rPr>
                <w:color w:val="000009"/>
                <w:spacing w:val="71"/>
                <w:sz w:val="24"/>
                <w:lang w:eastAsia="en-US"/>
              </w:rPr>
              <w:t xml:space="preserve"> </w:t>
            </w:r>
            <w:r w:rsidRPr="009212E0">
              <w:rPr>
                <w:color w:val="000009"/>
                <w:sz w:val="24"/>
                <w:lang w:eastAsia="en-US"/>
              </w:rPr>
              <w:t xml:space="preserve">движения  </w:t>
            </w:r>
            <w:r w:rsidRPr="009212E0">
              <w:rPr>
                <w:color w:val="000009"/>
                <w:spacing w:val="5"/>
                <w:sz w:val="24"/>
                <w:lang w:eastAsia="en-US"/>
              </w:rPr>
              <w:t xml:space="preserve"> </w:t>
            </w:r>
            <w:r w:rsidRPr="009212E0">
              <w:rPr>
                <w:color w:val="000009"/>
                <w:sz w:val="24"/>
                <w:lang w:eastAsia="en-US"/>
              </w:rPr>
              <w:t xml:space="preserve">хватания,  </w:t>
            </w:r>
            <w:r w:rsidRPr="009212E0">
              <w:rPr>
                <w:color w:val="000009"/>
                <w:spacing w:val="8"/>
                <w:sz w:val="24"/>
                <w:lang w:eastAsia="en-US"/>
              </w:rPr>
              <w:t xml:space="preserve"> </w:t>
            </w:r>
            <w:r w:rsidRPr="009212E0">
              <w:rPr>
                <w:color w:val="000009"/>
                <w:sz w:val="24"/>
                <w:lang w:eastAsia="en-US"/>
              </w:rPr>
              <w:t xml:space="preserve">совершенствовать  </w:t>
            </w:r>
            <w:r w:rsidRPr="009212E0">
              <w:rPr>
                <w:color w:val="000009"/>
                <w:spacing w:val="10"/>
                <w:sz w:val="24"/>
                <w:lang w:eastAsia="en-US"/>
              </w:rPr>
              <w:t xml:space="preserve"> </w:t>
            </w:r>
            <w:r w:rsidRPr="009212E0">
              <w:rPr>
                <w:color w:val="000009"/>
                <w:sz w:val="24"/>
                <w:lang w:eastAsia="en-US"/>
              </w:rPr>
              <w:t xml:space="preserve">разные  </w:t>
            </w:r>
            <w:r w:rsidRPr="009212E0">
              <w:rPr>
                <w:color w:val="000009"/>
                <w:spacing w:val="6"/>
                <w:sz w:val="24"/>
                <w:lang w:eastAsia="en-US"/>
              </w:rPr>
              <w:t xml:space="preserve"> </w:t>
            </w:r>
            <w:r w:rsidRPr="009212E0">
              <w:rPr>
                <w:color w:val="000009"/>
                <w:sz w:val="24"/>
                <w:lang w:eastAsia="en-US"/>
              </w:rPr>
              <w:t xml:space="preserve">виды  </w:t>
            </w:r>
            <w:r w:rsidRPr="009212E0">
              <w:rPr>
                <w:color w:val="000009"/>
                <w:spacing w:val="8"/>
                <w:sz w:val="24"/>
                <w:lang w:eastAsia="en-US"/>
              </w:rPr>
              <w:t xml:space="preserve"> </w:t>
            </w:r>
            <w:r w:rsidRPr="009212E0">
              <w:rPr>
                <w:color w:val="000009"/>
                <w:sz w:val="24"/>
                <w:lang w:eastAsia="en-US"/>
              </w:rPr>
              <w:t>захвата</w:t>
            </w:r>
          </w:p>
        </w:tc>
      </w:tr>
      <w:tr w:rsidR="00AD52F0" w:rsidRPr="00842755" w:rsidTr="009212E0">
        <w:trPr>
          <w:trHeight w:val="409"/>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3"/>
              <w:ind w:left="83"/>
              <w:rPr>
                <w:sz w:val="24"/>
                <w:lang w:eastAsia="en-US"/>
              </w:rPr>
            </w:pPr>
            <w:r w:rsidRPr="009212E0">
              <w:rPr>
                <w:color w:val="000009"/>
                <w:sz w:val="24"/>
                <w:lang w:eastAsia="en-US"/>
              </w:rPr>
              <w:t>крупных</w:t>
            </w:r>
            <w:r w:rsidRPr="009212E0">
              <w:rPr>
                <w:color w:val="000009"/>
                <w:spacing w:val="-2"/>
                <w:sz w:val="24"/>
                <w:lang w:eastAsia="en-US"/>
              </w:rPr>
              <w:t xml:space="preserve"> </w:t>
            </w:r>
            <w:r w:rsidRPr="009212E0">
              <w:rPr>
                <w:color w:val="000009"/>
                <w:sz w:val="24"/>
                <w:lang w:eastAsia="en-US"/>
              </w:rPr>
              <w:t>и</w:t>
            </w:r>
            <w:r w:rsidRPr="009212E0">
              <w:rPr>
                <w:color w:val="000009"/>
                <w:spacing w:val="-3"/>
                <w:sz w:val="24"/>
                <w:lang w:eastAsia="en-US"/>
              </w:rPr>
              <w:t xml:space="preserve"> </w:t>
            </w:r>
            <w:r w:rsidRPr="009212E0">
              <w:rPr>
                <w:color w:val="000009"/>
                <w:sz w:val="24"/>
                <w:lang w:eastAsia="en-US"/>
              </w:rPr>
              <w:t>мелких</w:t>
            </w:r>
            <w:r w:rsidRPr="009212E0">
              <w:rPr>
                <w:color w:val="000009"/>
                <w:spacing w:val="-1"/>
                <w:sz w:val="24"/>
                <w:lang w:eastAsia="en-US"/>
              </w:rPr>
              <w:t xml:space="preserve"> </w:t>
            </w:r>
            <w:r w:rsidRPr="009212E0">
              <w:rPr>
                <w:color w:val="000009"/>
                <w:sz w:val="24"/>
                <w:lang w:eastAsia="en-US"/>
              </w:rPr>
              <w:t>предметов</w:t>
            </w:r>
            <w:r w:rsidRPr="009212E0">
              <w:rPr>
                <w:color w:val="000009"/>
                <w:spacing w:val="-2"/>
                <w:sz w:val="24"/>
                <w:lang w:eastAsia="en-US"/>
              </w:rPr>
              <w:t xml:space="preserve"> </w:t>
            </w:r>
            <w:r w:rsidRPr="009212E0">
              <w:rPr>
                <w:color w:val="000009"/>
                <w:sz w:val="24"/>
                <w:lang w:eastAsia="en-US"/>
              </w:rPr>
              <w:t>разной</w:t>
            </w:r>
            <w:r w:rsidRPr="009212E0">
              <w:rPr>
                <w:color w:val="000009"/>
                <w:spacing w:val="-3"/>
                <w:sz w:val="24"/>
                <w:lang w:eastAsia="en-US"/>
              </w:rPr>
              <w:t xml:space="preserve"> </w:t>
            </w:r>
            <w:r w:rsidRPr="009212E0">
              <w:rPr>
                <w:color w:val="000009"/>
                <w:sz w:val="24"/>
                <w:lang w:eastAsia="en-US"/>
              </w:rPr>
              <w:t>формы;</w:t>
            </w:r>
          </w:p>
        </w:tc>
      </w:tr>
      <w:tr w:rsidR="00AD52F0" w:rsidRPr="00842755" w:rsidTr="009212E0">
        <w:trPr>
          <w:trHeight w:val="436"/>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87"/>
              </w:numPr>
              <w:tabs>
                <w:tab w:val="left" w:pos="369"/>
              </w:tabs>
              <w:spacing w:before="70"/>
              <w:rPr>
                <w:sz w:val="24"/>
                <w:lang w:eastAsia="en-US"/>
              </w:rPr>
            </w:pPr>
            <w:r w:rsidRPr="009212E0">
              <w:rPr>
                <w:color w:val="000009"/>
                <w:sz w:val="24"/>
                <w:lang w:eastAsia="en-US"/>
              </w:rPr>
              <w:t>применять</w:t>
            </w:r>
            <w:r w:rsidRPr="009212E0">
              <w:rPr>
                <w:color w:val="000009"/>
                <w:spacing w:val="46"/>
                <w:sz w:val="24"/>
                <w:lang w:eastAsia="en-US"/>
              </w:rPr>
              <w:t xml:space="preserve"> </w:t>
            </w:r>
            <w:r w:rsidRPr="009212E0">
              <w:rPr>
                <w:color w:val="000009"/>
                <w:sz w:val="24"/>
                <w:lang w:eastAsia="en-US"/>
              </w:rPr>
              <w:t>игровые</w:t>
            </w:r>
            <w:r w:rsidRPr="009212E0">
              <w:rPr>
                <w:color w:val="000009"/>
                <w:spacing w:val="48"/>
                <w:sz w:val="24"/>
                <w:lang w:eastAsia="en-US"/>
              </w:rPr>
              <w:t xml:space="preserve"> </w:t>
            </w:r>
            <w:r w:rsidRPr="009212E0">
              <w:rPr>
                <w:color w:val="000009"/>
                <w:sz w:val="24"/>
                <w:lang w:eastAsia="en-US"/>
              </w:rPr>
              <w:t>упражнения</w:t>
            </w:r>
            <w:r w:rsidRPr="009212E0">
              <w:rPr>
                <w:color w:val="000009"/>
                <w:spacing w:val="47"/>
                <w:sz w:val="24"/>
                <w:lang w:eastAsia="en-US"/>
              </w:rPr>
              <w:t xml:space="preserve"> </w:t>
            </w:r>
            <w:r w:rsidRPr="009212E0">
              <w:rPr>
                <w:color w:val="000009"/>
                <w:sz w:val="24"/>
                <w:lang w:eastAsia="en-US"/>
              </w:rPr>
              <w:t>для</w:t>
            </w:r>
            <w:r w:rsidRPr="009212E0">
              <w:rPr>
                <w:color w:val="000009"/>
                <w:spacing w:val="47"/>
                <w:sz w:val="24"/>
                <w:lang w:eastAsia="en-US"/>
              </w:rPr>
              <w:t xml:space="preserve"> </w:t>
            </w:r>
            <w:r w:rsidRPr="009212E0">
              <w:rPr>
                <w:color w:val="000009"/>
                <w:sz w:val="24"/>
                <w:lang w:eastAsia="en-US"/>
              </w:rPr>
              <w:t>расслабления</w:t>
            </w:r>
            <w:r w:rsidRPr="009212E0">
              <w:rPr>
                <w:color w:val="000009"/>
                <w:spacing w:val="48"/>
                <w:sz w:val="24"/>
                <w:lang w:eastAsia="en-US"/>
              </w:rPr>
              <w:t xml:space="preserve"> </w:t>
            </w:r>
            <w:r w:rsidRPr="009212E0">
              <w:rPr>
                <w:color w:val="000009"/>
                <w:sz w:val="24"/>
                <w:lang w:eastAsia="en-US"/>
              </w:rPr>
              <w:t>мышц</w:t>
            </w:r>
            <w:r w:rsidRPr="009212E0">
              <w:rPr>
                <w:color w:val="000009"/>
                <w:spacing w:val="45"/>
                <w:sz w:val="24"/>
                <w:lang w:eastAsia="en-US"/>
              </w:rPr>
              <w:t xml:space="preserve"> </w:t>
            </w:r>
            <w:r w:rsidRPr="009212E0">
              <w:rPr>
                <w:color w:val="000009"/>
                <w:sz w:val="24"/>
                <w:lang w:eastAsia="en-US"/>
              </w:rPr>
              <w:t>пальцев</w:t>
            </w:r>
            <w:r w:rsidRPr="009212E0">
              <w:rPr>
                <w:color w:val="000009"/>
                <w:spacing w:val="44"/>
                <w:sz w:val="24"/>
                <w:lang w:eastAsia="en-US"/>
              </w:rPr>
              <w:t xml:space="preserve"> </w:t>
            </w:r>
            <w:r w:rsidRPr="009212E0">
              <w:rPr>
                <w:color w:val="000009"/>
                <w:sz w:val="24"/>
                <w:lang w:eastAsia="en-US"/>
              </w:rPr>
              <w:t>и</w:t>
            </w:r>
            <w:r w:rsidRPr="009212E0">
              <w:rPr>
                <w:color w:val="000009"/>
                <w:spacing w:val="49"/>
                <w:sz w:val="24"/>
                <w:lang w:eastAsia="en-US"/>
              </w:rPr>
              <w:t xml:space="preserve"> </w:t>
            </w:r>
            <w:r w:rsidRPr="009212E0">
              <w:rPr>
                <w:color w:val="000009"/>
                <w:sz w:val="24"/>
                <w:lang w:eastAsia="en-US"/>
              </w:rPr>
              <w:t>кистей</w:t>
            </w:r>
          </w:p>
        </w:tc>
      </w:tr>
      <w:tr w:rsidR="00AD52F0" w:rsidRPr="00842755" w:rsidTr="009212E0">
        <w:trPr>
          <w:trHeight w:val="408"/>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1"/>
              <w:ind w:left="83"/>
              <w:rPr>
                <w:sz w:val="24"/>
                <w:lang w:val="en-US" w:eastAsia="en-US"/>
              </w:rPr>
            </w:pPr>
            <w:r w:rsidRPr="009212E0">
              <w:rPr>
                <w:color w:val="000009"/>
                <w:sz w:val="24"/>
                <w:lang w:val="en-US" w:eastAsia="en-US"/>
              </w:rPr>
              <w:t>рук</w:t>
            </w:r>
            <w:r w:rsidRPr="009212E0">
              <w:rPr>
                <w:color w:val="000009"/>
                <w:spacing w:val="-4"/>
                <w:sz w:val="24"/>
                <w:lang w:val="en-US" w:eastAsia="en-US"/>
              </w:rPr>
              <w:t xml:space="preserve"> </w:t>
            </w:r>
            <w:r w:rsidRPr="009212E0">
              <w:rPr>
                <w:color w:val="000009"/>
                <w:sz w:val="24"/>
                <w:lang w:val="en-US" w:eastAsia="en-US"/>
              </w:rPr>
              <w:t>при утомлении;</w:t>
            </w:r>
          </w:p>
        </w:tc>
      </w:tr>
      <w:tr w:rsidR="00AD52F0" w:rsidRPr="00842755" w:rsidTr="009212E0">
        <w:trPr>
          <w:trHeight w:val="436"/>
        </w:trPr>
        <w:tc>
          <w:tcPr>
            <w:tcW w:w="1482" w:type="dxa"/>
            <w:tcBorders>
              <w:left w:val="single" w:sz="4" w:space="0" w:color="000000"/>
            </w:tcBorders>
          </w:tcPr>
          <w:p w:rsidR="00AD52F0" w:rsidRPr="009212E0" w:rsidRDefault="00AD52F0" w:rsidP="00842755">
            <w:pPr>
              <w:rPr>
                <w:sz w:val="24"/>
                <w:lang w:val="en-US" w:eastAsia="en-US"/>
              </w:rPr>
            </w:pPr>
          </w:p>
        </w:tc>
        <w:tc>
          <w:tcPr>
            <w:tcW w:w="362" w:type="dxa"/>
            <w:tcBorders>
              <w:right w:val="single" w:sz="4" w:space="0" w:color="000000"/>
            </w:tcBorders>
          </w:tcPr>
          <w:p w:rsidR="00AD52F0" w:rsidRPr="009212E0" w:rsidRDefault="00AD52F0" w:rsidP="00842755">
            <w:pPr>
              <w:rPr>
                <w:sz w:val="24"/>
                <w:lang w:val="en-US"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86"/>
              </w:numPr>
              <w:tabs>
                <w:tab w:val="left" w:pos="369"/>
              </w:tabs>
              <w:spacing w:before="70"/>
              <w:rPr>
                <w:sz w:val="24"/>
                <w:lang w:eastAsia="en-US"/>
              </w:rPr>
            </w:pPr>
            <w:r w:rsidRPr="009212E0">
              <w:rPr>
                <w:color w:val="000009"/>
                <w:sz w:val="24"/>
                <w:lang w:eastAsia="en-US"/>
              </w:rPr>
              <w:t>развивать</w:t>
            </w:r>
            <w:r w:rsidRPr="009212E0">
              <w:rPr>
                <w:color w:val="000009"/>
                <w:spacing w:val="29"/>
                <w:sz w:val="24"/>
                <w:lang w:eastAsia="en-US"/>
              </w:rPr>
              <w:t xml:space="preserve"> </w:t>
            </w:r>
            <w:r w:rsidRPr="009212E0">
              <w:rPr>
                <w:color w:val="000009"/>
                <w:sz w:val="24"/>
                <w:lang w:eastAsia="en-US"/>
              </w:rPr>
              <w:t>практические</w:t>
            </w:r>
            <w:r w:rsidRPr="009212E0">
              <w:rPr>
                <w:color w:val="000009"/>
                <w:spacing w:val="30"/>
                <w:sz w:val="24"/>
                <w:lang w:eastAsia="en-US"/>
              </w:rPr>
              <w:t xml:space="preserve"> </w:t>
            </w:r>
            <w:r w:rsidRPr="009212E0">
              <w:rPr>
                <w:color w:val="000009"/>
                <w:sz w:val="24"/>
                <w:lang w:eastAsia="en-US"/>
              </w:rPr>
              <w:t>умения</w:t>
            </w:r>
            <w:r w:rsidRPr="009212E0">
              <w:rPr>
                <w:color w:val="000009"/>
                <w:spacing w:val="29"/>
                <w:sz w:val="24"/>
                <w:lang w:eastAsia="en-US"/>
              </w:rPr>
              <w:t xml:space="preserve"> </w:t>
            </w:r>
            <w:r w:rsidRPr="009212E0">
              <w:rPr>
                <w:color w:val="000009"/>
                <w:sz w:val="24"/>
                <w:lang w:eastAsia="en-US"/>
              </w:rPr>
              <w:t>при</w:t>
            </w:r>
            <w:r w:rsidRPr="009212E0">
              <w:rPr>
                <w:color w:val="000009"/>
                <w:spacing w:val="28"/>
                <w:sz w:val="24"/>
                <w:lang w:eastAsia="en-US"/>
              </w:rPr>
              <w:t xml:space="preserve"> </w:t>
            </w:r>
            <w:r w:rsidRPr="009212E0">
              <w:rPr>
                <w:color w:val="000009"/>
                <w:sz w:val="24"/>
                <w:lang w:eastAsia="en-US"/>
              </w:rPr>
              <w:t>выполнении</w:t>
            </w:r>
            <w:r w:rsidRPr="009212E0">
              <w:rPr>
                <w:color w:val="000009"/>
                <w:spacing w:val="28"/>
                <w:sz w:val="24"/>
                <w:lang w:eastAsia="en-US"/>
              </w:rPr>
              <w:t xml:space="preserve"> </w:t>
            </w:r>
            <w:r w:rsidRPr="009212E0">
              <w:rPr>
                <w:color w:val="000009"/>
                <w:sz w:val="24"/>
                <w:lang w:eastAsia="en-US"/>
              </w:rPr>
              <w:t>орудийных</w:t>
            </w:r>
            <w:r w:rsidRPr="009212E0">
              <w:rPr>
                <w:color w:val="000009"/>
                <w:spacing w:val="27"/>
                <w:sz w:val="24"/>
                <w:lang w:eastAsia="en-US"/>
              </w:rPr>
              <w:t xml:space="preserve"> </w:t>
            </w:r>
            <w:r w:rsidRPr="009212E0">
              <w:rPr>
                <w:color w:val="000009"/>
                <w:sz w:val="24"/>
                <w:lang w:eastAsia="en-US"/>
              </w:rPr>
              <w:t>и</w:t>
            </w:r>
            <w:r w:rsidRPr="009212E0">
              <w:rPr>
                <w:color w:val="000009"/>
                <w:spacing w:val="30"/>
                <w:sz w:val="24"/>
                <w:lang w:eastAsia="en-US"/>
              </w:rPr>
              <w:t xml:space="preserve"> </w:t>
            </w:r>
            <w:r w:rsidRPr="009212E0">
              <w:rPr>
                <w:color w:val="000009"/>
                <w:sz w:val="24"/>
                <w:lang w:eastAsia="en-US"/>
              </w:rPr>
              <w:t>соотносящих</w:t>
            </w:r>
          </w:p>
        </w:tc>
      </w:tr>
      <w:tr w:rsidR="00AD52F0" w:rsidRPr="00842755" w:rsidTr="009212E0">
        <w:trPr>
          <w:trHeight w:val="408"/>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1"/>
              <w:ind w:left="83"/>
              <w:rPr>
                <w:sz w:val="24"/>
                <w:lang w:val="en-US" w:eastAsia="en-US"/>
              </w:rPr>
            </w:pPr>
            <w:r w:rsidRPr="009212E0">
              <w:rPr>
                <w:color w:val="000009"/>
                <w:sz w:val="24"/>
                <w:lang w:val="en-US" w:eastAsia="en-US"/>
              </w:rPr>
              <w:t>предметных</w:t>
            </w:r>
            <w:r w:rsidRPr="009212E0">
              <w:rPr>
                <w:color w:val="000009"/>
                <w:spacing w:val="-2"/>
                <w:sz w:val="24"/>
                <w:lang w:val="en-US" w:eastAsia="en-US"/>
              </w:rPr>
              <w:t xml:space="preserve"> </w:t>
            </w:r>
            <w:r w:rsidRPr="009212E0">
              <w:rPr>
                <w:color w:val="000009"/>
                <w:sz w:val="24"/>
                <w:lang w:val="en-US" w:eastAsia="en-US"/>
              </w:rPr>
              <w:t>действий;</w:t>
            </w:r>
          </w:p>
        </w:tc>
      </w:tr>
      <w:tr w:rsidR="00AD52F0" w:rsidRPr="00842755" w:rsidTr="009212E0">
        <w:trPr>
          <w:trHeight w:val="436"/>
        </w:trPr>
        <w:tc>
          <w:tcPr>
            <w:tcW w:w="1482" w:type="dxa"/>
            <w:tcBorders>
              <w:left w:val="single" w:sz="4" w:space="0" w:color="000000"/>
            </w:tcBorders>
          </w:tcPr>
          <w:p w:rsidR="00AD52F0" w:rsidRPr="009212E0" w:rsidRDefault="00AD52F0" w:rsidP="00842755">
            <w:pPr>
              <w:rPr>
                <w:sz w:val="24"/>
                <w:lang w:val="en-US" w:eastAsia="en-US"/>
              </w:rPr>
            </w:pPr>
          </w:p>
        </w:tc>
        <w:tc>
          <w:tcPr>
            <w:tcW w:w="362" w:type="dxa"/>
            <w:tcBorders>
              <w:right w:val="single" w:sz="4" w:space="0" w:color="000000"/>
            </w:tcBorders>
          </w:tcPr>
          <w:p w:rsidR="00AD52F0" w:rsidRPr="009212E0" w:rsidRDefault="00AD52F0" w:rsidP="00842755">
            <w:pPr>
              <w:rPr>
                <w:sz w:val="24"/>
                <w:lang w:val="en-US"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85"/>
              </w:numPr>
              <w:tabs>
                <w:tab w:val="left" w:pos="369"/>
              </w:tabs>
              <w:spacing w:before="70"/>
              <w:rPr>
                <w:sz w:val="24"/>
                <w:lang w:eastAsia="en-US"/>
              </w:rPr>
            </w:pPr>
            <w:r w:rsidRPr="009212E0">
              <w:rPr>
                <w:color w:val="000009"/>
                <w:sz w:val="24"/>
                <w:lang w:eastAsia="en-US"/>
              </w:rPr>
              <w:t>развивать</w:t>
            </w:r>
            <w:r w:rsidRPr="009212E0">
              <w:rPr>
                <w:color w:val="000009"/>
                <w:spacing w:val="26"/>
                <w:sz w:val="24"/>
                <w:lang w:eastAsia="en-US"/>
              </w:rPr>
              <w:t xml:space="preserve"> </w:t>
            </w:r>
            <w:r w:rsidRPr="009212E0">
              <w:rPr>
                <w:color w:val="000009"/>
                <w:sz w:val="24"/>
                <w:lang w:eastAsia="en-US"/>
              </w:rPr>
              <w:t>умения</w:t>
            </w:r>
            <w:r w:rsidRPr="009212E0">
              <w:rPr>
                <w:color w:val="000009"/>
                <w:spacing w:val="81"/>
                <w:sz w:val="24"/>
                <w:lang w:eastAsia="en-US"/>
              </w:rPr>
              <w:t xml:space="preserve"> </w:t>
            </w:r>
            <w:r w:rsidRPr="009212E0">
              <w:rPr>
                <w:color w:val="000009"/>
                <w:sz w:val="24"/>
                <w:lang w:eastAsia="en-US"/>
              </w:rPr>
              <w:t>выполнять</w:t>
            </w:r>
            <w:r w:rsidRPr="009212E0">
              <w:rPr>
                <w:color w:val="000009"/>
                <w:spacing w:val="83"/>
                <w:sz w:val="24"/>
                <w:lang w:eastAsia="en-US"/>
              </w:rPr>
              <w:t xml:space="preserve"> </w:t>
            </w:r>
            <w:r w:rsidRPr="009212E0">
              <w:rPr>
                <w:color w:val="000009"/>
                <w:sz w:val="24"/>
                <w:lang w:eastAsia="en-US"/>
              </w:rPr>
              <w:t>ритмичные</w:t>
            </w:r>
            <w:r w:rsidRPr="009212E0">
              <w:rPr>
                <w:color w:val="000009"/>
                <w:spacing w:val="79"/>
                <w:sz w:val="24"/>
                <w:lang w:eastAsia="en-US"/>
              </w:rPr>
              <w:t xml:space="preserve"> </w:t>
            </w:r>
            <w:r w:rsidRPr="009212E0">
              <w:rPr>
                <w:color w:val="000009"/>
                <w:sz w:val="24"/>
                <w:lang w:eastAsia="en-US"/>
              </w:rPr>
              <w:t>движения</w:t>
            </w:r>
            <w:r w:rsidRPr="009212E0">
              <w:rPr>
                <w:color w:val="000009"/>
                <w:spacing w:val="82"/>
                <w:sz w:val="24"/>
                <w:lang w:eastAsia="en-US"/>
              </w:rPr>
              <w:t xml:space="preserve"> </w:t>
            </w:r>
            <w:r w:rsidRPr="009212E0">
              <w:rPr>
                <w:color w:val="000009"/>
                <w:sz w:val="24"/>
                <w:lang w:eastAsia="en-US"/>
              </w:rPr>
              <w:t>руками</w:t>
            </w:r>
            <w:r w:rsidRPr="009212E0">
              <w:rPr>
                <w:color w:val="000009"/>
                <w:spacing w:val="82"/>
                <w:sz w:val="24"/>
                <w:lang w:eastAsia="en-US"/>
              </w:rPr>
              <w:t xml:space="preserve"> </w:t>
            </w:r>
            <w:r w:rsidRPr="009212E0">
              <w:rPr>
                <w:color w:val="000009"/>
                <w:sz w:val="24"/>
                <w:lang w:eastAsia="en-US"/>
              </w:rPr>
              <w:t>под</w:t>
            </w:r>
            <w:r w:rsidRPr="009212E0">
              <w:rPr>
                <w:color w:val="000009"/>
                <w:spacing w:val="82"/>
                <w:sz w:val="24"/>
                <w:lang w:eastAsia="en-US"/>
              </w:rPr>
              <w:t xml:space="preserve"> </w:t>
            </w:r>
            <w:r w:rsidRPr="009212E0">
              <w:rPr>
                <w:color w:val="000009"/>
                <w:sz w:val="24"/>
                <w:lang w:eastAsia="en-US"/>
              </w:rPr>
              <w:t>звучание</w:t>
            </w:r>
          </w:p>
        </w:tc>
      </w:tr>
      <w:tr w:rsidR="00AD52F0" w:rsidRPr="00842755" w:rsidTr="009212E0">
        <w:trPr>
          <w:trHeight w:val="408"/>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1"/>
              <w:ind w:left="83"/>
              <w:rPr>
                <w:sz w:val="24"/>
                <w:lang w:val="en-US" w:eastAsia="en-US"/>
              </w:rPr>
            </w:pPr>
            <w:r w:rsidRPr="009212E0">
              <w:rPr>
                <w:color w:val="000009"/>
                <w:sz w:val="24"/>
                <w:lang w:val="en-US" w:eastAsia="en-US"/>
              </w:rPr>
              <w:t>музыкальных</w:t>
            </w:r>
            <w:r w:rsidRPr="009212E0">
              <w:rPr>
                <w:color w:val="000009"/>
                <w:spacing w:val="-3"/>
                <w:sz w:val="24"/>
                <w:lang w:val="en-US" w:eastAsia="en-US"/>
              </w:rPr>
              <w:t xml:space="preserve"> </w:t>
            </w:r>
            <w:r w:rsidRPr="009212E0">
              <w:rPr>
                <w:color w:val="000009"/>
                <w:sz w:val="24"/>
                <w:lang w:val="en-US" w:eastAsia="en-US"/>
              </w:rPr>
              <w:t>инструментов;</w:t>
            </w:r>
          </w:p>
        </w:tc>
      </w:tr>
      <w:tr w:rsidR="00AD52F0" w:rsidRPr="00842755" w:rsidTr="009212E0">
        <w:trPr>
          <w:trHeight w:val="437"/>
        </w:trPr>
        <w:tc>
          <w:tcPr>
            <w:tcW w:w="1482" w:type="dxa"/>
            <w:tcBorders>
              <w:left w:val="single" w:sz="4" w:space="0" w:color="000000"/>
            </w:tcBorders>
          </w:tcPr>
          <w:p w:rsidR="00AD52F0" w:rsidRPr="009212E0" w:rsidRDefault="00AD52F0" w:rsidP="00842755">
            <w:pPr>
              <w:rPr>
                <w:sz w:val="24"/>
                <w:lang w:val="en-US" w:eastAsia="en-US"/>
              </w:rPr>
            </w:pPr>
          </w:p>
        </w:tc>
        <w:tc>
          <w:tcPr>
            <w:tcW w:w="362" w:type="dxa"/>
            <w:tcBorders>
              <w:right w:val="single" w:sz="4" w:space="0" w:color="000000"/>
            </w:tcBorders>
          </w:tcPr>
          <w:p w:rsidR="00AD52F0" w:rsidRPr="009212E0" w:rsidRDefault="00AD52F0" w:rsidP="00842755">
            <w:pPr>
              <w:rPr>
                <w:sz w:val="24"/>
                <w:lang w:val="en-US"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84"/>
              </w:numPr>
              <w:tabs>
                <w:tab w:val="left" w:pos="369"/>
              </w:tabs>
              <w:spacing w:before="70"/>
              <w:rPr>
                <w:sz w:val="24"/>
                <w:lang w:eastAsia="en-US"/>
              </w:rPr>
            </w:pPr>
            <w:r w:rsidRPr="009212E0">
              <w:rPr>
                <w:color w:val="000009"/>
                <w:sz w:val="24"/>
                <w:lang w:eastAsia="en-US"/>
              </w:rPr>
              <w:t>развивать</w:t>
            </w:r>
            <w:r w:rsidRPr="009212E0">
              <w:rPr>
                <w:color w:val="000009"/>
                <w:spacing w:val="5"/>
                <w:sz w:val="24"/>
                <w:lang w:eastAsia="en-US"/>
              </w:rPr>
              <w:t xml:space="preserve"> </w:t>
            </w:r>
            <w:r w:rsidRPr="009212E0">
              <w:rPr>
                <w:color w:val="000009"/>
                <w:sz w:val="24"/>
                <w:lang w:eastAsia="en-US"/>
              </w:rPr>
              <w:t>технику</w:t>
            </w:r>
            <w:r w:rsidRPr="009212E0">
              <w:rPr>
                <w:color w:val="000009"/>
                <w:spacing w:val="-2"/>
                <w:sz w:val="24"/>
                <w:lang w:eastAsia="en-US"/>
              </w:rPr>
              <w:t xml:space="preserve"> </w:t>
            </w:r>
            <w:r w:rsidRPr="009212E0">
              <w:rPr>
                <w:color w:val="000009"/>
                <w:sz w:val="24"/>
                <w:lang w:eastAsia="en-US"/>
              </w:rPr>
              <w:t>тонких</w:t>
            </w:r>
            <w:r w:rsidRPr="009212E0">
              <w:rPr>
                <w:color w:val="000009"/>
                <w:spacing w:val="5"/>
                <w:sz w:val="24"/>
                <w:lang w:eastAsia="en-US"/>
              </w:rPr>
              <w:t xml:space="preserve"> </w:t>
            </w:r>
            <w:r w:rsidRPr="009212E0">
              <w:rPr>
                <w:color w:val="000009"/>
                <w:sz w:val="24"/>
                <w:lang w:eastAsia="en-US"/>
              </w:rPr>
              <w:t>движений</w:t>
            </w:r>
            <w:r w:rsidRPr="009212E0">
              <w:rPr>
                <w:color w:val="000009"/>
                <w:spacing w:val="3"/>
                <w:sz w:val="24"/>
                <w:lang w:eastAsia="en-US"/>
              </w:rPr>
              <w:t xml:space="preserve"> </w:t>
            </w:r>
            <w:r w:rsidRPr="009212E0">
              <w:rPr>
                <w:color w:val="000009"/>
                <w:sz w:val="24"/>
                <w:lang w:eastAsia="en-US"/>
              </w:rPr>
              <w:t>в</w:t>
            </w:r>
            <w:r w:rsidRPr="009212E0">
              <w:rPr>
                <w:color w:val="000009"/>
                <w:spacing w:val="7"/>
                <w:sz w:val="24"/>
                <w:lang w:eastAsia="en-US"/>
              </w:rPr>
              <w:t xml:space="preserve"> </w:t>
            </w:r>
            <w:r w:rsidRPr="009212E0">
              <w:rPr>
                <w:color w:val="000009"/>
                <w:sz w:val="24"/>
                <w:lang w:eastAsia="en-US"/>
              </w:rPr>
              <w:t>«пальчиковой</w:t>
            </w:r>
            <w:r w:rsidRPr="009212E0">
              <w:rPr>
                <w:color w:val="000009"/>
                <w:spacing w:val="4"/>
                <w:sz w:val="24"/>
                <w:lang w:eastAsia="en-US"/>
              </w:rPr>
              <w:t xml:space="preserve"> </w:t>
            </w:r>
            <w:r w:rsidRPr="009212E0">
              <w:rPr>
                <w:color w:val="000009"/>
                <w:sz w:val="24"/>
                <w:lang w:eastAsia="en-US"/>
              </w:rPr>
              <w:t>гимнастике»;</w:t>
            </w:r>
            <w:r w:rsidRPr="009212E0">
              <w:rPr>
                <w:color w:val="000009"/>
                <w:spacing w:val="5"/>
                <w:sz w:val="24"/>
                <w:lang w:eastAsia="en-US"/>
              </w:rPr>
              <w:t xml:space="preserve"> </w:t>
            </w:r>
            <w:r w:rsidRPr="009212E0">
              <w:rPr>
                <w:color w:val="000009"/>
                <w:sz w:val="24"/>
                <w:lang w:eastAsia="en-US"/>
              </w:rPr>
              <w:t>побуждать</w:t>
            </w:r>
          </w:p>
        </w:tc>
      </w:tr>
      <w:tr w:rsidR="00AD52F0" w:rsidRPr="00842755" w:rsidTr="009212E0">
        <w:trPr>
          <w:trHeight w:val="408"/>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3"/>
              <w:ind w:left="83"/>
              <w:rPr>
                <w:sz w:val="24"/>
                <w:lang w:eastAsia="en-US"/>
              </w:rPr>
            </w:pPr>
            <w:r w:rsidRPr="009212E0">
              <w:rPr>
                <w:color w:val="000009"/>
                <w:sz w:val="24"/>
                <w:lang w:eastAsia="en-US"/>
              </w:rPr>
              <w:t>выполнять</w:t>
            </w:r>
            <w:r w:rsidRPr="009212E0">
              <w:rPr>
                <w:color w:val="000009"/>
                <w:spacing w:val="-1"/>
                <w:sz w:val="24"/>
                <w:lang w:eastAsia="en-US"/>
              </w:rPr>
              <w:t xml:space="preserve"> </w:t>
            </w:r>
            <w:r w:rsidRPr="009212E0">
              <w:rPr>
                <w:color w:val="000009"/>
                <w:sz w:val="24"/>
                <w:lang w:eastAsia="en-US"/>
              </w:rPr>
              <w:t>упражнения</w:t>
            </w:r>
            <w:r w:rsidRPr="009212E0">
              <w:rPr>
                <w:color w:val="000009"/>
                <w:spacing w:val="-4"/>
                <w:sz w:val="24"/>
                <w:lang w:eastAsia="en-US"/>
              </w:rPr>
              <w:t xml:space="preserve"> </w:t>
            </w:r>
            <w:r w:rsidRPr="009212E0">
              <w:rPr>
                <w:color w:val="000009"/>
                <w:sz w:val="24"/>
                <w:lang w:eastAsia="en-US"/>
              </w:rPr>
              <w:t>пальчиковой</w:t>
            </w:r>
            <w:r w:rsidRPr="009212E0">
              <w:rPr>
                <w:color w:val="000009"/>
                <w:spacing w:val="-4"/>
                <w:sz w:val="24"/>
                <w:lang w:eastAsia="en-US"/>
              </w:rPr>
              <w:t xml:space="preserve"> </w:t>
            </w:r>
            <w:r w:rsidRPr="009212E0">
              <w:rPr>
                <w:color w:val="000009"/>
                <w:sz w:val="24"/>
                <w:lang w:eastAsia="en-US"/>
              </w:rPr>
              <w:t>гимнастики</w:t>
            </w:r>
            <w:r w:rsidRPr="009212E0">
              <w:rPr>
                <w:color w:val="000009"/>
                <w:spacing w:val="-2"/>
                <w:sz w:val="24"/>
                <w:lang w:eastAsia="en-US"/>
              </w:rPr>
              <w:t xml:space="preserve"> </w:t>
            </w:r>
            <w:r w:rsidRPr="009212E0">
              <w:rPr>
                <w:color w:val="000009"/>
                <w:sz w:val="24"/>
                <w:lang w:eastAsia="en-US"/>
              </w:rPr>
              <w:t>с</w:t>
            </w:r>
            <w:r w:rsidRPr="009212E0">
              <w:rPr>
                <w:color w:val="000009"/>
                <w:spacing w:val="-5"/>
                <w:sz w:val="24"/>
                <w:lang w:eastAsia="en-US"/>
              </w:rPr>
              <w:t xml:space="preserve"> </w:t>
            </w:r>
            <w:r w:rsidRPr="009212E0">
              <w:rPr>
                <w:color w:val="000009"/>
                <w:sz w:val="24"/>
                <w:lang w:eastAsia="en-US"/>
              </w:rPr>
              <w:t>речевым</w:t>
            </w:r>
            <w:r w:rsidRPr="009212E0">
              <w:rPr>
                <w:color w:val="000009"/>
                <w:spacing w:val="-3"/>
                <w:sz w:val="24"/>
                <w:lang w:eastAsia="en-US"/>
              </w:rPr>
              <w:t xml:space="preserve"> </w:t>
            </w:r>
            <w:r w:rsidRPr="009212E0">
              <w:rPr>
                <w:color w:val="000009"/>
                <w:sz w:val="24"/>
                <w:lang w:eastAsia="en-US"/>
              </w:rPr>
              <w:t>сопровождением;</w:t>
            </w:r>
          </w:p>
        </w:tc>
      </w:tr>
      <w:tr w:rsidR="00AD52F0" w:rsidRPr="00842755" w:rsidTr="009212E0">
        <w:trPr>
          <w:trHeight w:val="436"/>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83"/>
              </w:numPr>
              <w:tabs>
                <w:tab w:val="left" w:pos="369"/>
              </w:tabs>
              <w:spacing w:before="69"/>
              <w:rPr>
                <w:sz w:val="24"/>
                <w:lang w:eastAsia="en-US"/>
              </w:rPr>
            </w:pPr>
            <w:r w:rsidRPr="009212E0">
              <w:rPr>
                <w:color w:val="000009"/>
                <w:sz w:val="24"/>
                <w:lang w:eastAsia="en-US"/>
              </w:rPr>
              <w:t>формировать</w:t>
            </w:r>
            <w:r w:rsidRPr="009212E0">
              <w:rPr>
                <w:color w:val="000009"/>
                <w:spacing w:val="37"/>
                <w:sz w:val="24"/>
                <w:lang w:eastAsia="en-US"/>
              </w:rPr>
              <w:t xml:space="preserve"> </w:t>
            </w:r>
            <w:r w:rsidRPr="009212E0">
              <w:rPr>
                <w:color w:val="000009"/>
                <w:sz w:val="24"/>
                <w:lang w:eastAsia="en-US"/>
              </w:rPr>
              <w:t>у</w:t>
            </w:r>
            <w:r w:rsidRPr="009212E0">
              <w:rPr>
                <w:color w:val="000009"/>
                <w:spacing w:val="85"/>
                <w:sz w:val="24"/>
                <w:lang w:eastAsia="en-US"/>
              </w:rPr>
              <w:t xml:space="preserve"> </w:t>
            </w:r>
            <w:r w:rsidRPr="009212E0">
              <w:rPr>
                <w:color w:val="000009"/>
                <w:sz w:val="24"/>
                <w:lang w:eastAsia="en-US"/>
              </w:rPr>
              <w:t>детей</w:t>
            </w:r>
            <w:r w:rsidRPr="009212E0">
              <w:rPr>
                <w:color w:val="000009"/>
                <w:spacing w:val="94"/>
                <w:sz w:val="24"/>
                <w:lang w:eastAsia="en-US"/>
              </w:rPr>
              <w:t xml:space="preserve"> </w:t>
            </w:r>
            <w:r w:rsidRPr="009212E0">
              <w:rPr>
                <w:color w:val="000009"/>
                <w:sz w:val="24"/>
                <w:lang w:eastAsia="en-US"/>
              </w:rPr>
              <w:t>специфические</w:t>
            </w:r>
            <w:r w:rsidRPr="009212E0">
              <w:rPr>
                <w:color w:val="000009"/>
                <w:spacing w:val="91"/>
                <w:sz w:val="24"/>
                <w:lang w:eastAsia="en-US"/>
              </w:rPr>
              <w:t xml:space="preserve"> </w:t>
            </w:r>
            <w:r w:rsidRPr="009212E0">
              <w:rPr>
                <w:color w:val="000009"/>
                <w:sz w:val="24"/>
                <w:lang w:eastAsia="en-US"/>
              </w:rPr>
              <w:t>действия</w:t>
            </w:r>
            <w:r w:rsidRPr="009212E0">
              <w:rPr>
                <w:color w:val="000009"/>
                <w:spacing w:val="92"/>
                <w:sz w:val="24"/>
                <w:lang w:eastAsia="en-US"/>
              </w:rPr>
              <w:t xml:space="preserve"> </w:t>
            </w:r>
            <w:r w:rsidRPr="009212E0">
              <w:rPr>
                <w:color w:val="000009"/>
                <w:sz w:val="24"/>
                <w:lang w:eastAsia="en-US"/>
              </w:rPr>
              <w:t>пальцами</w:t>
            </w:r>
            <w:r w:rsidRPr="009212E0">
              <w:rPr>
                <w:color w:val="000009"/>
                <w:spacing w:val="93"/>
                <w:sz w:val="24"/>
                <w:lang w:eastAsia="en-US"/>
              </w:rPr>
              <w:t xml:space="preserve"> </w:t>
            </w:r>
            <w:r w:rsidRPr="009212E0">
              <w:rPr>
                <w:color w:val="000009"/>
                <w:sz w:val="24"/>
                <w:lang w:eastAsia="en-US"/>
              </w:rPr>
              <w:t>рук</w:t>
            </w:r>
            <w:r w:rsidRPr="009212E0">
              <w:rPr>
                <w:color w:val="000009"/>
                <w:spacing w:val="93"/>
                <w:sz w:val="24"/>
                <w:lang w:eastAsia="en-US"/>
              </w:rPr>
              <w:t xml:space="preserve"> </w:t>
            </w:r>
            <w:r w:rsidRPr="009212E0">
              <w:rPr>
                <w:color w:val="000009"/>
                <w:sz w:val="24"/>
                <w:lang w:eastAsia="en-US"/>
              </w:rPr>
              <w:t>в</w:t>
            </w:r>
            <w:r w:rsidRPr="009212E0">
              <w:rPr>
                <w:color w:val="000009"/>
                <w:spacing w:val="92"/>
                <w:sz w:val="24"/>
                <w:lang w:eastAsia="en-US"/>
              </w:rPr>
              <w:t xml:space="preserve"> </w:t>
            </w:r>
            <w:r w:rsidRPr="009212E0">
              <w:rPr>
                <w:color w:val="000009"/>
                <w:sz w:val="24"/>
                <w:lang w:eastAsia="en-US"/>
              </w:rPr>
              <w:t>играх</w:t>
            </w:r>
            <w:r w:rsidRPr="009212E0">
              <w:rPr>
                <w:color w:val="000009"/>
                <w:spacing w:val="92"/>
                <w:sz w:val="24"/>
                <w:lang w:eastAsia="en-US"/>
              </w:rPr>
              <w:t xml:space="preserve"> </w:t>
            </w:r>
            <w:r w:rsidRPr="009212E0">
              <w:rPr>
                <w:color w:val="000009"/>
                <w:sz w:val="24"/>
                <w:lang w:eastAsia="en-US"/>
              </w:rPr>
              <w:t>с</w:t>
            </w:r>
          </w:p>
        </w:tc>
      </w:tr>
      <w:tr w:rsidR="00AD52F0" w:rsidRPr="00842755" w:rsidTr="009212E0">
        <w:trPr>
          <w:trHeight w:val="412"/>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3"/>
              <w:ind w:left="83"/>
              <w:rPr>
                <w:sz w:val="24"/>
                <w:lang w:eastAsia="en-US"/>
              </w:rPr>
            </w:pPr>
            <w:r w:rsidRPr="009212E0">
              <w:rPr>
                <w:color w:val="000009"/>
                <w:sz w:val="24"/>
                <w:lang w:eastAsia="en-US"/>
              </w:rPr>
              <w:t>мелкими</w:t>
            </w:r>
            <w:r w:rsidRPr="009212E0">
              <w:rPr>
                <w:color w:val="000009"/>
                <w:spacing w:val="3"/>
                <w:sz w:val="24"/>
                <w:lang w:eastAsia="en-US"/>
              </w:rPr>
              <w:t xml:space="preserve"> </w:t>
            </w:r>
            <w:r w:rsidRPr="009212E0">
              <w:rPr>
                <w:color w:val="000009"/>
                <w:sz w:val="24"/>
                <w:lang w:eastAsia="en-US"/>
              </w:rPr>
              <w:t>предметами</w:t>
            </w:r>
            <w:r w:rsidRPr="009212E0">
              <w:rPr>
                <w:color w:val="000009"/>
                <w:spacing w:val="61"/>
                <w:sz w:val="24"/>
                <w:lang w:eastAsia="en-US"/>
              </w:rPr>
              <w:t xml:space="preserve"> </w:t>
            </w:r>
            <w:r w:rsidRPr="009212E0">
              <w:rPr>
                <w:color w:val="000009"/>
                <w:sz w:val="24"/>
                <w:lang w:eastAsia="en-US"/>
              </w:rPr>
              <w:t>и</w:t>
            </w:r>
            <w:r w:rsidRPr="009212E0">
              <w:rPr>
                <w:color w:val="000009"/>
                <w:spacing w:val="62"/>
                <w:sz w:val="24"/>
                <w:lang w:eastAsia="en-US"/>
              </w:rPr>
              <w:t xml:space="preserve"> </w:t>
            </w:r>
            <w:r w:rsidRPr="009212E0">
              <w:rPr>
                <w:color w:val="000009"/>
                <w:sz w:val="24"/>
                <w:lang w:eastAsia="en-US"/>
              </w:rPr>
              <w:t>игрушками</w:t>
            </w:r>
            <w:r w:rsidRPr="009212E0">
              <w:rPr>
                <w:color w:val="000009"/>
                <w:spacing w:val="62"/>
                <w:sz w:val="24"/>
                <w:lang w:eastAsia="en-US"/>
              </w:rPr>
              <w:t xml:space="preserve"> </w:t>
            </w:r>
            <w:r w:rsidRPr="009212E0">
              <w:rPr>
                <w:color w:val="000009"/>
                <w:sz w:val="24"/>
                <w:lang w:eastAsia="en-US"/>
              </w:rPr>
              <w:t>разной</w:t>
            </w:r>
            <w:r w:rsidRPr="009212E0">
              <w:rPr>
                <w:color w:val="000009"/>
                <w:spacing w:val="62"/>
                <w:sz w:val="24"/>
                <w:lang w:eastAsia="en-US"/>
              </w:rPr>
              <w:t xml:space="preserve"> </w:t>
            </w:r>
            <w:r w:rsidRPr="009212E0">
              <w:rPr>
                <w:color w:val="000009"/>
                <w:sz w:val="24"/>
                <w:lang w:eastAsia="en-US"/>
              </w:rPr>
              <w:t>фактуры:</w:t>
            </w:r>
            <w:r w:rsidRPr="009212E0">
              <w:rPr>
                <w:color w:val="000009"/>
                <w:spacing w:val="61"/>
                <w:sz w:val="24"/>
                <w:lang w:eastAsia="en-US"/>
              </w:rPr>
              <w:t xml:space="preserve"> </w:t>
            </w:r>
            <w:r w:rsidRPr="009212E0">
              <w:rPr>
                <w:color w:val="000009"/>
                <w:sz w:val="24"/>
                <w:lang w:eastAsia="en-US"/>
              </w:rPr>
              <w:t>кручение,</w:t>
            </w:r>
            <w:r w:rsidRPr="009212E0">
              <w:rPr>
                <w:color w:val="000009"/>
                <w:spacing w:val="61"/>
                <w:sz w:val="24"/>
                <w:lang w:eastAsia="en-US"/>
              </w:rPr>
              <w:t xml:space="preserve"> </w:t>
            </w:r>
            <w:r w:rsidRPr="009212E0">
              <w:rPr>
                <w:color w:val="000009"/>
                <w:sz w:val="24"/>
                <w:lang w:eastAsia="en-US"/>
              </w:rPr>
              <w:t>нанизывание,</w:t>
            </w:r>
          </w:p>
        </w:tc>
      </w:tr>
      <w:tr w:rsidR="00AD52F0" w:rsidRPr="00842755" w:rsidTr="009212E0">
        <w:trPr>
          <w:trHeight w:val="413"/>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3"/>
              <w:ind w:left="83"/>
              <w:rPr>
                <w:sz w:val="24"/>
                <w:lang w:eastAsia="en-US"/>
              </w:rPr>
            </w:pPr>
            <w:r w:rsidRPr="009212E0">
              <w:rPr>
                <w:color w:val="000009"/>
                <w:sz w:val="24"/>
                <w:lang w:eastAsia="en-US"/>
              </w:rPr>
              <w:t>щелчки,</w:t>
            </w:r>
            <w:r w:rsidRPr="009212E0">
              <w:rPr>
                <w:color w:val="000009"/>
                <w:spacing w:val="19"/>
                <w:sz w:val="24"/>
                <w:lang w:eastAsia="en-US"/>
              </w:rPr>
              <w:t xml:space="preserve"> </w:t>
            </w:r>
            <w:r w:rsidRPr="009212E0">
              <w:rPr>
                <w:color w:val="000009"/>
                <w:sz w:val="24"/>
                <w:lang w:eastAsia="en-US"/>
              </w:rPr>
              <w:t>вращение</w:t>
            </w:r>
            <w:r w:rsidRPr="009212E0">
              <w:rPr>
                <w:color w:val="000009"/>
                <w:spacing w:val="18"/>
                <w:sz w:val="24"/>
                <w:lang w:eastAsia="en-US"/>
              </w:rPr>
              <w:t xml:space="preserve"> </w:t>
            </w:r>
            <w:r w:rsidRPr="009212E0">
              <w:rPr>
                <w:color w:val="000009"/>
                <w:sz w:val="24"/>
                <w:lang w:eastAsia="en-US"/>
              </w:rPr>
              <w:t>и</w:t>
            </w:r>
            <w:r w:rsidRPr="009212E0">
              <w:rPr>
                <w:color w:val="000009"/>
                <w:spacing w:val="21"/>
                <w:sz w:val="24"/>
                <w:lang w:eastAsia="en-US"/>
              </w:rPr>
              <w:t xml:space="preserve"> </w:t>
            </w:r>
            <w:r w:rsidRPr="009212E0">
              <w:rPr>
                <w:color w:val="000009"/>
                <w:sz w:val="24"/>
                <w:lang w:eastAsia="en-US"/>
              </w:rPr>
              <w:t>др.,</w:t>
            </w:r>
            <w:r w:rsidRPr="009212E0">
              <w:rPr>
                <w:color w:val="000009"/>
                <w:spacing w:val="19"/>
                <w:sz w:val="24"/>
                <w:lang w:eastAsia="en-US"/>
              </w:rPr>
              <w:t xml:space="preserve"> </w:t>
            </w:r>
            <w:r w:rsidRPr="009212E0">
              <w:rPr>
                <w:color w:val="000009"/>
                <w:sz w:val="24"/>
                <w:lang w:eastAsia="en-US"/>
              </w:rPr>
              <w:t>формировать</w:t>
            </w:r>
            <w:r w:rsidRPr="009212E0">
              <w:rPr>
                <w:color w:val="000009"/>
                <w:spacing w:val="21"/>
                <w:sz w:val="24"/>
                <w:lang w:eastAsia="en-US"/>
              </w:rPr>
              <w:t xml:space="preserve"> </w:t>
            </w:r>
            <w:r w:rsidRPr="009212E0">
              <w:rPr>
                <w:color w:val="000009"/>
                <w:sz w:val="24"/>
                <w:lang w:eastAsia="en-US"/>
              </w:rPr>
              <w:t>дифференцированные</w:t>
            </w:r>
            <w:r w:rsidRPr="009212E0">
              <w:rPr>
                <w:color w:val="000009"/>
                <w:spacing w:val="19"/>
                <w:sz w:val="24"/>
                <w:lang w:eastAsia="en-US"/>
              </w:rPr>
              <w:t xml:space="preserve"> </w:t>
            </w:r>
            <w:r w:rsidRPr="009212E0">
              <w:rPr>
                <w:color w:val="000009"/>
                <w:sz w:val="24"/>
                <w:lang w:eastAsia="en-US"/>
              </w:rPr>
              <w:t>движения</w:t>
            </w:r>
            <w:r w:rsidRPr="009212E0">
              <w:rPr>
                <w:color w:val="000009"/>
                <w:spacing w:val="19"/>
                <w:sz w:val="24"/>
                <w:lang w:eastAsia="en-US"/>
              </w:rPr>
              <w:t xml:space="preserve"> </w:t>
            </w:r>
            <w:r w:rsidRPr="009212E0">
              <w:rPr>
                <w:color w:val="000009"/>
                <w:sz w:val="24"/>
                <w:lang w:eastAsia="en-US"/>
              </w:rPr>
              <w:t>пальцев</w:t>
            </w:r>
          </w:p>
        </w:tc>
      </w:tr>
      <w:tr w:rsidR="00AD52F0" w:rsidRPr="00842755" w:rsidTr="009212E0">
        <w:trPr>
          <w:trHeight w:val="413"/>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4"/>
              <w:ind w:left="83"/>
              <w:rPr>
                <w:sz w:val="24"/>
                <w:lang w:eastAsia="en-US"/>
              </w:rPr>
            </w:pPr>
            <w:r w:rsidRPr="009212E0">
              <w:rPr>
                <w:color w:val="000009"/>
                <w:sz w:val="24"/>
                <w:lang w:eastAsia="en-US"/>
              </w:rPr>
              <w:t>рук</w:t>
            </w:r>
            <w:r w:rsidRPr="009212E0">
              <w:rPr>
                <w:color w:val="000009"/>
                <w:spacing w:val="52"/>
                <w:sz w:val="24"/>
                <w:lang w:eastAsia="en-US"/>
              </w:rPr>
              <w:t xml:space="preserve"> </w:t>
            </w:r>
            <w:r w:rsidRPr="009212E0">
              <w:rPr>
                <w:color w:val="000009"/>
                <w:sz w:val="24"/>
                <w:lang w:eastAsia="en-US"/>
              </w:rPr>
              <w:t>при</w:t>
            </w:r>
            <w:r w:rsidRPr="009212E0">
              <w:rPr>
                <w:color w:val="000009"/>
                <w:spacing w:val="110"/>
                <w:sz w:val="24"/>
                <w:lang w:eastAsia="en-US"/>
              </w:rPr>
              <w:t xml:space="preserve"> </w:t>
            </w:r>
            <w:r w:rsidRPr="009212E0">
              <w:rPr>
                <w:color w:val="000009"/>
                <w:sz w:val="24"/>
                <w:lang w:eastAsia="en-US"/>
              </w:rPr>
              <w:t>нанизывании</w:t>
            </w:r>
            <w:r w:rsidRPr="009212E0">
              <w:rPr>
                <w:color w:val="000009"/>
                <w:spacing w:val="109"/>
                <w:sz w:val="24"/>
                <w:lang w:eastAsia="en-US"/>
              </w:rPr>
              <w:t xml:space="preserve"> </w:t>
            </w:r>
            <w:r w:rsidRPr="009212E0">
              <w:rPr>
                <w:color w:val="000009"/>
                <w:sz w:val="24"/>
                <w:lang w:eastAsia="en-US"/>
              </w:rPr>
              <w:t>бус,</w:t>
            </w:r>
            <w:r w:rsidRPr="009212E0">
              <w:rPr>
                <w:color w:val="000009"/>
                <w:spacing w:val="110"/>
                <w:sz w:val="24"/>
                <w:lang w:eastAsia="en-US"/>
              </w:rPr>
              <w:t xml:space="preserve"> </w:t>
            </w:r>
            <w:r w:rsidRPr="009212E0">
              <w:rPr>
                <w:color w:val="000009"/>
                <w:sz w:val="24"/>
                <w:lang w:eastAsia="en-US"/>
              </w:rPr>
              <w:t>пуговиц,</w:t>
            </w:r>
            <w:r w:rsidRPr="009212E0">
              <w:rPr>
                <w:color w:val="000009"/>
                <w:spacing w:val="110"/>
                <w:sz w:val="24"/>
                <w:lang w:eastAsia="en-US"/>
              </w:rPr>
              <w:t xml:space="preserve"> </w:t>
            </w:r>
            <w:r w:rsidRPr="009212E0">
              <w:rPr>
                <w:color w:val="000009"/>
                <w:sz w:val="24"/>
                <w:lang w:eastAsia="en-US"/>
              </w:rPr>
              <w:t>колечек</w:t>
            </w:r>
            <w:r w:rsidRPr="009212E0">
              <w:rPr>
                <w:color w:val="000009"/>
                <w:spacing w:val="110"/>
                <w:sz w:val="24"/>
                <w:lang w:eastAsia="en-US"/>
              </w:rPr>
              <w:t xml:space="preserve"> </w:t>
            </w:r>
            <w:r w:rsidRPr="009212E0">
              <w:rPr>
                <w:color w:val="000009"/>
                <w:sz w:val="24"/>
                <w:lang w:eastAsia="en-US"/>
              </w:rPr>
              <w:t>на</w:t>
            </w:r>
            <w:r w:rsidRPr="009212E0">
              <w:rPr>
                <w:color w:val="000009"/>
                <w:spacing w:val="109"/>
                <w:sz w:val="24"/>
                <w:lang w:eastAsia="en-US"/>
              </w:rPr>
              <w:t xml:space="preserve"> </w:t>
            </w:r>
            <w:r w:rsidRPr="009212E0">
              <w:rPr>
                <w:color w:val="000009"/>
                <w:sz w:val="24"/>
                <w:lang w:eastAsia="en-US"/>
              </w:rPr>
              <w:t>шнурок</w:t>
            </w:r>
            <w:r w:rsidRPr="009212E0">
              <w:rPr>
                <w:color w:val="000009"/>
                <w:spacing w:val="111"/>
                <w:sz w:val="24"/>
                <w:lang w:eastAsia="en-US"/>
              </w:rPr>
              <w:t xml:space="preserve"> </w:t>
            </w:r>
            <w:r w:rsidRPr="009212E0">
              <w:rPr>
                <w:color w:val="000009"/>
                <w:sz w:val="24"/>
                <w:lang w:eastAsia="en-US"/>
              </w:rPr>
              <w:t>в</w:t>
            </w:r>
            <w:r w:rsidRPr="009212E0">
              <w:rPr>
                <w:color w:val="000009"/>
                <w:spacing w:val="112"/>
                <w:sz w:val="24"/>
                <w:lang w:eastAsia="en-US"/>
              </w:rPr>
              <w:t xml:space="preserve"> </w:t>
            </w:r>
            <w:r w:rsidRPr="009212E0">
              <w:rPr>
                <w:color w:val="000009"/>
                <w:sz w:val="24"/>
                <w:lang w:eastAsia="en-US"/>
              </w:rPr>
              <w:t>определенной</w:t>
            </w:r>
          </w:p>
        </w:tc>
      </w:tr>
      <w:tr w:rsidR="00AD52F0" w:rsidRPr="00842755" w:rsidTr="009212E0">
        <w:trPr>
          <w:trHeight w:val="410"/>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3"/>
              <w:ind w:left="83"/>
              <w:rPr>
                <w:sz w:val="24"/>
                <w:lang w:val="en-US" w:eastAsia="en-US"/>
              </w:rPr>
            </w:pPr>
            <w:r w:rsidRPr="009212E0">
              <w:rPr>
                <w:color w:val="000009"/>
                <w:sz w:val="24"/>
                <w:lang w:val="en-US" w:eastAsia="en-US"/>
              </w:rPr>
              <w:t>последовательности,</w:t>
            </w:r>
            <w:r w:rsidRPr="009212E0">
              <w:rPr>
                <w:color w:val="000009"/>
                <w:spacing w:val="-4"/>
                <w:sz w:val="24"/>
                <w:lang w:val="en-US" w:eastAsia="en-US"/>
              </w:rPr>
              <w:t xml:space="preserve"> </w:t>
            </w:r>
            <w:r w:rsidRPr="009212E0">
              <w:rPr>
                <w:color w:val="000009"/>
                <w:sz w:val="24"/>
                <w:lang w:val="en-US" w:eastAsia="en-US"/>
              </w:rPr>
              <w:t>представленной</w:t>
            </w:r>
            <w:r w:rsidRPr="009212E0">
              <w:rPr>
                <w:color w:val="000009"/>
                <w:spacing w:val="-3"/>
                <w:sz w:val="24"/>
                <w:lang w:val="en-US" w:eastAsia="en-US"/>
              </w:rPr>
              <w:t xml:space="preserve"> </w:t>
            </w:r>
            <w:r w:rsidRPr="009212E0">
              <w:rPr>
                <w:color w:val="000009"/>
                <w:sz w:val="24"/>
                <w:lang w:val="en-US" w:eastAsia="en-US"/>
              </w:rPr>
              <w:t>на</w:t>
            </w:r>
            <w:r w:rsidRPr="009212E0">
              <w:rPr>
                <w:color w:val="000009"/>
                <w:spacing w:val="-5"/>
                <w:sz w:val="24"/>
                <w:lang w:val="en-US" w:eastAsia="en-US"/>
              </w:rPr>
              <w:t xml:space="preserve"> </w:t>
            </w:r>
            <w:r w:rsidRPr="009212E0">
              <w:rPr>
                <w:color w:val="000009"/>
                <w:sz w:val="24"/>
                <w:lang w:val="en-US" w:eastAsia="en-US"/>
              </w:rPr>
              <w:t>образце;</w:t>
            </w:r>
          </w:p>
        </w:tc>
      </w:tr>
      <w:tr w:rsidR="00AD52F0" w:rsidRPr="00842755" w:rsidTr="009212E0">
        <w:trPr>
          <w:trHeight w:val="436"/>
        </w:trPr>
        <w:tc>
          <w:tcPr>
            <w:tcW w:w="1482" w:type="dxa"/>
            <w:tcBorders>
              <w:left w:val="single" w:sz="4" w:space="0" w:color="000000"/>
            </w:tcBorders>
          </w:tcPr>
          <w:p w:rsidR="00AD52F0" w:rsidRPr="009212E0" w:rsidRDefault="00AD52F0" w:rsidP="00842755">
            <w:pPr>
              <w:rPr>
                <w:sz w:val="24"/>
                <w:lang w:val="en-US" w:eastAsia="en-US"/>
              </w:rPr>
            </w:pPr>
          </w:p>
        </w:tc>
        <w:tc>
          <w:tcPr>
            <w:tcW w:w="362" w:type="dxa"/>
            <w:tcBorders>
              <w:right w:val="single" w:sz="4" w:space="0" w:color="000000"/>
            </w:tcBorders>
          </w:tcPr>
          <w:p w:rsidR="00AD52F0" w:rsidRPr="009212E0" w:rsidRDefault="00AD52F0" w:rsidP="00842755">
            <w:pPr>
              <w:rPr>
                <w:sz w:val="24"/>
                <w:lang w:val="en-US"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82"/>
              </w:numPr>
              <w:tabs>
                <w:tab w:val="left" w:pos="369"/>
              </w:tabs>
              <w:spacing w:before="71"/>
              <w:rPr>
                <w:sz w:val="24"/>
                <w:lang w:eastAsia="en-US"/>
              </w:rPr>
            </w:pPr>
            <w:r w:rsidRPr="009212E0">
              <w:rPr>
                <w:color w:val="000009"/>
                <w:sz w:val="24"/>
                <w:lang w:eastAsia="en-US"/>
              </w:rPr>
              <w:t>развивать</w:t>
            </w:r>
            <w:r w:rsidRPr="009212E0">
              <w:rPr>
                <w:color w:val="000009"/>
                <w:spacing w:val="43"/>
                <w:sz w:val="24"/>
                <w:lang w:eastAsia="en-US"/>
              </w:rPr>
              <w:t xml:space="preserve"> </w:t>
            </w:r>
            <w:r w:rsidRPr="009212E0">
              <w:rPr>
                <w:color w:val="000009"/>
                <w:sz w:val="24"/>
                <w:lang w:eastAsia="en-US"/>
              </w:rPr>
              <w:t>захват</w:t>
            </w:r>
            <w:r w:rsidRPr="009212E0">
              <w:rPr>
                <w:color w:val="000009"/>
                <w:spacing w:val="102"/>
                <w:sz w:val="24"/>
                <w:lang w:eastAsia="en-US"/>
              </w:rPr>
              <w:t xml:space="preserve"> </w:t>
            </w:r>
            <w:r w:rsidRPr="009212E0">
              <w:rPr>
                <w:color w:val="000009"/>
                <w:sz w:val="24"/>
                <w:lang w:eastAsia="en-US"/>
              </w:rPr>
              <w:t>мелких</w:t>
            </w:r>
            <w:r w:rsidRPr="009212E0">
              <w:rPr>
                <w:color w:val="000009"/>
                <w:spacing w:val="103"/>
                <w:sz w:val="24"/>
                <w:lang w:eastAsia="en-US"/>
              </w:rPr>
              <w:t xml:space="preserve"> </w:t>
            </w:r>
            <w:r w:rsidRPr="009212E0">
              <w:rPr>
                <w:color w:val="000009"/>
                <w:sz w:val="24"/>
                <w:lang w:eastAsia="en-US"/>
              </w:rPr>
              <w:t>или</w:t>
            </w:r>
            <w:r w:rsidRPr="009212E0">
              <w:rPr>
                <w:color w:val="000009"/>
                <w:spacing w:val="102"/>
                <w:sz w:val="24"/>
                <w:lang w:eastAsia="en-US"/>
              </w:rPr>
              <w:t xml:space="preserve"> </w:t>
            </w:r>
            <w:r w:rsidRPr="009212E0">
              <w:rPr>
                <w:color w:val="000009"/>
                <w:sz w:val="24"/>
                <w:lang w:eastAsia="en-US"/>
              </w:rPr>
              <w:t>сыпучих</w:t>
            </w:r>
            <w:r w:rsidRPr="009212E0">
              <w:rPr>
                <w:color w:val="000009"/>
                <w:spacing w:val="108"/>
                <w:sz w:val="24"/>
                <w:lang w:eastAsia="en-US"/>
              </w:rPr>
              <w:t xml:space="preserve"> </w:t>
            </w:r>
            <w:r w:rsidRPr="009212E0">
              <w:rPr>
                <w:color w:val="000009"/>
                <w:sz w:val="24"/>
                <w:lang w:eastAsia="en-US"/>
              </w:rPr>
              <w:t>материалов</w:t>
            </w:r>
            <w:r w:rsidRPr="009212E0">
              <w:rPr>
                <w:color w:val="000009"/>
                <w:spacing w:val="103"/>
                <w:sz w:val="24"/>
                <w:lang w:eastAsia="en-US"/>
              </w:rPr>
              <w:t xml:space="preserve"> </w:t>
            </w:r>
            <w:r w:rsidRPr="009212E0">
              <w:rPr>
                <w:color w:val="000009"/>
                <w:sz w:val="24"/>
                <w:lang w:eastAsia="en-US"/>
              </w:rPr>
              <w:t>указательным</w:t>
            </w:r>
            <w:r w:rsidRPr="009212E0">
              <w:rPr>
                <w:color w:val="000009"/>
                <w:spacing w:val="100"/>
                <w:sz w:val="24"/>
                <w:lang w:eastAsia="en-US"/>
              </w:rPr>
              <w:t xml:space="preserve"> </w:t>
            </w:r>
            <w:r w:rsidRPr="009212E0">
              <w:rPr>
                <w:color w:val="000009"/>
                <w:sz w:val="24"/>
                <w:lang w:eastAsia="en-US"/>
              </w:rPr>
              <w:t>типом</w:t>
            </w:r>
          </w:p>
        </w:tc>
      </w:tr>
      <w:tr w:rsidR="00AD52F0" w:rsidRPr="00842755" w:rsidTr="009212E0">
        <w:trPr>
          <w:trHeight w:val="408"/>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1"/>
              <w:ind w:left="83"/>
              <w:rPr>
                <w:sz w:val="24"/>
                <w:lang w:val="en-US" w:eastAsia="en-US"/>
              </w:rPr>
            </w:pPr>
            <w:r w:rsidRPr="009212E0">
              <w:rPr>
                <w:color w:val="000009"/>
                <w:sz w:val="24"/>
                <w:lang w:val="en-US" w:eastAsia="en-US"/>
              </w:rPr>
              <w:t>хватания;</w:t>
            </w:r>
          </w:p>
        </w:tc>
      </w:tr>
      <w:tr w:rsidR="00AD52F0" w:rsidRPr="00842755" w:rsidTr="009212E0">
        <w:trPr>
          <w:trHeight w:val="437"/>
        </w:trPr>
        <w:tc>
          <w:tcPr>
            <w:tcW w:w="1482" w:type="dxa"/>
            <w:tcBorders>
              <w:left w:val="single" w:sz="4" w:space="0" w:color="000000"/>
            </w:tcBorders>
          </w:tcPr>
          <w:p w:rsidR="00AD52F0" w:rsidRPr="009212E0" w:rsidRDefault="00AD52F0" w:rsidP="00842755">
            <w:pPr>
              <w:rPr>
                <w:sz w:val="24"/>
                <w:lang w:val="en-US" w:eastAsia="en-US"/>
              </w:rPr>
            </w:pPr>
          </w:p>
        </w:tc>
        <w:tc>
          <w:tcPr>
            <w:tcW w:w="362" w:type="dxa"/>
            <w:tcBorders>
              <w:right w:val="single" w:sz="4" w:space="0" w:color="000000"/>
            </w:tcBorders>
          </w:tcPr>
          <w:p w:rsidR="00AD52F0" w:rsidRPr="009212E0" w:rsidRDefault="00AD52F0" w:rsidP="00842755">
            <w:pPr>
              <w:rPr>
                <w:sz w:val="24"/>
                <w:lang w:val="en-US"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81"/>
              </w:numPr>
              <w:tabs>
                <w:tab w:val="left" w:pos="369"/>
              </w:tabs>
              <w:spacing w:before="70"/>
              <w:rPr>
                <w:sz w:val="24"/>
                <w:lang w:eastAsia="en-US"/>
              </w:rPr>
            </w:pPr>
            <w:r w:rsidRPr="009212E0">
              <w:rPr>
                <w:color w:val="000009"/>
                <w:sz w:val="24"/>
                <w:lang w:eastAsia="en-US"/>
              </w:rPr>
              <w:t>учить</w:t>
            </w:r>
            <w:r w:rsidRPr="009212E0">
              <w:rPr>
                <w:color w:val="000009"/>
                <w:spacing w:val="3"/>
                <w:sz w:val="24"/>
                <w:lang w:eastAsia="en-US"/>
              </w:rPr>
              <w:t xml:space="preserve"> </w:t>
            </w:r>
            <w:r w:rsidRPr="009212E0">
              <w:rPr>
                <w:color w:val="000009"/>
                <w:sz w:val="24"/>
                <w:lang w:eastAsia="en-US"/>
              </w:rPr>
              <w:t>детей</w:t>
            </w:r>
            <w:r w:rsidRPr="009212E0">
              <w:rPr>
                <w:color w:val="000009"/>
                <w:spacing w:val="3"/>
                <w:sz w:val="24"/>
                <w:lang w:eastAsia="en-US"/>
              </w:rPr>
              <w:t xml:space="preserve"> </w:t>
            </w:r>
            <w:r w:rsidRPr="009212E0">
              <w:rPr>
                <w:color w:val="000009"/>
                <w:sz w:val="24"/>
                <w:lang w:eastAsia="en-US"/>
              </w:rPr>
              <w:t>выкладывать</w:t>
            </w:r>
            <w:r w:rsidRPr="009212E0">
              <w:rPr>
                <w:color w:val="000009"/>
                <w:spacing w:val="3"/>
                <w:sz w:val="24"/>
                <w:lang w:eastAsia="en-US"/>
              </w:rPr>
              <w:t xml:space="preserve"> </w:t>
            </w:r>
            <w:r w:rsidRPr="009212E0">
              <w:rPr>
                <w:color w:val="000009"/>
                <w:sz w:val="24"/>
                <w:lang w:eastAsia="en-US"/>
              </w:rPr>
              <w:t>мелкие</w:t>
            </w:r>
            <w:r w:rsidRPr="009212E0">
              <w:rPr>
                <w:color w:val="000009"/>
                <w:spacing w:val="1"/>
                <w:sz w:val="24"/>
                <w:lang w:eastAsia="en-US"/>
              </w:rPr>
              <w:t xml:space="preserve"> </w:t>
            </w:r>
            <w:r w:rsidRPr="009212E0">
              <w:rPr>
                <w:color w:val="000009"/>
                <w:sz w:val="24"/>
                <w:lang w:eastAsia="en-US"/>
              </w:rPr>
              <w:t>предметы</w:t>
            </w:r>
            <w:r w:rsidRPr="009212E0">
              <w:rPr>
                <w:color w:val="000009"/>
                <w:spacing w:val="2"/>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заданным</w:t>
            </w:r>
            <w:r w:rsidRPr="009212E0">
              <w:rPr>
                <w:color w:val="000009"/>
                <w:spacing w:val="1"/>
                <w:sz w:val="24"/>
                <w:lang w:eastAsia="en-US"/>
              </w:rPr>
              <w:t xml:space="preserve"> </w:t>
            </w:r>
            <w:r w:rsidRPr="009212E0">
              <w:rPr>
                <w:color w:val="000009"/>
                <w:sz w:val="24"/>
                <w:lang w:eastAsia="en-US"/>
              </w:rPr>
              <w:t>ориентирам:</w:t>
            </w:r>
            <w:r w:rsidRPr="009212E0">
              <w:rPr>
                <w:color w:val="000009"/>
                <w:spacing w:val="2"/>
                <w:sz w:val="24"/>
                <w:lang w:eastAsia="en-US"/>
              </w:rPr>
              <w:t xml:space="preserve"> </w:t>
            </w:r>
            <w:r w:rsidRPr="009212E0">
              <w:rPr>
                <w:color w:val="000009"/>
                <w:sz w:val="24"/>
                <w:lang w:eastAsia="en-US"/>
              </w:rPr>
              <w:t>точкам,</w:t>
            </w:r>
          </w:p>
        </w:tc>
      </w:tr>
      <w:tr w:rsidR="00AD52F0" w:rsidRPr="00842755" w:rsidTr="009212E0">
        <w:trPr>
          <w:trHeight w:val="408"/>
        </w:trPr>
        <w:tc>
          <w:tcPr>
            <w:tcW w:w="1482" w:type="dxa"/>
            <w:tcBorders>
              <w:left w:val="single" w:sz="4" w:space="0" w:color="000000"/>
            </w:tcBorders>
          </w:tcPr>
          <w:p w:rsidR="00AD52F0" w:rsidRPr="009212E0" w:rsidRDefault="00AD52F0" w:rsidP="00842755">
            <w:pPr>
              <w:rPr>
                <w:sz w:val="24"/>
                <w:lang w:eastAsia="en-US"/>
              </w:rPr>
            </w:pPr>
          </w:p>
        </w:tc>
        <w:tc>
          <w:tcPr>
            <w:tcW w:w="362" w:type="dxa"/>
            <w:tcBorders>
              <w:right w:val="single" w:sz="4" w:space="0" w:color="000000"/>
            </w:tcBorders>
          </w:tcPr>
          <w:p w:rsidR="00AD52F0" w:rsidRPr="009212E0" w:rsidRDefault="00AD52F0" w:rsidP="00842755">
            <w:pPr>
              <w:rPr>
                <w:sz w:val="24"/>
                <w:lang w:eastAsia="en-US"/>
              </w:rPr>
            </w:pPr>
          </w:p>
        </w:tc>
        <w:tc>
          <w:tcPr>
            <w:tcW w:w="8508" w:type="dxa"/>
            <w:tcBorders>
              <w:left w:val="single" w:sz="4" w:space="0" w:color="000000"/>
              <w:right w:val="single" w:sz="4" w:space="0" w:color="000000"/>
            </w:tcBorders>
          </w:tcPr>
          <w:p w:rsidR="00AD52F0" w:rsidRPr="009212E0" w:rsidRDefault="00AD52F0" w:rsidP="009212E0">
            <w:pPr>
              <w:spacing w:before="63"/>
              <w:ind w:left="83"/>
              <w:rPr>
                <w:sz w:val="24"/>
                <w:lang w:val="en-US" w:eastAsia="en-US"/>
              </w:rPr>
            </w:pPr>
            <w:r w:rsidRPr="009212E0">
              <w:rPr>
                <w:color w:val="000009"/>
                <w:sz w:val="24"/>
                <w:lang w:val="en-US" w:eastAsia="en-US"/>
              </w:rPr>
              <w:t>пунктирным</w:t>
            </w:r>
            <w:r w:rsidRPr="009212E0">
              <w:rPr>
                <w:color w:val="000009"/>
                <w:spacing w:val="-5"/>
                <w:sz w:val="24"/>
                <w:lang w:val="en-US" w:eastAsia="en-US"/>
              </w:rPr>
              <w:t xml:space="preserve"> </w:t>
            </w:r>
            <w:r w:rsidRPr="009212E0">
              <w:rPr>
                <w:color w:val="000009"/>
                <w:sz w:val="24"/>
                <w:lang w:val="en-US" w:eastAsia="en-US"/>
              </w:rPr>
              <w:t>линиям;</w:t>
            </w:r>
          </w:p>
        </w:tc>
      </w:tr>
      <w:tr w:rsidR="00AD52F0" w:rsidRPr="00842755" w:rsidTr="009212E0">
        <w:trPr>
          <w:trHeight w:val="436"/>
        </w:trPr>
        <w:tc>
          <w:tcPr>
            <w:tcW w:w="1482" w:type="dxa"/>
            <w:tcBorders>
              <w:left w:val="single" w:sz="4" w:space="0" w:color="000000"/>
            </w:tcBorders>
          </w:tcPr>
          <w:p w:rsidR="00AD52F0" w:rsidRPr="009212E0" w:rsidRDefault="00AD52F0" w:rsidP="00842755">
            <w:pPr>
              <w:rPr>
                <w:sz w:val="24"/>
                <w:lang w:val="en-US" w:eastAsia="en-US"/>
              </w:rPr>
            </w:pPr>
          </w:p>
        </w:tc>
        <w:tc>
          <w:tcPr>
            <w:tcW w:w="362" w:type="dxa"/>
            <w:tcBorders>
              <w:right w:val="single" w:sz="4" w:space="0" w:color="000000"/>
            </w:tcBorders>
          </w:tcPr>
          <w:p w:rsidR="00AD52F0" w:rsidRPr="009212E0" w:rsidRDefault="00AD52F0" w:rsidP="00842755">
            <w:pPr>
              <w:rPr>
                <w:sz w:val="24"/>
                <w:lang w:val="en-US" w:eastAsia="en-US"/>
              </w:rPr>
            </w:pPr>
          </w:p>
        </w:tc>
        <w:tc>
          <w:tcPr>
            <w:tcW w:w="8508" w:type="dxa"/>
            <w:tcBorders>
              <w:left w:val="single" w:sz="4" w:space="0" w:color="000000"/>
              <w:right w:val="single" w:sz="4" w:space="0" w:color="000000"/>
            </w:tcBorders>
          </w:tcPr>
          <w:p w:rsidR="00AD52F0" w:rsidRPr="009212E0" w:rsidRDefault="00AD52F0" w:rsidP="009212E0">
            <w:pPr>
              <w:numPr>
                <w:ilvl w:val="0"/>
                <w:numId w:val="80"/>
              </w:numPr>
              <w:tabs>
                <w:tab w:val="left" w:pos="369"/>
              </w:tabs>
              <w:spacing w:before="69"/>
              <w:rPr>
                <w:sz w:val="24"/>
                <w:lang w:eastAsia="en-US"/>
              </w:rPr>
            </w:pPr>
            <w:r w:rsidRPr="009212E0">
              <w:rPr>
                <w:color w:val="000009"/>
                <w:sz w:val="24"/>
                <w:lang w:eastAsia="en-US"/>
              </w:rPr>
              <w:t>развивать</w:t>
            </w:r>
            <w:r w:rsidRPr="009212E0">
              <w:rPr>
                <w:color w:val="000009"/>
                <w:spacing w:val="57"/>
                <w:sz w:val="24"/>
                <w:lang w:eastAsia="en-US"/>
              </w:rPr>
              <w:t xml:space="preserve"> </w:t>
            </w:r>
            <w:r w:rsidRPr="009212E0">
              <w:rPr>
                <w:color w:val="000009"/>
                <w:sz w:val="24"/>
                <w:lang w:eastAsia="en-US"/>
              </w:rPr>
              <w:t>умения</w:t>
            </w:r>
            <w:r w:rsidRPr="009212E0">
              <w:rPr>
                <w:color w:val="000009"/>
                <w:spacing w:val="54"/>
                <w:sz w:val="24"/>
                <w:lang w:eastAsia="en-US"/>
              </w:rPr>
              <w:t xml:space="preserve"> </w:t>
            </w:r>
            <w:r w:rsidRPr="009212E0">
              <w:rPr>
                <w:color w:val="000009"/>
                <w:sz w:val="24"/>
                <w:lang w:eastAsia="en-US"/>
              </w:rPr>
              <w:t>выполнять</w:t>
            </w:r>
            <w:r w:rsidRPr="009212E0">
              <w:rPr>
                <w:color w:val="000009"/>
                <w:spacing w:val="55"/>
                <w:sz w:val="24"/>
                <w:lang w:eastAsia="en-US"/>
              </w:rPr>
              <w:t xml:space="preserve"> </w:t>
            </w:r>
            <w:r w:rsidRPr="009212E0">
              <w:rPr>
                <w:color w:val="000009"/>
                <w:sz w:val="24"/>
                <w:lang w:eastAsia="en-US"/>
              </w:rPr>
              <w:t>практические</w:t>
            </w:r>
            <w:r w:rsidRPr="009212E0">
              <w:rPr>
                <w:color w:val="000009"/>
                <w:spacing w:val="53"/>
                <w:sz w:val="24"/>
                <w:lang w:eastAsia="en-US"/>
              </w:rPr>
              <w:t xml:space="preserve"> </w:t>
            </w:r>
            <w:r w:rsidRPr="009212E0">
              <w:rPr>
                <w:color w:val="000009"/>
                <w:sz w:val="24"/>
                <w:lang w:eastAsia="en-US"/>
              </w:rPr>
              <w:t>действия</w:t>
            </w:r>
            <w:r w:rsidRPr="009212E0">
              <w:rPr>
                <w:color w:val="000009"/>
                <w:spacing w:val="54"/>
                <w:sz w:val="24"/>
                <w:lang w:eastAsia="en-US"/>
              </w:rPr>
              <w:t xml:space="preserve"> </w:t>
            </w:r>
            <w:r w:rsidRPr="009212E0">
              <w:rPr>
                <w:color w:val="000009"/>
                <w:sz w:val="24"/>
                <w:lang w:eastAsia="en-US"/>
              </w:rPr>
              <w:t>с</w:t>
            </w:r>
            <w:r w:rsidRPr="009212E0">
              <w:rPr>
                <w:color w:val="000009"/>
                <w:spacing w:val="54"/>
                <w:sz w:val="24"/>
                <w:lang w:eastAsia="en-US"/>
              </w:rPr>
              <w:t xml:space="preserve"> </w:t>
            </w:r>
            <w:r w:rsidRPr="009212E0">
              <w:rPr>
                <w:color w:val="000009"/>
                <w:sz w:val="24"/>
                <w:lang w:eastAsia="en-US"/>
              </w:rPr>
              <w:t>водой:</w:t>
            </w:r>
            <w:r w:rsidRPr="009212E0">
              <w:rPr>
                <w:color w:val="000009"/>
                <w:spacing w:val="54"/>
                <w:sz w:val="24"/>
                <w:lang w:eastAsia="en-US"/>
              </w:rPr>
              <w:t xml:space="preserve"> </w:t>
            </w:r>
            <w:r w:rsidRPr="009212E0">
              <w:rPr>
                <w:color w:val="000009"/>
                <w:sz w:val="24"/>
                <w:lang w:eastAsia="en-US"/>
              </w:rPr>
              <w:t>переливание</w:t>
            </w:r>
          </w:p>
        </w:tc>
      </w:tr>
      <w:tr w:rsidR="00AD52F0" w:rsidRPr="00842755" w:rsidTr="009212E0">
        <w:trPr>
          <w:trHeight w:val="476"/>
        </w:trPr>
        <w:tc>
          <w:tcPr>
            <w:tcW w:w="1482" w:type="dxa"/>
            <w:tcBorders>
              <w:left w:val="single" w:sz="4" w:space="0" w:color="000000"/>
              <w:bottom w:val="single" w:sz="4" w:space="0" w:color="000000"/>
            </w:tcBorders>
          </w:tcPr>
          <w:p w:rsidR="00AD52F0" w:rsidRPr="009212E0" w:rsidRDefault="00AD52F0" w:rsidP="00842755">
            <w:pPr>
              <w:rPr>
                <w:sz w:val="24"/>
                <w:lang w:eastAsia="en-US"/>
              </w:rPr>
            </w:pPr>
          </w:p>
        </w:tc>
        <w:tc>
          <w:tcPr>
            <w:tcW w:w="362" w:type="dxa"/>
            <w:tcBorders>
              <w:bottom w:val="single" w:sz="4" w:space="0" w:color="000000"/>
              <w:right w:val="single" w:sz="4" w:space="0" w:color="000000"/>
            </w:tcBorders>
          </w:tcPr>
          <w:p w:rsidR="00AD52F0" w:rsidRPr="009212E0" w:rsidRDefault="00AD52F0" w:rsidP="00842755">
            <w:pPr>
              <w:rPr>
                <w:sz w:val="24"/>
                <w:lang w:eastAsia="en-US"/>
              </w:rPr>
            </w:pPr>
          </w:p>
        </w:tc>
        <w:tc>
          <w:tcPr>
            <w:tcW w:w="8508" w:type="dxa"/>
            <w:tcBorders>
              <w:left w:val="single" w:sz="4" w:space="0" w:color="000000"/>
              <w:bottom w:val="single" w:sz="4" w:space="0" w:color="000000"/>
              <w:right w:val="single" w:sz="4" w:space="0" w:color="000000"/>
            </w:tcBorders>
          </w:tcPr>
          <w:p w:rsidR="00AD52F0" w:rsidRPr="009212E0" w:rsidRDefault="00AD52F0" w:rsidP="009212E0">
            <w:pPr>
              <w:spacing w:before="63"/>
              <w:ind w:left="83"/>
              <w:rPr>
                <w:sz w:val="24"/>
                <w:lang w:eastAsia="en-US"/>
              </w:rPr>
            </w:pPr>
            <w:r w:rsidRPr="009212E0">
              <w:rPr>
                <w:color w:val="000009"/>
                <w:sz w:val="24"/>
                <w:lang w:eastAsia="en-US"/>
              </w:rPr>
              <w:t>воды</w:t>
            </w:r>
            <w:r w:rsidRPr="009212E0">
              <w:rPr>
                <w:color w:val="000009"/>
                <w:spacing w:val="11"/>
                <w:sz w:val="24"/>
                <w:lang w:eastAsia="en-US"/>
              </w:rPr>
              <w:t xml:space="preserve"> </w:t>
            </w:r>
            <w:r w:rsidRPr="009212E0">
              <w:rPr>
                <w:color w:val="000009"/>
                <w:sz w:val="24"/>
                <w:lang w:eastAsia="en-US"/>
              </w:rPr>
              <w:t>из</w:t>
            </w:r>
            <w:r w:rsidRPr="009212E0">
              <w:rPr>
                <w:color w:val="000009"/>
                <w:spacing w:val="14"/>
                <w:sz w:val="24"/>
                <w:lang w:eastAsia="en-US"/>
              </w:rPr>
              <w:t xml:space="preserve"> </w:t>
            </w:r>
            <w:r w:rsidRPr="009212E0">
              <w:rPr>
                <w:color w:val="000009"/>
                <w:sz w:val="24"/>
                <w:lang w:eastAsia="en-US"/>
              </w:rPr>
              <w:t>одной</w:t>
            </w:r>
            <w:r w:rsidRPr="009212E0">
              <w:rPr>
                <w:color w:val="000009"/>
                <w:spacing w:val="13"/>
                <w:sz w:val="24"/>
                <w:lang w:eastAsia="en-US"/>
              </w:rPr>
              <w:t xml:space="preserve"> </w:t>
            </w:r>
            <w:r w:rsidRPr="009212E0">
              <w:rPr>
                <w:color w:val="000009"/>
                <w:sz w:val="24"/>
                <w:lang w:eastAsia="en-US"/>
              </w:rPr>
              <w:t>емкости</w:t>
            </w:r>
            <w:r w:rsidRPr="009212E0">
              <w:rPr>
                <w:color w:val="000009"/>
                <w:spacing w:val="12"/>
                <w:sz w:val="24"/>
                <w:lang w:eastAsia="en-US"/>
              </w:rPr>
              <w:t xml:space="preserve"> </w:t>
            </w:r>
            <w:r w:rsidRPr="009212E0">
              <w:rPr>
                <w:color w:val="000009"/>
                <w:sz w:val="24"/>
                <w:lang w:eastAsia="en-US"/>
              </w:rPr>
              <w:t>в</w:t>
            </w:r>
            <w:r w:rsidRPr="009212E0">
              <w:rPr>
                <w:color w:val="000009"/>
                <w:spacing w:val="11"/>
                <w:sz w:val="24"/>
                <w:lang w:eastAsia="en-US"/>
              </w:rPr>
              <w:t xml:space="preserve"> </w:t>
            </w:r>
            <w:r w:rsidRPr="009212E0">
              <w:rPr>
                <w:color w:val="000009"/>
                <w:sz w:val="24"/>
                <w:lang w:eastAsia="en-US"/>
              </w:rPr>
              <w:t>другую</w:t>
            </w:r>
            <w:r w:rsidRPr="009212E0">
              <w:rPr>
                <w:color w:val="000009"/>
                <w:spacing w:val="13"/>
                <w:sz w:val="24"/>
                <w:lang w:eastAsia="en-US"/>
              </w:rPr>
              <w:t xml:space="preserve"> </w:t>
            </w:r>
            <w:r w:rsidRPr="009212E0">
              <w:rPr>
                <w:color w:val="000009"/>
                <w:sz w:val="24"/>
                <w:lang w:eastAsia="en-US"/>
              </w:rPr>
              <w:t>при</w:t>
            </w:r>
            <w:r w:rsidRPr="009212E0">
              <w:rPr>
                <w:color w:val="000009"/>
                <w:spacing w:val="13"/>
                <w:sz w:val="24"/>
                <w:lang w:eastAsia="en-US"/>
              </w:rPr>
              <w:t xml:space="preserve"> </w:t>
            </w:r>
            <w:r w:rsidRPr="009212E0">
              <w:rPr>
                <w:color w:val="000009"/>
                <w:sz w:val="24"/>
                <w:lang w:eastAsia="en-US"/>
              </w:rPr>
              <w:t>использовании</w:t>
            </w:r>
            <w:r w:rsidRPr="009212E0">
              <w:rPr>
                <w:color w:val="000009"/>
                <w:spacing w:val="14"/>
                <w:sz w:val="24"/>
                <w:lang w:eastAsia="en-US"/>
              </w:rPr>
              <w:t xml:space="preserve"> </w:t>
            </w:r>
            <w:r w:rsidRPr="009212E0">
              <w:rPr>
                <w:color w:val="000009"/>
                <w:sz w:val="24"/>
                <w:lang w:eastAsia="en-US"/>
              </w:rPr>
              <w:t>чашки,</w:t>
            </w:r>
            <w:r w:rsidRPr="009212E0">
              <w:rPr>
                <w:color w:val="000009"/>
                <w:spacing w:val="13"/>
                <w:sz w:val="24"/>
                <w:lang w:eastAsia="en-US"/>
              </w:rPr>
              <w:t xml:space="preserve"> </w:t>
            </w:r>
            <w:r w:rsidRPr="009212E0">
              <w:rPr>
                <w:color w:val="000009"/>
                <w:sz w:val="24"/>
                <w:lang w:eastAsia="en-US"/>
              </w:rPr>
              <w:t>деревянной</w:t>
            </w:r>
            <w:r w:rsidRPr="009212E0">
              <w:rPr>
                <w:color w:val="000009"/>
                <w:spacing w:val="13"/>
                <w:sz w:val="24"/>
                <w:lang w:eastAsia="en-US"/>
              </w:rPr>
              <w:t xml:space="preserve"> </w:t>
            </w:r>
            <w:r w:rsidRPr="009212E0">
              <w:rPr>
                <w:color w:val="000009"/>
                <w:sz w:val="24"/>
                <w:lang w:eastAsia="en-US"/>
              </w:rPr>
              <w:t>ложки,</w:t>
            </w:r>
          </w:p>
        </w:tc>
      </w:tr>
    </w:tbl>
    <w:p w:rsidR="00AD52F0" w:rsidRPr="00842755" w:rsidRDefault="00AD52F0" w:rsidP="00842755">
      <w:pPr>
        <w:rPr>
          <w:sz w:val="24"/>
          <w:lang w:eastAsia="en-US"/>
        </w:rPr>
        <w:sectPr w:rsidR="00AD52F0" w:rsidRPr="00842755">
          <w:type w:val="continuous"/>
          <w:pgSz w:w="11910" w:h="16840"/>
          <w:pgMar w:top="1340" w:right="440" w:bottom="1440" w:left="880" w:header="0" w:footer="1187"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8508"/>
      </w:tblGrid>
      <w:tr w:rsidR="00AD52F0" w:rsidRPr="00842755" w:rsidTr="009212E0">
        <w:trPr>
          <w:trHeight w:val="552"/>
        </w:trPr>
        <w:tc>
          <w:tcPr>
            <w:tcW w:w="1844"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508" w:type="dxa"/>
            <w:shd w:val="clear" w:color="auto" w:fill="F1F1F1"/>
          </w:tcPr>
          <w:p w:rsidR="00AD52F0" w:rsidRPr="009212E0" w:rsidRDefault="00AD52F0" w:rsidP="009212E0">
            <w:pPr>
              <w:spacing w:line="276" w:lineRule="exact"/>
              <w:ind w:left="2971" w:right="1091"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11782"/>
        </w:trPr>
        <w:tc>
          <w:tcPr>
            <w:tcW w:w="1844" w:type="dxa"/>
          </w:tcPr>
          <w:p w:rsidR="00AD52F0" w:rsidRPr="009212E0" w:rsidRDefault="00AD52F0" w:rsidP="00842755">
            <w:pPr>
              <w:rPr>
                <w:sz w:val="24"/>
                <w:lang w:eastAsia="en-US"/>
              </w:rPr>
            </w:pPr>
          </w:p>
        </w:tc>
        <w:tc>
          <w:tcPr>
            <w:tcW w:w="8508" w:type="dxa"/>
          </w:tcPr>
          <w:p w:rsidR="00AD52F0" w:rsidRPr="009212E0" w:rsidRDefault="00AD52F0" w:rsidP="009212E0">
            <w:pPr>
              <w:spacing w:before="1"/>
              <w:ind w:left="83"/>
              <w:jc w:val="both"/>
              <w:rPr>
                <w:sz w:val="24"/>
                <w:lang w:eastAsia="en-US"/>
              </w:rPr>
            </w:pPr>
            <w:r w:rsidRPr="009212E0">
              <w:rPr>
                <w:color w:val="000009"/>
                <w:sz w:val="24"/>
                <w:lang w:eastAsia="en-US"/>
              </w:rPr>
              <w:t>половника,</w:t>
            </w:r>
            <w:r w:rsidRPr="009212E0">
              <w:rPr>
                <w:color w:val="000009"/>
                <w:spacing w:val="-5"/>
                <w:sz w:val="24"/>
                <w:lang w:eastAsia="en-US"/>
              </w:rPr>
              <w:t xml:space="preserve"> </w:t>
            </w:r>
            <w:r w:rsidRPr="009212E0">
              <w:rPr>
                <w:color w:val="000009"/>
                <w:sz w:val="24"/>
                <w:lang w:eastAsia="en-US"/>
              </w:rPr>
              <w:t>воронки;</w:t>
            </w:r>
            <w:r w:rsidRPr="009212E0">
              <w:rPr>
                <w:color w:val="000009"/>
                <w:spacing w:val="-5"/>
                <w:sz w:val="24"/>
                <w:lang w:eastAsia="en-US"/>
              </w:rPr>
              <w:t xml:space="preserve"> </w:t>
            </w:r>
            <w:r w:rsidRPr="009212E0">
              <w:rPr>
                <w:color w:val="000009"/>
                <w:sz w:val="24"/>
                <w:lang w:eastAsia="en-US"/>
              </w:rPr>
              <w:t>пересыпать</w:t>
            </w:r>
            <w:r w:rsidRPr="009212E0">
              <w:rPr>
                <w:color w:val="000009"/>
                <w:spacing w:val="-4"/>
                <w:sz w:val="24"/>
                <w:lang w:eastAsia="en-US"/>
              </w:rPr>
              <w:t xml:space="preserve"> </w:t>
            </w:r>
            <w:r w:rsidRPr="009212E0">
              <w:rPr>
                <w:color w:val="000009"/>
                <w:sz w:val="24"/>
                <w:lang w:eastAsia="en-US"/>
              </w:rPr>
              <w:t>сыпучие</w:t>
            </w:r>
            <w:r w:rsidRPr="009212E0">
              <w:rPr>
                <w:color w:val="000009"/>
                <w:spacing w:val="-5"/>
                <w:sz w:val="24"/>
                <w:lang w:eastAsia="en-US"/>
              </w:rPr>
              <w:t xml:space="preserve"> </w:t>
            </w:r>
            <w:r w:rsidRPr="009212E0">
              <w:rPr>
                <w:color w:val="000009"/>
                <w:sz w:val="24"/>
                <w:lang w:eastAsia="en-US"/>
              </w:rPr>
              <w:t>материалы;</w:t>
            </w:r>
          </w:p>
          <w:p w:rsidR="00AD52F0" w:rsidRPr="009212E0" w:rsidRDefault="00AD52F0" w:rsidP="009212E0">
            <w:pPr>
              <w:numPr>
                <w:ilvl w:val="0"/>
                <w:numId w:val="79"/>
              </w:numPr>
              <w:tabs>
                <w:tab w:val="left" w:pos="369"/>
              </w:tabs>
              <w:spacing w:before="139" w:line="355" w:lineRule="auto"/>
              <w:ind w:right="76" w:firstLine="0"/>
              <w:jc w:val="both"/>
              <w:rPr>
                <w:sz w:val="24"/>
                <w:lang w:eastAsia="en-US"/>
              </w:rPr>
            </w:pPr>
            <w:r w:rsidRPr="009212E0">
              <w:rPr>
                <w:color w:val="000009"/>
                <w:sz w:val="24"/>
                <w:lang w:eastAsia="en-US"/>
              </w:rPr>
              <w:t>учить выполнять определенные движения руками под звуковые и зрительные</w:t>
            </w:r>
            <w:r w:rsidRPr="009212E0">
              <w:rPr>
                <w:color w:val="000009"/>
                <w:spacing w:val="1"/>
                <w:sz w:val="24"/>
                <w:lang w:eastAsia="en-US"/>
              </w:rPr>
              <w:t xml:space="preserve"> </w:t>
            </w:r>
            <w:r w:rsidRPr="009212E0">
              <w:rPr>
                <w:color w:val="000009"/>
                <w:sz w:val="24"/>
                <w:lang w:eastAsia="en-US"/>
              </w:rPr>
              <w:t>сигналы</w:t>
            </w:r>
            <w:r w:rsidRPr="009212E0">
              <w:rPr>
                <w:color w:val="000009"/>
                <w:spacing w:val="1"/>
                <w:sz w:val="24"/>
                <w:lang w:eastAsia="en-US"/>
              </w:rPr>
              <w:t xml:space="preserve"> </w:t>
            </w:r>
            <w:r w:rsidRPr="009212E0">
              <w:rPr>
                <w:color w:val="000009"/>
                <w:sz w:val="24"/>
                <w:lang w:eastAsia="en-US"/>
              </w:rPr>
              <w:t>(если</w:t>
            </w:r>
            <w:r w:rsidRPr="009212E0">
              <w:rPr>
                <w:color w:val="000009"/>
                <w:spacing w:val="1"/>
                <w:sz w:val="24"/>
                <w:lang w:eastAsia="en-US"/>
              </w:rPr>
              <w:t xml:space="preserve"> </w:t>
            </w:r>
            <w:r w:rsidRPr="009212E0">
              <w:rPr>
                <w:color w:val="000009"/>
                <w:sz w:val="24"/>
                <w:lang w:eastAsia="en-US"/>
              </w:rPr>
              <w:t>я</w:t>
            </w:r>
            <w:r w:rsidRPr="009212E0">
              <w:rPr>
                <w:color w:val="000009"/>
                <w:spacing w:val="1"/>
                <w:sz w:val="24"/>
                <w:lang w:eastAsia="en-US"/>
              </w:rPr>
              <w:t xml:space="preserve"> </w:t>
            </w:r>
            <w:r w:rsidRPr="009212E0">
              <w:rPr>
                <w:color w:val="000009"/>
                <w:sz w:val="24"/>
                <w:lang w:eastAsia="en-US"/>
              </w:rPr>
              <w:t>подниму</w:t>
            </w:r>
            <w:r w:rsidRPr="009212E0">
              <w:rPr>
                <w:color w:val="000009"/>
                <w:spacing w:val="1"/>
                <w:sz w:val="24"/>
                <w:lang w:eastAsia="en-US"/>
              </w:rPr>
              <w:t xml:space="preserve"> </w:t>
            </w:r>
            <w:r w:rsidRPr="009212E0">
              <w:rPr>
                <w:color w:val="000009"/>
                <w:sz w:val="24"/>
                <w:lang w:eastAsia="en-US"/>
              </w:rPr>
              <w:t>синий</w:t>
            </w:r>
            <w:r w:rsidRPr="009212E0">
              <w:rPr>
                <w:color w:val="000009"/>
                <w:spacing w:val="1"/>
                <w:sz w:val="24"/>
                <w:lang w:eastAsia="en-US"/>
              </w:rPr>
              <w:t xml:space="preserve"> </w:t>
            </w:r>
            <w:r w:rsidRPr="009212E0">
              <w:rPr>
                <w:color w:val="000009"/>
                <w:sz w:val="24"/>
                <w:lang w:eastAsia="en-US"/>
              </w:rPr>
              <w:t>флажок</w:t>
            </w:r>
            <w:r w:rsidRPr="009212E0">
              <w:rPr>
                <w:color w:val="000009"/>
                <w:spacing w:val="1"/>
                <w:sz w:val="24"/>
                <w:lang w:eastAsia="en-US"/>
              </w:rPr>
              <w:t xml:space="preserve"> </w:t>
            </w:r>
            <w:r w:rsidRPr="009212E0">
              <w:rPr>
                <w:color w:val="000009"/>
                <w:sz w:val="24"/>
                <w:lang w:eastAsia="en-US"/>
              </w:rPr>
              <w:t>-</w:t>
            </w:r>
            <w:r w:rsidRPr="009212E0">
              <w:rPr>
                <w:color w:val="000009"/>
                <w:spacing w:val="1"/>
                <w:sz w:val="24"/>
                <w:lang w:eastAsia="en-US"/>
              </w:rPr>
              <w:t xml:space="preserve"> </w:t>
            </w:r>
            <w:r w:rsidRPr="009212E0">
              <w:rPr>
                <w:color w:val="000009"/>
                <w:sz w:val="24"/>
                <w:lang w:eastAsia="en-US"/>
              </w:rPr>
              <w:t>топни,</w:t>
            </w:r>
            <w:r w:rsidRPr="009212E0">
              <w:rPr>
                <w:color w:val="000009"/>
                <w:spacing w:val="1"/>
                <w:sz w:val="24"/>
                <w:lang w:eastAsia="en-US"/>
              </w:rPr>
              <w:t xml:space="preserve"> </w:t>
            </w:r>
            <w:r w:rsidRPr="009212E0">
              <w:rPr>
                <w:color w:val="000009"/>
                <w:sz w:val="24"/>
                <w:lang w:eastAsia="en-US"/>
              </w:rPr>
              <w:t>а</w:t>
            </w:r>
            <w:r w:rsidRPr="009212E0">
              <w:rPr>
                <w:color w:val="000009"/>
                <w:spacing w:val="1"/>
                <w:sz w:val="24"/>
                <w:lang w:eastAsia="en-US"/>
              </w:rPr>
              <w:t xml:space="preserve"> </w:t>
            </w:r>
            <w:r w:rsidRPr="009212E0">
              <w:rPr>
                <w:color w:val="000009"/>
                <w:sz w:val="24"/>
                <w:lang w:eastAsia="en-US"/>
              </w:rPr>
              <w:t>если</w:t>
            </w:r>
            <w:r w:rsidRPr="009212E0">
              <w:rPr>
                <w:color w:val="000009"/>
                <w:spacing w:val="1"/>
                <w:sz w:val="24"/>
                <w:lang w:eastAsia="en-US"/>
              </w:rPr>
              <w:t xml:space="preserve"> </w:t>
            </w:r>
            <w:r w:rsidRPr="009212E0">
              <w:rPr>
                <w:color w:val="000009"/>
                <w:sz w:val="24"/>
                <w:lang w:eastAsia="en-US"/>
              </w:rPr>
              <w:t>красный-хлопни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ладоши;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дальнейшем</w:t>
            </w:r>
            <w:r w:rsidRPr="009212E0">
              <w:rPr>
                <w:color w:val="000009"/>
                <w:spacing w:val="-1"/>
                <w:sz w:val="24"/>
                <w:lang w:eastAsia="en-US"/>
              </w:rPr>
              <w:t xml:space="preserve"> </w:t>
            </w:r>
            <w:r w:rsidRPr="009212E0">
              <w:rPr>
                <w:color w:val="000009"/>
                <w:sz w:val="24"/>
                <w:lang w:eastAsia="en-US"/>
              </w:rPr>
              <w:t>значение</w:t>
            </w:r>
            <w:r w:rsidRPr="009212E0">
              <w:rPr>
                <w:color w:val="000009"/>
                <w:spacing w:val="-2"/>
                <w:sz w:val="24"/>
                <w:lang w:eastAsia="en-US"/>
              </w:rPr>
              <w:t xml:space="preserve"> </w:t>
            </w:r>
            <w:r w:rsidRPr="009212E0">
              <w:rPr>
                <w:color w:val="000009"/>
                <w:sz w:val="24"/>
                <w:lang w:eastAsia="en-US"/>
              </w:rPr>
              <w:t>сигналов</w:t>
            </w:r>
            <w:r w:rsidRPr="009212E0">
              <w:rPr>
                <w:color w:val="000009"/>
                <w:spacing w:val="-1"/>
                <w:sz w:val="24"/>
                <w:lang w:eastAsia="en-US"/>
              </w:rPr>
              <w:t xml:space="preserve"> </w:t>
            </w:r>
            <w:r w:rsidRPr="009212E0">
              <w:rPr>
                <w:color w:val="000009"/>
                <w:sz w:val="24"/>
                <w:lang w:eastAsia="en-US"/>
              </w:rPr>
              <w:t>изменяют);</w:t>
            </w:r>
          </w:p>
          <w:p w:rsidR="00AD52F0" w:rsidRPr="009212E0" w:rsidRDefault="00AD52F0" w:rsidP="009212E0">
            <w:pPr>
              <w:numPr>
                <w:ilvl w:val="0"/>
                <w:numId w:val="79"/>
              </w:numPr>
              <w:tabs>
                <w:tab w:val="left" w:pos="369"/>
              </w:tabs>
              <w:spacing w:before="8"/>
              <w:ind w:left="369"/>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динамический</w:t>
            </w:r>
            <w:r w:rsidRPr="009212E0">
              <w:rPr>
                <w:color w:val="000009"/>
                <w:spacing w:val="-1"/>
                <w:sz w:val="24"/>
                <w:lang w:eastAsia="en-US"/>
              </w:rPr>
              <w:t xml:space="preserve"> </w:t>
            </w:r>
            <w:r w:rsidRPr="009212E0">
              <w:rPr>
                <w:color w:val="000009"/>
                <w:sz w:val="24"/>
                <w:lang w:eastAsia="en-US"/>
              </w:rPr>
              <w:t>праксис,</w:t>
            </w:r>
            <w:r w:rsidRPr="009212E0">
              <w:rPr>
                <w:color w:val="000009"/>
                <w:spacing w:val="-2"/>
                <w:sz w:val="24"/>
                <w:lang w:eastAsia="en-US"/>
              </w:rPr>
              <w:t xml:space="preserve"> </w:t>
            </w:r>
            <w:r w:rsidRPr="009212E0">
              <w:rPr>
                <w:color w:val="000009"/>
                <w:sz w:val="24"/>
                <w:lang w:eastAsia="en-US"/>
              </w:rPr>
              <w:t>чередование</w:t>
            </w:r>
            <w:r w:rsidRPr="009212E0">
              <w:rPr>
                <w:color w:val="000009"/>
                <w:spacing w:val="-3"/>
                <w:sz w:val="24"/>
                <w:lang w:eastAsia="en-US"/>
              </w:rPr>
              <w:t xml:space="preserve"> </w:t>
            </w:r>
            <w:r w:rsidRPr="009212E0">
              <w:rPr>
                <w:color w:val="000009"/>
                <w:sz w:val="24"/>
                <w:lang w:eastAsia="en-US"/>
              </w:rPr>
              <w:t>позиций</w:t>
            </w:r>
            <w:r w:rsidRPr="009212E0">
              <w:rPr>
                <w:color w:val="000009"/>
                <w:spacing w:val="-1"/>
                <w:sz w:val="24"/>
                <w:lang w:eastAsia="en-US"/>
              </w:rPr>
              <w:t xml:space="preserve"> </w:t>
            </w:r>
            <w:r w:rsidRPr="009212E0">
              <w:rPr>
                <w:color w:val="000009"/>
                <w:sz w:val="24"/>
                <w:lang w:eastAsia="en-US"/>
              </w:rPr>
              <w:t>рук</w:t>
            </w:r>
            <w:r w:rsidRPr="009212E0">
              <w:rPr>
                <w:color w:val="000009"/>
                <w:spacing w:val="3"/>
                <w:sz w:val="24"/>
                <w:lang w:eastAsia="en-US"/>
              </w:rPr>
              <w:t xml:space="preserve"> </w:t>
            </w:r>
            <w:r w:rsidRPr="009212E0">
              <w:rPr>
                <w:color w:val="000009"/>
                <w:sz w:val="24"/>
                <w:lang w:eastAsia="en-US"/>
              </w:rPr>
              <w:t>«кулак</w:t>
            </w:r>
            <w:r w:rsidRPr="009212E0">
              <w:rPr>
                <w:color w:val="000009"/>
                <w:spacing w:val="7"/>
                <w:sz w:val="24"/>
                <w:lang w:eastAsia="en-US"/>
              </w:rPr>
              <w:t xml:space="preserve"> </w:t>
            </w:r>
            <w:r w:rsidRPr="009212E0">
              <w:rPr>
                <w:color w:val="000009"/>
                <w:sz w:val="24"/>
                <w:lang w:eastAsia="en-US"/>
              </w:rPr>
              <w:t>–</w:t>
            </w:r>
            <w:r w:rsidRPr="009212E0">
              <w:rPr>
                <w:color w:val="000009"/>
                <w:spacing w:val="2"/>
                <w:sz w:val="24"/>
                <w:lang w:eastAsia="en-US"/>
              </w:rPr>
              <w:t xml:space="preserve"> </w:t>
            </w:r>
            <w:r w:rsidRPr="009212E0">
              <w:rPr>
                <w:color w:val="000009"/>
                <w:sz w:val="24"/>
                <w:lang w:eastAsia="en-US"/>
              </w:rPr>
              <w:t>ладонь»,</w:t>
            </w:r>
          </w:p>
          <w:p w:rsidR="00AD52F0" w:rsidRPr="009212E0" w:rsidRDefault="00AD52F0" w:rsidP="009212E0">
            <w:pPr>
              <w:spacing w:before="133"/>
              <w:ind w:left="83"/>
              <w:jc w:val="both"/>
              <w:rPr>
                <w:sz w:val="24"/>
                <w:lang w:val="en-US" w:eastAsia="en-US"/>
              </w:rPr>
            </w:pPr>
            <w:r w:rsidRPr="009212E0">
              <w:rPr>
                <w:color w:val="000009"/>
                <w:sz w:val="24"/>
                <w:lang w:val="en-US" w:eastAsia="en-US"/>
              </w:rPr>
              <w:t>«камень</w:t>
            </w:r>
            <w:r w:rsidRPr="009212E0">
              <w:rPr>
                <w:color w:val="000009"/>
                <w:spacing w:val="1"/>
                <w:sz w:val="24"/>
                <w:lang w:val="en-US" w:eastAsia="en-US"/>
              </w:rPr>
              <w:t xml:space="preserve"> </w:t>
            </w:r>
            <w:r w:rsidRPr="009212E0">
              <w:rPr>
                <w:color w:val="000009"/>
                <w:sz w:val="24"/>
                <w:lang w:val="en-US" w:eastAsia="en-US"/>
              </w:rPr>
              <w:t>–</w:t>
            </w:r>
            <w:r w:rsidRPr="009212E0">
              <w:rPr>
                <w:color w:val="000009"/>
                <w:spacing w:val="-1"/>
                <w:sz w:val="24"/>
                <w:lang w:val="en-US" w:eastAsia="en-US"/>
              </w:rPr>
              <w:t xml:space="preserve"> </w:t>
            </w:r>
            <w:r w:rsidRPr="009212E0">
              <w:rPr>
                <w:color w:val="000009"/>
                <w:sz w:val="24"/>
                <w:lang w:val="en-US" w:eastAsia="en-US"/>
              </w:rPr>
              <w:t>ножницы»</w:t>
            </w:r>
            <w:r w:rsidRPr="009212E0">
              <w:rPr>
                <w:color w:val="000009"/>
                <w:spacing w:val="-9"/>
                <w:sz w:val="24"/>
                <w:lang w:val="en-US" w:eastAsia="en-US"/>
              </w:rPr>
              <w:t xml:space="preserve"> </w:t>
            </w:r>
            <w:r w:rsidRPr="009212E0">
              <w:rPr>
                <w:color w:val="000009"/>
                <w:sz w:val="24"/>
                <w:lang w:val="en-US" w:eastAsia="en-US"/>
              </w:rPr>
              <w:t>и</w:t>
            </w:r>
            <w:r w:rsidRPr="009212E0">
              <w:rPr>
                <w:color w:val="000009"/>
                <w:spacing w:val="3"/>
                <w:sz w:val="24"/>
                <w:lang w:val="en-US" w:eastAsia="en-US"/>
              </w:rPr>
              <w:t xml:space="preserve"> </w:t>
            </w:r>
            <w:r w:rsidRPr="009212E0">
              <w:rPr>
                <w:color w:val="000009"/>
                <w:sz w:val="24"/>
                <w:lang w:val="en-US" w:eastAsia="en-US"/>
              </w:rPr>
              <w:t>др.);</w:t>
            </w:r>
          </w:p>
          <w:p w:rsidR="00AD52F0" w:rsidRPr="009212E0" w:rsidRDefault="00AD52F0" w:rsidP="009212E0">
            <w:pPr>
              <w:numPr>
                <w:ilvl w:val="0"/>
                <w:numId w:val="79"/>
              </w:numPr>
              <w:tabs>
                <w:tab w:val="left" w:pos="369"/>
              </w:tabs>
              <w:spacing w:before="142" w:line="350" w:lineRule="auto"/>
              <w:ind w:right="82" w:firstLine="0"/>
              <w:rPr>
                <w:sz w:val="24"/>
                <w:lang w:eastAsia="en-US"/>
              </w:rPr>
            </w:pPr>
            <w:r w:rsidRPr="009212E0">
              <w:rPr>
                <w:color w:val="000009"/>
                <w:sz w:val="24"/>
                <w:lang w:eastAsia="en-US"/>
              </w:rPr>
              <w:t>учить</w:t>
            </w:r>
            <w:r w:rsidRPr="009212E0">
              <w:rPr>
                <w:color w:val="000009"/>
                <w:spacing w:val="20"/>
                <w:sz w:val="24"/>
                <w:lang w:eastAsia="en-US"/>
              </w:rPr>
              <w:t xml:space="preserve"> </w:t>
            </w:r>
            <w:r w:rsidRPr="009212E0">
              <w:rPr>
                <w:color w:val="000009"/>
                <w:sz w:val="24"/>
                <w:lang w:eastAsia="en-US"/>
              </w:rPr>
              <w:t>детей</w:t>
            </w:r>
            <w:r w:rsidRPr="009212E0">
              <w:rPr>
                <w:color w:val="000009"/>
                <w:spacing w:val="20"/>
                <w:sz w:val="24"/>
                <w:lang w:eastAsia="en-US"/>
              </w:rPr>
              <w:t xml:space="preserve"> </w:t>
            </w:r>
            <w:r w:rsidRPr="009212E0">
              <w:rPr>
                <w:color w:val="000009"/>
                <w:sz w:val="24"/>
                <w:lang w:eastAsia="en-US"/>
              </w:rPr>
              <w:t>выполнению</w:t>
            </w:r>
            <w:r w:rsidRPr="009212E0">
              <w:rPr>
                <w:color w:val="000009"/>
                <w:spacing w:val="19"/>
                <w:sz w:val="24"/>
                <w:lang w:eastAsia="en-US"/>
              </w:rPr>
              <w:t xml:space="preserve"> </w:t>
            </w:r>
            <w:r w:rsidRPr="009212E0">
              <w:rPr>
                <w:color w:val="000009"/>
                <w:sz w:val="24"/>
                <w:lang w:eastAsia="en-US"/>
              </w:rPr>
              <w:t>элементов</w:t>
            </w:r>
            <w:r w:rsidRPr="009212E0">
              <w:rPr>
                <w:color w:val="000009"/>
                <w:spacing w:val="19"/>
                <w:sz w:val="24"/>
                <w:lang w:eastAsia="en-US"/>
              </w:rPr>
              <w:t xml:space="preserve"> </w:t>
            </w:r>
            <w:r w:rsidRPr="009212E0">
              <w:rPr>
                <w:color w:val="000009"/>
                <w:sz w:val="24"/>
                <w:lang w:eastAsia="en-US"/>
              </w:rPr>
              <w:t>самомассажа</w:t>
            </w:r>
            <w:r w:rsidRPr="009212E0">
              <w:rPr>
                <w:color w:val="000009"/>
                <w:spacing w:val="18"/>
                <w:sz w:val="24"/>
                <w:lang w:eastAsia="en-US"/>
              </w:rPr>
              <w:t xml:space="preserve"> </w:t>
            </w:r>
            <w:r w:rsidRPr="009212E0">
              <w:rPr>
                <w:color w:val="000009"/>
                <w:sz w:val="24"/>
                <w:lang w:eastAsia="en-US"/>
              </w:rPr>
              <w:t>каждого</w:t>
            </w:r>
            <w:r w:rsidRPr="009212E0">
              <w:rPr>
                <w:color w:val="000009"/>
                <w:spacing w:val="22"/>
                <w:sz w:val="24"/>
                <w:lang w:eastAsia="en-US"/>
              </w:rPr>
              <w:t xml:space="preserve"> </w:t>
            </w:r>
            <w:r w:rsidRPr="009212E0">
              <w:rPr>
                <w:color w:val="000009"/>
                <w:sz w:val="24"/>
                <w:lang w:eastAsia="en-US"/>
              </w:rPr>
              <w:t>пальца</w:t>
            </w:r>
            <w:r w:rsidRPr="009212E0">
              <w:rPr>
                <w:color w:val="000009"/>
                <w:spacing w:val="18"/>
                <w:sz w:val="24"/>
                <w:lang w:eastAsia="en-US"/>
              </w:rPr>
              <w:t xml:space="preserve"> </w:t>
            </w:r>
            <w:r w:rsidRPr="009212E0">
              <w:rPr>
                <w:color w:val="000009"/>
                <w:sz w:val="24"/>
                <w:lang w:eastAsia="en-US"/>
              </w:rPr>
              <w:t>от</w:t>
            </w:r>
            <w:r w:rsidRPr="009212E0">
              <w:rPr>
                <w:color w:val="000009"/>
                <w:spacing w:val="20"/>
                <w:sz w:val="24"/>
                <w:lang w:eastAsia="en-US"/>
              </w:rPr>
              <w:t xml:space="preserve"> </w:t>
            </w:r>
            <w:r w:rsidRPr="009212E0">
              <w:rPr>
                <w:color w:val="000009"/>
                <w:sz w:val="24"/>
                <w:lang w:eastAsia="en-US"/>
              </w:rPr>
              <w:t>ногтя</w:t>
            </w:r>
            <w:r w:rsidRPr="009212E0">
              <w:rPr>
                <w:color w:val="000009"/>
                <w:spacing w:val="20"/>
                <w:sz w:val="24"/>
                <w:lang w:eastAsia="en-US"/>
              </w:rPr>
              <w:t xml:space="preserve"> </w:t>
            </w:r>
            <w:r w:rsidRPr="009212E0">
              <w:rPr>
                <w:color w:val="000009"/>
                <w:sz w:val="24"/>
                <w:lang w:eastAsia="en-US"/>
              </w:rPr>
              <w:t>к</w:t>
            </w:r>
            <w:r w:rsidRPr="009212E0">
              <w:rPr>
                <w:color w:val="000009"/>
                <w:spacing w:val="-57"/>
                <w:sz w:val="24"/>
                <w:lang w:eastAsia="en-US"/>
              </w:rPr>
              <w:t xml:space="preserve"> </w:t>
            </w:r>
            <w:r w:rsidRPr="009212E0">
              <w:rPr>
                <w:color w:val="000009"/>
                <w:sz w:val="24"/>
                <w:lang w:eastAsia="en-US"/>
              </w:rPr>
              <w:t>основанию;</w:t>
            </w:r>
          </w:p>
          <w:p w:rsidR="00AD52F0" w:rsidRPr="009212E0" w:rsidRDefault="00AD52F0" w:rsidP="009212E0">
            <w:pPr>
              <w:numPr>
                <w:ilvl w:val="0"/>
                <w:numId w:val="79"/>
              </w:numPr>
              <w:tabs>
                <w:tab w:val="left" w:pos="369"/>
                <w:tab w:val="left" w:pos="1188"/>
                <w:tab w:val="left" w:pos="2524"/>
                <w:tab w:val="left" w:pos="3680"/>
                <w:tab w:val="left" w:pos="5381"/>
                <w:tab w:val="left" w:pos="5748"/>
                <w:tab w:val="left" w:pos="7378"/>
              </w:tabs>
              <w:spacing w:before="13" w:line="355" w:lineRule="auto"/>
              <w:ind w:right="83" w:firstLine="0"/>
              <w:rPr>
                <w:b/>
                <w:i/>
                <w:sz w:val="24"/>
                <w:lang w:val="en-US" w:eastAsia="en-US"/>
              </w:rPr>
            </w:pPr>
            <w:r w:rsidRPr="009212E0">
              <w:rPr>
                <w:color w:val="000009"/>
                <w:sz w:val="24"/>
                <w:lang w:eastAsia="en-US"/>
              </w:rPr>
              <w:t>учить</w:t>
            </w:r>
            <w:r w:rsidRPr="009212E0">
              <w:rPr>
                <w:color w:val="000009"/>
                <w:sz w:val="24"/>
                <w:lang w:eastAsia="en-US"/>
              </w:rPr>
              <w:tab/>
              <w:t>выполнять</w:t>
            </w:r>
            <w:r w:rsidRPr="009212E0">
              <w:rPr>
                <w:color w:val="000009"/>
                <w:sz w:val="24"/>
                <w:lang w:eastAsia="en-US"/>
              </w:rPr>
              <w:tab/>
              <w:t>действия</w:t>
            </w:r>
            <w:r w:rsidRPr="009212E0">
              <w:rPr>
                <w:color w:val="000009"/>
                <w:sz w:val="24"/>
                <w:lang w:eastAsia="en-US"/>
              </w:rPr>
              <w:tab/>
              <w:t>расстегивания</w:t>
            </w:r>
            <w:r w:rsidRPr="009212E0">
              <w:rPr>
                <w:color w:val="000009"/>
                <w:sz w:val="24"/>
                <w:lang w:eastAsia="en-US"/>
              </w:rPr>
              <w:tab/>
              <w:t>и</w:t>
            </w:r>
            <w:r w:rsidRPr="009212E0">
              <w:rPr>
                <w:color w:val="000009"/>
                <w:sz w:val="24"/>
                <w:lang w:eastAsia="en-US"/>
              </w:rPr>
              <w:tab/>
              <w:t>застегивания,</w:t>
            </w:r>
            <w:r w:rsidRPr="009212E0">
              <w:rPr>
                <w:color w:val="000009"/>
                <w:sz w:val="24"/>
                <w:lang w:eastAsia="en-US"/>
              </w:rPr>
              <w:tab/>
            </w:r>
            <w:r w:rsidRPr="009212E0">
              <w:rPr>
                <w:color w:val="000009"/>
                <w:spacing w:val="-1"/>
                <w:sz w:val="24"/>
                <w:lang w:eastAsia="en-US"/>
              </w:rPr>
              <w:t>используя</w:t>
            </w:r>
            <w:r w:rsidRPr="009212E0">
              <w:rPr>
                <w:color w:val="000009"/>
                <w:spacing w:val="-57"/>
                <w:sz w:val="24"/>
                <w:lang w:eastAsia="en-US"/>
              </w:rPr>
              <w:t xml:space="preserve"> </w:t>
            </w:r>
            <w:r w:rsidRPr="009212E0">
              <w:rPr>
                <w:color w:val="000009"/>
                <w:sz w:val="24"/>
                <w:lang w:eastAsia="en-US"/>
              </w:rPr>
              <w:t>различные виды застежек (липучки, кнопки, пуговицы и др.).</w:t>
            </w:r>
            <w:r w:rsidRPr="009212E0">
              <w:rPr>
                <w:color w:val="000009"/>
                <w:spacing w:val="1"/>
                <w:sz w:val="24"/>
                <w:lang w:eastAsia="en-US"/>
              </w:rPr>
              <w:t xml:space="preserve"> </w:t>
            </w:r>
            <w:r w:rsidRPr="009212E0">
              <w:rPr>
                <w:b/>
                <w:i/>
                <w:color w:val="000009"/>
                <w:sz w:val="24"/>
                <w:lang w:val="en-US" w:eastAsia="en-US"/>
              </w:rPr>
              <w:t>Совершенствовать базовые</w:t>
            </w:r>
            <w:r w:rsidRPr="009212E0">
              <w:rPr>
                <w:b/>
                <w:i/>
                <w:color w:val="000009"/>
                <w:spacing w:val="-2"/>
                <w:sz w:val="24"/>
                <w:lang w:val="en-US" w:eastAsia="en-US"/>
              </w:rPr>
              <w:t xml:space="preserve"> </w:t>
            </w:r>
            <w:r w:rsidRPr="009212E0">
              <w:rPr>
                <w:b/>
                <w:i/>
                <w:color w:val="000009"/>
                <w:sz w:val="24"/>
                <w:lang w:val="en-US" w:eastAsia="en-US"/>
              </w:rPr>
              <w:t>графомоторные</w:t>
            </w:r>
            <w:r w:rsidRPr="009212E0">
              <w:rPr>
                <w:b/>
                <w:i/>
                <w:color w:val="000009"/>
                <w:spacing w:val="-2"/>
                <w:sz w:val="24"/>
                <w:lang w:val="en-US" w:eastAsia="en-US"/>
              </w:rPr>
              <w:t xml:space="preserve"> </w:t>
            </w:r>
            <w:r w:rsidRPr="009212E0">
              <w:rPr>
                <w:b/>
                <w:i/>
                <w:color w:val="000009"/>
                <w:sz w:val="24"/>
                <w:lang w:val="en-US" w:eastAsia="en-US"/>
              </w:rPr>
              <w:t>навыки</w:t>
            </w:r>
            <w:r w:rsidRPr="009212E0">
              <w:rPr>
                <w:b/>
                <w:i/>
                <w:color w:val="000009"/>
                <w:spacing w:val="1"/>
                <w:sz w:val="24"/>
                <w:lang w:val="en-US" w:eastAsia="en-US"/>
              </w:rPr>
              <w:t xml:space="preserve"> </w:t>
            </w:r>
            <w:r w:rsidRPr="009212E0">
              <w:rPr>
                <w:b/>
                <w:i/>
                <w:color w:val="000009"/>
                <w:sz w:val="24"/>
                <w:lang w:val="en-US" w:eastAsia="en-US"/>
              </w:rPr>
              <w:t>и</w:t>
            </w:r>
            <w:r w:rsidRPr="009212E0">
              <w:rPr>
                <w:b/>
                <w:i/>
                <w:color w:val="000009"/>
                <w:spacing w:val="-1"/>
                <w:sz w:val="24"/>
                <w:lang w:val="en-US" w:eastAsia="en-US"/>
              </w:rPr>
              <w:t xml:space="preserve"> </w:t>
            </w:r>
            <w:r w:rsidRPr="009212E0">
              <w:rPr>
                <w:b/>
                <w:i/>
                <w:color w:val="000009"/>
                <w:sz w:val="24"/>
                <w:lang w:val="en-US" w:eastAsia="en-US"/>
              </w:rPr>
              <w:t>умения:</w:t>
            </w:r>
          </w:p>
          <w:p w:rsidR="00AD52F0" w:rsidRPr="009212E0" w:rsidRDefault="00AD52F0" w:rsidP="009212E0">
            <w:pPr>
              <w:numPr>
                <w:ilvl w:val="0"/>
                <w:numId w:val="79"/>
              </w:numPr>
              <w:tabs>
                <w:tab w:val="left" w:pos="369"/>
              </w:tabs>
              <w:spacing w:before="8" w:line="355" w:lineRule="auto"/>
              <w:ind w:right="73"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базовые</w:t>
            </w:r>
            <w:r w:rsidRPr="009212E0">
              <w:rPr>
                <w:color w:val="000009"/>
                <w:spacing w:val="1"/>
                <w:sz w:val="24"/>
                <w:lang w:eastAsia="en-US"/>
              </w:rPr>
              <w:t xml:space="preserve"> </w:t>
            </w:r>
            <w:r w:rsidRPr="009212E0">
              <w:rPr>
                <w:color w:val="000009"/>
                <w:sz w:val="24"/>
                <w:lang w:eastAsia="en-US"/>
              </w:rPr>
              <w:t>графические</w:t>
            </w:r>
            <w:r w:rsidRPr="009212E0">
              <w:rPr>
                <w:color w:val="000009"/>
                <w:spacing w:val="1"/>
                <w:sz w:val="24"/>
                <w:lang w:eastAsia="en-US"/>
              </w:rPr>
              <w:t xml:space="preserve"> </w:t>
            </w:r>
            <w:r w:rsidRPr="009212E0">
              <w:rPr>
                <w:color w:val="000009"/>
                <w:sz w:val="24"/>
                <w:lang w:eastAsia="en-US"/>
              </w:rPr>
              <w:t>умения:</w:t>
            </w:r>
            <w:r w:rsidRPr="009212E0">
              <w:rPr>
                <w:color w:val="000009"/>
                <w:spacing w:val="1"/>
                <w:sz w:val="24"/>
                <w:lang w:eastAsia="en-US"/>
              </w:rPr>
              <w:t xml:space="preserve"> </w:t>
            </w:r>
            <w:r w:rsidRPr="009212E0">
              <w:rPr>
                <w:color w:val="000009"/>
                <w:sz w:val="24"/>
                <w:lang w:eastAsia="en-US"/>
              </w:rPr>
              <w:t>проводить</w:t>
            </w:r>
            <w:r w:rsidRPr="009212E0">
              <w:rPr>
                <w:color w:val="000009"/>
                <w:spacing w:val="1"/>
                <w:sz w:val="24"/>
                <w:lang w:eastAsia="en-US"/>
              </w:rPr>
              <w:t xml:space="preserve"> </w:t>
            </w:r>
            <w:r w:rsidRPr="009212E0">
              <w:rPr>
                <w:color w:val="000009"/>
                <w:sz w:val="24"/>
                <w:lang w:eastAsia="en-US"/>
              </w:rPr>
              <w:t>простые</w:t>
            </w:r>
            <w:r w:rsidRPr="009212E0">
              <w:rPr>
                <w:color w:val="000009"/>
                <w:spacing w:val="1"/>
                <w:sz w:val="24"/>
                <w:lang w:eastAsia="en-US"/>
              </w:rPr>
              <w:t xml:space="preserve"> </w:t>
            </w:r>
            <w:r w:rsidRPr="009212E0">
              <w:rPr>
                <w:color w:val="000009"/>
                <w:sz w:val="24"/>
                <w:lang w:eastAsia="en-US"/>
              </w:rPr>
              <w:t>линии</w:t>
            </w:r>
            <w:r w:rsidRPr="009212E0">
              <w:rPr>
                <w:color w:val="000009"/>
                <w:spacing w:val="1"/>
                <w:sz w:val="24"/>
                <w:lang w:eastAsia="en-US"/>
              </w:rPr>
              <w:t xml:space="preserve"> </w:t>
            </w:r>
            <w:r w:rsidRPr="009212E0">
              <w:rPr>
                <w:color w:val="000009"/>
                <w:sz w:val="24"/>
                <w:lang w:eastAsia="en-US"/>
              </w:rPr>
              <w:t>–</w:t>
            </w:r>
            <w:r w:rsidRPr="009212E0">
              <w:rPr>
                <w:color w:val="000009"/>
                <w:spacing w:val="1"/>
                <w:sz w:val="24"/>
                <w:lang w:eastAsia="en-US"/>
              </w:rPr>
              <w:t xml:space="preserve"> </w:t>
            </w:r>
            <w:r w:rsidRPr="009212E0">
              <w:rPr>
                <w:color w:val="000009"/>
                <w:sz w:val="24"/>
                <w:lang w:eastAsia="en-US"/>
              </w:rPr>
              <w:t>дорожки</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заданном</w:t>
            </w:r>
            <w:r w:rsidRPr="009212E0">
              <w:rPr>
                <w:color w:val="000009"/>
                <w:spacing w:val="1"/>
                <w:sz w:val="24"/>
                <w:lang w:eastAsia="en-US"/>
              </w:rPr>
              <w:t xml:space="preserve"> </w:t>
            </w:r>
            <w:r w:rsidRPr="009212E0">
              <w:rPr>
                <w:color w:val="000009"/>
                <w:sz w:val="24"/>
                <w:lang w:eastAsia="en-US"/>
              </w:rPr>
              <w:t>направлении,</w:t>
            </w:r>
            <w:r w:rsidRPr="009212E0">
              <w:rPr>
                <w:color w:val="000009"/>
                <w:spacing w:val="1"/>
                <w:sz w:val="24"/>
                <w:lang w:eastAsia="en-US"/>
              </w:rPr>
              <w:t xml:space="preserve"> </w:t>
            </w:r>
            <w:r w:rsidRPr="009212E0">
              <w:rPr>
                <w:color w:val="000009"/>
                <w:sz w:val="24"/>
                <w:lang w:eastAsia="en-US"/>
              </w:rPr>
              <w:t>точки,</w:t>
            </w:r>
            <w:r w:rsidRPr="009212E0">
              <w:rPr>
                <w:color w:val="000009"/>
                <w:spacing w:val="1"/>
                <w:sz w:val="24"/>
                <w:lang w:eastAsia="en-US"/>
              </w:rPr>
              <w:t xml:space="preserve"> </w:t>
            </w:r>
            <w:r w:rsidRPr="009212E0">
              <w:rPr>
                <w:color w:val="000009"/>
                <w:sz w:val="24"/>
                <w:lang w:eastAsia="en-US"/>
              </w:rPr>
              <w:t>дуги,</w:t>
            </w:r>
            <w:r w:rsidRPr="009212E0">
              <w:rPr>
                <w:color w:val="000009"/>
                <w:spacing w:val="1"/>
                <w:sz w:val="24"/>
                <w:lang w:eastAsia="en-US"/>
              </w:rPr>
              <w:t xml:space="preserve"> </w:t>
            </w:r>
            <w:r w:rsidRPr="009212E0">
              <w:rPr>
                <w:color w:val="000009"/>
                <w:sz w:val="24"/>
                <w:lang w:eastAsia="en-US"/>
              </w:rPr>
              <w:t>соединять</w:t>
            </w:r>
            <w:r w:rsidRPr="009212E0">
              <w:rPr>
                <w:color w:val="000009"/>
                <w:spacing w:val="1"/>
                <w:sz w:val="24"/>
                <w:lang w:eastAsia="en-US"/>
              </w:rPr>
              <w:t xml:space="preserve"> </w:t>
            </w:r>
            <w:r w:rsidRPr="009212E0">
              <w:rPr>
                <w:color w:val="000009"/>
                <w:sz w:val="24"/>
                <w:lang w:eastAsia="en-US"/>
              </w:rPr>
              <w:t>элементы</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нелинованном</w:t>
            </w:r>
            <w:r w:rsidRPr="009212E0">
              <w:rPr>
                <w:color w:val="000009"/>
                <w:spacing w:val="-2"/>
                <w:sz w:val="24"/>
                <w:lang w:eastAsia="en-US"/>
              </w:rPr>
              <w:t xml:space="preserve"> </w:t>
            </w:r>
            <w:r w:rsidRPr="009212E0">
              <w:rPr>
                <w:color w:val="000009"/>
                <w:sz w:val="24"/>
                <w:lang w:eastAsia="en-US"/>
              </w:rPr>
              <w:t>листе,</w:t>
            </w:r>
            <w:r w:rsidRPr="009212E0">
              <w:rPr>
                <w:color w:val="000009"/>
                <w:spacing w:val="-1"/>
                <w:sz w:val="24"/>
                <w:lang w:eastAsia="en-US"/>
              </w:rPr>
              <w:t xml:space="preserve"> </w:t>
            </w:r>
            <w:r w:rsidRPr="009212E0">
              <w:rPr>
                <w:color w:val="000009"/>
                <w:sz w:val="24"/>
                <w:lang w:eastAsia="en-US"/>
              </w:rPr>
              <w:t>а</w:t>
            </w:r>
            <w:r w:rsidRPr="009212E0">
              <w:rPr>
                <w:color w:val="000009"/>
                <w:spacing w:val="-3"/>
                <w:sz w:val="24"/>
                <w:lang w:eastAsia="en-US"/>
              </w:rPr>
              <w:t xml:space="preserve"> </w:t>
            </w:r>
            <w:r w:rsidRPr="009212E0">
              <w:rPr>
                <w:color w:val="000009"/>
                <w:sz w:val="24"/>
                <w:lang w:eastAsia="en-US"/>
              </w:rPr>
              <w:t>затем</w:t>
            </w:r>
            <w:r w:rsidRPr="009212E0">
              <w:rPr>
                <w:color w:val="000009"/>
                <w:spacing w:val="-1"/>
                <w:sz w:val="24"/>
                <w:lang w:eastAsia="en-US"/>
              </w:rPr>
              <w:t xml:space="preserve"> </w:t>
            </w:r>
            <w:r w:rsidRPr="009212E0">
              <w:rPr>
                <w:color w:val="000009"/>
                <w:sz w:val="24"/>
                <w:lang w:eastAsia="en-US"/>
              </w:rPr>
              <w:t>в</w:t>
            </w:r>
            <w:r w:rsidRPr="009212E0">
              <w:rPr>
                <w:color w:val="000009"/>
                <w:spacing w:val="-2"/>
                <w:sz w:val="24"/>
                <w:lang w:eastAsia="en-US"/>
              </w:rPr>
              <w:t xml:space="preserve"> </w:t>
            </w:r>
            <w:r w:rsidRPr="009212E0">
              <w:rPr>
                <w:color w:val="000009"/>
                <w:sz w:val="24"/>
                <w:lang w:eastAsia="en-US"/>
              </w:rPr>
              <w:t>тетрадях</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крупную</w:t>
            </w:r>
            <w:r w:rsidRPr="009212E0">
              <w:rPr>
                <w:color w:val="000009"/>
                <w:spacing w:val="-1"/>
                <w:sz w:val="24"/>
                <w:lang w:eastAsia="en-US"/>
              </w:rPr>
              <w:t xml:space="preserve"> </w:t>
            </w:r>
            <w:r w:rsidRPr="009212E0">
              <w:rPr>
                <w:color w:val="000009"/>
                <w:sz w:val="24"/>
                <w:lang w:eastAsia="en-US"/>
              </w:rPr>
              <w:t>клетку</w:t>
            </w:r>
            <w:r w:rsidRPr="009212E0">
              <w:rPr>
                <w:color w:val="000009"/>
                <w:spacing w:val="-4"/>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опорой</w:t>
            </w:r>
            <w:r w:rsidRPr="009212E0">
              <w:rPr>
                <w:color w:val="000009"/>
                <w:spacing w:val="-1"/>
                <w:sz w:val="24"/>
                <w:lang w:eastAsia="en-US"/>
              </w:rPr>
              <w:t xml:space="preserve"> </w:t>
            </w:r>
            <w:r w:rsidRPr="009212E0">
              <w:rPr>
                <w:color w:val="000009"/>
                <w:sz w:val="24"/>
                <w:lang w:eastAsia="en-US"/>
              </w:rPr>
              <w:t>на</w:t>
            </w:r>
            <w:r w:rsidRPr="009212E0">
              <w:rPr>
                <w:color w:val="000009"/>
                <w:spacing w:val="-2"/>
                <w:sz w:val="24"/>
                <w:lang w:eastAsia="en-US"/>
              </w:rPr>
              <w:t xml:space="preserve"> </w:t>
            </w:r>
            <w:r w:rsidRPr="009212E0">
              <w:rPr>
                <w:color w:val="000009"/>
                <w:sz w:val="24"/>
                <w:lang w:eastAsia="en-US"/>
              </w:rPr>
              <w:t>точки;</w:t>
            </w:r>
          </w:p>
          <w:p w:rsidR="00AD52F0" w:rsidRPr="009212E0" w:rsidRDefault="00AD52F0" w:rsidP="009212E0">
            <w:pPr>
              <w:numPr>
                <w:ilvl w:val="0"/>
                <w:numId w:val="79"/>
              </w:numPr>
              <w:tabs>
                <w:tab w:val="left" w:pos="369"/>
              </w:tabs>
              <w:spacing w:before="5" w:line="357" w:lineRule="auto"/>
              <w:ind w:right="73"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зрительно-моторную</w:t>
            </w:r>
            <w:r w:rsidRPr="009212E0">
              <w:rPr>
                <w:color w:val="000009"/>
                <w:spacing w:val="1"/>
                <w:sz w:val="24"/>
                <w:lang w:eastAsia="en-US"/>
              </w:rPr>
              <w:t xml:space="preserve"> </w:t>
            </w:r>
            <w:r w:rsidRPr="009212E0">
              <w:rPr>
                <w:color w:val="000009"/>
                <w:sz w:val="24"/>
                <w:lang w:eastAsia="en-US"/>
              </w:rPr>
              <w:t>координацию</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проведении</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линий по образцу: проводить непрерывную линию между двумя волнистыми и</w:t>
            </w:r>
            <w:r w:rsidRPr="009212E0">
              <w:rPr>
                <w:color w:val="000009"/>
                <w:spacing w:val="1"/>
                <w:sz w:val="24"/>
                <w:lang w:eastAsia="en-US"/>
              </w:rPr>
              <w:t xml:space="preserve"> </w:t>
            </w:r>
            <w:r w:rsidRPr="009212E0">
              <w:rPr>
                <w:color w:val="000009"/>
                <w:sz w:val="24"/>
                <w:lang w:eastAsia="en-US"/>
              </w:rPr>
              <w:t>ломаными</w:t>
            </w:r>
            <w:r w:rsidRPr="009212E0">
              <w:rPr>
                <w:color w:val="000009"/>
                <w:spacing w:val="1"/>
                <w:sz w:val="24"/>
                <w:lang w:eastAsia="en-US"/>
              </w:rPr>
              <w:t xml:space="preserve"> </w:t>
            </w:r>
            <w:r w:rsidRPr="009212E0">
              <w:rPr>
                <w:color w:val="000009"/>
                <w:sz w:val="24"/>
                <w:lang w:eastAsia="en-US"/>
              </w:rPr>
              <w:t>линиями,</w:t>
            </w:r>
            <w:r w:rsidRPr="009212E0">
              <w:rPr>
                <w:color w:val="000009"/>
                <w:spacing w:val="1"/>
                <w:sz w:val="24"/>
                <w:lang w:eastAsia="en-US"/>
              </w:rPr>
              <w:t xml:space="preserve"> </w:t>
            </w:r>
            <w:r w:rsidRPr="009212E0">
              <w:rPr>
                <w:color w:val="000009"/>
                <w:sz w:val="24"/>
                <w:lang w:eastAsia="en-US"/>
              </w:rPr>
              <w:t>повторяя</w:t>
            </w:r>
            <w:r w:rsidRPr="009212E0">
              <w:rPr>
                <w:color w:val="000009"/>
                <w:spacing w:val="1"/>
                <w:sz w:val="24"/>
                <w:lang w:eastAsia="en-US"/>
              </w:rPr>
              <w:t xml:space="preserve"> </w:t>
            </w:r>
            <w:r w:rsidRPr="009212E0">
              <w:rPr>
                <w:color w:val="000009"/>
                <w:sz w:val="24"/>
                <w:lang w:eastAsia="en-US"/>
              </w:rPr>
              <w:t>изгибы;</w:t>
            </w:r>
            <w:r w:rsidRPr="009212E0">
              <w:rPr>
                <w:color w:val="000009"/>
                <w:spacing w:val="1"/>
                <w:sz w:val="24"/>
                <w:lang w:eastAsia="en-US"/>
              </w:rPr>
              <w:t xml:space="preserve"> </w:t>
            </w:r>
            <w:r w:rsidRPr="009212E0">
              <w:rPr>
                <w:color w:val="000009"/>
                <w:sz w:val="24"/>
                <w:lang w:eastAsia="en-US"/>
              </w:rPr>
              <w:t>проводить</w:t>
            </w:r>
            <w:r w:rsidRPr="009212E0">
              <w:rPr>
                <w:color w:val="000009"/>
                <w:spacing w:val="1"/>
                <w:sz w:val="24"/>
                <w:lang w:eastAsia="en-US"/>
              </w:rPr>
              <w:t xml:space="preserve"> </w:t>
            </w:r>
            <w:r w:rsidRPr="009212E0">
              <w:rPr>
                <w:color w:val="000009"/>
                <w:sz w:val="24"/>
                <w:lang w:eastAsia="en-US"/>
              </w:rPr>
              <w:t>сплошные</w:t>
            </w:r>
            <w:r w:rsidRPr="009212E0">
              <w:rPr>
                <w:color w:val="000009"/>
                <w:spacing w:val="1"/>
                <w:sz w:val="24"/>
                <w:lang w:eastAsia="en-US"/>
              </w:rPr>
              <w:t xml:space="preserve"> </w:t>
            </w:r>
            <w:r w:rsidRPr="009212E0">
              <w:rPr>
                <w:color w:val="000009"/>
                <w:sz w:val="24"/>
                <w:lang w:eastAsia="en-US"/>
              </w:rPr>
              <w:t>линии</w:t>
            </w:r>
            <w:r w:rsidRPr="009212E0">
              <w:rPr>
                <w:color w:val="000009"/>
                <w:spacing w:val="61"/>
                <w:sz w:val="24"/>
                <w:lang w:eastAsia="en-US"/>
              </w:rPr>
              <w:t xml:space="preserve"> </w:t>
            </w:r>
            <w:r w:rsidRPr="009212E0">
              <w:rPr>
                <w:color w:val="000009"/>
                <w:sz w:val="24"/>
                <w:lang w:eastAsia="en-US"/>
              </w:rPr>
              <w:t>с</w:t>
            </w:r>
            <w:r w:rsidRPr="009212E0">
              <w:rPr>
                <w:color w:val="000009"/>
                <w:spacing w:val="-57"/>
                <w:sz w:val="24"/>
                <w:lang w:eastAsia="en-US"/>
              </w:rPr>
              <w:t xml:space="preserve"> </w:t>
            </w:r>
            <w:r w:rsidRPr="009212E0">
              <w:rPr>
                <w:color w:val="000009"/>
                <w:sz w:val="24"/>
                <w:lang w:eastAsia="en-US"/>
              </w:rPr>
              <w:t>переходами,</w:t>
            </w:r>
            <w:r w:rsidRPr="009212E0">
              <w:rPr>
                <w:color w:val="000009"/>
                <w:spacing w:val="-1"/>
                <w:sz w:val="24"/>
                <w:lang w:eastAsia="en-US"/>
              </w:rPr>
              <w:t xml:space="preserve"> </w:t>
            </w:r>
            <w:r w:rsidRPr="009212E0">
              <w:rPr>
                <w:color w:val="000009"/>
                <w:sz w:val="24"/>
                <w:lang w:eastAsia="en-US"/>
              </w:rPr>
              <w:t>не</w:t>
            </w:r>
            <w:r w:rsidRPr="009212E0">
              <w:rPr>
                <w:color w:val="000009"/>
                <w:spacing w:val="-1"/>
                <w:sz w:val="24"/>
                <w:lang w:eastAsia="en-US"/>
              </w:rPr>
              <w:t xml:space="preserve"> </w:t>
            </w:r>
            <w:r w:rsidRPr="009212E0">
              <w:rPr>
                <w:color w:val="000009"/>
                <w:sz w:val="24"/>
                <w:lang w:eastAsia="en-US"/>
              </w:rPr>
              <w:t>отрывая карандаш от листа;</w:t>
            </w:r>
          </w:p>
          <w:p w:rsidR="00AD52F0" w:rsidRPr="009212E0" w:rsidRDefault="00AD52F0" w:rsidP="009212E0">
            <w:pPr>
              <w:numPr>
                <w:ilvl w:val="0"/>
                <w:numId w:val="79"/>
              </w:numPr>
              <w:tabs>
                <w:tab w:val="left" w:pos="369"/>
              </w:tabs>
              <w:spacing w:before="2" w:line="350" w:lineRule="auto"/>
              <w:ind w:right="80"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точность</w:t>
            </w:r>
            <w:r w:rsidRPr="009212E0">
              <w:rPr>
                <w:color w:val="000009"/>
                <w:spacing w:val="1"/>
                <w:sz w:val="24"/>
                <w:lang w:eastAsia="en-US"/>
              </w:rPr>
              <w:t xml:space="preserve"> </w:t>
            </w:r>
            <w:r w:rsidRPr="009212E0">
              <w:rPr>
                <w:color w:val="000009"/>
                <w:sz w:val="24"/>
                <w:lang w:eastAsia="en-US"/>
              </w:rPr>
              <w:t>движений,</w:t>
            </w:r>
            <w:r w:rsidRPr="009212E0">
              <w:rPr>
                <w:color w:val="000009"/>
                <w:spacing w:val="1"/>
                <w:sz w:val="24"/>
                <w:lang w:eastAsia="en-US"/>
              </w:rPr>
              <w:t xml:space="preserve"> </w:t>
            </w: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обводить</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контуру</w:t>
            </w:r>
            <w:r w:rsidRPr="009212E0">
              <w:rPr>
                <w:color w:val="000009"/>
                <w:spacing w:val="1"/>
                <w:sz w:val="24"/>
                <w:lang w:eastAsia="en-US"/>
              </w:rPr>
              <w:t xml:space="preserve"> </w:t>
            </w:r>
            <w:r w:rsidRPr="009212E0">
              <w:rPr>
                <w:color w:val="000009"/>
                <w:sz w:val="24"/>
                <w:lang w:eastAsia="en-US"/>
              </w:rPr>
              <w:t>различные</w:t>
            </w:r>
            <w:r w:rsidRPr="009212E0">
              <w:rPr>
                <w:color w:val="000009"/>
                <w:spacing w:val="1"/>
                <w:sz w:val="24"/>
                <w:lang w:eastAsia="en-US"/>
              </w:rPr>
              <w:t xml:space="preserve"> </w:t>
            </w:r>
            <w:r w:rsidRPr="009212E0">
              <w:rPr>
                <w:color w:val="000009"/>
                <w:sz w:val="24"/>
                <w:lang w:eastAsia="en-US"/>
              </w:rPr>
              <w:t>предметы,</w:t>
            </w:r>
            <w:r w:rsidRPr="009212E0">
              <w:rPr>
                <w:color w:val="000009"/>
                <w:spacing w:val="-1"/>
                <w:sz w:val="24"/>
                <w:lang w:eastAsia="en-US"/>
              </w:rPr>
              <w:t xml:space="preserve"> </w:t>
            </w:r>
            <w:r w:rsidRPr="009212E0">
              <w:rPr>
                <w:color w:val="000009"/>
                <w:sz w:val="24"/>
                <w:lang w:eastAsia="en-US"/>
              </w:rPr>
              <w:t>используя трафареты, линейки, лекала;</w:t>
            </w:r>
          </w:p>
          <w:p w:rsidR="00AD52F0" w:rsidRPr="009212E0" w:rsidRDefault="00AD52F0" w:rsidP="009212E0">
            <w:pPr>
              <w:numPr>
                <w:ilvl w:val="0"/>
                <w:numId w:val="79"/>
              </w:numPr>
              <w:tabs>
                <w:tab w:val="left" w:pos="369"/>
              </w:tabs>
              <w:spacing w:before="15" w:line="348" w:lineRule="auto"/>
              <w:ind w:right="82" w:firstLine="0"/>
              <w:jc w:val="both"/>
              <w:rPr>
                <w:sz w:val="24"/>
                <w:lang w:eastAsia="en-US"/>
              </w:rPr>
            </w:pPr>
            <w:r w:rsidRPr="009212E0">
              <w:rPr>
                <w:color w:val="000009"/>
                <w:sz w:val="24"/>
                <w:lang w:eastAsia="en-US"/>
              </w:rPr>
              <w:t>развивать графические умения и целостность восприятия при изображении</w:t>
            </w:r>
            <w:r w:rsidRPr="009212E0">
              <w:rPr>
                <w:color w:val="000009"/>
                <w:spacing w:val="1"/>
                <w:sz w:val="24"/>
                <w:lang w:eastAsia="en-US"/>
              </w:rPr>
              <w:t xml:space="preserve"> </w:t>
            </w:r>
            <w:r w:rsidRPr="009212E0">
              <w:rPr>
                <w:color w:val="000009"/>
                <w:sz w:val="24"/>
                <w:lang w:eastAsia="en-US"/>
              </w:rPr>
              <w:t>предметов,</w:t>
            </w:r>
            <w:r w:rsidRPr="009212E0">
              <w:rPr>
                <w:color w:val="000009"/>
                <w:spacing w:val="-1"/>
                <w:sz w:val="24"/>
                <w:lang w:eastAsia="en-US"/>
              </w:rPr>
              <w:t xml:space="preserve"> </w:t>
            </w:r>
            <w:r w:rsidRPr="009212E0">
              <w:rPr>
                <w:color w:val="000009"/>
                <w:sz w:val="24"/>
                <w:lang w:eastAsia="en-US"/>
              </w:rPr>
              <w:t>дорисовывая недостающие</w:t>
            </w:r>
            <w:r w:rsidRPr="009212E0">
              <w:rPr>
                <w:color w:val="000009"/>
                <w:spacing w:val="-1"/>
                <w:sz w:val="24"/>
                <w:lang w:eastAsia="en-US"/>
              </w:rPr>
              <w:t xml:space="preserve"> </w:t>
            </w:r>
            <w:r w:rsidRPr="009212E0">
              <w:rPr>
                <w:color w:val="000009"/>
                <w:sz w:val="24"/>
                <w:lang w:eastAsia="en-US"/>
              </w:rPr>
              <w:t>части к</w:t>
            </w:r>
            <w:r w:rsidRPr="009212E0">
              <w:rPr>
                <w:color w:val="000009"/>
                <w:spacing w:val="-1"/>
                <w:sz w:val="24"/>
                <w:lang w:eastAsia="en-US"/>
              </w:rPr>
              <w:t xml:space="preserve"> </w:t>
            </w:r>
            <w:r w:rsidRPr="009212E0">
              <w:rPr>
                <w:color w:val="000009"/>
                <w:sz w:val="24"/>
                <w:lang w:eastAsia="en-US"/>
              </w:rPr>
              <w:t>предложенному</w:t>
            </w:r>
            <w:r w:rsidRPr="009212E0">
              <w:rPr>
                <w:color w:val="000009"/>
                <w:spacing w:val="-5"/>
                <w:sz w:val="24"/>
                <w:lang w:eastAsia="en-US"/>
              </w:rPr>
              <w:t xml:space="preserve"> </w:t>
            </w:r>
            <w:r w:rsidRPr="009212E0">
              <w:rPr>
                <w:color w:val="000009"/>
                <w:sz w:val="24"/>
                <w:lang w:eastAsia="en-US"/>
              </w:rPr>
              <w:t>образцу;</w:t>
            </w:r>
          </w:p>
          <w:p w:rsidR="00AD52F0" w:rsidRPr="009212E0" w:rsidRDefault="00AD52F0" w:rsidP="009212E0">
            <w:pPr>
              <w:numPr>
                <w:ilvl w:val="0"/>
                <w:numId w:val="79"/>
              </w:numPr>
              <w:tabs>
                <w:tab w:val="left" w:pos="369"/>
              </w:tabs>
              <w:spacing w:before="18" w:line="348" w:lineRule="auto"/>
              <w:ind w:right="82"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целостность</w:t>
            </w:r>
            <w:r w:rsidRPr="009212E0">
              <w:rPr>
                <w:color w:val="000009"/>
                <w:spacing w:val="1"/>
                <w:sz w:val="24"/>
                <w:lang w:eastAsia="en-US"/>
              </w:rPr>
              <w:t xml:space="preserve"> </w:t>
            </w:r>
            <w:r w:rsidRPr="009212E0">
              <w:rPr>
                <w:color w:val="000009"/>
                <w:sz w:val="24"/>
                <w:lang w:eastAsia="en-US"/>
              </w:rPr>
              <w:t>восприятия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моторную</w:t>
            </w:r>
            <w:r w:rsidRPr="009212E0">
              <w:rPr>
                <w:color w:val="000009"/>
                <w:spacing w:val="1"/>
                <w:sz w:val="24"/>
                <w:lang w:eastAsia="en-US"/>
              </w:rPr>
              <w:t xml:space="preserve"> </w:t>
            </w:r>
            <w:r w:rsidRPr="009212E0">
              <w:rPr>
                <w:color w:val="000009"/>
                <w:sz w:val="24"/>
                <w:lang w:eastAsia="en-US"/>
              </w:rPr>
              <w:t>ловкость</w:t>
            </w:r>
            <w:r w:rsidRPr="009212E0">
              <w:rPr>
                <w:color w:val="000009"/>
                <w:spacing w:val="1"/>
                <w:sz w:val="24"/>
                <w:lang w:eastAsia="en-US"/>
              </w:rPr>
              <w:t xml:space="preserve"> </w:t>
            </w:r>
            <w:r w:rsidRPr="009212E0">
              <w:rPr>
                <w:color w:val="000009"/>
                <w:sz w:val="24"/>
                <w:lang w:eastAsia="en-US"/>
              </w:rPr>
              <w:t>рук</w:t>
            </w:r>
            <w:r w:rsidRPr="009212E0">
              <w:rPr>
                <w:color w:val="000009"/>
                <w:spacing w:val="1"/>
                <w:sz w:val="24"/>
                <w:lang w:eastAsia="en-US"/>
              </w:rPr>
              <w:t xml:space="preserve"> </w:t>
            </w:r>
            <w:r w:rsidRPr="009212E0">
              <w:rPr>
                <w:color w:val="000009"/>
                <w:sz w:val="24"/>
                <w:lang w:eastAsia="en-US"/>
              </w:rPr>
              <w:t>при</w:t>
            </w:r>
            <w:r w:rsidRPr="009212E0">
              <w:rPr>
                <w:color w:val="000009"/>
                <w:spacing w:val="1"/>
                <w:sz w:val="24"/>
                <w:lang w:eastAsia="en-US"/>
              </w:rPr>
              <w:t xml:space="preserve"> </w:t>
            </w:r>
            <w:r w:rsidRPr="009212E0">
              <w:rPr>
                <w:color w:val="000009"/>
                <w:sz w:val="24"/>
                <w:lang w:eastAsia="en-US"/>
              </w:rPr>
              <w:t>воспроизведении</w:t>
            </w:r>
            <w:r w:rsidRPr="009212E0">
              <w:rPr>
                <w:color w:val="000009"/>
                <w:spacing w:val="-1"/>
                <w:sz w:val="24"/>
                <w:lang w:eastAsia="en-US"/>
              </w:rPr>
              <w:t xml:space="preserve"> </w:t>
            </w:r>
            <w:r w:rsidRPr="009212E0">
              <w:rPr>
                <w:color w:val="000009"/>
                <w:sz w:val="24"/>
                <w:lang w:eastAsia="en-US"/>
              </w:rPr>
              <w:t>образца</w:t>
            </w:r>
            <w:r w:rsidRPr="009212E0">
              <w:rPr>
                <w:color w:val="000009"/>
                <w:spacing w:val="-1"/>
                <w:sz w:val="24"/>
                <w:lang w:eastAsia="en-US"/>
              </w:rPr>
              <w:t xml:space="preserve"> </w:t>
            </w:r>
            <w:r w:rsidRPr="009212E0">
              <w:rPr>
                <w:color w:val="000009"/>
                <w:sz w:val="24"/>
                <w:lang w:eastAsia="en-US"/>
              </w:rPr>
              <w:t>из</w:t>
            </w:r>
            <w:r w:rsidRPr="009212E0">
              <w:rPr>
                <w:color w:val="000009"/>
                <w:spacing w:val="-3"/>
                <w:sz w:val="24"/>
                <w:lang w:eastAsia="en-US"/>
              </w:rPr>
              <w:t xml:space="preserve"> </w:t>
            </w:r>
            <w:r w:rsidRPr="009212E0">
              <w:rPr>
                <w:color w:val="000009"/>
                <w:sz w:val="24"/>
                <w:lang w:eastAsia="en-US"/>
              </w:rPr>
              <w:t>заданных</w:t>
            </w:r>
            <w:r w:rsidRPr="009212E0">
              <w:rPr>
                <w:color w:val="000009"/>
                <w:spacing w:val="2"/>
                <w:sz w:val="24"/>
                <w:lang w:eastAsia="en-US"/>
              </w:rPr>
              <w:t xml:space="preserve"> </w:t>
            </w:r>
            <w:r w:rsidRPr="009212E0">
              <w:rPr>
                <w:color w:val="000009"/>
                <w:sz w:val="24"/>
                <w:lang w:eastAsia="en-US"/>
              </w:rPr>
              <w:t>элементов;</w:t>
            </w:r>
          </w:p>
          <w:p w:rsidR="00AD52F0" w:rsidRPr="009212E0" w:rsidRDefault="00AD52F0" w:rsidP="009212E0">
            <w:pPr>
              <w:numPr>
                <w:ilvl w:val="0"/>
                <w:numId w:val="79"/>
              </w:numPr>
              <w:tabs>
                <w:tab w:val="left" w:pos="369"/>
              </w:tabs>
              <w:spacing w:before="18" w:line="350" w:lineRule="auto"/>
              <w:ind w:right="77"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заштриховывать</w:t>
            </w:r>
            <w:r w:rsidRPr="009212E0">
              <w:rPr>
                <w:color w:val="000009"/>
                <w:spacing w:val="1"/>
                <w:sz w:val="24"/>
                <w:lang w:eastAsia="en-US"/>
              </w:rPr>
              <w:t xml:space="preserve"> </w:t>
            </w:r>
            <w:r w:rsidRPr="009212E0">
              <w:rPr>
                <w:color w:val="000009"/>
                <w:sz w:val="24"/>
                <w:lang w:eastAsia="en-US"/>
              </w:rPr>
              <w:t>штриховать</w:t>
            </w:r>
            <w:r w:rsidRPr="009212E0">
              <w:rPr>
                <w:color w:val="000009"/>
                <w:spacing w:val="1"/>
                <w:sz w:val="24"/>
                <w:lang w:eastAsia="en-US"/>
              </w:rPr>
              <w:t xml:space="preserve"> </w:t>
            </w:r>
            <w:r w:rsidRPr="009212E0">
              <w:rPr>
                <w:color w:val="000009"/>
                <w:sz w:val="24"/>
                <w:lang w:eastAsia="en-US"/>
              </w:rPr>
              <w:t>контуры</w:t>
            </w:r>
            <w:r w:rsidRPr="009212E0">
              <w:rPr>
                <w:color w:val="000009"/>
                <w:spacing w:val="1"/>
                <w:sz w:val="24"/>
                <w:lang w:eastAsia="en-US"/>
              </w:rPr>
              <w:t xml:space="preserve"> </w:t>
            </w:r>
            <w:r w:rsidRPr="009212E0">
              <w:rPr>
                <w:color w:val="000009"/>
                <w:sz w:val="24"/>
                <w:lang w:eastAsia="en-US"/>
              </w:rPr>
              <w:t>простых</w:t>
            </w:r>
            <w:r w:rsidRPr="009212E0">
              <w:rPr>
                <w:color w:val="000009"/>
                <w:spacing w:val="1"/>
                <w:sz w:val="24"/>
                <w:lang w:eastAsia="en-US"/>
              </w:rPr>
              <w:t xml:space="preserve"> </w:t>
            </w:r>
            <w:r w:rsidRPr="009212E0">
              <w:rPr>
                <w:color w:val="000009"/>
                <w:sz w:val="24"/>
                <w:lang w:eastAsia="en-US"/>
              </w:rPr>
              <w:t>предметов</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направлениях;</w:t>
            </w:r>
          </w:p>
          <w:p w:rsidR="00AD52F0" w:rsidRPr="009212E0" w:rsidRDefault="00AD52F0" w:rsidP="009212E0">
            <w:pPr>
              <w:numPr>
                <w:ilvl w:val="0"/>
                <w:numId w:val="79"/>
              </w:numPr>
              <w:tabs>
                <w:tab w:val="left" w:pos="369"/>
              </w:tabs>
              <w:spacing w:before="14"/>
              <w:ind w:left="369"/>
              <w:jc w:val="both"/>
              <w:rPr>
                <w:sz w:val="24"/>
                <w:lang w:eastAsia="en-US"/>
              </w:rPr>
            </w:pPr>
            <w:r w:rsidRPr="009212E0">
              <w:rPr>
                <w:color w:val="000009"/>
                <w:sz w:val="24"/>
                <w:lang w:eastAsia="en-US"/>
              </w:rPr>
              <w:t>развивать</w:t>
            </w:r>
            <w:r w:rsidRPr="009212E0">
              <w:rPr>
                <w:color w:val="000009"/>
                <w:spacing w:val="6"/>
                <w:sz w:val="24"/>
                <w:lang w:eastAsia="en-US"/>
              </w:rPr>
              <w:t xml:space="preserve"> </w:t>
            </w:r>
            <w:r w:rsidRPr="009212E0">
              <w:rPr>
                <w:color w:val="000009"/>
                <w:sz w:val="24"/>
                <w:lang w:eastAsia="en-US"/>
              </w:rPr>
              <w:t>умения</w:t>
            </w:r>
            <w:r w:rsidRPr="009212E0">
              <w:rPr>
                <w:color w:val="000009"/>
                <w:spacing w:val="60"/>
                <w:sz w:val="24"/>
                <w:lang w:eastAsia="en-US"/>
              </w:rPr>
              <w:t xml:space="preserve"> </w:t>
            </w:r>
            <w:r w:rsidRPr="009212E0">
              <w:rPr>
                <w:color w:val="000009"/>
                <w:sz w:val="24"/>
                <w:lang w:eastAsia="en-US"/>
              </w:rPr>
              <w:t>раскрашивать</w:t>
            </w:r>
            <w:r w:rsidRPr="009212E0">
              <w:rPr>
                <w:color w:val="000009"/>
                <w:spacing w:val="63"/>
                <w:sz w:val="24"/>
                <w:lang w:eastAsia="en-US"/>
              </w:rPr>
              <w:t xml:space="preserve"> </w:t>
            </w:r>
            <w:r w:rsidRPr="009212E0">
              <w:rPr>
                <w:color w:val="000009"/>
                <w:sz w:val="24"/>
                <w:lang w:eastAsia="en-US"/>
              </w:rPr>
              <w:t>по</w:t>
            </w:r>
            <w:r w:rsidRPr="009212E0">
              <w:rPr>
                <w:color w:val="000009"/>
                <w:spacing w:val="60"/>
                <w:sz w:val="24"/>
                <w:lang w:eastAsia="en-US"/>
              </w:rPr>
              <w:t xml:space="preserve"> </w:t>
            </w:r>
            <w:r w:rsidRPr="009212E0">
              <w:rPr>
                <w:color w:val="000009"/>
                <w:sz w:val="24"/>
                <w:lang w:eastAsia="en-US"/>
              </w:rPr>
              <w:t>контуру</w:t>
            </w:r>
            <w:r w:rsidRPr="009212E0">
              <w:rPr>
                <w:color w:val="000009"/>
                <w:spacing w:val="59"/>
                <w:sz w:val="24"/>
                <w:lang w:eastAsia="en-US"/>
              </w:rPr>
              <w:t xml:space="preserve"> </w:t>
            </w:r>
            <w:r w:rsidRPr="009212E0">
              <w:rPr>
                <w:color w:val="000009"/>
                <w:sz w:val="24"/>
                <w:lang w:eastAsia="en-US"/>
              </w:rPr>
              <w:t>сюжетные  рисунки</w:t>
            </w:r>
            <w:r w:rsidRPr="009212E0">
              <w:rPr>
                <w:color w:val="000009"/>
                <w:spacing w:val="61"/>
                <w:sz w:val="24"/>
                <w:lang w:eastAsia="en-US"/>
              </w:rPr>
              <w:t xml:space="preserve"> </w:t>
            </w:r>
            <w:r w:rsidRPr="009212E0">
              <w:rPr>
                <w:color w:val="000009"/>
                <w:sz w:val="24"/>
                <w:lang w:eastAsia="en-US"/>
              </w:rPr>
              <w:t>цветными</w:t>
            </w:r>
          </w:p>
          <w:p w:rsidR="00AD52F0" w:rsidRPr="009212E0" w:rsidRDefault="00AD52F0" w:rsidP="009212E0">
            <w:pPr>
              <w:spacing w:before="136"/>
              <w:ind w:left="83"/>
              <w:jc w:val="both"/>
              <w:rPr>
                <w:sz w:val="24"/>
                <w:lang w:eastAsia="en-US"/>
              </w:rPr>
            </w:pPr>
            <w:r w:rsidRPr="009212E0">
              <w:rPr>
                <w:color w:val="000009"/>
                <w:sz w:val="24"/>
                <w:lang w:eastAsia="en-US"/>
              </w:rPr>
              <w:t>карандашами,</w:t>
            </w:r>
            <w:r w:rsidRPr="009212E0">
              <w:rPr>
                <w:color w:val="000009"/>
                <w:spacing w:val="-4"/>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учетом</w:t>
            </w:r>
            <w:r w:rsidRPr="009212E0">
              <w:rPr>
                <w:color w:val="000009"/>
                <w:spacing w:val="-1"/>
                <w:sz w:val="24"/>
                <w:lang w:eastAsia="en-US"/>
              </w:rPr>
              <w:t xml:space="preserve"> </w:t>
            </w:r>
            <w:r w:rsidRPr="009212E0">
              <w:rPr>
                <w:color w:val="000009"/>
                <w:sz w:val="24"/>
                <w:lang w:eastAsia="en-US"/>
              </w:rPr>
              <w:t>индивидуальных</w:t>
            </w:r>
            <w:r w:rsidRPr="009212E0">
              <w:rPr>
                <w:color w:val="000009"/>
                <w:spacing w:val="-2"/>
                <w:sz w:val="24"/>
                <w:lang w:eastAsia="en-US"/>
              </w:rPr>
              <w:t xml:space="preserve"> </w:t>
            </w:r>
            <w:r w:rsidRPr="009212E0">
              <w:rPr>
                <w:color w:val="000009"/>
                <w:sz w:val="24"/>
                <w:lang w:eastAsia="en-US"/>
              </w:rPr>
              <w:t>предпочтений</w:t>
            </w:r>
            <w:r w:rsidRPr="009212E0">
              <w:rPr>
                <w:color w:val="000009"/>
                <w:spacing w:val="-5"/>
                <w:sz w:val="24"/>
                <w:lang w:eastAsia="en-US"/>
              </w:rPr>
              <w:t xml:space="preserve"> </w:t>
            </w:r>
            <w:r w:rsidRPr="009212E0">
              <w:rPr>
                <w:color w:val="000009"/>
                <w:sz w:val="24"/>
                <w:lang w:eastAsia="en-US"/>
              </w:rPr>
              <w:t>при</w:t>
            </w:r>
            <w:r w:rsidRPr="009212E0">
              <w:rPr>
                <w:color w:val="000009"/>
                <w:spacing w:val="-3"/>
                <w:sz w:val="24"/>
                <w:lang w:eastAsia="en-US"/>
              </w:rPr>
              <w:t xml:space="preserve"> </w:t>
            </w:r>
            <w:r w:rsidRPr="009212E0">
              <w:rPr>
                <w:color w:val="000009"/>
                <w:sz w:val="24"/>
                <w:lang w:eastAsia="en-US"/>
              </w:rPr>
              <w:t>выборе</w:t>
            </w:r>
            <w:r w:rsidRPr="009212E0">
              <w:rPr>
                <w:color w:val="000009"/>
                <w:spacing w:val="-5"/>
                <w:sz w:val="24"/>
                <w:lang w:eastAsia="en-US"/>
              </w:rPr>
              <w:t xml:space="preserve"> </w:t>
            </w:r>
            <w:r w:rsidRPr="009212E0">
              <w:rPr>
                <w:color w:val="000009"/>
                <w:sz w:val="24"/>
                <w:lang w:eastAsia="en-US"/>
              </w:rPr>
              <w:t>цвета</w:t>
            </w:r>
          </w:p>
        </w:tc>
      </w:tr>
      <w:tr w:rsidR="00AD52F0" w:rsidRPr="00842755" w:rsidTr="009212E0">
        <w:trPr>
          <w:trHeight w:val="1259"/>
        </w:trPr>
        <w:tc>
          <w:tcPr>
            <w:tcW w:w="1844" w:type="dxa"/>
          </w:tcPr>
          <w:p w:rsidR="00AD52F0" w:rsidRPr="009212E0" w:rsidRDefault="00AD52F0" w:rsidP="009212E0">
            <w:pPr>
              <w:spacing w:line="275" w:lineRule="exact"/>
              <w:ind w:left="83"/>
              <w:rPr>
                <w:sz w:val="24"/>
                <w:lang w:val="en-US" w:eastAsia="en-US"/>
              </w:rPr>
            </w:pPr>
            <w:r w:rsidRPr="009212E0">
              <w:rPr>
                <w:color w:val="000009"/>
                <w:sz w:val="24"/>
                <w:lang w:val="en-US" w:eastAsia="en-US"/>
              </w:rPr>
              <w:t>Коррекция</w:t>
            </w:r>
          </w:p>
          <w:p w:rsidR="00AD52F0" w:rsidRPr="009212E0" w:rsidRDefault="00AD52F0" w:rsidP="009212E0">
            <w:pPr>
              <w:tabs>
                <w:tab w:val="left" w:pos="1628"/>
              </w:tabs>
              <w:spacing w:before="5" w:line="410" w:lineRule="atLeast"/>
              <w:ind w:left="83" w:right="74"/>
              <w:rPr>
                <w:sz w:val="24"/>
                <w:lang w:val="en-US" w:eastAsia="en-US"/>
              </w:rPr>
            </w:pPr>
            <w:r w:rsidRPr="009212E0">
              <w:rPr>
                <w:color w:val="000009"/>
                <w:sz w:val="24"/>
                <w:lang w:val="en-US" w:eastAsia="en-US"/>
              </w:rPr>
              <w:t>недостатков</w:t>
            </w:r>
            <w:r w:rsidRPr="009212E0">
              <w:rPr>
                <w:color w:val="000009"/>
                <w:sz w:val="24"/>
                <w:lang w:val="en-US" w:eastAsia="en-US"/>
              </w:rPr>
              <w:tab/>
            </w:r>
            <w:r w:rsidRPr="009212E0">
              <w:rPr>
                <w:color w:val="000009"/>
                <w:spacing w:val="-4"/>
                <w:sz w:val="24"/>
                <w:lang w:val="en-US" w:eastAsia="en-US"/>
              </w:rPr>
              <w:t>и</w:t>
            </w:r>
            <w:r w:rsidRPr="009212E0">
              <w:rPr>
                <w:color w:val="000009"/>
                <w:spacing w:val="-57"/>
                <w:sz w:val="24"/>
                <w:lang w:val="en-US" w:eastAsia="en-US"/>
              </w:rPr>
              <w:t xml:space="preserve"> </w:t>
            </w:r>
            <w:r w:rsidRPr="009212E0">
              <w:rPr>
                <w:color w:val="000009"/>
                <w:sz w:val="24"/>
                <w:lang w:val="en-US" w:eastAsia="en-US"/>
              </w:rPr>
              <w:t>развитие</w:t>
            </w:r>
          </w:p>
        </w:tc>
        <w:tc>
          <w:tcPr>
            <w:tcW w:w="8508" w:type="dxa"/>
          </w:tcPr>
          <w:p w:rsidR="00AD52F0" w:rsidRPr="009212E0" w:rsidRDefault="00AD52F0" w:rsidP="009212E0">
            <w:pPr>
              <w:numPr>
                <w:ilvl w:val="0"/>
                <w:numId w:val="78"/>
              </w:numPr>
              <w:tabs>
                <w:tab w:val="left" w:pos="369"/>
                <w:tab w:val="left" w:pos="1750"/>
                <w:tab w:val="left" w:pos="3165"/>
                <w:tab w:val="left" w:pos="4365"/>
                <w:tab w:val="left" w:pos="5553"/>
                <w:tab w:val="left" w:pos="7306"/>
              </w:tabs>
              <w:spacing w:before="1" w:line="350" w:lineRule="auto"/>
              <w:ind w:right="72" w:firstLine="0"/>
              <w:rPr>
                <w:sz w:val="24"/>
                <w:lang w:eastAsia="en-US"/>
              </w:rPr>
            </w:pPr>
            <w:r w:rsidRPr="009212E0">
              <w:rPr>
                <w:color w:val="000009"/>
                <w:sz w:val="24"/>
                <w:lang w:eastAsia="en-US"/>
              </w:rPr>
              <w:t>развивать</w:t>
            </w:r>
            <w:r w:rsidRPr="009212E0">
              <w:rPr>
                <w:color w:val="000009"/>
                <w:sz w:val="24"/>
                <w:lang w:eastAsia="en-US"/>
              </w:rPr>
              <w:tab/>
              <w:t>моторный</w:t>
            </w:r>
            <w:r w:rsidRPr="009212E0">
              <w:rPr>
                <w:color w:val="000009"/>
                <w:sz w:val="24"/>
                <w:lang w:eastAsia="en-US"/>
              </w:rPr>
              <w:tab/>
              <w:t>праксис</w:t>
            </w:r>
            <w:r w:rsidRPr="009212E0">
              <w:rPr>
                <w:color w:val="000009"/>
                <w:sz w:val="24"/>
                <w:lang w:eastAsia="en-US"/>
              </w:rPr>
              <w:tab/>
              <w:t>органов</w:t>
            </w:r>
            <w:r w:rsidRPr="009212E0">
              <w:rPr>
                <w:color w:val="000009"/>
                <w:sz w:val="24"/>
                <w:lang w:eastAsia="en-US"/>
              </w:rPr>
              <w:tab/>
              <w:t>артикуляции,</w:t>
            </w:r>
            <w:r w:rsidRPr="009212E0">
              <w:rPr>
                <w:color w:val="000009"/>
                <w:sz w:val="24"/>
                <w:lang w:eastAsia="en-US"/>
              </w:rPr>
              <w:tab/>
              <w:t>зрительно-</w:t>
            </w:r>
            <w:r w:rsidRPr="009212E0">
              <w:rPr>
                <w:color w:val="000009"/>
                <w:spacing w:val="-57"/>
                <w:sz w:val="24"/>
                <w:lang w:eastAsia="en-US"/>
              </w:rPr>
              <w:t xml:space="preserve"> </w:t>
            </w:r>
            <w:r w:rsidRPr="009212E0">
              <w:rPr>
                <w:color w:val="000009"/>
                <w:sz w:val="24"/>
                <w:lang w:eastAsia="en-US"/>
              </w:rPr>
              <w:t>кинестетические</w:t>
            </w:r>
            <w:r w:rsidRPr="009212E0">
              <w:rPr>
                <w:color w:val="000009"/>
                <w:spacing w:val="11"/>
                <w:sz w:val="24"/>
                <w:lang w:eastAsia="en-US"/>
              </w:rPr>
              <w:t xml:space="preserve"> </w:t>
            </w:r>
            <w:r w:rsidRPr="009212E0">
              <w:rPr>
                <w:color w:val="000009"/>
                <w:sz w:val="24"/>
                <w:lang w:eastAsia="en-US"/>
              </w:rPr>
              <w:t>ощущения</w:t>
            </w:r>
            <w:r w:rsidRPr="009212E0">
              <w:rPr>
                <w:color w:val="000009"/>
                <w:spacing w:val="11"/>
                <w:sz w:val="24"/>
                <w:lang w:eastAsia="en-US"/>
              </w:rPr>
              <w:t xml:space="preserve"> </w:t>
            </w:r>
            <w:r w:rsidRPr="009212E0">
              <w:rPr>
                <w:color w:val="000009"/>
                <w:sz w:val="24"/>
                <w:lang w:eastAsia="en-US"/>
              </w:rPr>
              <w:t>для</w:t>
            </w:r>
            <w:r w:rsidRPr="009212E0">
              <w:rPr>
                <w:color w:val="000009"/>
                <w:spacing w:val="15"/>
                <w:sz w:val="24"/>
                <w:lang w:eastAsia="en-US"/>
              </w:rPr>
              <w:t xml:space="preserve"> </w:t>
            </w:r>
            <w:r w:rsidRPr="009212E0">
              <w:rPr>
                <w:color w:val="000009"/>
                <w:sz w:val="24"/>
                <w:lang w:eastAsia="en-US"/>
              </w:rPr>
              <w:t>усиления</w:t>
            </w:r>
            <w:r w:rsidRPr="009212E0">
              <w:rPr>
                <w:color w:val="000009"/>
                <w:spacing w:val="11"/>
                <w:sz w:val="24"/>
                <w:lang w:eastAsia="en-US"/>
              </w:rPr>
              <w:t xml:space="preserve"> </w:t>
            </w:r>
            <w:r w:rsidRPr="009212E0">
              <w:rPr>
                <w:color w:val="000009"/>
                <w:sz w:val="24"/>
                <w:lang w:eastAsia="en-US"/>
              </w:rPr>
              <w:t>перцепции</w:t>
            </w:r>
            <w:r w:rsidRPr="009212E0">
              <w:rPr>
                <w:color w:val="000009"/>
                <w:spacing w:val="12"/>
                <w:sz w:val="24"/>
                <w:lang w:eastAsia="en-US"/>
              </w:rPr>
              <w:t xml:space="preserve"> </w:t>
            </w:r>
            <w:r w:rsidRPr="009212E0">
              <w:rPr>
                <w:color w:val="000009"/>
                <w:sz w:val="24"/>
                <w:lang w:eastAsia="en-US"/>
              </w:rPr>
              <w:t>артикуляционных</w:t>
            </w:r>
            <w:r w:rsidRPr="009212E0">
              <w:rPr>
                <w:color w:val="000009"/>
                <w:spacing w:val="16"/>
                <w:sz w:val="24"/>
                <w:lang w:eastAsia="en-US"/>
              </w:rPr>
              <w:t xml:space="preserve"> </w:t>
            </w:r>
            <w:r w:rsidRPr="009212E0">
              <w:rPr>
                <w:color w:val="000009"/>
                <w:sz w:val="24"/>
                <w:lang w:eastAsia="en-US"/>
              </w:rPr>
              <w:t>укладов</w:t>
            </w:r>
          </w:p>
          <w:p w:rsidR="00AD52F0" w:rsidRPr="009212E0" w:rsidRDefault="00AD52F0" w:rsidP="009212E0">
            <w:pPr>
              <w:spacing w:before="10"/>
              <w:ind w:left="83"/>
              <w:rPr>
                <w:sz w:val="24"/>
                <w:lang w:val="en-US" w:eastAsia="en-US"/>
              </w:rPr>
            </w:pPr>
            <w:r w:rsidRPr="009212E0">
              <w:rPr>
                <w:color w:val="000009"/>
                <w:sz w:val="24"/>
                <w:lang w:val="en-US" w:eastAsia="en-US"/>
              </w:rPr>
              <w:t>и</w:t>
            </w:r>
            <w:r w:rsidRPr="009212E0">
              <w:rPr>
                <w:color w:val="000009"/>
                <w:spacing w:val="-2"/>
                <w:sz w:val="24"/>
                <w:lang w:val="en-US" w:eastAsia="en-US"/>
              </w:rPr>
              <w:t xml:space="preserve"> </w:t>
            </w:r>
            <w:r w:rsidRPr="009212E0">
              <w:rPr>
                <w:color w:val="000009"/>
                <w:sz w:val="24"/>
                <w:lang w:val="en-US" w:eastAsia="en-US"/>
              </w:rPr>
              <w:t>движений;</w:t>
            </w:r>
          </w:p>
        </w:tc>
      </w:tr>
    </w:tbl>
    <w:p w:rsidR="00AD52F0" w:rsidRPr="00842755" w:rsidRDefault="00AD52F0" w:rsidP="00842755">
      <w:pPr>
        <w:rPr>
          <w:sz w:val="24"/>
          <w:lang w:eastAsia="en-US"/>
        </w:rPr>
        <w:sectPr w:rsidR="00AD52F0" w:rsidRPr="00842755">
          <w:type w:val="continuous"/>
          <w:pgSz w:w="11910" w:h="16840"/>
          <w:pgMar w:top="1340" w:right="440" w:bottom="1440" w:left="880" w:header="0" w:footer="1187"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8508"/>
      </w:tblGrid>
      <w:tr w:rsidR="00AD52F0" w:rsidRPr="00842755" w:rsidTr="009212E0">
        <w:trPr>
          <w:trHeight w:val="552"/>
        </w:trPr>
        <w:tc>
          <w:tcPr>
            <w:tcW w:w="1844"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508" w:type="dxa"/>
            <w:shd w:val="clear" w:color="auto" w:fill="F1F1F1"/>
          </w:tcPr>
          <w:p w:rsidR="00AD52F0" w:rsidRPr="009212E0" w:rsidRDefault="00AD52F0" w:rsidP="009212E0">
            <w:pPr>
              <w:spacing w:line="276" w:lineRule="exact"/>
              <w:ind w:left="2971" w:right="1091"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4226"/>
        </w:trPr>
        <w:tc>
          <w:tcPr>
            <w:tcW w:w="1844" w:type="dxa"/>
          </w:tcPr>
          <w:p w:rsidR="00AD52F0" w:rsidRPr="009212E0" w:rsidRDefault="00AD52F0" w:rsidP="009212E0">
            <w:pPr>
              <w:spacing w:before="1" w:line="360" w:lineRule="auto"/>
              <w:ind w:left="83" w:right="219"/>
              <w:rPr>
                <w:sz w:val="24"/>
                <w:lang w:val="en-US" w:eastAsia="en-US"/>
              </w:rPr>
            </w:pPr>
            <w:r w:rsidRPr="009212E0">
              <w:rPr>
                <w:color w:val="000009"/>
                <w:sz w:val="24"/>
                <w:lang w:val="en-US" w:eastAsia="en-US"/>
              </w:rPr>
              <w:t>артикуляцион-</w:t>
            </w:r>
            <w:r w:rsidRPr="009212E0">
              <w:rPr>
                <w:color w:val="000009"/>
                <w:spacing w:val="-57"/>
                <w:sz w:val="24"/>
                <w:lang w:val="en-US" w:eastAsia="en-US"/>
              </w:rPr>
              <w:t xml:space="preserve"> </w:t>
            </w:r>
            <w:r w:rsidRPr="009212E0">
              <w:rPr>
                <w:color w:val="000009"/>
                <w:sz w:val="24"/>
                <w:lang w:val="en-US" w:eastAsia="en-US"/>
              </w:rPr>
              <w:t>ной</w:t>
            </w:r>
            <w:r w:rsidRPr="009212E0">
              <w:rPr>
                <w:color w:val="000009"/>
                <w:spacing w:val="-1"/>
                <w:sz w:val="24"/>
                <w:lang w:val="en-US" w:eastAsia="en-US"/>
              </w:rPr>
              <w:t xml:space="preserve"> </w:t>
            </w:r>
            <w:r w:rsidRPr="009212E0">
              <w:rPr>
                <w:color w:val="000009"/>
                <w:sz w:val="24"/>
                <w:lang w:val="en-US" w:eastAsia="en-US"/>
              </w:rPr>
              <w:t>моторики</w:t>
            </w:r>
          </w:p>
        </w:tc>
        <w:tc>
          <w:tcPr>
            <w:tcW w:w="8508" w:type="dxa"/>
          </w:tcPr>
          <w:p w:rsidR="00AD52F0" w:rsidRPr="009212E0" w:rsidRDefault="00AD52F0" w:rsidP="009212E0">
            <w:pPr>
              <w:numPr>
                <w:ilvl w:val="0"/>
                <w:numId w:val="77"/>
              </w:numPr>
              <w:tabs>
                <w:tab w:val="left" w:pos="369"/>
              </w:tabs>
              <w:spacing w:before="3"/>
              <w:ind w:left="369"/>
              <w:rPr>
                <w:sz w:val="24"/>
                <w:lang w:eastAsia="en-US"/>
              </w:rPr>
            </w:pPr>
            <w:r w:rsidRPr="009212E0">
              <w:rPr>
                <w:color w:val="000009"/>
                <w:sz w:val="24"/>
                <w:lang w:eastAsia="en-US"/>
              </w:rPr>
              <w:t>вырабатывать</w:t>
            </w:r>
            <w:r w:rsidRPr="009212E0">
              <w:rPr>
                <w:color w:val="000009"/>
                <w:spacing w:val="-2"/>
                <w:sz w:val="24"/>
                <w:lang w:eastAsia="en-US"/>
              </w:rPr>
              <w:t xml:space="preserve"> </w:t>
            </w:r>
            <w:r w:rsidRPr="009212E0">
              <w:rPr>
                <w:color w:val="000009"/>
                <w:sz w:val="24"/>
                <w:lang w:eastAsia="en-US"/>
              </w:rPr>
              <w:t>самоконтроль</w:t>
            </w:r>
            <w:r w:rsidRPr="009212E0">
              <w:rPr>
                <w:color w:val="000009"/>
                <w:spacing w:val="-3"/>
                <w:sz w:val="24"/>
                <w:lang w:eastAsia="en-US"/>
              </w:rPr>
              <w:t xml:space="preserve"> </w:t>
            </w:r>
            <w:r w:rsidRPr="009212E0">
              <w:rPr>
                <w:color w:val="000009"/>
                <w:sz w:val="24"/>
                <w:lang w:eastAsia="en-US"/>
              </w:rPr>
              <w:t>за</w:t>
            </w:r>
            <w:r w:rsidRPr="009212E0">
              <w:rPr>
                <w:color w:val="000009"/>
                <w:spacing w:val="-4"/>
                <w:sz w:val="24"/>
                <w:lang w:eastAsia="en-US"/>
              </w:rPr>
              <w:t xml:space="preserve"> </w:t>
            </w:r>
            <w:r w:rsidRPr="009212E0">
              <w:rPr>
                <w:color w:val="000009"/>
                <w:sz w:val="24"/>
                <w:lang w:eastAsia="en-US"/>
              </w:rPr>
              <w:t>положением</w:t>
            </w:r>
            <w:r w:rsidRPr="009212E0">
              <w:rPr>
                <w:color w:val="000009"/>
                <w:spacing w:val="-3"/>
                <w:sz w:val="24"/>
                <w:lang w:eastAsia="en-US"/>
              </w:rPr>
              <w:t xml:space="preserve"> </w:t>
            </w:r>
            <w:r w:rsidRPr="009212E0">
              <w:rPr>
                <w:color w:val="000009"/>
                <w:sz w:val="24"/>
                <w:lang w:eastAsia="en-US"/>
              </w:rPr>
              <w:t>органов</w:t>
            </w:r>
            <w:r w:rsidRPr="009212E0">
              <w:rPr>
                <w:color w:val="000009"/>
                <w:spacing w:val="-3"/>
                <w:sz w:val="24"/>
                <w:lang w:eastAsia="en-US"/>
              </w:rPr>
              <w:t xml:space="preserve"> </w:t>
            </w:r>
            <w:r w:rsidRPr="009212E0">
              <w:rPr>
                <w:color w:val="000009"/>
                <w:sz w:val="24"/>
                <w:lang w:eastAsia="en-US"/>
              </w:rPr>
              <w:t>артикуляции;</w:t>
            </w:r>
          </w:p>
          <w:p w:rsidR="00AD52F0" w:rsidRPr="009212E0" w:rsidRDefault="00AD52F0" w:rsidP="009212E0">
            <w:pPr>
              <w:numPr>
                <w:ilvl w:val="0"/>
                <w:numId w:val="77"/>
              </w:numPr>
              <w:tabs>
                <w:tab w:val="left" w:pos="369"/>
              </w:tabs>
              <w:spacing w:before="136" w:line="350" w:lineRule="auto"/>
              <w:ind w:right="85" w:firstLine="0"/>
              <w:rPr>
                <w:sz w:val="24"/>
                <w:lang w:eastAsia="en-US"/>
              </w:rPr>
            </w:pPr>
            <w:r w:rsidRPr="009212E0">
              <w:rPr>
                <w:color w:val="000009"/>
                <w:sz w:val="24"/>
                <w:lang w:eastAsia="en-US"/>
              </w:rPr>
              <w:t>формировать</w:t>
            </w:r>
            <w:r w:rsidRPr="009212E0">
              <w:rPr>
                <w:color w:val="000009"/>
                <w:spacing w:val="42"/>
                <w:sz w:val="24"/>
                <w:lang w:eastAsia="en-US"/>
              </w:rPr>
              <w:t xml:space="preserve"> </w:t>
            </w:r>
            <w:r w:rsidRPr="009212E0">
              <w:rPr>
                <w:color w:val="000009"/>
                <w:sz w:val="24"/>
                <w:lang w:eastAsia="en-US"/>
              </w:rPr>
              <w:t>правильный</w:t>
            </w:r>
            <w:r w:rsidRPr="009212E0">
              <w:rPr>
                <w:color w:val="000009"/>
                <w:spacing w:val="41"/>
                <w:sz w:val="24"/>
                <w:lang w:eastAsia="en-US"/>
              </w:rPr>
              <w:t xml:space="preserve"> </w:t>
            </w:r>
            <w:r w:rsidRPr="009212E0">
              <w:rPr>
                <w:color w:val="000009"/>
                <w:sz w:val="24"/>
                <w:lang w:eastAsia="en-US"/>
              </w:rPr>
              <w:t>артикуляционный</w:t>
            </w:r>
            <w:r w:rsidRPr="009212E0">
              <w:rPr>
                <w:color w:val="000009"/>
                <w:spacing w:val="39"/>
                <w:sz w:val="24"/>
                <w:lang w:eastAsia="en-US"/>
              </w:rPr>
              <w:t xml:space="preserve"> </w:t>
            </w:r>
            <w:r w:rsidRPr="009212E0">
              <w:rPr>
                <w:color w:val="000009"/>
                <w:sz w:val="24"/>
                <w:lang w:eastAsia="en-US"/>
              </w:rPr>
              <w:t>уклад</w:t>
            </w:r>
            <w:r w:rsidRPr="009212E0">
              <w:rPr>
                <w:color w:val="000009"/>
                <w:spacing w:val="41"/>
                <w:sz w:val="24"/>
                <w:lang w:eastAsia="en-US"/>
              </w:rPr>
              <w:t xml:space="preserve"> </w:t>
            </w:r>
            <w:r w:rsidRPr="009212E0">
              <w:rPr>
                <w:color w:val="000009"/>
                <w:sz w:val="24"/>
                <w:lang w:eastAsia="en-US"/>
              </w:rPr>
              <w:t>для</w:t>
            </w:r>
            <w:r w:rsidRPr="009212E0">
              <w:rPr>
                <w:color w:val="000009"/>
                <w:spacing w:val="41"/>
                <w:sz w:val="24"/>
                <w:lang w:eastAsia="en-US"/>
              </w:rPr>
              <w:t xml:space="preserve"> </w:t>
            </w:r>
            <w:r w:rsidRPr="009212E0">
              <w:rPr>
                <w:color w:val="000009"/>
                <w:sz w:val="24"/>
                <w:lang w:eastAsia="en-US"/>
              </w:rPr>
              <w:t>всех</w:t>
            </w:r>
            <w:r w:rsidRPr="009212E0">
              <w:rPr>
                <w:color w:val="000009"/>
                <w:spacing w:val="43"/>
                <w:sz w:val="24"/>
                <w:lang w:eastAsia="en-US"/>
              </w:rPr>
              <w:t xml:space="preserve"> </w:t>
            </w:r>
            <w:r w:rsidRPr="009212E0">
              <w:rPr>
                <w:color w:val="000009"/>
                <w:sz w:val="24"/>
                <w:lang w:eastAsia="en-US"/>
              </w:rPr>
              <w:t>групп</w:t>
            </w:r>
            <w:r w:rsidRPr="009212E0">
              <w:rPr>
                <w:color w:val="000009"/>
                <w:spacing w:val="42"/>
                <w:sz w:val="24"/>
                <w:lang w:eastAsia="en-US"/>
              </w:rPr>
              <w:t xml:space="preserve"> </w:t>
            </w:r>
            <w:r w:rsidRPr="009212E0">
              <w:rPr>
                <w:color w:val="000009"/>
                <w:sz w:val="24"/>
                <w:lang w:eastAsia="en-US"/>
              </w:rPr>
              <w:t>звуков</w:t>
            </w:r>
            <w:r w:rsidRPr="009212E0">
              <w:rPr>
                <w:color w:val="000009"/>
                <w:spacing w:val="41"/>
                <w:sz w:val="24"/>
                <w:lang w:eastAsia="en-US"/>
              </w:rPr>
              <w:t xml:space="preserve"> </w:t>
            </w:r>
            <w:r w:rsidRPr="009212E0">
              <w:rPr>
                <w:color w:val="000009"/>
                <w:sz w:val="24"/>
                <w:lang w:eastAsia="en-US"/>
              </w:rPr>
              <w:t>с</w:t>
            </w:r>
            <w:r w:rsidRPr="009212E0">
              <w:rPr>
                <w:color w:val="000009"/>
                <w:spacing w:val="-57"/>
                <w:sz w:val="24"/>
                <w:lang w:eastAsia="en-US"/>
              </w:rPr>
              <w:t xml:space="preserve"> </w:t>
            </w:r>
            <w:r w:rsidRPr="009212E0">
              <w:rPr>
                <w:color w:val="000009"/>
                <w:sz w:val="24"/>
                <w:lang w:eastAsia="en-US"/>
              </w:rPr>
              <w:t>помощью</w:t>
            </w:r>
            <w:r w:rsidRPr="009212E0">
              <w:rPr>
                <w:color w:val="000009"/>
                <w:spacing w:val="-1"/>
                <w:sz w:val="24"/>
                <w:lang w:eastAsia="en-US"/>
              </w:rPr>
              <w:t xml:space="preserve"> </w:t>
            </w:r>
            <w:r w:rsidRPr="009212E0">
              <w:rPr>
                <w:color w:val="000009"/>
                <w:sz w:val="24"/>
                <w:lang w:eastAsia="en-US"/>
              </w:rPr>
              <w:t>артикуляционной гимнастики;</w:t>
            </w:r>
          </w:p>
          <w:p w:rsidR="00AD52F0" w:rsidRPr="009212E0" w:rsidRDefault="00AD52F0" w:rsidP="009212E0">
            <w:pPr>
              <w:numPr>
                <w:ilvl w:val="0"/>
                <w:numId w:val="77"/>
              </w:numPr>
              <w:tabs>
                <w:tab w:val="left" w:pos="369"/>
                <w:tab w:val="left" w:pos="1635"/>
                <w:tab w:val="left" w:pos="4222"/>
                <w:tab w:val="left" w:pos="5635"/>
                <w:tab w:val="left" w:pos="6587"/>
              </w:tabs>
              <w:spacing w:before="12" w:line="350" w:lineRule="auto"/>
              <w:ind w:right="77" w:firstLine="0"/>
              <w:rPr>
                <w:sz w:val="24"/>
                <w:lang w:eastAsia="en-US"/>
              </w:rPr>
            </w:pPr>
            <w:r w:rsidRPr="009212E0">
              <w:rPr>
                <w:color w:val="000009"/>
                <w:sz w:val="24"/>
                <w:lang w:eastAsia="en-US"/>
              </w:rPr>
              <w:t>развивать</w:t>
            </w:r>
            <w:r w:rsidRPr="009212E0">
              <w:rPr>
                <w:color w:val="000009"/>
                <w:sz w:val="24"/>
                <w:lang w:eastAsia="en-US"/>
              </w:rPr>
              <w:tab/>
              <w:t>статико-динамические</w:t>
            </w:r>
            <w:r w:rsidRPr="009212E0">
              <w:rPr>
                <w:color w:val="000009"/>
                <w:sz w:val="24"/>
                <w:lang w:eastAsia="en-US"/>
              </w:rPr>
              <w:tab/>
              <w:t>ощущения,</w:t>
            </w:r>
            <w:r w:rsidRPr="009212E0">
              <w:rPr>
                <w:color w:val="000009"/>
                <w:sz w:val="24"/>
                <w:lang w:eastAsia="en-US"/>
              </w:rPr>
              <w:tab/>
              <w:t>четкие</w:t>
            </w:r>
            <w:r w:rsidRPr="009212E0">
              <w:rPr>
                <w:color w:val="000009"/>
                <w:sz w:val="24"/>
                <w:lang w:eastAsia="en-US"/>
              </w:rPr>
              <w:tab/>
            </w:r>
            <w:r w:rsidRPr="009212E0">
              <w:rPr>
                <w:color w:val="000009"/>
                <w:spacing w:val="-1"/>
                <w:sz w:val="24"/>
                <w:lang w:eastAsia="en-US"/>
              </w:rPr>
              <w:t>артикуляционные</w:t>
            </w:r>
            <w:r w:rsidRPr="009212E0">
              <w:rPr>
                <w:color w:val="000009"/>
                <w:spacing w:val="-57"/>
                <w:sz w:val="24"/>
                <w:lang w:eastAsia="en-US"/>
              </w:rPr>
              <w:t xml:space="preserve"> </w:t>
            </w:r>
            <w:r w:rsidRPr="009212E0">
              <w:rPr>
                <w:color w:val="000009"/>
                <w:sz w:val="24"/>
                <w:lang w:eastAsia="en-US"/>
              </w:rPr>
              <w:t>кинестезии;</w:t>
            </w:r>
          </w:p>
          <w:p w:rsidR="00AD52F0" w:rsidRPr="009212E0" w:rsidRDefault="00AD52F0" w:rsidP="009212E0">
            <w:pPr>
              <w:numPr>
                <w:ilvl w:val="0"/>
                <w:numId w:val="77"/>
              </w:numPr>
              <w:tabs>
                <w:tab w:val="left" w:pos="369"/>
              </w:tabs>
              <w:spacing w:before="15" w:line="348" w:lineRule="auto"/>
              <w:ind w:right="82" w:firstLine="0"/>
              <w:rPr>
                <w:sz w:val="24"/>
                <w:lang w:eastAsia="en-US"/>
              </w:rPr>
            </w:pPr>
            <w:r w:rsidRPr="009212E0">
              <w:rPr>
                <w:color w:val="000009"/>
                <w:sz w:val="24"/>
                <w:lang w:eastAsia="en-US"/>
              </w:rPr>
              <w:t>формировать</w:t>
            </w:r>
            <w:r w:rsidRPr="009212E0">
              <w:rPr>
                <w:color w:val="000009"/>
                <w:spacing w:val="29"/>
                <w:sz w:val="24"/>
                <w:lang w:eastAsia="en-US"/>
              </w:rPr>
              <w:t xml:space="preserve"> </w:t>
            </w:r>
            <w:r w:rsidRPr="009212E0">
              <w:rPr>
                <w:color w:val="000009"/>
                <w:sz w:val="24"/>
                <w:lang w:eastAsia="en-US"/>
              </w:rPr>
              <w:t>фонационное</w:t>
            </w:r>
            <w:r w:rsidRPr="009212E0">
              <w:rPr>
                <w:color w:val="000009"/>
                <w:spacing w:val="28"/>
                <w:sz w:val="24"/>
                <w:lang w:eastAsia="en-US"/>
              </w:rPr>
              <w:t xml:space="preserve"> </w:t>
            </w:r>
            <w:r w:rsidRPr="009212E0">
              <w:rPr>
                <w:color w:val="000009"/>
                <w:sz w:val="24"/>
                <w:lang w:eastAsia="en-US"/>
              </w:rPr>
              <w:t>(речевое)</w:t>
            </w:r>
            <w:r w:rsidRPr="009212E0">
              <w:rPr>
                <w:color w:val="000009"/>
                <w:spacing w:val="27"/>
                <w:sz w:val="24"/>
                <w:lang w:eastAsia="en-US"/>
              </w:rPr>
              <w:t xml:space="preserve"> </w:t>
            </w:r>
            <w:r w:rsidRPr="009212E0">
              <w:rPr>
                <w:color w:val="000009"/>
                <w:sz w:val="24"/>
                <w:lang w:eastAsia="en-US"/>
              </w:rPr>
              <w:t>дыхание</w:t>
            </w:r>
            <w:r w:rsidRPr="009212E0">
              <w:rPr>
                <w:color w:val="000009"/>
                <w:spacing w:val="28"/>
                <w:sz w:val="24"/>
                <w:lang w:eastAsia="en-US"/>
              </w:rPr>
              <w:t xml:space="preserve"> </w:t>
            </w:r>
            <w:r w:rsidRPr="009212E0">
              <w:rPr>
                <w:color w:val="000009"/>
                <w:sz w:val="24"/>
                <w:lang w:eastAsia="en-US"/>
              </w:rPr>
              <w:t>при</w:t>
            </w:r>
            <w:r w:rsidRPr="009212E0">
              <w:rPr>
                <w:color w:val="000009"/>
                <w:spacing w:val="28"/>
                <w:sz w:val="24"/>
                <w:lang w:eastAsia="en-US"/>
              </w:rPr>
              <w:t xml:space="preserve"> </w:t>
            </w:r>
            <w:r w:rsidRPr="009212E0">
              <w:rPr>
                <w:color w:val="000009"/>
                <w:sz w:val="24"/>
                <w:lang w:eastAsia="en-US"/>
              </w:rPr>
              <w:t>дифференциации</w:t>
            </w:r>
            <w:r w:rsidRPr="009212E0">
              <w:rPr>
                <w:color w:val="000009"/>
                <w:spacing w:val="27"/>
                <w:sz w:val="24"/>
                <w:lang w:eastAsia="en-US"/>
              </w:rPr>
              <w:t xml:space="preserve"> </w:t>
            </w:r>
            <w:r w:rsidRPr="009212E0">
              <w:rPr>
                <w:color w:val="000009"/>
                <w:sz w:val="24"/>
                <w:lang w:eastAsia="en-US"/>
              </w:rPr>
              <w:t>вдоха</w:t>
            </w:r>
            <w:r w:rsidRPr="009212E0">
              <w:rPr>
                <w:color w:val="000009"/>
                <w:spacing w:val="27"/>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выдоха</w:t>
            </w:r>
            <w:r w:rsidRPr="009212E0">
              <w:rPr>
                <w:color w:val="000009"/>
                <w:spacing w:val="-2"/>
                <w:sz w:val="24"/>
                <w:lang w:eastAsia="en-US"/>
              </w:rPr>
              <w:t xml:space="preserve"> </w:t>
            </w:r>
            <w:r w:rsidRPr="009212E0">
              <w:rPr>
                <w:color w:val="000009"/>
                <w:sz w:val="24"/>
                <w:lang w:eastAsia="en-US"/>
              </w:rPr>
              <w:t>через нос</w:t>
            </w:r>
            <w:r w:rsidRPr="009212E0">
              <w:rPr>
                <w:color w:val="000009"/>
                <w:spacing w:val="-1"/>
                <w:sz w:val="24"/>
                <w:lang w:eastAsia="en-US"/>
              </w:rPr>
              <w:t xml:space="preserve"> </w:t>
            </w:r>
            <w:r w:rsidRPr="009212E0">
              <w:rPr>
                <w:color w:val="000009"/>
                <w:sz w:val="24"/>
                <w:lang w:eastAsia="en-US"/>
              </w:rPr>
              <w:t>и рот;</w:t>
            </w:r>
          </w:p>
          <w:p w:rsidR="00AD52F0" w:rsidRPr="009212E0" w:rsidRDefault="00AD52F0" w:rsidP="009212E0">
            <w:pPr>
              <w:numPr>
                <w:ilvl w:val="0"/>
                <w:numId w:val="77"/>
              </w:numPr>
              <w:tabs>
                <w:tab w:val="left" w:pos="369"/>
                <w:tab w:val="left" w:pos="1601"/>
                <w:tab w:val="left" w:pos="2831"/>
                <w:tab w:val="left" w:pos="3939"/>
                <w:tab w:val="left" w:pos="5484"/>
                <w:tab w:val="left" w:pos="6702"/>
                <w:tab w:val="left" w:pos="7059"/>
              </w:tabs>
              <w:spacing w:before="18" w:line="350" w:lineRule="auto"/>
              <w:ind w:right="75" w:firstLine="0"/>
              <w:rPr>
                <w:sz w:val="24"/>
                <w:lang w:eastAsia="en-US"/>
              </w:rPr>
            </w:pPr>
            <w:r w:rsidRPr="009212E0">
              <w:rPr>
                <w:color w:val="000009"/>
                <w:sz w:val="24"/>
                <w:lang w:eastAsia="en-US"/>
              </w:rPr>
              <w:t>развивать</w:t>
            </w:r>
            <w:r w:rsidRPr="009212E0">
              <w:rPr>
                <w:color w:val="000009"/>
                <w:sz w:val="24"/>
                <w:lang w:eastAsia="en-US"/>
              </w:rPr>
              <w:tab/>
              <w:t>оральный</w:t>
            </w:r>
            <w:r w:rsidRPr="009212E0">
              <w:rPr>
                <w:color w:val="000009"/>
                <w:sz w:val="24"/>
                <w:lang w:eastAsia="en-US"/>
              </w:rPr>
              <w:tab/>
              <w:t>праксис,</w:t>
            </w:r>
            <w:r w:rsidRPr="009212E0">
              <w:rPr>
                <w:color w:val="000009"/>
                <w:sz w:val="24"/>
                <w:lang w:eastAsia="en-US"/>
              </w:rPr>
              <w:tab/>
              <w:t>мимическую</w:t>
            </w:r>
            <w:r w:rsidRPr="009212E0">
              <w:rPr>
                <w:color w:val="000009"/>
                <w:sz w:val="24"/>
                <w:lang w:eastAsia="en-US"/>
              </w:rPr>
              <w:tab/>
              <w:t>моторику</w:t>
            </w:r>
            <w:r w:rsidRPr="009212E0">
              <w:rPr>
                <w:color w:val="000009"/>
                <w:sz w:val="24"/>
                <w:lang w:eastAsia="en-US"/>
              </w:rPr>
              <w:tab/>
              <w:t>в</w:t>
            </w:r>
            <w:r w:rsidRPr="009212E0">
              <w:rPr>
                <w:color w:val="000009"/>
                <w:sz w:val="24"/>
                <w:lang w:eastAsia="en-US"/>
              </w:rPr>
              <w:tab/>
            </w:r>
            <w:r w:rsidRPr="009212E0">
              <w:rPr>
                <w:color w:val="000009"/>
                <w:spacing w:val="-1"/>
                <w:sz w:val="24"/>
                <w:lang w:eastAsia="en-US"/>
              </w:rPr>
              <w:t>упражнениях</w:t>
            </w:r>
            <w:r w:rsidRPr="009212E0">
              <w:rPr>
                <w:color w:val="000009"/>
                <w:spacing w:val="-57"/>
                <w:sz w:val="24"/>
                <w:lang w:eastAsia="en-US"/>
              </w:rPr>
              <w:t xml:space="preserve"> </w:t>
            </w:r>
            <w:r w:rsidRPr="009212E0">
              <w:rPr>
                <w:color w:val="000009"/>
                <w:sz w:val="24"/>
                <w:lang w:eastAsia="en-US"/>
              </w:rPr>
              <w:t>подражательного</w:t>
            </w:r>
            <w:r w:rsidRPr="009212E0">
              <w:rPr>
                <w:color w:val="000009"/>
                <w:spacing w:val="21"/>
                <w:sz w:val="24"/>
                <w:lang w:eastAsia="en-US"/>
              </w:rPr>
              <w:t xml:space="preserve"> </w:t>
            </w:r>
            <w:r w:rsidRPr="009212E0">
              <w:rPr>
                <w:color w:val="000009"/>
                <w:sz w:val="24"/>
                <w:lang w:eastAsia="en-US"/>
              </w:rPr>
              <w:t>характера</w:t>
            </w:r>
            <w:r w:rsidRPr="009212E0">
              <w:rPr>
                <w:color w:val="000009"/>
                <w:spacing w:val="21"/>
                <w:sz w:val="24"/>
                <w:lang w:eastAsia="en-US"/>
              </w:rPr>
              <w:t xml:space="preserve"> </w:t>
            </w:r>
            <w:r w:rsidRPr="009212E0">
              <w:rPr>
                <w:color w:val="000009"/>
                <w:sz w:val="24"/>
                <w:lang w:eastAsia="en-US"/>
              </w:rPr>
              <w:t>(яркое</w:t>
            </w:r>
            <w:r w:rsidRPr="009212E0">
              <w:rPr>
                <w:color w:val="000009"/>
                <w:spacing w:val="24"/>
                <w:sz w:val="24"/>
                <w:lang w:eastAsia="en-US"/>
              </w:rPr>
              <w:t xml:space="preserve"> </w:t>
            </w:r>
            <w:r w:rsidRPr="009212E0">
              <w:rPr>
                <w:color w:val="000009"/>
                <w:sz w:val="24"/>
                <w:lang w:eastAsia="en-US"/>
              </w:rPr>
              <w:t>солнышко</w:t>
            </w:r>
            <w:r w:rsidRPr="009212E0">
              <w:rPr>
                <w:color w:val="000009"/>
                <w:spacing w:val="24"/>
                <w:sz w:val="24"/>
                <w:lang w:eastAsia="en-US"/>
              </w:rPr>
              <w:t xml:space="preserve"> </w:t>
            </w:r>
            <w:r w:rsidRPr="009212E0">
              <w:rPr>
                <w:color w:val="000009"/>
                <w:sz w:val="24"/>
                <w:lang w:eastAsia="en-US"/>
              </w:rPr>
              <w:t>–</w:t>
            </w:r>
            <w:r w:rsidRPr="009212E0">
              <w:rPr>
                <w:color w:val="000009"/>
                <w:spacing w:val="23"/>
                <w:sz w:val="24"/>
                <w:lang w:eastAsia="en-US"/>
              </w:rPr>
              <w:t xml:space="preserve"> </w:t>
            </w:r>
            <w:r w:rsidRPr="009212E0">
              <w:rPr>
                <w:color w:val="000009"/>
                <w:sz w:val="24"/>
                <w:lang w:eastAsia="en-US"/>
              </w:rPr>
              <w:t>плотно</w:t>
            </w:r>
            <w:r w:rsidRPr="009212E0">
              <w:rPr>
                <w:color w:val="000009"/>
                <w:spacing w:val="22"/>
                <w:sz w:val="24"/>
                <w:lang w:eastAsia="en-US"/>
              </w:rPr>
              <w:t xml:space="preserve"> </w:t>
            </w:r>
            <w:r w:rsidRPr="009212E0">
              <w:rPr>
                <w:color w:val="000009"/>
                <w:sz w:val="24"/>
                <w:lang w:eastAsia="en-US"/>
              </w:rPr>
              <w:t>сомкнули</w:t>
            </w:r>
            <w:r w:rsidRPr="009212E0">
              <w:rPr>
                <w:color w:val="000009"/>
                <w:spacing w:val="23"/>
                <w:sz w:val="24"/>
                <w:lang w:eastAsia="en-US"/>
              </w:rPr>
              <w:t xml:space="preserve"> </w:t>
            </w:r>
            <w:r w:rsidRPr="009212E0">
              <w:rPr>
                <w:color w:val="000009"/>
                <w:sz w:val="24"/>
                <w:lang w:eastAsia="en-US"/>
              </w:rPr>
              <w:t>веки,</w:t>
            </w:r>
            <w:r w:rsidRPr="009212E0">
              <w:rPr>
                <w:color w:val="000009"/>
                <w:spacing w:val="22"/>
                <w:sz w:val="24"/>
                <w:lang w:eastAsia="en-US"/>
              </w:rPr>
              <w:t xml:space="preserve"> </w:t>
            </w:r>
            <w:r w:rsidRPr="009212E0">
              <w:rPr>
                <w:color w:val="000009"/>
                <w:sz w:val="24"/>
                <w:lang w:eastAsia="en-US"/>
              </w:rPr>
              <w:t>обида</w:t>
            </w:r>
            <w:r w:rsidRPr="009212E0">
              <w:rPr>
                <w:color w:val="000009"/>
                <w:spacing w:val="25"/>
                <w:sz w:val="24"/>
                <w:lang w:eastAsia="en-US"/>
              </w:rPr>
              <w:t xml:space="preserve"> </w:t>
            </w:r>
            <w:r w:rsidRPr="009212E0">
              <w:rPr>
                <w:color w:val="000009"/>
                <w:sz w:val="24"/>
                <w:lang w:eastAsia="en-US"/>
              </w:rPr>
              <w:t>–</w:t>
            </w:r>
          </w:p>
          <w:p w:rsidR="00AD52F0" w:rsidRPr="009212E0" w:rsidRDefault="00AD52F0" w:rsidP="009212E0">
            <w:pPr>
              <w:spacing w:before="12"/>
              <w:ind w:left="83"/>
              <w:rPr>
                <w:sz w:val="24"/>
                <w:lang w:val="en-US" w:eastAsia="en-US"/>
              </w:rPr>
            </w:pPr>
            <w:r w:rsidRPr="009212E0">
              <w:rPr>
                <w:color w:val="000009"/>
                <w:sz w:val="24"/>
                <w:lang w:val="en-US" w:eastAsia="en-US"/>
              </w:rPr>
              <w:t>надули</w:t>
            </w:r>
            <w:r w:rsidRPr="009212E0">
              <w:rPr>
                <w:color w:val="000009"/>
                <w:spacing w:val="-2"/>
                <w:sz w:val="24"/>
                <w:lang w:val="en-US" w:eastAsia="en-US"/>
              </w:rPr>
              <w:t xml:space="preserve"> </w:t>
            </w:r>
            <w:r w:rsidRPr="009212E0">
              <w:rPr>
                <w:color w:val="000009"/>
                <w:sz w:val="24"/>
                <w:lang w:val="en-US" w:eastAsia="en-US"/>
              </w:rPr>
              <w:t>щеки...)</w:t>
            </w:r>
          </w:p>
        </w:tc>
      </w:tr>
      <w:tr w:rsidR="00AD52F0" w:rsidRPr="00842755" w:rsidTr="009212E0">
        <w:trPr>
          <w:trHeight w:val="8815"/>
        </w:trPr>
        <w:tc>
          <w:tcPr>
            <w:tcW w:w="1844" w:type="dxa"/>
          </w:tcPr>
          <w:p w:rsidR="00AD52F0" w:rsidRPr="009212E0" w:rsidRDefault="00AD52F0" w:rsidP="009212E0">
            <w:pPr>
              <w:tabs>
                <w:tab w:val="left" w:pos="1628"/>
              </w:tabs>
              <w:spacing w:before="1" w:line="360" w:lineRule="auto"/>
              <w:ind w:left="83" w:right="74"/>
              <w:rPr>
                <w:sz w:val="24"/>
                <w:lang w:eastAsia="en-US"/>
              </w:rPr>
            </w:pPr>
            <w:r w:rsidRPr="009212E0">
              <w:rPr>
                <w:color w:val="000009"/>
                <w:sz w:val="24"/>
                <w:lang w:eastAsia="en-US"/>
              </w:rPr>
              <w:t>Коррекция</w:t>
            </w:r>
            <w:r w:rsidRPr="009212E0">
              <w:rPr>
                <w:color w:val="000009"/>
                <w:spacing w:val="1"/>
                <w:sz w:val="24"/>
                <w:lang w:eastAsia="en-US"/>
              </w:rPr>
              <w:t xml:space="preserve"> </w:t>
            </w:r>
            <w:r w:rsidRPr="009212E0">
              <w:rPr>
                <w:color w:val="000009"/>
                <w:sz w:val="24"/>
                <w:lang w:eastAsia="en-US"/>
              </w:rPr>
              <w:t>недостатков</w:t>
            </w:r>
            <w:r w:rsidRPr="009212E0">
              <w:rPr>
                <w:color w:val="000009"/>
                <w:sz w:val="24"/>
                <w:lang w:eastAsia="en-US"/>
              </w:rPr>
              <w:tab/>
            </w:r>
            <w:r w:rsidRPr="009212E0">
              <w:rPr>
                <w:color w:val="000009"/>
                <w:spacing w:val="-4"/>
                <w:sz w:val="24"/>
                <w:lang w:eastAsia="en-US"/>
              </w:rPr>
              <w:t>и</w:t>
            </w:r>
            <w:r w:rsidRPr="009212E0">
              <w:rPr>
                <w:color w:val="000009"/>
                <w:spacing w:val="-57"/>
                <w:sz w:val="24"/>
                <w:lang w:eastAsia="en-US"/>
              </w:rPr>
              <w:t xml:space="preserve"> </w:t>
            </w:r>
            <w:r w:rsidRPr="009212E0">
              <w:rPr>
                <w:color w:val="000009"/>
                <w:sz w:val="24"/>
                <w:lang w:eastAsia="en-US"/>
              </w:rPr>
              <w:t>развитие</w:t>
            </w:r>
            <w:r w:rsidRPr="009212E0">
              <w:rPr>
                <w:color w:val="000009"/>
                <w:spacing w:val="1"/>
                <w:sz w:val="24"/>
                <w:lang w:eastAsia="en-US"/>
              </w:rPr>
              <w:t xml:space="preserve"> </w:t>
            </w:r>
            <w:r w:rsidRPr="009212E0">
              <w:rPr>
                <w:color w:val="000009"/>
                <w:sz w:val="24"/>
                <w:lang w:eastAsia="en-US"/>
              </w:rPr>
              <w:t>психомоторной</w:t>
            </w:r>
            <w:r w:rsidRPr="009212E0">
              <w:rPr>
                <w:color w:val="000009"/>
                <w:spacing w:val="1"/>
                <w:sz w:val="24"/>
                <w:lang w:eastAsia="en-US"/>
              </w:rPr>
              <w:t xml:space="preserve"> </w:t>
            </w:r>
            <w:r w:rsidRPr="009212E0">
              <w:rPr>
                <w:color w:val="000009"/>
                <w:sz w:val="24"/>
                <w:lang w:eastAsia="en-US"/>
              </w:rPr>
              <w:t>сферы</w:t>
            </w:r>
          </w:p>
        </w:tc>
        <w:tc>
          <w:tcPr>
            <w:tcW w:w="8508" w:type="dxa"/>
          </w:tcPr>
          <w:p w:rsidR="00AD52F0" w:rsidRPr="009212E0" w:rsidRDefault="00AD52F0" w:rsidP="009212E0">
            <w:pPr>
              <w:spacing w:before="1" w:line="360" w:lineRule="auto"/>
              <w:ind w:left="83" w:right="83" w:firstLine="55"/>
              <w:jc w:val="both"/>
              <w:rPr>
                <w:b/>
                <w:i/>
                <w:sz w:val="24"/>
                <w:lang w:eastAsia="en-US"/>
              </w:rPr>
            </w:pPr>
            <w:r w:rsidRPr="009212E0">
              <w:rPr>
                <w:b/>
                <w:i/>
                <w:color w:val="000009"/>
                <w:sz w:val="24"/>
                <w:lang w:eastAsia="en-US"/>
              </w:rPr>
              <w:t>Использование</w:t>
            </w:r>
            <w:r w:rsidRPr="009212E0">
              <w:rPr>
                <w:b/>
                <w:i/>
                <w:color w:val="000009"/>
                <w:spacing w:val="1"/>
                <w:sz w:val="24"/>
                <w:lang w:eastAsia="en-US"/>
              </w:rPr>
              <w:t xml:space="preserve"> </w:t>
            </w:r>
            <w:r w:rsidRPr="009212E0">
              <w:rPr>
                <w:b/>
                <w:i/>
                <w:color w:val="000009"/>
                <w:sz w:val="24"/>
                <w:lang w:eastAsia="en-US"/>
              </w:rPr>
              <w:t>музыкально-ритмических</w:t>
            </w:r>
            <w:r w:rsidRPr="009212E0">
              <w:rPr>
                <w:b/>
                <w:i/>
                <w:color w:val="000009"/>
                <w:spacing w:val="1"/>
                <w:sz w:val="24"/>
                <w:lang w:eastAsia="en-US"/>
              </w:rPr>
              <w:t xml:space="preserve"> </w:t>
            </w:r>
            <w:r w:rsidRPr="009212E0">
              <w:rPr>
                <w:b/>
                <w:i/>
                <w:color w:val="000009"/>
                <w:sz w:val="24"/>
                <w:lang w:eastAsia="en-US"/>
              </w:rPr>
              <w:t>упражнений,</w:t>
            </w:r>
            <w:r w:rsidRPr="009212E0">
              <w:rPr>
                <w:b/>
                <w:i/>
                <w:color w:val="000009"/>
                <w:spacing w:val="1"/>
                <w:sz w:val="24"/>
                <w:lang w:eastAsia="en-US"/>
              </w:rPr>
              <w:t xml:space="preserve"> </w:t>
            </w:r>
            <w:r w:rsidRPr="009212E0">
              <w:rPr>
                <w:b/>
                <w:i/>
                <w:color w:val="000009"/>
                <w:sz w:val="24"/>
                <w:lang w:eastAsia="en-US"/>
              </w:rPr>
              <w:t>логопедической</w:t>
            </w:r>
            <w:r w:rsidRPr="009212E0">
              <w:rPr>
                <w:b/>
                <w:i/>
                <w:color w:val="000009"/>
                <w:spacing w:val="1"/>
                <w:sz w:val="24"/>
                <w:lang w:eastAsia="en-US"/>
              </w:rPr>
              <w:t xml:space="preserve"> </w:t>
            </w:r>
            <w:r w:rsidRPr="009212E0">
              <w:rPr>
                <w:b/>
                <w:i/>
                <w:color w:val="000009"/>
                <w:sz w:val="24"/>
                <w:lang w:eastAsia="en-US"/>
              </w:rPr>
              <w:t>и</w:t>
            </w:r>
            <w:r w:rsidRPr="009212E0">
              <w:rPr>
                <w:b/>
                <w:i/>
                <w:color w:val="000009"/>
                <w:spacing w:val="1"/>
                <w:sz w:val="24"/>
                <w:lang w:eastAsia="en-US"/>
              </w:rPr>
              <w:t xml:space="preserve"> </w:t>
            </w:r>
            <w:r w:rsidRPr="009212E0">
              <w:rPr>
                <w:b/>
                <w:i/>
                <w:color w:val="000009"/>
                <w:sz w:val="24"/>
                <w:lang w:eastAsia="en-US"/>
              </w:rPr>
              <w:t>фонетической</w:t>
            </w:r>
            <w:r w:rsidRPr="009212E0">
              <w:rPr>
                <w:b/>
                <w:i/>
                <w:color w:val="000009"/>
                <w:spacing w:val="-1"/>
                <w:sz w:val="24"/>
                <w:lang w:eastAsia="en-US"/>
              </w:rPr>
              <w:t xml:space="preserve"> </w:t>
            </w:r>
            <w:r w:rsidRPr="009212E0">
              <w:rPr>
                <w:b/>
                <w:i/>
                <w:color w:val="000009"/>
                <w:sz w:val="24"/>
                <w:lang w:eastAsia="en-US"/>
              </w:rPr>
              <w:t>ритмики</w:t>
            </w:r>
          </w:p>
          <w:p w:rsidR="00AD52F0" w:rsidRPr="009212E0" w:rsidRDefault="00AD52F0" w:rsidP="009212E0">
            <w:pPr>
              <w:numPr>
                <w:ilvl w:val="0"/>
                <w:numId w:val="76"/>
              </w:numPr>
              <w:tabs>
                <w:tab w:val="left" w:pos="369"/>
              </w:tabs>
              <w:spacing w:before="2" w:line="355" w:lineRule="auto"/>
              <w:ind w:right="75" w:firstLine="0"/>
              <w:jc w:val="both"/>
              <w:rPr>
                <w:sz w:val="24"/>
                <w:lang w:eastAsia="en-US"/>
              </w:rPr>
            </w:pPr>
            <w:r w:rsidRPr="009212E0">
              <w:rPr>
                <w:color w:val="000009"/>
                <w:sz w:val="24"/>
                <w:lang w:eastAsia="en-US"/>
              </w:rPr>
              <w:t>продолжать развивать и корригировать нарушения сенсорно-перцептивных и</w:t>
            </w:r>
            <w:r w:rsidRPr="009212E0">
              <w:rPr>
                <w:color w:val="000009"/>
                <w:spacing w:val="1"/>
                <w:sz w:val="24"/>
                <w:lang w:eastAsia="en-US"/>
              </w:rPr>
              <w:t xml:space="preserve"> </w:t>
            </w:r>
            <w:r w:rsidRPr="009212E0">
              <w:rPr>
                <w:color w:val="000009"/>
                <w:sz w:val="24"/>
                <w:lang w:eastAsia="en-US"/>
              </w:rPr>
              <w:t>моторных компонентов деятельности (слухо-зрительно-моторную координацию,</w:t>
            </w:r>
            <w:r w:rsidRPr="009212E0">
              <w:rPr>
                <w:color w:val="000009"/>
                <w:spacing w:val="-57"/>
                <w:sz w:val="24"/>
                <w:lang w:eastAsia="en-US"/>
              </w:rPr>
              <w:t xml:space="preserve"> </w:t>
            </w:r>
            <w:r w:rsidRPr="009212E0">
              <w:rPr>
                <w:color w:val="000009"/>
                <w:sz w:val="24"/>
                <w:lang w:eastAsia="en-US"/>
              </w:rPr>
              <w:t>мышечную выносливость, способность перемещаться в пространстве на основе</w:t>
            </w:r>
            <w:r w:rsidRPr="009212E0">
              <w:rPr>
                <w:color w:val="000009"/>
                <w:spacing w:val="1"/>
                <w:sz w:val="24"/>
                <w:lang w:eastAsia="en-US"/>
              </w:rPr>
              <w:t xml:space="preserve"> </w:t>
            </w:r>
            <w:r w:rsidRPr="009212E0">
              <w:rPr>
                <w:color w:val="000009"/>
                <w:sz w:val="24"/>
                <w:lang w:eastAsia="en-US"/>
              </w:rPr>
              <w:t>выбора</w:t>
            </w:r>
            <w:r w:rsidRPr="009212E0">
              <w:rPr>
                <w:color w:val="000009"/>
                <w:spacing w:val="-2"/>
                <w:sz w:val="24"/>
                <w:lang w:eastAsia="en-US"/>
              </w:rPr>
              <w:t xml:space="preserve"> </w:t>
            </w:r>
            <w:r w:rsidRPr="009212E0">
              <w:rPr>
                <w:color w:val="000009"/>
                <w:sz w:val="24"/>
                <w:lang w:eastAsia="en-US"/>
              </w:rPr>
              <w:t>объекта для движения по заданному</w:t>
            </w:r>
            <w:r w:rsidRPr="009212E0">
              <w:rPr>
                <w:color w:val="000009"/>
                <w:spacing w:val="-6"/>
                <w:sz w:val="24"/>
                <w:lang w:eastAsia="en-US"/>
              </w:rPr>
              <w:t xml:space="preserve"> </w:t>
            </w:r>
            <w:r w:rsidRPr="009212E0">
              <w:rPr>
                <w:color w:val="000009"/>
                <w:sz w:val="24"/>
                <w:lang w:eastAsia="en-US"/>
              </w:rPr>
              <w:t>признаку);</w:t>
            </w:r>
          </w:p>
          <w:p w:rsidR="00AD52F0" w:rsidRPr="009212E0" w:rsidRDefault="00AD52F0" w:rsidP="009212E0">
            <w:pPr>
              <w:numPr>
                <w:ilvl w:val="0"/>
                <w:numId w:val="76"/>
              </w:numPr>
              <w:tabs>
                <w:tab w:val="left" w:pos="369"/>
              </w:tabs>
              <w:spacing w:before="13" w:line="348" w:lineRule="auto"/>
              <w:ind w:right="80" w:firstLine="0"/>
              <w:jc w:val="both"/>
              <w:rPr>
                <w:sz w:val="24"/>
                <w:lang w:eastAsia="en-US"/>
              </w:rPr>
            </w:pPr>
            <w:r w:rsidRPr="009212E0">
              <w:rPr>
                <w:color w:val="000009"/>
                <w:sz w:val="24"/>
                <w:lang w:eastAsia="en-US"/>
              </w:rPr>
              <w:t>способствовать развитию у детей произвольной регуляции в ходе выполнения</w:t>
            </w:r>
            <w:r w:rsidRPr="009212E0">
              <w:rPr>
                <w:color w:val="000009"/>
                <w:spacing w:val="-57"/>
                <w:sz w:val="24"/>
                <w:lang w:eastAsia="en-US"/>
              </w:rPr>
              <w:t xml:space="preserve"> </w:t>
            </w:r>
            <w:r w:rsidRPr="009212E0">
              <w:rPr>
                <w:color w:val="000009"/>
                <w:sz w:val="24"/>
                <w:lang w:eastAsia="en-US"/>
              </w:rPr>
              <w:t>двигательных</w:t>
            </w:r>
            <w:r w:rsidRPr="009212E0">
              <w:rPr>
                <w:color w:val="000009"/>
                <w:spacing w:val="1"/>
                <w:sz w:val="24"/>
                <w:lang w:eastAsia="en-US"/>
              </w:rPr>
              <w:t xml:space="preserve"> </w:t>
            </w:r>
            <w:r w:rsidRPr="009212E0">
              <w:rPr>
                <w:color w:val="000009"/>
                <w:sz w:val="24"/>
                <w:lang w:eastAsia="en-US"/>
              </w:rPr>
              <w:t>заданий;</w:t>
            </w:r>
          </w:p>
          <w:p w:rsidR="00AD52F0" w:rsidRPr="009212E0" w:rsidRDefault="00AD52F0" w:rsidP="009212E0">
            <w:pPr>
              <w:numPr>
                <w:ilvl w:val="0"/>
                <w:numId w:val="76"/>
              </w:numPr>
              <w:tabs>
                <w:tab w:val="left" w:pos="369"/>
              </w:tabs>
              <w:spacing w:before="18" w:line="355" w:lineRule="auto"/>
              <w:ind w:right="79" w:firstLine="0"/>
              <w:jc w:val="both"/>
              <w:rPr>
                <w:sz w:val="24"/>
                <w:lang w:eastAsia="en-US"/>
              </w:rPr>
            </w:pPr>
            <w:r w:rsidRPr="009212E0">
              <w:rPr>
                <w:color w:val="000009"/>
                <w:sz w:val="24"/>
                <w:lang w:eastAsia="en-US"/>
              </w:rPr>
              <w:t>при совершенствовании и преодолении недостатков двигательного развития</w:t>
            </w:r>
            <w:r w:rsidRPr="009212E0">
              <w:rPr>
                <w:color w:val="000009"/>
                <w:spacing w:val="1"/>
                <w:sz w:val="24"/>
                <w:lang w:eastAsia="en-US"/>
              </w:rPr>
              <w:t xml:space="preserve"> </w:t>
            </w:r>
            <w:r w:rsidRPr="009212E0">
              <w:rPr>
                <w:color w:val="000009"/>
                <w:sz w:val="24"/>
                <w:lang w:eastAsia="en-US"/>
              </w:rPr>
              <w:t>использовать</w:t>
            </w:r>
            <w:r w:rsidRPr="009212E0">
              <w:rPr>
                <w:color w:val="000009"/>
                <w:spacing w:val="1"/>
                <w:sz w:val="24"/>
                <w:lang w:eastAsia="en-US"/>
              </w:rPr>
              <w:t xml:space="preserve"> </w:t>
            </w:r>
            <w:r w:rsidRPr="009212E0">
              <w:rPr>
                <w:color w:val="000009"/>
                <w:sz w:val="24"/>
                <w:lang w:eastAsia="en-US"/>
              </w:rPr>
              <w:t>разные</w:t>
            </w:r>
            <w:r w:rsidRPr="009212E0">
              <w:rPr>
                <w:color w:val="000009"/>
                <w:spacing w:val="1"/>
                <w:sz w:val="24"/>
                <w:lang w:eastAsia="en-US"/>
              </w:rPr>
              <w:t xml:space="preserve"> </w:t>
            </w:r>
            <w:r w:rsidRPr="009212E0">
              <w:rPr>
                <w:color w:val="000009"/>
                <w:sz w:val="24"/>
                <w:lang w:eastAsia="en-US"/>
              </w:rPr>
              <w:t>сигналы</w:t>
            </w:r>
            <w:r w:rsidRPr="009212E0">
              <w:rPr>
                <w:color w:val="000009"/>
                <w:spacing w:val="1"/>
                <w:sz w:val="24"/>
                <w:lang w:eastAsia="en-US"/>
              </w:rPr>
              <w:t xml:space="preserve"> </w:t>
            </w:r>
            <w:r w:rsidRPr="009212E0">
              <w:rPr>
                <w:color w:val="000009"/>
                <w:sz w:val="24"/>
                <w:lang w:eastAsia="en-US"/>
              </w:rPr>
              <w:t>(речевые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неречевые</w:t>
            </w:r>
            <w:r w:rsidRPr="009212E0">
              <w:rPr>
                <w:color w:val="000009"/>
                <w:spacing w:val="1"/>
                <w:sz w:val="24"/>
                <w:lang w:eastAsia="en-US"/>
              </w:rPr>
              <w:t xml:space="preserve"> </w:t>
            </w:r>
            <w:r w:rsidRPr="009212E0">
              <w:rPr>
                <w:color w:val="000009"/>
                <w:sz w:val="24"/>
                <w:lang w:eastAsia="en-US"/>
              </w:rPr>
              <w:t>звуки;</w:t>
            </w:r>
            <w:r w:rsidRPr="009212E0">
              <w:rPr>
                <w:color w:val="000009"/>
                <w:spacing w:val="1"/>
                <w:sz w:val="24"/>
                <w:lang w:eastAsia="en-US"/>
              </w:rPr>
              <w:t xml:space="preserve"> </w:t>
            </w:r>
            <w:r w:rsidRPr="009212E0">
              <w:rPr>
                <w:color w:val="000009"/>
                <w:sz w:val="24"/>
                <w:lang w:eastAsia="en-US"/>
              </w:rPr>
              <w:t>наглядность</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соответствии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возможностями зрительного</w:t>
            </w:r>
            <w:r w:rsidRPr="009212E0">
              <w:rPr>
                <w:color w:val="000009"/>
                <w:spacing w:val="-1"/>
                <w:sz w:val="24"/>
                <w:lang w:eastAsia="en-US"/>
              </w:rPr>
              <w:t xml:space="preserve"> </w:t>
            </w:r>
            <w:r w:rsidRPr="009212E0">
              <w:rPr>
                <w:color w:val="000009"/>
                <w:sz w:val="24"/>
                <w:lang w:eastAsia="en-US"/>
              </w:rPr>
              <w:t>восприятия);</w:t>
            </w:r>
          </w:p>
          <w:p w:rsidR="00AD52F0" w:rsidRPr="009212E0" w:rsidRDefault="00AD52F0" w:rsidP="009212E0">
            <w:pPr>
              <w:numPr>
                <w:ilvl w:val="0"/>
                <w:numId w:val="76"/>
              </w:numPr>
              <w:tabs>
                <w:tab w:val="left" w:pos="369"/>
              </w:tabs>
              <w:spacing w:before="6" w:line="350" w:lineRule="auto"/>
              <w:ind w:right="80"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зрительное</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зрительное</w:t>
            </w:r>
            <w:r w:rsidRPr="009212E0">
              <w:rPr>
                <w:color w:val="000009"/>
                <w:spacing w:val="1"/>
                <w:sz w:val="24"/>
                <w:lang w:eastAsia="en-US"/>
              </w:rPr>
              <w:t xml:space="preserve"> </w:t>
            </w:r>
            <w:r w:rsidRPr="009212E0">
              <w:rPr>
                <w:color w:val="000009"/>
                <w:sz w:val="24"/>
                <w:lang w:eastAsia="en-US"/>
              </w:rPr>
              <w:t>восприятие</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опорой</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двигательную</w:t>
            </w:r>
            <w:r w:rsidRPr="009212E0">
              <w:rPr>
                <w:color w:val="000009"/>
                <w:spacing w:val="-1"/>
                <w:sz w:val="24"/>
                <w:lang w:eastAsia="en-US"/>
              </w:rPr>
              <w:t xml:space="preserve"> </w:t>
            </w:r>
            <w:r w:rsidRPr="009212E0">
              <w:rPr>
                <w:color w:val="000009"/>
                <w:sz w:val="24"/>
                <w:lang w:eastAsia="en-US"/>
              </w:rPr>
              <w:t>активность;</w:t>
            </w:r>
          </w:p>
          <w:p w:rsidR="00AD52F0" w:rsidRPr="009212E0" w:rsidRDefault="00AD52F0" w:rsidP="009212E0">
            <w:pPr>
              <w:numPr>
                <w:ilvl w:val="0"/>
                <w:numId w:val="76"/>
              </w:numPr>
              <w:tabs>
                <w:tab w:val="left" w:pos="369"/>
              </w:tabs>
              <w:spacing w:before="15" w:line="348" w:lineRule="auto"/>
              <w:ind w:right="70"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слуховые</w:t>
            </w:r>
            <w:r w:rsidRPr="009212E0">
              <w:rPr>
                <w:color w:val="000009"/>
                <w:spacing w:val="1"/>
                <w:sz w:val="24"/>
                <w:lang w:eastAsia="en-US"/>
              </w:rPr>
              <w:t xml:space="preserve"> </w:t>
            </w:r>
            <w:r w:rsidRPr="009212E0">
              <w:rPr>
                <w:color w:val="000009"/>
                <w:sz w:val="24"/>
                <w:lang w:eastAsia="en-US"/>
              </w:rPr>
              <w:t>восприятие,</w:t>
            </w:r>
            <w:r w:rsidRPr="009212E0">
              <w:rPr>
                <w:color w:val="000009"/>
                <w:spacing w:val="1"/>
                <w:sz w:val="24"/>
                <w:lang w:eastAsia="en-US"/>
              </w:rPr>
              <w:t xml:space="preserve"> </w:t>
            </w:r>
            <w:r w:rsidRPr="009212E0">
              <w:rPr>
                <w:color w:val="000009"/>
                <w:sz w:val="24"/>
                <w:lang w:eastAsia="en-US"/>
              </w:rPr>
              <w:t>внимание,</w:t>
            </w:r>
            <w:r w:rsidRPr="009212E0">
              <w:rPr>
                <w:color w:val="000009"/>
                <w:spacing w:val="1"/>
                <w:sz w:val="24"/>
                <w:lang w:eastAsia="en-US"/>
              </w:rPr>
              <w:t xml:space="preserve"> </w:t>
            </w:r>
            <w:r w:rsidRPr="009212E0">
              <w:rPr>
                <w:color w:val="000009"/>
                <w:sz w:val="24"/>
                <w:lang w:eastAsia="en-US"/>
              </w:rPr>
              <w:t>слухо-моторную</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зрительно-</w:t>
            </w:r>
            <w:r w:rsidRPr="009212E0">
              <w:rPr>
                <w:color w:val="000009"/>
                <w:spacing w:val="1"/>
                <w:sz w:val="24"/>
                <w:lang w:eastAsia="en-US"/>
              </w:rPr>
              <w:t xml:space="preserve"> </w:t>
            </w:r>
            <w:r w:rsidRPr="009212E0">
              <w:rPr>
                <w:color w:val="000009"/>
                <w:sz w:val="24"/>
                <w:lang w:eastAsia="en-US"/>
              </w:rPr>
              <w:t>моторную</w:t>
            </w:r>
            <w:r w:rsidRPr="009212E0">
              <w:rPr>
                <w:color w:val="000009"/>
                <w:spacing w:val="-1"/>
                <w:sz w:val="24"/>
                <w:lang w:eastAsia="en-US"/>
              </w:rPr>
              <w:t xml:space="preserve"> </w:t>
            </w:r>
            <w:r w:rsidRPr="009212E0">
              <w:rPr>
                <w:color w:val="000009"/>
                <w:sz w:val="24"/>
                <w:lang w:eastAsia="en-US"/>
              </w:rPr>
              <w:t>координации;</w:t>
            </w:r>
          </w:p>
          <w:p w:rsidR="00AD52F0" w:rsidRPr="009212E0" w:rsidRDefault="00AD52F0" w:rsidP="009212E0">
            <w:pPr>
              <w:numPr>
                <w:ilvl w:val="0"/>
                <w:numId w:val="76"/>
              </w:numPr>
              <w:tabs>
                <w:tab w:val="left" w:pos="369"/>
              </w:tabs>
              <w:spacing w:before="19" w:line="355" w:lineRule="auto"/>
              <w:ind w:right="78"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двигательные</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образность</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выразительность</w:t>
            </w:r>
            <w:r w:rsidRPr="009212E0">
              <w:rPr>
                <w:color w:val="000009"/>
                <w:spacing w:val="1"/>
                <w:sz w:val="24"/>
                <w:lang w:eastAsia="en-US"/>
              </w:rPr>
              <w:t xml:space="preserve"> </w:t>
            </w:r>
            <w:r w:rsidRPr="009212E0">
              <w:rPr>
                <w:color w:val="000009"/>
                <w:sz w:val="24"/>
                <w:lang w:eastAsia="en-US"/>
              </w:rPr>
              <w:t>движений</w:t>
            </w:r>
            <w:r w:rsidRPr="009212E0">
              <w:rPr>
                <w:color w:val="000009"/>
                <w:spacing w:val="1"/>
                <w:sz w:val="24"/>
                <w:lang w:eastAsia="en-US"/>
              </w:rPr>
              <w:t xml:space="preserve"> </w:t>
            </w:r>
            <w:r w:rsidRPr="009212E0">
              <w:rPr>
                <w:color w:val="000009"/>
                <w:sz w:val="24"/>
                <w:lang w:eastAsia="en-US"/>
              </w:rPr>
              <w:t>посредством</w:t>
            </w:r>
            <w:r w:rsidRPr="009212E0">
              <w:rPr>
                <w:color w:val="000009"/>
                <w:spacing w:val="1"/>
                <w:sz w:val="24"/>
                <w:lang w:eastAsia="en-US"/>
              </w:rPr>
              <w:t xml:space="preserve"> </w:t>
            </w:r>
            <w:r w:rsidRPr="009212E0">
              <w:rPr>
                <w:color w:val="000009"/>
                <w:sz w:val="24"/>
                <w:lang w:eastAsia="en-US"/>
              </w:rPr>
              <w:t>упражнений</w:t>
            </w:r>
            <w:r w:rsidRPr="009212E0">
              <w:rPr>
                <w:color w:val="000009"/>
                <w:spacing w:val="1"/>
                <w:sz w:val="24"/>
                <w:lang w:eastAsia="en-US"/>
              </w:rPr>
              <w:t xml:space="preserve"> </w:t>
            </w:r>
            <w:r w:rsidRPr="009212E0">
              <w:rPr>
                <w:color w:val="000009"/>
                <w:sz w:val="24"/>
                <w:lang w:eastAsia="en-US"/>
              </w:rPr>
              <w:t>психогимнастики,</w:t>
            </w:r>
            <w:r w:rsidRPr="009212E0">
              <w:rPr>
                <w:color w:val="000009"/>
                <w:spacing w:val="1"/>
                <w:sz w:val="24"/>
                <w:lang w:eastAsia="en-US"/>
              </w:rPr>
              <w:t xml:space="preserve"> </w:t>
            </w:r>
            <w:r w:rsidRPr="009212E0">
              <w:rPr>
                <w:color w:val="000009"/>
                <w:sz w:val="24"/>
                <w:lang w:eastAsia="en-US"/>
              </w:rPr>
              <w:t>побуждать к выражению эмоциональных состояний с помощью пантомимики,</w:t>
            </w:r>
            <w:r w:rsidRPr="009212E0">
              <w:rPr>
                <w:color w:val="000009"/>
                <w:spacing w:val="1"/>
                <w:sz w:val="24"/>
                <w:lang w:eastAsia="en-US"/>
              </w:rPr>
              <w:t xml:space="preserve"> </w:t>
            </w:r>
            <w:r w:rsidRPr="009212E0">
              <w:rPr>
                <w:color w:val="000009"/>
                <w:sz w:val="24"/>
                <w:lang w:eastAsia="en-US"/>
              </w:rPr>
              <w:t>жестов,</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созданию</w:t>
            </w:r>
            <w:r w:rsidRPr="009212E0">
              <w:rPr>
                <w:color w:val="000009"/>
                <w:spacing w:val="-1"/>
                <w:sz w:val="24"/>
                <w:lang w:eastAsia="en-US"/>
              </w:rPr>
              <w:t xml:space="preserve"> </w:t>
            </w:r>
            <w:r w:rsidRPr="009212E0">
              <w:rPr>
                <w:color w:val="000009"/>
                <w:sz w:val="24"/>
                <w:lang w:eastAsia="en-US"/>
              </w:rPr>
              <w:t>игровых</w:t>
            </w:r>
            <w:r w:rsidRPr="009212E0">
              <w:rPr>
                <w:color w:val="000009"/>
                <w:spacing w:val="2"/>
                <w:sz w:val="24"/>
                <w:lang w:eastAsia="en-US"/>
              </w:rPr>
              <w:t xml:space="preserve"> </w:t>
            </w:r>
            <w:r w:rsidRPr="009212E0">
              <w:rPr>
                <w:color w:val="000009"/>
                <w:sz w:val="24"/>
                <w:lang w:eastAsia="en-US"/>
              </w:rPr>
              <w:t>образов</w:t>
            </w:r>
            <w:r w:rsidRPr="009212E0">
              <w:rPr>
                <w:color w:val="000009"/>
                <w:spacing w:val="-1"/>
                <w:sz w:val="24"/>
                <w:lang w:eastAsia="en-US"/>
              </w:rPr>
              <w:t xml:space="preserve"> </w:t>
            </w:r>
            <w:r w:rsidRPr="009212E0">
              <w:rPr>
                <w:color w:val="000009"/>
                <w:sz w:val="24"/>
                <w:lang w:eastAsia="en-US"/>
              </w:rPr>
              <w:t>(дворник,</w:t>
            </w:r>
            <w:r w:rsidRPr="009212E0">
              <w:rPr>
                <w:color w:val="000009"/>
                <w:spacing w:val="-3"/>
                <w:sz w:val="24"/>
                <w:lang w:eastAsia="en-US"/>
              </w:rPr>
              <w:t xml:space="preserve"> </w:t>
            </w:r>
            <w:r w:rsidRPr="009212E0">
              <w:rPr>
                <w:color w:val="000009"/>
                <w:sz w:val="24"/>
                <w:lang w:eastAsia="en-US"/>
              </w:rPr>
              <w:t>повар...) и</w:t>
            </w:r>
            <w:r w:rsidRPr="009212E0">
              <w:rPr>
                <w:color w:val="000009"/>
                <w:spacing w:val="-2"/>
                <w:sz w:val="24"/>
                <w:lang w:eastAsia="en-US"/>
              </w:rPr>
              <w:t xml:space="preserve"> </w:t>
            </w:r>
            <w:r w:rsidRPr="009212E0">
              <w:rPr>
                <w:color w:val="000009"/>
                <w:sz w:val="24"/>
                <w:lang w:eastAsia="en-US"/>
              </w:rPr>
              <w:t>т.</w:t>
            </w:r>
            <w:r w:rsidRPr="009212E0">
              <w:rPr>
                <w:color w:val="000009"/>
                <w:spacing w:val="4"/>
                <w:sz w:val="24"/>
                <w:lang w:eastAsia="en-US"/>
              </w:rPr>
              <w:t xml:space="preserve"> </w:t>
            </w:r>
            <w:r w:rsidRPr="009212E0">
              <w:rPr>
                <w:color w:val="000009"/>
                <w:sz w:val="24"/>
                <w:lang w:eastAsia="en-US"/>
              </w:rPr>
              <w:t>п.;</w:t>
            </w:r>
          </w:p>
          <w:p w:rsidR="00AD52F0" w:rsidRPr="009212E0" w:rsidRDefault="00AD52F0" w:rsidP="009212E0">
            <w:pPr>
              <w:numPr>
                <w:ilvl w:val="0"/>
                <w:numId w:val="76"/>
              </w:numPr>
              <w:tabs>
                <w:tab w:val="left" w:pos="369"/>
              </w:tabs>
              <w:spacing w:before="12"/>
              <w:ind w:left="369"/>
              <w:jc w:val="both"/>
              <w:rPr>
                <w:sz w:val="24"/>
                <w:lang w:eastAsia="en-US"/>
              </w:rPr>
            </w:pPr>
            <w:r w:rsidRPr="009212E0">
              <w:rPr>
                <w:color w:val="000009"/>
                <w:sz w:val="24"/>
                <w:lang w:eastAsia="en-US"/>
              </w:rPr>
              <w:t>развивать</w:t>
            </w:r>
            <w:r w:rsidRPr="009212E0">
              <w:rPr>
                <w:color w:val="000009"/>
                <w:spacing w:val="31"/>
                <w:sz w:val="24"/>
                <w:lang w:eastAsia="en-US"/>
              </w:rPr>
              <w:t xml:space="preserve"> </w:t>
            </w:r>
            <w:r w:rsidRPr="009212E0">
              <w:rPr>
                <w:color w:val="000009"/>
                <w:sz w:val="24"/>
                <w:lang w:eastAsia="en-US"/>
              </w:rPr>
              <w:t>у</w:t>
            </w:r>
            <w:r w:rsidRPr="009212E0">
              <w:rPr>
                <w:color w:val="000009"/>
                <w:spacing w:val="21"/>
                <w:sz w:val="24"/>
                <w:lang w:eastAsia="en-US"/>
              </w:rPr>
              <w:t xml:space="preserve"> </w:t>
            </w:r>
            <w:r w:rsidRPr="009212E0">
              <w:rPr>
                <w:color w:val="000009"/>
                <w:sz w:val="24"/>
                <w:lang w:eastAsia="en-US"/>
              </w:rPr>
              <w:t>детей</w:t>
            </w:r>
            <w:r w:rsidRPr="009212E0">
              <w:rPr>
                <w:color w:val="000009"/>
                <w:spacing w:val="28"/>
                <w:sz w:val="24"/>
                <w:lang w:eastAsia="en-US"/>
              </w:rPr>
              <w:t xml:space="preserve"> </w:t>
            </w:r>
            <w:r w:rsidRPr="009212E0">
              <w:rPr>
                <w:color w:val="000009"/>
                <w:sz w:val="24"/>
                <w:lang w:eastAsia="en-US"/>
              </w:rPr>
              <w:t>двигательную</w:t>
            </w:r>
            <w:r w:rsidRPr="009212E0">
              <w:rPr>
                <w:color w:val="000009"/>
                <w:spacing w:val="28"/>
                <w:sz w:val="24"/>
                <w:lang w:eastAsia="en-US"/>
              </w:rPr>
              <w:t xml:space="preserve"> </w:t>
            </w:r>
            <w:r w:rsidRPr="009212E0">
              <w:rPr>
                <w:color w:val="000009"/>
                <w:sz w:val="24"/>
                <w:lang w:eastAsia="en-US"/>
              </w:rPr>
              <w:t>память,</w:t>
            </w:r>
            <w:r w:rsidRPr="009212E0">
              <w:rPr>
                <w:color w:val="000009"/>
                <w:spacing w:val="28"/>
                <w:sz w:val="24"/>
                <w:lang w:eastAsia="en-US"/>
              </w:rPr>
              <w:t xml:space="preserve"> </w:t>
            </w:r>
            <w:r w:rsidRPr="009212E0">
              <w:rPr>
                <w:color w:val="000009"/>
                <w:sz w:val="24"/>
                <w:lang w:eastAsia="en-US"/>
              </w:rPr>
              <w:t>предлагая</w:t>
            </w:r>
            <w:r w:rsidRPr="009212E0">
              <w:rPr>
                <w:color w:val="000009"/>
                <w:spacing w:val="27"/>
                <w:sz w:val="24"/>
                <w:lang w:eastAsia="en-US"/>
              </w:rPr>
              <w:t xml:space="preserve"> </w:t>
            </w:r>
            <w:r w:rsidRPr="009212E0">
              <w:rPr>
                <w:color w:val="000009"/>
                <w:sz w:val="24"/>
                <w:lang w:eastAsia="en-US"/>
              </w:rPr>
              <w:t>выполнять</w:t>
            </w:r>
            <w:r w:rsidRPr="009212E0">
              <w:rPr>
                <w:color w:val="000009"/>
                <w:spacing w:val="30"/>
                <w:sz w:val="24"/>
                <w:lang w:eastAsia="en-US"/>
              </w:rPr>
              <w:t xml:space="preserve"> </w:t>
            </w:r>
            <w:r w:rsidRPr="009212E0">
              <w:rPr>
                <w:color w:val="000009"/>
                <w:sz w:val="24"/>
                <w:lang w:eastAsia="en-US"/>
              </w:rPr>
              <w:t>двигательные</w:t>
            </w:r>
          </w:p>
          <w:p w:rsidR="00AD52F0" w:rsidRPr="009212E0" w:rsidRDefault="00AD52F0" w:rsidP="009212E0">
            <w:pPr>
              <w:spacing w:before="133"/>
              <w:ind w:left="83"/>
              <w:jc w:val="both"/>
              <w:rPr>
                <w:sz w:val="24"/>
                <w:lang w:eastAsia="en-US"/>
              </w:rPr>
            </w:pPr>
            <w:r w:rsidRPr="009212E0">
              <w:rPr>
                <w:color w:val="000009"/>
                <w:sz w:val="24"/>
                <w:lang w:eastAsia="en-US"/>
              </w:rPr>
              <w:t>цепочки</w:t>
            </w:r>
            <w:r w:rsidRPr="009212E0">
              <w:rPr>
                <w:color w:val="000009"/>
                <w:spacing w:val="-5"/>
                <w:sz w:val="24"/>
                <w:lang w:eastAsia="en-US"/>
              </w:rPr>
              <w:t xml:space="preserve"> </w:t>
            </w:r>
            <w:r w:rsidRPr="009212E0">
              <w:rPr>
                <w:color w:val="000009"/>
                <w:sz w:val="24"/>
                <w:lang w:eastAsia="en-US"/>
              </w:rPr>
              <w:t>из</w:t>
            </w:r>
            <w:r w:rsidRPr="009212E0">
              <w:rPr>
                <w:color w:val="000009"/>
                <w:spacing w:val="-2"/>
                <w:sz w:val="24"/>
                <w:lang w:eastAsia="en-US"/>
              </w:rPr>
              <w:t xml:space="preserve"> </w:t>
            </w:r>
            <w:r w:rsidRPr="009212E0">
              <w:rPr>
                <w:color w:val="000009"/>
                <w:sz w:val="24"/>
                <w:lang w:eastAsia="en-US"/>
              </w:rPr>
              <w:t>четырех-шести</w:t>
            </w:r>
            <w:r w:rsidRPr="009212E0">
              <w:rPr>
                <w:color w:val="000009"/>
                <w:spacing w:val="-2"/>
                <w:sz w:val="24"/>
                <w:lang w:eastAsia="en-US"/>
              </w:rPr>
              <w:t xml:space="preserve"> </w:t>
            </w:r>
            <w:r w:rsidRPr="009212E0">
              <w:rPr>
                <w:color w:val="000009"/>
                <w:sz w:val="24"/>
                <w:lang w:eastAsia="en-US"/>
              </w:rPr>
              <w:t>действий;</w:t>
            </w:r>
            <w:r w:rsidRPr="009212E0">
              <w:rPr>
                <w:color w:val="000009"/>
                <w:spacing w:val="-4"/>
                <w:sz w:val="24"/>
                <w:lang w:eastAsia="en-US"/>
              </w:rPr>
              <w:t xml:space="preserve"> </w:t>
            </w:r>
            <w:r w:rsidRPr="009212E0">
              <w:rPr>
                <w:color w:val="000009"/>
                <w:sz w:val="24"/>
                <w:lang w:eastAsia="en-US"/>
              </w:rPr>
              <w:t>танцевальных</w:t>
            </w:r>
            <w:r w:rsidRPr="009212E0">
              <w:rPr>
                <w:color w:val="000009"/>
                <w:spacing w:val="-1"/>
                <w:sz w:val="24"/>
                <w:lang w:eastAsia="en-US"/>
              </w:rPr>
              <w:t xml:space="preserve"> </w:t>
            </w:r>
            <w:r w:rsidRPr="009212E0">
              <w:rPr>
                <w:color w:val="000009"/>
                <w:sz w:val="24"/>
                <w:lang w:eastAsia="en-US"/>
              </w:rPr>
              <w:t>движений;</w:t>
            </w:r>
          </w:p>
        </w:tc>
      </w:tr>
    </w:tbl>
    <w:p w:rsidR="00AD52F0" w:rsidRPr="00842755" w:rsidRDefault="00AD52F0" w:rsidP="00842755">
      <w:pPr>
        <w:jc w:val="both"/>
        <w:rPr>
          <w:sz w:val="24"/>
          <w:lang w:eastAsia="en-US"/>
        </w:rPr>
        <w:sectPr w:rsidR="00AD52F0" w:rsidRPr="00842755">
          <w:type w:val="continuous"/>
          <w:pgSz w:w="11910" w:h="16840"/>
          <w:pgMar w:top="1340" w:right="440" w:bottom="1440" w:left="880" w:header="0" w:footer="1187"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8508"/>
      </w:tblGrid>
      <w:tr w:rsidR="00AD52F0" w:rsidRPr="00842755" w:rsidTr="009212E0">
        <w:trPr>
          <w:trHeight w:val="552"/>
        </w:trPr>
        <w:tc>
          <w:tcPr>
            <w:tcW w:w="1844" w:type="dxa"/>
            <w:shd w:val="clear" w:color="auto" w:fill="F1F1F1"/>
          </w:tcPr>
          <w:p w:rsidR="00AD52F0" w:rsidRPr="009212E0" w:rsidRDefault="00AD52F0" w:rsidP="009212E0">
            <w:pPr>
              <w:spacing w:line="275" w:lineRule="exact"/>
              <w:ind w:left="463"/>
              <w:rPr>
                <w:b/>
                <w:sz w:val="24"/>
                <w:lang w:val="en-US" w:eastAsia="en-US"/>
              </w:rPr>
            </w:pPr>
            <w:r w:rsidRPr="009212E0">
              <w:rPr>
                <w:b/>
                <w:color w:val="000009"/>
                <w:sz w:val="24"/>
                <w:lang w:val="en-US" w:eastAsia="en-US"/>
              </w:rPr>
              <w:t>Разделы</w:t>
            </w:r>
          </w:p>
        </w:tc>
        <w:tc>
          <w:tcPr>
            <w:tcW w:w="8508" w:type="dxa"/>
            <w:shd w:val="clear" w:color="auto" w:fill="F1F1F1"/>
          </w:tcPr>
          <w:p w:rsidR="00AD52F0" w:rsidRPr="009212E0" w:rsidRDefault="00AD52F0" w:rsidP="009212E0">
            <w:pPr>
              <w:spacing w:line="276" w:lineRule="exact"/>
              <w:ind w:left="2971" w:right="1091" w:hanging="1872"/>
              <w:rPr>
                <w:b/>
                <w:sz w:val="24"/>
                <w:lang w:eastAsia="en-US"/>
              </w:rPr>
            </w:pPr>
            <w:r w:rsidRPr="009212E0">
              <w:rPr>
                <w:b/>
                <w:color w:val="000009"/>
                <w:sz w:val="24"/>
                <w:lang w:eastAsia="en-US"/>
              </w:rPr>
              <w:t>Задачи</w:t>
            </w:r>
            <w:r w:rsidRPr="009212E0">
              <w:rPr>
                <w:b/>
                <w:color w:val="000009"/>
                <w:spacing w:val="-4"/>
                <w:sz w:val="24"/>
                <w:lang w:eastAsia="en-US"/>
              </w:rPr>
              <w:t xml:space="preserve"> </w:t>
            </w:r>
            <w:r w:rsidRPr="009212E0">
              <w:rPr>
                <w:b/>
                <w:color w:val="000009"/>
                <w:sz w:val="24"/>
                <w:lang w:eastAsia="en-US"/>
              </w:rPr>
              <w:t>и</w:t>
            </w:r>
            <w:r w:rsidRPr="009212E0">
              <w:rPr>
                <w:b/>
                <w:color w:val="000009"/>
                <w:spacing w:val="-3"/>
                <w:sz w:val="24"/>
                <w:lang w:eastAsia="en-US"/>
              </w:rPr>
              <w:t xml:space="preserve"> </w:t>
            </w:r>
            <w:r w:rsidRPr="009212E0">
              <w:rPr>
                <w:b/>
                <w:color w:val="000009"/>
                <w:sz w:val="24"/>
                <w:lang w:eastAsia="en-US"/>
              </w:rPr>
              <w:t>педагогические</w:t>
            </w:r>
            <w:r w:rsidRPr="009212E0">
              <w:rPr>
                <w:b/>
                <w:color w:val="000009"/>
                <w:spacing w:val="-4"/>
                <w:sz w:val="24"/>
                <w:lang w:eastAsia="en-US"/>
              </w:rPr>
              <w:t xml:space="preserve"> </w:t>
            </w:r>
            <w:r w:rsidRPr="009212E0">
              <w:rPr>
                <w:b/>
                <w:color w:val="000009"/>
                <w:sz w:val="24"/>
                <w:lang w:eastAsia="en-US"/>
              </w:rPr>
              <w:t>условия</w:t>
            </w:r>
            <w:r w:rsidRPr="009212E0">
              <w:rPr>
                <w:b/>
                <w:color w:val="000009"/>
                <w:spacing w:val="-4"/>
                <w:sz w:val="24"/>
                <w:lang w:eastAsia="en-US"/>
              </w:rPr>
              <w:t xml:space="preserve"> </w:t>
            </w:r>
            <w:r w:rsidRPr="009212E0">
              <w:rPr>
                <w:b/>
                <w:color w:val="000009"/>
                <w:sz w:val="24"/>
                <w:lang w:eastAsia="en-US"/>
              </w:rPr>
              <w:t>реализации</w:t>
            </w:r>
            <w:r w:rsidRPr="009212E0">
              <w:rPr>
                <w:b/>
                <w:color w:val="000009"/>
                <w:spacing w:val="-3"/>
                <w:sz w:val="24"/>
                <w:lang w:eastAsia="en-US"/>
              </w:rPr>
              <w:t xml:space="preserve"> </w:t>
            </w:r>
            <w:r w:rsidRPr="009212E0">
              <w:rPr>
                <w:b/>
                <w:color w:val="000009"/>
                <w:sz w:val="24"/>
                <w:lang w:eastAsia="en-US"/>
              </w:rPr>
              <w:t>программы</w:t>
            </w:r>
            <w:r w:rsidRPr="009212E0">
              <w:rPr>
                <w:b/>
                <w:color w:val="000009"/>
                <w:spacing w:val="-57"/>
                <w:sz w:val="24"/>
                <w:lang w:eastAsia="en-US"/>
              </w:rPr>
              <w:t xml:space="preserve"> </w:t>
            </w:r>
            <w:r w:rsidRPr="009212E0">
              <w:rPr>
                <w:b/>
                <w:color w:val="000009"/>
                <w:sz w:val="24"/>
                <w:lang w:eastAsia="en-US"/>
              </w:rPr>
              <w:t>коррекционной</w:t>
            </w:r>
            <w:r w:rsidRPr="009212E0">
              <w:rPr>
                <w:b/>
                <w:color w:val="000009"/>
                <w:spacing w:val="-1"/>
                <w:sz w:val="24"/>
                <w:lang w:eastAsia="en-US"/>
              </w:rPr>
              <w:t xml:space="preserve"> </w:t>
            </w:r>
            <w:r w:rsidRPr="009212E0">
              <w:rPr>
                <w:b/>
                <w:color w:val="000009"/>
                <w:sz w:val="24"/>
                <w:lang w:eastAsia="en-US"/>
              </w:rPr>
              <w:t>работы</w:t>
            </w:r>
          </w:p>
        </w:tc>
      </w:tr>
      <w:tr w:rsidR="00AD52F0" w:rsidRPr="00842755" w:rsidTr="009212E0">
        <w:trPr>
          <w:trHeight w:val="8402"/>
        </w:trPr>
        <w:tc>
          <w:tcPr>
            <w:tcW w:w="1844" w:type="dxa"/>
          </w:tcPr>
          <w:p w:rsidR="00AD52F0" w:rsidRPr="009212E0" w:rsidRDefault="00AD52F0" w:rsidP="00842755">
            <w:pPr>
              <w:rPr>
                <w:sz w:val="24"/>
                <w:lang w:eastAsia="en-US"/>
              </w:rPr>
            </w:pPr>
          </w:p>
        </w:tc>
        <w:tc>
          <w:tcPr>
            <w:tcW w:w="8508" w:type="dxa"/>
          </w:tcPr>
          <w:p w:rsidR="00AD52F0" w:rsidRPr="009212E0" w:rsidRDefault="00AD52F0" w:rsidP="009212E0">
            <w:pPr>
              <w:numPr>
                <w:ilvl w:val="0"/>
                <w:numId w:val="75"/>
              </w:numPr>
              <w:tabs>
                <w:tab w:val="left" w:pos="369"/>
              </w:tabs>
              <w:spacing w:before="3" w:line="355" w:lineRule="auto"/>
              <w:ind w:right="81" w:firstLine="0"/>
              <w:jc w:val="both"/>
              <w:rPr>
                <w:sz w:val="24"/>
                <w:lang w:eastAsia="en-US"/>
              </w:rPr>
            </w:pPr>
            <w:r w:rsidRPr="009212E0">
              <w:rPr>
                <w:color w:val="000009"/>
                <w:sz w:val="24"/>
                <w:lang w:eastAsia="en-US"/>
              </w:rPr>
              <w:t>развивать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пространственной</w:t>
            </w:r>
            <w:r w:rsidRPr="009212E0">
              <w:rPr>
                <w:color w:val="000009"/>
                <w:spacing w:val="1"/>
                <w:sz w:val="24"/>
                <w:lang w:eastAsia="en-US"/>
              </w:rPr>
              <w:t xml:space="preserve"> </w:t>
            </w:r>
            <w:r w:rsidRPr="009212E0">
              <w:rPr>
                <w:color w:val="000009"/>
                <w:sz w:val="24"/>
                <w:lang w:eastAsia="en-US"/>
              </w:rPr>
              <w:t>организации</w:t>
            </w:r>
            <w:r w:rsidRPr="009212E0">
              <w:rPr>
                <w:color w:val="000009"/>
                <w:spacing w:val="1"/>
                <w:sz w:val="24"/>
                <w:lang w:eastAsia="en-US"/>
              </w:rPr>
              <w:t xml:space="preserve"> </w:t>
            </w:r>
            <w:r w:rsidRPr="009212E0">
              <w:rPr>
                <w:color w:val="000009"/>
                <w:sz w:val="24"/>
                <w:lang w:eastAsia="en-US"/>
              </w:rPr>
              <w:t>движений;</w:t>
            </w:r>
            <w:r w:rsidRPr="009212E0">
              <w:rPr>
                <w:color w:val="000009"/>
                <w:spacing w:val="1"/>
                <w:sz w:val="24"/>
                <w:lang w:eastAsia="en-US"/>
              </w:rPr>
              <w:t xml:space="preserve"> </w:t>
            </w:r>
            <w:r w:rsidRPr="009212E0">
              <w:rPr>
                <w:color w:val="000009"/>
                <w:sz w:val="24"/>
                <w:lang w:eastAsia="en-US"/>
              </w:rPr>
              <w:t>совершенствовать</w:t>
            </w:r>
            <w:r w:rsidRPr="009212E0">
              <w:rPr>
                <w:color w:val="000009"/>
                <w:spacing w:val="1"/>
                <w:sz w:val="24"/>
                <w:lang w:eastAsia="en-US"/>
              </w:rPr>
              <w:t xml:space="preserve"> </w:t>
            </w:r>
            <w:r w:rsidRPr="009212E0">
              <w:rPr>
                <w:color w:val="000009"/>
                <w:sz w:val="24"/>
                <w:lang w:eastAsia="en-US"/>
              </w:rPr>
              <w:t>умения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навыки</w:t>
            </w:r>
            <w:r w:rsidRPr="009212E0">
              <w:rPr>
                <w:color w:val="000009"/>
                <w:spacing w:val="1"/>
                <w:sz w:val="24"/>
                <w:lang w:eastAsia="en-US"/>
              </w:rPr>
              <w:t xml:space="preserve"> </w:t>
            </w:r>
            <w:r w:rsidRPr="009212E0">
              <w:rPr>
                <w:color w:val="000009"/>
                <w:sz w:val="24"/>
                <w:lang w:eastAsia="en-US"/>
              </w:rPr>
              <w:t>одновременного</w:t>
            </w:r>
            <w:r w:rsidRPr="009212E0">
              <w:rPr>
                <w:color w:val="000009"/>
                <w:spacing w:val="1"/>
                <w:sz w:val="24"/>
                <w:lang w:eastAsia="en-US"/>
              </w:rPr>
              <w:t xml:space="preserve"> </w:t>
            </w:r>
            <w:r w:rsidRPr="009212E0">
              <w:rPr>
                <w:color w:val="000009"/>
                <w:sz w:val="24"/>
                <w:lang w:eastAsia="en-US"/>
              </w:rPr>
              <w:t>выполнения</w:t>
            </w:r>
            <w:r w:rsidRPr="009212E0">
              <w:rPr>
                <w:color w:val="000009"/>
                <w:spacing w:val="1"/>
                <w:sz w:val="24"/>
                <w:lang w:eastAsia="en-US"/>
              </w:rPr>
              <w:t xml:space="preserve"> </w:t>
            </w:r>
            <w:r w:rsidRPr="009212E0">
              <w:rPr>
                <w:color w:val="000009"/>
                <w:sz w:val="24"/>
                <w:lang w:eastAsia="en-US"/>
              </w:rPr>
              <w:t>детьми</w:t>
            </w:r>
            <w:r w:rsidRPr="009212E0">
              <w:rPr>
                <w:color w:val="000009"/>
                <w:spacing w:val="1"/>
                <w:sz w:val="24"/>
                <w:lang w:eastAsia="en-US"/>
              </w:rPr>
              <w:t xml:space="preserve"> </w:t>
            </w:r>
            <w:r w:rsidRPr="009212E0">
              <w:rPr>
                <w:color w:val="000009"/>
                <w:sz w:val="24"/>
                <w:lang w:eastAsia="en-US"/>
              </w:rPr>
              <w:t>согласованных движений, а также навыки разноименных и разнонаправленных</w:t>
            </w:r>
            <w:r w:rsidRPr="009212E0">
              <w:rPr>
                <w:color w:val="000009"/>
                <w:spacing w:val="1"/>
                <w:sz w:val="24"/>
                <w:lang w:eastAsia="en-US"/>
              </w:rPr>
              <w:t xml:space="preserve"> </w:t>
            </w:r>
            <w:r w:rsidRPr="009212E0">
              <w:rPr>
                <w:color w:val="000009"/>
                <w:sz w:val="24"/>
                <w:lang w:eastAsia="en-US"/>
              </w:rPr>
              <w:t>движений;</w:t>
            </w:r>
          </w:p>
          <w:p w:rsidR="00AD52F0" w:rsidRPr="009212E0" w:rsidRDefault="00AD52F0" w:rsidP="009212E0">
            <w:pPr>
              <w:numPr>
                <w:ilvl w:val="0"/>
                <w:numId w:val="75"/>
              </w:numPr>
              <w:tabs>
                <w:tab w:val="left" w:pos="369"/>
              </w:tabs>
              <w:spacing w:before="12" w:line="348" w:lineRule="auto"/>
              <w:ind w:right="82" w:firstLine="0"/>
              <w:jc w:val="both"/>
              <w:rPr>
                <w:sz w:val="24"/>
                <w:lang w:eastAsia="en-US"/>
              </w:rPr>
            </w:pPr>
            <w:r w:rsidRPr="009212E0">
              <w:rPr>
                <w:color w:val="000009"/>
                <w:sz w:val="24"/>
                <w:lang w:eastAsia="en-US"/>
              </w:rPr>
              <w:t>учить</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самостоятельно</w:t>
            </w:r>
            <w:r w:rsidRPr="009212E0">
              <w:rPr>
                <w:color w:val="000009"/>
                <w:spacing w:val="1"/>
                <w:sz w:val="24"/>
                <w:lang w:eastAsia="en-US"/>
              </w:rPr>
              <w:t xml:space="preserve"> </w:t>
            </w:r>
            <w:r w:rsidRPr="009212E0">
              <w:rPr>
                <w:color w:val="000009"/>
                <w:sz w:val="24"/>
                <w:lang w:eastAsia="en-US"/>
              </w:rPr>
              <w:t>перестраиваться</w:t>
            </w:r>
            <w:r w:rsidRPr="009212E0">
              <w:rPr>
                <w:color w:val="000009"/>
                <w:spacing w:val="1"/>
                <w:sz w:val="24"/>
                <w:lang w:eastAsia="en-US"/>
              </w:rPr>
              <w:t xml:space="preserve"> </w:t>
            </w:r>
            <w:r w:rsidRPr="009212E0">
              <w:rPr>
                <w:color w:val="000009"/>
                <w:sz w:val="24"/>
                <w:lang w:eastAsia="en-US"/>
              </w:rPr>
              <w:t>в</w:t>
            </w:r>
            <w:r w:rsidRPr="009212E0">
              <w:rPr>
                <w:color w:val="000009"/>
                <w:spacing w:val="1"/>
                <w:sz w:val="24"/>
                <w:lang w:eastAsia="en-US"/>
              </w:rPr>
              <w:t xml:space="preserve"> </w:t>
            </w:r>
            <w:r w:rsidRPr="009212E0">
              <w:rPr>
                <w:color w:val="000009"/>
                <w:sz w:val="24"/>
                <w:lang w:eastAsia="en-US"/>
              </w:rPr>
              <w:t>звенья,</w:t>
            </w:r>
            <w:r w:rsidRPr="009212E0">
              <w:rPr>
                <w:color w:val="000009"/>
                <w:spacing w:val="1"/>
                <w:sz w:val="24"/>
                <w:lang w:eastAsia="en-US"/>
              </w:rPr>
              <w:t xml:space="preserve"> </w:t>
            </w:r>
            <w:r w:rsidRPr="009212E0">
              <w:rPr>
                <w:color w:val="000009"/>
                <w:sz w:val="24"/>
                <w:lang w:eastAsia="en-US"/>
              </w:rPr>
              <w:t>передвигаться</w:t>
            </w:r>
            <w:r w:rsidRPr="009212E0">
              <w:rPr>
                <w:color w:val="000009"/>
                <w:spacing w:val="60"/>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опорой</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ориентиры разного</w:t>
            </w:r>
            <w:r w:rsidRPr="009212E0">
              <w:rPr>
                <w:color w:val="000009"/>
                <w:spacing w:val="-1"/>
                <w:sz w:val="24"/>
                <w:lang w:eastAsia="en-US"/>
              </w:rPr>
              <w:t xml:space="preserve"> </w:t>
            </w:r>
            <w:r w:rsidRPr="009212E0">
              <w:rPr>
                <w:color w:val="000009"/>
                <w:sz w:val="24"/>
                <w:lang w:eastAsia="en-US"/>
              </w:rPr>
              <w:t>цвета, разной</w:t>
            </w:r>
            <w:r w:rsidRPr="009212E0">
              <w:rPr>
                <w:color w:val="000009"/>
                <w:spacing w:val="-2"/>
                <w:sz w:val="24"/>
                <w:lang w:eastAsia="en-US"/>
              </w:rPr>
              <w:t xml:space="preserve"> </w:t>
            </w:r>
            <w:r w:rsidRPr="009212E0">
              <w:rPr>
                <w:color w:val="000009"/>
                <w:sz w:val="24"/>
                <w:lang w:eastAsia="en-US"/>
              </w:rPr>
              <w:t>формы;</w:t>
            </w:r>
          </w:p>
          <w:p w:rsidR="00AD52F0" w:rsidRPr="009212E0" w:rsidRDefault="00AD52F0" w:rsidP="009212E0">
            <w:pPr>
              <w:numPr>
                <w:ilvl w:val="0"/>
                <w:numId w:val="75"/>
              </w:numPr>
              <w:tabs>
                <w:tab w:val="left" w:pos="369"/>
              </w:tabs>
              <w:spacing w:before="19" w:line="350" w:lineRule="auto"/>
              <w:ind w:right="79" w:firstLine="0"/>
              <w:jc w:val="both"/>
              <w:rPr>
                <w:sz w:val="24"/>
                <w:lang w:eastAsia="en-US"/>
              </w:rPr>
            </w:pPr>
            <w:r w:rsidRPr="009212E0">
              <w:rPr>
                <w:color w:val="000009"/>
                <w:sz w:val="24"/>
                <w:lang w:eastAsia="en-US"/>
              </w:rPr>
              <w:t>формировать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устойчивый</w:t>
            </w:r>
            <w:r w:rsidRPr="009212E0">
              <w:rPr>
                <w:color w:val="000009"/>
                <w:spacing w:val="1"/>
                <w:sz w:val="24"/>
                <w:lang w:eastAsia="en-US"/>
              </w:rPr>
              <w:t xml:space="preserve"> </w:t>
            </w:r>
            <w:r w:rsidRPr="009212E0">
              <w:rPr>
                <w:color w:val="000009"/>
                <w:sz w:val="24"/>
                <w:lang w:eastAsia="en-US"/>
              </w:rPr>
              <w:t>навык</w:t>
            </w:r>
            <w:r w:rsidRPr="009212E0">
              <w:rPr>
                <w:color w:val="000009"/>
                <w:spacing w:val="1"/>
                <w:sz w:val="24"/>
                <w:lang w:eastAsia="en-US"/>
              </w:rPr>
              <w:t xml:space="preserve"> </w:t>
            </w:r>
            <w:r w:rsidRPr="009212E0">
              <w:rPr>
                <w:color w:val="000009"/>
                <w:sz w:val="24"/>
                <w:lang w:eastAsia="en-US"/>
              </w:rPr>
              <w:t>к</w:t>
            </w:r>
            <w:r w:rsidRPr="009212E0">
              <w:rPr>
                <w:color w:val="000009"/>
                <w:spacing w:val="1"/>
                <w:sz w:val="24"/>
                <w:lang w:eastAsia="en-US"/>
              </w:rPr>
              <w:t xml:space="preserve"> </w:t>
            </w:r>
            <w:r w:rsidRPr="009212E0">
              <w:rPr>
                <w:color w:val="000009"/>
                <w:sz w:val="24"/>
                <w:lang w:eastAsia="en-US"/>
              </w:rPr>
              <w:t>произвольному</w:t>
            </w:r>
            <w:r w:rsidRPr="009212E0">
              <w:rPr>
                <w:color w:val="000009"/>
                <w:spacing w:val="1"/>
                <w:sz w:val="24"/>
                <w:lang w:eastAsia="en-US"/>
              </w:rPr>
              <w:t xml:space="preserve"> </w:t>
            </w:r>
            <w:r w:rsidRPr="009212E0">
              <w:rPr>
                <w:color w:val="000009"/>
                <w:sz w:val="24"/>
                <w:lang w:eastAsia="en-US"/>
              </w:rPr>
              <w:t>мышечному</w:t>
            </w:r>
            <w:r w:rsidRPr="009212E0">
              <w:rPr>
                <w:color w:val="000009"/>
                <w:spacing w:val="1"/>
                <w:sz w:val="24"/>
                <w:lang w:eastAsia="en-US"/>
              </w:rPr>
              <w:t xml:space="preserve"> </w:t>
            </w:r>
            <w:r w:rsidRPr="009212E0">
              <w:rPr>
                <w:color w:val="000009"/>
                <w:sz w:val="24"/>
                <w:lang w:eastAsia="en-US"/>
              </w:rPr>
              <w:t>напряжению</w:t>
            </w:r>
            <w:r w:rsidRPr="009212E0">
              <w:rPr>
                <w:color w:val="000009"/>
                <w:spacing w:val="-3"/>
                <w:sz w:val="24"/>
                <w:lang w:eastAsia="en-US"/>
              </w:rPr>
              <w:t xml:space="preserve"> </w:t>
            </w:r>
            <w:r w:rsidRPr="009212E0">
              <w:rPr>
                <w:color w:val="000009"/>
                <w:sz w:val="24"/>
                <w:lang w:eastAsia="en-US"/>
              </w:rPr>
              <w:t>и расслаблению под музыку;</w:t>
            </w:r>
          </w:p>
          <w:p w:rsidR="00AD52F0" w:rsidRPr="009212E0" w:rsidRDefault="00AD52F0" w:rsidP="009212E0">
            <w:pPr>
              <w:numPr>
                <w:ilvl w:val="0"/>
                <w:numId w:val="75"/>
              </w:numPr>
              <w:tabs>
                <w:tab w:val="left" w:pos="369"/>
              </w:tabs>
              <w:spacing w:before="13" w:line="355" w:lineRule="auto"/>
              <w:ind w:right="81" w:firstLine="0"/>
              <w:jc w:val="both"/>
              <w:rPr>
                <w:sz w:val="24"/>
                <w:lang w:eastAsia="en-US"/>
              </w:rPr>
            </w:pPr>
            <w:r w:rsidRPr="009212E0">
              <w:rPr>
                <w:color w:val="000009"/>
                <w:sz w:val="24"/>
                <w:lang w:eastAsia="en-US"/>
              </w:rPr>
              <w:t>закреплять</w:t>
            </w:r>
            <w:r w:rsidRPr="009212E0">
              <w:rPr>
                <w:color w:val="000009"/>
                <w:spacing w:val="1"/>
                <w:sz w:val="24"/>
                <w:lang w:eastAsia="en-US"/>
              </w:rPr>
              <w:t xml:space="preserve"> </w:t>
            </w:r>
            <w:r w:rsidRPr="009212E0">
              <w:rPr>
                <w:color w:val="000009"/>
                <w:sz w:val="24"/>
                <w:lang w:eastAsia="en-US"/>
              </w:rPr>
              <w:t>у</w:t>
            </w:r>
            <w:r w:rsidRPr="009212E0">
              <w:rPr>
                <w:color w:val="000009"/>
                <w:spacing w:val="1"/>
                <w:sz w:val="24"/>
                <w:lang w:eastAsia="en-US"/>
              </w:rPr>
              <w:t xml:space="preserve"> </w:t>
            </w:r>
            <w:r w:rsidRPr="009212E0">
              <w:rPr>
                <w:color w:val="000009"/>
                <w:sz w:val="24"/>
                <w:lang w:eastAsia="en-US"/>
              </w:rPr>
              <w:t>детей</w:t>
            </w:r>
            <w:r w:rsidRPr="009212E0">
              <w:rPr>
                <w:color w:val="000009"/>
                <w:spacing w:val="1"/>
                <w:sz w:val="24"/>
                <w:lang w:eastAsia="en-US"/>
              </w:rPr>
              <w:t xml:space="preserve"> </w:t>
            </w:r>
            <w:r w:rsidRPr="009212E0">
              <w:rPr>
                <w:color w:val="000009"/>
                <w:sz w:val="24"/>
                <w:lang w:eastAsia="en-US"/>
              </w:rPr>
              <w:t>умения</w:t>
            </w:r>
            <w:r w:rsidRPr="009212E0">
              <w:rPr>
                <w:color w:val="000009"/>
                <w:spacing w:val="1"/>
                <w:sz w:val="24"/>
                <w:lang w:eastAsia="en-US"/>
              </w:rPr>
              <w:t xml:space="preserve"> </w:t>
            </w:r>
            <w:r w:rsidRPr="009212E0">
              <w:rPr>
                <w:color w:val="000009"/>
                <w:sz w:val="24"/>
                <w:lang w:eastAsia="en-US"/>
              </w:rPr>
              <w:t>анализировать</w:t>
            </w:r>
            <w:r w:rsidRPr="009212E0">
              <w:rPr>
                <w:color w:val="000009"/>
                <w:spacing w:val="1"/>
                <w:sz w:val="24"/>
                <w:lang w:eastAsia="en-US"/>
              </w:rPr>
              <w:t xml:space="preserve"> </w:t>
            </w:r>
            <w:r w:rsidRPr="009212E0">
              <w:rPr>
                <w:color w:val="000009"/>
                <w:sz w:val="24"/>
                <w:lang w:eastAsia="en-US"/>
              </w:rPr>
              <w:t>свои</w:t>
            </w:r>
            <w:r w:rsidRPr="009212E0">
              <w:rPr>
                <w:color w:val="000009"/>
                <w:spacing w:val="1"/>
                <w:sz w:val="24"/>
                <w:lang w:eastAsia="en-US"/>
              </w:rPr>
              <w:t xml:space="preserve"> </w:t>
            </w:r>
            <w:r w:rsidRPr="009212E0">
              <w:rPr>
                <w:color w:val="000009"/>
                <w:sz w:val="24"/>
                <w:lang w:eastAsia="en-US"/>
              </w:rPr>
              <w:t>движения,</w:t>
            </w:r>
            <w:r w:rsidRPr="009212E0">
              <w:rPr>
                <w:color w:val="000009"/>
                <w:spacing w:val="1"/>
                <w:sz w:val="24"/>
                <w:lang w:eastAsia="en-US"/>
              </w:rPr>
              <w:t xml:space="preserve"> </w:t>
            </w:r>
            <w:r w:rsidRPr="009212E0">
              <w:rPr>
                <w:color w:val="000009"/>
                <w:sz w:val="24"/>
                <w:lang w:eastAsia="en-US"/>
              </w:rPr>
              <w:t>движения</w:t>
            </w:r>
            <w:r w:rsidRPr="009212E0">
              <w:rPr>
                <w:color w:val="000009"/>
                <w:spacing w:val="1"/>
                <w:sz w:val="24"/>
                <w:lang w:eastAsia="en-US"/>
              </w:rPr>
              <w:t xml:space="preserve"> </w:t>
            </w:r>
            <w:r w:rsidRPr="009212E0">
              <w:rPr>
                <w:color w:val="000009"/>
                <w:sz w:val="24"/>
                <w:lang w:eastAsia="en-US"/>
              </w:rPr>
              <w:t>сверстников,</w:t>
            </w:r>
            <w:r w:rsidRPr="009212E0">
              <w:rPr>
                <w:color w:val="000009"/>
                <w:spacing w:val="1"/>
                <w:sz w:val="24"/>
                <w:lang w:eastAsia="en-US"/>
              </w:rPr>
              <w:t xml:space="preserve"> </w:t>
            </w:r>
            <w:r w:rsidRPr="009212E0">
              <w:rPr>
                <w:color w:val="000009"/>
                <w:sz w:val="24"/>
                <w:lang w:eastAsia="en-US"/>
              </w:rPr>
              <w:t>осуществлять</w:t>
            </w:r>
            <w:r w:rsidRPr="009212E0">
              <w:rPr>
                <w:color w:val="000009"/>
                <w:spacing w:val="1"/>
                <w:sz w:val="24"/>
                <w:lang w:eastAsia="en-US"/>
              </w:rPr>
              <w:t xml:space="preserve"> </w:t>
            </w:r>
            <w:r w:rsidRPr="009212E0">
              <w:rPr>
                <w:color w:val="000009"/>
                <w:sz w:val="24"/>
                <w:lang w:eastAsia="en-US"/>
              </w:rPr>
              <w:t>элементарное</w:t>
            </w:r>
            <w:r w:rsidRPr="009212E0">
              <w:rPr>
                <w:color w:val="000009"/>
                <w:spacing w:val="1"/>
                <w:sz w:val="24"/>
                <w:lang w:eastAsia="en-US"/>
              </w:rPr>
              <w:t xml:space="preserve"> </w:t>
            </w:r>
            <w:r w:rsidRPr="009212E0">
              <w:rPr>
                <w:color w:val="000009"/>
                <w:sz w:val="24"/>
                <w:lang w:eastAsia="en-US"/>
              </w:rPr>
              <w:t>двигательное</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словесное</w:t>
            </w:r>
            <w:r w:rsidRPr="009212E0">
              <w:rPr>
                <w:color w:val="000009"/>
                <w:spacing w:val="1"/>
                <w:sz w:val="24"/>
                <w:lang w:eastAsia="en-US"/>
              </w:rPr>
              <w:t xml:space="preserve"> </w:t>
            </w:r>
            <w:r w:rsidRPr="009212E0">
              <w:rPr>
                <w:color w:val="000009"/>
                <w:sz w:val="24"/>
                <w:lang w:eastAsia="en-US"/>
              </w:rPr>
              <w:t>планирование</w:t>
            </w:r>
            <w:r w:rsidRPr="009212E0">
              <w:rPr>
                <w:color w:val="000009"/>
                <w:spacing w:val="-2"/>
                <w:sz w:val="24"/>
                <w:lang w:eastAsia="en-US"/>
              </w:rPr>
              <w:t xml:space="preserve"> </w:t>
            </w:r>
            <w:r w:rsidRPr="009212E0">
              <w:rPr>
                <w:color w:val="000009"/>
                <w:sz w:val="24"/>
                <w:lang w:eastAsia="en-US"/>
              </w:rPr>
              <w:t>действий</w:t>
            </w:r>
            <w:r w:rsidRPr="009212E0">
              <w:rPr>
                <w:color w:val="000009"/>
                <w:spacing w:val="-2"/>
                <w:sz w:val="24"/>
                <w:lang w:eastAsia="en-US"/>
              </w:rPr>
              <w:t xml:space="preserve"> </w:t>
            </w:r>
            <w:r w:rsidRPr="009212E0">
              <w:rPr>
                <w:color w:val="000009"/>
                <w:sz w:val="24"/>
                <w:lang w:eastAsia="en-US"/>
              </w:rPr>
              <w:t>в</w:t>
            </w:r>
            <w:r w:rsidRPr="009212E0">
              <w:rPr>
                <w:color w:val="000009"/>
                <w:spacing w:val="-2"/>
                <w:sz w:val="24"/>
                <w:lang w:eastAsia="en-US"/>
              </w:rPr>
              <w:t xml:space="preserve"> </w:t>
            </w:r>
            <w:r w:rsidRPr="009212E0">
              <w:rPr>
                <w:color w:val="000009"/>
                <w:sz w:val="24"/>
                <w:lang w:eastAsia="en-US"/>
              </w:rPr>
              <w:t>ходе</w:t>
            </w:r>
            <w:r w:rsidRPr="009212E0">
              <w:rPr>
                <w:color w:val="000009"/>
                <w:spacing w:val="-1"/>
                <w:sz w:val="24"/>
                <w:lang w:eastAsia="en-US"/>
              </w:rPr>
              <w:t xml:space="preserve"> </w:t>
            </w:r>
            <w:r w:rsidRPr="009212E0">
              <w:rPr>
                <w:color w:val="000009"/>
                <w:sz w:val="24"/>
                <w:lang w:eastAsia="en-US"/>
              </w:rPr>
              <w:t>двигательных</w:t>
            </w:r>
            <w:r w:rsidRPr="009212E0">
              <w:rPr>
                <w:color w:val="000009"/>
                <w:spacing w:val="3"/>
                <w:sz w:val="24"/>
                <w:lang w:eastAsia="en-US"/>
              </w:rPr>
              <w:t xml:space="preserve"> </w:t>
            </w:r>
            <w:r w:rsidRPr="009212E0">
              <w:rPr>
                <w:color w:val="000009"/>
                <w:sz w:val="24"/>
                <w:lang w:eastAsia="en-US"/>
              </w:rPr>
              <w:t>упражнений;</w:t>
            </w:r>
          </w:p>
          <w:p w:rsidR="00AD52F0" w:rsidRPr="009212E0" w:rsidRDefault="00AD52F0" w:rsidP="009212E0">
            <w:pPr>
              <w:numPr>
                <w:ilvl w:val="0"/>
                <w:numId w:val="75"/>
              </w:numPr>
              <w:tabs>
                <w:tab w:val="left" w:pos="369"/>
              </w:tabs>
              <w:spacing w:before="8" w:line="348" w:lineRule="auto"/>
              <w:ind w:right="76" w:firstLine="0"/>
              <w:jc w:val="both"/>
              <w:rPr>
                <w:sz w:val="24"/>
                <w:lang w:eastAsia="en-US"/>
              </w:rPr>
            </w:pPr>
            <w:r w:rsidRPr="009212E0">
              <w:rPr>
                <w:color w:val="000009"/>
                <w:sz w:val="24"/>
                <w:lang w:eastAsia="en-US"/>
              </w:rPr>
              <w:t>подчинять движения темпу и ритму речевых и неречевых сигналов и сочетать</w:t>
            </w:r>
            <w:r w:rsidRPr="009212E0">
              <w:rPr>
                <w:color w:val="000009"/>
                <w:spacing w:val="-57"/>
                <w:sz w:val="24"/>
                <w:lang w:eastAsia="en-US"/>
              </w:rPr>
              <w:t xml:space="preserve"> </w:t>
            </w:r>
            <w:r w:rsidRPr="009212E0">
              <w:rPr>
                <w:color w:val="000009"/>
                <w:sz w:val="24"/>
                <w:lang w:eastAsia="en-US"/>
              </w:rPr>
              <w:t>их</w:t>
            </w:r>
            <w:r w:rsidRPr="009212E0">
              <w:rPr>
                <w:color w:val="000009"/>
                <w:spacing w:val="1"/>
                <w:sz w:val="24"/>
                <w:lang w:eastAsia="en-US"/>
              </w:rPr>
              <w:t xml:space="preserve"> </w:t>
            </w:r>
            <w:r w:rsidRPr="009212E0">
              <w:rPr>
                <w:color w:val="000009"/>
                <w:sz w:val="24"/>
                <w:lang w:eastAsia="en-US"/>
              </w:rPr>
              <w:t>выполнение</w:t>
            </w:r>
            <w:r w:rsidRPr="009212E0">
              <w:rPr>
                <w:color w:val="000009"/>
                <w:spacing w:val="-2"/>
                <w:sz w:val="24"/>
                <w:lang w:eastAsia="en-US"/>
              </w:rPr>
              <w:t xml:space="preserve"> </w:t>
            </w:r>
            <w:r w:rsidRPr="009212E0">
              <w:rPr>
                <w:color w:val="000009"/>
                <w:sz w:val="24"/>
                <w:lang w:eastAsia="en-US"/>
              </w:rPr>
              <w:t>с</w:t>
            </w:r>
            <w:r w:rsidRPr="009212E0">
              <w:rPr>
                <w:color w:val="000009"/>
                <w:spacing w:val="-2"/>
                <w:sz w:val="24"/>
                <w:lang w:eastAsia="en-US"/>
              </w:rPr>
              <w:t xml:space="preserve"> </w:t>
            </w:r>
            <w:r w:rsidRPr="009212E0">
              <w:rPr>
                <w:color w:val="000009"/>
                <w:sz w:val="24"/>
                <w:lang w:eastAsia="en-US"/>
              </w:rPr>
              <w:t>музыкальным</w:t>
            </w:r>
            <w:r w:rsidRPr="009212E0">
              <w:rPr>
                <w:color w:val="000009"/>
                <w:spacing w:val="-3"/>
                <w:sz w:val="24"/>
                <w:lang w:eastAsia="en-US"/>
              </w:rPr>
              <w:t xml:space="preserve"> </w:t>
            </w:r>
            <w:r w:rsidRPr="009212E0">
              <w:rPr>
                <w:color w:val="000009"/>
                <w:sz w:val="24"/>
                <w:lang w:eastAsia="en-US"/>
              </w:rPr>
              <w:t>сопровождением, речевым</w:t>
            </w:r>
            <w:r w:rsidRPr="009212E0">
              <w:rPr>
                <w:color w:val="000009"/>
                <w:spacing w:val="-2"/>
                <w:sz w:val="24"/>
                <w:lang w:eastAsia="en-US"/>
              </w:rPr>
              <w:t xml:space="preserve"> </w:t>
            </w:r>
            <w:r w:rsidRPr="009212E0">
              <w:rPr>
                <w:color w:val="000009"/>
                <w:sz w:val="24"/>
                <w:lang w:eastAsia="en-US"/>
              </w:rPr>
              <w:t>материалом;</w:t>
            </w:r>
          </w:p>
          <w:p w:rsidR="00AD52F0" w:rsidRPr="009212E0" w:rsidRDefault="00AD52F0" w:rsidP="009212E0">
            <w:pPr>
              <w:numPr>
                <w:ilvl w:val="0"/>
                <w:numId w:val="75"/>
              </w:numPr>
              <w:tabs>
                <w:tab w:val="left" w:pos="369"/>
              </w:tabs>
              <w:spacing w:before="18" w:line="357" w:lineRule="auto"/>
              <w:ind w:right="78" w:firstLine="0"/>
              <w:jc w:val="both"/>
              <w:rPr>
                <w:sz w:val="24"/>
                <w:lang w:eastAsia="en-US"/>
              </w:rPr>
            </w:pPr>
            <w:r w:rsidRPr="009212E0">
              <w:rPr>
                <w:color w:val="000009"/>
                <w:sz w:val="24"/>
                <w:lang w:eastAsia="en-US"/>
              </w:rPr>
              <w:t>предлагать</w:t>
            </w:r>
            <w:r w:rsidRPr="009212E0">
              <w:rPr>
                <w:color w:val="000009"/>
                <w:spacing w:val="22"/>
                <w:sz w:val="24"/>
                <w:lang w:eastAsia="en-US"/>
              </w:rPr>
              <w:t xml:space="preserve"> </w:t>
            </w:r>
            <w:r w:rsidRPr="009212E0">
              <w:rPr>
                <w:color w:val="000009"/>
                <w:sz w:val="24"/>
                <w:lang w:eastAsia="en-US"/>
              </w:rPr>
              <w:t>задания,</w:t>
            </w:r>
            <w:r w:rsidRPr="009212E0">
              <w:rPr>
                <w:color w:val="000009"/>
                <w:spacing w:val="18"/>
                <w:sz w:val="24"/>
                <w:lang w:eastAsia="en-US"/>
              </w:rPr>
              <w:t xml:space="preserve"> </w:t>
            </w:r>
            <w:r w:rsidRPr="009212E0">
              <w:rPr>
                <w:color w:val="000009"/>
                <w:sz w:val="24"/>
                <w:lang w:eastAsia="en-US"/>
              </w:rPr>
              <w:t>направленные</w:t>
            </w:r>
            <w:r w:rsidRPr="009212E0">
              <w:rPr>
                <w:color w:val="000009"/>
                <w:spacing w:val="19"/>
                <w:sz w:val="24"/>
                <w:lang w:eastAsia="en-US"/>
              </w:rPr>
              <w:t xml:space="preserve"> </w:t>
            </w:r>
            <w:r w:rsidRPr="009212E0">
              <w:rPr>
                <w:color w:val="000009"/>
                <w:sz w:val="24"/>
                <w:lang w:eastAsia="en-US"/>
              </w:rPr>
              <w:t>на</w:t>
            </w:r>
            <w:r w:rsidRPr="009212E0">
              <w:rPr>
                <w:color w:val="000009"/>
                <w:spacing w:val="20"/>
                <w:sz w:val="24"/>
                <w:lang w:eastAsia="en-US"/>
              </w:rPr>
              <w:t xml:space="preserve"> </w:t>
            </w:r>
            <w:r w:rsidRPr="009212E0">
              <w:rPr>
                <w:color w:val="000009"/>
                <w:sz w:val="24"/>
                <w:lang w:eastAsia="en-US"/>
              </w:rPr>
              <w:t>формирование</w:t>
            </w:r>
            <w:r w:rsidRPr="009212E0">
              <w:rPr>
                <w:color w:val="000009"/>
                <w:spacing w:val="20"/>
                <w:sz w:val="24"/>
                <w:lang w:eastAsia="en-US"/>
              </w:rPr>
              <w:t xml:space="preserve"> </w:t>
            </w:r>
            <w:r w:rsidRPr="009212E0">
              <w:rPr>
                <w:color w:val="000009"/>
                <w:sz w:val="24"/>
                <w:lang w:eastAsia="en-US"/>
              </w:rPr>
              <w:t>координации</w:t>
            </w:r>
            <w:r w:rsidRPr="009212E0">
              <w:rPr>
                <w:color w:val="000009"/>
                <w:spacing w:val="22"/>
                <w:sz w:val="24"/>
                <w:lang w:eastAsia="en-US"/>
              </w:rPr>
              <w:t xml:space="preserve"> </w:t>
            </w:r>
            <w:r w:rsidRPr="009212E0">
              <w:rPr>
                <w:color w:val="000009"/>
                <w:sz w:val="24"/>
                <w:lang w:eastAsia="en-US"/>
              </w:rPr>
              <w:t>движений</w:t>
            </w:r>
            <w:r w:rsidRPr="009212E0">
              <w:rPr>
                <w:color w:val="000009"/>
                <w:spacing w:val="-57"/>
                <w:sz w:val="24"/>
                <w:lang w:eastAsia="en-US"/>
              </w:rPr>
              <w:t xml:space="preserve"> </w:t>
            </w:r>
            <w:r w:rsidRPr="009212E0">
              <w:rPr>
                <w:color w:val="000009"/>
                <w:sz w:val="24"/>
                <w:lang w:eastAsia="en-US"/>
              </w:rPr>
              <w:t>и слова, побуждать сопровождать выполнение упражнений доступным речевым</w:t>
            </w:r>
            <w:r w:rsidRPr="009212E0">
              <w:rPr>
                <w:color w:val="000009"/>
                <w:spacing w:val="1"/>
                <w:sz w:val="24"/>
                <w:lang w:eastAsia="en-US"/>
              </w:rPr>
              <w:t xml:space="preserve"> </w:t>
            </w:r>
            <w:r w:rsidRPr="009212E0">
              <w:rPr>
                <w:color w:val="000009"/>
                <w:sz w:val="24"/>
                <w:lang w:eastAsia="en-US"/>
              </w:rPr>
              <w:t>материалом</w:t>
            </w:r>
            <w:r w:rsidRPr="009212E0">
              <w:rPr>
                <w:color w:val="000009"/>
                <w:spacing w:val="1"/>
                <w:sz w:val="24"/>
                <w:lang w:eastAsia="en-US"/>
              </w:rPr>
              <w:t xml:space="preserve"> </w:t>
            </w:r>
            <w:r w:rsidRPr="009212E0">
              <w:rPr>
                <w:color w:val="000009"/>
                <w:sz w:val="24"/>
                <w:lang w:eastAsia="en-US"/>
              </w:rPr>
              <w:t>(дети</w:t>
            </w:r>
            <w:r w:rsidRPr="009212E0">
              <w:rPr>
                <w:color w:val="000009"/>
                <w:spacing w:val="1"/>
                <w:sz w:val="24"/>
                <w:lang w:eastAsia="en-US"/>
              </w:rPr>
              <w:t xml:space="preserve"> </w:t>
            </w:r>
            <w:r w:rsidRPr="009212E0">
              <w:rPr>
                <w:color w:val="000009"/>
                <w:sz w:val="24"/>
                <w:lang w:eastAsia="en-US"/>
              </w:rPr>
              <w:t>могут</w:t>
            </w:r>
            <w:r w:rsidRPr="009212E0">
              <w:rPr>
                <w:color w:val="000009"/>
                <w:spacing w:val="1"/>
                <w:sz w:val="24"/>
                <w:lang w:eastAsia="en-US"/>
              </w:rPr>
              <w:t xml:space="preserve"> </w:t>
            </w:r>
            <w:r w:rsidRPr="009212E0">
              <w:rPr>
                <w:color w:val="000009"/>
                <w:sz w:val="24"/>
                <w:lang w:eastAsia="en-US"/>
              </w:rPr>
              <w:t>одновременно</w:t>
            </w:r>
            <w:r w:rsidRPr="009212E0">
              <w:rPr>
                <w:color w:val="000009"/>
                <w:spacing w:val="1"/>
                <w:sz w:val="24"/>
                <w:lang w:eastAsia="en-US"/>
              </w:rPr>
              <w:t xml:space="preserve"> </w:t>
            </w:r>
            <w:r w:rsidRPr="009212E0">
              <w:rPr>
                <w:color w:val="000009"/>
                <w:sz w:val="24"/>
                <w:lang w:eastAsia="en-US"/>
              </w:rPr>
              <w:t>выполнять</w:t>
            </w:r>
            <w:r w:rsidRPr="009212E0">
              <w:rPr>
                <w:color w:val="000009"/>
                <w:spacing w:val="1"/>
                <w:sz w:val="24"/>
                <w:lang w:eastAsia="en-US"/>
              </w:rPr>
              <w:t xml:space="preserve"> </w:t>
            </w:r>
            <w:r w:rsidRPr="009212E0">
              <w:rPr>
                <w:color w:val="000009"/>
                <w:sz w:val="24"/>
                <w:lang w:eastAsia="en-US"/>
              </w:rPr>
              <w:t>движения</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произносить</w:t>
            </w:r>
            <w:r w:rsidRPr="009212E0">
              <w:rPr>
                <w:color w:val="000009"/>
                <w:spacing w:val="1"/>
                <w:sz w:val="24"/>
                <w:lang w:eastAsia="en-US"/>
              </w:rPr>
              <w:t xml:space="preserve"> </w:t>
            </w:r>
            <w:r w:rsidRPr="009212E0">
              <w:rPr>
                <w:color w:val="000009"/>
                <w:sz w:val="24"/>
                <w:lang w:eastAsia="en-US"/>
              </w:rPr>
              <w:t>речевой</w:t>
            </w:r>
            <w:r w:rsidRPr="009212E0">
              <w:rPr>
                <w:color w:val="000009"/>
                <w:spacing w:val="1"/>
                <w:sz w:val="24"/>
                <w:lang w:eastAsia="en-US"/>
              </w:rPr>
              <w:t xml:space="preserve"> </w:t>
            </w:r>
            <w:r w:rsidRPr="009212E0">
              <w:rPr>
                <w:color w:val="000009"/>
                <w:sz w:val="24"/>
                <w:lang w:eastAsia="en-US"/>
              </w:rPr>
              <w:t>материал,</w:t>
            </w:r>
            <w:r w:rsidRPr="009212E0">
              <w:rPr>
                <w:color w:val="000009"/>
                <w:spacing w:val="1"/>
                <w:sz w:val="24"/>
                <w:lang w:eastAsia="en-US"/>
              </w:rPr>
              <w:t xml:space="preserve"> </w:t>
            </w:r>
            <w:r w:rsidRPr="009212E0">
              <w:rPr>
                <w:color w:val="000009"/>
                <w:sz w:val="24"/>
                <w:lang w:eastAsia="en-US"/>
              </w:rPr>
              <w:t>или</w:t>
            </w:r>
            <w:r w:rsidRPr="009212E0">
              <w:rPr>
                <w:color w:val="000009"/>
                <w:spacing w:val="1"/>
                <w:sz w:val="24"/>
                <w:lang w:eastAsia="en-US"/>
              </w:rPr>
              <w:t xml:space="preserve"> </w:t>
            </w:r>
            <w:r w:rsidRPr="009212E0">
              <w:rPr>
                <w:color w:val="000009"/>
                <w:sz w:val="24"/>
                <w:lang w:eastAsia="en-US"/>
              </w:rPr>
              <w:t>же</w:t>
            </w:r>
            <w:r w:rsidRPr="009212E0">
              <w:rPr>
                <w:color w:val="000009"/>
                <w:spacing w:val="1"/>
                <w:sz w:val="24"/>
                <w:lang w:eastAsia="en-US"/>
              </w:rPr>
              <w:t xml:space="preserve"> </w:t>
            </w:r>
            <w:r w:rsidRPr="009212E0">
              <w:rPr>
                <w:color w:val="000009"/>
                <w:sz w:val="24"/>
                <w:lang w:eastAsia="en-US"/>
              </w:rPr>
              <w:t>один</w:t>
            </w:r>
            <w:r w:rsidRPr="009212E0">
              <w:rPr>
                <w:color w:val="000009"/>
                <w:spacing w:val="1"/>
                <w:sz w:val="24"/>
                <w:lang w:eastAsia="en-US"/>
              </w:rPr>
              <w:t xml:space="preserve"> </w:t>
            </w:r>
            <w:r w:rsidRPr="009212E0">
              <w:rPr>
                <w:color w:val="000009"/>
                <w:sz w:val="24"/>
                <w:lang w:eastAsia="en-US"/>
              </w:rPr>
              <w:t>ребенок</w:t>
            </w:r>
            <w:r w:rsidRPr="009212E0">
              <w:rPr>
                <w:color w:val="000009"/>
                <w:spacing w:val="1"/>
                <w:sz w:val="24"/>
                <w:lang w:eastAsia="en-US"/>
              </w:rPr>
              <w:t xml:space="preserve"> </w:t>
            </w:r>
            <w:r w:rsidRPr="009212E0">
              <w:rPr>
                <w:color w:val="000009"/>
                <w:sz w:val="24"/>
                <w:lang w:eastAsia="en-US"/>
              </w:rPr>
              <w:t>или</w:t>
            </w:r>
            <w:r w:rsidRPr="009212E0">
              <w:rPr>
                <w:color w:val="000009"/>
                <w:spacing w:val="1"/>
                <w:sz w:val="24"/>
                <w:lang w:eastAsia="en-US"/>
              </w:rPr>
              <w:t xml:space="preserve"> </w:t>
            </w:r>
            <w:r w:rsidRPr="009212E0">
              <w:rPr>
                <w:color w:val="000009"/>
                <w:sz w:val="24"/>
                <w:lang w:eastAsia="en-US"/>
              </w:rPr>
              <w:t>взрослый</w:t>
            </w:r>
            <w:r w:rsidRPr="009212E0">
              <w:rPr>
                <w:color w:val="000009"/>
                <w:spacing w:val="1"/>
                <w:sz w:val="24"/>
                <w:lang w:eastAsia="en-US"/>
              </w:rPr>
              <w:t xml:space="preserve"> </w:t>
            </w:r>
            <w:r w:rsidRPr="009212E0">
              <w:rPr>
                <w:color w:val="000009"/>
                <w:sz w:val="24"/>
                <w:lang w:eastAsia="en-US"/>
              </w:rPr>
              <w:t>проговаривает</w:t>
            </w:r>
            <w:r w:rsidRPr="009212E0">
              <w:rPr>
                <w:color w:val="000009"/>
                <w:spacing w:val="1"/>
                <w:sz w:val="24"/>
                <w:lang w:eastAsia="en-US"/>
              </w:rPr>
              <w:t xml:space="preserve"> </w:t>
            </w:r>
            <w:r w:rsidRPr="009212E0">
              <w:rPr>
                <w:color w:val="000009"/>
                <w:sz w:val="24"/>
                <w:lang w:eastAsia="en-US"/>
              </w:rPr>
              <w:t>его,</w:t>
            </w:r>
            <w:r w:rsidRPr="009212E0">
              <w:rPr>
                <w:color w:val="000009"/>
                <w:spacing w:val="1"/>
                <w:sz w:val="24"/>
                <w:lang w:eastAsia="en-US"/>
              </w:rPr>
              <w:t xml:space="preserve"> </w:t>
            </w:r>
            <w:r w:rsidRPr="009212E0">
              <w:rPr>
                <w:color w:val="000009"/>
                <w:sz w:val="24"/>
                <w:lang w:eastAsia="en-US"/>
              </w:rPr>
              <w:t>остальные</w:t>
            </w:r>
            <w:r w:rsidRPr="009212E0">
              <w:rPr>
                <w:color w:val="000009"/>
                <w:spacing w:val="-2"/>
                <w:sz w:val="24"/>
                <w:lang w:eastAsia="en-US"/>
              </w:rPr>
              <w:t xml:space="preserve"> </w:t>
            </w:r>
            <w:r w:rsidRPr="009212E0">
              <w:rPr>
                <w:color w:val="000009"/>
                <w:sz w:val="24"/>
                <w:lang w:eastAsia="en-US"/>
              </w:rPr>
              <w:t>— выполняют);</w:t>
            </w:r>
          </w:p>
          <w:p w:rsidR="00AD52F0" w:rsidRPr="009212E0" w:rsidRDefault="00AD52F0" w:rsidP="009212E0">
            <w:pPr>
              <w:numPr>
                <w:ilvl w:val="0"/>
                <w:numId w:val="75"/>
              </w:numPr>
              <w:tabs>
                <w:tab w:val="left" w:pos="413"/>
              </w:tabs>
              <w:spacing w:before="3"/>
              <w:ind w:left="412" w:hanging="330"/>
              <w:jc w:val="both"/>
              <w:rPr>
                <w:sz w:val="24"/>
                <w:lang w:eastAsia="en-US"/>
              </w:rPr>
            </w:pPr>
            <w:r w:rsidRPr="009212E0">
              <w:rPr>
                <w:color w:val="000009"/>
                <w:sz w:val="24"/>
                <w:lang w:eastAsia="en-US"/>
              </w:rPr>
              <w:t>учить</w:t>
            </w:r>
            <w:r w:rsidRPr="009212E0">
              <w:rPr>
                <w:color w:val="000009"/>
                <w:spacing w:val="8"/>
                <w:sz w:val="24"/>
                <w:lang w:eastAsia="en-US"/>
              </w:rPr>
              <w:t xml:space="preserve"> </w:t>
            </w:r>
            <w:r w:rsidRPr="009212E0">
              <w:rPr>
                <w:color w:val="000009"/>
                <w:sz w:val="24"/>
                <w:lang w:eastAsia="en-US"/>
              </w:rPr>
              <w:t>детей</w:t>
            </w:r>
            <w:r w:rsidRPr="009212E0">
              <w:rPr>
                <w:color w:val="000009"/>
                <w:spacing w:val="66"/>
                <w:sz w:val="24"/>
                <w:lang w:eastAsia="en-US"/>
              </w:rPr>
              <w:t xml:space="preserve"> </w:t>
            </w:r>
            <w:r w:rsidRPr="009212E0">
              <w:rPr>
                <w:color w:val="000009"/>
                <w:sz w:val="24"/>
                <w:lang w:eastAsia="en-US"/>
              </w:rPr>
              <w:t>отстукивать</w:t>
            </w:r>
            <w:r w:rsidRPr="009212E0">
              <w:rPr>
                <w:color w:val="000009"/>
                <w:spacing w:val="67"/>
                <w:sz w:val="24"/>
                <w:lang w:eastAsia="en-US"/>
              </w:rPr>
              <w:t xml:space="preserve"> </w:t>
            </w:r>
            <w:r w:rsidRPr="009212E0">
              <w:rPr>
                <w:color w:val="000009"/>
                <w:sz w:val="24"/>
                <w:lang w:eastAsia="en-US"/>
              </w:rPr>
              <w:t>ритмы</w:t>
            </w:r>
            <w:r w:rsidRPr="009212E0">
              <w:rPr>
                <w:color w:val="000009"/>
                <w:spacing w:val="65"/>
                <w:sz w:val="24"/>
                <w:lang w:eastAsia="en-US"/>
              </w:rPr>
              <w:t xml:space="preserve"> </w:t>
            </w:r>
            <w:r w:rsidRPr="009212E0">
              <w:rPr>
                <w:color w:val="000009"/>
                <w:sz w:val="24"/>
                <w:lang w:eastAsia="en-US"/>
              </w:rPr>
              <w:t>по</w:t>
            </w:r>
            <w:r w:rsidRPr="009212E0">
              <w:rPr>
                <w:color w:val="000009"/>
                <w:spacing w:val="63"/>
                <w:sz w:val="24"/>
                <w:lang w:eastAsia="en-US"/>
              </w:rPr>
              <w:t xml:space="preserve"> </w:t>
            </w:r>
            <w:r w:rsidRPr="009212E0">
              <w:rPr>
                <w:color w:val="000009"/>
                <w:sz w:val="24"/>
                <w:lang w:eastAsia="en-US"/>
              </w:rPr>
              <w:t>слуховому</w:t>
            </w:r>
            <w:r w:rsidRPr="009212E0">
              <w:rPr>
                <w:color w:val="000009"/>
                <w:spacing w:val="61"/>
                <w:sz w:val="24"/>
                <w:lang w:eastAsia="en-US"/>
              </w:rPr>
              <w:t xml:space="preserve"> </w:t>
            </w:r>
            <w:r w:rsidRPr="009212E0">
              <w:rPr>
                <w:color w:val="000009"/>
                <w:sz w:val="24"/>
                <w:lang w:eastAsia="en-US"/>
              </w:rPr>
              <w:t>образцу,</w:t>
            </w:r>
            <w:r w:rsidRPr="009212E0">
              <w:rPr>
                <w:color w:val="000009"/>
                <w:spacing w:val="66"/>
                <w:sz w:val="24"/>
                <w:lang w:eastAsia="en-US"/>
              </w:rPr>
              <w:t xml:space="preserve"> </w:t>
            </w:r>
            <w:r w:rsidRPr="009212E0">
              <w:rPr>
                <w:color w:val="000009"/>
                <w:sz w:val="24"/>
                <w:lang w:eastAsia="en-US"/>
              </w:rPr>
              <w:t>затем</w:t>
            </w:r>
            <w:r w:rsidRPr="009212E0">
              <w:rPr>
                <w:color w:val="000009"/>
                <w:spacing w:val="65"/>
                <w:sz w:val="24"/>
                <w:lang w:eastAsia="en-US"/>
              </w:rPr>
              <w:t xml:space="preserve"> </w:t>
            </w:r>
            <w:r w:rsidRPr="009212E0">
              <w:rPr>
                <w:color w:val="000009"/>
                <w:sz w:val="24"/>
                <w:lang w:eastAsia="en-US"/>
              </w:rPr>
              <w:t>соотносить</w:t>
            </w:r>
          </w:p>
          <w:p w:rsidR="00AD52F0" w:rsidRPr="009212E0" w:rsidRDefault="00AD52F0" w:rsidP="009212E0">
            <w:pPr>
              <w:spacing w:before="136"/>
              <w:ind w:left="83"/>
              <w:jc w:val="both"/>
              <w:rPr>
                <w:sz w:val="24"/>
                <w:lang w:eastAsia="en-US"/>
              </w:rPr>
            </w:pPr>
            <w:r w:rsidRPr="009212E0">
              <w:rPr>
                <w:color w:val="000009"/>
                <w:sz w:val="24"/>
                <w:lang w:eastAsia="en-US"/>
              </w:rPr>
              <w:t>ритмическую</w:t>
            </w:r>
            <w:r w:rsidRPr="009212E0">
              <w:rPr>
                <w:color w:val="000009"/>
                <w:spacing w:val="-1"/>
                <w:sz w:val="24"/>
                <w:lang w:eastAsia="en-US"/>
              </w:rPr>
              <w:t xml:space="preserve"> </w:t>
            </w:r>
            <w:r w:rsidRPr="009212E0">
              <w:rPr>
                <w:color w:val="000009"/>
                <w:sz w:val="24"/>
                <w:lang w:eastAsia="en-US"/>
              </w:rPr>
              <w:t>структуру</w:t>
            </w:r>
            <w:r w:rsidRPr="009212E0">
              <w:rPr>
                <w:color w:val="000009"/>
                <w:spacing w:val="-5"/>
                <w:sz w:val="24"/>
                <w:lang w:eastAsia="en-US"/>
              </w:rPr>
              <w:t xml:space="preserve"> </w:t>
            </w:r>
            <w:r w:rsidRPr="009212E0">
              <w:rPr>
                <w:color w:val="000009"/>
                <w:sz w:val="24"/>
                <w:lang w:eastAsia="en-US"/>
              </w:rPr>
              <w:t>с</w:t>
            </w:r>
            <w:r w:rsidRPr="009212E0">
              <w:rPr>
                <w:color w:val="000009"/>
                <w:spacing w:val="-4"/>
                <w:sz w:val="24"/>
                <w:lang w:eastAsia="en-US"/>
              </w:rPr>
              <w:t xml:space="preserve"> </w:t>
            </w:r>
            <w:r w:rsidRPr="009212E0">
              <w:rPr>
                <w:color w:val="000009"/>
                <w:sz w:val="24"/>
                <w:lang w:eastAsia="en-US"/>
              </w:rPr>
              <w:t>графическим</w:t>
            </w:r>
            <w:r w:rsidRPr="009212E0">
              <w:rPr>
                <w:color w:val="000009"/>
                <w:spacing w:val="-3"/>
                <w:sz w:val="24"/>
                <w:lang w:eastAsia="en-US"/>
              </w:rPr>
              <w:t xml:space="preserve"> </w:t>
            </w:r>
            <w:r w:rsidRPr="009212E0">
              <w:rPr>
                <w:color w:val="000009"/>
                <w:sz w:val="24"/>
                <w:lang w:eastAsia="en-US"/>
              </w:rPr>
              <w:t>образцом</w:t>
            </w:r>
          </w:p>
        </w:tc>
      </w:tr>
    </w:tbl>
    <w:p w:rsidR="00AD52F0" w:rsidRPr="005E156A" w:rsidRDefault="00AD52F0" w:rsidP="005E156A">
      <w:pPr>
        <w:pStyle w:val="BodyText"/>
        <w:spacing w:before="3"/>
        <w:ind w:left="0"/>
      </w:pPr>
    </w:p>
    <w:p w:rsidR="00AD52F0" w:rsidRPr="0051678A" w:rsidRDefault="00AD52F0" w:rsidP="0051678A">
      <w:pPr>
        <w:pStyle w:val="Heading1"/>
        <w:ind w:left="1134"/>
        <w:jc w:val="both"/>
        <w:rPr>
          <w:b w:val="0"/>
          <w:sz w:val="28"/>
          <w:szCs w:val="28"/>
        </w:rPr>
      </w:pPr>
      <w:r w:rsidRPr="0051678A">
        <w:rPr>
          <w:sz w:val="28"/>
          <w:szCs w:val="28"/>
        </w:rPr>
        <w:t>Часть, формируемая участниками образовательных отношений</w:t>
      </w:r>
    </w:p>
    <w:p w:rsidR="00AD52F0" w:rsidRPr="0051678A" w:rsidRDefault="00AD52F0" w:rsidP="0051678A">
      <w:pPr>
        <w:pStyle w:val="Heading2"/>
        <w:ind w:left="1134" w:right="820"/>
        <w:jc w:val="both"/>
        <w:rPr>
          <w:sz w:val="24"/>
          <w:szCs w:val="24"/>
        </w:rPr>
      </w:pPr>
      <w:r w:rsidRPr="0051678A">
        <w:rPr>
          <w:sz w:val="24"/>
          <w:szCs w:val="24"/>
        </w:rPr>
        <w:t>Приоритетное направление</w:t>
      </w:r>
      <w:r w:rsidRPr="0051678A">
        <w:rPr>
          <w:spacing w:val="-21"/>
          <w:sz w:val="24"/>
          <w:szCs w:val="24"/>
        </w:rPr>
        <w:t xml:space="preserve"> </w:t>
      </w:r>
      <w:r w:rsidRPr="0051678A">
        <w:rPr>
          <w:sz w:val="24"/>
          <w:szCs w:val="24"/>
        </w:rPr>
        <w:t>ДОУ:</w:t>
      </w:r>
    </w:p>
    <w:p w:rsidR="00AD52F0" w:rsidRPr="0051678A" w:rsidRDefault="00AD52F0" w:rsidP="0051678A">
      <w:pPr>
        <w:pStyle w:val="BodyText"/>
        <w:ind w:left="1134" w:right="820" w:firstLine="688"/>
        <w:jc w:val="both"/>
        <w:rPr>
          <w:sz w:val="24"/>
          <w:szCs w:val="24"/>
        </w:rPr>
      </w:pPr>
      <w:r w:rsidRPr="0051678A">
        <w:rPr>
          <w:sz w:val="24"/>
          <w:szCs w:val="24"/>
        </w:rPr>
        <w:t>ДОУ реализует Программу с приоритетным осуществлением деятельности по физическому развитию. Этому способствует использование парциальных программ (комплексно-тематического планирования) и программ дополнительного образования. Парциальные программы интегрируются в содержание обязательной части Программы, их освоение воспитанниками осуществляется в процессе НОД и в режимных моментах.</w:t>
      </w:r>
    </w:p>
    <w:p w:rsidR="00AD52F0" w:rsidRPr="0051678A" w:rsidRDefault="00AD52F0" w:rsidP="0051678A">
      <w:pPr>
        <w:pStyle w:val="BodyText"/>
        <w:ind w:left="1134" w:right="820" w:firstLine="709"/>
        <w:jc w:val="both"/>
        <w:rPr>
          <w:sz w:val="24"/>
          <w:szCs w:val="24"/>
        </w:rPr>
      </w:pPr>
      <w:r w:rsidRPr="0051678A">
        <w:rPr>
          <w:b/>
          <w:i/>
          <w:sz w:val="24"/>
          <w:szCs w:val="24"/>
        </w:rPr>
        <w:t xml:space="preserve">«Физическое развитие» </w:t>
      </w:r>
      <w:r w:rsidRPr="0051678A">
        <w:rPr>
          <w:sz w:val="24"/>
          <w:szCs w:val="24"/>
        </w:rPr>
        <w:t>направлено на достижение цели развития индивидуальных способностей личности ребенка посредством обучения детей навыкам спортивных игр, через решение задач:</w:t>
      </w:r>
    </w:p>
    <w:p w:rsidR="00AD52F0" w:rsidRPr="0051678A" w:rsidRDefault="00AD52F0" w:rsidP="0051678A">
      <w:pPr>
        <w:pStyle w:val="ListParagraph"/>
        <w:numPr>
          <w:ilvl w:val="0"/>
          <w:numId w:val="3"/>
        </w:numPr>
        <w:tabs>
          <w:tab w:val="left" w:pos="1383"/>
        </w:tabs>
        <w:ind w:left="1134" w:right="820" w:firstLine="0"/>
        <w:jc w:val="both"/>
        <w:rPr>
          <w:sz w:val="24"/>
          <w:szCs w:val="24"/>
        </w:rPr>
      </w:pPr>
      <w:r w:rsidRPr="0051678A">
        <w:rPr>
          <w:sz w:val="24"/>
          <w:szCs w:val="24"/>
        </w:rPr>
        <w:t>расширение двигательного опыта детей за счет овладения двигательными действиями спортивных игр и использование их в качестве средств укрепления</w:t>
      </w:r>
      <w:r w:rsidRPr="0051678A">
        <w:rPr>
          <w:spacing w:val="19"/>
          <w:sz w:val="24"/>
          <w:szCs w:val="24"/>
        </w:rPr>
        <w:t xml:space="preserve"> </w:t>
      </w:r>
      <w:r w:rsidRPr="0051678A">
        <w:rPr>
          <w:sz w:val="24"/>
          <w:szCs w:val="24"/>
        </w:rPr>
        <w:t>здоровья</w:t>
      </w:r>
      <w:r w:rsidRPr="0051678A">
        <w:rPr>
          <w:spacing w:val="19"/>
          <w:sz w:val="24"/>
          <w:szCs w:val="24"/>
        </w:rPr>
        <w:t xml:space="preserve"> </w:t>
      </w:r>
      <w:r w:rsidRPr="0051678A">
        <w:rPr>
          <w:sz w:val="24"/>
          <w:szCs w:val="24"/>
        </w:rPr>
        <w:t>и</w:t>
      </w:r>
      <w:r w:rsidRPr="0051678A">
        <w:rPr>
          <w:spacing w:val="17"/>
          <w:sz w:val="24"/>
          <w:szCs w:val="24"/>
        </w:rPr>
        <w:t xml:space="preserve"> </w:t>
      </w:r>
      <w:r w:rsidRPr="0051678A">
        <w:rPr>
          <w:sz w:val="24"/>
          <w:szCs w:val="24"/>
        </w:rPr>
        <w:t>формирования</w:t>
      </w:r>
      <w:r w:rsidRPr="0051678A">
        <w:rPr>
          <w:spacing w:val="19"/>
          <w:sz w:val="24"/>
          <w:szCs w:val="24"/>
        </w:rPr>
        <w:t xml:space="preserve"> </w:t>
      </w:r>
      <w:r w:rsidRPr="0051678A">
        <w:rPr>
          <w:sz w:val="24"/>
          <w:szCs w:val="24"/>
        </w:rPr>
        <w:t>основ</w:t>
      </w:r>
      <w:r w:rsidRPr="0051678A">
        <w:rPr>
          <w:spacing w:val="16"/>
          <w:sz w:val="24"/>
          <w:szCs w:val="24"/>
        </w:rPr>
        <w:t xml:space="preserve"> </w:t>
      </w:r>
      <w:r w:rsidRPr="0051678A">
        <w:rPr>
          <w:sz w:val="24"/>
          <w:szCs w:val="24"/>
        </w:rPr>
        <w:t>индивидуального</w:t>
      </w:r>
      <w:r w:rsidRPr="0051678A">
        <w:rPr>
          <w:spacing w:val="20"/>
          <w:sz w:val="24"/>
          <w:szCs w:val="24"/>
        </w:rPr>
        <w:t xml:space="preserve"> </w:t>
      </w:r>
      <w:r w:rsidRPr="0051678A">
        <w:rPr>
          <w:sz w:val="24"/>
          <w:szCs w:val="24"/>
        </w:rPr>
        <w:t>здорового</w:t>
      </w:r>
    </w:p>
    <w:p w:rsidR="00AD52F0" w:rsidRPr="0051678A" w:rsidRDefault="00AD52F0" w:rsidP="0051678A">
      <w:pPr>
        <w:ind w:left="1134" w:right="820"/>
        <w:jc w:val="both"/>
        <w:rPr>
          <w:sz w:val="24"/>
          <w:szCs w:val="24"/>
        </w:rPr>
        <w:sectPr w:rsidR="00AD52F0" w:rsidRPr="0051678A" w:rsidSect="005E156A">
          <w:type w:val="continuous"/>
          <w:pgSz w:w="11910" w:h="16840"/>
          <w:pgMar w:top="1240" w:right="0" w:bottom="1200" w:left="600" w:header="708" w:footer="975" w:gutter="0"/>
          <w:cols w:space="720"/>
        </w:sectPr>
      </w:pPr>
    </w:p>
    <w:p w:rsidR="00AD52F0" w:rsidRPr="0051678A" w:rsidRDefault="00AD52F0" w:rsidP="0051678A">
      <w:pPr>
        <w:pStyle w:val="BodyText"/>
        <w:spacing w:before="8"/>
        <w:ind w:left="1134" w:right="820"/>
        <w:jc w:val="both"/>
        <w:rPr>
          <w:sz w:val="24"/>
          <w:szCs w:val="24"/>
        </w:rPr>
      </w:pPr>
    </w:p>
    <w:p w:rsidR="00AD52F0" w:rsidRPr="0051678A" w:rsidRDefault="00AD52F0" w:rsidP="0051678A">
      <w:pPr>
        <w:pStyle w:val="BodyText"/>
        <w:spacing w:before="89"/>
        <w:ind w:left="1134" w:right="820"/>
        <w:jc w:val="both"/>
        <w:rPr>
          <w:sz w:val="24"/>
          <w:szCs w:val="24"/>
        </w:rPr>
      </w:pPr>
      <w:r w:rsidRPr="0051678A">
        <w:rPr>
          <w:sz w:val="24"/>
          <w:szCs w:val="24"/>
        </w:rPr>
        <w:t>образа жизни;</w:t>
      </w:r>
    </w:p>
    <w:p w:rsidR="00AD52F0" w:rsidRPr="0051678A" w:rsidRDefault="00AD52F0" w:rsidP="0051678A">
      <w:pPr>
        <w:pStyle w:val="ListParagraph"/>
        <w:numPr>
          <w:ilvl w:val="0"/>
          <w:numId w:val="3"/>
        </w:numPr>
        <w:tabs>
          <w:tab w:val="left" w:pos="1266"/>
        </w:tabs>
        <w:spacing w:before="5"/>
        <w:ind w:left="1134" w:right="820" w:hanging="163"/>
        <w:jc w:val="both"/>
        <w:rPr>
          <w:sz w:val="24"/>
          <w:szCs w:val="24"/>
        </w:rPr>
      </w:pPr>
      <w:r w:rsidRPr="0051678A">
        <w:rPr>
          <w:sz w:val="24"/>
          <w:szCs w:val="24"/>
        </w:rPr>
        <w:t>создание предпосылок успешного обучения спортивным играм в</w:t>
      </w:r>
      <w:r w:rsidRPr="0051678A">
        <w:rPr>
          <w:spacing w:val="-12"/>
          <w:sz w:val="24"/>
          <w:szCs w:val="24"/>
        </w:rPr>
        <w:t xml:space="preserve"> </w:t>
      </w:r>
      <w:r w:rsidRPr="0051678A">
        <w:rPr>
          <w:sz w:val="24"/>
          <w:szCs w:val="24"/>
        </w:rPr>
        <w:t>школе;</w:t>
      </w:r>
    </w:p>
    <w:p w:rsidR="00AD52F0" w:rsidRPr="0051678A" w:rsidRDefault="00AD52F0" w:rsidP="0051678A">
      <w:pPr>
        <w:pStyle w:val="ListParagraph"/>
        <w:numPr>
          <w:ilvl w:val="0"/>
          <w:numId w:val="3"/>
        </w:numPr>
        <w:tabs>
          <w:tab w:val="left" w:pos="1271"/>
        </w:tabs>
        <w:spacing w:before="4"/>
        <w:ind w:left="1134" w:right="820" w:firstLine="0"/>
        <w:jc w:val="both"/>
        <w:rPr>
          <w:sz w:val="24"/>
          <w:szCs w:val="24"/>
        </w:rPr>
      </w:pPr>
      <w:r w:rsidRPr="0051678A">
        <w:rPr>
          <w:sz w:val="24"/>
          <w:szCs w:val="24"/>
        </w:rPr>
        <w:t>формирование устойчивого интереса к играм с элементами спорта, желание использовать их в самостоятельной двигательной</w:t>
      </w:r>
      <w:r w:rsidRPr="0051678A">
        <w:rPr>
          <w:spacing w:val="-5"/>
          <w:sz w:val="24"/>
          <w:szCs w:val="24"/>
        </w:rPr>
        <w:t xml:space="preserve"> </w:t>
      </w:r>
      <w:r w:rsidRPr="0051678A">
        <w:rPr>
          <w:sz w:val="24"/>
          <w:szCs w:val="24"/>
        </w:rPr>
        <w:t>деятельности;</w:t>
      </w:r>
    </w:p>
    <w:p w:rsidR="00AD52F0" w:rsidRPr="0051678A" w:rsidRDefault="00AD52F0" w:rsidP="0051678A">
      <w:pPr>
        <w:pStyle w:val="ListParagraph"/>
        <w:numPr>
          <w:ilvl w:val="0"/>
          <w:numId w:val="3"/>
        </w:numPr>
        <w:tabs>
          <w:tab w:val="left" w:pos="1266"/>
        </w:tabs>
        <w:ind w:left="1134" w:right="820" w:hanging="163"/>
        <w:jc w:val="both"/>
        <w:rPr>
          <w:sz w:val="24"/>
          <w:szCs w:val="24"/>
        </w:rPr>
      </w:pPr>
      <w:r w:rsidRPr="0051678A">
        <w:rPr>
          <w:sz w:val="24"/>
          <w:szCs w:val="24"/>
        </w:rPr>
        <w:t>обучение правильной технике выполнения элементов спортивной</w:t>
      </w:r>
      <w:r w:rsidRPr="0051678A">
        <w:rPr>
          <w:spacing w:val="-9"/>
          <w:sz w:val="24"/>
          <w:szCs w:val="24"/>
        </w:rPr>
        <w:t xml:space="preserve"> </w:t>
      </w:r>
      <w:r w:rsidRPr="0051678A">
        <w:rPr>
          <w:sz w:val="24"/>
          <w:szCs w:val="24"/>
        </w:rPr>
        <w:t>игры.</w:t>
      </w:r>
    </w:p>
    <w:p w:rsidR="00AD52F0" w:rsidRPr="0051678A" w:rsidRDefault="00AD52F0" w:rsidP="0051678A">
      <w:pPr>
        <w:pStyle w:val="BodyText"/>
        <w:ind w:left="1134" w:right="820"/>
        <w:jc w:val="both"/>
        <w:rPr>
          <w:sz w:val="24"/>
          <w:szCs w:val="24"/>
        </w:rPr>
      </w:pPr>
      <w:r w:rsidRPr="0051678A">
        <w:rPr>
          <w:sz w:val="24"/>
          <w:szCs w:val="24"/>
        </w:rPr>
        <w:t>- взаимодействие с семьями по вопросам оздоровления и развития детей.</w:t>
      </w:r>
    </w:p>
    <w:p w:rsidR="00AD52F0" w:rsidRPr="0051678A" w:rsidRDefault="00AD52F0" w:rsidP="0051678A">
      <w:pPr>
        <w:pStyle w:val="BodyText"/>
        <w:spacing w:before="7"/>
        <w:ind w:left="1134" w:right="820" w:firstLine="709"/>
        <w:jc w:val="both"/>
        <w:rPr>
          <w:sz w:val="24"/>
          <w:szCs w:val="24"/>
        </w:rPr>
      </w:pPr>
      <w:r w:rsidRPr="0051678A">
        <w:rPr>
          <w:sz w:val="24"/>
          <w:szCs w:val="24"/>
        </w:rPr>
        <w:t>Реализация задач осуществляется через программу Л.Н.Воло</w:t>
      </w:r>
      <w:r w:rsidRPr="0051678A">
        <w:rPr>
          <w:sz w:val="24"/>
          <w:szCs w:val="24"/>
          <w:u w:val="single"/>
        </w:rPr>
        <w:t>ши</w:t>
      </w:r>
      <w:r w:rsidRPr="0051678A">
        <w:rPr>
          <w:sz w:val="24"/>
          <w:szCs w:val="24"/>
        </w:rPr>
        <w:t>ной</w:t>
      </w:r>
      <w:r>
        <w:rPr>
          <w:sz w:val="24"/>
          <w:szCs w:val="24"/>
        </w:rPr>
        <w:t xml:space="preserve"> </w:t>
      </w:r>
      <w:r w:rsidRPr="0051678A">
        <w:rPr>
          <w:sz w:val="24"/>
          <w:szCs w:val="24"/>
        </w:rPr>
        <w:t>«Выходи играть во двор».</w:t>
      </w:r>
    </w:p>
    <w:p w:rsidR="00AD52F0" w:rsidRPr="0051678A" w:rsidRDefault="00AD52F0" w:rsidP="0051678A">
      <w:pPr>
        <w:pStyle w:val="Heading4"/>
        <w:spacing w:line="240" w:lineRule="auto"/>
        <w:ind w:left="1134" w:right="820"/>
        <w:jc w:val="both"/>
        <w:rPr>
          <w:sz w:val="24"/>
          <w:szCs w:val="24"/>
        </w:rPr>
      </w:pPr>
      <w:r w:rsidRPr="0051678A">
        <w:rPr>
          <w:sz w:val="24"/>
          <w:szCs w:val="24"/>
        </w:rPr>
        <w:t>Формы организации образовательной деятельности.</w:t>
      </w:r>
    </w:p>
    <w:p w:rsidR="00AD52F0" w:rsidRPr="0051678A" w:rsidRDefault="00AD52F0" w:rsidP="0051678A">
      <w:pPr>
        <w:pStyle w:val="BodyText"/>
        <w:ind w:left="1134" w:right="820" w:firstLine="688"/>
        <w:jc w:val="both"/>
        <w:rPr>
          <w:sz w:val="24"/>
          <w:szCs w:val="24"/>
        </w:rPr>
      </w:pPr>
      <w:r w:rsidRPr="0051678A">
        <w:rPr>
          <w:sz w:val="24"/>
          <w:szCs w:val="24"/>
        </w:rPr>
        <w:t>Идея гуманизации дошкольного воспитания является центральной в процессе его обновления. Ученые, специалисты-практики все более склоняются к выводу, что система физического воспитания дошкольников должна оказывать целостное, гуманистическое воздействие на личность, обеспечивать реализацию права каждого ребенка на постоянное и наиболее полное физическое развитие.</w:t>
      </w:r>
    </w:p>
    <w:p w:rsidR="00AD52F0" w:rsidRPr="0051678A" w:rsidRDefault="00AD52F0" w:rsidP="0051678A">
      <w:pPr>
        <w:pStyle w:val="BodyText"/>
        <w:ind w:left="1134" w:right="820" w:firstLine="700"/>
        <w:jc w:val="both"/>
        <w:rPr>
          <w:sz w:val="24"/>
          <w:szCs w:val="24"/>
        </w:rPr>
      </w:pPr>
      <w:r w:rsidRPr="0051678A">
        <w:rPr>
          <w:sz w:val="24"/>
          <w:szCs w:val="24"/>
        </w:rPr>
        <w:t>В связи с этим актуален поиск путей физического и духовного оздоровления дошкольников, эффективных средств развития двигательной сферы ребенка, развития интереса к движению на основе жизненной потребности быть ловким, сильным, смелым. Решение этой проблемы мы видим в создании совокупности социально-педагогических условий, обеспечивающих целостный воспитательный процесс, гармоничное физическое и личностное развитие ребенка. Наиболее ценными в этом отношении представляются игровые формы организации двигательной деятельности детей на свежем воздухе.</w:t>
      </w:r>
    </w:p>
    <w:p w:rsidR="00AD52F0" w:rsidRPr="0051678A" w:rsidRDefault="00AD52F0" w:rsidP="0051678A">
      <w:pPr>
        <w:pStyle w:val="BodyText"/>
        <w:spacing w:before="2"/>
        <w:ind w:left="1134" w:right="820" w:firstLine="700"/>
        <w:jc w:val="both"/>
        <w:rPr>
          <w:sz w:val="24"/>
          <w:szCs w:val="24"/>
        </w:rPr>
      </w:pPr>
      <w:r>
        <w:rPr>
          <w:sz w:val="24"/>
          <w:szCs w:val="24"/>
        </w:rPr>
        <w:t>Программа "Выходи играть во двор</w:t>
      </w:r>
      <w:r w:rsidRPr="0051678A">
        <w:rPr>
          <w:sz w:val="24"/>
          <w:szCs w:val="24"/>
        </w:rPr>
        <w:t>" в своей основе не меняет образовательных стандартов, направлена на гармоническое физическое развитие ребенка через приобщение к спортивным играм и упражнениям с учетом состояния здоровья, уровня физической подготовленности и развития. Программа предполагает использование спортивных игр и упражнений в комплексе с другими физкультурно-оздоровительными мероприятиями, ориентирована на формирование самостоятельности, самоконтроля, умения действовать в группе сверстников, заботиться о своем здоровье.</w:t>
      </w:r>
    </w:p>
    <w:p w:rsidR="00AD52F0" w:rsidRPr="0051678A" w:rsidRDefault="00AD52F0" w:rsidP="0051678A">
      <w:pPr>
        <w:pStyle w:val="BodyText"/>
        <w:ind w:left="1134" w:right="820" w:firstLine="707"/>
        <w:jc w:val="both"/>
        <w:rPr>
          <w:sz w:val="24"/>
          <w:szCs w:val="24"/>
        </w:rPr>
      </w:pPr>
      <w:r w:rsidRPr="0051678A">
        <w:rPr>
          <w:sz w:val="24"/>
          <w:szCs w:val="24"/>
        </w:rPr>
        <w:t>В ДОУ создана система непрерывного здоровьесберегающего образования, что позволяет своевременно диагностировать состояние здоровья детей, проводить оздоровительную работу, внедряя здоровьесберегающие технологии и компоненты в воспитательно - образовательный процесс. В своей работе педагоги используют релаксационные упражнения, гимнастику после сна, глазодвигательные упражнения, пальчиковую гимнастику, психогимнастику, оздоровительные игры, игровой массаж, комплексы оздоровительных физкультминуток, дыхательную и звуковую гим</w:t>
      </w:r>
      <w:r>
        <w:rPr>
          <w:sz w:val="24"/>
          <w:szCs w:val="24"/>
        </w:rPr>
        <w:t xml:space="preserve">настику с учётом индивидуальных </w:t>
      </w:r>
      <w:r w:rsidRPr="0051678A">
        <w:rPr>
          <w:sz w:val="24"/>
          <w:szCs w:val="24"/>
        </w:rPr>
        <w:t>особенностей воспитанников. Каждый воспитанник получает первоначальные знания о профилактике заболеваний, учится осознанно относиться к своему здоровью.</w:t>
      </w:r>
    </w:p>
    <w:p w:rsidR="00AD52F0" w:rsidRPr="0051678A" w:rsidRDefault="00AD52F0" w:rsidP="0051678A">
      <w:pPr>
        <w:pStyle w:val="BodyText"/>
        <w:spacing w:before="1"/>
        <w:ind w:left="1134" w:right="820" w:firstLine="707"/>
        <w:jc w:val="both"/>
        <w:rPr>
          <w:sz w:val="24"/>
          <w:szCs w:val="24"/>
        </w:rPr>
      </w:pPr>
      <w:r w:rsidRPr="0051678A">
        <w:rPr>
          <w:sz w:val="24"/>
          <w:szCs w:val="24"/>
        </w:rPr>
        <w:t>Инструктор по ФК и воспитатели осуществляют индивидуально – дифференцированный подход к детям: в зависимости от состояния здоровья грамотно распределяют физическую нагрузку, вместе с медсестрой ведут работу с детьми по профилактике хронических заболеваний, плоскостопия, нарушения осанки, применяют приёмы</w:t>
      </w:r>
      <w:r w:rsidRPr="0051678A">
        <w:rPr>
          <w:spacing w:val="62"/>
          <w:sz w:val="24"/>
          <w:szCs w:val="24"/>
        </w:rPr>
        <w:t xml:space="preserve"> </w:t>
      </w:r>
      <w:r w:rsidRPr="0051678A">
        <w:rPr>
          <w:sz w:val="24"/>
          <w:szCs w:val="24"/>
        </w:rPr>
        <w:t>релаксации.</w:t>
      </w:r>
    </w:p>
    <w:p w:rsidR="00AD52F0" w:rsidRPr="0051678A" w:rsidRDefault="00AD52F0" w:rsidP="0051678A">
      <w:pPr>
        <w:spacing w:before="3"/>
        <w:ind w:left="1134" w:right="820"/>
        <w:jc w:val="both"/>
        <w:rPr>
          <w:b/>
          <w:sz w:val="24"/>
          <w:szCs w:val="24"/>
        </w:rPr>
      </w:pPr>
      <w:r w:rsidRPr="0051678A">
        <w:rPr>
          <w:b/>
          <w:sz w:val="24"/>
          <w:szCs w:val="24"/>
        </w:rPr>
        <w:t>Планируемые результаты:</w:t>
      </w:r>
    </w:p>
    <w:p w:rsidR="00AD52F0" w:rsidRPr="0051678A" w:rsidRDefault="00AD52F0" w:rsidP="0051678A">
      <w:pPr>
        <w:pStyle w:val="ListParagraph"/>
        <w:numPr>
          <w:ilvl w:val="0"/>
          <w:numId w:val="2"/>
        </w:numPr>
        <w:tabs>
          <w:tab w:val="left" w:pos="1974"/>
        </w:tabs>
        <w:ind w:left="1134" w:right="820" w:firstLine="708"/>
        <w:jc w:val="both"/>
        <w:rPr>
          <w:sz w:val="24"/>
          <w:szCs w:val="24"/>
        </w:rPr>
      </w:pPr>
      <w:r w:rsidRPr="0051678A">
        <w:rPr>
          <w:sz w:val="24"/>
          <w:szCs w:val="24"/>
        </w:rPr>
        <w:t>снижение детской</w:t>
      </w:r>
      <w:r w:rsidRPr="0051678A">
        <w:rPr>
          <w:spacing w:val="-7"/>
          <w:sz w:val="24"/>
          <w:szCs w:val="24"/>
        </w:rPr>
        <w:t xml:space="preserve"> </w:t>
      </w:r>
      <w:r w:rsidRPr="0051678A">
        <w:rPr>
          <w:sz w:val="24"/>
          <w:szCs w:val="24"/>
        </w:rPr>
        <w:t>заболеваемости;</w:t>
      </w:r>
    </w:p>
    <w:p w:rsidR="00AD52F0" w:rsidRPr="0051678A" w:rsidRDefault="00AD52F0" w:rsidP="0051678A">
      <w:pPr>
        <w:pStyle w:val="ListParagraph"/>
        <w:numPr>
          <w:ilvl w:val="0"/>
          <w:numId w:val="2"/>
        </w:numPr>
        <w:tabs>
          <w:tab w:val="left" w:pos="1974"/>
        </w:tabs>
        <w:ind w:left="1134" w:right="820" w:firstLine="708"/>
        <w:jc w:val="both"/>
        <w:rPr>
          <w:sz w:val="24"/>
          <w:szCs w:val="24"/>
        </w:rPr>
      </w:pPr>
      <w:r w:rsidRPr="0051678A">
        <w:rPr>
          <w:sz w:val="24"/>
          <w:szCs w:val="24"/>
        </w:rPr>
        <w:t>формирование начальных представлений о здоровом образе</w:t>
      </w:r>
      <w:r w:rsidRPr="0051678A">
        <w:rPr>
          <w:spacing w:val="-10"/>
          <w:sz w:val="24"/>
          <w:szCs w:val="24"/>
        </w:rPr>
        <w:t xml:space="preserve"> </w:t>
      </w:r>
      <w:r w:rsidRPr="0051678A">
        <w:rPr>
          <w:sz w:val="24"/>
          <w:szCs w:val="24"/>
        </w:rPr>
        <w:t>жизни;</w:t>
      </w:r>
    </w:p>
    <w:p w:rsidR="00AD52F0" w:rsidRPr="0051678A" w:rsidRDefault="00AD52F0" w:rsidP="0051678A">
      <w:pPr>
        <w:pStyle w:val="ListParagraph"/>
        <w:numPr>
          <w:ilvl w:val="0"/>
          <w:numId w:val="2"/>
        </w:numPr>
        <w:tabs>
          <w:tab w:val="left" w:pos="2113"/>
          <w:tab w:val="left" w:pos="3694"/>
          <w:tab w:val="left" w:pos="4732"/>
          <w:tab w:val="left" w:pos="6000"/>
          <w:tab w:val="left" w:pos="7614"/>
          <w:tab w:val="left" w:pos="8797"/>
        </w:tabs>
        <w:ind w:left="1134" w:right="820" w:firstLine="708"/>
        <w:jc w:val="both"/>
        <w:rPr>
          <w:sz w:val="24"/>
          <w:szCs w:val="24"/>
        </w:rPr>
      </w:pPr>
      <w:r w:rsidRPr="0051678A">
        <w:rPr>
          <w:sz w:val="24"/>
          <w:szCs w:val="24"/>
        </w:rPr>
        <w:t>повышение</w:t>
      </w:r>
      <w:r w:rsidRPr="0051678A">
        <w:rPr>
          <w:sz w:val="24"/>
          <w:szCs w:val="24"/>
        </w:rPr>
        <w:tab/>
        <w:t>уровня</w:t>
      </w:r>
      <w:r w:rsidRPr="0051678A">
        <w:rPr>
          <w:sz w:val="24"/>
          <w:szCs w:val="24"/>
        </w:rPr>
        <w:tab/>
        <w:t>развития</w:t>
      </w:r>
      <w:r w:rsidRPr="0051678A">
        <w:rPr>
          <w:sz w:val="24"/>
          <w:szCs w:val="24"/>
        </w:rPr>
        <w:tab/>
        <w:t>физических</w:t>
      </w:r>
      <w:r w:rsidRPr="0051678A">
        <w:rPr>
          <w:sz w:val="24"/>
          <w:szCs w:val="24"/>
        </w:rPr>
        <w:tab/>
        <w:t>качеств,</w:t>
      </w:r>
      <w:r w:rsidRPr="0051678A">
        <w:rPr>
          <w:sz w:val="24"/>
          <w:szCs w:val="24"/>
        </w:rPr>
        <w:tab/>
      </w:r>
      <w:r w:rsidRPr="0051678A">
        <w:rPr>
          <w:spacing w:val="-1"/>
          <w:sz w:val="24"/>
          <w:szCs w:val="24"/>
        </w:rPr>
        <w:t xml:space="preserve">двигательных </w:t>
      </w:r>
      <w:r w:rsidRPr="0051678A">
        <w:rPr>
          <w:sz w:val="24"/>
          <w:szCs w:val="24"/>
        </w:rPr>
        <w:t>навыков.</w:t>
      </w:r>
    </w:p>
    <w:p w:rsidR="00AD52F0" w:rsidRPr="0051678A" w:rsidRDefault="00AD52F0" w:rsidP="0051678A">
      <w:pPr>
        <w:pStyle w:val="BodyText"/>
        <w:ind w:left="851" w:right="820" w:firstLine="707"/>
        <w:jc w:val="both"/>
        <w:rPr>
          <w:sz w:val="24"/>
          <w:szCs w:val="24"/>
        </w:rPr>
      </w:pPr>
    </w:p>
    <w:p w:rsidR="00AD52F0" w:rsidRDefault="00AD52F0">
      <w:pPr>
        <w:spacing w:line="276" w:lineRule="auto"/>
        <w:jc w:val="both"/>
        <w:sectPr w:rsidR="00AD52F0">
          <w:pgSz w:w="11910" w:h="16840"/>
          <w:pgMar w:top="1240" w:right="0" w:bottom="1200" w:left="600" w:header="708" w:footer="975" w:gutter="0"/>
          <w:cols w:space="720"/>
        </w:sectPr>
      </w:pPr>
    </w:p>
    <w:p w:rsidR="00AD52F0" w:rsidRDefault="00AD52F0">
      <w:pPr>
        <w:pStyle w:val="BodyText"/>
        <w:spacing w:before="4"/>
        <w:ind w:left="0"/>
        <w:rPr>
          <w:sz w:val="15"/>
        </w:rPr>
      </w:pPr>
    </w:p>
    <w:p w:rsidR="00AD52F0" w:rsidRPr="005E156A" w:rsidRDefault="00AD52F0" w:rsidP="00815C01">
      <w:pPr>
        <w:pStyle w:val="Heading1"/>
        <w:numPr>
          <w:ilvl w:val="0"/>
          <w:numId w:val="1"/>
        </w:numPr>
        <w:tabs>
          <w:tab w:val="left" w:pos="4186"/>
          <w:tab w:val="left" w:pos="7518"/>
        </w:tabs>
        <w:ind w:hanging="599"/>
        <w:rPr>
          <w:sz w:val="28"/>
          <w:szCs w:val="28"/>
        </w:rPr>
      </w:pPr>
      <w:r>
        <w:rPr>
          <w:sz w:val="28"/>
          <w:szCs w:val="28"/>
        </w:rPr>
        <w:t>Организационный</w:t>
      </w:r>
      <w:r>
        <w:rPr>
          <w:sz w:val="28"/>
          <w:szCs w:val="28"/>
        </w:rPr>
        <w:tab/>
        <w:t>раздел</w:t>
      </w:r>
    </w:p>
    <w:p w:rsidR="00AD52F0" w:rsidRPr="00386B74" w:rsidRDefault="00AD52F0" w:rsidP="00815C01">
      <w:pPr>
        <w:numPr>
          <w:ilvl w:val="1"/>
          <w:numId w:val="74"/>
        </w:numPr>
        <w:tabs>
          <w:tab w:val="left" w:pos="1662"/>
        </w:tabs>
        <w:spacing w:line="360" w:lineRule="auto"/>
        <w:ind w:right="269" w:firstLine="708"/>
        <w:jc w:val="both"/>
        <w:outlineLvl w:val="0"/>
        <w:rPr>
          <w:b/>
          <w:bCs/>
          <w:sz w:val="24"/>
          <w:szCs w:val="24"/>
          <w:lang w:eastAsia="en-US"/>
        </w:rPr>
      </w:pPr>
      <w:bookmarkStart w:id="2" w:name="_bookmark25"/>
      <w:bookmarkEnd w:id="2"/>
      <w:r w:rsidRPr="00386B74">
        <w:rPr>
          <w:b/>
          <w:bCs/>
          <w:color w:val="000009"/>
          <w:sz w:val="24"/>
          <w:szCs w:val="24"/>
          <w:lang w:eastAsia="en-US"/>
        </w:rPr>
        <w:t>Психолого-педагогические</w:t>
      </w:r>
      <w:r w:rsidRPr="00386B74">
        <w:rPr>
          <w:b/>
          <w:bCs/>
          <w:color w:val="000009"/>
          <w:spacing w:val="12"/>
          <w:sz w:val="24"/>
          <w:szCs w:val="24"/>
          <w:lang w:eastAsia="en-US"/>
        </w:rPr>
        <w:t xml:space="preserve"> </w:t>
      </w:r>
      <w:r w:rsidRPr="00386B74">
        <w:rPr>
          <w:b/>
          <w:bCs/>
          <w:color w:val="000009"/>
          <w:sz w:val="24"/>
          <w:szCs w:val="24"/>
          <w:lang w:eastAsia="en-US"/>
        </w:rPr>
        <w:t>условия,</w:t>
      </w:r>
      <w:r w:rsidRPr="00386B74">
        <w:rPr>
          <w:b/>
          <w:bCs/>
          <w:color w:val="000009"/>
          <w:spacing w:val="16"/>
          <w:sz w:val="24"/>
          <w:szCs w:val="24"/>
          <w:lang w:eastAsia="en-US"/>
        </w:rPr>
        <w:t xml:space="preserve"> </w:t>
      </w:r>
      <w:r w:rsidRPr="00386B74">
        <w:rPr>
          <w:b/>
          <w:bCs/>
          <w:color w:val="000009"/>
          <w:sz w:val="24"/>
          <w:szCs w:val="24"/>
          <w:lang w:eastAsia="en-US"/>
        </w:rPr>
        <w:t>обеспечивающие</w:t>
      </w:r>
      <w:r w:rsidRPr="00386B74">
        <w:rPr>
          <w:b/>
          <w:bCs/>
          <w:color w:val="000009"/>
          <w:spacing w:val="12"/>
          <w:sz w:val="24"/>
          <w:szCs w:val="24"/>
          <w:lang w:eastAsia="en-US"/>
        </w:rPr>
        <w:t xml:space="preserve"> </w:t>
      </w:r>
      <w:r w:rsidRPr="00386B74">
        <w:rPr>
          <w:b/>
          <w:bCs/>
          <w:color w:val="000009"/>
          <w:sz w:val="24"/>
          <w:szCs w:val="24"/>
          <w:lang w:eastAsia="en-US"/>
        </w:rPr>
        <w:t>развитие</w:t>
      </w:r>
      <w:r w:rsidRPr="00386B74">
        <w:rPr>
          <w:b/>
          <w:bCs/>
          <w:color w:val="000009"/>
          <w:spacing w:val="12"/>
          <w:sz w:val="24"/>
          <w:szCs w:val="24"/>
          <w:lang w:eastAsia="en-US"/>
        </w:rPr>
        <w:t xml:space="preserve"> </w:t>
      </w:r>
      <w:r w:rsidRPr="00386B74">
        <w:rPr>
          <w:b/>
          <w:bCs/>
          <w:color w:val="000009"/>
          <w:sz w:val="24"/>
          <w:szCs w:val="24"/>
          <w:lang w:eastAsia="en-US"/>
        </w:rPr>
        <w:t>ребенка</w:t>
      </w:r>
      <w:r w:rsidRPr="00386B74">
        <w:rPr>
          <w:b/>
          <w:bCs/>
          <w:color w:val="000009"/>
          <w:spacing w:val="13"/>
          <w:sz w:val="24"/>
          <w:szCs w:val="24"/>
          <w:lang w:eastAsia="en-US"/>
        </w:rPr>
        <w:t xml:space="preserve"> </w:t>
      </w:r>
      <w:r w:rsidRPr="00386B74">
        <w:rPr>
          <w:b/>
          <w:bCs/>
          <w:color w:val="000009"/>
          <w:sz w:val="24"/>
          <w:szCs w:val="24"/>
          <w:lang w:eastAsia="en-US"/>
        </w:rPr>
        <w:t>с</w:t>
      </w:r>
      <w:r w:rsidRPr="00386B74">
        <w:rPr>
          <w:b/>
          <w:bCs/>
          <w:color w:val="000009"/>
          <w:spacing w:val="-57"/>
          <w:sz w:val="24"/>
          <w:szCs w:val="24"/>
          <w:lang w:eastAsia="en-US"/>
        </w:rPr>
        <w:t xml:space="preserve"> </w:t>
      </w:r>
      <w:r w:rsidRPr="00386B74">
        <w:rPr>
          <w:b/>
          <w:bCs/>
          <w:color w:val="000009"/>
          <w:sz w:val="24"/>
          <w:szCs w:val="24"/>
          <w:lang w:eastAsia="en-US"/>
        </w:rPr>
        <w:t>задержкой</w:t>
      </w:r>
      <w:r w:rsidRPr="00386B74">
        <w:rPr>
          <w:b/>
          <w:bCs/>
          <w:color w:val="000009"/>
          <w:spacing w:val="-1"/>
          <w:sz w:val="24"/>
          <w:szCs w:val="24"/>
          <w:lang w:eastAsia="en-US"/>
        </w:rPr>
        <w:t xml:space="preserve"> </w:t>
      </w:r>
      <w:r w:rsidRPr="00386B74">
        <w:rPr>
          <w:b/>
          <w:bCs/>
          <w:color w:val="000009"/>
          <w:sz w:val="24"/>
          <w:szCs w:val="24"/>
          <w:lang w:eastAsia="en-US"/>
        </w:rPr>
        <w:t>психического развития</w:t>
      </w:r>
    </w:p>
    <w:p w:rsidR="00AD52F0" w:rsidRPr="005E156A" w:rsidRDefault="00AD52F0" w:rsidP="005E156A">
      <w:pPr>
        <w:spacing w:before="29" w:line="360" w:lineRule="auto"/>
        <w:ind w:left="397" w:right="267" w:firstLine="708"/>
        <w:jc w:val="both"/>
        <w:rPr>
          <w:sz w:val="24"/>
          <w:szCs w:val="24"/>
          <w:lang w:eastAsia="en-US"/>
        </w:rPr>
      </w:pPr>
      <w:r w:rsidRPr="005E156A">
        <w:rPr>
          <w:color w:val="000009"/>
          <w:sz w:val="24"/>
          <w:szCs w:val="24"/>
          <w:lang w:eastAsia="en-US"/>
        </w:rPr>
        <w:t>Направлениями деятельности образовательной организации, реализующей программы</w:t>
      </w:r>
      <w:r w:rsidRPr="005E156A">
        <w:rPr>
          <w:color w:val="000009"/>
          <w:spacing w:val="1"/>
          <w:sz w:val="24"/>
          <w:szCs w:val="24"/>
          <w:lang w:eastAsia="en-US"/>
        </w:rPr>
        <w:t xml:space="preserve"> </w:t>
      </w:r>
      <w:r w:rsidRPr="005E156A">
        <w:rPr>
          <w:color w:val="000009"/>
          <w:sz w:val="24"/>
          <w:szCs w:val="24"/>
          <w:lang w:eastAsia="en-US"/>
        </w:rPr>
        <w:t>дошкольного</w:t>
      </w:r>
      <w:r w:rsidRPr="005E156A">
        <w:rPr>
          <w:color w:val="000009"/>
          <w:spacing w:val="1"/>
          <w:sz w:val="24"/>
          <w:szCs w:val="24"/>
          <w:lang w:eastAsia="en-US"/>
        </w:rPr>
        <w:t xml:space="preserve"> </w:t>
      </w:r>
      <w:r w:rsidRPr="005E156A">
        <w:rPr>
          <w:color w:val="000009"/>
          <w:sz w:val="24"/>
          <w:szCs w:val="24"/>
          <w:lang w:eastAsia="en-US"/>
        </w:rPr>
        <w:t>образования,</w:t>
      </w:r>
      <w:r w:rsidRPr="005E156A">
        <w:rPr>
          <w:color w:val="000009"/>
          <w:spacing w:val="1"/>
          <w:sz w:val="24"/>
          <w:szCs w:val="24"/>
          <w:lang w:eastAsia="en-US"/>
        </w:rPr>
        <w:t xml:space="preserve"> </w:t>
      </w:r>
      <w:r w:rsidRPr="005E156A">
        <w:rPr>
          <w:color w:val="000009"/>
          <w:sz w:val="24"/>
          <w:szCs w:val="24"/>
          <w:lang w:eastAsia="en-US"/>
        </w:rPr>
        <w:t>по</w:t>
      </w:r>
      <w:r w:rsidRPr="005E156A">
        <w:rPr>
          <w:color w:val="000009"/>
          <w:spacing w:val="1"/>
          <w:sz w:val="24"/>
          <w:szCs w:val="24"/>
          <w:lang w:eastAsia="en-US"/>
        </w:rPr>
        <w:t xml:space="preserve"> </w:t>
      </w:r>
      <w:r w:rsidRPr="005E156A">
        <w:rPr>
          <w:color w:val="000009"/>
          <w:sz w:val="24"/>
          <w:szCs w:val="24"/>
          <w:lang w:eastAsia="en-US"/>
        </w:rPr>
        <w:t>выполнению</w:t>
      </w:r>
      <w:r w:rsidRPr="005E156A">
        <w:rPr>
          <w:color w:val="000009"/>
          <w:spacing w:val="1"/>
          <w:sz w:val="24"/>
          <w:szCs w:val="24"/>
          <w:lang w:eastAsia="en-US"/>
        </w:rPr>
        <w:t xml:space="preserve"> </w:t>
      </w:r>
      <w:r w:rsidRPr="005E156A">
        <w:rPr>
          <w:color w:val="000009"/>
          <w:sz w:val="24"/>
          <w:szCs w:val="24"/>
          <w:lang w:eastAsia="en-US"/>
        </w:rPr>
        <w:t>образовательной</w:t>
      </w:r>
      <w:r w:rsidRPr="005E156A">
        <w:rPr>
          <w:color w:val="000009"/>
          <w:spacing w:val="1"/>
          <w:sz w:val="24"/>
          <w:szCs w:val="24"/>
          <w:lang w:eastAsia="en-US"/>
        </w:rPr>
        <w:t xml:space="preserve"> </w:t>
      </w:r>
      <w:r w:rsidRPr="005E156A">
        <w:rPr>
          <w:color w:val="000009"/>
          <w:sz w:val="24"/>
          <w:szCs w:val="24"/>
          <w:lang w:eastAsia="en-US"/>
        </w:rPr>
        <w:t>программы</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группах</w:t>
      </w:r>
      <w:r>
        <w:rPr>
          <w:color w:val="000009"/>
          <w:spacing w:val="1"/>
          <w:sz w:val="24"/>
          <w:szCs w:val="24"/>
          <w:lang w:eastAsia="en-US"/>
        </w:rPr>
        <w:t xml:space="preserve"> </w:t>
      </w:r>
      <w:r w:rsidRPr="005E156A">
        <w:rPr>
          <w:color w:val="000009"/>
          <w:sz w:val="24"/>
          <w:szCs w:val="24"/>
          <w:lang w:eastAsia="en-US"/>
        </w:rPr>
        <w:t>комбинированной</w:t>
      </w:r>
      <w:r w:rsidRPr="005E156A">
        <w:rPr>
          <w:color w:val="000009"/>
          <w:spacing w:val="-3"/>
          <w:sz w:val="24"/>
          <w:szCs w:val="24"/>
          <w:lang w:eastAsia="en-US"/>
        </w:rPr>
        <w:t xml:space="preserve"> </w:t>
      </w:r>
      <w:r w:rsidRPr="005E156A">
        <w:rPr>
          <w:color w:val="000009"/>
          <w:sz w:val="24"/>
          <w:szCs w:val="24"/>
          <w:lang w:eastAsia="en-US"/>
        </w:rPr>
        <w:t>направленности</w:t>
      </w:r>
      <w:r w:rsidRPr="005E156A">
        <w:rPr>
          <w:color w:val="000009"/>
          <w:spacing w:val="1"/>
          <w:sz w:val="24"/>
          <w:szCs w:val="24"/>
          <w:lang w:eastAsia="en-US"/>
        </w:rPr>
        <w:t xml:space="preserve"> </w:t>
      </w:r>
      <w:r w:rsidRPr="005E156A">
        <w:rPr>
          <w:color w:val="000009"/>
          <w:sz w:val="24"/>
          <w:szCs w:val="24"/>
          <w:lang w:eastAsia="en-US"/>
        </w:rPr>
        <w:t>являются:</w:t>
      </w:r>
    </w:p>
    <w:p w:rsidR="00AD52F0" w:rsidRPr="005E156A" w:rsidRDefault="00AD52F0" w:rsidP="00815C01">
      <w:pPr>
        <w:numPr>
          <w:ilvl w:val="0"/>
          <w:numId w:val="73"/>
        </w:numPr>
        <w:tabs>
          <w:tab w:val="left" w:pos="1331"/>
        </w:tabs>
        <w:spacing w:line="360" w:lineRule="auto"/>
        <w:ind w:right="274" w:firstLine="708"/>
        <w:jc w:val="both"/>
        <w:rPr>
          <w:sz w:val="24"/>
          <w:lang w:eastAsia="en-US"/>
        </w:rPr>
      </w:pPr>
      <w:r w:rsidRPr="005E156A">
        <w:rPr>
          <w:color w:val="000009"/>
          <w:sz w:val="24"/>
          <w:lang w:eastAsia="en-US"/>
        </w:rPr>
        <w:t>развитие физических, интеллектуальных, нравственных, эстетических и личностных</w:t>
      </w:r>
      <w:r w:rsidRPr="005E156A">
        <w:rPr>
          <w:color w:val="000009"/>
          <w:spacing w:val="1"/>
          <w:sz w:val="24"/>
          <w:lang w:eastAsia="en-US"/>
        </w:rPr>
        <w:t xml:space="preserve"> </w:t>
      </w:r>
      <w:r w:rsidRPr="005E156A">
        <w:rPr>
          <w:color w:val="000009"/>
          <w:sz w:val="24"/>
          <w:lang w:eastAsia="en-US"/>
        </w:rPr>
        <w:t>качеств;</w:t>
      </w:r>
    </w:p>
    <w:p w:rsidR="00AD52F0" w:rsidRPr="005E156A" w:rsidRDefault="00AD52F0" w:rsidP="00815C01">
      <w:pPr>
        <w:numPr>
          <w:ilvl w:val="0"/>
          <w:numId w:val="73"/>
        </w:numPr>
        <w:tabs>
          <w:tab w:val="left" w:pos="1286"/>
        </w:tabs>
        <w:ind w:left="1285" w:hanging="181"/>
        <w:jc w:val="both"/>
        <w:rPr>
          <w:sz w:val="24"/>
          <w:lang w:eastAsia="en-US"/>
        </w:rPr>
      </w:pPr>
      <w:r w:rsidRPr="005E156A">
        <w:rPr>
          <w:color w:val="000009"/>
          <w:sz w:val="24"/>
          <w:lang w:eastAsia="en-US"/>
        </w:rPr>
        <w:t>формирование</w:t>
      </w:r>
      <w:r w:rsidRPr="005E156A">
        <w:rPr>
          <w:color w:val="000009"/>
          <w:spacing w:val="-4"/>
          <w:sz w:val="24"/>
          <w:lang w:eastAsia="en-US"/>
        </w:rPr>
        <w:t xml:space="preserve"> </w:t>
      </w:r>
      <w:r w:rsidRPr="005E156A">
        <w:rPr>
          <w:color w:val="000009"/>
          <w:sz w:val="24"/>
          <w:lang w:eastAsia="en-US"/>
        </w:rPr>
        <w:t>предпосылок учебной</w:t>
      </w:r>
      <w:r w:rsidRPr="005E156A">
        <w:rPr>
          <w:color w:val="000009"/>
          <w:spacing w:val="-2"/>
          <w:sz w:val="24"/>
          <w:lang w:eastAsia="en-US"/>
        </w:rPr>
        <w:t xml:space="preserve"> </w:t>
      </w:r>
      <w:r w:rsidRPr="005E156A">
        <w:rPr>
          <w:color w:val="000009"/>
          <w:sz w:val="24"/>
          <w:lang w:eastAsia="en-US"/>
        </w:rPr>
        <w:t>деятельности;</w:t>
      </w:r>
    </w:p>
    <w:p w:rsidR="00AD52F0" w:rsidRPr="005E156A" w:rsidRDefault="00AD52F0" w:rsidP="00815C01">
      <w:pPr>
        <w:numPr>
          <w:ilvl w:val="0"/>
          <w:numId w:val="73"/>
        </w:numPr>
        <w:tabs>
          <w:tab w:val="left" w:pos="1286"/>
        </w:tabs>
        <w:spacing w:before="139"/>
        <w:ind w:left="1285" w:hanging="181"/>
        <w:jc w:val="both"/>
        <w:rPr>
          <w:sz w:val="24"/>
          <w:lang w:eastAsia="en-US"/>
        </w:rPr>
      </w:pPr>
      <w:r w:rsidRPr="005E156A">
        <w:rPr>
          <w:color w:val="000009"/>
          <w:sz w:val="24"/>
          <w:lang w:eastAsia="en-US"/>
        </w:rPr>
        <w:t>сохранение</w:t>
      </w:r>
      <w:r w:rsidRPr="005E156A">
        <w:rPr>
          <w:color w:val="000009"/>
          <w:spacing w:val="-4"/>
          <w:sz w:val="24"/>
          <w:lang w:eastAsia="en-US"/>
        </w:rPr>
        <w:t xml:space="preserve"> </w:t>
      </w:r>
      <w:r w:rsidRPr="005E156A">
        <w:rPr>
          <w:color w:val="000009"/>
          <w:sz w:val="24"/>
          <w:lang w:eastAsia="en-US"/>
        </w:rPr>
        <w:t>и укрепление</w:t>
      </w:r>
      <w:r w:rsidRPr="005E156A">
        <w:rPr>
          <w:color w:val="000009"/>
          <w:spacing w:val="-4"/>
          <w:sz w:val="24"/>
          <w:lang w:eastAsia="en-US"/>
        </w:rPr>
        <w:t xml:space="preserve"> </w:t>
      </w:r>
      <w:r w:rsidRPr="005E156A">
        <w:rPr>
          <w:color w:val="000009"/>
          <w:sz w:val="24"/>
          <w:lang w:eastAsia="en-US"/>
        </w:rPr>
        <w:t>здоровья;</w:t>
      </w:r>
    </w:p>
    <w:p w:rsidR="00AD52F0" w:rsidRPr="005E156A" w:rsidRDefault="00AD52F0" w:rsidP="00815C01">
      <w:pPr>
        <w:numPr>
          <w:ilvl w:val="0"/>
          <w:numId w:val="73"/>
        </w:numPr>
        <w:tabs>
          <w:tab w:val="left" w:pos="1286"/>
        </w:tabs>
        <w:spacing w:before="136"/>
        <w:ind w:left="1285" w:hanging="181"/>
        <w:jc w:val="both"/>
        <w:rPr>
          <w:sz w:val="24"/>
          <w:lang w:eastAsia="en-US"/>
        </w:rPr>
      </w:pPr>
      <w:r w:rsidRPr="005E156A">
        <w:rPr>
          <w:color w:val="000009"/>
          <w:sz w:val="24"/>
          <w:lang w:eastAsia="en-US"/>
        </w:rPr>
        <w:t>коррекция</w:t>
      </w:r>
      <w:r w:rsidRPr="005E156A">
        <w:rPr>
          <w:color w:val="000009"/>
          <w:spacing w:val="-5"/>
          <w:sz w:val="24"/>
          <w:lang w:eastAsia="en-US"/>
        </w:rPr>
        <w:t xml:space="preserve"> </w:t>
      </w:r>
      <w:r w:rsidRPr="005E156A">
        <w:rPr>
          <w:color w:val="000009"/>
          <w:sz w:val="24"/>
          <w:lang w:eastAsia="en-US"/>
        </w:rPr>
        <w:t>недостатков</w:t>
      </w:r>
      <w:r w:rsidRPr="005E156A">
        <w:rPr>
          <w:color w:val="000009"/>
          <w:spacing w:val="-2"/>
          <w:sz w:val="24"/>
          <w:lang w:eastAsia="en-US"/>
        </w:rPr>
        <w:t xml:space="preserve"> </w:t>
      </w:r>
      <w:r w:rsidRPr="005E156A">
        <w:rPr>
          <w:color w:val="000009"/>
          <w:sz w:val="24"/>
          <w:lang w:eastAsia="en-US"/>
        </w:rPr>
        <w:t>в</w:t>
      </w:r>
      <w:r w:rsidRPr="005E156A">
        <w:rPr>
          <w:color w:val="000009"/>
          <w:spacing w:val="-3"/>
          <w:sz w:val="24"/>
          <w:lang w:eastAsia="en-US"/>
        </w:rPr>
        <w:t xml:space="preserve"> </w:t>
      </w:r>
      <w:r w:rsidRPr="005E156A">
        <w:rPr>
          <w:color w:val="000009"/>
          <w:sz w:val="24"/>
          <w:lang w:eastAsia="en-US"/>
        </w:rPr>
        <w:t>физическом</w:t>
      </w:r>
      <w:r w:rsidRPr="005E156A">
        <w:rPr>
          <w:color w:val="000009"/>
          <w:spacing w:val="-2"/>
          <w:sz w:val="24"/>
          <w:lang w:eastAsia="en-US"/>
        </w:rPr>
        <w:t xml:space="preserve"> </w:t>
      </w:r>
      <w:r w:rsidRPr="005E156A">
        <w:rPr>
          <w:color w:val="000009"/>
          <w:sz w:val="24"/>
          <w:lang w:eastAsia="en-US"/>
        </w:rPr>
        <w:t>и</w:t>
      </w:r>
      <w:r w:rsidRPr="005E156A">
        <w:rPr>
          <w:color w:val="000009"/>
          <w:spacing w:val="-2"/>
          <w:sz w:val="24"/>
          <w:lang w:eastAsia="en-US"/>
        </w:rPr>
        <w:t xml:space="preserve"> </w:t>
      </w:r>
      <w:r w:rsidRPr="005E156A">
        <w:rPr>
          <w:color w:val="000009"/>
          <w:sz w:val="24"/>
          <w:lang w:eastAsia="en-US"/>
        </w:rPr>
        <w:t>(или)</w:t>
      </w:r>
      <w:r w:rsidRPr="005E156A">
        <w:rPr>
          <w:color w:val="000009"/>
          <w:spacing w:val="-5"/>
          <w:sz w:val="24"/>
          <w:lang w:eastAsia="en-US"/>
        </w:rPr>
        <w:t xml:space="preserve"> </w:t>
      </w:r>
      <w:r w:rsidRPr="005E156A">
        <w:rPr>
          <w:color w:val="000009"/>
          <w:sz w:val="24"/>
          <w:lang w:eastAsia="en-US"/>
        </w:rPr>
        <w:t>психическом</w:t>
      </w:r>
      <w:r w:rsidRPr="005E156A">
        <w:rPr>
          <w:color w:val="000009"/>
          <w:spacing w:val="-3"/>
          <w:sz w:val="24"/>
          <w:lang w:eastAsia="en-US"/>
        </w:rPr>
        <w:t xml:space="preserve"> </w:t>
      </w:r>
      <w:r w:rsidRPr="005E156A">
        <w:rPr>
          <w:color w:val="000009"/>
          <w:sz w:val="24"/>
          <w:lang w:eastAsia="en-US"/>
        </w:rPr>
        <w:t>развитии</w:t>
      </w:r>
      <w:r w:rsidRPr="005E156A">
        <w:rPr>
          <w:color w:val="000009"/>
          <w:spacing w:val="-3"/>
          <w:sz w:val="24"/>
          <w:lang w:eastAsia="en-US"/>
        </w:rPr>
        <w:t xml:space="preserve"> </w:t>
      </w:r>
      <w:r w:rsidRPr="005E156A">
        <w:rPr>
          <w:color w:val="000009"/>
          <w:sz w:val="24"/>
          <w:lang w:eastAsia="en-US"/>
        </w:rPr>
        <w:t>детей;</w:t>
      </w:r>
    </w:p>
    <w:p w:rsidR="00AD52F0" w:rsidRPr="005E156A" w:rsidRDefault="00AD52F0" w:rsidP="00815C01">
      <w:pPr>
        <w:numPr>
          <w:ilvl w:val="0"/>
          <w:numId w:val="73"/>
        </w:numPr>
        <w:tabs>
          <w:tab w:val="left" w:pos="1307"/>
        </w:tabs>
        <w:spacing w:before="137" w:line="360" w:lineRule="auto"/>
        <w:ind w:right="265" w:firstLine="708"/>
        <w:jc w:val="both"/>
        <w:rPr>
          <w:sz w:val="24"/>
          <w:lang w:eastAsia="en-US"/>
        </w:rPr>
      </w:pPr>
      <w:r w:rsidRPr="005E156A">
        <w:rPr>
          <w:color w:val="000009"/>
          <w:sz w:val="24"/>
          <w:lang w:eastAsia="en-US"/>
        </w:rPr>
        <w:t>создание современной развивающей предметно-пространственной среды, комфортной</w:t>
      </w:r>
      <w:r w:rsidRPr="005E156A">
        <w:rPr>
          <w:color w:val="000009"/>
          <w:spacing w:val="1"/>
          <w:sz w:val="24"/>
          <w:lang w:eastAsia="en-US"/>
        </w:rPr>
        <w:t xml:space="preserve"> </w:t>
      </w:r>
      <w:r w:rsidRPr="005E156A">
        <w:rPr>
          <w:color w:val="000009"/>
          <w:sz w:val="24"/>
          <w:lang w:eastAsia="en-US"/>
        </w:rPr>
        <w:t>как</w:t>
      </w:r>
      <w:r w:rsidRPr="005E156A">
        <w:rPr>
          <w:color w:val="000009"/>
          <w:spacing w:val="1"/>
          <w:sz w:val="24"/>
          <w:lang w:eastAsia="en-US"/>
        </w:rPr>
        <w:t xml:space="preserve"> </w:t>
      </w:r>
      <w:r w:rsidRPr="005E156A">
        <w:rPr>
          <w:color w:val="000009"/>
          <w:sz w:val="24"/>
          <w:lang w:eastAsia="en-US"/>
        </w:rPr>
        <w:t>для</w:t>
      </w:r>
      <w:r w:rsidRPr="005E156A">
        <w:rPr>
          <w:color w:val="000009"/>
          <w:spacing w:val="1"/>
          <w:sz w:val="24"/>
          <w:lang w:eastAsia="en-US"/>
        </w:rPr>
        <w:t xml:space="preserve"> </w:t>
      </w:r>
      <w:r w:rsidRPr="005E156A">
        <w:rPr>
          <w:color w:val="000009"/>
          <w:sz w:val="24"/>
          <w:lang w:eastAsia="en-US"/>
        </w:rPr>
        <w:t>детей</w:t>
      </w:r>
      <w:r w:rsidRPr="005E156A">
        <w:rPr>
          <w:color w:val="000009"/>
          <w:spacing w:val="1"/>
          <w:sz w:val="24"/>
          <w:lang w:eastAsia="en-US"/>
        </w:rPr>
        <w:t xml:space="preserve"> </w:t>
      </w:r>
      <w:r w:rsidRPr="005E156A">
        <w:rPr>
          <w:color w:val="000009"/>
          <w:sz w:val="24"/>
          <w:lang w:eastAsia="en-US"/>
        </w:rPr>
        <w:t>с</w:t>
      </w:r>
      <w:r w:rsidRPr="005E156A">
        <w:rPr>
          <w:color w:val="000009"/>
          <w:spacing w:val="1"/>
          <w:sz w:val="24"/>
          <w:lang w:eastAsia="en-US"/>
        </w:rPr>
        <w:t xml:space="preserve"> </w:t>
      </w:r>
      <w:r w:rsidRPr="005E156A">
        <w:rPr>
          <w:color w:val="000009"/>
          <w:sz w:val="24"/>
          <w:lang w:eastAsia="en-US"/>
        </w:rPr>
        <w:t>ЗПР, так</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для</w:t>
      </w:r>
      <w:r w:rsidRPr="005E156A">
        <w:rPr>
          <w:color w:val="000009"/>
          <w:spacing w:val="1"/>
          <w:sz w:val="24"/>
          <w:lang w:eastAsia="en-US"/>
        </w:rPr>
        <w:t xml:space="preserve"> </w:t>
      </w:r>
      <w:r w:rsidRPr="005E156A">
        <w:rPr>
          <w:color w:val="000009"/>
          <w:sz w:val="24"/>
          <w:lang w:eastAsia="en-US"/>
        </w:rPr>
        <w:t>нормально развивающихся</w:t>
      </w:r>
      <w:r w:rsidRPr="005E156A">
        <w:rPr>
          <w:color w:val="000009"/>
          <w:spacing w:val="1"/>
          <w:sz w:val="24"/>
          <w:lang w:eastAsia="en-US"/>
        </w:rPr>
        <w:t xml:space="preserve"> </w:t>
      </w:r>
      <w:r w:rsidRPr="005E156A">
        <w:rPr>
          <w:color w:val="000009"/>
          <w:sz w:val="24"/>
          <w:lang w:eastAsia="en-US"/>
        </w:rPr>
        <w:t>детей,</w:t>
      </w:r>
      <w:r w:rsidRPr="005E156A">
        <w:rPr>
          <w:color w:val="000009"/>
          <w:spacing w:val="1"/>
          <w:sz w:val="24"/>
          <w:lang w:eastAsia="en-US"/>
        </w:rPr>
        <w:t xml:space="preserve"> </w:t>
      </w:r>
      <w:r w:rsidRPr="005E156A">
        <w:rPr>
          <w:color w:val="000009"/>
          <w:sz w:val="24"/>
          <w:lang w:eastAsia="en-US"/>
        </w:rPr>
        <w:t>их</w:t>
      </w:r>
      <w:r w:rsidRPr="005E156A">
        <w:rPr>
          <w:color w:val="000009"/>
          <w:spacing w:val="1"/>
          <w:sz w:val="24"/>
          <w:lang w:eastAsia="en-US"/>
        </w:rPr>
        <w:t xml:space="preserve"> </w:t>
      </w:r>
      <w:r w:rsidRPr="005E156A">
        <w:rPr>
          <w:color w:val="000009"/>
          <w:sz w:val="24"/>
          <w:lang w:eastAsia="en-US"/>
        </w:rPr>
        <w:t>родителей</w:t>
      </w:r>
      <w:r w:rsidRPr="005E156A">
        <w:rPr>
          <w:color w:val="000009"/>
          <w:spacing w:val="1"/>
          <w:sz w:val="24"/>
          <w:lang w:eastAsia="en-US"/>
        </w:rPr>
        <w:t xml:space="preserve"> </w:t>
      </w:r>
      <w:r w:rsidRPr="005E156A">
        <w:rPr>
          <w:color w:val="000009"/>
          <w:sz w:val="24"/>
          <w:lang w:eastAsia="en-US"/>
        </w:rPr>
        <w:t>(законных</w:t>
      </w:r>
      <w:r w:rsidRPr="005E156A">
        <w:rPr>
          <w:color w:val="000009"/>
          <w:spacing w:val="1"/>
          <w:sz w:val="24"/>
          <w:lang w:eastAsia="en-US"/>
        </w:rPr>
        <w:t xml:space="preserve"> </w:t>
      </w:r>
      <w:r w:rsidRPr="005E156A">
        <w:rPr>
          <w:color w:val="000009"/>
          <w:sz w:val="24"/>
          <w:lang w:eastAsia="en-US"/>
        </w:rPr>
        <w:t>представителей)</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педагогического коллектива;</w:t>
      </w:r>
    </w:p>
    <w:p w:rsidR="00AD52F0" w:rsidRPr="005E156A" w:rsidRDefault="00AD52F0" w:rsidP="00815C01">
      <w:pPr>
        <w:numPr>
          <w:ilvl w:val="0"/>
          <w:numId w:val="73"/>
        </w:numPr>
        <w:tabs>
          <w:tab w:val="left" w:pos="1286"/>
        </w:tabs>
        <w:spacing w:before="2"/>
        <w:ind w:left="1285" w:hanging="181"/>
        <w:jc w:val="both"/>
        <w:rPr>
          <w:sz w:val="24"/>
          <w:lang w:eastAsia="en-US"/>
        </w:rPr>
      </w:pPr>
      <w:r w:rsidRPr="005E156A">
        <w:rPr>
          <w:color w:val="000009"/>
          <w:sz w:val="24"/>
          <w:lang w:eastAsia="en-US"/>
        </w:rPr>
        <w:t>формирование</w:t>
      </w:r>
      <w:r w:rsidRPr="005E156A">
        <w:rPr>
          <w:color w:val="000009"/>
          <w:spacing w:val="-2"/>
          <w:sz w:val="24"/>
          <w:lang w:eastAsia="en-US"/>
        </w:rPr>
        <w:t xml:space="preserve"> </w:t>
      </w:r>
      <w:r w:rsidRPr="005E156A">
        <w:rPr>
          <w:color w:val="000009"/>
          <w:sz w:val="24"/>
          <w:lang w:eastAsia="en-US"/>
        </w:rPr>
        <w:t>у</w:t>
      </w:r>
      <w:r w:rsidRPr="005E156A">
        <w:rPr>
          <w:color w:val="000009"/>
          <w:spacing w:val="-7"/>
          <w:sz w:val="24"/>
          <w:lang w:eastAsia="en-US"/>
        </w:rPr>
        <w:t xml:space="preserve"> </w:t>
      </w:r>
      <w:r w:rsidRPr="005E156A">
        <w:rPr>
          <w:color w:val="000009"/>
          <w:sz w:val="24"/>
          <w:lang w:eastAsia="en-US"/>
        </w:rPr>
        <w:t>детей</w:t>
      </w:r>
      <w:r w:rsidRPr="005E156A">
        <w:rPr>
          <w:color w:val="000009"/>
          <w:spacing w:val="-2"/>
          <w:sz w:val="24"/>
          <w:lang w:eastAsia="en-US"/>
        </w:rPr>
        <w:t xml:space="preserve"> </w:t>
      </w:r>
      <w:r w:rsidRPr="005E156A">
        <w:rPr>
          <w:color w:val="000009"/>
          <w:sz w:val="24"/>
          <w:lang w:eastAsia="en-US"/>
        </w:rPr>
        <w:t>общей</w:t>
      </w:r>
      <w:r w:rsidRPr="005E156A">
        <w:rPr>
          <w:color w:val="000009"/>
          <w:spacing w:val="-2"/>
          <w:sz w:val="24"/>
          <w:lang w:eastAsia="en-US"/>
        </w:rPr>
        <w:t xml:space="preserve"> </w:t>
      </w:r>
      <w:r w:rsidRPr="005E156A">
        <w:rPr>
          <w:color w:val="000009"/>
          <w:sz w:val="24"/>
          <w:lang w:eastAsia="en-US"/>
        </w:rPr>
        <w:t>культуры.</w:t>
      </w:r>
    </w:p>
    <w:p w:rsidR="00AD52F0" w:rsidRPr="005E156A" w:rsidRDefault="00AD52F0" w:rsidP="005E156A">
      <w:pPr>
        <w:spacing w:before="136" w:line="360" w:lineRule="auto"/>
        <w:ind w:left="397" w:right="272" w:firstLine="708"/>
        <w:jc w:val="both"/>
        <w:rPr>
          <w:sz w:val="24"/>
          <w:szCs w:val="24"/>
          <w:lang w:eastAsia="en-US"/>
        </w:rPr>
      </w:pPr>
      <w:r w:rsidRPr="005E156A">
        <w:rPr>
          <w:color w:val="000009"/>
          <w:sz w:val="24"/>
          <w:szCs w:val="24"/>
          <w:lang w:eastAsia="en-US"/>
        </w:rPr>
        <w:t>Коррекционно-развивающая</w:t>
      </w:r>
      <w:r w:rsidRPr="005E156A">
        <w:rPr>
          <w:color w:val="000009"/>
          <w:spacing w:val="1"/>
          <w:sz w:val="24"/>
          <w:szCs w:val="24"/>
          <w:lang w:eastAsia="en-US"/>
        </w:rPr>
        <w:t xml:space="preserve"> </w:t>
      </w:r>
      <w:r w:rsidRPr="005E156A">
        <w:rPr>
          <w:color w:val="000009"/>
          <w:sz w:val="24"/>
          <w:szCs w:val="24"/>
          <w:lang w:eastAsia="en-US"/>
        </w:rPr>
        <w:t>работа</w:t>
      </w:r>
      <w:r w:rsidRPr="005E156A">
        <w:rPr>
          <w:color w:val="000009"/>
          <w:spacing w:val="1"/>
          <w:sz w:val="24"/>
          <w:szCs w:val="24"/>
          <w:lang w:eastAsia="en-US"/>
        </w:rPr>
        <w:t xml:space="preserve"> </w:t>
      </w:r>
      <w:r w:rsidRPr="005E156A">
        <w:rPr>
          <w:color w:val="000009"/>
          <w:sz w:val="24"/>
          <w:szCs w:val="24"/>
          <w:lang w:eastAsia="en-US"/>
        </w:rPr>
        <w:t>строится</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учетом</w:t>
      </w:r>
      <w:r w:rsidRPr="005E156A">
        <w:rPr>
          <w:color w:val="000009"/>
          <w:spacing w:val="1"/>
          <w:sz w:val="24"/>
          <w:szCs w:val="24"/>
          <w:lang w:eastAsia="en-US"/>
        </w:rPr>
        <w:t xml:space="preserve"> </w:t>
      </w:r>
      <w:r w:rsidRPr="005E156A">
        <w:rPr>
          <w:color w:val="000009"/>
          <w:sz w:val="24"/>
          <w:szCs w:val="24"/>
          <w:lang w:eastAsia="en-US"/>
        </w:rPr>
        <w:t>особых</w:t>
      </w:r>
      <w:r w:rsidRPr="005E156A">
        <w:rPr>
          <w:color w:val="000009"/>
          <w:spacing w:val="1"/>
          <w:sz w:val="24"/>
          <w:szCs w:val="24"/>
          <w:lang w:eastAsia="en-US"/>
        </w:rPr>
        <w:t xml:space="preserve"> </w:t>
      </w:r>
      <w:r w:rsidRPr="005E156A">
        <w:rPr>
          <w:color w:val="000009"/>
          <w:sz w:val="24"/>
          <w:szCs w:val="24"/>
          <w:lang w:eastAsia="en-US"/>
        </w:rPr>
        <w:t>образовательных</w:t>
      </w:r>
      <w:r w:rsidRPr="005E156A">
        <w:rPr>
          <w:color w:val="000009"/>
          <w:spacing w:val="1"/>
          <w:sz w:val="24"/>
          <w:szCs w:val="24"/>
          <w:lang w:eastAsia="en-US"/>
        </w:rPr>
        <w:t xml:space="preserve"> </w:t>
      </w:r>
      <w:r w:rsidRPr="005E156A">
        <w:rPr>
          <w:color w:val="000009"/>
          <w:sz w:val="24"/>
          <w:szCs w:val="24"/>
          <w:lang w:eastAsia="en-US"/>
        </w:rPr>
        <w:t>потребностей</w:t>
      </w:r>
      <w:r w:rsidRPr="005E156A">
        <w:rPr>
          <w:color w:val="000009"/>
          <w:spacing w:val="-4"/>
          <w:sz w:val="24"/>
          <w:szCs w:val="24"/>
          <w:lang w:eastAsia="en-US"/>
        </w:rPr>
        <w:t xml:space="preserve"> </w:t>
      </w:r>
      <w:r w:rsidRPr="005E156A">
        <w:rPr>
          <w:color w:val="000009"/>
          <w:sz w:val="24"/>
          <w:szCs w:val="24"/>
          <w:lang w:eastAsia="en-US"/>
        </w:rPr>
        <w:t>детей</w:t>
      </w:r>
      <w:r w:rsidRPr="005E156A">
        <w:rPr>
          <w:color w:val="000009"/>
          <w:spacing w:val="-3"/>
          <w:sz w:val="24"/>
          <w:szCs w:val="24"/>
          <w:lang w:eastAsia="en-US"/>
        </w:rPr>
        <w:t xml:space="preserve"> </w:t>
      </w:r>
      <w:r w:rsidRPr="005E156A">
        <w:rPr>
          <w:color w:val="000009"/>
          <w:sz w:val="24"/>
          <w:szCs w:val="24"/>
          <w:lang w:eastAsia="en-US"/>
        </w:rPr>
        <w:t>с</w:t>
      </w:r>
      <w:r w:rsidRPr="005E156A">
        <w:rPr>
          <w:color w:val="000009"/>
          <w:spacing w:val="-4"/>
          <w:sz w:val="24"/>
          <w:szCs w:val="24"/>
          <w:lang w:eastAsia="en-US"/>
        </w:rPr>
        <w:t xml:space="preserve"> </w:t>
      </w:r>
      <w:r w:rsidRPr="005E156A">
        <w:rPr>
          <w:color w:val="000009"/>
          <w:sz w:val="24"/>
          <w:szCs w:val="24"/>
          <w:lang w:eastAsia="en-US"/>
        </w:rPr>
        <w:t>ЗПР</w:t>
      </w:r>
      <w:r w:rsidRPr="005E156A">
        <w:rPr>
          <w:color w:val="000009"/>
          <w:spacing w:val="-5"/>
          <w:sz w:val="24"/>
          <w:szCs w:val="24"/>
          <w:lang w:eastAsia="en-US"/>
        </w:rPr>
        <w:t xml:space="preserve"> </w:t>
      </w:r>
      <w:r w:rsidRPr="005E156A">
        <w:rPr>
          <w:color w:val="000009"/>
          <w:sz w:val="24"/>
          <w:szCs w:val="24"/>
          <w:lang w:eastAsia="en-US"/>
        </w:rPr>
        <w:t>и</w:t>
      </w:r>
      <w:r w:rsidRPr="005E156A">
        <w:rPr>
          <w:color w:val="000009"/>
          <w:spacing w:val="-2"/>
          <w:sz w:val="24"/>
          <w:szCs w:val="24"/>
          <w:lang w:eastAsia="en-US"/>
        </w:rPr>
        <w:t xml:space="preserve"> </w:t>
      </w:r>
      <w:r w:rsidRPr="005E156A">
        <w:rPr>
          <w:color w:val="000009"/>
          <w:sz w:val="24"/>
          <w:szCs w:val="24"/>
          <w:lang w:eastAsia="en-US"/>
        </w:rPr>
        <w:t>заключений</w:t>
      </w:r>
      <w:r w:rsidRPr="005E156A">
        <w:rPr>
          <w:color w:val="000009"/>
          <w:spacing w:val="-5"/>
          <w:sz w:val="24"/>
          <w:szCs w:val="24"/>
          <w:lang w:eastAsia="en-US"/>
        </w:rPr>
        <w:t xml:space="preserve"> </w:t>
      </w:r>
      <w:r>
        <w:rPr>
          <w:color w:val="000009"/>
          <w:sz w:val="24"/>
          <w:szCs w:val="24"/>
          <w:lang w:eastAsia="en-US"/>
        </w:rPr>
        <w:t>ЦПМПК</w:t>
      </w:r>
      <w:r w:rsidRPr="005E156A">
        <w:rPr>
          <w:color w:val="000009"/>
          <w:sz w:val="24"/>
          <w:szCs w:val="24"/>
          <w:lang w:eastAsia="en-US"/>
        </w:rPr>
        <w:t>.</w:t>
      </w:r>
    </w:p>
    <w:p w:rsidR="00AD52F0" w:rsidRPr="005E156A" w:rsidRDefault="00AD52F0" w:rsidP="005E156A">
      <w:pPr>
        <w:spacing w:before="1" w:line="360" w:lineRule="auto"/>
        <w:ind w:left="397" w:right="270" w:firstLine="708"/>
        <w:jc w:val="both"/>
        <w:rPr>
          <w:sz w:val="24"/>
          <w:szCs w:val="24"/>
          <w:lang w:eastAsia="en-US"/>
        </w:rPr>
      </w:pPr>
      <w:r w:rsidRPr="005E156A">
        <w:rPr>
          <w:color w:val="000009"/>
          <w:sz w:val="24"/>
          <w:szCs w:val="24"/>
          <w:lang w:eastAsia="en-US"/>
        </w:rPr>
        <w:t>Дети</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ЗПР</w:t>
      </w:r>
      <w:r>
        <w:rPr>
          <w:color w:val="000009"/>
          <w:spacing w:val="1"/>
          <w:sz w:val="24"/>
          <w:szCs w:val="24"/>
          <w:lang w:eastAsia="en-US"/>
        </w:rPr>
        <w:t xml:space="preserve"> </w:t>
      </w:r>
      <w:r>
        <w:rPr>
          <w:color w:val="000009"/>
          <w:sz w:val="24"/>
          <w:szCs w:val="24"/>
          <w:lang w:eastAsia="en-US"/>
        </w:rPr>
        <w:t>получают</w:t>
      </w:r>
      <w:r w:rsidRPr="005E156A">
        <w:rPr>
          <w:color w:val="000009"/>
          <w:spacing w:val="1"/>
          <w:sz w:val="24"/>
          <w:szCs w:val="24"/>
          <w:lang w:eastAsia="en-US"/>
        </w:rPr>
        <w:t xml:space="preserve"> </w:t>
      </w:r>
      <w:r w:rsidRPr="005E156A">
        <w:rPr>
          <w:color w:val="000009"/>
          <w:sz w:val="24"/>
          <w:szCs w:val="24"/>
          <w:lang w:eastAsia="en-US"/>
        </w:rPr>
        <w:t>коррекционно-педагогическую</w:t>
      </w:r>
      <w:r w:rsidRPr="005E156A">
        <w:rPr>
          <w:color w:val="000009"/>
          <w:spacing w:val="1"/>
          <w:sz w:val="24"/>
          <w:szCs w:val="24"/>
          <w:lang w:eastAsia="en-US"/>
        </w:rPr>
        <w:t xml:space="preserve"> </w:t>
      </w:r>
      <w:r w:rsidRPr="005E156A">
        <w:rPr>
          <w:color w:val="000009"/>
          <w:sz w:val="24"/>
          <w:szCs w:val="24"/>
          <w:lang w:eastAsia="en-US"/>
        </w:rPr>
        <w:t>помощь</w:t>
      </w:r>
      <w:r>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группах</w:t>
      </w:r>
      <w:r w:rsidRPr="005E156A">
        <w:rPr>
          <w:color w:val="000009"/>
          <w:spacing w:val="1"/>
          <w:sz w:val="24"/>
          <w:szCs w:val="24"/>
          <w:lang w:eastAsia="en-US"/>
        </w:rPr>
        <w:t xml:space="preserve"> </w:t>
      </w:r>
      <w:r>
        <w:rPr>
          <w:color w:val="000009"/>
          <w:sz w:val="24"/>
          <w:szCs w:val="24"/>
          <w:lang w:eastAsia="en-US"/>
        </w:rPr>
        <w:t>комбинированной направленности</w:t>
      </w:r>
      <w:r w:rsidRPr="005E156A">
        <w:rPr>
          <w:color w:val="000009"/>
          <w:sz w:val="24"/>
          <w:szCs w:val="24"/>
          <w:lang w:eastAsia="en-US"/>
        </w:rPr>
        <w:t>.</w:t>
      </w:r>
    </w:p>
    <w:p w:rsidR="00AD52F0" w:rsidRPr="005E156A" w:rsidRDefault="00AD52F0" w:rsidP="005E156A">
      <w:pPr>
        <w:spacing w:before="1" w:line="360" w:lineRule="auto"/>
        <w:ind w:left="397" w:right="261" w:firstLine="708"/>
        <w:jc w:val="both"/>
        <w:rPr>
          <w:sz w:val="24"/>
          <w:szCs w:val="24"/>
          <w:lang w:eastAsia="en-US"/>
        </w:rPr>
      </w:pPr>
      <w:r w:rsidRPr="005E156A">
        <w:rPr>
          <w:color w:val="000009"/>
          <w:sz w:val="24"/>
          <w:szCs w:val="24"/>
          <w:lang w:eastAsia="en-US"/>
        </w:rPr>
        <w:t>Организация</w:t>
      </w:r>
      <w:r w:rsidRPr="005E156A">
        <w:rPr>
          <w:color w:val="000009"/>
          <w:spacing w:val="1"/>
          <w:sz w:val="24"/>
          <w:szCs w:val="24"/>
          <w:lang w:eastAsia="en-US"/>
        </w:rPr>
        <w:t xml:space="preserve"> </w:t>
      </w:r>
      <w:r w:rsidRPr="005E156A">
        <w:rPr>
          <w:color w:val="000009"/>
          <w:sz w:val="24"/>
          <w:szCs w:val="24"/>
          <w:lang w:eastAsia="en-US"/>
        </w:rPr>
        <w:t>образовательного</w:t>
      </w:r>
      <w:r w:rsidRPr="005E156A">
        <w:rPr>
          <w:color w:val="000009"/>
          <w:spacing w:val="1"/>
          <w:sz w:val="24"/>
          <w:szCs w:val="24"/>
          <w:lang w:eastAsia="en-US"/>
        </w:rPr>
        <w:t xml:space="preserve"> </w:t>
      </w:r>
      <w:r w:rsidRPr="005E156A">
        <w:rPr>
          <w:color w:val="000009"/>
          <w:sz w:val="24"/>
          <w:szCs w:val="24"/>
          <w:lang w:eastAsia="en-US"/>
        </w:rPr>
        <w:t>процесса</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детей</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ОВЗ</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детей-инвалидов</w:t>
      </w:r>
      <w:r w:rsidRPr="005E156A">
        <w:rPr>
          <w:color w:val="000009"/>
          <w:spacing w:val="1"/>
          <w:sz w:val="24"/>
          <w:szCs w:val="24"/>
          <w:lang w:eastAsia="en-US"/>
        </w:rPr>
        <w:t xml:space="preserve"> </w:t>
      </w:r>
      <w:r w:rsidRPr="005E156A">
        <w:rPr>
          <w:color w:val="000009"/>
          <w:sz w:val="24"/>
          <w:szCs w:val="24"/>
          <w:lang w:eastAsia="en-US"/>
        </w:rPr>
        <w:t>предполагает</w:t>
      </w:r>
      <w:r w:rsidRPr="005E156A">
        <w:rPr>
          <w:color w:val="000009"/>
          <w:spacing w:val="-1"/>
          <w:sz w:val="24"/>
          <w:szCs w:val="24"/>
          <w:lang w:eastAsia="en-US"/>
        </w:rPr>
        <w:t xml:space="preserve"> </w:t>
      </w:r>
      <w:r w:rsidRPr="005E156A">
        <w:rPr>
          <w:color w:val="000009"/>
          <w:sz w:val="24"/>
          <w:szCs w:val="24"/>
          <w:lang w:eastAsia="en-US"/>
        </w:rPr>
        <w:t>соблюдение</w:t>
      </w:r>
      <w:r w:rsidRPr="005E156A">
        <w:rPr>
          <w:color w:val="000009"/>
          <w:spacing w:val="-1"/>
          <w:sz w:val="24"/>
          <w:szCs w:val="24"/>
          <w:lang w:eastAsia="en-US"/>
        </w:rPr>
        <w:t xml:space="preserve"> </w:t>
      </w:r>
      <w:r w:rsidRPr="005E156A">
        <w:rPr>
          <w:color w:val="000009"/>
          <w:sz w:val="24"/>
          <w:szCs w:val="24"/>
          <w:lang w:eastAsia="en-US"/>
        </w:rPr>
        <w:t>следующих</w:t>
      </w:r>
      <w:r w:rsidRPr="005E156A">
        <w:rPr>
          <w:color w:val="000009"/>
          <w:spacing w:val="2"/>
          <w:sz w:val="24"/>
          <w:szCs w:val="24"/>
          <w:lang w:eastAsia="en-US"/>
        </w:rPr>
        <w:t xml:space="preserve"> </w:t>
      </w:r>
      <w:r w:rsidRPr="005E156A">
        <w:rPr>
          <w:color w:val="000009"/>
          <w:sz w:val="24"/>
          <w:szCs w:val="24"/>
          <w:lang w:eastAsia="en-US"/>
        </w:rPr>
        <w:t>позиций:</w:t>
      </w:r>
    </w:p>
    <w:p w:rsidR="00AD52F0" w:rsidRPr="005E156A" w:rsidRDefault="00AD52F0" w:rsidP="00815C01">
      <w:pPr>
        <w:numPr>
          <w:ilvl w:val="0"/>
          <w:numId w:val="72"/>
        </w:numPr>
        <w:tabs>
          <w:tab w:val="left" w:pos="1516"/>
        </w:tabs>
        <w:spacing w:line="360" w:lineRule="auto"/>
        <w:ind w:right="268" w:firstLine="708"/>
        <w:jc w:val="both"/>
        <w:rPr>
          <w:sz w:val="24"/>
          <w:lang w:eastAsia="en-US"/>
        </w:rPr>
      </w:pPr>
      <w:r w:rsidRPr="005E156A">
        <w:rPr>
          <w:color w:val="000009"/>
          <w:sz w:val="24"/>
          <w:lang w:eastAsia="en-US"/>
        </w:rPr>
        <w:t>регламент</w:t>
      </w:r>
      <w:r w:rsidRPr="005E156A">
        <w:rPr>
          <w:color w:val="000009"/>
          <w:spacing w:val="1"/>
          <w:sz w:val="24"/>
          <w:lang w:eastAsia="en-US"/>
        </w:rPr>
        <w:t xml:space="preserve"> </w:t>
      </w:r>
      <w:r w:rsidRPr="005E156A">
        <w:rPr>
          <w:color w:val="000009"/>
          <w:sz w:val="24"/>
          <w:lang w:eastAsia="en-US"/>
        </w:rPr>
        <w:t>проведения</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содержание</w:t>
      </w:r>
      <w:r w:rsidRPr="005E156A">
        <w:rPr>
          <w:color w:val="000009"/>
          <w:spacing w:val="1"/>
          <w:sz w:val="24"/>
          <w:lang w:eastAsia="en-US"/>
        </w:rPr>
        <w:t xml:space="preserve"> </w:t>
      </w:r>
      <w:r w:rsidRPr="005E156A">
        <w:rPr>
          <w:color w:val="000009"/>
          <w:sz w:val="24"/>
          <w:lang w:eastAsia="en-US"/>
        </w:rPr>
        <w:t>занятий</w:t>
      </w:r>
      <w:r w:rsidRPr="005E156A">
        <w:rPr>
          <w:color w:val="000009"/>
          <w:spacing w:val="1"/>
          <w:sz w:val="24"/>
          <w:lang w:eastAsia="en-US"/>
        </w:rPr>
        <w:t xml:space="preserve"> </w:t>
      </w:r>
      <w:r w:rsidRPr="005E156A">
        <w:rPr>
          <w:color w:val="000009"/>
          <w:sz w:val="24"/>
          <w:lang w:eastAsia="en-US"/>
        </w:rPr>
        <w:t>с</w:t>
      </w:r>
      <w:r w:rsidRPr="005E156A">
        <w:rPr>
          <w:color w:val="000009"/>
          <w:spacing w:val="1"/>
          <w:sz w:val="24"/>
          <w:lang w:eastAsia="en-US"/>
        </w:rPr>
        <w:t xml:space="preserve"> </w:t>
      </w:r>
      <w:r w:rsidRPr="005E156A">
        <w:rPr>
          <w:color w:val="000009"/>
          <w:sz w:val="24"/>
          <w:lang w:eastAsia="en-US"/>
        </w:rPr>
        <w:t>ребенком</w:t>
      </w:r>
      <w:r w:rsidRPr="005E156A">
        <w:rPr>
          <w:color w:val="000009"/>
          <w:spacing w:val="1"/>
          <w:sz w:val="24"/>
          <w:lang w:eastAsia="en-US"/>
        </w:rPr>
        <w:t xml:space="preserve"> </w:t>
      </w:r>
      <w:r w:rsidRPr="005E156A">
        <w:rPr>
          <w:color w:val="000009"/>
          <w:sz w:val="24"/>
          <w:lang w:eastAsia="en-US"/>
        </w:rPr>
        <w:t>с</w:t>
      </w:r>
      <w:r w:rsidRPr="005E156A">
        <w:rPr>
          <w:color w:val="000009"/>
          <w:spacing w:val="1"/>
          <w:sz w:val="24"/>
          <w:lang w:eastAsia="en-US"/>
        </w:rPr>
        <w:t xml:space="preserve"> </w:t>
      </w:r>
      <w:r w:rsidRPr="005E156A">
        <w:rPr>
          <w:color w:val="000009"/>
          <w:sz w:val="24"/>
          <w:lang w:eastAsia="en-US"/>
        </w:rPr>
        <w:t>ОВЗ</w:t>
      </w:r>
      <w:r w:rsidRPr="005E156A">
        <w:rPr>
          <w:color w:val="000009"/>
          <w:spacing w:val="1"/>
          <w:sz w:val="24"/>
          <w:lang w:eastAsia="en-US"/>
        </w:rPr>
        <w:t xml:space="preserve"> </w:t>
      </w:r>
      <w:r w:rsidRPr="005E156A">
        <w:rPr>
          <w:color w:val="000009"/>
          <w:sz w:val="24"/>
          <w:lang w:eastAsia="en-US"/>
        </w:rPr>
        <w:t>строится</w:t>
      </w:r>
      <w:r w:rsidRPr="005E156A">
        <w:rPr>
          <w:color w:val="000009"/>
          <w:spacing w:val="1"/>
          <w:sz w:val="24"/>
          <w:lang w:eastAsia="en-US"/>
        </w:rPr>
        <w:t xml:space="preserve"> </w:t>
      </w:r>
      <w:r w:rsidRPr="005E156A">
        <w:rPr>
          <w:color w:val="000009"/>
          <w:sz w:val="24"/>
          <w:lang w:eastAsia="en-US"/>
        </w:rPr>
        <w:t>специалистами и воспитателями дошкольной образовательной организации в соответствии с</w:t>
      </w:r>
      <w:r w:rsidRPr="005E156A">
        <w:rPr>
          <w:color w:val="000009"/>
          <w:spacing w:val="1"/>
          <w:sz w:val="24"/>
          <w:lang w:eastAsia="en-US"/>
        </w:rPr>
        <w:t xml:space="preserve"> </w:t>
      </w:r>
      <w:r w:rsidRPr="005E156A">
        <w:rPr>
          <w:color w:val="000009"/>
          <w:sz w:val="24"/>
          <w:lang w:eastAsia="en-US"/>
        </w:rPr>
        <w:t>АООП</w:t>
      </w:r>
      <w:r w:rsidRPr="005E156A">
        <w:rPr>
          <w:color w:val="000009"/>
          <w:spacing w:val="1"/>
          <w:sz w:val="24"/>
          <w:lang w:eastAsia="en-US"/>
        </w:rPr>
        <w:t xml:space="preserve"> </w:t>
      </w:r>
      <w:r w:rsidRPr="005E156A">
        <w:rPr>
          <w:color w:val="000009"/>
          <w:sz w:val="24"/>
          <w:lang w:eastAsia="en-US"/>
        </w:rPr>
        <w:t>или</w:t>
      </w:r>
      <w:r w:rsidRPr="005E156A">
        <w:rPr>
          <w:color w:val="000009"/>
          <w:spacing w:val="1"/>
          <w:sz w:val="24"/>
          <w:lang w:eastAsia="en-US"/>
        </w:rPr>
        <w:t xml:space="preserve"> </w:t>
      </w:r>
      <w:r w:rsidRPr="005E156A">
        <w:rPr>
          <w:color w:val="000009"/>
          <w:sz w:val="24"/>
          <w:lang w:eastAsia="en-US"/>
        </w:rPr>
        <w:t>АОП,</w:t>
      </w:r>
      <w:r w:rsidRPr="005E156A">
        <w:rPr>
          <w:color w:val="000009"/>
          <w:spacing w:val="1"/>
          <w:sz w:val="24"/>
          <w:lang w:eastAsia="en-US"/>
        </w:rPr>
        <w:t xml:space="preserve"> </w:t>
      </w:r>
      <w:r w:rsidRPr="005E156A">
        <w:rPr>
          <w:color w:val="000009"/>
          <w:sz w:val="24"/>
          <w:lang w:eastAsia="en-US"/>
        </w:rPr>
        <w:t>разработанным</w:t>
      </w:r>
      <w:r w:rsidRPr="005E156A">
        <w:rPr>
          <w:color w:val="000009"/>
          <w:spacing w:val="1"/>
          <w:sz w:val="24"/>
          <w:lang w:eastAsia="en-US"/>
        </w:rPr>
        <w:t xml:space="preserve"> </w:t>
      </w:r>
      <w:r w:rsidRPr="005E156A">
        <w:rPr>
          <w:color w:val="000009"/>
          <w:sz w:val="24"/>
          <w:lang w:eastAsia="en-US"/>
        </w:rPr>
        <w:t>индивидуальным</w:t>
      </w:r>
      <w:r w:rsidRPr="005E156A">
        <w:rPr>
          <w:color w:val="000009"/>
          <w:spacing w:val="1"/>
          <w:sz w:val="24"/>
          <w:lang w:eastAsia="en-US"/>
        </w:rPr>
        <w:t xml:space="preserve"> </w:t>
      </w:r>
      <w:r w:rsidRPr="005E156A">
        <w:rPr>
          <w:color w:val="000009"/>
          <w:sz w:val="24"/>
          <w:lang w:eastAsia="en-US"/>
        </w:rPr>
        <w:t>образовательным</w:t>
      </w:r>
      <w:r w:rsidRPr="005E156A">
        <w:rPr>
          <w:color w:val="000009"/>
          <w:spacing w:val="1"/>
          <w:sz w:val="24"/>
          <w:lang w:eastAsia="en-US"/>
        </w:rPr>
        <w:t xml:space="preserve"> </w:t>
      </w:r>
      <w:r w:rsidRPr="005E156A">
        <w:rPr>
          <w:color w:val="000009"/>
          <w:sz w:val="24"/>
          <w:lang w:eastAsia="en-US"/>
        </w:rPr>
        <w:t>маршрутом</w:t>
      </w:r>
      <w:r w:rsidRPr="005E156A">
        <w:rPr>
          <w:color w:val="000009"/>
          <w:spacing w:val="1"/>
          <w:sz w:val="24"/>
          <w:lang w:eastAsia="en-US"/>
        </w:rPr>
        <w:t xml:space="preserve"> </w:t>
      </w:r>
      <w:r w:rsidRPr="005E156A">
        <w:rPr>
          <w:color w:val="000009"/>
          <w:sz w:val="24"/>
          <w:lang w:eastAsia="en-US"/>
        </w:rPr>
        <w:t>с</w:t>
      </w:r>
      <w:r w:rsidRPr="005E156A">
        <w:rPr>
          <w:color w:val="000009"/>
          <w:spacing w:val="1"/>
          <w:sz w:val="24"/>
          <w:lang w:eastAsia="en-US"/>
        </w:rPr>
        <w:t xml:space="preserve"> </w:t>
      </w:r>
      <w:r w:rsidRPr="005E156A">
        <w:rPr>
          <w:color w:val="000009"/>
          <w:sz w:val="24"/>
          <w:lang w:eastAsia="en-US"/>
        </w:rPr>
        <w:t>учетом</w:t>
      </w:r>
      <w:r w:rsidRPr="005E156A">
        <w:rPr>
          <w:color w:val="000009"/>
          <w:spacing w:val="1"/>
          <w:sz w:val="24"/>
          <w:lang w:eastAsia="en-US"/>
        </w:rPr>
        <w:t xml:space="preserve"> </w:t>
      </w:r>
      <w:r w:rsidRPr="005E156A">
        <w:rPr>
          <w:color w:val="000009"/>
          <w:sz w:val="24"/>
          <w:lang w:eastAsia="en-US"/>
        </w:rPr>
        <w:t>рекомендаций</w:t>
      </w:r>
      <w:r w:rsidRPr="005E156A">
        <w:rPr>
          <w:color w:val="000009"/>
          <w:spacing w:val="-1"/>
          <w:sz w:val="24"/>
          <w:lang w:eastAsia="en-US"/>
        </w:rPr>
        <w:t xml:space="preserve"> </w:t>
      </w:r>
      <w:r w:rsidRPr="005E156A">
        <w:rPr>
          <w:color w:val="000009"/>
          <w:sz w:val="24"/>
          <w:lang w:eastAsia="en-US"/>
        </w:rPr>
        <w:t>ПМПК и/или</w:t>
      </w:r>
      <w:r w:rsidRPr="005E156A">
        <w:rPr>
          <w:color w:val="000009"/>
          <w:spacing w:val="1"/>
          <w:sz w:val="24"/>
          <w:lang w:eastAsia="en-US"/>
        </w:rPr>
        <w:t xml:space="preserve"> </w:t>
      </w:r>
      <w:r w:rsidRPr="005E156A">
        <w:rPr>
          <w:color w:val="000009"/>
          <w:sz w:val="24"/>
          <w:lang w:eastAsia="en-US"/>
        </w:rPr>
        <w:t>ИПРА</w:t>
      </w:r>
      <w:r w:rsidRPr="005E156A">
        <w:rPr>
          <w:color w:val="000009"/>
          <w:spacing w:val="-1"/>
          <w:sz w:val="24"/>
          <w:lang w:eastAsia="en-US"/>
        </w:rPr>
        <w:t xml:space="preserve"> </w:t>
      </w:r>
      <w:r w:rsidRPr="005E156A">
        <w:rPr>
          <w:color w:val="000009"/>
          <w:sz w:val="24"/>
          <w:lang w:eastAsia="en-US"/>
        </w:rPr>
        <w:t>для</w:t>
      </w:r>
      <w:r w:rsidRPr="005E156A">
        <w:rPr>
          <w:color w:val="000009"/>
          <w:spacing w:val="-1"/>
          <w:sz w:val="24"/>
          <w:lang w:eastAsia="en-US"/>
        </w:rPr>
        <w:t xml:space="preserve"> </w:t>
      </w:r>
      <w:r w:rsidRPr="005E156A">
        <w:rPr>
          <w:color w:val="000009"/>
          <w:sz w:val="24"/>
          <w:lang w:eastAsia="en-US"/>
        </w:rPr>
        <w:t>ребенка-инвалида;</w:t>
      </w:r>
    </w:p>
    <w:p w:rsidR="00AD52F0" w:rsidRPr="005E156A" w:rsidRDefault="00AD52F0" w:rsidP="00815C01">
      <w:pPr>
        <w:numPr>
          <w:ilvl w:val="0"/>
          <w:numId w:val="72"/>
        </w:numPr>
        <w:tabs>
          <w:tab w:val="left" w:pos="1366"/>
        </w:tabs>
        <w:spacing w:before="1"/>
        <w:ind w:left="1365" w:hanging="261"/>
        <w:jc w:val="both"/>
        <w:rPr>
          <w:sz w:val="24"/>
          <w:lang w:eastAsia="en-US"/>
        </w:rPr>
      </w:pPr>
      <w:r w:rsidRPr="005E156A">
        <w:rPr>
          <w:color w:val="000009"/>
          <w:sz w:val="24"/>
          <w:lang w:eastAsia="en-US"/>
        </w:rPr>
        <w:t>создание</w:t>
      </w:r>
      <w:r w:rsidRPr="005E156A">
        <w:rPr>
          <w:color w:val="000009"/>
          <w:spacing w:val="-5"/>
          <w:sz w:val="24"/>
          <w:lang w:eastAsia="en-US"/>
        </w:rPr>
        <w:t xml:space="preserve"> </w:t>
      </w:r>
      <w:r w:rsidRPr="005E156A">
        <w:rPr>
          <w:color w:val="000009"/>
          <w:sz w:val="24"/>
          <w:lang w:eastAsia="en-US"/>
        </w:rPr>
        <w:t>специальной</w:t>
      </w:r>
      <w:r w:rsidRPr="005E156A">
        <w:rPr>
          <w:color w:val="000009"/>
          <w:spacing w:val="-3"/>
          <w:sz w:val="24"/>
          <w:lang w:eastAsia="en-US"/>
        </w:rPr>
        <w:t xml:space="preserve"> </w:t>
      </w:r>
      <w:r w:rsidRPr="005E156A">
        <w:rPr>
          <w:color w:val="000009"/>
          <w:sz w:val="24"/>
          <w:lang w:eastAsia="en-US"/>
        </w:rPr>
        <w:t>среды;</w:t>
      </w:r>
    </w:p>
    <w:p w:rsidR="00AD52F0" w:rsidRPr="005E156A" w:rsidRDefault="00AD52F0" w:rsidP="00815C01">
      <w:pPr>
        <w:numPr>
          <w:ilvl w:val="0"/>
          <w:numId w:val="72"/>
        </w:numPr>
        <w:tabs>
          <w:tab w:val="left" w:pos="1427"/>
        </w:tabs>
        <w:spacing w:before="137" w:line="360" w:lineRule="auto"/>
        <w:ind w:right="271" w:firstLine="708"/>
        <w:jc w:val="both"/>
        <w:rPr>
          <w:sz w:val="24"/>
          <w:lang w:eastAsia="en-US"/>
        </w:rPr>
      </w:pPr>
      <w:r w:rsidRPr="005E156A">
        <w:rPr>
          <w:color w:val="000009"/>
          <w:sz w:val="24"/>
          <w:lang w:eastAsia="en-US"/>
        </w:rPr>
        <w:t>предоставление</w:t>
      </w:r>
      <w:r w:rsidRPr="005E156A">
        <w:rPr>
          <w:color w:val="000009"/>
          <w:spacing w:val="1"/>
          <w:sz w:val="24"/>
          <w:lang w:eastAsia="en-US"/>
        </w:rPr>
        <w:t xml:space="preserve"> </w:t>
      </w:r>
      <w:r w:rsidRPr="005E156A">
        <w:rPr>
          <w:color w:val="000009"/>
          <w:sz w:val="24"/>
          <w:lang w:eastAsia="en-US"/>
        </w:rPr>
        <w:t>услуг</w:t>
      </w:r>
      <w:r w:rsidRPr="005E156A">
        <w:rPr>
          <w:color w:val="000009"/>
          <w:spacing w:val="1"/>
          <w:sz w:val="24"/>
          <w:lang w:eastAsia="en-US"/>
        </w:rPr>
        <w:t xml:space="preserve"> </w:t>
      </w:r>
      <w:r w:rsidRPr="005E156A">
        <w:rPr>
          <w:color w:val="000009"/>
          <w:sz w:val="24"/>
          <w:lang w:eastAsia="en-US"/>
        </w:rPr>
        <w:t>ассистента</w:t>
      </w:r>
      <w:r w:rsidRPr="005E156A">
        <w:rPr>
          <w:color w:val="000009"/>
          <w:spacing w:val="1"/>
          <w:sz w:val="24"/>
          <w:lang w:eastAsia="en-US"/>
        </w:rPr>
        <w:t xml:space="preserve"> </w:t>
      </w:r>
      <w:r w:rsidRPr="005E156A">
        <w:rPr>
          <w:color w:val="000009"/>
          <w:sz w:val="24"/>
          <w:lang w:eastAsia="en-US"/>
        </w:rPr>
        <w:t>(помощника),</w:t>
      </w:r>
      <w:r w:rsidRPr="005E156A">
        <w:rPr>
          <w:color w:val="000009"/>
          <w:spacing w:val="1"/>
          <w:sz w:val="24"/>
          <w:lang w:eastAsia="en-US"/>
        </w:rPr>
        <w:t xml:space="preserve"> </w:t>
      </w:r>
      <w:r w:rsidRPr="005E156A">
        <w:rPr>
          <w:color w:val="000009"/>
          <w:sz w:val="24"/>
          <w:lang w:eastAsia="en-US"/>
        </w:rPr>
        <w:t>если</w:t>
      </w:r>
      <w:r w:rsidRPr="005E156A">
        <w:rPr>
          <w:color w:val="000009"/>
          <w:spacing w:val="1"/>
          <w:sz w:val="24"/>
          <w:lang w:eastAsia="en-US"/>
        </w:rPr>
        <w:t xml:space="preserve"> </w:t>
      </w:r>
      <w:r w:rsidRPr="005E156A">
        <w:rPr>
          <w:color w:val="000009"/>
          <w:sz w:val="24"/>
          <w:lang w:eastAsia="en-US"/>
        </w:rPr>
        <w:t>это</w:t>
      </w:r>
      <w:r w:rsidRPr="005E156A">
        <w:rPr>
          <w:color w:val="000009"/>
          <w:spacing w:val="1"/>
          <w:sz w:val="24"/>
          <w:lang w:eastAsia="en-US"/>
        </w:rPr>
        <w:t xml:space="preserve"> </w:t>
      </w:r>
      <w:r w:rsidRPr="005E156A">
        <w:rPr>
          <w:color w:val="000009"/>
          <w:sz w:val="24"/>
          <w:lang w:eastAsia="en-US"/>
        </w:rPr>
        <w:t>прописано</w:t>
      </w:r>
      <w:r w:rsidRPr="005E156A">
        <w:rPr>
          <w:color w:val="000009"/>
          <w:spacing w:val="1"/>
          <w:sz w:val="24"/>
          <w:lang w:eastAsia="en-US"/>
        </w:rPr>
        <w:t xml:space="preserve"> </w:t>
      </w:r>
      <w:r w:rsidRPr="005E156A">
        <w:rPr>
          <w:color w:val="000009"/>
          <w:sz w:val="24"/>
          <w:lang w:eastAsia="en-US"/>
        </w:rPr>
        <w:t>в</w:t>
      </w:r>
      <w:r w:rsidRPr="005E156A">
        <w:rPr>
          <w:color w:val="000009"/>
          <w:spacing w:val="1"/>
          <w:sz w:val="24"/>
          <w:lang w:eastAsia="en-US"/>
        </w:rPr>
        <w:t xml:space="preserve"> </w:t>
      </w:r>
      <w:r w:rsidRPr="005E156A">
        <w:rPr>
          <w:color w:val="000009"/>
          <w:sz w:val="24"/>
          <w:lang w:eastAsia="en-US"/>
        </w:rPr>
        <w:t>заключении</w:t>
      </w:r>
      <w:r w:rsidRPr="005E156A">
        <w:rPr>
          <w:color w:val="000009"/>
          <w:spacing w:val="-57"/>
          <w:sz w:val="24"/>
          <w:lang w:eastAsia="en-US"/>
        </w:rPr>
        <w:t xml:space="preserve"> </w:t>
      </w:r>
      <w:r w:rsidRPr="005E156A">
        <w:rPr>
          <w:color w:val="000009"/>
          <w:sz w:val="24"/>
          <w:lang w:eastAsia="en-US"/>
        </w:rPr>
        <w:t>ПМПК;</w:t>
      </w:r>
    </w:p>
    <w:p w:rsidR="00AD52F0" w:rsidRPr="005E156A" w:rsidRDefault="00AD52F0" w:rsidP="00815C01">
      <w:pPr>
        <w:numPr>
          <w:ilvl w:val="0"/>
          <w:numId w:val="72"/>
        </w:numPr>
        <w:tabs>
          <w:tab w:val="left" w:pos="1473"/>
        </w:tabs>
        <w:spacing w:line="360" w:lineRule="auto"/>
        <w:ind w:right="266" w:firstLine="708"/>
        <w:jc w:val="both"/>
        <w:rPr>
          <w:sz w:val="24"/>
          <w:lang w:eastAsia="en-US"/>
        </w:rPr>
      </w:pPr>
      <w:r w:rsidRPr="005E156A">
        <w:rPr>
          <w:color w:val="000009"/>
          <w:sz w:val="24"/>
          <w:lang w:eastAsia="en-US"/>
        </w:rPr>
        <w:t>регламент</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содержание</w:t>
      </w:r>
      <w:r w:rsidRPr="005E156A">
        <w:rPr>
          <w:color w:val="000009"/>
          <w:spacing w:val="1"/>
          <w:sz w:val="24"/>
          <w:lang w:eastAsia="en-US"/>
        </w:rPr>
        <w:t xml:space="preserve"> </w:t>
      </w:r>
      <w:r w:rsidRPr="005E156A">
        <w:rPr>
          <w:color w:val="000009"/>
          <w:sz w:val="24"/>
          <w:lang w:eastAsia="en-US"/>
        </w:rPr>
        <w:t>работы</w:t>
      </w:r>
      <w:r w:rsidRPr="005E156A">
        <w:rPr>
          <w:color w:val="000009"/>
          <w:spacing w:val="1"/>
          <w:sz w:val="24"/>
          <w:lang w:eastAsia="en-US"/>
        </w:rPr>
        <w:t xml:space="preserve"> </w:t>
      </w:r>
      <w:r>
        <w:rPr>
          <w:color w:val="000009"/>
          <w:sz w:val="24"/>
          <w:lang w:eastAsia="en-US"/>
        </w:rPr>
        <w:t>психолого-</w:t>
      </w:r>
      <w:r w:rsidRPr="005E156A">
        <w:rPr>
          <w:color w:val="000009"/>
          <w:sz w:val="24"/>
          <w:lang w:eastAsia="en-US"/>
        </w:rPr>
        <w:t>педагогического</w:t>
      </w:r>
      <w:r w:rsidRPr="005E156A">
        <w:rPr>
          <w:color w:val="000009"/>
          <w:spacing w:val="1"/>
          <w:sz w:val="24"/>
          <w:lang w:eastAsia="en-US"/>
        </w:rPr>
        <w:t xml:space="preserve"> </w:t>
      </w:r>
      <w:r w:rsidRPr="005E156A">
        <w:rPr>
          <w:color w:val="000009"/>
          <w:sz w:val="24"/>
          <w:lang w:eastAsia="en-US"/>
        </w:rPr>
        <w:t>консилиума</w:t>
      </w:r>
      <w:r w:rsidRPr="005E156A">
        <w:rPr>
          <w:color w:val="000009"/>
          <w:spacing w:val="1"/>
          <w:sz w:val="24"/>
          <w:lang w:eastAsia="en-US"/>
        </w:rPr>
        <w:t xml:space="preserve"> </w:t>
      </w:r>
      <w:r>
        <w:rPr>
          <w:color w:val="000009"/>
          <w:sz w:val="24"/>
          <w:lang w:eastAsia="en-US"/>
        </w:rPr>
        <w:t>(ППк</w:t>
      </w:r>
      <w:r w:rsidRPr="005E156A">
        <w:rPr>
          <w:color w:val="000009"/>
          <w:sz w:val="24"/>
          <w:lang w:eastAsia="en-US"/>
        </w:rPr>
        <w:t>)</w:t>
      </w:r>
      <w:r w:rsidRPr="005E156A">
        <w:rPr>
          <w:color w:val="000009"/>
          <w:spacing w:val="-2"/>
          <w:sz w:val="24"/>
          <w:lang w:eastAsia="en-US"/>
        </w:rPr>
        <w:t xml:space="preserve"> </w:t>
      </w:r>
      <w:r w:rsidRPr="005E156A">
        <w:rPr>
          <w:color w:val="000009"/>
          <w:sz w:val="24"/>
          <w:lang w:eastAsia="en-US"/>
        </w:rPr>
        <w:t>дошкольной образовательной организации.</w:t>
      </w:r>
    </w:p>
    <w:p w:rsidR="00AD52F0" w:rsidRPr="005E156A" w:rsidRDefault="00AD52F0" w:rsidP="005E156A">
      <w:pPr>
        <w:spacing w:before="64" w:line="362" w:lineRule="auto"/>
        <w:ind w:left="397" w:right="267" w:firstLine="708"/>
        <w:jc w:val="both"/>
        <w:rPr>
          <w:sz w:val="24"/>
          <w:lang w:eastAsia="en-US"/>
        </w:rPr>
      </w:pPr>
      <w:r w:rsidRPr="005E156A">
        <w:rPr>
          <w:color w:val="000009"/>
          <w:sz w:val="24"/>
          <w:lang w:eastAsia="en-US"/>
        </w:rPr>
        <w:t xml:space="preserve">В группах </w:t>
      </w:r>
      <w:r w:rsidRPr="005E156A">
        <w:rPr>
          <w:i/>
          <w:color w:val="000009"/>
          <w:sz w:val="24"/>
          <w:lang w:eastAsia="en-US"/>
        </w:rPr>
        <w:t>комбинированной направленности реализуются две программы</w:t>
      </w:r>
      <w:r w:rsidRPr="005E156A">
        <w:rPr>
          <w:color w:val="000009"/>
          <w:sz w:val="24"/>
          <w:lang w:eastAsia="en-US"/>
        </w:rPr>
        <w:t>: АООП для</w:t>
      </w:r>
      <w:r w:rsidRPr="005E156A">
        <w:rPr>
          <w:color w:val="000009"/>
          <w:spacing w:val="1"/>
          <w:sz w:val="24"/>
          <w:lang w:eastAsia="en-US"/>
        </w:rPr>
        <w:t xml:space="preserve"> </w:t>
      </w:r>
      <w:r w:rsidRPr="005E156A">
        <w:rPr>
          <w:color w:val="000009"/>
          <w:sz w:val="24"/>
          <w:lang w:eastAsia="en-US"/>
        </w:rPr>
        <w:t>детей</w:t>
      </w:r>
      <w:r w:rsidRPr="005E156A">
        <w:rPr>
          <w:color w:val="000009"/>
          <w:spacing w:val="-1"/>
          <w:sz w:val="24"/>
          <w:lang w:eastAsia="en-US"/>
        </w:rPr>
        <w:t xml:space="preserve"> </w:t>
      </w:r>
      <w:r w:rsidRPr="005E156A">
        <w:rPr>
          <w:color w:val="000009"/>
          <w:sz w:val="24"/>
          <w:lang w:eastAsia="en-US"/>
        </w:rPr>
        <w:t>с</w:t>
      </w:r>
      <w:r w:rsidRPr="005E156A">
        <w:rPr>
          <w:color w:val="000009"/>
          <w:spacing w:val="-1"/>
          <w:sz w:val="24"/>
          <w:lang w:eastAsia="en-US"/>
        </w:rPr>
        <w:t xml:space="preserve"> </w:t>
      </w:r>
      <w:r w:rsidRPr="005E156A">
        <w:rPr>
          <w:color w:val="000009"/>
          <w:sz w:val="24"/>
          <w:lang w:eastAsia="en-US"/>
        </w:rPr>
        <w:t>ЗПР и основная программа</w:t>
      </w:r>
      <w:r w:rsidRPr="005E156A">
        <w:rPr>
          <w:color w:val="000009"/>
          <w:spacing w:val="-1"/>
          <w:sz w:val="24"/>
          <w:lang w:eastAsia="en-US"/>
        </w:rPr>
        <w:t xml:space="preserve"> </w:t>
      </w:r>
      <w:r w:rsidRPr="005E156A">
        <w:rPr>
          <w:color w:val="000009"/>
          <w:sz w:val="24"/>
          <w:lang w:eastAsia="en-US"/>
        </w:rPr>
        <w:t>дошкольного</w:t>
      </w:r>
      <w:r w:rsidRPr="005E156A">
        <w:rPr>
          <w:color w:val="000009"/>
          <w:spacing w:val="-2"/>
          <w:sz w:val="24"/>
          <w:lang w:eastAsia="en-US"/>
        </w:rPr>
        <w:t xml:space="preserve"> </w:t>
      </w:r>
      <w:r w:rsidRPr="005E156A">
        <w:rPr>
          <w:color w:val="000009"/>
          <w:sz w:val="24"/>
          <w:lang w:eastAsia="en-US"/>
        </w:rPr>
        <w:t>образования.</w:t>
      </w:r>
    </w:p>
    <w:p w:rsidR="00AD52F0" w:rsidRPr="005E156A" w:rsidRDefault="00AD52F0" w:rsidP="005E156A">
      <w:pPr>
        <w:spacing w:line="360" w:lineRule="auto"/>
        <w:ind w:left="397" w:right="261" w:firstLine="708"/>
        <w:jc w:val="both"/>
        <w:rPr>
          <w:sz w:val="24"/>
          <w:szCs w:val="24"/>
          <w:lang w:eastAsia="en-US"/>
        </w:rPr>
      </w:pPr>
      <w:r w:rsidRPr="005E156A">
        <w:rPr>
          <w:color w:val="000009"/>
          <w:sz w:val="24"/>
          <w:szCs w:val="24"/>
          <w:lang w:eastAsia="en-US"/>
        </w:rPr>
        <w:t>В общеобразовательных группах работа с детьми с ЗПР строится по АОП, разработанной</w:t>
      </w:r>
      <w:r w:rsidRPr="005E156A">
        <w:rPr>
          <w:color w:val="000009"/>
          <w:spacing w:val="-57"/>
          <w:sz w:val="24"/>
          <w:szCs w:val="24"/>
          <w:lang w:eastAsia="en-US"/>
        </w:rPr>
        <w:t xml:space="preserve"> </w:t>
      </w:r>
      <w:r w:rsidRPr="005E156A">
        <w:rPr>
          <w:color w:val="000009"/>
          <w:sz w:val="24"/>
          <w:szCs w:val="24"/>
          <w:lang w:eastAsia="en-US"/>
        </w:rPr>
        <w:t>на базе основной образовательной програ</w:t>
      </w:r>
      <w:r>
        <w:rPr>
          <w:color w:val="000009"/>
          <w:sz w:val="24"/>
          <w:szCs w:val="24"/>
          <w:lang w:eastAsia="en-US"/>
        </w:rPr>
        <w:t xml:space="preserve">ммы дошкольного образования и </w:t>
      </w:r>
      <w:r w:rsidRPr="005E156A">
        <w:rPr>
          <w:color w:val="000009"/>
          <w:sz w:val="24"/>
          <w:szCs w:val="24"/>
          <w:lang w:eastAsia="en-US"/>
        </w:rPr>
        <w:t>АООП с учетом</w:t>
      </w:r>
      <w:r w:rsidRPr="005E156A">
        <w:rPr>
          <w:color w:val="000009"/>
          <w:spacing w:val="1"/>
          <w:sz w:val="24"/>
          <w:szCs w:val="24"/>
          <w:lang w:eastAsia="en-US"/>
        </w:rPr>
        <w:t xml:space="preserve"> </w:t>
      </w:r>
      <w:r w:rsidRPr="005E156A">
        <w:rPr>
          <w:color w:val="000009"/>
          <w:sz w:val="24"/>
          <w:szCs w:val="24"/>
          <w:lang w:eastAsia="en-US"/>
        </w:rPr>
        <w:t>особенностей психофизического развития и индивидуальных возможностей, обеспечивающих</w:t>
      </w:r>
      <w:r w:rsidRPr="005E156A">
        <w:rPr>
          <w:color w:val="000009"/>
          <w:spacing w:val="1"/>
          <w:sz w:val="24"/>
          <w:szCs w:val="24"/>
          <w:lang w:eastAsia="en-US"/>
        </w:rPr>
        <w:t xml:space="preserve"> </w:t>
      </w:r>
      <w:r w:rsidRPr="005E156A">
        <w:rPr>
          <w:color w:val="000009"/>
          <w:sz w:val="24"/>
          <w:szCs w:val="24"/>
          <w:lang w:eastAsia="en-US"/>
        </w:rPr>
        <w:t>абилитацию,</w:t>
      </w:r>
      <w:r w:rsidRPr="005E156A">
        <w:rPr>
          <w:color w:val="000009"/>
          <w:spacing w:val="-1"/>
          <w:sz w:val="24"/>
          <w:szCs w:val="24"/>
          <w:lang w:eastAsia="en-US"/>
        </w:rPr>
        <w:t xml:space="preserve"> </w:t>
      </w:r>
      <w:r w:rsidRPr="005E156A">
        <w:rPr>
          <w:color w:val="000009"/>
          <w:sz w:val="24"/>
          <w:szCs w:val="24"/>
          <w:lang w:eastAsia="en-US"/>
        </w:rPr>
        <w:t>коррекцию</w:t>
      </w:r>
      <w:r w:rsidRPr="005E156A">
        <w:rPr>
          <w:color w:val="000009"/>
          <w:spacing w:val="-1"/>
          <w:sz w:val="24"/>
          <w:szCs w:val="24"/>
          <w:lang w:eastAsia="en-US"/>
        </w:rPr>
        <w:t xml:space="preserve"> </w:t>
      </w:r>
      <w:r w:rsidRPr="005E156A">
        <w:rPr>
          <w:color w:val="000009"/>
          <w:sz w:val="24"/>
          <w:szCs w:val="24"/>
          <w:lang w:eastAsia="en-US"/>
        </w:rPr>
        <w:t>нарушений развития</w:t>
      </w:r>
      <w:r w:rsidRPr="005E156A">
        <w:rPr>
          <w:color w:val="000009"/>
          <w:spacing w:val="-4"/>
          <w:sz w:val="24"/>
          <w:szCs w:val="24"/>
          <w:lang w:eastAsia="en-US"/>
        </w:rPr>
        <w:t xml:space="preserve"> </w:t>
      </w:r>
      <w:r w:rsidRPr="005E156A">
        <w:rPr>
          <w:color w:val="000009"/>
          <w:sz w:val="24"/>
          <w:szCs w:val="24"/>
          <w:lang w:eastAsia="en-US"/>
        </w:rPr>
        <w:t>и социальную</w:t>
      </w:r>
      <w:r w:rsidRPr="005E156A">
        <w:rPr>
          <w:color w:val="000009"/>
          <w:spacing w:val="-1"/>
          <w:sz w:val="24"/>
          <w:szCs w:val="24"/>
          <w:lang w:eastAsia="en-US"/>
        </w:rPr>
        <w:t xml:space="preserve"> </w:t>
      </w:r>
      <w:r w:rsidRPr="005E156A">
        <w:rPr>
          <w:color w:val="000009"/>
          <w:sz w:val="24"/>
          <w:szCs w:val="24"/>
          <w:lang w:eastAsia="en-US"/>
        </w:rPr>
        <w:t>адаптацию.</w:t>
      </w:r>
    </w:p>
    <w:p w:rsidR="00AD52F0" w:rsidRPr="005E156A" w:rsidRDefault="00AD52F0" w:rsidP="005E156A">
      <w:pPr>
        <w:spacing w:line="360" w:lineRule="auto"/>
        <w:ind w:left="397" w:right="265" w:firstLine="708"/>
        <w:jc w:val="both"/>
        <w:rPr>
          <w:sz w:val="24"/>
          <w:szCs w:val="24"/>
          <w:lang w:eastAsia="en-US"/>
        </w:rPr>
      </w:pP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АООП</w:t>
      </w:r>
      <w:r w:rsidRPr="005E156A">
        <w:rPr>
          <w:color w:val="000009"/>
          <w:spacing w:val="1"/>
          <w:sz w:val="24"/>
          <w:szCs w:val="24"/>
          <w:lang w:eastAsia="en-US"/>
        </w:rPr>
        <w:t xml:space="preserve"> </w:t>
      </w:r>
      <w:r w:rsidRPr="005E156A">
        <w:rPr>
          <w:color w:val="000009"/>
          <w:sz w:val="24"/>
          <w:szCs w:val="24"/>
          <w:lang w:eastAsia="en-US"/>
        </w:rPr>
        <w:t>определяется</w:t>
      </w:r>
      <w:r w:rsidRPr="005E156A">
        <w:rPr>
          <w:color w:val="000009"/>
          <w:spacing w:val="1"/>
          <w:sz w:val="24"/>
          <w:szCs w:val="24"/>
          <w:lang w:eastAsia="en-US"/>
        </w:rPr>
        <w:t xml:space="preserve"> </w:t>
      </w:r>
      <w:r w:rsidRPr="005E156A">
        <w:rPr>
          <w:color w:val="000009"/>
          <w:sz w:val="24"/>
          <w:szCs w:val="24"/>
          <w:lang w:eastAsia="en-US"/>
        </w:rPr>
        <w:t>оптимальное</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ребенка</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ЗПР</w:t>
      </w:r>
      <w:r w:rsidRPr="005E156A">
        <w:rPr>
          <w:color w:val="000009"/>
          <w:spacing w:val="1"/>
          <w:sz w:val="24"/>
          <w:szCs w:val="24"/>
          <w:lang w:eastAsia="en-US"/>
        </w:rPr>
        <w:t xml:space="preserve"> </w:t>
      </w:r>
      <w:r w:rsidRPr="005E156A">
        <w:rPr>
          <w:color w:val="000009"/>
          <w:sz w:val="24"/>
          <w:szCs w:val="24"/>
          <w:lang w:eastAsia="en-US"/>
        </w:rPr>
        <w:t>соотношение</w:t>
      </w:r>
      <w:r w:rsidRPr="005E156A">
        <w:rPr>
          <w:color w:val="000009"/>
          <w:spacing w:val="1"/>
          <w:sz w:val="24"/>
          <w:szCs w:val="24"/>
          <w:lang w:eastAsia="en-US"/>
        </w:rPr>
        <w:t xml:space="preserve"> </w:t>
      </w:r>
      <w:r w:rsidRPr="005E156A">
        <w:rPr>
          <w:color w:val="000009"/>
          <w:sz w:val="24"/>
          <w:szCs w:val="24"/>
          <w:lang w:eastAsia="en-US"/>
        </w:rPr>
        <w:t>форм</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видов</w:t>
      </w:r>
      <w:r w:rsidRPr="005E156A">
        <w:rPr>
          <w:color w:val="000009"/>
          <w:spacing w:val="-57"/>
          <w:sz w:val="24"/>
          <w:szCs w:val="24"/>
          <w:lang w:eastAsia="en-US"/>
        </w:rPr>
        <w:t xml:space="preserve"> </w:t>
      </w:r>
      <w:r w:rsidRPr="005E156A">
        <w:rPr>
          <w:color w:val="000009"/>
          <w:sz w:val="24"/>
          <w:szCs w:val="24"/>
          <w:lang w:eastAsia="en-US"/>
        </w:rPr>
        <w:t>деятельности, индивидуализированный объем и глубина содержания, специальные психолого-</w:t>
      </w:r>
      <w:r w:rsidRPr="005E156A">
        <w:rPr>
          <w:color w:val="000009"/>
          <w:spacing w:val="1"/>
          <w:sz w:val="24"/>
          <w:szCs w:val="24"/>
          <w:lang w:eastAsia="en-US"/>
        </w:rPr>
        <w:t xml:space="preserve"> </w:t>
      </w:r>
      <w:r w:rsidRPr="005E156A">
        <w:rPr>
          <w:color w:val="000009"/>
          <w:sz w:val="24"/>
          <w:szCs w:val="24"/>
          <w:lang w:eastAsia="en-US"/>
        </w:rPr>
        <w:t>педагогические</w:t>
      </w:r>
      <w:r w:rsidRPr="005E156A">
        <w:rPr>
          <w:color w:val="000009"/>
          <w:spacing w:val="-3"/>
          <w:sz w:val="24"/>
          <w:szCs w:val="24"/>
          <w:lang w:eastAsia="en-US"/>
        </w:rPr>
        <w:t xml:space="preserve"> </w:t>
      </w:r>
      <w:r w:rsidRPr="005E156A">
        <w:rPr>
          <w:color w:val="000009"/>
          <w:sz w:val="24"/>
          <w:szCs w:val="24"/>
          <w:lang w:eastAsia="en-US"/>
        </w:rPr>
        <w:t>технологии,</w:t>
      </w:r>
      <w:r w:rsidRPr="005E156A">
        <w:rPr>
          <w:color w:val="000009"/>
          <w:spacing w:val="1"/>
          <w:sz w:val="24"/>
          <w:szCs w:val="24"/>
          <w:lang w:eastAsia="en-US"/>
        </w:rPr>
        <w:t xml:space="preserve"> </w:t>
      </w:r>
      <w:r w:rsidRPr="005E156A">
        <w:rPr>
          <w:color w:val="000009"/>
          <w:sz w:val="24"/>
          <w:szCs w:val="24"/>
          <w:lang w:eastAsia="en-US"/>
        </w:rPr>
        <w:t>учебно-методические</w:t>
      </w:r>
      <w:r w:rsidRPr="005E156A">
        <w:rPr>
          <w:color w:val="000009"/>
          <w:spacing w:val="-2"/>
          <w:sz w:val="24"/>
          <w:szCs w:val="24"/>
          <w:lang w:eastAsia="en-US"/>
        </w:rPr>
        <w:t xml:space="preserve"> </w:t>
      </w:r>
      <w:r w:rsidRPr="005E156A">
        <w:rPr>
          <w:color w:val="000009"/>
          <w:sz w:val="24"/>
          <w:szCs w:val="24"/>
          <w:lang w:eastAsia="en-US"/>
        </w:rPr>
        <w:t>материалы</w:t>
      </w:r>
      <w:r w:rsidRPr="005E156A">
        <w:rPr>
          <w:color w:val="000009"/>
          <w:spacing w:val="-2"/>
          <w:sz w:val="24"/>
          <w:szCs w:val="24"/>
          <w:lang w:eastAsia="en-US"/>
        </w:rPr>
        <w:t xml:space="preserve"> </w:t>
      </w:r>
      <w:r w:rsidRPr="005E156A">
        <w:rPr>
          <w:color w:val="000009"/>
          <w:sz w:val="24"/>
          <w:szCs w:val="24"/>
          <w:lang w:eastAsia="en-US"/>
        </w:rPr>
        <w:t>и</w:t>
      </w:r>
      <w:r w:rsidRPr="005E156A">
        <w:rPr>
          <w:color w:val="000009"/>
          <w:spacing w:val="-2"/>
          <w:sz w:val="24"/>
          <w:szCs w:val="24"/>
          <w:lang w:eastAsia="en-US"/>
        </w:rPr>
        <w:t xml:space="preserve"> </w:t>
      </w:r>
      <w:r w:rsidRPr="005E156A">
        <w:rPr>
          <w:color w:val="000009"/>
          <w:sz w:val="24"/>
          <w:szCs w:val="24"/>
          <w:lang w:eastAsia="en-US"/>
        </w:rPr>
        <w:t>технические</w:t>
      </w:r>
      <w:r w:rsidRPr="005E156A">
        <w:rPr>
          <w:color w:val="000009"/>
          <w:spacing w:val="-2"/>
          <w:sz w:val="24"/>
          <w:szCs w:val="24"/>
          <w:lang w:eastAsia="en-US"/>
        </w:rPr>
        <w:t xml:space="preserve"> </w:t>
      </w:r>
      <w:r w:rsidRPr="005E156A">
        <w:rPr>
          <w:color w:val="000009"/>
          <w:sz w:val="24"/>
          <w:szCs w:val="24"/>
          <w:lang w:eastAsia="en-US"/>
        </w:rPr>
        <w:t>средства.</w:t>
      </w:r>
    </w:p>
    <w:p w:rsidR="00AD52F0" w:rsidRPr="005E156A" w:rsidRDefault="00AD52F0" w:rsidP="00386B74">
      <w:pPr>
        <w:ind w:left="397" w:right="210" w:firstLine="708"/>
        <w:jc w:val="both"/>
        <w:rPr>
          <w:sz w:val="24"/>
          <w:szCs w:val="24"/>
          <w:lang w:eastAsia="en-US"/>
        </w:rPr>
      </w:pPr>
      <w:r w:rsidRPr="005E156A">
        <w:rPr>
          <w:color w:val="000009"/>
          <w:sz w:val="24"/>
          <w:szCs w:val="24"/>
          <w:lang w:eastAsia="en-US"/>
        </w:rPr>
        <w:t>АООП</w:t>
      </w:r>
      <w:r w:rsidRPr="005E156A">
        <w:rPr>
          <w:color w:val="000009"/>
          <w:spacing w:val="1"/>
          <w:sz w:val="24"/>
          <w:szCs w:val="24"/>
          <w:lang w:eastAsia="en-US"/>
        </w:rPr>
        <w:t xml:space="preserve"> </w:t>
      </w:r>
      <w:r w:rsidRPr="005E156A">
        <w:rPr>
          <w:color w:val="000009"/>
          <w:sz w:val="24"/>
          <w:szCs w:val="24"/>
          <w:lang w:eastAsia="en-US"/>
        </w:rPr>
        <w:t>обсуждается</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реализуется</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участием</w:t>
      </w:r>
      <w:r w:rsidRPr="005E156A">
        <w:rPr>
          <w:color w:val="000009"/>
          <w:spacing w:val="1"/>
          <w:sz w:val="24"/>
          <w:szCs w:val="24"/>
          <w:lang w:eastAsia="en-US"/>
        </w:rPr>
        <w:t xml:space="preserve"> </w:t>
      </w:r>
      <w:r w:rsidRPr="005E156A">
        <w:rPr>
          <w:color w:val="000009"/>
          <w:sz w:val="24"/>
          <w:szCs w:val="24"/>
          <w:lang w:eastAsia="en-US"/>
        </w:rPr>
        <w:t>родителей</w:t>
      </w:r>
      <w:r w:rsidRPr="005E156A">
        <w:rPr>
          <w:color w:val="000009"/>
          <w:spacing w:val="1"/>
          <w:sz w:val="24"/>
          <w:szCs w:val="24"/>
          <w:lang w:eastAsia="en-US"/>
        </w:rPr>
        <w:t xml:space="preserve"> </w:t>
      </w:r>
      <w:r w:rsidRPr="005E156A">
        <w:rPr>
          <w:color w:val="000009"/>
          <w:sz w:val="24"/>
          <w:szCs w:val="24"/>
          <w:lang w:eastAsia="en-US"/>
        </w:rPr>
        <w:t>(законных</w:t>
      </w:r>
      <w:r w:rsidRPr="005E156A">
        <w:rPr>
          <w:color w:val="000009"/>
          <w:spacing w:val="1"/>
          <w:sz w:val="24"/>
          <w:szCs w:val="24"/>
          <w:lang w:eastAsia="en-US"/>
        </w:rPr>
        <w:t xml:space="preserve"> </w:t>
      </w:r>
      <w:r w:rsidRPr="005E156A">
        <w:rPr>
          <w:color w:val="000009"/>
          <w:sz w:val="24"/>
          <w:szCs w:val="24"/>
          <w:lang w:eastAsia="en-US"/>
        </w:rPr>
        <w:t>представителей</w:t>
      </w:r>
      <w:r w:rsidRPr="005E156A">
        <w:rPr>
          <w:color w:val="000009"/>
          <w:spacing w:val="1"/>
          <w:sz w:val="24"/>
          <w:szCs w:val="24"/>
          <w:lang w:eastAsia="en-US"/>
        </w:rPr>
        <w:t xml:space="preserve"> </w:t>
      </w:r>
      <w:r w:rsidRPr="005E156A">
        <w:rPr>
          <w:color w:val="000009"/>
          <w:sz w:val="24"/>
          <w:szCs w:val="24"/>
          <w:lang w:eastAsia="en-US"/>
        </w:rPr>
        <w:t>ребенка). В ее структуру, в зависимости от психофизического развития и возможностей ребенка,</w:t>
      </w:r>
      <w:r w:rsidRPr="005E156A">
        <w:rPr>
          <w:color w:val="000009"/>
          <w:spacing w:val="-57"/>
          <w:sz w:val="24"/>
          <w:szCs w:val="24"/>
          <w:lang w:eastAsia="en-US"/>
        </w:rPr>
        <w:t xml:space="preserve"> </w:t>
      </w:r>
      <w:r w:rsidRPr="005E156A">
        <w:rPr>
          <w:color w:val="000009"/>
          <w:sz w:val="24"/>
          <w:szCs w:val="24"/>
          <w:lang w:eastAsia="en-US"/>
        </w:rPr>
        <w:t>структуры</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тяжести</w:t>
      </w:r>
      <w:r w:rsidRPr="005E156A">
        <w:rPr>
          <w:color w:val="000009"/>
          <w:spacing w:val="1"/>
          <w:sz w:val="24"/>
          <w:szCs w:val="24"/>
          <w:lang w:eastAsia="en-US"/>
        </w:rPr>
        <w:t xml:space="preserve"> </w:t>
      </w:r>
      <w:r w:rsidRPr="005E156A">
        <w:rPr>
          <w:color w:val="000009"/>
          <w:sz w:val="24"/>
          <w:szCs w:val="24"/>
          <w:lang w:eastAsia="en-US"/>
        </w:rPr>
        <w:t>недостатков</w:t>
      </w:r>
      <w:r w:rsidRPr="005E156A">
        <w:rPr>
          <w:color w:val="000009"/>
          <w:spacing w:val="1"/>
          <w:sz w:val="24"/>
          <w:szCs w:val="24"/>
          <w:lang w:eastAsia="en-US"/>
        </w:rPr>
        <w:t xml:space="preserve"> </w:t>
      </w:r>
      <w:r w:rsidRPr="005E156A">
        <w:rPr>
          <w:color w:val="000009"/>
          <w:sz w:val="24"/>
          <w:szCs w:val="24"/>
          <w:lang w:eastAsia="en-US"/>
        </w:rPr>
        <w:t>развития,</w:t>
      </w:r>
      <w:r w:rsidRPr="005E156A">
        <w:rPr>
          <w:color w:val="000009"/>
          <w:spacing w:val="1"/>
          <w:sz w:val="24"/>
          <w:szCs w:val="24"/>
          <w:lang w:eastAsia="en-US"/>
        </w:rPr>
        <w:t xml:space="preserve"> </w:t>
      </w:r>
      <w:r w:rsidRPr="005E156A">
        <w:rPr>
          <w:color w:val="000009"/>
          <w:sz w:val="24"/>
          <w:szCs w:val="24"/>
          <w:lang w:eastAsia="en-US"/>
        </w:rPr>
        <w:t>интегрируются</w:t>
      </w:r>
      <w:r w:rsidRPr="005E156A">
        <w:rPr>
          <w:color w:val="000009"/>
          <w:spacing w:val="1"/>
          <w:sz w:val="24"/>
          <w:szCs w:val="24"/>
          <w:lang w:eastAsia="en-US"/>
        </w:rPr>
        <w:t xml:space="preserve"> </w:t>
      </w:r>
      <w:r w:rsidRPr="005E156A">
        <w:rPr>
          <w:color w:val="000009"/>
          <w:sz w:val="24"/>
          <w:szCs w:val="24"/>
          <w:lang w:eastAsia="en-US"/>
        </w:rPr>
        <w:t>необходимые</w:t>
      </w:r>
      <w:r w:rsidRPr="005E156A">
        <w:rPr>
          <w:color w:val="000009"/>
          <w:spacing w:val="1"/>
          <w:sz w:val="24"/>
          <w:szCs w:val="24"/>
          <w:lang w:eastAsia="en-US"/>
        </w:rPr>
        <w:t xml:space="preserve"> </w:t>
      </w:r>
      <w:r w:rsidRPr="005E156A">
        <w:rPr>
          <w:color w:val="000009"/>
          <w:sz w:val="24"/>
          <w:szCs w:val="24"/>
          <w:lang w:eastAsia="en-US"/>
        </w:rPr>
        <w:t>модули</w:t>
      </w:r>
      <w:r w:rsidRPr="005E156A">
        <w:rPr>
          <w:color w:val="000009"/>
          <w:spacing w:val="1"/>
          <w:sz w:val="24"/>
          <w:szCs w:val="24"/>
          <w:lang w:eastAsia="en-US"/>
        </w:rPr>
        <w:t xml:space="preserve"> </w:t>
      </w:r>
      <w:r w:rsidRPr="005E156A">
        <w:rPr>
          <w:color w:val="000009"/>
          <w:sz w:val="24"/>
          <w:szCs w:val="24"/>
          <w:lang w:eastAsia="en-US"/>
        </w:rPr>
        <w:t>коррекционных</w:t>
      </w:r>
      <w:r w:rsidRPr="005E156A">
        <w:rPr>
          <w:color w:val="000009"/>
          <w:spacing w:val="1"/>
          <w:sz w:val="24"/>
          <w:szCs w:val="24"/>
          <w:lang w:eastAsia="en-US"/>
        </w:rPr>
        <w:t xml:space="preserve"> </w:t>
      </w:r>
      <w:r w:rsidRPr="005E156A">
        <w:rPr>
          <w:color w:val="000009"/>
          <w:sz w:val="24"/>
          <w:szCs w:val="24"/>
          <w:lang w:eastAsia="en-US"/>
        </w:rPr>
        <w:t>программ,</w:t>
      </w:r>
      <w:r w:rsidRPr="005E156A">
        <w:rPr>
          <w:color w:val="000009"/>
          <w:spacing w:val="1"/>
          <w:sz w:val="24"/>
          <w:szCs w:val="24"/>
          <w:lang w:eastAsia="en-US"/>
        </w:rPr>
        <w:t xml:space="preserve"> </w:t>
      </w:r>
      <w:r w:rsidRPr="005E156A">
        <w:rPr>
          <w:color w:val="000009"/>
          <w:sz w:val="24"/>
          <w:szCs w:val="24"/>
          <w:lang w:eastAsia="en-US"/>
        </w:rPr>
        <w:t>комплексов</w:t>
      </w:r>
      <w:r w:rsidRPr="005E156A">
        <w:rPr>
          <w:color w:val="000009"/>
          <w:spacing w:val="1"/>
          <w:sz w:val="24"/>
          <w:szCs w:val="24"/>
          <w:lang w:eastAsia="en-US"/>
        </w:rPr>
        <w:t xml:space="preserve"> </w:t>
      </w:r>
      <w:r w:rsidRPr="005E156A">
        <w:rPr>
          <w:color w:val="000009"/>
          <w:sz w:val="24"/>
          <w:szCs w:val="24"/>
          <w:lang w:eastAsia="en-US"/>
        </w:rPr>
        <w:t>методических</w:t>
      </w:r>
      <w:r w:rsidRPr="005E156A">
        <w:rPr>
          <w:color w:val="000009"/>
          <w:spacing w:val="1"/>
          <w:sz w:val="24"/>
          <w:szCs w:val="24"/>
          <w:lang w:eastAsia="en-US"/>
        </w:rPr>
        <w:t xml:space="preserve"> </w:t>
      </w:r>
      <w:r w:rsidRPr="005E156A">
        <w:rPr>
          <w:color w:val="000009"/>
          <w:sz w:val="24"/>
          <w:szCs w:val="24"/>
          <w:lang w:eastAsia="en-US"/>
        </w:rPr>
        <w:t>рекомендаций</w:t>
      </w:r>
      <w:r w:rsidRPr="005E156A">
        <w:rPr>
          <w:color w:val="000009"/>
          <w:spacing w:val="1"/>
          <w:sz w:val="24"/>
          <w:szCs w:val="24"/>
          <w:lang w:eastAsia="en-US"/>
        </w:rPr>
        <w:t xml:space="preserve"> </w:t>
      </w:r>
      <w:r w:rsidRPr="005E156A">
        <w:rPr>
          <w:color w:val="000009"/>
          <w:sz w:val="24"/>
          <w:szCs w:val="24"/>
          <w:lang w:eastAsia="en-US"/>
        </w:rPr>
        <w:t>по</w:t>
      </w:r>
      <w:r w:rsidRPr="005E156A">
        <w:rPr>
          <w:color w:val="000009"/>
          <w:spacing w:val="1"/>
          <w:sz w:val="24"/>
          <w:szCs w:val="24"/>
          <w:lang w:eastAsia="en-US"/>
        </w:rPr>
        <w:t xml:space="preserve"> </w:t>
      </w:r>
      <w:r w:rsidRPr="005E156A">
        <w:rPr>
          <w:color w:val="000009"/>
          <w:sz w:val="24"/>
          <w:szCs w:val="24"/>
          <w:lang w:eastAsia="en-US"/>
        </w:rPr>
        <w:t>проведению</w:t>
      </w:r>
      <w:r w:rsidRPr="005E156A">
        <w:rPr>
          <w:color w:val="000009"/>
          <w:spacing w:val="1"/>
          <w:sz w:val="24"/>
          <w:szCs w:val="24"/>
          <w:lang w:eastAsia="en-US"/>
        </w:rPr>
        <w:t xml:space="preserve"> </w:t>
      </w:r>
      <w:r w:rsidRPr="005E156A">
        <w:rPr>
          <w:color w:val="000009"/>
          <w:sz w:val="24"/>
          <w:szCs w:val="24"/>
          <w:lang w:eastAsia="en-US"/>
        </w:rPr>
        <w:t>коррекционно-развивающей</w:t>
      </w:r>
      <w:r w:rsidRPr="005E156A">
        <w:rPr>
          <w:color w:val="000009"/>
          <w:spacing w:val="1"/>
          <w:sz w:val="24"/>
          <w:szCs w:val="24"/>
          <w:lang w:eastAsia="en-US"/>
        </w:rPr>
        <w:t xml:space="preserve"> </w:t>
      </w:r>
      <w:r w:rsidRPr="005E156A">
        <w:rPr>
          <w:color w:val="000009"/>
          <w:sz w:val="24"/>
          <w:szCs w:val="24"/>
          <w:lang w:eastAsia="en-US"/>
        </w:rPr>
        <w:t>и воспитательно-образовательной</w:t>
      </w:r>
      <w:r w:rsidRPr="005E156A">
        <w:rPr>
          <w:color w:val="000009"/>
          <w:spacing w:val="-1"/>
          <w:sz w:val="24"/>
          <w:szCs w:val="24"/>
          <w:lang w:eastAsia="en-US"/>
        </w:rPr>
        <w:t xml:space="preserve"> </w:t>
      </w:r>
      <w:r w:rsidRPr="005E156A">
        <w:rPr>
          <w:color w:val="000009"/>
          <w:sz w:val="24"/>
          <w:szCs w:val="24"/>
          <w:lang w:eastAsia="en-US"/>
        </w:rPr>
        <w:t>работ.</w:t>
      </w:r>
    </w:p>
    <w:p w:rsidR="00AD52F0" w:rsidRPr="005E156A" w:rsidRDefault="00AD52F0" w:rsidP="00386B74">
      <w:pPr>
        <w:ind w:left="397" w:right="274" w:firstLine="708"/>
        <w:jc w:val="both"/>
        <w:rPr>
          <w:sz w:val="24"/>
          <w:szCs w:val="24"/>
          <w:lang w:eastAsia="en-US"/>
        </w:rPr>
      </w:pPr>
      <w:r w:rsidRPr="005E156A">
        <w:rPr>
          <w:color w:val="000009"/>
          <w:sz w:val="24"/>
          <w:szCs w:val="24"/>
          <w:lang w:eastAsia="en-US"/>
        </w:rPr>
        <w:t>Реализация</w:t>
      </w:r>
      <w:r w:rsidRPr="005E156A">
        <w:rPr>
          <w:color w:val="000009"/>
          <w:spacing w:val="1"/>
          <w:sz w:val="24"/>
          <w:szCs w:val="24"/>
          <w:lang w:eastAsia="en-US"/>
        </w:rPr>
        <w:t xml:space="preserve"> </w:t>
      </w:r>
      <w:r w:rsidRPr="005E156A">
        <w:rPr>
          <w:color w:val="000009"/>
          <w:sz w:val="24"/>
          <w:szCs w:val="24"/>
          <w:lang w:eastAsia="en-US"/>
        </w:rPr>
        <w:t>индивидуальной</w:t>
      </w:r>
      <w:r w:rsidRPr="005E156A">
        <w:rPr>
          <w:color w:val="000009"/>
          <w:spacing w:val="1"/>
          <w:sz w:val="24"/>
          <w:szCs w:val="24"/>
          <w:lang w:eastAsia="en-US"/>
        </w:rPr>
        <w:t xml:space="preserve"> </w:t>
      </w:r>
      <w:r w:rsidRPr="005E156A">
        <w:rPr>
          <w:color w:val="000009"/>
          <w:sz w:val="24"/>
          <w:szCs w:val="24"/>
          <w:lang w:eastAsia="en-US"/>
        </w:rPr>
        <w:t>АОП</w:t>
      </w:r>
      <w:r w:rsidRPr="005E156A">
        <w:rPr>
          <w:color w:val="000009"/>
          <w:spacing w:val="1"/>
          <w:sz w:val="24"/>
          <w:szCs w:val="24"/>
          <w:lang w:eastAsia="en-US"/>
        </w:rPr>
        <w:t xml:space="preserve"> </w:t>
      </w:r>
      <w:r w:rsidRPr="005E156A">
        <w:rPr>
          <w:color w:val="000009"/>
          <w:sz w:val="24"/>
          <w:szCs w:val="24"/>
          <w:lang w:eastAsia="en-US"/>
        </w:rPr>
        <w:t>ребенка</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ЗПР</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общеобразовательной</w:t>
      </w:r>
      <w:r w:rsidRPr="005E156A">
        <w:rPr>
          <w:color w:val="000009"/>
          <w:spacing w:val="1"/>
          <w:sz w:val="24"/>
          <w:szCs w:val="24"/>
          <w:lang w:eastAsia="en-US"/>
        </w:rPr>
        <w:t xml:space="preserve"> </w:t>
      </w:r>
      <w:r w:rsidRPr="005E156A">
        <w:rPr>
          <w:color w:val="000009"/>
          <w:sz w:val="24"/>
          <w:szCs w:val="24"/>
          <w:lang w:eastAsia="en-US"/>
        </w:rPr>
        <w:t>группе</w:t>
      </w:r>
      <w:r w:rsidRPr="005E156A">
        <w:rPr>
          <w:color w:val="000009"/>
          <w:spacing w:val="1"/>
          <w:sz w:val="24"/>
          <w:szCs w:val="24"/>
          <w:lang w:eastAsia="en-US"/>
        </w:rPr>
        <w:t xml:space="preserve"> </w:t>
      </w:r>
      <w:r w:rsidRPr="005E156A">
        <w:rPr>
          <w:color w:val="000009"/>
          <w:sz w:val="24"/>
          <w:szCs w:val="24"/>
          <w:lang w:eastAsia="en-US"/>
        </w:rPr>
        <w:t>реализуется с</w:t>
      </w:r>
      <w:r w:rsidRPr="005E156A">
        <w:rPr>
          <w:color w:val="000009"/>
          <w:spacing w:val="3"/>
          <w:sz w:val="24"/>
          <w:szCs w:val="24"/>
          <w:lang w:eastAsia="en-US"/>
        </w:rPr>
        <w:t xml:space="preserve"> </w:t>
      </w:r>
      <w:r w:rsidRPr="005E156A">
        <w:rPr>
          <w:color w:val="000009"/>
          <w:sz w:val="24"/>
          <w:szCs w:val="24"/>
          <w:lang w:eastAsia="en-US"/>
        </w:rPr>
        <w:t>учетом:</w:t>
      </w:r>
    </w:p>
    <w:p w:rsidR="00AD52F0" w:rsidRPr="005E156A" w:rsidRDefault="00AD52F0" w:rsidP="00815C01">
      <w:pPr>
        <w:numPr>
          <w:ilvl w:val="0"/>
          <w:numId w:val="73"/>
        </w:numPr>
        <w:tabs>
          <w:tab w:val="left" w:pos="1538"/>
        </w:tabs>
        <w:ind w:right="269" w:firstLine="708"/>
        <w:jc w:val="both"/>
        <w:rPr>
          <w:sz w:val="24"/>
          <w:lang w:eastAsia="en-US"/>
        </w:rPr>
      </w:pPr>
      <w:r w:rsidRPr="005E156A">
        <w:rPr>
          <w:color w:val="000009"/>
          <w:sz w:val="24"/>
          <w:lang w:eastAsia="en-US"/>
        </w:rPr>
        <w:t>особенностей</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содержания</w:t>
      </w:r>
      <w:r w:rsidRPr="005E156A">
        <w:rPr>
          <w:color w:val="000009"/>
          <w:spacing w:val="1"/>
          <w:sz w:val="24"/>
          <w:lang w:eastAsia="en-US"/>
        </w:rPr>
        <w:t xml:space="preserve"> </w:t>
      </w:r>
      <w:r w:rsidRPr="005E156A">
        <w:rPr>
          <w:color w:val="000009"/>
          <w:sz w:val="24"/>
          <w:lang w:eastAsia="en-US"/>
        </w:rPr>
        <w:t>взаимодействия</w:t>
      </w:r>
      <w:r w:rsidRPr="005E156A">
        <w:rPr>
          <w:color w:val="000009"/>
          <w:spacing w:val="1"/>
          <w:sz w:val="24"/>
          <w:lang w:eastAsia="en-US"/>
        </w:rPr>
        <w:t xml:space="preserve"> </w:t>
      </w:r>
      <w:r w:rsidRPr="005E156A">
        <w:rPr>
          <w:color w:val="000009"/>
          <w:sz w:val="24"/>
          <w:lang w:eastAsia="en-US"/>
        </w:rPr>
        <w:t>с</w:t>
      </w:r>
      <w:r w:rsidRPr="005E156A">
        <w:rPr>
          <w:color w:val="000009"/>
          <w:spacing w:val="1"/>
          <w:sz w:val="24"/>
          <w:lang w:eastAsia="en-US"/>
        </w:rPr>
        <w:t xml:space="preserve"> </w:t>
      </w:r>
      <w:r w:rsidRPr="005E156A">
        <w:rPr>
          <w:color w:val="000009"/>
          <w:sz w:val="24"/>
          <w:lang w:eastAsia="en-US"/>
        </w:rPr>
        <w:t>родителями</w:t>
      </w:r>
      <w:r w:rsidRPr="005E156A">
        <w:rPr>
          <w:color w:val="000009"/>
          <w:spacing w:val="1"/>
          <w:sz w:val="24"/>
          <w:lang w:eastAsia="en-US"/>
        </w:rPr>
        <w:t xml:space="preserve"> </w:t>
      </w:r>
      <w:r w:rsidRPr="005E156A">
        <w:rPr>
          <w:color w:val="000009"/>
          <w:sz w:val="24"/>
          <w:lang w:eastAsia="en-US"/>
        </w:rPr>
        <w:t>(законными</w:t>
      </w:r>
      <w:r w:rsidRPr="005E156A">
        <w:rPr>
          <w:color w:val="000009"/>
          <w:spacing w:val="1"/>
          <w:sz w:val="24"/>
          <w:lang w:eastAsia="en-US"/>
        </w:rPr>
        <w:t xml:space="preserve"> </w:t>
      </w:r>
      <w:r w:rsidRPr="005E156A">
        <w:rPr>
          <w:color w:val="000009"/>
          <w:sz w:val="24"/>
          <w:lang w:eastAsia="en-US"/>
        </w:rPr>
        <w:t>представителями)</w:t>
      </w:r>
      <w:r w:rsidRPr="005E156A">
        <w:rPr>
          <w:color w:val="000009"/>
          <w:spacing w:val="-1"/>
          <w:sz w:val="24"/>
          <w:lang w:eastAsia="en-US"/>
        </w:rPr>
        <w:t xml:space="preserve"> </w:t>
      </w:r>
      <w:r w:rsidRPr="005E156A">
        <w:rPr>
          <w:color w:val="000009"/>
          <w:sz w:val="24"/>
          <w:lang w:eastAsia="en-US"/>
        </w:rPr>
        <w:t>на</w:t>
      </w:r>
      <w:r w:rsidRPr="005E156A">
        <w:rPr>
          <w:color w:val="000009"/>
          <w:spacing w:val="-1"/>
          <w:sz w:val="24"/>
          <w:lang w:eastAsia="en-US"/>
        </w:rPr>
        <w:t xml:space="preserve"> </w:t>
      </w:r>
      <w:r w:rsidRPr="005E156A">
        <w:rPr>
          <w:color w:val="000009"/>
          <w:sz w:val="24"/>
          <w:lang w:eastAsia="en-US"/>
        </w:rPr>
        <w:t>каждом этапе</w:t>
      </w:r>
      <w:r w:rsidRPr="005E156A">
        <w:rPr>
          <w:color w:val="000009"/>
          <w:spacing w:val="-1"/>
          <w:sz w:val="24"/>
          <w:lang w:eastAsia="en-US"/>
        </w:rPr>
        <w:t xml:space="preserve"> </w:t>
      </w:r>
      <w:r w:rsidRPr="005E156A">
        <w:rPr>
          <w:color w:val="000009"/>
          <w:sz w:val="24"/>
          <w:lang w:eastAsia="en-US"/>
        </w:rPr>
        <w:t>включения;</w:t>
      </w:r>
    </w:p>
    <w:p w:rsidR="00AD52F0" w:rsidRPr="005E156A" w:rsidRDefault="00AD52F0" w:rsidP="00815C01">
      <w:pPr>
        <w:numPr>
          <w:ilvl w:val="0"/>
          <w:numId w:val="73"/>
        </w:numPr>
        <w:tabs>
          <w:tab w:val="left" w:pos="1286"/>
        </w:tabs>
        <w:ind w:left="1285" w:hanging="181"/>
        <w:jc w:val="both"/>
        <w:rPr>
          <w:sz w:val="24"/>
          <w:lang w:eastAsia="en-US"/>
        </w:rPr>
      </w:pPr>
      <w:r w:rsidRPr="005E156A">
        <w:rPr>
          <w:color w:val="000009"/>
          <w:sz w:val="24"/>
          <w:lang w:eastAsia="en-US"/>
        </w:rPr>
        <w:t>особенностей</w:t>
      </w:r>
      <w:r w:rsidRPr="005E156A">
        <w:rPr>
          <w:color w:val="000009"/>
          <w:spacing w:val="-3"/>
          <w:sz w:val="24"/>
          <w:lang w:eastAsia="en-US"/>
        </w:rPr>
        <w:t xml:space="preserve"> </w:t>
      </w:r>
      <w:r w:rsidRPr="005E156A">
        <w:rPr>
          <w:color w:val="000009"/>
          <w:sz w:val="24"/>
          <w:lang w:eastAsia="en-US"/>
        </w:rPr>
        <w:t>и</w:t>
      </w:r>
      <w:r w:rsidRPr="005E156A">
        <w:rPr>
          <w:color w:val="000009"/>
          <w:spacing w:val="-3"/>
          <w:sz w:val="24"/>
          <w:lang w:eastAsia="en-US"/>
        </w:rPr>
        <w:t xml:space="preserve"> </w:t>
      </w:r>
      <w:r w:rsidRPr="005E156A">
        <w:rPr>
          <w:color w:val="000009"/>
          <w:sz w:val="24"/>
          <w:lang w:eastAsia="en-US"/>
        </w:rPr>
        <w:t>содержания</w:t>
      </w:r>
      <w:r w:rsidRPr="005E156A">
        <w:rPr>
          <w:color w:val="000009"/>
          <w:spacing w:val="-2"/>
          <w:sz w:val="24"/>
          <w:lang w:eastAsia="en-US"/>
        </w:rPr>
        <w:t xml:space="preserve"> </w:t>
      </w:r>
      <w:r w:rsidRPr="005E156A">
        <w:rPr>
          <w:color w:val="000009"/>
          <w:sz w:val="24"/>
          <w:lang w:eastAsia="en-US"/>
        </w:rPr>
        <w:t>взаимодействия</w:t>
      </w:r>
      <w:r w:rsidRPr="005E156A">
        <w:rPr>
          <w:color w:val="000009"/>
          <w:spacing w:val="-6"/>
          <w:sz w:val="24"/>
          <w:lang w:eastAsia="en-US"/>
        </w:rPr>
        <w:t xml:space="preserve"> </w:t>
      </w:r>
      <w:r w:rsidRPr="005E156A">
        <w:rPr>
          <w:color w:val="000009"/>
          <w:sz w:val="24"/>
          <w:lang w:eastAsia="en-US"/>
        </w:rPr>
        <w:t>между</w:t>
      </w:r>
      <w:r w:rsidRPr="005E156A">
        <w:rPr>
          <w:color w:val="000009"/>
          <w:spacing w:val="-7"/>
          <w:sz w:val="24"/>
          <w:lang w:eastAsia="en-US"/>
        </w:rPr>
        <w:t xml:space="preserve"> </w:t>
      </w:r>
      <w:r w:rsidRPr="005E156A">
        <w:rPr>
          <w:color w:val="000009"/>
          <w:sz w:val="24"/>
          <w:lang w:eastAsia="en-US"/>
        </w:rPr>
        <w:t>сотрудниками</w:t>
      </w:r>
      <w:r w:rsidRPr="005E156A">
        <w:rPr>
          <w:color w:val="000009"/>
          <w:spacing w:val="-3"/>
          <w:sz w:val="24"/>
          <w:lang w:eastAsia="en-US"/>
        </w:rPr>
        <w:t xml:space="preserve"> </w:t>
      </w:r>
      <w:r>
        <w:rPr>
          <w:color w:val="000009"/>
          <w:sz w:val="24"/>
          <w:lang w:eastAsia="en-US"/>
        </w:rPr>
        <w:t>ДОУ</w:t>
      </w:r>
      <w:r w:rsidRPr="005E156A">
        <w:rPr>
          <w:color w:val="000009"/>
          <w:sz w:val="24"/>
          <w:lang w:eastAsia="en-US"/>
        </w:rPr>
        <w:t>;</w:t>
      </w:r>
    </w:p>
    <w:p w:rsidR="00AD52F0" w:rsidRPr="005E156A" w:rsidRDefault="00AD52F0" w:rsidP="00815C01">
      <w:pPr>
        <w:numPr>
          <w:ilvl w:val="0"/>
          <w:numId w:val="73"/>
        </w:numPr>
        <w:tabs>
          <w:tab w:val="left" w:pos="1355"/>
        </w:tabs>
        <w:spacing w:before="138"/>
        <w:ind w:right="274" w:firstLine="708"/>
        <w:jc w:val="both"/>
        <w:rPr>
          <w:sz w:val="24"/>
          <w:lang w:eastAsia="en-US"/>
        </w:rPr>
      </w:pPr>
      <w:r w:rsidRPr="005E156A">
        <w:rPr>
          <w:color w:val="000009"/>
          <w:sz w:val="24"/>
          <w:lang w:eastAsia="en-US"/>
        </w:rPr>
        <w:t>вариативности,</w:t>
      </w:r>
      <w:r w:rsidRPr="005E156A">
        <w:rPr>
          <w:color w:val="000009"/>
          <w:spacing w:val="1"/>
          <w:sz w:val="24"/>
          <w:lang w:eastAsia="en-US"/>
        </w:rPr>
        <w:t xml:space="preserve"> </w:t>
      </w:r>
      <w:r w:rsidRPr="005E156A">
        <w:rPr>
          <w:color w:val="000009"/>
          <w:sz w:val="24"/>
          <w:lang w:eastAsia="en-US"/>
        </w:rPr>
        <w:t>технологий</w:t>
      </w:r>
      <w:r w:rsidRPr="005E156A">
        <w:rPr>
          <w:color w:val="000009"/>
          <w:spacing w:val="1"/>
          <w:sz w:val="24"/>
          <w:lang w:eastAsia="en-US"/>
        </w:rPr>
        <w:t xml:space="preserve"> </w:t>
      </w:r>
      <w:r w:rsidRPr="005E156A">
        <w:rPr>
          <w:color w:val="000009"/>
          <w:sz w:val="24"/>
          <w:lang w:eastAsia="en-US"/>
        </w:rPr>
        <w:t>выбора</w:t>
      </w:r>
      <w:r w:rsidRPr="005E156A">
        <w:rPr>
          <w:color w:val="000009"/>
          <w:spacing w:val="1"/>
          <w:sz w:val="24"/>
          <w:lang w:eastAsia="en-US"/>
        </w:rPr>
        <w:t xml:space="preserve"> </w:t>
      </w:r>
      <w:r w:rsidRPr="005E156A">
        <w:rPr>
          <w:color w:val="000009"/>
          <w:sz w:val="24"/>
          <w:lang w:eastAsia="en-US"/>
        </w:rPr>
        <w:t>форм</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методов</w:t>
      </w:r>
      <w:r w:rsidRPr="005E156A">
        <w:rPr>
          <w:color w:val="000009"/>
          <w:spacing w:val="1"/>
          <w:sz w:val="24"/>
          <w:lang w:eastAsia="en-US"/>
        </w:rPr>
        <w:t xml:space="preserve"> </w:t>
      </w:r>
      <w:r w:rsidRPr="005E156A">
        <w:rPr>
          <w:color w:val="000009"/>
          <w:sz w:val="24"/>
          <w:lang w:eastAsia="en-US"/>
        </w:rPr>
        <w:t>подготовки</w:t>
      </w:r>
      <w:r w:rsidRPr="005E156A">
        <w:rPr>
          <w:color w:val="000009"/>
          <w:spacing w:val="1"/>
          <w:sz w:val="24"/>
          <w:lang w:eastAsia="en-US"/>
        </w:rPr>
        <w:t xml:space="preserve"> </w:t>
      </w:r>
      <w:r w:rsidRPr="005E156A">
        <w:rPr>
          <w:color w:val="000009"/>
          <w:sz w:val="24"/>
          <w:lang w:eastAsia="en-US"/>
        </w:rPr>
        <w:t>ребенка</w:t>
      </w:r>
      <w:r w:rsidRPr="005E156A">
        <w:rPr>
          <w:color w:val="000009"/>
          <w:spacing w:val="1"/>
          <w:sz w:val="24"/>
          <w:lang w:eastAsia="en-US"/>
        </w:rPr>
        <w:t xml:space="preserve"> </w:t>
      </w:r>
      <w:r w:rsidRPr="005E156A">
        <w:rPr>
          <w:color w:val="000009"/>
          <w:sz w:val="24"/>
          <w:lang w:eastAsia="en-US"/>
        </w:rPr>
        <w:t>с</w:t>
      </w:r>
      <w:r w:rsidRPr="005E156A">
        <w:rPr>
          <w:color w:val="000009"/>
          <w:spacing w:val="1"/>
          <w:sz w:val="24"/>
          <w:lang w:eastAsia="en-US"/>
        </w:rPr>
        <w:t xml:space="preserve"> </w:t>
      </w:r>
      <w:r w:rsidRPr="005E156A">
        <w:rPr>
          <w:color w:val="000009"/>
          <w:sz w:val="24"/>
          <w:lang w:eastAsia="en-US"/>
        </w:rPr>
        <w:t>ОВЗ</w:t>
      </w:r>
      <w:r w:rsidRPr="005E156A">
        <w:rPr>
          <w:color w:val="000009"/>
          <w:spacing w:val="1"/>
          <w:sz w:val="24"/>
          <w:lang w:eastAsia="en-US"/>
        </w:rPr>
        <w:t xml:space="preserve"> </w:t>
      </w:r>
      <w:r w:rsidRPr="005E156A">
        <w:rPr>
          <w:color w:val="000009"/>
          <w:sz w:val="24"/>
          <w:lang w:eastAsia="en-US"/>
        </w:rPr>
        <w:t>к</w:t>
      </w:r>
      <w:r w:rsidRPr="005E156A">
        <w:rPr>
          <w:color w:val="000009"/>
          <w:spacing w:val="1"/>
          <w:sz w:val="24"/>
          <w:lang w:eastAsia="en-US"/>
        </w:rPr>
        <w:t xml:space="preserve"> </w:t>
      </w:r>
      <w:r w:rsidRPr="005E156A">
        <w:rPr>
          <w:color w:val="000009"/>
          <w:sz w:val="24"/>
          <w:lang w:eastAsia="en-US"/>
        </w:rPr>
        <w:t>включению</w:t>
      </w:r>
      <w:r w:rsidRPr="005E156A">
        <w:rPr>
          <w:color w:val="000009"/>
          <w:spacing w:val="-1"/>
          <w:sz w:val="24"/>
          <w:lang w:eastAsia="en-US"/>
        </w:rPr>
        <w:t xml:space="preserve"> </w:t>
      </w:r>
      <w:r w:rsidRPr="005E156A">
        <w:rPr>
          <w:color w:val="000009"/>
          <w:sz w:val="24"/>
          <w:lang w:eastAsia="en-US"/>
        </w:rPr>
        <w:t>в</w:t>
      </w:r>
      <w:r w:rsidRPr="005E156A">
        <w:rPr>
          <w:color w:val="000009"/>
          <w:spacing w:val="-1"/>
          <w:sz w:val="24"/>
          <w:lang w:eastAsia="en-US"/>
        </w:rPr>
        <w:t xml:space="preserve"> </w:t>
      </w:r>
      <w:r w:rsidRPr="005E156A">
        <w:rPr>
          <w:color w:val="000009"/>
          <w:sz w:val="24"/>
          <w:lang w:eastAsia="en-US"/>
        </w:rPr>
        <w:t>среду</w:t>
      </w:r>
      <w:r w:rsidRPr="005E156A">
        <w:rPr>
          <w:color w:val="000009"/>
          <w:spacing w:val="-5"/>
          <w:sz w:val="24"/>
          <w:lang w:eastAsia="en-US"/>
        </w:rPr>
        <w:t xml:space="preserve"> </w:t>
      </w:r>
      <w:r w:rsidRPr="005E156A">
        <w:rPr>
          <w:color w:val="000009"/>
          <w:sz w:val="24"/>
          <w:lang w:eastAsia="en-US"/>
        </w:rPr>
        <w:t>нормативно</w:t>
      </w:r>
      <w:r w:rsidRPr="005E156A">
        <w:rPr>
          <w:color w:val="000009"/>
          <w:spacing w:val="-1"/>
          <w:sz w:val="24"/>
          <w:lang w:eastAsia="en-US"/>
        </w:rPr>
        <w:t xml:space="preserve"> </w:t>
      </w:r>
      <w:r w:rsidRPr="005E156A">
        <w:rPr>
          <w:color w:val="000009"/>
          <w:sz w:val="24"/>
          <w:lang w:eastAsia="en-US"/>
        </w:rPr>
        <w:t>развивающихся сверстников;</w:t>
      </w:r>
    </w:p>
    <w:p w:rsidR="00AD52F0" w:rsidRPr="005E156A" w:rsidRDefault="00AD52F0" w:rsidP="00815C01">
      <w:pPr>
        <w:numPr>
          <w:ilvl w:val="0"/>
          <w:numId w:val="73"/>
        </w:numPr>
        <w:tabs>
          <w:tab w:val="left" w:pos="1403"/>
        </w:tabs>
        <w:ind w:right="267" w:firstLine="708"/>
        <w:jc w:val="both"/>
        <w:rPr>
          <w:sz w:val="24"/>
          <w:lang w:eastAsia="en-US"/>
        </w:rPr>
      </w:pPr>
      <w:r w:rsidRPr="005E156A">
        <w:rPr>
          <w:color w:val="000009"/>
          <w:sz w:val="24"/>
          <w:lang w:eastAsia="en-US"/>
        </w:rPr>
        <w:t>критериев</w:t>
      </w:r>
      <w:r w:rsidRPr="005E156A">
        <w:rPr>
          <w:color w:val="000009"/>
          <w:spacing w:val="1"/>
          <w:sz w:val="24"/>
          <w:lang w:eastAsia="en-US"/>
        </w:rPr>
        <w:t xml:space="preserve"> </w:t>
      </w:r>
      <w:r w:rsidRPr="005E156A">
        <w:rPr>
          <w:color w:val="000009"/>
          <w:sz w:val="24"/>
          <w:lang w:eastAsia="en-US"/>
        </w:rPr>
        <w:t>готовности</w:t>
      </w:r>
      <w:r w:rsidRPr="005E156A">
        <w:rPr>
          <w:color w:val="000009"/>
          <w:spacing w:val="1"/>
          <w:sz w:val="24"/>
          <w:lang w:eastAsia="en-US"/>
        </w:rPr>
        <w:t xml:space="preserve"> </w:t>
      </w:r>
      <w:r w:rsidRPr="005E156A">
        <w:rPr>
          <w:color w:val="000009"/>
          <w:sz w:val="24"/>
          <w:lang w:eastAsia="en-US"/>
        </w:rPr>
        <w:t>особого</w:t>
      </w:r>
      <w:r w:rsidRPr="005E156A">
        <w:rPr>
          <w:color w:val="000009"/>
          <w:spacing w:val="1"/>
          <w:sz w:val="24"/>
          <w:lang w:eastAsia="en-US"/>
        </w:rPr>
        <w:t xml:space="preserve"> </w:t>
      </w:r>
      <w:r w:rsidRPr="005E156A">
        <w:rPr>
          <w:color w:val="000009"/>
          <w:sz w:val="24"/>
          <w:lang w:eastAsia="en-US"/>
        </w:rPr>
        <w:t>ребенка</w:t>
      </w:r>
      <w:r w:rsidRPr="005E156A">
        <w:rPr>
          <w:color w:val="000009"/>
          <w:spacing w:val="1"/>
          <w:sz w:val="24"/>
          <w:lang w:eastAsia="en-US"/>
        </w:rPr>
        <w:t xml:space="preserve"> </w:t>
      </w:r>
      <w:r w:rsidRPr="005E156A">
        <w:rPr>
          <w:color w:val="000009"/>
          <w:sz w:val="24"/>
          <w:lang w:eastAsia="en-US"/>
        </w:rPr>
        <w:t>продвижению</w:t>
      </w:r>
      <w:r w:rsidRPr="005E156A">
        <w:rPr>
          <w:color w:val="000009"/>
          <w:spacing w:val="1"/>
          <w:sz w:val="24"/>
          <w:lang w:eastAsia="en-US"/>
        </w:rPr>
        <w:t xml:space="preserve"> </w:t>
      </w:r>
      <w:r w:rsidRPr="005E156A">
        <w:rPr>
          <w:color w:val="000009"/>
          <w:sz w:val="24"/>
          <w:lang w:eastAsia="en-US"/>
        </w:rPr>
        <w:t>по</w:t>
      </w:r>
      <w:r w:rsidRPr="005E156A">
        <w:rPr>
          <w:color w:val="000009"/>
          <w:spacing w:val="1"/>
          <w:sz w:val="24"/>
          <w:lang w:eastAsia="en-US"/>
        </w:rPr>
        <w:t xml:space="preserve"> </w:t>
      </w:r>
      <w:r w:rsidRPr="005E156A">
        <w:rPr>
          <w:color w:val="000009"/>
          <w:sz w:val="24"/>
          <w:lang w:eastAsia="en-US"/>
        </w:rPr>
        <w:t>этапам</w:t>
      </w:r>
      <w:r w:rsidRPr="005E156A">
        <w:rPr>
          <w:color w:val="000009"/>
          <w:spacing w:val="1"/>
          <w:sz w:val="24"/>
          <w:lang w:eastAsia="en-US"/>
        </w:rPr>
        <w:t xml:space="preserve"> </w:t>
      </w:r>
      <w:r w:rsidRPr="005E156A">
        <w:rPr>
          <w:color w:val="000009"/>
          <w:sz w:val="24"/>
          <w:lang w:eastAsia="en-US"/>
        </w:rPr>
        <w:t>инклюзивного</w:t>
      </w:r>
      <w:r w:rsidRPr="005E156A">
        <w:rPr>
          <w:color w:val="000009"/>
          <w:spacing w:val="1"/>
          <w:sz w:val="24"/>
          <w:lang w:eastAsia="en-US"/>
        </w:rPr>
        <w:t xml:space="preserve"> </w:t>
      </w:r>
      <w:r w:rsidRPr="005E156A">
        <w:rPr>
          <w:color w:val="000009"/>
          <w:sz w:val="24"/>
          <w:lang w:eastAsia="en-US"/>
        </w:rPr>
        <w:t>процесса;</w:t>
      </w:r>
    </w:p>
    <w:p w:rsidR="00AD52F0" w:rsidRPr="005E156A" w:rsidRDefault="00AD52F0" w:rsidP="00815C01">
      <w:pPr>
        <w:numPr>
          <w:ilvl w:val="0"/>
          <w:numId w:val="73"/>
        </w:numPr>
        <w:tabs>
          <w:tab w:val="left" w:pos="1293"/>
        </w:tabs>
        <w:spacing w:before="64"/>
        <w:ind w:right="273" w:firstLine="708"/>
        <w:jc w:val="both"/>
        <w:rPr>
          <w:sz w:val="24"/>
          <w:lang w:eastAsia="en-US"/>
        </w:rPr>
      </w:pPr>
      <w:r w:rsidRPr="005E156A">
        <w:rPr>
          <w:color w:val="000009"/>
          <w:sz w:val="24"/>
          <w:lang w:eastAsia="en-US"/>
        </w:rPr>
        <w:t>организации условий для максимального развития и эффективной адаптации ребенка в</w:t>
      </w:r>
      <w:r w:rsidRPr="005E156A">
        <w:rPr>
          <w:color w:val="000009"/>
          <w:spacing w:val="1"/>
          <w:sz w:val="24"/>
          <w:lang w:eastAsia="en-US"/>
        </w:rPr>
        <w:t xml:space="preserve"> </w:t>
      </w:r>
      <w:r w:rsidRPr="005E156A">
        <w:rPr>
          <w:color w:val="000009"/>
          <w:sz w:val="24"/>
          <w:lang w:eastAsia="en-US"/>
        </w:rPr>
        <w:t>инклюзивной</w:t>
      </w:r>
      <w:r w:rsidRPr="005E156A">
        <w:rPr>
          <w:color w:val="000009"/>
          <w:spacing w:val="-1"/>
          <w:sz w:val="24"/>
          <w:lang w:eastAsia="en-US"/>
        </w:rPr>
        <w:t xml:space="preserve"> </w:t>
      </w:r>
      <w:r w:rsidRPr="005E156A">
        <w:rPr>
          <w:color w:val="000009"/>
          <w:sz w:val="24"/>
          <w:lang w:eastAsia="en-US"/>
        </w:rPr>
        <w:t>группе.</w:t>
      </w:r>
    </w:p>
    <w:p w:rsidR="00AD52F0" w:rsidRPr="005E156A" w:rsidRDefault="00AD52F0" w:rsidP="00386B74">
      <w:pPr>
        <w:ind w:left="397" w:right="268" w:firstLine="708"/>
        <w:jc w:val="both"/>
        <w:rPr>
          <w:sz w:val="24"/>
          <w:szCs w:val="24"/>
          <w:lang w:eastAsia="en-US"/>
        </w:rPr>
      </w:pPr>
      <w:r w:rsidRPr="005E156A">
        <w:rPr>
          <w:color w:val="000009"/>
          <w:sz w:val="24"/>
          <w:szCs w:val="24"/>
          <w:lang w:eastAsia="en-US"/>
        </w:rPr>
        <w:t>Программа</w:t>
      </w:r>
      <w:r w:rsidRPr="005E156A">
        <w:rPr>
          <w:color w:val="000009"/>
          <w:spacing w:val="1"/>
          <w:sz w:val="24"/>
          <w:szCs w:val="24"/>
          <w:lang w:eastAsia="en-US"/>
        </w:rPr>
        <w:t xml:space="preserve"> </w:t>
      </w:r>
      <w:r w:rsidRPr="005E156A">
        <w:rPr>
          <w:color w:val="000009"/>
          <w:sz w:val="24"/>
          <w:szCs w:val="24"/>
          <w:lang w:eastAsia="en-US"/>
        </w:rPr>
        <w:t>предполагает</w:t>
      </w:r>
      <w:r w:rsidRPr="005E156A">
        <w:rPr>
          <w:color w:val="000009"/>
          <w:spacing w:val="1"/>
          <w:sz w:val="24"/>
          <w:szCs w:val="24"/>
          <w:lang w:eastAsia="en-US"/>
        </w:rPr>
        <w:t xml:space="preserve"> </w:t>
      </w:r>
      <w:r w:rsidRPr="005E156A">
        <w:rPr>
          <w:color w:val="000009"/>
          <w:sz w:val="24"/>
          <w:szCs w:val="24"/>
          <w:lang w:eastAsia="en-US"/>
        </w:rPr>
        <w:t>создание</w:t>
      </w:r>
      <w:r w:rsidRPr="005E156A">
        <w:rPr>
          <w:color w:val="000009"/>
          <w:spacing w:val="1"/>
          <w:sz w:val="24"/>
          <w:szCs w:val="24"/>
          <w:lang w:eastAsia="en-US"/>
        </w:rPr>
        <w:t xml:space="preserve"> </w:t>
      </w:r>
      <w:r w:rsidRPr="005E156A">
        <w:rPr>
          <w:color w:val="000009"/>
          <w:sz w:val="24"/>
          <w:szCs w:val="24"/>
          <w:lang w:eastAsia="en-US"/>
        </w:rPr>
        <w:t>следующих</w:t>
      </w:r>
      <w:r w:rsidRPr="005E156A">
        <w:rPr>
          <w:color w:val="000009"/>
          <w:spacing w:val="1"/>
          <w:sz w:val="24"/>
          <w:szCs w:val="24"/>
          <w:lang w:eastAsia="en-US"/>
        </w:rPr>
        <w:t xml:space="preserve"> </w:t>
      </w:r>
      <w:r w:rsidRPr="005E156A">
        <w:rPr>
          <w:color w:val="000009"/>
          <w:sz w:val="24"/>
          <w:szCs w:val="24"/>
          <w:lang w:eastAsia="en-US"/>
        </w:rPr>
        <w:t>психолого-педагогических</w:t>
      </w:r>
      <w:r w:rsidRPr="005E156A">
        <w:rPr>
          <w:color w:val="000009"/>
          <w:spacing w:val="1"/>
          <w:sz w:val="24"/>
          <w:szCs w:val="24"/>
          <w:lang w:eastAsia="en-US"/>
        </w:rPr>
        <w:t xml:space="preserve"> </w:t>
      </w:r>
      <w:r w:rsidRPr="005E156A">
        <w:rPr>
          <w:color w:val="000009"/>
          <w:sz w:val="24"/>
          <w:szCs w:val="24"/>
          <w:lang w:eastAsia="en-US"/>
        </w:rPr>
        <w:t>условий,</w:t>
      </w:r>
      <w:r w:rsidRPr="005E156A">
        <w:rPr>
          <w:color w:val="000009"/>
          <w:spacing w:val="-57"/>
          <w:sz w:val="24"/>
          <w:szCs w:val="24"/>
          <w:lang w:eastAsia="en-US"/>
        </w:rPr>
        <w:t xml:space="preserve"> </w:t>
      </w:r>
      <w:r w:rsidRPr="005E156A">
        <w:rPr>
          <w:color w:val="000009"/>
          <w:sz w:val="24"/>
          <w:szCs w:val="24"/>
          <w:lang w:eastAsia="en-US"/>
        </w:rPr>
        <w:t>обеспечивающих развитие ребенка с ЗПР раннего и дошкольного возраста в соответствии с его</w:t>
      </w:r>
      <w:r w:rsidRPr="005E156A">
        <w:rPr>
          <w:color w:val="000009"/>
          <w:spacing w:val="1"/>
          <w:sz w:val="24"/>
          <w:szCs w:val="24"/>
          <w:lang w:eastAsia="en-US"/>
        </w:rPr>
        <w:t xml:space="preserve"> </w:t>
      </w:r>
      <w:r w:rsidRPr="005E156A">
        <w:rPr>
          <w:color w:val="000009"/>
          <w:sz w:val="24"/>
          <w:szCs w:val="24"/>
          <w:lang w:eastAsia="en-US"/>
        </w:rPr>
        <w:t>возрастными</w:t>
      </w:r>
      <w:r w:rsidRPr="005E156A">
        <w:rPr>
          <w:color w:val="000009"/>
          <w:spacing w:val="-3"/>
          <w:sz w:val="24"/>
          <w:szCs w:val="24"/>
          <w:lang w:eastAsia="en-US"/>
        </w:rPr>
        <w:t xml:space="preserve"> </w:t>
      </w:r>
      <w:r w:rsidRPr="005E156A">
        <w:rPr>
          <w:color w:val="000009"/>
          <w:sz w:val="24"/>
          <w:szCs w:val="24"/>
          <w:lang w:eastAsia="en-US"/>
        </w:rPr>
        <w:t>и</w:t>
      </w:r>
      <w:r w:rsidRPr="005E156A">
        <w:rPr>
          <w:color w:val="000009"/>
          <w:spacing w:val="-2"/>
          <w:sz w:val="24"/>
          <w:szCs w:val="24"/>
          <w:lang w:eastAsia="en-US"/>
        </w:rPr>
        <w:t xml:space="preserve"> </w:t>
      </w:r>
      <w:r w:rsidRPr="005E156A">
        <w:rPr>
          <w:color w:val="000009"/>
          <w:sz w:val="24"/>
          <w:szCs w:val="24"/>
          <w:lang w:eastAsia="en-US"/>
        </w:rPr>
        <w:t>индивидуальными</w:t>
      </w:r>
      <w:r w:rsidRPr="005E156A">
        <w:rPr>
          <w:color w:val="000009"/>
          <w:spacing w:val="-2"/>
          <w:sz w:val="24"/>
          <w:szCs w:val="24"/>
          <w:lang w:eastAsia="en-US"/>
        </w:rPr>
        <w:t xml:space="preserve"> </w:t>
      </w:r>
      <w:r w:rsidRPr="005E156A">
        <w:rPr>
          <w:color w:val="000009"/>
          <w:sz w:val="24"/>
          <w:szCs w:val="24"/>
          <w:lang w:eastAsia="en-US"/>
        </w:rPr>
        <w:t>особенностями</w:t>
      </w:r>
      <w:r w:rsidRPr="005E156A">
        <w:rPr>
          <w:color w:val="000009"/>
          <w:spacing w:val="-2"/>
          <w:sz w:val="24"/>
          <w:szCs w:val="24"/>
          <w:lang w:eastAsia="en-US"/>
        </w:rPr>
        <w:t xml:space="preserve"> </w:t>
      </w:r>
      <w:r w:rsidRPr="005E156A">
        <w:rPr>
          <w:color w:val="000009"/>
          <w:sz w:val="24"/>
          <w:szCs w:val="24"/>
          <w:lang w:eastAsia="en-US"/>
        </w:rPr>
        <w:t>развития,</w:t>
      </w:r>
      <w:r w:rsidRPr="005E156A">
        <w:rPr>
          <w:color w:val="000009"/>
          <w:spacing w:val="-2"/>
          <w:sz w:val="24"/>
          <w:szCs w:val="24"/>
          <w:lang w:eastAsia="en-US"/>
        </w:rPr>
        <w:t xml:space="preserve"> </w:t>
      </w:r>
      <w:r w:rsidRPr="005E156A">
        <w:rPr>
          <w:color w:val="000009"/>
          <w:sz w:val="24"/>
          <w:szCs w:val="24"/>
          <w:lang w:eastAsia="en-US"/>
        </w:rPr>
        <w:t>возможностями</w:t>
      </w:r>
      <w:r w:rsidRPr="005E156A">
        <w:rPr>
          <w:color w:val="000009"/>
          <w:spacing w:val="-2"/>
          <w:sz w:val="24"/>
          <w:szCs w:val="24"/>
          <w:lang w:eastAsia="en-US"/>
        </w:rPr>
        <w:t xml:space="preserve"> </w:t>
      </w:r>
      <w:r w:rsidRPr="005E156A">
        <w:rPr>
          <w:color w:val="000009"/>
          <w:sz w:val="24"/>
          <w:szCs w:val="24"/>
          <w:lang w:eastAsia="en-US"/>
        </w:rPr>
        <w:t>и</w:t>
      </w:r>
      <w:r w:rsidRPr="005E156A">
        <w:rPr>
          <w:color w:val="000009"/>
          <w:spacing w:val="-2"/>
          <w:sz w:val="24"/>
          <w:szCs w:val="24"/>
          <w:lang w:eastAsia="en-US"/>
        </w:rPr>
        <w:t xml:space="preserve"> </w:t>
      </w:r>
      <w:r w:rsidRPr="005E156A">
        <w:rPr>
          <w:color w:val="000009"/>
          <w:sz w:val="24"/>
          <w:szCs w:val="24"/>
          <w:lang w:eastAsia="en-US"/>
        </w:rPr>
        <w:t>интересами.</w:t>
      </w:r>
    </w:p>
    <w:p w:rsidR="00AD52F0" w:rsidRPr="005E156A" w:rsidRDefault="00AD52F0" w:rsidP="00815C01">
      <w:pPr>
        <w:numPr>
          <w:ilvl w:val="0"/>
          <w:numId w:val="71"/>
        </w:numPr>
        <w:tabs>
          <w:tab w:val="left" w:pos="1480"/>
        </w:tabs>
        <w:spacing w:line="360" w:lineRule="auto"/>
        <w:ind w:right="264" w:firstLine="708"/>
        <w:jc w:val="both"/>
        <w:rPr>
          <w:sz w:val="24"/>
          <w:lang w:eastAsia="en-US"/>
        </w:rPr>
      </w:pPr>
      <w:r w:rsidRPr="005E156A">
        <w:rPr>
          <w:color w:val="000009"/>
          <w:sz w:val="24"/>
          <w:lang w:eastAsia="en-US"/>
        </w:rPr>
        <w:t>Личностно-порождающее</w:t>
      </w:r>
      <w:r w:rsidRPr="005E156A">
        <w:rPr>
          <w:color w:val="000009"/>
          <w:spacing w:val="1"/>
          <w:sz w:val="24"/>
          <w:lang w:eastAsia="en-US"/>
        </w:rPr>
        <w:t xml:space="preserve"> </w:t>
      </w:r>
      <w:r w:rsidRPr="005E156A">
        <w:rPr>
          <w:color w:val="000009"/>
          <w:sz w:val="24"/>
          <w:lang w:eastAsia="en-US"/>
        </w:rPr>
        <w:t>взаимодействие</w:t>
      </w:r>
      <w:r w:rsidRPr="005E156A">
        <w:rPr>
          <w:color w:val="000009"/>
          <w:spacing w:val="1"/>
          <w:sz w:val="24"/>
          <w:lang w:eastAsia="en-US"/>
        </w:rPr>
        <w:t xml:space="preserve"> </w:t>
      </w:r>
      <w:r w:rsidRPr="005E156A">
        <w:rPr>
          <w:color w:val="000009"/>
          <w:sz w:val="24"/>
          <w:lang w:eastAsia="en-US"/>
        </w:rPr>
        <w:t>взрослых</w:t>
      </w:r>
      <w:r w:rsidRPr="005E156A">
        <w:rPr>
          <w:color w:val="000009"/>
          <w:spacing w:val="1"/>
          <w:sz w:val="24"/>
          <w:lang w:eastAsia="en-US"/>
        </w:rPr>
        <w:t xml:space="preserve"> </w:t>
      </w:r>
      <w:r w:rsidRPr="005E156A">
        <w:rPr>
          <w:color w:val="000009"/>
          <w:sz w:val="24"/>
          <w:lang w:eastAsia="en-US"/>
        </w:rPr>
        <w:t>с</w:t>
      </w:r>
      <w:r w:rsidRPr="005E156A">
        <w:rPr>
          <w:color w:val="000009"/>
          <w:spacing w:val="1"/>
          <w:sz w:val="24"/>
          <w:lang w:eastAsia="en-US"/>
        </w:rPr>
        <w:t xml:space="preserve"> </w:t>
      </w:r>
      <w:r w:rsidRPr="005E156A">
        <w:rPr>
          <w:color w:val="000009"/>
          <w:sz w:val="24"/>
          <w:lang w:eastAsia="en-US"/>
        </w:rPr>
        <w:t>детьми,</w:t>
      </w:r>
      <w:r w:rsidRPr="005E156A">
        <w:rPr>
          <w:color w:val="000009"/>
          <w:spacing w:val="1"/>
          <w:sz w:val="24"/>
          <w:lang w:eastAsia="en-US"/>
        </w:rPr>
        <w:t xml:space="preserve"> </w:t>
      </w:r>
      <w:r w:rsidRPr="005E156A">
        <w:rPr>
          <w:color w:val="000009"/>
          <w:sz w:val="24"/>
          <w:lang w:eastAsia="en-US"/>
        </w:rPr>
        <w:t>предполагающее</w:t>
      </w:r>
      <w:r w:rsidRPr="005E156A">
        <w:rPr>
          <w:color w:val="000009"/>
          <w:spacing w:val="1"/>
          <w:sz w:val="24"/>
          <w:lang w:eastAsia="en-US"/>
        </w:rPr>
        <w:t xml:space="preserve"> </w:t>
      </w:r>
      <w:r w:rsidRPr="005E156A">
        <w:rPr>
          <w:color w:val="000009"/>
          <w:sz w:val="24"/>
          <w:lang w:eastAsia="en-US"/>
        </w:rPr>
        <w:t>создание таких ситуаций, в которых каждому ребенку предоставляется возможность выбора</w:t>
      </w:r>
      <w:r w:rsidRPr="005E156A">
        <w:rPr>
          <w:color w:val="000009"/>
          <w:spacing w:val="1"/>
          <w:sz w:val="24"/>
          <w:lang w:eastAsia="en-US"/>
        </w:rPr>
        <w:t xml:space="preserve"> </w:t>
      </w:r>
      <w:r w:rsidRPr="005E156A">
        <w:rPr>
          <w:color w:val="000009"/>
          <w:sz w:val="24"/>
          <w:lang w:eastAsia="en-US"/>
        </w:rPr>
        <w:t>деятельности, партнера, средств и пр.; обеспечивается опора на его личный опыт при освоении</w:t>
      </w:r>
      <w:r w:rsidRPr="005E156A">
        <w:rPr>
          <w:color w:val="000009"/>
          <w:spacing w:val="1"/>
          <w:sz w:val="24"/>
          <w:lang w:eastAsia="en-US"/>
        </w:rPr>
        <w:t xml:space="preserve"> </w:t>
      </w:r>
      <w:r w:rsidRPr="005E156A">
        <w:rPr>
          <w:color w:val="000009"/>
          <w:sz w:val="24"/>
          <w:lang w:eastAsia="en-US"/>
        </w:rPr>
        <w:t>новых</w:t>
      </w:r>
      <w:r w:rsidRPr="005E156A">
        <w:rPr>
          <w:color w:val="000009"/>
          <w:spacing w:val="1"/>
          <w:sz w:val="24"/>
          <w:lang w:eastAsia="en-US"/>
        </w:rPr>
        <w:t xml:space="preserve"> </w:t>
      </w:r>
      <w:r w:rsidRPr="005E156A">
        <w:rPr>
          <w:color w:val="000009"/>
          <w:sz w:val="24"/>
          <w:lang w:eastAsia="en-US"/>
        </w:rPr>
        <w:t>знаний</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жизненных</w:t>
      </w:r>
      <w:r w:rsidRPr="005E156A">
        <w:rPr>
          <w:color w:val="000009"/>
          <w:spacing w:val="1"/>
          <w:sz w:val="24"/>
          <w:lang w:eastAsia="en-US"/>
        </w:rPr>
        <w:t xml:space="preserve"> </w:t>
      </w:r>
      <w:r w:rsidRPr="005E156A">
        <w:rPr>
          <w:color w:val="000009"/>
          <w:sz w:val="24"/>
          <w:lang w:eastAsia="en-US"/>
        </w:rPr>
        <w:t>навыков.</w:t>
      </w:r>
      <w:r w:rsidRPr="005E156A">
        <w:rPr>
          <w:color w:val="000009"/>
          <w:spacing w:val="1"/>
          <w:sz w:val="24"/>
          <w:lang w:eastAsia="en-US"/>
        </w:rPr>
        <w:t xml:space="preserve"> </w:t>
      </w:r>
      <w:r w:rsidRPr="005E156A">
        <w:rPr>
          <w:color w:val="000009"/>
          <w:sz w:val="24"/>
          <w:lang w:eastAsia="en-US"/>
        </w:rPr>
        <w:t>При</w:t>
      </w:r>
      <w:r w:rsidRPr="005E156A">
        <w:rPr>
          <w:color w:val="000009"/>
          <w:spacing w:val="1"/>
          <w:sz w:val="24"/>
          <w:lang w:eastAsia="en-US"/>
        </w:rPr>
        <w:t xml:space="preserve"> </w:t>
      </w:r>
      <w:r w:rsidRPr="005E156A">
        <w:rPr>
          <w:color w:val="000009"/>
          <w:sz w:val="24"/>
          <w:lang w:eastAsia="en-US"/>
        </w:rPr>
        <w:t>этом</w:t>
      </w:r>
      <w:r w:rsidRPr="005E156A">
        <w:rPr>
          <w:color w:val="000009"/>
          <w:spacing w:val="1"/>
          <w:sz w:val="24"/>
          <w:lang w:eastAsia="en-US"/>
        </w:rPr>
        <w:t xml:space="preserve"> </w:t>
      </w:r>
      <w:r w:rsidRPr="005E156A">
        <w:rPr>
          <w:color w:val="000009"/>
          <w:sz w:val="24"/>
          <w:lang w:eastAsia="en-US"/>
        </w:rPr>
        <w:t>учитывается,</w:t>
      </w:r>
      <w:r w:rsidRPr="005E156A">
        <w:rPr>
          <w:color w:val="000009"/>
          <w:spacing w:val="1"/>
          <w:sz w:val="24"/>
          <w:lang w:eastAsia="en-US"/>
        </w:rPr>
        <w:t xml:space="preserve"> </w:t>
      </w:r>
      <w:r w:rsidRPr="005E156A">
        <w:rPr>
          <w:color w:val="000009"/>
          <w:sz w:val="24"/>
          <w:lang w:eastAsia="en-US"/>
        </w:rPr>
        <w:t>что</w:t>
      </w:r>
      <w:r w:rsidRPr="005E156A">
        <w:rPr>
          <w:color w:val="000009"/>
          <w:spacing w:val="1"/>
          <w:sz w:val="24"/>
          <w:lang w:eastAsia="en-US"/>
        </w:rPr>
        <w:t xml:space="preserve"> </w:t>
      </w:r>
      <w:r w:rsidRPr="005E156A">
        <w:rPr>
          <w:color w:val="000009"/>
          <w:sz w:val="24"/>
          <w:lang w:eastAsia="en-US"/>
        </w:rPr>
        <w:t>на</w:t>
      </w:r>
      <w:r w:rsidRPr="005E156A">
        <w:rPr>
          <w:color w:val="000009"/>
          <w:spacing w:val="1"/>
          <w:sz w:val="24"/>
          <w:lang w:eastAsia="en-US"/>
        </w:rPr>
        <w:t xml:space="preserve"> </w:t>
      </w:r>
      <w:r w:rsidRPr="005E156A">
        <w:rPr>
          <w:color w:val="000009"/>
          <w:sz w:val="24"/>
          <w:lang w:eastAsia="en-US"/>
        </w:rPr>
        <w:t>начальных</w:t>
      </w:r>
      <w:r w:rsidRPr="005E156A">
        <w:rPr>
          <w:color w:val="000009"/>
          <w:spacing w:val="1"/>
          <w:sz w:val="24"/>
          <w:lang w:eastAsia="en-US"/>
        </w:rPr>
        <w:t xml:space="preserve"> </w:t>
      </w:r>
      <w:r w:rsidRPr="005E156A">
        <w:rPr>
          <w:color w:val="000009"/>
          <w:sz w:val="24"/>
          <w:lang w:eastAsia="en-US"/>
        </w:rPr>
        <w:t>этапах</w:t>
      </w:r>
      <w:r w:rsidRPr="005E156A">
        <w:rPr>
          <w:color w:val="000009"/>
          <w:spacing w:val="1"/>
          <w:sz w:val="24"/>
          <w:lang w:eastAsia="en-US"/>
        </w:rPr>
        <w:t xml:space="preserve"> </w:t>
      </w:r>
      <w:r w:rsidRPr="005E156A">
        <w:rPr>
          <w:color w:val="000009"/>
          <w:sz w:val="24"/>
          <w:lang w:eastAsia="en-US"/>
        </w:rPr>
        <w:t>образовательной деятельности педагог занимает активную позицию, постепенно мотивируя и</w:t>
      </w:r>
      <w:r w:rsidRPr="005E156A">
        <w:rPr>
          <w:color w:val="000009"/>
          <w:spacing w:val="1"/>
          <w:sz w:val="24"/>
          <w:lang w:eastAsia="en-US"/>
        </w:rPr>
        <w:t xml:space="preserve"> </w:t>
      </w:r>
      <w:r w:rsidRPr="005E156A">
        <w:rPr>
          <w:color w:val="000009"/>
          <w:sz w:val="24"/>
          <w:lang w:eastAsia="en-US"/>
        </w:rPr>
        <w:t>включая</w:t>
      </w:r>
      <w:r w:rsidRPr="005E156A">
        <w:rPr>
          <w:color w:val="000009"/>
          <w:spacing w:val="-1"/>
          <w:sz w:val="24"/>
          <w:lang w:eastAsia="en-US"/>
        </w:rPr>
        <w:t xml:space="preserve"> </w:t>
      </w:r>
      <w:r w:rsidRPr="005E156A">
        <w:rPr>
          <w:color w:val="000009"/>
          <w:sz w:val="24"/>
          <w:lang w:eastAsia="en-US"/>
        </w:rPr>
        <w:t>собственную активность ребенка.</w:t>
      </w:r>
    </w:p>
    <w:p w:rsidR="00AD52F0" w:rsidRPr="005E156A" w:rsidRDefault="00AD52F0" w:rsidP="00815C01">
      <w:pPr>
        <w:numPr>
          <w:ilvl w:val="0"/>
          <w:numId w:val="71"/>
        </w:numPr>
        <w:tabs>
          <w:tab w:val="left" w:pos="1418"/>
        </w:tabs>
        <w:spacing w:line="360" w:lineRule="auto"/>
        <w:ind w:right="271" w:firstLine="708"/>
        <w:jc w:val="both"/>
        <w:rPr>
          <w:sz w:val="24"/>
          <w:lang w:eastAsia="en-US"/>
        </w:rPr>
      </w:pPr>
      <w:r w:rsidRPr="005E156A">
        <w:rPr>
          <w:color w:val="000009"/>
          <w:sz w:val="24"/>
          <w:lang w:eastAsia="en-US"/>
        </w:rPr>
        <w:t>Ориентированность</w:t>
      </w:r>
      <w:r w:rsidRPr="005E156A">
        <w:rPr>
          <w:color w:val="000009"/>
          <w:spacing w:val="1"/>
          <w:sz w:val="24"/>
          <w:lang w:eastAsia="en-US"/>
        </w:rPr>
        <w:t xml:space="preserve"> </w:t>
      </w:r>
      <w:r w:rsidRPr="005E156A">
        <w:rPr>
          <w:color w:val="000009"/>
          <w:sz w:val="24"/>
          <w:lang w:eastAsia="en-US"/>
        </w:rPr>
        <w:t>педагогической</w:t>
      </w:r>
      <w:r w:rsidRPr="005E156A">
        <w:rPr>
          <w:color w:val="000009"/>
          <w:spacing w:val="1"/>
          <w:sz w:val="24"/>
          <w:lang w:eastAsia="en-US"/>
        </w:rPr>
        <w:t xml:space="preserve"> </w:t>
      </w:r>
      <w:r w:rsidRPr="005E156A">
        <w:rPr>
          <w:color w:val="000009"/>
          <w:sz w:val="24"/>
          <w:lang w:eastAsia="en-US"/>
        </w:rPr>
        <w:t>оценки</w:t>
      </w:r>
      <w:r w:rsidRPr="005E156A">
        <w:rPr>
          <w:color w:val="000009"/>
          <w:spacing w:val="1"/>
          <w:sz w:val="24"/>
          <w:lang w:eastAsia="en-US"/>
        </w:rPr>
        <w:t xml:space="preserve"> </w:t>
      </w:r>
      <w:r w:rsidRPr="005E156A">
        <w:rPr>
          <w:color w:val="000009"/>
          <w:sz w:val="24"/>
          <w:lang w:eastAsia="en-US"/>
        </w:rPr>
        <w:t>на</w:t>
      </w:r>
      <w:r w:rsidRPr="005E156A">
        <w:rPr>
          <w:color w:val="000009"/>
          <w:spacing w:val="1"/>
          <w:sz w:val="24"/>
          <w:lang w:eastAsia="en-US"/>
        </w:rPr>
        <w:t xml:space="preserve"> </w:t>
      </w:r>
      <w:r w:rsidRPr="005E156A">
        <w:rPr>
          <w:color w:val="000009"/>
          <w:sz w:val="24"/>
          <w:lang w:eastAsia="en-US"/>
        </w:rPr>
        <w:t>относительные</w:t>
      </w:r>
      <w:r w:rsidRPr="005E156A">
        <w:rPr>
          <w:color w:val="000009"/>
          <w:spacing w:val="1"/>
          <w:sz w:val="24"/>
          <w:lang w:eastAsia="en-US"/>
        </w:rPr>
        <w:t xml:space="preserve"> </w:t>
      </w:r>
      <w:r w:rsidRPr="005E156A">
        <w:rPr>
          <w:color w:val="000009"/>
          <w:sz w:val="24"/>
          <w:lang w:eastAsia="en-US"/>
        </w:rPr>
        <w:t>показатели</w:t>
      </w:r>
      <w:r w:rsidRPr="005E156A">
        <w:rPr>
          <w:color w:val="000009"/>
          <w:spacing w:val="1"/>
          <w:sz w:val="24"/>
          <w:lang w:eastAsia="en-US"/>
        </w:rPr>
        <w:t xml:space="preserve"> </w:t>
      </w:r>
      <w:r w:rsidRPr="005E156A">
        <w:rPr>
          <w:color w:val="000009"/>
          <w:sz w:val="24"/>
          <w:lang w:eastAsia="en-US"/>
        </w:rPr>
        <w:t>детской</w:t>
      </w:r>
      <w:r w:rsidRPr="005E156A">
        <w:rPr>
          <w:color w:val="000009"/>
          <w:spacing w:val="1"/>
          <w:sz w:val="24"/>
          <w:lang w:eastAsia="en-US"/>
        </w:rPr>
        <w:t xml:space="preserve"> </w:t>
      </w:r>
      <w:r w:rsidRPr="005E156A">
        <w:rPr>
          <w:color w:val="000009"/>
          <w:sz w:val="24"/>
          <w:lang w:eastAsia="en-US"/>
        </w:rPr>
        <w:t>успешности ребенка с ЗПР, то есть сравнение нынешних и предыдущих достижений ребенка,</w:t>
      </w:r>
      <w:r w:rsidRPr="005E156A">
        <w:rPr>
          <w:color w:val="000009"/>
          <w:spacing w:val="1"/>
          <w:sz w:val="24"/>
          <w:lang w:eastAsia="en-US"/>
        </w:rPr>
        <w:t xml:space="preserve"> </w:t>
      </w:r>
      <w:r w:rsidRPr="005E156A">
        <w:rPr>
          <w:color w:val="000009"/>
          <w:sz w:val="24"/>
          <w:lang w:eastAsia="en-US"/>
        </w:rPr>
        <w:t>(</w:t>
      </w:r>
      <w:r w:rsidRPr="005E156A">
        <w:rPr>
          <w:i/>
          <w:color w:val="000009"/>
          <w:sz w:val="24"/>
          <w:lang w:eastAsia="en-US"/>
        </w:rPr>
        <w:t>но</w:t>
      </w:r>
      <w:r w:rsidRPr="005E156A">
        <w:rPr>
          <w:i/>
          <w:color w:val="000009"/>
          <w:spacing w:val="-1"/>
          <w:sz w:val="24"/>
          <w:lang w:eastAsia="en-US"/>
        </w:rPr>
        <w:t xml:space="preserve"> </w:t>
      </w:r>
      <w:r w:rsidRPr="005E156A">
        <w:rPr>
          <w:i/>
          <w:color w:val="000009"/>
          <w:sz w:val="24"/>
          <w:lang w:eastAsia="en-US"/>
        </w:rPr>
        <w:t>не</w:t>
      </w:r>
      <w:r w:rsidRPr="005E156A">
        <w:rPr>
          <w:i/>
          <w:color w:val="000009"/>
          <w:spacing w:val="-1"/>
          <w:sz w:val="24"/>
          <w:lang w:eastAsia="en-US"/>
        </w:rPr>
        <w:t xml:space="preserve"> </w:t>
      </w:r>
      <w:r w:rsidRPr="005E156A">
        <w:rPr>
          <w:i/>
          <w:color w:val="000009"/>
          <w:sz w:val="24"/>
          <w:lang w:eastAsia="en-US"/>
        </w:rPr>
        <w:t>сравнение</w:t>
      </w:r>
      <w:r w:rsidRPr="005E156A">
        <w:rPr>
          <w:i/>
          <w:color w:val="000009"/>
          <w:spacing w:val="-2"/>
          <w:sz w:val="24"/>
          <w:lang w:eastAsia="en-US"/>
        </w:rPr>
        <w:t xml:space="preserve"> </w:t>
      </w:r>
      <w:r w:rsidRPr="005E156A">
        <w:rPr>
          <w:i/>
          <w:color w:val="000009"/>
          <w:sz w:val="24"/>
          <w:lang w:eastAsia="en-US"/>
        </w:rPr>
        <w:t>с</w:t>
      </w:r>
      <w:r w:rsidRPr="005E156A">
        <w:rPr>
          <w:i/>
          <w:color w:val="000009"/>
          <w:spacing w:val="-1"/>
          <w:sz w:val="24"/>
          <w:lang w:eastAsia="en-US"/>
        </w:rPr>
        <w:t xml:space="preserve"> </w:t>
      </w:r>
      <w:r w:rsidRPr="005E156A">
        <w:rPr>
          <w:i/>
          <w:color w:val="000009"/>
          <w:sz w:val="24"/>
          <w:lang w:eastAsia="en-US"/>
        </w:rPr>
        <w:t>достижениями</w:t>
      </w:r>
      <w:r w:rsidRPr="005E156A">
        <w:rPr>
          <w:i/>
          <w:color w:val="000009"/>
          <w:spacing w:val="-2"/>
          <w:sz w:val="24"/>
          <w:lang w:eastAsia="en-US"/>
        </w:rPr>
        <w:t xml:space="preserve"> </w:t>
      </w:r>
      <w:r w:rsidRPr="005E156A">
        <w:rPr>
          <w:i/>
          <w:color w:val="000009"/>
          <w:sz w:val="24"/>
          <w:lang w:eastAsia="en-US"/>
        </w:rPr>
        <w:t>других</w:t>
      </w:r>
      <w:r w:rsidRPr="005E156A">
        <w:rPr>
          <w:i/>
          <w:color w:val="000009"/>
          <w:spacing w:val="-1"/>
          <w:sz w:val="24"/>
          <w:lang w:eastAsia="en-US"/>
        </w:rPr>
        <w:t xml:space="preserve"> </w:t>
      </w:r>
      <w:r w:rsidRPr="005E156A">
        <w:rPr>
          <w:i/>
          <w:color w:val="000009"/>
          <w:sz w:val="24"/>
          <w:lang w:eastAsia="en-US"/>
        </w:rPr>
        <w:t>детей)</w:t>
      </w:r>
      <w:r w:rsidRPr="005E156A">
        <w:rPr>
          <w:color w:val="000009"/>
          <w:sz w:val="24"/>
          <w:lang w:eastAsia="en-US"/>
        </w:rPr>
        <w:t>,</w:t>
      </w:r>
      <w:r w:rsidRPr="005E156A">
        <w:rPr>
          <w:color w:val="000009"/>
          <w:spacing w:val="1"/>
          <w:sz w:val="24"/>
          <w:lang w:eastAsia="en-US"/>
        </w:rPr>
        <w:t xml:space="preserve"> </w:t>
      </w:r>
      <w:r w:rsidRPr="005E156A">
        <w:rPr>
          <w:color w:val="000009"/>
          <w:sz w:val="24"/>
          <w:lang w:eastAsia="en-US"/>
        </w:rPr>
        <w:t>стимулирование</w:t>
      </w:r>
      <w:r w:rsidRPr="005E156A">
        <w:rPr>
          <w:color w:val="000009"/>
          <w:spacing w:val="-1"/>
          <w:sz w:val="24"/>
          <w:lang w:eastAsia="en-US"/>
        </w:rPr>
        <w:t xml:space="preserve"> </w:t>
      </w:r>
      <w:r w:rsidRPr="005E156A">
        <w:rPr>
          <w:color w:val="000009"/>
          <w:sz w:val="24"/>
          <w:lang w:eastAsia="en-US"/>
        </w:rPr>
        <w:t>самооценки.</w:t>
      </w:r>
    </w:p>
    <w:p w:rsidR="00AD52F0" w:rsidRPr="005E156A" w:rsidRDefault="00AD52F0" w:rsidP="00815C01">
      <w:pPr>
        <w:numPr>
          <w:ilvl w:val="0"/>
          <w:numId w:val="71"/>
        </w:numPr>
        <w:tabs>
          <w:tab w:val="left" w:pos="1362"/>
        </w:tabs>
        <w:spacing w:before="1" w:line="360" w:lineRule="auto"/>
        <w:ind w:right="272" w:firstLine="708"/>
        <w:jc w:val="both"/>
        <w:rPr>
          <w:sz w:val="24"/>
          <w:lang w:eastAsia="en-US"/>
        </w:rPr>
      </w:pPr>
      <w:r w:rsidRPr="005E156A">
        <w:rPr>
          <w:color w:val="000009"/>
          <w:sz w:val="24"/>
          <w:lang w:eastAsia="en-US"/>
        </w:rPr>
        <w:t>Формирование</w:t>
      </w:r>
      <w:r w:rsidRPr="005E156A">
        <w:rPr>
          <w:color w:val="000009"/>
          <w:spacing w:val="13"/>
          <w:sz w:val="24"/>
          <w:lang w:eastAsia="en-US"/>
        </w:rPr>
        <w:t xml:space="preserve"> </w:t>
      </w:r>
      <w:r w:rsidRPr="005E156A">
        <w:rPr>
          <w:color w:val="000009"/>
          <w:sz w:val="24"/>
          <w:lang w:eastAsia="en-US"/>
        </w:rPr>
        <w:t>игры</w:t>
      </w:r>
      <w:r w:rsidRPr="005E156A">
        <w:rPr>
          <w:color w:val="000009"/>
          <w:spacing w:val="9"/>
          <w:sz w:val="24"/>
          <w:lang w:eastAsia="en-US"/>
        </w:rPr>
        <w:t xml:space="preserve"> </w:t>
      </w:r>
      <w:r w:rsidRPr="005E156A">
        <w:rPr>
          <w:color w:val="000009"/>
          <w:sz w:val="24"/>
          <w:lang w:eastAsia="en-US"/>
        </w:rPr>
        <w:t>как</w:t>
      </w:r>
      <w:r w:rsidRPr="005E156A">
        <w:rPr>
          <w:color w:val="000009"/>
          <w:spacing w:val="15"/>
          <w:sz w:val="24"/>
          <w:lang w:eastAsia="en-US"/>
        </w:rPr>
        <w:t xml:space="preserve"> </w:t>
      </w:r>
      <w:r w:rsidRPr="005E156A">
        <w:rPr>
          <w:color w:val="000009"/>
          <w:sz w:val="24"/>
          <w:lang w:eastAsia="en-US"/>
        </w:rPr>
        <w:t>важнейшего</w:t>
      </w:r>
      <w:r w:rsidRPr="005E156A">
        <w:rPr>
          <w:color w:val="000009"/>
          <w:spacing w:val="14"/>
          <w:sz w:val="24"/>
          <w:lang w:eastAsia="en-US"/>
        </w:rPr>
        <w:t xml:space="preserve"> </w:t>
      </w:r>
      <w:r w:rsidRPr="005E156A">
        <w:rPr>
          <w:color w:val="000009"/>
          <w:sz w:val="24"/>
          <w:lang w:eastAsia="en-US"/>
        </w:rPr>
        <w:t>фактора</w:t>
      </w:r>
      <w:r w:rsidRPr="005E156A">
        <w:rPr>
          <w:color w:val="000009"/>
          <w:spacing w:val="13"/>
          <w:sz w:val="24"/>
          <w:lang w:eastAsia="en-US"/>
        </w:rPr>
        <w:t xml:space="preserve"> </w:t>
      </w:r>
      <w:r w:rsidRPr="005E156A">
        <w:rPr>
          <w:color w:val="000009"/>
          <w:sz w:val="24"/>
          <w:lang w:eastAsia="en-US"/>
        </w:rPr>
        <w:t>развития</w:t>
      </w:r>
      <w:r w:rsidRPr="005E156A">
        <w:rPr>
          <w:color w:val="000009"/>
          <w:spacing w:val="12"/>
          <w:sz w:val="24"/>
          <w:lang w:eastAsia="en-US"/>
        </w:rPr>
        <w:t xml:space="preserve"> </w:t>
      </w:r>
      <w:r w:rsidRPr="005E156A">
        <w:rPr>
          <w:color w:val="000009"/>
          <w:sz w:val="24"/>
          <w:lang w:eastAsia="en-US"/>
        </w:rPr>
        <w:t>ребенка</w:t>
      </w:r>
      <w:r w:rsidRPr="005E156A">
        <w:rPr>
          <w:color w:val="000009"/>
          <w:spacing w:val="13"/>
          <w:sz w:val="24"/>
          <w:lang w:eastAsia="en-US"/>
        </w:rPr>
        <w:t xml:space="preserve"> </w:t>
      </w:r>
      <w:r w:rsidRPr="005E156A">
        <w:rPr>
          <w:color w:val="000009"/>
          <w:sz w:val="24"/>
          <w:lang w:eastAsia="en-US"/>
        </w:rPr>
        <w:t>с</w:t>
      </w:r>
      <w:r w:rsidRPr="005E156A">
        <w:rPr>
          <w:color w:val="000009"/>
          <w:spacing w:val="11"/>
          <w:sz w:val="24"/>
          <w:lang w:eastAsia="en-US"/>
        </w:rPr>
        <w:t xml:space="preserve"> </w:t>
      </w:r>
      <w:r w:rsidRPr="005E156A">
        <w:rPr>
          <w:color w:val="000009"/>
          <w:sz w:val="24"/>
          <w:lang w:eastAsia="en-US"/>
        </w:rPr>
        <w:t>ЗПР.</w:t>
      </w:r>
      <w:r w:rsidRPr="005E156A">
        <w:rPr>
          <w:color w:val="000009"/>
          <w:spacing w:val="14"/>
          <w:sz w:val="24"/>
          <w:lang w:eastAsia="en-US"/>
        </w:rPr>
        <w:t xml:space="preserve"> </w:t>
      </w:r>
      <w:r w:rsidRPr="005E156A">
        <w:rPr>
          <w:color w:val="000009"/>
          <w:sz w:val="24"/>
          <w:lang w:eastAsia="en-US"/>
        </w:rPr>
        <w:t>Учитывая,</w:t>
      </w:r>
      <w:r w:rsidRPr="005E156A">
        <w:rPr>
          <w:color w:val="000009"/>
          <w:spacing w:val="14"/>
          <w:sz w:val="24"/>
          <w:lang w:eastAsia="en-US"/>
        </w:rPr>
        <w:t xml:space="preserve"> </w:t>
      </w:r>
      <w:r w:rsidRPr="005E156A">
        <w:rPr>
          <w:color w:val="000009"/>
          <w:sz w:val="24"/>
          <w:lang w:eastAsia="en-US"/>
        </w:rPr>
        <w:t>что</w:t>
      </w:r>
      <w:r w:rsidRPr="005E156A">
        <w:rPr>
          <w:color w:val="000009"/>
          <w:spacing w:val="-57"/>
          <w:sz w:val="24"/>
          <w:lang w:eastAsia="en-US"/>
        </w:rPr>
        <w:t xml:space="preserve"> </w:t>
      </w:r>
      <w:r w:rsidRPr="005E156A">
        <w:rPr>
          <w:color w:val="000009"/>
          <w:sz w:val="24"/>
          <w:lang w:eastAsia="en-US"/>
        </w:rPr>
        <w:t>у детей</w:t>
      </w:r>
      <w:r w:rsidRPr="005E156A">
        <w:rPr>
          <w:color w:val="000009"/>
          <w:spacing w:val="1"/>
          <w:sz w:val="24"/>
          <w:lang w:eastAsia="en-US"/>
        </w:rPr>
        <w:t xml:space="preserve"> </w:t>
      </w:r>
      <w:r w:rsidRPr="005E156A">
        <w:rPr>
          <w:color w:val="000009"/>
          <w:sz w:val="24"/>
          <w:lang w:eastAsia="en-US"/>
        </w:rPr>
        <w:t>с ЗПР</w:t>
      </w:r>
      <w:r w:rsidRPr="005E156A">
        <w:rPr>
          <w:color w:val="000009"/>
          <w:spacing w:val="1"/>
          <w:sz w:val="24"/>
          <w:lang w:eastAsia="en-US"/>
        </w:rPr>
        <w:t xml:space="preserve"> </w:t>
      </w:r>
      <w:r w:rsidRPr="005E156A">
        <w:rPr>
          <w:color w:val="000009"/>
          <w:sz w:val="24"/>
          <w:lang w:eastAsia="en-US"/>
        </w:rPr>
        <w:t>игра без</w:t>
      </w:r>
      <w:r w:rsidRPr="005E156A">
        <w:rPr>
          <w:color w:val="000009"/>
          <w:spacing w:val="1"/>
          <w:sz w:val="24"/>
          <w:lang w:eastAsia="en-US"/>
        </w:rPr>
        <w:t xml:space="preserve"> </w:t>
      </w:r>
      <w:r w:rsidRPr="005E156A">
        <w:rPr>
          <w:color w:val="000009"/>
          <w:sz w:val="24"/>
          <w:lang w:eastAsia="en-US"/>
        </w:rPr>
        <w:t>специально организованной</w:t>
      </w:r>
      <w:r w:rsidRPr="005E156A">
        <w:rPr>
          <w:color w:val="000009"/>
          <w:spacing w:val="1"/>
          <w:sz w:val="24"/>
          <w:lang w:eastAsia="en-US"/>
        </w:rPr>
        <w:t xml:space="preserve"> </w:t>
      </w:r>
      <w:r w:rsidRPr="005E156A">
        <w:rPr>
          <w:color w:val="000009"/>
          <w:sz w:val="24"/>
          <w:lang w:eastAsia="en-US"/>
        </w:rPr>
        <w:t>работы самостоятельно нормативно не</w:t>
      </w:r>
      <w:r w:rsidRPr="005E156A">
        <w:rPr>
          <w:color w:val="000009"/>
          <w:spacing w:val="1"/>
          <w:sz w:val="24"/>
          <w:lang w:eastAsia="en-US"/>
        </w:rPr>
        <w:t xml:space="preserve"> </w:t>
      </w:r>
      <w:r>
        <w:rPr>
          <w:color w:val="000009"/>
          <w:sz w:val="24"/>
          <w:lang w:eastAsia="en-US"/>
        </w:rPr>
        <w:t>развивается.</w:t>
      </w:r>
    </w:p>
    <w:p w:rsidR="00AD52F0" w:rsidRPr="005E156A" w:rsidRDefault="00AD52F0" w:rsidP="00815C01">
      <w:pPr>
        <w:numPr>
          <w:ilvl w:val="0"/>
          <w:numId w:val="71"/>
        </w:numPr>
        <w:tabs>
          <w:tab w:val="left" w:pos="1473"/>
        </w:tabs>
        <w:spacing w:before="1" w:line="360" w:lineRule="auto"/>
        <w:ind w:right="262" w:firstLine="708"/>
        <w:jc w:val="both"/>
        <w:rPr>
          <w:sz w:val="24"/>
          <w:lang w:eastAsia="en-US"/>
        </w:rPr>
      </w:pPr>
      <w:r w:rsidRPr="005E156A">
        <w:rPr>
          <w:color w:val="000009"/>
          <w:sz w:val="24"/>
          <w:lang w:eastAsia="en-US"/>
        </w:rPr>
        <w:t>Создание</w:t>
      </w:r>
      <w:r w:rsidRPr="005E156A">
        <w:rPr>
          <w:color w:val="000009"/>
          <w:spacing w:val="1"/>
          <w:sz w:val="24"/>
          <w:lang w:eastAsia="en-US"/>
        </w:rPr>
        <w:t xml:space="preserve"> </w:t>
      </w:r>
      <w:r w:rsidRPr="005E156A">
        <w:rPr>
          <w:color w:val="000009"/>
          <w:sz w:val="24"/>
          <w:lang w:eastAsia="en-US"/>
        </w:rPr>
        <w:t>развивающей</w:t>
      </w:r>
      <w:r w:rsidRPr="005E156A">
        <w:rPr>
          <w:color w:val="000009"/>
          <w:spacing w:val="1"/>
          <w:sz w:val="24"/>
          <w:lang w:eastAsia="en-US"/>
        </w:rPr>
        <w:t xml:space="preserve"> </w:t>
      </w:r>
      <w:r w:rsidRPr="005E156A">
        <w:rPr>
          <w:color w:val="000009"/>
          <w:sz w:val="24"/>
          <w:lang w:eastAsia="en-US"/>
        </w:rPr>
        <w:t>образовательной</w:t>
      </w:r>
      <w:r w:rsidRPr="005E156A">
        <w:rPr>
          <w:color w:val="000009"/>
          <w:spacing w:val="1"/>
          <w:sz w:val="24"/>
          <w:lang w:eastAsia="en-US"/>
        </w:rPr>
        <w:t xml:space="preserve"> </w:t>
      </w:r>
      <w:r w:rsidRPr="005E156A">
        <w:rPr>
          <w:color w:val="000009"/>
          <w:sz w:val="24"/>
          <w:lang w:eastAsia="en-US"/>
        </w:rPr>
        <w:t>среды,</w:t>
      </w:r>
      <w:r w:rsidRPr="005E156A">
        <w:rPr>
          <w:color w:val="000009"/>
          <w:spacing w:val="1"/>
          <w:sz w:val="24"/>
          <w:lang w:eastAsia="en-US"/>
        </w:rPr>
        <w:t xml:space="preserve"> </w:t>
      </w:r>
      <w:r w:rsidRPr="005E156A">
        <w:rPr>
          <w:color w:val="000009"/>
          <w:sz w:val="24"/>
          <w:lang w:eastAsia="en-US"/>
        </w:rPr>
        <w:t>способствующей</w:t>
      </w:r>
      <w:r w:rsidRPr="005E156A">
        <w:rPr>
          <w:color w:val="000009"/>
          <w:spacing w:val="1"/>
          <w:sz w:val="24"/>
          <w:lang w:eastAsia="en-US"/>
        </w:rPr>
        <w:t xml:space="preserve"> </w:t>
      </w:r>
      <w:r w:rsidRPr="005E156A">
        <w:rPr>
          <w:color w:val="000009"/>
          <w:sz w:val="24"/>
          <w:lang w:eastAsia="en-US"/>
        </w:rPr>
        <w:t>физическому,</w:t>
      </w:r>
      <w:r w:rsidRPr="005E156A">
        <w:rPr>
          <w:color w:val="000009"/>
          <w:spacing w:val="-57"/>
          <w:sz w:val="24"/>
          <w:lang w:eastAsia="en-US"/>
        </w:rPr>
        <w:t xml:space="preserve"> </w:t>
      </w:r>
      <w:r w:rsidRPr="005E156A">
        <w:rPr>
          <w:color w:val="000009"/>
          <w:sz w:val="24"/>
          <w:lang w:eastAsia="en-US"/>
        </w:rPr>
        <w:t>социально-коммуникативному,</w:t>
      </w:r>
      <w:r w:rsidRPr="005E156A">
        <w:rPr>
          <w:color w:val="000009"/>
          <w:spacing w:val="1"/>
          <w:sz w:val="24"/>
          <w:lang w:eastAsia="en-US"/>
        </w:rPr>
        <w:t xml:space="preserve"> </w:t>
      </w:r>
      <w:r w:rsidRPr="005E156A">
        <w:rPr>
          <w:color w:val="000009"/>
          <w:sz w:val="24"/>
          <w:lang w:eastAsia="en-US"/>
        </w:rPr>
        <w:t>познавательному,</w:t>
      </w:r>
      <w:r w:rsidRPr="005E156A">
        <w:rPr>
          <w:color w:val="000009"/>
          <w:spacing w:val="1"/>
          <w:sz w:val="24"/>
          <w:lang w:eastAsia="en-US"/>
        </w:rPr>
        <w:t xml:space="preserve"> </w:t>
      </w:r>
      <w:r w:rsidRPr="005E156A">
        <w:rPr>
          <w:color w:val="000009"/>
          <w:sz w:val="24"/>
          <w:lang w:eastAsia="en-US"/>
        </w:rPr>
        <w:t>речевому,</w:t>
      </w:r>
      <w:r w:rsidRPr="005E156A">
        <w:rPr>
          <w:color w:val="000009"/>
          <w:spacing w:val="1"/>
          <w:sz w:val="24"/>
          <w:lang w:eastAsia="en-US"/>
        </w:rPr>
        <w:t xml:space="preserve"> </w:t>
      </w:r>
      <w:r w:rsidRPr="005E156A">
        <w:rPr>
          <w:color w:val="000009"/>
          <w:sz w:val="24"/>
          <w:lang w:eastAsia="en-US"/>
        </w:rPr>
        <w:t>художественно-эстетическому</w:t>
      </w:r>
      <w:r w:rsidRPr="005E156A">
        <w:rPr>
          <w:color w:val="000009"/>
          <w:spacing w:val="1"/>
          <w:sz w:val="24"/>
          <w:lang w:eastAsia="en-US"/>
        </w:rPr>
        <w:t xml:space="preserve"> </w:t>
      </w:r>
      <w:r w:rsidRPr="005E156A">
        <w:rPr>
          <w:color w:val="000009"/>
          <w:sz w:val="24"/>
          <w:lang w:eastAsia="en-US"/>
        </w:rPr>
        <w:t>развитию ребенка</w:t>
      </w:r>
      <w:r w:rsidRPr="005E156A">
        <w:rPr>
          <w:color w:val="000009"/>
          <w:spacing w:val="-1"/>
          <w:sz w:val="24"/>
          <w:lang w:eastAsia="en-US"/>
        </w:rPr>
        <w:t xml:space="preserve"> </w:t>
      </w:r>
      <w:r w:rsidRPr="005E156A">
        <w:rPr>
          <w:color w:val="000009"/>
          <w:sz w:val="24"/>
          <w:lang w:eastAsia="en-US"/>
        </w:rPr>
        <w:t>с</w:t>
      </w:r>
      <w:r w:rsidRPr="005E156A">
        <w:rPr>
          <w:color w:val="000009"/>
          <w:spacing w:val="-1"/>
          <w:sz w:val="24"/>
          <w:lang w:eastAsia="en-US"/>
        </w:rPr>
        <w:t xml:space="preserve"> </w:t>
      </w:r>
      <w:r w:rsidRPr="005E156A">
        <w:rPr>
          <w:color w:val="000009"/>
          <w:sz w:val="24"/>
          <w:lang w:eastAsia="en-US"/>
        </w:rPr>
        <w:t>ЗПР</w:t>
      </w:r>
      <w:r w:rsidRPr="005E156A">
        <w:rPr>
          <w:color w:val="000009"/>
          <w:spacing w:val="-1"/>
          <w:sz w:val="24"/>
          <w:lang w:eastAsia="en-US"/>
        </w:rPr>
        <w:t xml:space="preserve"> </w:t>
      </w:r>
      <w:r w:rsidRPr="005E156A">
        <w:rPr>
          <w:color w:val="000009"/>
          <w:sz w:val="24"/>
          <w:lang w:eastAsia="en-US"/>
        </w:rPr>
        <w:t>и сохранению его</w:t>
      </w:r>
      <w:r w:rsidRPr="005E156A">
        <w:rPr>
          <w:color w:val="000009"/>
          <w:spacing w:val="-2"/>
          <w:sz w:val="24"/>
          <w:lang w:eastAsia="en-US"/>
        </w:rPr>
        <w:t xml:space="preserve"> </w:t>
      </w:r>
      <w:r w:rsidRPr="005E156A">
        <w:rPr>
          <w:color w:val="000009"/>
          <w:sz w:val="24"/>
          <w:lang w:eastAsia="en-US"/>
        </w:rPr>
        <w:t>индивидуальности.</w:t>
      </w:r>
    </w:p>
    <w:p w:rsidR="00AD52F0" w:rsidRPr="005E156A" w:rsidRDefault="00AD52F0" w:rsidP="00815C01">
      <w:pPr>
        <w:numPr>
          <w:ilvl w:val="0"/>
          <w:numId w:val="71"/>
        </w:numPr>
        <w:tabs>
          <w:tab w:val="left" w:pos="1530"/>
        </w:tabs>
        <w:spacing w:line="360" w:lineRule="auto"/>
        <w:ind w:right="264" w:firstLine="708"/>
        <w:jc w:val="both"/>
        <w:rPr>
          <w:sz w:val="24"/>
          <w:lang w:eastAsia="en-US"/>
        </w:rPr>
      </w:pPr>
      <w:r w:rsidRPr="005E156A">
        <w:rPr>
          <w:color w:val="000009"/>
          <w:sz w:val="24"/>
          <w:lang w:eastAsia="en-US"/>
        </w:rPr>
        <w:t>Сбалансированность</w:t>
      </w:r>
      <w:r w:rsidRPr="005E156A">
        <w:rPr>
          <w:color w:val="000009"/>
          <w:spacing w:val="1"/>
          <w:sz w:val="24"/>
          <w:lang w:eastAsia="en-US"/>
        </w:rPr>
        <w:t xml:space="preserve"> </w:t>
      </w:r>
      <w:r w:rsidRPr="005E156A">
        <w:rPr>
          <w:color w:val="000009"/>
          <w:sz w:val="24"/>
          <w:lang w:eastAsia="en-US"/>
        </w:rPr>
        <w:t>репродуктивной</w:t>
      </w:r>
      <w:r w:rsidRPr="005E156A">
        <w:rPr>
          <w:color w:val="000009"/>
          <w:spacing w:val="1"/>
          <w:sz w:val="24"/>
          <w:lang w:eastAsia="en-US"/>
        </w:rPr>
        <w:t xml:space="preserve"> </w:t>
      </w:r>
      <w:r w:rsidRPr="005E156A">
        <w:rPr>
          <w:color w:val="000009"/>
          <w:sz w:val="24"/>
          <w:lang w:eastAsia="en-US"/>
        </w:rPr>
        <w:t>(воспроизводящей</w:t>
      </w:r>
      <w:r w:rsidRPr="005E156A">
        <w:rPr>
          <w:color w:val="000009"/>
          <w:spacing w:val="1"/>
          <w:sz w:val="24"/>
          <w:lang w:eastAsia="en-US"/>
        </w:rPr>
        <w:t xml:space="preserve"> </w:t>
      </w:r>
      <w:r w:rsidRPr="005E156A">
        <w:rPr>
          <w:color w:val="000009"/>
          <w:sz w:val="24"/>
          <w:lang w:eastAsia="en-US"/>
        </w:rPr>
        <w:t>готовый</w:t>
      </w:r>
      <w:r w:rsidRPr="005E156A">
        <w:rPr>
          <w:color w:val="000009"/>
          <w:spacing w:val="1"/>
          <w:sz w:val="24"/>
          <w:lang w:eastAsia="en-US"/>
        </w:rPr>
        <w:t xml:space="preserve"> </w:t>
      </w:r>
      <w:r w:rsidRPr="005E156A">
        <w:rPr>
          <w:color w:val="000009"/>
          <w:sz w:val="24"/>
          <w:lang w:eastAsia="en-US"/>
        </w:rPr>
        <w:t>образец)</w:t>
      </w:r>
      <w:r w:rsidRPr="005E156A">
        <w:rPr>
          <w:color w:val="000009"/>
          <w:spacing w:val="1"/>
          <w:sz w:val="24"/>
          <w:lang w:eastAsia="en-US"/>
        </w:rPr>
        <w:t xml:space="preserve"> </w:t>
      </w:r>
      <w:r w:rsidRPr="005E156A">
        <w:rPr>
          <w:color w:val="000009"/>
          <w:sz w:val="24"/>
          <w:lang w:eastAsia="en-US"/>
        </w:rPr>
        <w:t>и</w:t>
      </w:r>
      <w:r w:rsidRPr="005E156A">
        <w:rPr>
          <w:color w:val="000009"/>
          <w:spacing w:val="-57"/>
          <w:sz w:val="24"/>
          <w:lang w:eastAsia="en-US"/>
        </w:rPr>
        <w:t xml:space="preserve"> </w:t>
      </w:r>
      <w:r w:rsidRPr="005E156A">
        <w:rPr>
          <w:color w:val="000009"/>
          <w:sz w:val="24"/>
          <w:lang w:eastAsia="en-US"/>
        </w:rPr>
        <w:t>продуктивной (производящей субъективно новый продукт) деятельности, то есть деятельности</w:t>
      </w:r>
      <w:r w:rsidRPr="005E156A">
        <w:rPr>
          <w:color w:val="000009"/>
          <w:spacing w:val="1"/>
          <w:sz w:val="24"/>
          <w:lang w:eastAsia="en-US"/>
        </w:rPr>
        <w:t xml:space="preserve"> </w:t>
      </w:r>
      <w:r w:rsidRPr="005E156A">
        <w:rPr>
          <w:color w:val="000009"/>
          <w:sz w:val="24"/>
          <w:lang w:eastAsia="en-US"/>
        </w:rPr>
        <w:t>по</w:t>
      </w:r>
      <w:r w:rsidRPr="005E156A">
        <w:rPr>
          <w:color w:val="000009"/>
          <w:spacing w:val="1"/>
          <w:sz w:val="24"/>
          <w:lang w:eastAsia="en-US"/>
        </w:rPr>
        <w:t xml:space="preserve"> </w:t>
      </w:r>
      <w:r w:rsidRPr="005E156A">
        <w:rPr>
          <w:color w:val="000009"/>
          <w:sz w:val="24"/>
          <w:lang w:eastAsia="en-US"/>
        </w:rPr>
        <w:t>освоению</w:t>
      </w:r>
      <w:r w:rsidRPr="005E156A">
        <w:rPr>
          <w:color w:val="000009"/>
          <w:spacing w:val="1"/>
          <w:sz w:val="24"/>
          <w:lang w:eastAsia="en-US"/>
        </w:rPr>
        <w:t xml:space="preserve"> </w:t>
      </w:r>
      <w:r w:rsidRPr="005E156A">
        <w:rPr>
          <w:color w:val="000009"/>
          <w:sz w:val="24"/>
          <w:lang w:eastAsia="en-US"/>
        </w:rPr>
        <w:t>культурных</w:t>
      </w:r>
      <w:r w:rsidRPr="005E156A">
        <w:rPr>
          <w:color w:val="000009"/>
          <w:spacing w:val="1"/>
          <w:sz w:val="24"/>
          <w:lang w:eastAsia="en-US"/>
        </w:rPr>
        <w:t xml:space="preserve"> </w:t>
      </w:r>
      <w:r w:rsidRPr="005E156A">
        <w:rPr>
          <w:color w:val="000009"/>
          <w:sz w:val="24"/>
          <w:lang w:eastAsia="en-US"/>
        </w:rPr>
        <w:t>форм</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образцов</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детской</w:t>
      </w:r>
      <w:r w:rsidRPr="005E156A">
        <w:rPr>
          <w:color w:val="000009"/>
          <w:spacing w:val="1"/>
          <w:sz w:val="24"/>
          <w:lang w:eastAsia="en-US"/>
        </w:rPr>
        <w:t xml:space="preserve"> </w:t>
      </w:r>
      <w:r w:rsidRPr="005E156A">
        <w:rPr>
          <w:color w:val="000009"/>
          <w:sz w:val="24"/>
          <w:lang w:eastAsia="en-US"/>
        </w:rPr>
        <w:t>исследовательской,</w:t>
      </w:r>
      <w:r w:rsidRPr="005E156A">
        <w:rPr>
          <w:color w:val="000009"/>
          <w:spacing w:val="1"/>
          <w:sz w:val="24"/>
          <w:lang w:eastAsia="en-US"/>
        </w:rPr>
        <w:t xml:space="preserve"> </w:t>
      </w:r>
      <w:r w:rsidRPr="005E156A">
        <w:rPr>
          <w:color w:val="000009"/>
          <w:sz w:val="24"/>
          <w:lang w:eastAsia="en-US"/>
        </w:rPr>
        <w:t>творческой</w:t>
      </w:r>
      <w:r w:rsidRPr="005E156A">
        <w:rPr>
          <w:color w:val="000009"/>
          <w:spacing w:val="1"/>
          <w:sz w:val="24"/>
          <w:lang w:eastAsia="en-US"/>
        </w:rPr>
        <w:t xml:space="preserve"> </w:t>
      </w:r>
      <w:r w:rsidRPr="005E156A">
        <w:rPr>
          <w:color w:val="000009"/>
          <w:sz w:val="24"/>
          <w:lang w:eastAsia="en-US"/>
        </w:rPr>
        <w:t>деятельности;</w:t>
      </w:r>
      <w:r w:rsidRPr="005E156A">
        <w:rPr>
          <w:color w:val="000009"/>
          <w:spacing w:val="1"/>
          <w:sz w:val="24"/>
          <w:lang w:eastAsia="en-US"/>
        </w:rPr>
        <w:t xml:space="preserve"> </w:t>
      </w:r>
      <w:r w:rsidRPr="005E156A">
        <w:rPr>
          <w:color w:val="000009"/>
          <w:sz w:val="24"/>
          <w:lang w:eastAsia="en-US"/>
        </w:rPr>
        <w:t>совместных</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самостоятельных,</w:t>
      </w:r>
      <w:r w:rsidRPr="005E156A">
        <w:rPr>
          <w:color w:val="000009"/>
          <w:spacing w:val="1"/>
          <w:sz w:val="24"/>
          <w:lang w:eastAsia="en-US"/>
        </w:rPr>
        <w:t xml:space="preserve"> </w:t>
      </w:r>
      <w:r w:rsidRPr="005E156A">
        <w:rPr>
          <w:color w:val="000009"/>
          <w:sz w:val="24"/>
          <w:lang w:eastAsia="en-US"/>
        </w:rPr>
        <w:t>подвижных</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статичных</w:t>
      </w:r>
      <w:r w:rsidRPr="005E156A">
        <w:rPr>
          <w:color w:val="000009"/>
          <w:spacing w:val="1"/>
          <w:sz w:val="24"/>
          <w:lang w:eastAsia="en-US"/>
        </w:rPr>
        <w:t xml:space="preserve"> </w:t>
      </w:r>
      <w:r w:rsidRPr="005E156A">
        <w:rPr>
          <w:color w:val="000009"/>
          <w:sz w:val="24"/>
          <w:lang w:eastAsia="en-US"/>
        </w:rPr>
        <w:t>форм</w:t>
      </w:r>
      <w:r w:rsidRPr="005E156A">
        <w:rPr>
          <w:color w:val="000009"/>
          <w:spacing w:val="1"/>
          <w:sz w:val="24"/>
          <w:lang w:eastAsia="en-US"/>
        </w:rPr>
        <w:t xml:space="preserve"> </w:t>
      </w:r>
      <w:r w:rsidRPr="005E156A">
        <w:rPr>
          <w:color w:val="000009"/>
          <w:sz w:val="24"/>
          <w:lang w:eastAsia="en-US"/>
        </w:rPr>
        <w:t>активности.</w:t>
      </w:r>
      <w:r w:rsidRPr="005E156A">
        <w:rPr>
          <w:color w:val="000009"/>
          <w:spacing w:val="1"/>
          <w:sz w:val="24"/>
          <w:lang w:eastAsia="en-US"/>
        </w:rPr>
        <w:t xml:space="preserve"> </w:t>
      </w:r>
      <w:r w:rsidRPr="005E156A">
        <w:rPr>
          <w:color w:val="000009"/>
          <w:sz w:val="24"/>
          <w:lang w:eastAsia="en-US"/>
        </w:rPr>
        <w:t>Учитывая</w:t>
      </w:r>
      <w:r w:rsidRPr="005E156A">
        <w:rPr>
          <w:color w:val="000009"/>
          <w:spacing w:val="1"/>
          <w:sz w:val="24"/>
          <w:lang w:eastAsia="en-US"/>
        </w:rPr>
        <w:t xml:space="preserve"> </w:t>
      </w:r>
      <w:r w:rsidRPr="005E156A">
        <w:rPr>
          <w:color w:val="000009"/>
          <w:sz w:val="24"/>
          <w:lang w:eastAsia="en-US"/>
        </w:rPr>
        <w:t>особенности</w:t>
      </w:r>
      <w:r w:rsidRPr="005E156A">
        <w:rPr>
          <w:color w:val="000009"/>
          <w:spacing w:val="1"/>
          <w:sz w:val="24"/>
          <w:lang w:eastAsia="en-US"/>
        </w:rPr>
        <w:t xml:space="preserve"> </w:t>
      </w:r>
      <w:r w:rsidRPr="005E156A">
        <w:rPr>
          <w:color w:val="000009"/>
          <w:sz w:val="24"/>
          <w:lang w:eastAsia="en-US"/>
        </w:rPr>
        <w:t>познавательной</w:t>
      </w:r>
      <w:r w:rsidRPr="005E156A">
        <w:rPr>
          <w:color w:val="000009"/>
          <w:spacing w:val="1"/>
          <w:sz w:val="24"/>
          <w:lang w:eastAsia="en-US"/>
        </w:rPr>
        <w:t xml:space="preserve"> </w:t>
      </w:r>
      <w:r w:rsidRPr="005E156A">
        <w:rPr>
          <w:color w:val="000009"/>
          <w:sz w:val="24"/>
          <w:lang w:eastAsia="en-US"/>
        </w:rPr>
        <w:t>деятельности</w:t>
      </w:r>
      <w:r w:rsidRPr="005E156A">
        <w:rPr>
          <w:color w:val="000009"/>
          <w:spacing w:val="1"/>
          <w:sz w:val="24"/>
          <w:lang w:eastAsia="en-US"/>
        </w:rPr>
        <w:t xml:space="preserve"> </w:t>
      </w:r>
      <w:r w:rsidRPr="005E156A">
        <w:rPr>
          <w:color w:val="000009"/>
          <w:sz w:val="24"/>
          <w:lang w:eastAsia="en-US"/>
        </w:rPr>
        <w:t>детей</w:t>
      </w:r>
      <w:r w:rsidRPr="005E156A">
        <w:rPr>
          <w:color w:val="000009"/>
          <w:spacing w:val="1"/>
          <w:sz w:val="24"/>
          <w:lang w:eastAsia="en-US"/>
        </w:rPr>
        <w:t xml:space="preserve"> </w:t>
      </w:r>
      <w:r w:rsidRPr="005E156A">
        <w:rPr>
          <w:color w:val="000009"/>
          <w:sz w:val="24"/>
          <w:lang w:eastAsia="en-US"/>
        </w:rPr>
        <w:t>с ЗПР,</w:t>
      </w:r>
      <w:r w:rsidRPr="005E156A">
        <w:rPr>
          <w:color w:val="000009"/>
          <w:spacing w:val="1"/>
          <w:sz w:val="24"/>
          <w:lang w:eastAsia="en-US"/>
        </w:rPr>
        <w:t xml:space="preserve"> </w:t>
      </w:r>
      <w:r w:rsidRPr="005E156A">
        <w:rPr>
          <w:color w:val="000009"/>
          <w:sz w:val="24"/>
          <w:lang w:eastAsia="en-US"/>
        </w:rPr>
        <w:t>переход</w:t>
      </w:r>
      <w:r w:rsidRPr="005E156A">
        <w:rPr>
          <w:color w:val="000009"/>
          <w:spacing w:val="1"/>
          <w:sz w:val="24"/>
          <w:lang w:eastAsia="en-US"/>
        </w:rPr>
        <w:t xml:space="preserve"> </w:t>
      </w:r>
      <w:r w:rsidRPr="005E156A">
        <w:rPr>
          <w:color w:val="000009"/>
          <w:sz w:val="24"/>
          <w:lang w:eastAsia="en-US"/>
        </w:rPr>
        <w:t>к продуктивной</w:t>
      </w:r>
      <w:r w:rsidRPr="005E156A">
        <w:rPr>
          <w:color w:val="000009"/>
          <w:spacing w:val="1"/>
          <w:sz w:val="24"/>
          <w:lang w:eastAsia="en-US"/>
        </w:rPr>
        <w:t xml:space="preserve"> </w:t>
      </w:r>
      <w:r w:rsidRPr="005E156A">
        <w:rPr>
          <w:color w:val="000009"/>
          <w:sz w:val="24"/>
          <w:lang w:eastAsia="en-US"/>
        </w:rPr>
        <w:t>деятельности</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формирование</w:t>
      </w:r>
      <w:r w:rsidRPr="005E156A">
        <w:rPr>
          <w:color w:val="000009"/>
          <w:spacing w:val="1"/>
          <w:sz w:val="24"/>
          <w:lang w:eastAsia="en-US"/>
        </w:rPr>
        <w:t xml:space="preserve"> </w:t>
      </w:r>
      <w:r w:rsidRPr="005E156A">
        <w:rPr>
          <w:color w:val="000009"/>
          <w:sz w:val="24"/>
          <w:lang w:eastAsia="en-US"/>
        </w:rPr>
        <w:t>новых</w:t>
      </w:r>
      <w:r w:rsidRPr="005E156A">
        <w:rPr>
          <w:color w:val="000009"/>
          <w:spacing w:val="1"/>
          <w:sz w:val="24"/>
          <w:lang w:eastAsia="en-US"/>
        </w:rPr>
        <w:t xml:space="preserve"> </w:t>
      </w:r>
      <w:r w:rsidRPr="005E156A">
        <w:rPr>
          <w:color w:val="000009"/>
          <w:sz w:val="24"/>
          <w:lang w:eastAsia="en-US"/>
        </w:rPr>
        <w:t>представлений</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умений</w:t>
      </w:r>
      <w:r w:rsidRPr="005E156A">
        <w:rPr>
          <w:color w:val="000009"/>
          <w:spacing w:val="1"/>
          <w:sz w:val="24"/>
          <w:lang w:eastAsia="en-US"/>
        </w:rPr>
        <w:t xml:space="preserve"> </w:t>
      </w:r>
      <w:r w:rsidRPr="005E156A">
        <w:rPr>
          <w:color w:val="000009"/>
          <w:sz w:val="24"/>
          <w:lang w:eastAsia="en-US"/>
        </w:rPr>
        <w:t>следует</w:t>
      </w:r>
      <w:r w:rsidRPr="005E156A">
        <w:rPr>
          <w:color w:val="000009"/>
          <w:spacing w:val="1"/>
          <w:sz w:val="24"/>
          <w:lang w:eastAsia="en-US"/>
        </w:rPr>
        <w:t xml:space="preserve"> </w:t>
      </w:r>
      <w:r w:rsidRPr="005E156A">
        <w:rPr>
          <w:color w:val="000009"/>
          <w:sz w:val="24"/>
          <w:lang w:eastAsia="en-US"/>
        </w:rPr>
        <w:t>при</w:t>
      </w:r>
      <w:r w:rsidRPr="005E156A">
        <w:rPr>
          <w:color w:val="000009"/>
          <w:spacing w:val="1"/>
          <w:sz w:val="24"/>
          <w:lang w:eastAsia="en-US"/>
        </w:rPr>
        <w:t xml:space="preserve"> </w:t>
      </w:r>
      <w:r w:rsidRPr="005E156A">
        <w:rPr>
          <w:color w:val="000009"/>
          <w:sz w:val="24"/>
          <w:lang w:eastAsia="en-US"/>
        </w:rPr>
        <w:t>устойчивом</w:t>
      </w:r>
      <w:r w:rsidRPr="005E156A">
        <w:rPr>
          <w:color w:val="000009"/>
          <w:spacing w:val="1"/>
          <w:sz w:val="24"/>
          <w:lang w:eastAsia="en-US"/>
        </w:rPr>
        <w:t xml:space="preserve"> </w:t>
      </w:r>
      <w:r w:rsidRPr="005E156A">
        <w:rPr>
          <w:color w:val="000009"/>
          <w:sz w:val="24"/>
          <w:lang w:eastAsia="en-US"/>
        </w:rPr>
        <w:t>функционировании</w:t>
      </w:r>
      <w:r w:rsidRPr="005E156A">
        <w:rPr>
          <w:color w:val="000009"/>
          <w:spacing w:val="-1"/>
          <w:sz w:val="24"/>
          <w:lang w:eastAsia="en-US"/>
        </w:rPr>
        <w:t xml:space="preserve"> </w:t>
      </w:r>
      <w:r w:rsidRPr="005E156A">
        <w:rPr>
          <w:color w:val="000009"/>
          <w:sz w:val="24"/>
          <w:lang w:eastAsia="en-US"/>
        </w:rPr>
        <w:t>ранее</w:t>
      </w:r>
      <w:r w:rsidRPr="005E156A">
        <w:rPr>
          <w:color w:val="000009"/>
          <w:spacing w:val="-1"/>
          <w:sz w:val="24"/>
          <w:lang w:eastAsia="en-US"/>
        </w:rPr>
        <w:t xml:space="preserve"> </w:t>
      </w:r>
      <w:r w:rsidRPr="005E156A">
        <w:rPr>
          <w:color w:val="000009"/>
          <w:sz w:val="24"/>
          <w:lang w:eastAsia="en-US"/>
        </w:rPr>
        <w:t>освоенного</w:t>
      </w:r>
      <w:r w:rsidRPr="005E156A">
        <w:rPr>
          <w:color w:val="000009"/>
          <w:spacing w:val="2"/>
          <w:sz w:val="24"/>
          <w:lang w:eastAsia="en-US"/>
        </w:rPr>
        <w:t xml:space="preserve"> </w:t>
      </w:r>
      <w:r w:rsidRPr="005E156A">
        <w:rPr>
          <w:color w:val="000009"/>
          <w:sz w:val="24"/>
          <w:lang w:eastAsia="en-US"/>
        </w:rPr>
        <w:t>умения,</w:t>
      </w:r>
      <w:r w:rsidRPr="005E156A">
        <w:rPr>
          <w:color w:val="000009"/>
          <w:spacing w:val="-1"/>
          <w:sz w:val="24"/>
          <w:lang w:eastAsia="en-US"/>
        </w:rPr>
        <w:t xml:space="preserve"> </w:t>
      </w:r>
      <w:r w:rsidRPr="005E156A">
        <w:rPr>
          <w:color w:val="000009"/>
          <w:sz w:val="24"/>
          <w:lang w:eastAsia="en-US"/>
        </w:rPr>
        <w:t>навыка.</w:t>
      </w:r>
    </w:p>
    <w:p w:rsidR="00AD52F0" w:rsidRPr="005E156A" w:rsidRDefault="00AD52F0" w:rsidP="00815C01">
      <w:pPr>
        <w:numPr>
          <w:ilvl w:val="0"/>
          <w:numId w:val="71"/>
        </w:numPr>
        <w:tabs>
          <w:tab w:val="left" w:pos="1374"/>
        </w:tabs>
        <w:spacing w:line="360" w:lineRule="auto"/>
        <w:ind w:right="275" w:firstLine="708"/>
        <w:jc w:val="both"/>
        <w:rPr>
          <w:sz w:val="24"/>
          <w:lang w:eastAsia="en-US"/>
        </w:rPr>
      </w:pPr>
      <w:r w:rsidRPr="005E156A">
        <w:rPr>
          <w:color w:val="000009"/>
          <w:sz w:val="24"/>
          <w:lang w:eastAsia="en-US"/>
        </w:rPr>
        <w:t>Участие семьи как необходимое условие для полноценного развития ребенка с ЗПР.</w:t>
      </w:r>
      <w:r w:rsidRPr="005E156A">
        <w:rPr>
          <w:color w:val="000009"/>
          <w:spacing w:val="1"/>
          <w:sz w:val="24"/>
          <w:lang w:eastAsia="en-US"/>
        </w:rPr>
        <w:t xml:space="preserve"> </w:t>
      </w:r>
      <w:r w:rsidRPr="005E156A">
        <w:rPr>
          <w:color w:val="000009"/>
          <w:sz w:val="24"/>
          <w:lang w:eastAsia="en-US"/>
        </w:rPr>
        <w:t>Это условие имеет особое значение, так как одной из причин задержки развития у детей могут</w:t>
      </w:r>
      <w:r w:rsidRPr="005E156A">
        <w:rPr>
          <w:color w:val="000009"/>
          <w:spacing w:val="1"/>
          <w:sz w:val="24"/>
          <w:lang w:eastAsia="en-US"/>
        </w:rPr>
        <w:t xml:space="preserve"> </w:t>
      </w:r>
      <w:r w:rsidRPr="005E156A">
        <w:rPr>
          <w:color w:val="000009"/>
          <w:sz w:val="24"/>
          <w:lang w:eastAsia="en-US"/>
        </w:rPr>
        <w:t>быть неблагоприятные</w:t>
      </w:r>
      <w:r w:rsidRPr="005E156A">
        <w:rPr>
          <w:color w:val="000009"/>
          <w:spacing w:val="-4"/>
          <w:sz w:val="24"/>
          <w:lang w:eastAsia="en-US"/>
        </w:rPr>
        <w:t xml:space="preserve"> </w:t>
      </w:r>
      <w:r w:rsidRPr="005E156A">
        <w:rPr>
          <w:color w:val="000009"/>
          <w:sz w:val="24"/>
          <w:lang w:eastAsia="en-US"/>
        </w:rPr>
        <w:t>условия</w:t>
      </w:r>
      <w:r w:rsidRPr="005E156A">
        <w:rPr>
          <w:color w:val="000009"/>
          <w:spacing w:val="-1"/>
          <w:sz w:val="24"/>
          <w:lang w:eastAsia="en-US"/>
        </w:rPr>
        <w:t xml:space="preserve"> </w:t>
      </w:r>
      <w:r w:rsidRPr="005E156A">
        <w:rPr>
          <w:color w:val="000009"/>
          <w:sz w:val="24"/>
          <w:lang w:eastAsia="en-US"/>
        </w:rPr>
        <w:t>жизнедеятельности</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воспитания в</w:t>
      </w:r>
      <w:r w:rsidRPr="005E156A">
        <w:rPr>
          <w:color w:val="000009"/>
          <w:spacing w:val="-2"/>
          <w:sz w:val="24"/>
          <w:lang w:eastAsia="en-US"/>
        </w:rPr>
        <w:t xml:space="preserve"> </w:t>
      </w:r>
      <w:r w:rsidRPr="005E156A">
        <w:rPr>
          <w:color w:val="000009"/>
          <w:sz w:val="24"/>
          <w:lang w:eastAsia="en-US"/>
        </w:rPr>
        <w:t>семье.</w:t>
      </w:r>
    </w:p>
    <w:p w:rsidR="00AD52F0" w:rsidRPr="00386B74" w:rsidRDefault="00AD52F0" w:rsidP="00815C01">
      <w:pPr>
        <w:numPr>
          <w:ilvl w:val="0"/>
          <w:numId w:val="71"/>
        </w:numPr>
        <w:tabs>
          <w:tab w:val="left" w:pos="1370"/>
        </w:tabs>
        <w:spacing w:before="64" w:line="360" w:lineRule="auto"/>
        <w:ind w:right="269" w:firstLine="708"/>
        <w:jc w:val="both"/>
        <w:rPr>
          <w:sz w:val="24"/>
          <w:szCs w:val="24"/>
          <w:lang w:eastAsia="en-US"/>
        </w:rPr>
      </w:pPr>
      <w:r w:rsidRPr="00386B74">
        <w:rPr>
          <w:color w:val="000009"/>
          <w:sz w:val="24"/>
          <w:lang w:eastAsia="en-US"/>
        </w:rPr>
        <w:t>Профессиональное развитие педагогов, направленное на развитие профессиональных</w:t>
      </w:r>
      <w:r w:rsidRPr="00386B74">
        <w:rPr>
          <w:color w:val="000009"/>
          <w:spacing w:val="1"/>
          <w:sz w:val="24"/>
          <w:lang w:eastAsia="en-US"/>
        </w:rPr>
        <w:t xml:space="preserve"> </w:t>
      </w:r>
      <w:r w:rsidRPr="00386B74">
        <w:rPr>
          <w:color w:val="000009"/>
          <w:sz w:val="24"/>
          <w:lang w:eastAsia="en-US"/>
        </w:rPr>
        <w:t>компетентностей,</w:t>
      </w:r>
      <w:r w:rsidRPr="00386B74">
        <w:rPr>
          <w:color w:val="000009"/>
          <w:spacing w:val="14"/>
          <w:sz w:val="24"/>
          <w:lang w:eastAsia="en-US"/>
        </w:rPr>
        <w:t xml:space="preserve"> </w:t>
      </w:r>
      <w:r w:rsidRPr="00386B74">
        <w:rPr>
          <w:color w:val="000009"/>
          <w:sz w:val="24"/>
          <w:lang w:eastAsia="en-US"/>
        </w:rPr>
        <w:t>овладения</w:t>
      </w:r>
      <w:r w:rsidRPr="00386B74">
        <w:rPr>
          <w:color w:val="000009"/>
          <w:spacing w:val="16"/>
          <w:sz w:val="24"/>
          <w:lang w:eastAsia="en-US"/>
        </w:rPr>
        <w:t xml:space="preserve"> </w:t>
      </w:r>
      <w:r w:rsidRPr="00386B74">
        <w:rPr>
          <w:color w:val="000009"/>
          <w:sz w:val="24"/>
          <w:lang w:eastAsia="en-US"/>
        </w:rPr>
        <w:t>новыми</w:t>
      </w:r>
      <w:r w:rsidRPr="00386B74">
        <w:rPr>
          <w:color w:val="000009"/>
          <w:spacing w:val="15"/>
          <w:sz w:val="24"/>
          <w:lang w:eastAsia="en-US"/>
        </w:rPr>
        <w:t xml:space="preserve"> </w:t>
      </w:r>
      <w:r w:rsidRPr="00386B74">
        <w:rPr>
          <w:color w:val="000009"/>
          <w:sz w:val="24"/>
          <w:lang w:eastAsia="en-US"/>
        </w:rPr>
        <w:t>технологиями,</w:t>
      </w:r>
      <w:r w:rsidRPr="00386B74">
        <w:rPr>
          <w:color w:val="000009"/>
          <w:spacing w:val="14"/>
          <w:sz w:val="24"/>
          <w:lang w:eastAsia="en-US"/>
        </w:rPr>
        <w:t xml:space="preserve"> </w:t>
      </w:r>
      <w:r w:rsidRPr="00386B74">
        <w:rPr>
          <w:color w:val="000009"/>
          <w:sz w:val="24"/>
          <w:lang w:eastAsia="en-US"/>
        </w:rPr>
        <w:t>в</w:t>
      </w:r>
      <w:r w:rsidRPr="00386B74">
        <w:rPr>
          <w:color w:val="000009"/>
          <w:spacing w:val="16"/>
          <w:sz w:val="24"/>
          <w:lang w:eastAsia="en-US"/>
        </w:rPr>
        <w:t xml:space="preserve"> </w:t>
      </w:r>
      <w:r w:rsidRPr="00386B74">
        <w:rPr>
          <w:color w:val="000009"/>
          <w:sz w:val="24"/>
          <w:lang w:eastAsia="en-US"/>
        </w:rPr>
        <w:t>том</w:t>
      </w:r>
      <w:r w:rsidRPr="00386B74">
        <w:rPr>
          <w:color w:val="000009"/>
          <w:spacing w:val="14"/>
          <w:sz w:val="24"/>
          <w:lang w:eastAsia="en-US"/>
        </w:rPr>
        <w:t xml:space="preserve"> </w:t>
      </w:r>
      <w:r w:rsidRPr="00386B74">
        <w:rPr>
          <w:color w:val="000009"/>
          <w:sz w:val="24"/>
          <w:lang w:eastAsia="en-US"/>
        </w:rPr>
        <w:t>числе</w:t>
      </w:r>
      <w:r w:rsidRPr="00386B74">
        <w:rPr>
          <w:color w:val="000009"/>
          <w:spacing w:val="16"/>
          <w:sz w:val="24"/>
          <w:lang w:eastAsia="en-US"/>
        </w:rPr>
        <w:t xml:space="preserve"> </w:t>
      </w:r>
      <w:r w:rsidRPr="00386B74">
        <w:rPr>
          <w:color w:val="000009"/>
          <w:sz w:val="24"/>
          <w:lang w:eastAsia="en-US"/>
        </w:rPr>
        <w:t>коммуникативной</w:t>
      </w:r>
      <w:r>
        <w:rPr>
          <w:color w:val="000009"/>
          <w:sz w:val="24"/>
          <w:lang w:eastAsia="en-US"/>
        </w:rPr>
        <w:t xml:space="preserve"> </w:t>
      </w:r>
      <w:r w:rsidRPr="00386B74">
        <w:rPr>
          <w:color w:val="000009"/>
          <w:sz w:val="24"/>
          <w:szCs w:val="24"/>
          <w:lang w:eastAsia="en-US"/>
        </w:rPr>
        <w:t>компетентности</w:t>
      </w:r>
      <w:r w:rsidRPr="00386B74">
        <w:rPr>
          <w:color w:val="000009"/>
          <w:spacing w:val="1"/>
          <w:sz w:val="24"/>
          <w:szCs w:val="24"/>
          <w:lang w:eastAsia="en-US"/>
        </w:rPr>
        <w:t xml:space="preserve"> </w:t>
      </w:r>
      <w:r w:rsidRPr="00386B74">
        <w:rPr>
          <w:color w:val="000009"/>
          <w:sz w:val="24"/>
          <w:szCs w:val="24"/>
          <w:lang w:eastAsia="en-US"/>
        </w:rPr>
        <w:t>и</w:t>
      </w:r>
      <w:r w:rsidRPr="00386B74">
        <w:rPr>
          <w:color w:val="000009"/>
          <w:spacing w:val="1"/>
          <w:sz w:val="24"/>
          <w:szCs w:val="24"/>
          <w:lang w:eastAsia="en-US"/>
        </w:rPr>
        <w:t xml:space="preserve"> </w:t>
      </w:r>
      <w:r w:rsidRPr="00386B74">
        <w:rPr>
          <w:color w:val="000009"/>
          <w:sz w:val="24"/>
          <w:szCs w:val="24"/>
          <w:lang w:eastAsia="en-US"/>
        </w:rPr>
        <w:t>мастерства</w:t>
      </w:r>
      <w:r w:rsidRPr="00386B74">
        <w:rPr>
          <w:color w:val="000009"/>
          <w:spacing w:val="1"/>
          <w:sz w:val="24"/>
          <w:szCs w:val="24"/>
          <w:lang w:eastAsia="en-US"/>
        </w:rPr>
        <w:t xml:space="preserve"> </w:t>
      </w:r>
      <w:r w:rsidRPr="00386B74">
        <w:rPr>
          <w:color w:val="000009"/>
          <w:sz w:val="24"/>
          <w:szCs w:val="24"/>
          <w:lang w:eastAsia="en-US"/>
        </w:rPr>
        <w:t>мотивирования</w:t>
      </w:r>
      <w:r w:rsidRPr="00386B74">
        <w:rPr>
          <w:color w:val="000009"/>
          <w:spacing w:val="1"/>
          <w:sz w:val="24"/>
          <w:szCs w:val="24"/>
          <w:lang w:eastAsia="en-US"/>
        </w:rPr>
        <w:t xml:space="preserve"> </w:t>
      </w:r>
      <w:r w:rsidRPr="00386B74">
        <w:rPr>
          <w:color w:val="000009"/>
          <w:sz w:val="24"/>
          <w:szCs w:val="24"/>
          <w:lang w:eastAsia="en-US"/>
        </w:rPr>
        <w:t>ребенка</w:t>
      </w:r>
      <w:r w:rsidRPr="00386B74">
        <w:rPr>
          <w:color w:val="000009"/>
          <w:spacing w:val="1"/>
          <w:sz w:val="24"/>
          <w:szCs w:val="24"/>
          <w:lang w:eastAsia="en-US"/>
        </w:rPr>
        <w:t xml:space="preserve"> </w:t>
      </w:r>
      <w:r w:rsidRPr="00386B74">
        <w:rPr>
          <w:color w:val="000009"/>
          <w:sz w:val="24"/>
          <w:szCs w:val="24"/>
          <w:lang w:eastAsia="en-US"/>
        </w:rPr>
        <w:t>с</w:t>
      </w:r>
      <w:r w:rsidRPr="00386B74">
        <w:rPr>
          <w:color w:val="000009"/>
          <w:spacing w:val="1"/>
          <w:sz w:val="24"/>
          <w:szCs w:val="24"/>
          <w:lang w:eastAsia="en-US"/>
        </w:rPr>
        <w:t xml:space="preserve"> </w:t>
      </w:r>
      <w:r w:rsidRPr="00386B74">
        <w:rPr>
          <w:color w:val="000009"/>
          <w:sz w:val="24"/>
          <w:szCs w:val="24"/>
          <w:lang w:eastAsia="en-US"/>
        </w:rPr>
        <w:t>ЗПР,</w:t>
      </w:r>
      <w:r w:rsidRPr="00386B74">
        <w:rPr>
          <w:color w:val="000009"/>
          <w:spacing w:val="1"/>
          <w:sz w:val="24"/>
          <w:szCs w:val="24"/>
          <w:lang w:eastAsia="en-US"/>
        </w:rPr>
        <w:t xml:space="preserve"> </w:t>
      </w:r>
      <w:r w:rsidRPr="00386B74">
        <w:rPr>
          <w:color w:val="000009"/>
          <w:sz w:val="24"/>
          <w:szCs w:val="24"/>
          <w:lang w:eastAsia="en-US"/>
        </w:rPr>
        <w:t>а</w:t>
      </w:r>
      <w:r w:rsidRPr="00386B74">
        <w:rPr>
          <w:color w:val="000009"/>
          <w:spacing w:val="1"/>
          <w:sz w:val="24"/>
          <w:szCs w:val="24"/>
          <w:lang w:eastAsia="en-US"/>
        </w:rPr>
        <w:t xml:space="preserve"> </w:t>
      </w:r>
      <w:r w:rsidRPr="00386B74">
        <w:rPr>
          <w:color w:val="000009"/>
          <w:sz w:val="24"/>
          <w:szCs w:val="24"/>
          <w:lang w:eastAsia="en-US"/>
        </w:rPr>
        <w:t>также</w:t>
      </w:r>
      <w:r w:rsidRPr="00386B74">
        <w:rPr>
          <w:color w:val="000009"/>
          <w:spacing w:val="1"/>
          <w:sz w:val="24"/>
          <w:szCs w:val="24"/>
          <w:lang w:eastAsia="en-US"/>
        </w:rPr>
        <w:t xml:space="preserve"> </w:t>
      </w:r>
      <w:r w:rsidRPr="00386B74">
        <w:rPr>
          <w:color w:val="000009"/>
          <w:sz w:val="24"/>
          <w:szCs w:val="24"/>
          <w:lang w:eastAsia="en-US"/>
        </w:rPr>
        <w:t>владения</w:t>
      </w:r>
      <w:r w:rsidRPr="00386B74">
        <w:rPr>
          <w:color w:val="000009"/>
          <w:spacing w:val="1"/>
          <w:sz w:val="24"/>
          <w:szCs w:val="24"/>
          <w:lang w:eastAsia="en-US"/>
        </w:rPr>
        <w:t xml:space="preserve"> </w:t>
      </w:r>
      <w:r w:rsidRPr="00386B74">
        <w:rPr>
          <w:color w:val="000009"/>
          <w:sz w:val="24"/>
          <w:szCs w:val="24"/>
          <w:lang w:eastAsia="en-US"/>
        </w:rPr>
        <w:t>правилами</w:t>
      </w:r>
      <w:r w:rsidRPr="00386B74">
        <w:rPr>
          <w:color w:val="000009"/>
          <w:spacing w:val="1"/>
          <w:sz w:val="24"/>
          <w:szCs w:val="24"/>
          <w:lang w:eastAsia="en-US"/>
        </w:rPr>
        <w:t xml:space="preserve"> </w:t>
      </w:r>
      <w:r w:rsidRPr="00386B74">
        <w:rPr>
          <w:color w:val="000009"/>
          <w:sz w:val="24"/>
          <w:szCs w:val="24"/>
          <w:lang w:eastAsia="en-US"/>
        </w:rPr>
        <w:t>безопасного</w:t>
      </w:r>
      <w:r w:rsidRPr="00386B74">
        <w:rPr>
          <w:color w:val="000009"/>
          <w:spacing w:val="1"/>
          <w:sz w:val="24"/>
          <w:szCs w:val="24"/>
          <w:lang w:eastAsia="en-US"/>
        </w:rPr>
        <w:t xml:space="preserve"> </w:t>
      </w:r>
      <w:r w:rsidRPr="00386B74">
        <w:rPr>
          <w:color w:val="000009"/>
          <w:sz w:val="24"/>
          <w:szCs w:val="24"/>
          <w:lang w:eastAsia="en-US"/>
        </w:rPr>
        <w:t>пользования</w:t>
      </w:r>
      <w:r w:rsidRPr="00386B74">
        <w:rPr>
          <w:color w:val="000009"/>
          <w:spacing w:val="1"/>
          <w:sz w:val="24"/>
          <w:szCs w:val="24"/>
          <w:lang w:eastAsia="en-US"/>
        </w:rPr>
        <w:t xml:space="preserve"> </w:t>
      </w:r>
      <w:r w:rsidRPr="00386B74">
        <w:rPr>
          <w:color w:val="000009"/>
          <w:sz w:val="24"/>
          <w:szCs w:val="24"/>
          <w:lang w:eastAsia="en-US"/>
        </w:rPr>
        <w:t>Интернетом,</w:t>
      </w:r>
      <w:r w:rsidRPr="00386B74">
        <w:rPr>
          <w:color w:val="000009"/>
          <w:spacing w:val="1"/>
          <w:sz w:val="24"/>
          <w:szCs w:val="24"/>
          <w:lang w:eastAsia="en-US"/>
        </w:rPr>
        <w:t xml:space="preserve"> </w:t>
      </w:r>
      <w:r w:rsidRPr="00386B74">
        <w:rPr>
          <w:color w:val="000009"/>
          <w:sz w:val="24"/>
          <w:szCs w:val="24"/>
          <w:lang w:eastAsia="en-US"/>
        </w:rPr>
        <w:t>предполагающее</w:t>
      </w:r>
      <w:r w:rsidRPr="00386B74">
        <w:rPr>
          <w:color w:val="000009"/>
          <w:spacing w:val="1"/>
          <w:sz w:val="24"/>
          <w:szCs w:val="24"/>
          <w:lang w:eastAsia="en-US"/>
        </w:rPr>
        <w:t xml:space="preserve"> </w:t>
      </w:r>
      <w:r w:rsidRPr="00386B74">
        <w:rPr>
          <w:color w:val="000009"/>
          <w:sz w:val="24"/>
          <w:szCs w:val="24"/>
          <w:lang w:eastAsia="en-US"/>
        </w:rPr>
        <w:t>создание</w:t>
      </w:r>
      <w:r w:rsidRPr="00386B74">
        <w:rPr>
          <w:color w:val="000009"/>
          <w:spacing w:val="1"/>
          <w:sz w:val="24"/>
          <w:szCs w:val="24"/>
          <w:lang w:eastAsia="en-US"/>
        </w:rPr>
        <w:t xml:space="preserve"> </w:t>
      </w:r>
      <w:r w:rsidRPr="00386B74">
        <w:rPr>
          <w:color w:val="000009"/>
          <w:sz w:val="24"/>
          <w:szCs w:val="24"/>
          <w:lang w:eastAsia="en-US"/>
        </w:rPr>
        <w:t>сетевого</w:t>
      </w:r>
      <w:r w:rsidRPr="00386B74">
        <w:rPr>
          <w:color w:val="000009"/>
          <w:spacing w:val="1"/>
          <w:sz w:val="24"/>
          <w:szCs w:val="24"/>
          <w:lang w:eastAsia="en-US"/>
        </w:rPr>
        <w:t xml:space="preserve"> </w:t>
      </w:r>
      <w:r w:rsidRPr="00386B74">
        <w:rPr>
          <w:color w:val="000009"/>
          <w:sz w:val="24"/>
          <w:szCs w:val="24"/>
          <w:lang w:eastAsia="en-US"/>
        </w:rPr>
        <w:t>взаимодействия</w:t>
      </w:r>
      <w:r w:rsidRPr="00386B74">
        <w:rPr>
          <w:color w:val="000009"/>
          <w:spacing w:val="1"/>
          <w:sz w:val="24"/>
          <w:szCs w:val="24"/>
          <w:lang w:eastAsia="en-US"/>
        </w:rPr>
        <w:t xml:space="preserve"> </w:t>
      </w:r>
      <w:r w:rsidRPr="00386B74">
        <w:rPr>
          <w:color w:val="000009"/>
          <w:sz w:val="24"/>
          <w:szCs w:val="24"/>
          <w:lang w:eastAsia="en-US"/>
        </w:rPr>
        <w:t>педагогов</w:t>
      </w:r>
      <w:r w:rsidRPr="00386B74">
        <w:rPr>
          <w:color w:val="000009"/>
          <w:spacing w:val="-2"/>
          <w:sz w:val="24"/>
          <w:szCs w:val="24"/>
          <w:lang w:eastAsia="en-US"/>
        </w:rPr>
        <w:t xml:space="preserve"> </w:t>
      </w:r>
      <w:r w:rsidRPr="00386B74">
        <w:rPr>
          <w:color w:val="000009"/>
          <w:sz w:val="24"/>
          <w:szCs w:val="24"/>
          <w:lang w:eastAsia="en-US"/>
        </w:rPr>
        <w:t>и</w:t>
      </w:r>
      <w:r w:rsidRPr="00386B74">
        <w:rPr>
          <w:color w:val="000009"/>
          <w:spacing w:val="2"/>
          <w:sz w:val="24"/>
          <w:szCs w:val="24"/>
          <w:lang w:eastAsia="en-US"/>
        </w:rPr>
        <w:t xml:space="preserve"> </w:t>
      </w:r>
      <w:r w:rsidRPr="00386B74">
        <w:rPr>
          <w:color w:val="000009"/>
          <w:sz w:val="24"/>
          <w:szCs w:val="24"/>
          <w:lang w:eastAsia="en-US"/>
        </w:rPr>
        <w:t>управленцев,</w:t>
      </w:r>
      <w:r w:rsidRPr="00386B74">
        <w:rPr>
          <w:color w:val="000009"/>
          <w:spacing w:val="-2"/>
          <w:sz w:val="24"/>
          <w:szCs w:val="24"/>
          <w:lang w:eastAsia="en-US"/>
        </w:rPr>
        <w:t xml:space="preserve"> </w:t>
      </w:r>
      <w:r w:rsidRPr="00386B74">
        <w:rPr>
          <w:color w:val="000009"/>
          <w:sz w:val="24"/>
          <w:szCs w:val="24"/>
          <w:lang w:eastAsia="en-US"/>
        </w:rPr>
        <w:t>работающих</w:t>
      </w:r>
      <w:r w:rsidRPr="00386B74">
        <w:rPr>
          <w:color w:val="000009"/>
          <w:spacing w:val="-1"/>
          <w:sz w:val="24"/>
          <w:szCs w:val="24"/>
          <w:lang w:eastAsia="en-US"/>
        </w:rPr>
        <w:t xml:space="preserve"> </w:t>
      </w:r>
      <w:r w:rsidRPr="00386B74">
        <w:rPr>
          <w:color w:val="000009"/>
          <w:sz w:val="24"/>
          <w:szCs w:val="24"/>
          <w:lang w:eastAsia="en-US"/>
        </w:rPr>
        <w:t>по Программе.</w:t>
      </w:r>
    </w:p>
    <w:p w:rsidR="00AD52F0" w:rsidRPr="005E156A" w:rsidRDefault="00AD52F0" w:rsidP="005E156A">
      <w:pPr>
        <w:spacing w:before="1" w:line="360" w:lineRule="auto"/>
        <w:ind w:left="397" w:right="265" w:firstLine="708"/>
        <w:jc w:val="both"/>
        <w:rPr>
          <w:sz w:val="24"/>
          <w:szCs w:val="24"/>
          <w:lang w:eastAsia="en-US"/>
        </w:rPr>
      </w:pPr>
      <w:r w:rsidRPr="005E156A">
        <w:rPr>
          <w:color w:val="000009"/>
          <w:sz w:val="24"/>
          <w:szCs w:val="24"/>
          <w:lang w:eastAsia="en-US"/>
        </w:rPr>
        <w:t>Важным условием является составление индивидуального образовательного маршрута,</w:t>
      </w:r>
      <w:r w:rsidRPr="005E156A">
        <w:rPr>
          <w:color w:val="000009"/>
          <w:spacing w:val="1"/>
          <w:sz w:val="24"/>
          <w:szCs w:val="24"/>
          <w:lang w:eastAsia="en-US"/>
        </w:rPr>
        <w:t xml:space="preserve"> </w:t>
      </w:r>
      <w:r w:rsidRPr="005E156A">
        <w:rPr>
          <w:color w:val="000009"/>
          <w:sz w:val="24"/>
          <w:szCs w:val="24"/>
          <w:lang w:eastAsia="en-US"/>
        </w:rPr>
        <w:t>который дает представление о ресурсах и дефицитах в развитии ребенка, о видах трудностей,</w:t>
      </w:r>
      <w:r w:rsidRPr="005E156A">
        <w:rPr>
          <w:color w:val="000009"/>
          <w:spacing w:val="1"/>
          <w:sz w:val="24"/>
          <w:szCs w:val="24"/>
          <w:lang w:eastAsia="en-US"/>
        </w:rPr>
        <w:t xml:space="preserve"> </w:t>
      </w:r>
      <w:r w:rsidRPr="005E156A">
        <w:rPr>
          <w:color w:val="000009"/>
          <w:sz w:val="24"/>
          <w:szCs w:val="24"/>
          <w:lang w:eastAsia="en-US"/>
        </w:rPr>
        <w:t>возникающих при освоении основной образовательной программы ДО; раскрывает причину,</w:t>
      </w:r>
      <w:r w:rsidRPr="005E156A">
        <w:rPr>
          <w:color w:val="000009"/>
          <w:spacing w:val="1"/>
          <w:sz w:val="24"/>
          <w:szCs w:val="24"/>
          <w:lang w:eastAsia="en-US"/>
        </w:rPr>
        <w:t xml:space="preserve"> </w:t>
      </w:r>
      <w:r w:rsidRPr="005E156A">
        <w:rPr>
          <w:color w:val="000009"/>
          <w:sz w:val="24"/>
          <w:szCs w:val="24"/>
          <w:lang w:eastAsia="en-US"/>
        </w:rPr>
        <w:t>лежащую</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основе</w:t>
      </w:r>
      <w:r w:rsidRPr="005E156A">
        <w:rPr>
          <w:color w:val="000009"/>
          <w:spacing w:val="1"/>
          <w:sz w:val="24"/>
          <w:szCs w:val="24"/>
          <w:lang w:eastAsia="en-US"/>
        </w:rPr>
        <w:t xml:space="preserve"> </w:t>
      </w:r>
      <w:r w:rsidRPr="005E156A">
        <w:rPr>
          <w:color w:val="000009"/>
          <w:sz w:val="24"/>
          <w:szCs w:val="24"/>
          <w:lang w:eastAsia="en-US"/>
        </w:rPr>
        <w:t>трудностей;</w:t>
      </w:r>
      <w:r w:rsidRPr="005E156A">
        <w:rPr>
          <w:color w:val="000009"/>
          <w:spacing w:val="1"/>
          <w:sz w:val="24"/>
          <w:szCs w:val="24"/>
          <w:lang w:eastAsia="en-US"/>
        </w:rPr>
        <w:t xml:space="preserve"> </w:t>
      </w:r>
      <w:r w:rsidRPr="005E156A">
        <w:rPr>
          <w:color w:val="000009"/>
          <w:sz w:val="24"/>
          <w:szCs w:val="24"/>
          <w:lang w:eastAsia="en-US"/>
        </w:rPr>
        <w:t>содержит</w:t>
      </w:r>
      <w:r w:rsidRPr="005E156A">
        <w:rPr>
          <w:color w:val="000009"/>
          <w:spacing w:val="1"/>
          <w:sz w:val="24"/>
          <w:szCs w:val="24"/>
          <w:lang w:eastAsia="en-US"/>
        </w:rPr>
        <w:t xml:space="preserve"> </w:t>
      </w:r>
      <w:r w:rsidRPr="005E156A">
        <w:rPr>
          <w:color w:val="000009"/>
          <w:sz w:val="24"/>
          <w:szCs w:val="24"/>
          <w:lang w:eastAsia="en-US"/>
        </w:rPr>
        <w:t>примерные</w:t>
      </w:r>
      <w:r w:rsidRPr="005E156A">
        <w:rPr>
          <w:color w:val="000009"/>
          <w:spacing w:val="1"/>
          <w:sz w:val="24"/>
          <w:szCs w:val="24"/>
          <w:lang w:eastAsia="en-US"/>
        </w:rPr>
        <w:t xml:space="preserve"> </w:t>
      </w:r>
      <w:r w:rsidRPr="005E156A">
        <w:rPr>
          <w:color w:val="000009"/>
          <w:sz w:val="24"/>
          <w:szCs w:val="24"/>
          <w:lang w:eastAsia="en-US"/>
        </w:rPr>
        <w:t>виды</w:t>
      </w:r>
      <w:r w:rsidRPr="005E156A">
        <w:rPr>
          <w:color w:val="000009"/>
          <w:spacing w:val="1"/>
          <w:sz w:val="24"/>
          <w:szCs w:val="24"/>
          <w:lang w:eastAsia="en-US"/>
        </w:rPr>
        <w:t xml:space="preserve"> </w:t>
      </w:r>
      <w:r w:rsidRPr="005E156A">
        <w:rPr>
          <w:color w:val="000009"/>
          <w:sz w:val="24"/>
          <w:szCs w:val="24"/>
          <w:lang w:eastAsia="en-US"/>
        </w:rPr>
        <w:t>деятельности,</w:t>
      </w:r>
      <w:r w:rsidRPr="005E156A">
        <w:rPr>
          <w:color w:val="000009"/>
          <w:spacing w:val="1"/>
          <w:sz w:val="24"/>
          <w:szCs w:val="24"/>
          <w:lang w:eastAsia="en-US"/>
        </w:rPr>
        <w:t xml:space="preserve"> </w:t>
      </w:r>
      <w:r w:rsidRPr="005E156A">
        <w:rPr>
          <w:color w:val="000009"/>
          <w:sz w:val="24"/>
          <w:szCs w:val="24"/>
          <w:lang w:eastAsia="en-US"/>
        </w:rPr>
        <w:t>осуществляемые</w:t>
      </w:r>
      <w:r w:rsidRPr="005E156A">
        <w:rPr>
          <w:color w:val="000009"/>
          <w:spacing w:val="1"/>
          <w:sz w:val="24"/>
          <w:szCs w:val="24"/>
          <w:lang w:eastAsia="en-US"/>
        </w:rPr>
        <w:t xml:space="preserve"> </w:t>
      </w:r>
      <w:r w:rsidRPr="005E156A">
        <w:rPr>
          <w:color w:val="000009"/>
          <w:sz w:val="24"/>
          <w:szCs w:val="24"/>
          <w:lang w:eastAsia="en-US"/>
        </w:rPr>
        <w:t>субъектами</w:t>
      </w:r>
      <w:r w:rsidRPr="005E156A">
        <w:rPr>
          <w:color w:val="000009"/>
          <w:spacing w:val="-1"/>
          <w:sz w:val="24"/>
          <w:szCs w:val="24"/>
          <w:lang w:eastAsia="en-US"/>
        </w:rPr>
        <w:t xml:space="preserve"> </w:t>
      </w:r>
      <w:r w:rsidRPr="005E156A">
        <w:rPr>
          <w:color w:val="000009"/>
          <w:sz w:val="24"/>
          <w:szCs w:val="24"/>
          <w:lang w:eastAsia="en-US"/>
        </w:rPr>
        <w:t>сопровождения.</w:t>
      </w:r>
    </w:p>
    <w:p w:rsidR="00AD52F0" w:rsidRPr="00EA777C" w:rsidRDefault="00AD52F0" w:rsidP="00815C01">
      <w:pPr>
        <w:numPr>
          <w:ilvl w:val="1"/>
          <w:numId w:val="74"/>
        </w:numPr>
        <w:tabs>
          <w:tab w:val="left" w:pos="1526"/>
        </w:tabs>
        <w:ind w:left="1525" w:hanging="421"/>
        <w:jc w:val="both"/>
        <w:rPr>
          <w:b/>
          <w:sz w:val="24"/>
          <w:lang w:eastAsia="en-US"/>
        </w:rPr>
      </w:pPr>
      <w:bookmarkStart w:id="3" w:name="_bookmark26"/>
      <w:bookmarkEnd w:id="3"/>
      <w:r w:rsidRPr="00EA777C">
        <w:rPr>
          <w:b/>
          <w:color w:val="000009"/>
          <w:sz w:val="24"/>
          <w:lang w:eastAsia="en-US"/>
        </w:rPr>
        <w:t>Организация</w:t>
      </w:r>
      <w:r w:rsidRPr="00EA777C">
        <w:rPr>
          <w:b/>
          <w:color w:val="000009"/>
          <w:spacing w:val="-9"/>
          <w:sz w:val="24"/>
          <w:lang w:eastAsia="en-US"/>
        </w:rPr>
        <w:t xml:space="preserve"> </w:t>
      </w:r>
      <w:r w:rsidRPr="00EA777C">
        <w:rPr>
          <w:b/>
          <w:color w:val="000009"/>
          <w:sz w:val="24"/>
          <w:lang w:eastAsia="en-US"/>
        </w:rPr>
        <w:t>развивающей</w:t>
      </w:r>
      <w:r w:rsidRPr="00EA777C">
        <w:rPr>
          <w:b/>
          <w:color w:val="000009"/>
          <w:spacing w:val="-6"/>
          <w:sz w:val="24"/>
          <w:lang w:eastAsia="en-US"/>
        </w:rPr>
        <w:t xml:space="preserve"> </w:t>
      </w:r>
      <w:r w:rsidRPr="00EA777C">
        <w:rPr>
          <w:b/>
          <w:color w:val="000009"/>
          <w:sz w:val="24"/>
          <w:lang w:eastAsia="en-US"/>
        </w:rPr>
        <w:t>предметно-пространственной</w:t>
      </w:r>
      <w:r w:rsidRPr="00EA777C">
        <w:rPr>
          <w:b/>
          <w:color w:val="000009"/>
          <w:spacing w:val="-6"/>
          <w:sz w:val="24"/>
          <w:lang w:eastAsia="en-US"/>
        </w:rPr>
        <w:t xml:space="preserve"> </w:t>
      </w:r>
      <w:r w:rsidRPr="00EA777C">
        <w:rPr>
          <w:b/>
          <w:color w:val="000009"/>
          <w:sz w:val="24"/>
          <w:lang w:eastAsia="en-US"/>
        </w:rPr>
        <w:t>среды</w:t>
      </w:r>
      <w:r w:rsidRPr="00EA777C">
        <w:rPr>
          <w:b/>
          <w:color w:val="000009"/>
          <w:spacing w:val="-5"/>
          <w:sz w:val="24"/>
          <w:lang w:eastAsia="en-US"/>
        </w:rPr>
        <w:t xml:space="preserve"> </w:t>
      </w:r>
      <w:r w:rsidRPr="00EA777C">
        <w:rPr>
          <w:b/>
          <w:color w:val="000009"/>
          <w:sz w:val="24"/>
          <w:lang w:eastAsia="en-US"/>
        </w:rPr>
        <w:t>(РППС)</w:t>
      </w:r>
    </w:p>
    <w:p w:rsidR="00AD52F0" w:rsidRPr="005E156A" w:rsidRDefault="00AD52F0" w:rsidP="005E156A">
      <w:pPr>
        <w:spacing w:before="166" w:line="360" w:lineRule="auto"/>
        <w:ind w:left="397" w:right="260" w:firstLine="708"/>
        <w:jc w:val="both"/>
        <w:rPr>
          <w:sz w:val="24"/>
          <w:szCs w:val="24"/>
          <w:lang w:eastAsia="en-US"/>
        </w:rPr>
      </w:pP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соответствии</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требованиями</w:t>
      </w:r>
      <w:r w:rsidRPr="005E156A">
        <w:rPr>
          <w:color w:val="000009"/>
          <w:spacing w:val="1"/>
          <w:sz w:val="24"/>
          <w:szCs w:val="24"/>
          <w:lang w:eastAsia="en-US"/>
        </w:rPr>
        <w:t xml:space="preserve"> </w:t>
      </w:r>
      <w:r w:rsidRPr="005E156A">
        <w:rPr>
          <w:color w:val="000009"/>
          <w:sz w:val="24"/>
          <w:szCs w:val="24"/>
          <w:lang w:eastAsia="en-US"/>
        </w:rPr>
        <w:t>ФГОС</w:t>
      </w:r>
      <w:r w:rsidRPr="005E156A">
        <w:rPr>
          <w:color w:val="000009"/>
          <w:spacing w:val="1"/>
          <w:sz w:val="24"/>
          <w:szCs w:val="24"/>
          <w:lang w:eastAsia="en-US"/>
        </w:rPr>
        <w:t xml:space="preserve"> </w:t>
      </w:r>
      <w:r w:rsidRPr="005E156A">
        <w:rPr>
          <w:color w:val="000009"/>
          <w:sz w:val="24"/>
          <w:szCs w:val="24"/>
          <w:lang w:eastAsia="en-US"/>
        </w:rPr>
        <w:t>ДО</w:t>
      </w:r>
      <w:r w:rsidRPr="005E156A">
        <w:rPr>
          <w:color w:val="000009"/>
          <w:spacing w:val="1"/>
          <w:sz w:val="24"/>
          <w:szCs w:val="24"/>
          <w:lang w:eastAsia="en-US"/>
        </w:rPr>
        <w:t xml:space="preserve"> </w:t>
      </w:r>
      <w:r w:rsidRPr="005E156A">
        <w:rPr>
          <w:color w:val="000009"/>
          <w:sz w:val="24"/>
          <w:szCs w:val="24"/>
          <w:lang w:eastAsia="en-US"/>
        </w:rPr>
        <w:t>конкретное</w:t>
      </w:r>
      <w:r w:rsidRPr="005E156A">
        <w:rPr>
          <w:color w:val="000009"/>
          <w:spacing w:val="1"/>
          <w:sz w:val="24"/>
          <w:szCs w:val="24"/>
          <w:lang w:eastAsia="en-US"/>
        </w:rPr>
        <w:t xml:space="preserve"> </w:t>
      </w:r>
      <w:r w:rsidRPr="005E156A">
        <w:rPr>
          <w:color w:val="000009"/>
          <w:sz w:val="24"/>
          <w:szCs w:val="24"/>
          <w:lang w:eastAsia="en-US"/>
        </w:rPr>
        <w:t>содержание</w:t>
      </w:r>
      <w:r w:rsidRPr="005E156A">
        <w:rPr>
          <w:color w:val="000009"/>
          <w:spacing w:val="1"/>
          <w:sz w:val="24"/>
          <w:szCs w:val="24"/>
          <w:lang w:eastAsia="en-US"/>
        </w:rPr>
        <w:t xml:space="preserve"> </w:t>
      </w:r>
      <w:r w:rsidRPr="005E156A">
        <w:rPr>
          <w:color w:val="000009"/>
          <w:sz w:val="24"/>
          <w:szCs w:val="24"/>
          <w:lang w:eastAsia="en-US"/>
        </w:rPr>
        <w:t>образовательных</w:t>
      </w:r>
      <w:r w:rsidRPr="005E156A">
        <w:rPr>
          <w:color w:val="000009"/>
          <w:spacing w:val="1"/>
          <w:sz w:val="24"/>
          <w:szCs w:val="24"/>
          <w:lang w:eastAsia="en-US"/>
        </w:rPr>
        <w:t xml:space="preserve"> </w:t>
      </w:r>
      <w:r w:rsidRPr="005E156A">
        <w:rPr>
          <w:color w:val="000009"/>
          <w:sz w:val="24"/>
          <w:szCs w:val="24"/>
          <w:lang w:eastAsia="en-US"/>
        </w:rPr>
        <w:t>областей может реализовываться в различных видах деятельности: игровой (включая сюжетно-</w:t>
      </w:r>
      <w:r w:rsidRPr="005E156A">
        <w:rPr>
          <w:color w:val="000009"/>
          <w:spacing w:val="1"/>
          <w:sz w:val="24"/>
          <w:szCs w:val="24"/>
          <w:lang w:eastAsia="en-US"/>
        </w:rPr>
        <w:t xml:space="preserve"> </w:t>
      </w:r>
      <w:r w:rsidRPr="005E156A">
        <w:rPr>
          <w:color w:val="000009"/>
          <w:sz w:val="24"/>
          <w:szCs w:val="24"/>
          <w:lang w:eastAsia="en-US"/>
        </w:rPr>
        <w:t>ролевую</w:t>
      </w:r>
      <w:r w:rsidRPr="005E156A">
        <w:rPr>
          <w:color w:val="000009"/>
          <w:spacing w:val="1"/>
          <w:sz w:val="24"/>
          <w:szCs w:val="24"/>
          <w:lang w:eastAsia="en-US"/>
        </w:rPr>
        <w:t xml:space="preserve"> </w:t>
      </w:r>
      <w:r w:rsidRPr="005E156A">
        <w:rPr>
          <w:color w:val="000009"/>
          <w:sz w:val="24"/>
          <w:szCs w:val="24"/>
          <w:lang w:eastAsia="en-US"/>
        </w:rPr>
        <w:t>игру,</w:t>
      </w:r>
      <w:r w:rsidRPr="005E156A">
        <w:rPr>
          <w:color w:val="000009"/>
          <w:spacing w:val="1"/>
          <w:sz w:val="24"/>
          <w:szCs w:val="24"/>
          <w:lang w:eastAsia="en-US"/>
        </w:rPr>
        <w:t xml:space="preserve"> </w:t>
      </w:r>
      <w:r w:rsidRPr="005E156A">
        <w:rPr>
          <w:color w:val="000009"/>
          <w:sz w:val="24"/>
          <w:szCs w:val="24"/>
          <w:lang w:eastAsia="en-US"/>
        </w:rPr>
        <w:t>игры</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правилами</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др.),</w:t>
      </w:r>
      <w:r w:rsidRPr="005E156A">
        <w:rPr>
          <w:color w:val="000009"/>
          <w:spacing w:val="1"/>
          <w:sz w:val="24"/>
          <w:szCs w:val="24"/>
          <w:lang w:eastAsia="en-US"/>
        </w:rPr>
        <w:t xml:space="preserve"> </w:t>
      </w:r>
      <w:r w:rsidRPr="005E156A">
        <w:rPr>
          <w:color w:val="000009"/>
          <w:sz w:val="24"/>
          <w:szCs w:val="24"/>
          <w:lang w:eastAsia="en-US"/>
        </w:rPr>
        <w:t>коммуникативной</w:t>
      </w:r>
      <w:r w:rsidRPr="005E156A">
        <w:rPr>
          <w:color w:val="000009"/>
          <w:spacing w:val="1"/>
          <w:sz w:val="24"/>
          <w:szCs w:val="24"/>
          <w:lang w:eastAsia="en-US"/>
        </w:rPr>
        <w:t xml:space="preserve"> </w:t>
      </w:r>
      <w:r w:rsidRPr="005E156A">
        <w:rPr>
          <w:color w:val="000009"/>
          <w:sz w:val="24"/>
          <w:szCs w:val="24"/>
          <w:lang w:eastAsia="en-US"/>
        </w:rPr>
        <w:t>(общение</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взаимодействие</w:t>
      </w:r>
      <w:r w:rsidRPr="005E156A">
        <w:rPr>
          <w:color w:val="000009"/>
          <w:spacing w:val="1"/>
          <w:sz w:val="24"/>
          <w:szCs w:val="24"/>
          <w:lang w:eastAsia="en-US"/>
        </w:rPr>
        <w:t xml:space="preserve"> </w:t>
      </w:r>
      <w:r w:rsidRPr="005E156A">
        <w:rPr>
          <w:color w:val="000009"/>
          <w:sz w:val="24"/>
          <w:szCs w:val="24"/>
          <w:lang w:eastAsia="en-US"/>
        </w:rPr>
        <w:t>со</w:t>
      </w:r>
      <w:r w:rsidRPr="005E156A">
        <w:rPr>
          <w:color w:val="000009"/>
          <w:spacing w:val="1"/>
          <w:sz w:val="24"/>
          <w:szCs w:val="24"/>
          <w:lang w:eastAsia="en-US"/>
        </w:rPr>
        <w:t xml:space="preserve"> </w:t>
      </w:r>
      <w:r w:rsidRPr="005E156A">
        <w:rPr>
          <w:color w:val="000009"/>
          <w:sz w:val="24"/>
          <w:szCs w:val="24"/>
          <w:lang w:eastAsia="en-US"/>
        </w:rPr>
        <w:t>взрослыми</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сверстниками),</w:t>
      </w:r>
      <w:r w:rsidRPr="005E156A">
        <w:rPr>
          <w:color w:val="000009"/>
          <w:spacing w:val="1"/>
          <w:sz w:val="24"/>
          <w:szCs w:val="24"/>
          <w:lang w:eastAsia="en-US"/>
        </w:rPr>
        <w:t xml:space="preserve"> </w:t>
      </w:r>
      <w:r w:rsidRPr="005E156A">
        <w:rPr>
          <w:color w:val="000009"/>
          <w:sz w:val="24"/>
          <w:szCs w:val="24"/>
          <w:lang w:eastAsia="en-US"/>
        </w:rPr>
        <w:t>познавательно-исследовательской</w:t>
      </w:r>
      <w:r w:rsidRPr="005E156A">
        <w:rPr>
          <w:color w:val="000009"/>
          <w:spacing w:val="1"/>
          <w:sz w:val="24"/>
          <w:szCs w:val="24"/>
          <w:lang w:eastAsia="en-US"/>
        </w:rPr>
        <w:t xml:space="preserve"> </w:t>
      </w:r>
      <w:r w:rsidRPr="005E156A">
        <w:rPr>
          <w:color w:val="000009"/>
          <w:sz w:val="24"/>
          <w:szCs w:val="24"/>
          <w:lang w:eastAsia="en-US"/>
        </w:rPr>
        <w:t>(исследование</w:t>
      </w:r>
      <w:r w:rsidRPr="005E156A">
        <w:rPr>
          <w:color w:val="000009"/>
          <w:spacing w:val="1"/>
          <w:sz w:val="24"/>
          <w:szCs w:val="24"/>
          <w:lang w:eastAsia="en-US"/>
        </w:rPr>
        <w:t xml:space="preserve"> </w:t>
      </w:r>
      <w:r w:rsidRPr="005E156A">
        <w:rPr>
          <w:color w:val="000009"/>
          <w:sz w:val="24"/>
          <w:szCs w:val="24"/>
          <w:lang w:eastAsia="en-US"/>
        </w:rPr>
        <w:t>объектов</w:t>
      </w:r>
      <w:r w:rsidRPr="005E156A">
        <w:rPr>
          <w:color w:val="000009"/>
          <w:spacing w:val="1"/>
          <w:sz w:val="24"/>
          <w:szCs w:val="24"/>
          <w:lang w:eastAsia="en-US"/>
        </w:rPr>
        <w:t xml:space="preserve"> </w:t>
      </w:r>
      <w:r w:rsidRPr="005E156A">
        <w:rPr>
          <w:color w:val="000009"/>
          <w:sz w:val="24"/>
          <w:szCs w:val="24"/>
          <w:lang w:eastAsia="en-US"/>
        </w:rPr>
        <w:t>окружающего мира и экспериментирование с ними), восприятии художественной литературы и</w:t>
      </w:r>
      <w:r w:rsidRPr="005E156A">
        <w:rPr>
          <w:color w:val="000009"/>
          <w:spacing w:val="1"/>
          <w:sz w:val="24"/>
          <w:szCs w:val="24"/>
          <w:lang w:eastAsia="en-US"/>
        </w:rPr>
        <w:t xml:space="preserve"> </w:t>
      </w:r>
      <w:r w:rsidRPr="005E156A">
        <w:rPr>
          <w:color w:val="000009"/>
          <w:sz w:val="24"/>
          <w:szCs w:val="24"/>
          <w:lang w:eastAsia="en-US"/>
        </w:rPr>
        <w:t>фольклора, самообслуживании и элементарном бытовом труде, конструировании из различного</w:t>
      </w:r>
      <w:r w:rsidRPr="005E156A">
        <w:rPr>
          <w:color w:val="000009"/>
          <w:spacing w:val="-57"/>
          <w:sz w:val="24"/>
          <w:szCs w:val="24"/>
          <w:lang w:eastAsia="en-US"/>
        </w:rPr>
        <w:t xml:space="preserve"> </w:t>
      </w:r>
      <w:r w:rsidRPr="005E156A">
        <w:rPr>
          <w:color w:val="000009"/>
          <w:sz w:val="24"/>
          <w:szCs w:val="24"/>
          <w:lang w:eastAsia="en-US"/>
        </w:rPr>
        <w:t>материала,</w:t>
      </w:r>
      <w:r w:rsidRPr="005E156A">
        <w:rPr>
          <w:color w:val="000009"/>
          <w:spacing w:val="1"/>
          <w:sz w:val="24"/>
          <w:szCs w:val="24"/>
          <w:lang w:eastAsia="en-US"/>
        </w:rPr>
        <w:t xml:space="preserve"> </w:t>
      </w:r>
      <w:r w:rsidRPr="005E156A">
        <w:rPr>
          <w:color w:val="000009"/>
          <w:sz w:val="24"/>
          <w:szCs w:val="24"/>
          <w:lang w:eastAsia="en-US"/>
        </w:rPr>
        <w:t>включая</w:t>
      </w:r>
      <w:r w:rsidRPr="005E156A">
        <w:rPr>
          <w:color w:val="000009"/>
          <w:spacing w:val="1"/>
          <w:sz w:val="24"/>
          <w:szCs w:val="24"/>
          <w:lang w:eastAsia="en-US"/>
        </w:rPr>
        <w:t xml:space="preserve"> </w:t>
      </w:r>
      <w:r w:rsidRPr="005E156A">
        <w:rPr>
          <w:color w:val="000009"/>
          <w:sz w:val="24"/>
          <w:szCs w:val="24"/>
          <w:lang w:eastAsia="en-US"/>
        </w:rPr>
        <w:t>конструкторы,</w:t>
      </w:r>
      <w:r w:rsidRPr="005E156A">
        <w:rPr>
          <w:color w:val="000009"/>
          <w:spacing w:val="1"/>
          <w:sz w:val="24"/>
          <w:szCs w:val="24"/>
          <w:lang w:eastAsia="en-US"/>
        </w:rPr>
        <w:t xml:space="preserve"> </w:t>
      </w:r>
      <w:r w:rsidRPr="005E156A">
        <w:rPr>
          <w:color w:val="000009"/>
          <w:sz w:val="24"/>
          <w:szCs w:val="24"/>
          <w:lang w:eastAsia="en-US"/>
        </w:rPr>
        <w:t>модули,</w:t>
      </w:r>
      <w:r w:rsidRPr="005E156A">
        <w:rPr>
          <w:color w:val="000009"/>
          <w:spacing w:val="1"/>
          <w:sz w:val="24"/>
          <w:szCs w:val="24"/>
          <w:lang w:eastAsia="en-US"/>
        </w:rPr>
        <w:t xml:space="preserve"> </w:t>
      </w:r>
      <w:r w:rsidRPr="005E156A">
        <w:rPr>
          <w:color w:val="000009"/>
          <w:sz w:val="24"/>
          <w:szCs w:val="24"/>
          <w:lang w:eastAsia="en-US"/>
        </w:rPr>
        <w:t>бумагу,</w:t>
      </w:r>
      <w:r w:rsidRPr="005E156A">
        <w:rPr>
          <w:color w:val="000009"/>
          <w:spacing w:val="1"/>
          <w:sz w:val="24"/>
          <w:szCs w:val="24"/>
          <w:lang w:eastAsia="en-US"/>
        </w:rPr>
        <w:t xml:space="preserve"> </w:t>
      </w:r>
      <w:r w:rsidRPr="005E156A">
        <w:rPr>
          <w:color w:val="000009"/>
          <w:sz w:val="24"/>
          <w:szCs w:val="24"/>
          <w:lang w:eastAsia="en-US"/>
        </w:rPr>
        <w:t>природный</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иной</w:t>
      </w:r>
      <w:r w:rsidRPr="005E156A">
        <w:rPr>
          <w:color w:val="000009"/>
          <w:spacing w:val="1"/>
          <w:sz w:val="24"/>
          <w:szCs w:val="24"/>
          <w:lang w:eastAsia="en-US"/>
        </w:rPr>
        <w:t xml:space="preserve"> </w:t>
      </w:r>
      <w:r w:rsidRPr="005E156A">
        <w:rPr>
          <w:color w:val="000009"/>
          <w:sz w:val="24"/>
          <w:szCs w:val="24"/>
          <w:lang w:eastAsia="en-US"/>
        </w:rPr>
        <w:t>материал,</w:t>
      </w:r>
      <w:r w:rsidRPr="005E156A">
        <w:rPr>
          <w:color w:val="000009"/>
          <w:spacing w:val="1"/>
          <w:sz w:val="24"/>
          <w:szCs w:val="24"/>
          <w:lang w:eastAsia="en-US"/>
        </w:rPr>
        <w:t xml:space="preserve"> </w:t>
      </w:r>
      <w:r w:rsidRPr="005E156A">
        <w:rPr>
          <w:color w:val="000009"/>
          <w:sz w:val="24"/>
          <w:szCs w:val="24"/>
          <w:lang w:eastAsia="en-US"/>
        </w:rPr>
        <w:t>изобразительной</w:t>
      </w:r>
      <w:r w:rsidRPr="005E156A">
        <w:rPr>
          <w:color w:val="000009"/>
          <w:spacing w:val="1"/>
          <w:sz w:val="24"/>
          <w:szCs w:val="24"/>
          <w:lang w:eastAsia="en-US"/>
        </w:rPr>
        <w:t xml:space="preserve"> </w:t>
      </w:r>
      <w:r w:rsidRPr="005E156A">
        <w:rPr>
          <w:color w:val="000009"/>
          <w:sz w:val="24"/>
          <w:szCs w:val="24"/>
          <w:lang w:eastAsia="en-US"/>
        </w:rPr>
        <w:t>(рисование,</w:t>
      </w:r>
      <w:r w:rsidRPr="005E156A">
        <w:rPr>
          <w:color w:val="000009"/>
          <w:spacing w:val="1"/>
          <w:sz w:val="24"/>
          <w:szCs w:val="24"/>
          <w:lang w:eastAsia="en-US"/>
        </w:rPr>
        <w:t xml:space="preserve"> </w:t>
      </w:r>
      <w:r w:rsidRPr="005E156A">
        <w:rPr>
          <w:color w:val="000009"/>
          <w:sz w:val="24"/>
          <w:szCs w:val="24"/>
          <w:lang w:eastAsia="en-US"/>
        </w:rPr>
        <w:t>лепка,</w:t>
      </w:r>
      <w:r w:rsidRPr="005E156A">
        <w:rPr>
          <w:color w:val="000009"/>
          <w:spacing w:val="1"/>
          <w:sz w:val="24"/>
          <w:szCs w:val="24"/>
          <w:lang w:eastAsia="en-US"/>
        </w:rPr>
        <w:t xml:space="preserve"> </w:t>
      </w:r>
      <w:r w:rsidRPr="005E156A">
        <w:rPr>
          <w:color w:val="000009"/>
          <w:sz w:val="24"/>
          <w:szCs w:val="24"/>
          <w:lang w:eastAsia="en-US"/>
        </w:rPr>
        <w:t>аппликация),</w:t>
      </w:r>
      <w:r w:rsidRPr="005E156A">
        <w:rPr>
          <w:color w:val="000009"/>
          <w:spacing w:val="1"/>
          <w:sz w:val="24"/>
          <w:szCs w:val="24"/>
          <w:lang w:eastAsia="en-US"/>
        </w:rPr>
        <w:t xml:space="preserve"> </w:t>
      </w:r>
      <w:r w:rsidRPr="005E156A">
        <w:rPr>
          <w:color w:val="000009"/>
          <w:sz w:val="24"/>
          <w:szCs w:val="24"/>
          <w:lang w:eastAsia="en-US"/>
        </w:rPr>
        <w:t>музыкальной</w:t>
      </w:r>
      <w:r w:rsidRPr="005E156A">
        <w:rPr>
          <w:color w:val="000009"/>
          <w:spacing w:val="1"/>
          <w:sz w:val="24"/>
          <w:szCs w:val="24"/>
          <w:lang w:eastAsia="en-US"/>
        </w:rPr>
        <w:t xml:space="preserve"> </w:t>
      </w:r>
      <w:r w:rsidRPr="005E156A">
        <w:rPr>
          <w:color w:val="000009"/>
          <w:sz w:val="24"/>
          <w:szCs w:val="24"/>
          <w:lang w:eastAsia="en-US"/>
        </w:rPr>
        <w:t>(восприятие</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понимание</w:t>
      </w:r>
      <w:r w:rsidRPr="005E156A">
        <w:rPr>
          <w:color w:val="000009"/>
          <w:spacing w:val="1"/>
          <w:sz w:val="24"/>
          <w:szCs w:val="24"/>
          <w:lang w:eastAsia="en-US"/>
        </w:rPr>
        <w:t xml:space="preserve"> </w:t>
      </w:r>
      <w:r w:rsidRPr="005E156A">
        <w:rPr>
          <w:color w:val="000009"/>
          <w:sz w:val="24"/>
          <w:szCs w:val="24"/>
          <w:lang w:eastAsia="en-US"/>
        </w:rPr>
        <w:t>смысла</w:t>
      </w:r>
      <w:r w:rsidRPr="005E156A">
        <w:rPr>
          <w:color w:val="000009"/>
          <w:spacing w:val="1"/>
          <w:sz w:val="24"/>
          <w:szCs w:val="24"/>
          <w:lang w:eastAsia="en-US"/>
        </w:rPr>
        <w:t xml:space="preserve"> </w:t>
      </w:r>
      <w:r w:rsidRPr="005E156A">
        <w:rPr>
          <w:color w:val="000009"/>
          <w:sz w:val="24"/>
          <w:szCs w:val="24"/>
          <w:lang w:eastAsia="en-US"/>
        </w:rPr>
        <w:t>музыкальных</w:t>
      </w:r>
      <w:r w:rsidRPr="005E156A">
        <w:rPr>
          <w:color w:val="000009"/>
          <w:spacing w:val="1"/>
          <w:sz w:val="24"/>
          <w:szCs w:val="24"/>
          <w:lang w:eastAsia="en-US"/>
        </w:rPr>
        <w:t xml:space="preserve"> </w:t>
      </w:r>
      <w:r w:rsidRPr="005E156A">
        <w:rPr>
          <w:color w:val="000009"/>
          <w:sz w:val="24"/>
          <w:szCs w:val="24"/>
          <w:lang w:eastAsia="en-US"/>
        </w:rPr>
        <w:t>произведений,</w:t>
      </w:r>
      <w:r w:rsidRPr="005E156A">
        <w:rPr>
          <w:color w:val="000009"/>
          <w:spacing w:val="1"/>
          <w:sz w:val="24"/>
          <w:szCs w:val="24"/>
          <w:lang w:eastAsia="en-US"/>
        </w:rPr>
        <w:t xml:space="preserve"> </w:t>
      </w:r>
      <w:r w:rsidRPr="005E156A">
        <w:rPr>
          <w:color w:val="000009"/>
          <w:sz w:val="24"/>
          <w:szCs w:val="24"/>
          <w:lang w:eastAsia="en-US"/>
        </w:rPr>
        <w:t>пение,</w:t>
      </w:r>
      <w:r w:rsidRPr="005E156A">
        <w:rPr>
          <w:color w:val="000009"/>
          <w:spacing w:val="1"/>
          <w:sz w:val="24"/>
          <w:szCs w:val="24"/>
          <w:lang w:eastAsia="en-US"/>
        </w:rPr>
        <w:t xml:space="preserve"> </w:t>
      </w:r>
      <w:r w:rsidRPr="005E156A">
        <w:rPr>
          <w:color w:val="000009"/>
          <w:sz w:val="24"/>
          <w:szCs w:val="24"/>
          <w:lang w:eastAsia="en-US"/>
        </w:rPr>
        <w:t>музыкально-ритмические</w:t>
      </w:r>
      <w:r w:rsidRPr="005E156A">
        <w:rPr>
          <w:color w:val="000009"/>
          <w:spacing w:val="1"/>
          <w:sz w:val="24"/>
          <w:szCs w:val="24"/>
          <w:lang w:eastAsia="en-US"/>
        </w:rPr>
        <w:t xml:space="preserve"> </w:t>
      </w:r>
      <w:r w:rsidRPr="005E156A">
        <w:rPr>
          <w:color w:val="000009"/>
          <w:sz w:val="24"/>
          <w:szCs w:val="24"/>
          <w:lang w:eastAsia="en-US"/>
        </w:rPr>
        <w:t>движения,</w:t>
      </w:r>
      <w:r w:rsidRPr="005E156A">
        <w:rPr>
          <w:color w:val="000009"/>
          <w:spacing w:val="1"/>
          <w:sz w:val="24"/>
          <w:szCs w:val="24"/>
          <w:lang w:eastAsia="en-US"/>
        </w:rPr>
        <w:t xml:space="preserve"> </w:t>
      </w:r>
      <w:r w:rsidRPr="005E156A">
        <w:rPr>
          <w:color w:val="000009"/>
          <w:sz w:val="24"/>
          <w:szCs w:val="24"/>
          <w:lang w:eastAsia="en-US"/>
        </w:rPr>
        <w:t>игра</w:t>
      </w:r>
      <w:r w:rsidRPr="005E156A">
        <w:rPr>
          <w:color w:val="000009"/>
          <w:spacing w:val="60"/>
          <w:sz w:val="24"/>
          <w:szCs w:val="24"/>
          <w:lang w:eastAsia="en-US"/>
        </w:rPr>
        <w:t xml:space="preserve"> </w:t>
      </w:r>
      <w:r w:rsidRPr="005E156A">
        <w:rPr>
          <w:color w:val="000009"/>
          <w:sz w:val="24"/>
          <w:szCs w:val="24"/>
          <w:lang w:eastAsia="en-US"/>
        </w:rPr>
        <w:t>на</w:t>
      </w:r>
      <w:r w:rsidRPr="005E156A">
        <w:rPr>
          <w:color w:val="000009"/>
          <w:spacing w:val="1"/>
          <w:sz w:val="24"/>
          <w:szCs w:val="24"/>
          <w:lang w:eastAsia="en-US"/>
        </w:rPr>
        <w:t xml:space="preserve"> </w:t>
      </w:r>
      <w:r w:rsidRPr="005E156A">
        <w:rPr>
          <w:color w:val="000009"/>
          <w:sz w:val="24"/>
          <w:szCs w:val="24"/>
          <w:lang w:eastAsia="en-US"/>
        </w:rPr>
        <w:t>детских музыкальных инструментах, театрализованная деятельность), двигательной (овладение</w:t>
      </w:r>
      <w:r w:rsidRPr="005E156A">
        <w:rPr>
          <w:color w:val="000009"/>
          <w:spacing w:val="1"/>
          <w:sz w:val="24"/>
          <w:szCs w:val="24"/>
          <w:lang w:eastAsia="en-US"/>
        </w:rPr>
        <w:t xml:space="preserve"> </w:t>
      </w:r>
      <w:r w:rsidRPr="005E156A">
        <w:rPr>
          <w:color w:val="000009"/>
          <w:sz w:val="24"/>
          <w:szCs w:val="24"/>
          <w:lang w:eastAsia="en-US"/>
        </w:rPr>
        <w:t>основными</w:t>
      </w:r>
      <w:r w:rsidRPr="005E156A">
        <w:rPr>
          <w:color w:val="000009"/>
          <w:spacing w:val="-1"/>
          <w:sz w:val="24"/>
          <w:szCs w:val="24"/>
          <w:lang w:eastAsia="en-US"/>
        </w:rPr>
        <w:t xml:space="preserve"> </w:t>
      </w:r>
      <w:r w:rsidRPr="005E156A">
        <w:rPr>
          <w:color w:val="000009"/>
          <w:sz w:val="24"/>
          <w:szCs w:val="24"/>
          <w:lang w:eastAsia="en-US"/>
        </w:rPr>
        <w:t>движениями).</w:t>
      </w:r>
    </w:p>
    <w:p w:rsidR="00AD52F0" w:rsidRPr="005E156A" w:rsidRDefault="00AD52F0" w:rsidP="005E156A">
      <w:pPr>
        <w:spacing w:before="28" w:line="360" w:lineRule="auto"/>
        <w:ind w:left="397" w:right="272" w:firstLine="708"/>
        <w:jc w:val="both"/>
        <w:rPr>
          <w:sz w:val="24"/>
          <w:szCs w:val="24"/>
          <w:lang w:eastAsia="en-US"/>
        </w:rPr>
      </w:pPr>
      <w:r w:rsidRPr="005E156A">
        <w:rPr>
          <w:color w:val="000009"/>
          <w:sz w:val="24"/>
          <w:szCs w:val="24"/>
          <w:lang w:eastAsia="en-US"/>
        </w:rPr>
        <w:t>Подбор</w:t>
      </w:r>
      <w:r w:rsidRPr="005E156A">
        <w:rPr>
          <w:color w:val="000009"/>
          <w:spacing w:val="1"/>
          <w:sz w:val="24"/>
          <w:szCs w:val="24"/>
          <w:lang w:eastAsia="en-US"/>
        </w:rPr>
        <w:t xml:space="preserve"> </w:t>
      </w:r>
      <w:r w:rsidRPr="005E156A">
        <w:rPr>
          <w:color w:val="000009"/>
          <w:sz w:val="24"/>
          <w:szCs w:val="24"/>
          <w:lang w:eastAsia="en-US"/>
        </w:rPr>
        <w:t>игрушек</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оборудования</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организации</w:t>
      </w:r>
      <w:r w:rsidRPr="005E156A">
        <w:rPr>
          <w:color w:val="000009"/>
          <w:spacing w:val="1"/>
          <w:sz w:val="24"/>
          <w:szCs w:val="24"/>
          <w:lang w:eastAsia="en-US"/>
        </w:rPr>
        <w:t xml:space="preserve"> </w:t>
      </w:r>
      <w:r w:rsidRPr="005E156A">
        <w:rPr>
          <w:color w:val="000009"/>
          <w:sz w:val="24"/>
          <w:szCs w:val="24"/>
          <w:lang w:eastAsia="en-US"/>
        </w:rPr>
        <w:t>данных</w:t>
      </w:r>
      <w:r w:rsidRPr="005E156A">
        <w:rPr>
          <w:color w:val="000009"/>
          <w:spacing w:val="1"/>
          <w:sz w:val="24"/>
          <w:szCs w:val="24"/>
          <w:lang w:eastAsia="en-US"/>
        </w:rPr>
        <w:t xml:space="preserve"> </w:t>
      </w:r>
      <w:r w:rsidRPr="005E156A">
        <w:rPr>
          <w:color w:val="000009"/>
          <w:sz w:val="24"/>
          <w:szCs w:val="24"/>
          <w:lang w:eastAsia="en-US"/>
        </w:rPr>
        <w:t>видов</w:t>
      </w:r>
      <w:r w:rsidRPr="005E156A">
        <w:rPr>
          <w:color w:val="000009"/>
          <w:spacing w:val="1"/>
          <w:sz w:val="24"/>
          <w:szCs w:val="24"/>
          <w:lang w:eastAsia="en-US"/>
        </w:rPr>
        <w:t xml:space="preserve"> </w:t>
      </w:r>
      <w:r w:rsidRPr="005E156A">
        <w:rPr>
          <w:color w:val="000009"/>
          <w:sz w:val="24"/>
          <w:szCs w:val="24"/>
          <w:lang w:eastAsia="en-US"/>
        </w:rPr>
        <w:t>деятельности</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дошкольном</w:t>
      </w:r>
      <w:r w:rsidRPr="005E156A">
        <w:rPr>
          <w:color w:val="000009"/>
          <w:spacing w:val="-3"/>
          <w:sz w:val="24"/>
          <w:szCs w:val="24"/>
          <w:lang w:eastAsia="en-US"/>
        </w:rPr>
        <w:t xml:space="preserve"> </w:t>
      </w:r>
      <w:r w:rsidRPr="005E156A">
        <w:rPr>
          <w:color w:val="000009"/>
          <w:sz w:val="24"/>
          <w:szCs w:val="24"/>
          <w:lang w:eastAsia="en-US"/>
        </w:rPr>
        <w:t>возрасте</w:t>
      </w:r>
      <w:r w:rsidRPr="005E156A">
        <w:rPr>
          <w:color w:val="000009"/>
          <w:spacing w:val="-1"/>
          <w:sz w:val="24"/>
          <w:szCs w:val="24"/>
          <w:lang w:eastAsia="en-US"/>
        </w:rPr>
        <w:t xml:space="preserve"> </w:t>
      </w:r>
      <w:r w:rsidRPr="005E156A">
        <w:rPr>
          <w:color w:val="000009"/>
          <w:sz w:val="24"/>
          <w:szCs w:val="24"/>
          <w:lang w:eastAsia="en-US"/>
        </w:rPr>
        <w:t>представлен</w:t>
      </w:r>
      <w:r w:rsidRPr="005E156A">
        <w:rPr>
          <w:color w:val="000009"/>
          <w:spacing w:val="-1"/>
          <w:sz w:val="24"/>
          <w:szCs w:val="24"/>
          <w:lang w:eastAsia="en-US"/>
        </w:rPr>
        <w:t xml:space="preserve"> </w:t>
      </w:r>
      <w:r w:rsidRPr="005E156A">
        <w:rPr>
          <w:color w:val="000009"/>
          <w:sz w:val="24"/>
          <w:szCs w:val="24"/>
          <w:lang w:eastAsia="en-US"/>
        </w:rPr>
        <w:t>перечнями,</w:t>
      </w:r>
      <w:r w:rsidRPr="005E156A">
        <w:rPr>
          <w:color w:val="000009"/>
          <w:spacing w:val="1"/>
          <w:sz w:val="24"/>
          <w:szCs w:val="24"/>
          <w:lang w:eastAsia="en-US"/>
        </w:rPr>
        <w:t xml:space="preserve"> </w:t>
      </w:r>
      <w:r w:rsidRPr="005E156A">
        <w:rPr>
          <w:color w:val="000009"/>
          <w:sz w:val="24"/>
          <w:szCs w:val="24"/>
          <w:lang w:eastAsia="en-US"/>
        </w:rPr>
        <w:t>составленными</w:t>
      </w:r>
      <w:r w:rsidRPr="005E156A">
        <w:rPr>
          <w:color w:val="000009"/>
          <w:spacing w:val="-2"/>
          <w:sz w:val="24"/>
          <w:szCs w:val="24"/>
          <w:lang w:eastAsia="en-US"/>
        </w:rPr>
        <w:t xml:space="preserve"> </w:t>
      </w:r>
      <w:r w:rsidRPr="005E156A">
        <w:rPr>
          <w:color w:val="000009"/>
          <w:sz w:val="24"/>
          <w:szCs w:val="24"/>
          <w:lang w:eastAsia="en-US"/>
        </w:rPr>
        <w:t>по</w:t>
      </w:r>
      <w:r w:rsidRPr="005E156A">
        <w:rPr>
          <w:color w:val="000009"/>
          <w:spacing w:val="-1"/>
          <w:sz w:val="24"/>
          <w:szCs w:val="24"/>
          <w:lang w:eastAsia="en-US"/>
        </w:rPr>
        <w:t xml:space="preserve"> </w:t>
      </w:r>
      <w:r w:rsidRPr="005E156A">
        <w:rPr>
          <w:color w:val="000009"/>
          <w:sz w:val="24"/>
          <w:szCs w:val="24"/>
          <w:lang w:eastAsia="en-US"/>
        </w:rPr>
        <w:t>возрастным</w:t>
      </w:r>
      <w:r w:rsidRPr="005E156A">
        <w:rPr>
          <w:color w:val="000009"/>
          <w:spacing w:val="-3"/>
          <w:sz w:val="24"/>
          <w:szCs w:val="24"/>
          <w:lang w:eastAsia="en-US"/>
        </w:rPr>
        <w:t xml:space="preserve"> </w:t>
      </w:r>
      <w:r w:rsidRPr="005E156A">
        <w:rPr>
          <w:color w:val="000009"/>
          <w:sz w:val="24"/>
          <w:szCs w:val="24"/>
          <w:lang w:eastAsia="en-US"/>
        </w:rPr>
        <w:t>группам.</w:t>
      </w:r>
    </w:p>
    <w:p w:rsidR="00AD52F0" w:rsidRPr="005E156A" w:rsidRDefault="00AD52F0" w:rsidP="005E156A">
      <w:pPr>
        <w:spacing w:before="26" w:line="360" w:lineRule="auto"/>
        <w:ind w:left="397" w:right="263" w:firstLine="708"/>
        <w:jc w:val="both"/>
        <w:rPr>
          <w:sz w:val="24"/>
          <w:szCs w:val="24"/>
          <w:lang w:eastAsia="en-US"/>
        </w:rPr>
      </w:pPr>
      <w:r w:rsidRPr="005E156A">
        <w:rPr>
          <w:color w:val="000009"/>
          <w:sz w:val="24"/>
          <w:szCs w:val="24"/>
          <w:lang w:eastAsia="en-US"/>
        </w:rPr>
        <w:t>Создание</w:t>
      </w:r>
      <w:r w:rsidRPr="005E156A">
        <w:rPr>
          <w:color w:val="000009"/>
          <w:spacing w:val="1"/>
          <w:sz w:val="24"/>
          <w:szCs w:val="24"/>
          <w:lang w:eastAsia="en-US"/>
        </w:rPr>
        <w:t xml:space="preserve"> </w:t>
      </w:r>
      <w:r w:rsidRPr="005E156A">
        <w:rPr>
          <w:color w:val="000009"/>
          <w:sz w:val="24"/>
          <w:szCs w:val="24"/>
          <w:lang w:eastAsia="en-US"/>
        </w:rPr>
        <w:t>специальной</w:t>
      </w:r>
      <w:r w:rsidRPr="005E156A">
        <w:rPr>
          <w:color w:val="000009"/>
          <w:spacing w:val="1"/>
          <w:sz w:val="24"/>
          <w:szCs w:val="24"/>
          <w:lang w:eastAsia="en-US"/>
        </w:rPr>
        <w:t xml:space="preserve"> </w:t>
      </w:r>
      <w:r w:rsidRPr="005E156A">
        <w:rPr>
          <w:color w:val="000009"/>
          <w:sz w:val="24"/>
          <w:szCs w:val="24"/>
          <w:lang w:eastAsia="en-US"/>
        </w:rPr>
        <w:t>предметно-пространственной</w:t>
      </w:r>
      <w:r w:rsidRPr="005E156A">
        <w:rPr>
          <w:color w:val="000009"/>
          <w:spacing w:val="1"/>
          <w:sz w:val="24"/>
          <w:szCs w:val="24"/>
          <w:lang w:eastAsia="en-US"/>
        </w:rPr>
        <w:t xml:space="preserve"> </w:t>
      </w:r>
      <w:r w:rsidRPr="005E156A">
        <w:rPr>
          <w:color w:val="000009"/>
          <w:sz w:val="24"/>
          <w:szCs w:val="24"/>
          <w:lang w:eastAsia="en-US"/>
        </w:rPr>
        <w:t>среды</w:t>
      </w:r>
      <w:r w:rsidRPr="005E156A">
        <w:rPr>
          <w:color w:val="000009"/>
          <w:spacing w:val="1"/>
          <w:sz w:val="24"/>
          <w:szCs w:val="24"/>
          <w:lang w:eastAsia="en-US"/>
        </w:rPr>
        <w:t xml:space="preserve"> </w:t>
      </w:r>
      <w:r w:rsidRPr="005E156A">
        <w:rPr>
          <w:color w:val="000009"/>
          <w:sz w:val="24"/>
          <w:szCs w:val="24"/>
          <w:lang w:eastAsia="en-US"/>
        </w:rPr>
        <w:t>позволяет</w:t>
      </w:r>
      <w:r w:rsidRPr="005E156A">
        <w:rPr>
          <w:color w:val="000009"/>
          <w:spacing w:val="1"/>
          <w:sz w:val="24"/>
          <w:szCs w:val="24"/>
          <w:lang w:eastAsia="en-US"/>
        </w:rPr>
        <w:t xml:space="preserve"> </w:t>
      </w:r>
      <w:r w:rsidRPr="005E156A">
        <w:rPr>
          <w:color w:val="000009"/>
          <w:sz w:val="24"/>
          <w:szCs w:val="24"/>
          <w:lang w:eastAsia="en-US"/>
        </w:rPr>
        <w:t>ребенку</w:t>
      </w:r>
      <w:r w:rsidRPr="005E156A">
        <w:rPr>
          <w:color w:val="000009"/>
          <w:spacing w:val="1"/>
          <w:sz w:val="24"/>
          <w:szCs w:val="24"/>
          <w:lang w:eastAsia="en-US"/>
        </w:rPr>
        <w:t xml:space="preserve"> </w:t>
      </w:r>
      <w:r w:rsidRPr="005E156A">
        <w:rPr>
          <w:color w:val="000009"/>
          <w:sz w:val="24"/>
          <w:szCs w:val="24"/>
          <w:lang w:eastAsia="en-US"/>
        </w:rPr>
        <w:t>полноценно развиваться как личности в условиях всех видов детской деятельности (игровой,</w:t>
      </w:r>
      <w:r w:rsidRPr="005E156A">
        <w:rPr>
          <w:color w:val="000009"/>
          <w:spacing w:val="1"/>
          <w:sz w:val="24"/>
          <w:szCs w:val="24"/>
          <w:lang w:eastAsia="en-US"/>
        </w:rPr>
        <w:t xml:space="preserve"> </w:t>
      </w:r>
      <w:r w:rsidRPr="005E156A">
        <w:rPr>
          <w:color w:val="000009"/>
          <w:sz w:val="24"/>
          <w:szCs w:val="24"/>
          <w:lang w:eastAsia="en-US"/>
        </w:rPr>
        <w:t>познавательной,</w:t>
      </w:r>
      <w:r w:rsidRPr="005E156A">
        <w:rPr>
          <w:color w:val="000009"/>
          <w:spacing w:val="-1"/>
          <w:sz w:val="24"/>
          <w:szCs w:val="24"/>
          <w:lang w:eastAsia="en-US"/>
        </w:rPr>
        <w:t xml:space="preserve"> </w:t>
      </w:r>
      <w:r w:rsidRPr="005E156A">
        <w:rPr>
          <w:color w:val="000009"/>
          <w:sz w:val="24"/>
          <w:szCs w:val="24"/>
          <w:lang w:eastAsia="en-US"/>
        </w:rPr>
        <w:t>продуктивной и</w:t>
      </w:r>
      <w:r w:rsidRPr="005E156A">
        <w:rPr>
          <w:color w:val="000009"/>
          <w:spacing w:val="-2"/>
          <w:sz w:val="24"/>
          <w:szCs w:val="24"/>
          <w:lang w:eastAsia="en-US"/>
        </w:rPr>
        <w:t xml:space="preserve"> </w:t>
      </w:r>
      <w:r w:rsidRPr="005E156A">
        <w:rPr>
          <w:color w:val="000009"/>
          <w:sz w:val="24"/>
          <w:szCs w:val="24"/>
          <w:lang w:eastAsia="en-US"/>
        </w:rPr>
        <w:t>др.).</w:t>
      </w:r>
    </w:p>
    <w:p w:rsidR="00AD52F0" w:rsidRPr="005E156A" w:rsidRDefault="00AD52F0" w:rsidP="005E156A">
      <w:pPr>
        <w:spacing w:before="29" w:line="360" w:lineRule="auto"/>
        <w:ind w:left="397" w:right="267" w:firstLine="708"/>
        <w:jc w:val="both"/>
        <w:rPr>
          <w:sz w:val="24"/>
          <w:szCs w:val="24"/>
          <w:lang w:eastAsia="en-US"/>
        </w:rPr>
      </w:pPr>
      <w:r w:rsidRPr="005E156A">
        <w:rPr>
          <w:color w:val="000009"/>
          <w:sz w:val="24"/>
          <w:szCs w:val="24"/>
          <w:lang w:eastAsia="en-US"/>
        </w:rPr>
        <w:t>Для развития индивидуальности каждого ребенка с учетом его возможностей, уровня</w:t>
      </w:r>
      <w:r w:rsidRPr="005E156A">
        <w:rPr>
          <w:color w:val="000009"/>
          <w:spacing w:val="1"/>
          <w:sz w:val="24"/>
          <w:szCs w:val="24"/>
          <w:lang w:eastAsia="en-US"/>
        </w:rPr>
        <w:t xml:space="preserve"> </w:t>
      </w:r>
      <w:r w:rsidRPr="005E156A">
        <w:rPr>
          <w:color w:val="000009"/>
          <w:sz w:val="24"/>
          <w:szCs w:val="24"/>
          <w:lang w:eastAsia="en-US"/>
        </w:rPr>
        <w:t xml:space="preserve">активности </w:t>
      </w:r>
      <w:r>
        <w:rPr>
          <w:color w:val="000009"/>
          <w:sz w:val="24"/>
          <w:szCs w:val="24"/>
          <w:lang w:eastAsia="en-US"/>
        </w:rPr>
        <w:t xml:space="preserve">и интересов, реализации задач </w:t>
      </w:r>
      <w:r w:rsidRPr="005E156A">
        <w:rPr>
          <w:color w:val="000009"/>
          <w:sz w:val="24"/>
          <w:szCs w:val="24"/>
          <w:lang w:eastAsia="en-US"/>
        </w:rPr>
        <w:t>АООП при проектировании РППС соблюдается</w:t>
      </w:r>
      <w:r w:rsidRPr="005E156A">
        <w:rPr>
          <w:color w:val="000009"/>
          <w:spacing w:val="1"/>
          <w:sz w:val="24"/>
          <w:szCs w:val="24"/>
          <w:lang w:eastAsia="en-US"/>
        </w:rPr>
        <w:t xml:space="preserve"> </w:t>
      </w:r>
      <w:r w:rsidRPr="005E156A">
        <w:rPr>
          <w:color w:val="000009"/>
          <w:sz w:val="24"/>
          <w:szCs w:val="24"/>
          <w:lang w:eastAsia="en-US"/>
        </w:rPr>
        <w:t>ряд</w:t>
      </w:r>
      <w:r w:rsidRPr="005E156A">
        <w:rPr>
          <w:color w:val="000009"/>
          <w:spacing w:val="-1"/>
          <w:sz w:val="24"/>
          <w:szCs w:val="24"/>
          <w:lang w:eastAsia="en-US"/>
        </w:rPr>
        <w:t xml:space="preserve"> </w:t>
      </w:r>
      <w:r w:rsidRPr="005E156A">
        <w:rPr>
          <w:color w:val="000009"/>
          <w:sz w:val="24"/>
          <w:szCs w:val="24"/>
          <w:lang w:eastAsia="en-US"/>
        </w:rPr>
        <w:t>базовых</w:t>
      </w:r>
      <w:r w:rsidRPr="005E156A">
        <w:rPr>
          <w:color w:val="000009"/>
          <w:spacing w:val="2"/>
          <w:sz w:val="24"/>
          <w:szCs w:val="24"/>
          <w:lang w:eastAsia="en-US"/>
        </w:rPr>
        <w:t xml:space="preserve"> </w:t>
      </w:r>
      <w:r w:rsidRPr="005E156A">
        <w:rPr>
          <w:color w:val="000009"/>
          <w:sz w:val="24"/>
          <w:szCs w:val="24"/>
          <w:lang w:eastAsia="en-US"/>
        </w:rPr>
        <w:t>требований.</w:t>
      </w:r>
    </w:p>
    <w:p w:rsidR="00AD52F0" w:rsidRPr="00386B74" w:rsidRDefault="00AD52F0" w:rsidP="00815C01">
      <w:pPr>
        <w:numPr>
          <w:ilvl w:val="0"/>
          <w:numId w:val="70"/>
        </w:numPr>
        <w:tabs>
          <w:tab w:val="left" w:pos="1370"/>
        </w:tabs>
        <w:spacing w:before="64" w:line="360" w:lineRule="auto"/>
        <w:ind w:right="266" w:firstLine="708"/>
        <w:jc w:val="both"/>
        <w:rPr>
          <w:sz w:val="24"/>
          <w:szCs w:val="24"/>
          <w:lang w:eastAsia="en-US"/>
        </w:rPr>
      </w:pPr>
      <w:r w:rsidRPr="00386B74">
        <w:rPr>
          <w:color w:val="000009"/>
          <w:sz w:val="24"/>
          <w:lang w:eastAsia="en-US"/>
        </w:rPr>
        <w:t>Для содержательного насыщения среды должны быть: средства обучения (в том числе</w:t>
      </w:r>
      <w:r w:rsidRPr="00386B74">
        <w:rPr>
          <w:color w:val="000009"/>
          <w:spacing w:val="-57"/>
          <w:sz w:val="24"/>
          <w:lang w:eastAsia="en-US"/>
        </w:rPr>
        <w:t xml:space="preserve"> </w:t>
      </w:r>
      <w:r w:rsidRPr="00386B74">
        <w:rPr>
          <w:color w:val="000009"/>
          <w:sz w:val="24"/>
          <w:lang w:eastAsia="en-US"/>
        </w:rPr>
        <w:t>технические</w:t>
      </w:r>
      <w:r w:rsidRPr="00386B74">
        <w:rPr>
          <w:color w:val="000009"/>
          <w:spacing w:val="1"/>
          <w:sz w:val="24"/>
          <w:lang w:eastAsia="en-US"/>
        </w:rPr>
        <w:t xml:space="preserve"> </w:t>
      </w:r>
      <w:r w:rsidRPr="00386B74">
        <w:rPr>
          <w:color w:val="000009"/>
          <w:sz w:val="24"/>
          <w:lang w:eastAsia="en-US"/>
        </w:rPr>
        <w:t>и</w:t>
      </w:r>
      <w:r w:rsidRPr="00386B74">
        <w:rPr>
          <w:color w:val="000009"/>
          <w:spacing w:val="1"/>
          <w:sz w:val="24"/>
          <w:lang w:eastAsia="en-US"/>
        </w:rPr>
        <w:t xml:space="preserve"> </w:t>
      </w:r>
      <w:r w:rsidRPr="00386B74">
        <w:rPr>
          <w:color w:val="000009"/>
          <w:sz w:val="24"/>
          <w:lang w:eastAsia="en-US"/>
        </w:rPr>
        <w:t>информационные),</w:t>
      </w:r>
      <w:r w:rsidRPr="00386B74">
        <w:rPr>
          <w:color w:val="000009"/>
          <w:spacing w:val="1"/>
          <w:sz w:val="24"/>
          <w:lang w:eastAsia="en-US"/>
        </w:rPr>
        <w:t xml:space="preserve"> </w:t>
      </w:r>
      <w:r w:rsidRPr="00386B74">
        <w:rPr>
          <w:color w:val="000009"/>
          <w:sz w:val="24"/>
          <w:lang w:eastAsia="en-US"/>
        </w:rPr>
        <w:t>материалы</w:t>
      </w:r>
      <w:r w:rsidRPr="00386B74">
        <w:rPr>
          <w:color w:val="000009"/>
          <w:spacing w:val="1"/>
          <w:sz w:val="24"/>
          <w:lang w:eastAsia="en-US"/>
        </w:rPr>
        <w:t xml:space="preserve"> </w:t>
      </w:r>
      <w:r w:rsidRPr="00386B74">
        <w:rPr>
          <w:color w:val="000009"/>
          <w:sz w:val="24"/>
          <w:lang w:eastAsia="en-US"/>
        </w:rPr>
        <w:t>(в</w:t>
      </w:r>
      <w:r w:rsidRPr="00386B74">
        <w:rPr>
          <w:color w:val="000009"/>
          <w:spacing w:val="1"/>
          <w:sz w:val="24"/>
          <w:lang w:eastAsia="en-US"/>
        </w:rPr>
        <w:t xml:space="preserve"> </w:t>
      </w:r>
      <w:r w:rsidRPr="00386B74">
        <w:rPr>
          <w:color w:val="000009"/>
          <w:sz w:val="24"/>
          <w:lang w:eastAsia="en-US"/>
        </w:rPr>
        <w:t>том</w:t>
      </w:r>
      <w:r w:rsidRPr="00386B74">
        <w:rPr>
          <w:color w:val="000009"/>
          <w:spacing w:val="1"/>
          <w:sz w:val="24"/>
          <w:lang w:eastAsia="en-US"/>
        </w:rPr>
        <w:t xml:space="preserve"> </w:t>
      </w:r>
      <w:r w:rsidRPr="00386B74">
        <w:rPr>
          <w:color w:val="000009"/>
          <w:sz w:val="24"/>
          <w:lang w:eastAsia="en-US"/>
        </w:rPr>
        <w:t>числе</w:t>
      </w:r>
      <w:r w:rsidRPr="00386B74">
        <w:rPr>
          <w:color w:val="000009"/>
          <w:spacing w:val="1"/>
          <w:sz w:val="24"/>
          <w:lang w:eastAsia="en-US"/>
        </w:rPr>
        <w:t xml:space="preserve"> </w:t>
      </w:r>
      <w:r w:rsidRPr="00386B74">
        <w:rPr>
          <w:color w:val="000009"/>
          <w:sz w:val="24"/>
          <w:lang w:eastAsia="en-US"/>
        </w:rPr>
        <w:t>расходные),</w:t>
      </w:r>
      <w:r w:rsidRPr="00386B74">
        <w:rPr>
          <w:color w:val="000009"/>
          <w:spacing w:val="1"/>
          <w:sz w:val="24"/>
          <w:lang w:eastAsia="en-US"/>
        </w:rPr>
        <w:t xml:space="preserve"> </w:t>
      </w:r>
      <w:r w:rsidRPr="00386B74">
        <w:rPr>
          <w:color w:val="000009"/>
          <w:sz w:val="24"/>
          <w:lang w:eastAsia="en-US"/>
        </w:rPr>
        <w:t>инвентарь,</w:t>
      </w:r>
      <w:r w:rsidRPr="00386B74">
        <w:rPr>
          <w:color w:val="000009"/>
          <w:spacing w:val="1"/>
          <w:sz w:val="24"/>
          <w:lang w:eastAsia="en-US"/>
        </w:rPr>
        <w:t xml:space="preserve"> </w:t>
      </w:r>
      <w:r w:rsidRPr="00386B74">
        <w:rPr>
          <w:color w:val="000009"/>
          <w:sz w:val="24"/>
          <w:lang w:eastAsia="en-US"/>
        </w:rPr>
        <w:t>игровое,</w:t>
      </w:r>
      <w:r w:rsidRPr="00386B74">
        <w:rPr>
          <w:color w:val="000009"/>
          <w:spacing w:val="-57"/>
          <w:sz w:val="24"/>
          <w:lang w:eastAsia="en-US"/>
        </w:rPr>
        <w:t xml:space="preserve"> </w:t>
      </w:r>
      <w:r w:rsidRPr="00386B74">
        <w:rPr>
          <w:color w:val="000009"/>
          <w:sz w:val="24"/>
          <w:lang w:eastAsia="en-US"/>
        </w:rPr>
        <w:t>спортивное</w:t>
      </w:r>
      <w:r w:rsidRPr="00386B74">
        <w:rPr>
          <w:color w:val="000009"/>
          <w:spacing w:val="1"/>
          <w:sz w:val="24"/>
          <w:lang w:eastAsia="en-US"/>
        </w:rPr>
        <w:t xml:space="preserve"> </w:t>
      </w:r>
      <w:r w:rsidRPr="00386B74">
        <w:rPr>
          <w:color w:val="000009"/>
          <w:sz w:val="24"/>
          <w:lang w:eastAsia="en-US"/>
        </w:rPr>
        <w:t>и</w:t>
      </w:r>
      <w:r w:rsidRPr="00386B74">
        <w:rPr>
          <w:color w:val="000009"/>
          <w:spacing w:val="1"/>
          <w:sz w:val="24"/>
          <w:lang w:eastAsia="en-US"/>
        </w:rPr>
        <w:t xml:space="preserve"> </w:t>
      </w:r>
      <w:r w:rsidRPr="00386B74">
        <w:rPr>
          <w:color w:val="000009"/>
          <w:sz w:val="24"/>
          <w:lang w:eastAsia="en-US"/>
        </w:rPr>
        <w:t>оздоровительное</w:t>
      </w:r>
      <w:r w:rsidRPr="00386B74">
        <w:rPr>
          <w:color w:val="000009"/>
          <w:spacing w:val="1"/>
          <w:sz w:val="24"/>
          <w:lang w:eastAsia="en-US"/>
        </w:rPr>
        <w:t xml:space="preserve"> </w:t>
      </w:r>
      <w:r w:rsidRPr="00386B74">
        <w:rPr>
          <w:color w:val="000009"/>
          <w:sz w:val="24"/>
          <w:lang w:eastAsia="en-US"/>
        </w:rPr>
        <w:t>оборудование,</w:t>
      </w:r>
      <w:r w:rsidRPr="00386B74">
        <w:rPr>
          <w:color w:val="000009"/>
          <w:spacing w:val="1"/>
          <w:sz w:val="24"/>
          <w:lang w:eastAsia="en-US"/>
        </w:rPr>
        <w:t xml:space="preserve"> </w:t>
      </w:r>
      <w:r w:rsidRPr="00386B74">
        <w:rPr>
          <w:color w:val="000009"/>
          <w:sz w:val="24"/>
          <w:lang w:eastAsia="en-US"/>
        </w:rPr>
        <w:t>которые</w:t>
      </w:r>
      <w:r w:rsidRPr="00386B74">
        <w:rPr>
          <w:color w:val="000009"/>
          <w:spacing w:val="1"/>
          <w:sz w:val="24"/>
          <w:lang w:eastAsia="en-US"/>
        </w:rPr>
        <w:t xml:space="preserve"> </w:t>
      </w:r>
      <w:r w:rsidRPr="00386B74">
        <w:rPr>
          <w:color w:val="000009"/>
          <w:sz w:val="24"/>
          <w:lang w:eastAsia="en-US"/>
        </w:rPr>
        <w:t>позволяют</w:t>
      </w:r>
      <w:r w:rsidRPr="00386B74">
        <w:rPr>
          <w:color w:val="000009"/>
          <w:spacing w:val="1"/>
          <w:sz w:val="24"/>
          <w:lang w:eastAsia="en-US"/>
        </w:rPr>
        <w:t xml:space="preserve"> </w:t>
      </w:r>
      <w:r w:rsidRPr="00386B74">
        <w:rPr>
          <w:color w:val="000009"/>
          <w:sz w:val="24"/>
          <w:lang w:eastAsia="en-US"/>
        </w:rPr>
        <w:t>обеспечить</w:t>
      </w:r>
      <w:r w:rsidRPr="00386B74">
        <w:rPr>
          <w:color w:val="000009"/>
          <w:spacing w:val="1"/>
          <w:sz w:val="24"/>
          <w:lang w:eastAsia="en-US"/>
        </w:rPr>
        <w:t xml:space="preserve"> </w:t>
      </w:r>
      <w:r w:rsidRPr="00386B74">
        <w:rPr>
          <w:color w:val="000009"/>
          <w:sz w:val="24"/>
          <w:lang w:eastAsia="en-US"/>
        </w:rPr>
        <w:t>игровую,</w:t>
      </w:r>
      <w:r w:rsidRPr="00386B74">
        <w:rPr>
          <w:color w:val="000009"/>
          <w:spacing w:val="1"/>
          <w:sz w:val="24"/>
          <w:lang w:eastAsia="en-US"/>
        </w:rPr>
        <w:t xml:space="preserve"> </w:t>
      </w:r>
      <w:r w:rsidRPr="00386B74">
        <w:rPr>
          <w:color w:val="000009"/>
          <w:sz w:val="24"/>
          <w:lang w:eastAsia="en-US"/>
        </w:rPr>
        <w:t>познавательную,</w:t>
      </w:r>
      <w:r w:rsidRPr="00386B74">
        <w:rPr>
          <w:color w:val="000009"/>
          <w:spacing w:val="44"/>
          <w:sz w:val="24"/>
          <w:lang w:eastAsia="en-US"/>
        </w:rPr>
        <w:t xml:space="preserve"> </w:t>
      </w:r>
      <w:r w:rsidRPr="00386B74">
        <w:rPr>
          <w:color w:val="000009"/>
          <w:sz w:val="24"/>
          <w:lang w:eastAsia="en-US"/>
        </w:rPr>
        <w:t>исследовательскую</w:t>
      </w:r>
      <w:r w:rsidRPr="00386B74">
        <w:rPr>
          <w:color w:val="000009"/>
          <w:spacing w:val="47"/>
          <w:sz w:val="24"/>
          <w:lang w:eastAsia="en-US"/>
        </w:rPr>
        <w:t xml:space="preserve"> </w:t>
      </w:r>
      <w:r w:rsidRPr="00386B74">
        <w:rPr>
          <w:color w:val="000009"/>
          <w:sz w:val="24"/>
          <w:lang w:eastAsia="en-US"/>
        </w:rPr>
        <w:t>и</w:t>
      </w:r>
      <w:r w:rsidRPr="00386B74">
        <w:rPr>
          <w:color w:val="000009"/>
          <w:spacing w:val="45"/>
          <w:sz w:val="24"/>
          <w:lang w:eastAsia="en-US"/>
        </w:rPr>
        <w:t xml:space="preserve"> </w:t>
      </w:r>
      <w:r w:rsidRPr="00386B74">
        <w:rPr>
          <w:color w:val="000009"/>
          <w:sz w:val="24"/>
          <w:lang w:eastAsia="en-US"/>
        </w:rPr>
        <w:t>творческую</w:t>
      </w:r>
      <w:r w:rsidRPr="00386B74">
        <w:rPr>
          <w:color w:val="000009"/>
          <w:spacing w:val="47"/>
          <w:sz w:val="24"/>
          <w:lang w:eastAsia="en-US"/>
        </w:rPr>
        <w:t xml:space="preserve"> </w:t>
      </w:r>
      <w:r w:rsidRPr="00386B74">
        <w:rPr>
          <w:color w:val="000009"/>
          <w:sz w:val="24"/>
          <w:lang w:eastAsia="en-US"/>
        </w:rPr>
        <w:t>активности</w:t>
      </w:r>
      <w:r w:rsidRPr="00386B74">
        <w:rPr>
          <w:color w:val="000009"/>
          <w:spacing w:val="44"/>
          <w:sz w:val="24"/>
          <w:lang w:eastAsia="en-US"/>
        </w:rPr>
        <w:t xml:space="preserve"> </w:t>
      </w:r>
      <w:r w:rsidRPr="00386B74">
        <w:rPr>
          <w:color w:val="000009"/>
          <w:sz w:val="24"/>
          <w:lang w:eastAsia="en-US"/>
        </w:rPr>
        <w:t>всех</w:t>
      </w:r>
      <w:r w:rsidRPr="00386B74">
        <w:rPr>
          <w:color w:val="000009"/>
          <w:spacing w:val="46"/>
          <w:sz w:val="24"/>
          <w:lang w:eastAsia="en-US"/>
        </w:rPr>
        <w:t xml:space="preserve"> </w:t>
      </w:r>
      <w:r w:rsidRPr="00386B74">
        <w:rPr>
          <w:color w:val="000009"/>
          <w:sz w:val="24"/>
          <w:lang w:eastAsia="en-US"/>
        </w:rPr>
        <w:t>категорий</w:t>
      </w:r>
      <w:r w:rsidRPr="00386B74">
        <w:rPr>
          <w:color w:val="000009"/>
          <w:spacing w:val="45"/>
          <w:sz w:val="24"/>
          <w:lang w:eastAsia="en-US"/>
        </w:rPr>
        <w:t xml:space="preserve"> </w:t>
      </w:r>
      <w:r w:rsidRPr="00386B74">
        <w:rPr>
          <w:color w:val="000009"/>
          <w:sz w:val="24"/>
          <w:lang w:eastAsia="en-US"/>
        </w:rPr>
        <w:t>детей,</w:t>
      </w:r>
      <w:r>
        <w:rPr>
          <w:color w:val="000009"/>
          <w:sz w:val="24"/>
          <w:lang w:eastAsia="en-US"/>
        </w:rPr>
        <w:t xml:space="preserve"> </w:t>
      </w:r>
      <w:r w:rsidRPr="00386B74">
        <w:rPr>
          <w:color w:val="000009"/>
          <w:sz w:val="24"/>
          <w:szCs w:val="24"/>
          <w:lang w:eastAsia="en-US"/>
        </w:rPr>
        <w:t>экспериментирование с материалами; двигательную активность, в</w:t>
      </w:r>
      <w:r w:rsidRPr="00386B74">
        <w:rPr>
          <w:color w:val="000009"/>
          <w:spacing w:val="60"/>
          <w:sz w:val="24"/>
          <w:szCs w:val="24"/>
          <w:lang w:eastAsia="en-US"/>
        </w:rPr>
        <w:t xml:space="preserve"> </w:t>
      </w:r>
      <w:r w:rsidRPr="00386B74">
        <w:rPr>
          <w:color w:val="000009"/>
          <w:sz w:val="24"/>
          <w:szCs w:val="24"/>
          <w:lang w:eastAsia="en-US"/>
        </w:rPr>
        <w:t>том числе развитие крупной</w:t>
      </w:r>
      <w:r w:rsidRPr="00386B74">
        <w:rPr>
          <w:color w:val="000009"/>
          <w:spacing w:val="1"/>
          <w:sz w:val="24"/>
          <w:szCs w:val="24"/>
          <w:lang w:eastAsia="en-US"/>
        </w:rPr>
        <w:t xml:space="preserve"> </w:t>
      </w:r>
      <w:r w:rsidRPr="00386B74">
        <w:rPr>
          <w:color w:val="000009"/>
          <w:sz w:val="24"/>
          <w:szCs w:val="24"/>
          <w:lang w:eastAsia="en-US"/>
        </w:rPr>
        <w:t>и мелкой моторики, участие в подвижных играх и соревнованиях; эмоциональное благополучие</w:t>
      </w:r>
      <w:r w:rsidRPr="00386B74">
        <w:rPr>
          <w:color w:val="000009"/>
          <w:spacing w:val="-57"/>
          <w:sz w:val="24"/>
          <w:szCs w:val="24"/>
          <w:lang w:eastAsia="en-US"/>
        </w:rPr>
        <w:t xml:space="preserve"> </w:t>
      </w:r>
      <w:r w:rsidRPr="00386B74">
        <w:rPr>
          <w:color w:val="000009"/>
          <w:sz w:val="24"/>
          <w:szCs w:val="24"/>
          <w:lang w:eastAsia="en-US"/>
        </w:rPr>
        <w:t>детей</w:t>
      </w:r>
      <w:r w:rsidRPr="00386B74">
        <w:rPr>
          <w:color w:val="000009"/>
          <w:spacing w:val="1"/>
          <w:sz w:val="24"/>
          <w:szCs w:val="24"/>
          <w:lang w:eastAsia="en-US"/>
        </w:rPr>
        <w:t xml:space="preserve"> </w:t>
      </w:r>
      <w:r w:rsidRPr="00386B74">
        <w:rPr>
          <w:color w:val="000009"/>
          <w:sz w:val="24"/>
          <w:szCs w:val="24"/>
          <w:lang w:eastAsia="en-US"/>
        </w:rPr>
        <w:t>во</w:t>
      </w:r>
      <w:r w:rsidRPr="00386B74">
        <w:rPr>
          <w:color w:val="000009"/>
          <w:spacing w:val="1"/>
          <w:sz w:val="24"/>
          <w:szCs w:val="24"/>
          <w:lang w:eastAsia="en-US"/>
        </w:rPr>
        <w:t xml:space="preserve"> </w:t>
      </w:r>
      <w:r w:rsidRPr="00386B74">
        <w:rPr>
          <w:color w:val="000009"/>
          <w:sz w:val="24"/>
          <w:szCs w:val="24"/>
          <w:lang w:eastAsia="en-US"/>
        </w:rPr>
        <w:t>взаимодействии</w:t>
      </w:r>
      <w:r w:rsidRPr="00386B74">
        <w:rPr>
          <w:color w:val="000009"/>
          <w:spacing w:val="1"/>
          <w:sz w:val="24"/>
          <w:szCs w:val="24"/>
          <w:lang w:eastAsia="en-US"/>
        </w:rPr>
        <w:t xml:space="preserve"> </w:t>
      </w:r>
      <w:r w:rsidRPr="00386B74">
        <w:rPr>
          <w:color w:val="000009"/>
          <w:sz w:val="24"/>
          <w:szCs w:val="24"/>
          <w:lang w:eastAsia="en-US"/>
        </w:rPr>
        <w:t>с</w:t>
      </w:r>
      <w:r w:rsidRPr="00386B74">
        <w:rPr>
          <w:color w:val="000009"/>
          <w:spacing w:val="1"/>
          <w:sz w:val="24"/>
          <w:szCs w:val="24"/>
          <w:lang w:eastAsia="en-US"/>
        </w:rPr>
        <w:t xml:space="preserve"> </w:t>
      </w:r>
      <w:r w:rsidRPr="00386B74">
        <w:rPr>
          <w:color w:val="000009"/>
          <w:sz w:val="24"/>
          <w:szCs w:val="24"/>
          <w:lang w:eastAsia="en-US"/>
        </w:rPr>
        <w:t>предметно-пространственным</w:t>
      </w:r>
      <w:r w:rsidRPr="00386B74">
        <w:rPr>
          <w:color w:val="000009"/>
          <w:spacing w:val="1"/>
          <w:sz w:val="24"/>
          <w:szCs w:val="24"/>
          <w:lang w:eastAsia="en-US"/>
        </w:rPr>
        <w:t xml:space="preserve"> </w:t>
      </w:r>
      <w:r w:rsidRPr="00386B74">
        <w:rPr>
          <w:color w:val="000009"/>
          <w:sz w:val="24"/>
          <w:szCs w:val="24"/>
          <w:lang w:eastAsia="en-US"/>
        </w:rPr>
        <w:t>окружением;</w:t>
      </w:r>
      <w:r w:rsidRPr="00386B74">
        <w:rPr>
          <w:color w:val="000009"/>
          <w:spacing w:val="1"/>
          <w:sz w:val="24"/>
          <w:szCs w:val="24"/>
          <w:lang w:eastAsia="en-US"/>
        </w:rPr>
        <w:t xml:space="preserve"> </w:t>
      </w:r>
      <w:r w:rsidRPr="00386B74">
        <w:rPr>
          <w:color w:val="000009"/>
          <w:sz w:val="24"/>
          <w:szCs w:val="24"/>
          <w:lang w:eastAsia="en-US"/>
        </w:rPr>
        <w:t>возможность</w:t>
      </w:r>
      <w:r w:rsidRPr="00386B74">
        <w:rPr>
          <w:color w:val="000009"/>
          <w:spacing w:val="1"/>
          <w:sz w:val="24"/>
          <w:szCs w:val="24"/>
          <w:lang w:eastAsia="en-US"/>
        </w:rPr>
        <w:t xml:space="preserve"> </w:t>
      </w:r>
      <w:r w:rsidRPr="00386B74">
        <w:rPr>
          <w:color w:val="000009"/>
          <w:sz w:val="24"/>
          <w:szCs w:val="24"/>
          <w:lang w:eastAsia="en-US"/>
        </w:rPr>
        <w:t>самовыражения</w:t>
      </w:r>
      <w:r w:rsidRPr="00386B74">
        <w:rPr>
          <w:color w:val="000009"/>
          <w:spacing w:val="-1"/>
          <w:sz w:val="24"/>
          <w:szCs w:val="24"/>
          <w:lang w:eastAsia="en-US"/>
        </w:rPr>
        <w:t xml:space="preserve"> </w:t>
      </w:r>
      <w:r w:rsidRPr="00386B74">
        <w:rPr>
          <w:color w:val="000009"/>
          <w:sz w:val="24"/>
          <w:szCs w:val="24"/>
          <w:lang w:eastAsia="en-US"/>
        </w:rPr>
        <w:t>детей;</w:t>
      </w:r>
    </w:p>
    <w:p w:rsidR="00AD52F0" w:rsidRPr="005E156A" w:rsidRDefault="00AD52F0" w:rsidP="00815C01">
      <w:pPr>
        <w:numPr>
          <w:ilvl w:val="0"/>
          <w:numId w:val="70"/>
        </w:numPr>
        <w:tabs>
          <w:tab w:val="left" w:pos="1379"/>
        </w:tabs>
        <w:spacing w:before="29" w:line="360" w:lineRule="auto"/>
        <w:ind w:right="267" w:firstLine="708"/>
        <w:jc w:val="both"/>
        <w:rPr>
          <w:sz w:val="24"/>
          <w:lang w:eastAsia="en-US"/>
        </w:rPr>
      </w:pPr>
      <w:r w:rsidRPr="005E156A">
        <w:rPr>
          <w:color w:val="000009"/>
          <w:sz w:val="24"/>
          <w:lang w:eastAsia="en-US"/>
        </w:rPr>
        <w:t>РППС может трансформироваться в зависимости от образовательной ситуации, в том</w:t>
      </w:r>
      <w:r w:rsidRPr="005E156A">
        <w:rPr>
          <w:color w:val="000009"/>
          <w:spacing w:val="1"/>
          <w:sz w:val="24"/>
          <w:lang w:eastAsia="en-US"/>
        </w:rPr>
        <w:t xml:space="preserve"> </w:t>
      </w:r>
      <w:r w:rsidRPr="005E156A">
        <w:rPr>
          <w:color w:val="000009"/>
          <w:sz w:val="24"/>
          <w:lang w:eastAsia="en-US"/>
        </w:rPr>
        <w:t>числе</w:t>
      </w:r>
      <w:r w:rsidRPr="005E156A">
        <w:rPr>
          <w:color w:val="000009"/>
          <w:spacing w:val="-2"/>
          <w:sz w:val="24"/>
          <w:lang w:eastAsia="en-US"/>
        </w:rPr>
        <w:t xml:space="preserve"> </w:t>
      </w:r>
      <w:r w:rsidRPr="005E156A">
        <w:rPr>
          <w:color w:val="000009"/>
          <w:sz w:val="24"/>
          <w:lang w:eastAsia="en-US"/>
        </w:rPr>
        <w:t>меняющихся интересов,</w:t>
      </w:r>
      <w:r w:rsidRPr="005E156A">
        <w:rPr>
          <w:color w:val="000009"/>
          <w:spacing w:val="1"/>
          <w:sz w:val="24"/>
          <w:lang w:eastAsia="en-US"/>
        </w:rPr>
        <w:t xml:space="preserve"> </w:t>
      </w:r>
      <w:r w:rsidRPr="005E156A">
        <w:rPr>
          <w:color w:val="000009"/>
          <w:sz w:val="24"/>
          <w:lang w:eastAsia="en-US"/>
        </w:rPr>
        <w:t>мотивов</w:t>
      </w:r>
      <w:r w:rsidRPr="005E156A">
        <w:rPr>
          <w:color w:val="000009"/>
          <w:spacing w:val="-2"/>
          <w:sz w:val="24"/>
          <w:lang w:eastAsia="en-US"/>
        </w:rPr>
        <w:t xml:space="preserve"> </w:t>
      </w:r>
      <w:r w:rsidRPr="005E156A">
        <w:rPr>
          <w:color w:val="000009"/>
          <w:sz w:val="24"/>
          <w:lang w:eastAsia="en-US"/>
        </w:rPr>
        <w:t>и возможностей детей;</w:t>
      </w:r>
    </w:p>
    <w:p w:rsidR="00AD52F0" w:rsidRPr="005E156A" w:rsidRDefault="00AD52F0" w:rsidP="00815C01">
      <w:pPr>
        <w:numPr>
          <w:ilvl w:val="0"/>
          <w:numId w:val="70"/>
        </w:numPr>
        <w:tabs>
          <w:tab w:val="left" w:pos="1554"/>
        </w:tabs>
        <w:spacing w:before="29" w:line="360" w:lineRule="auto"/>
        <w:ind w:right="271" w:firstLine="708"/>
        <w:jc w:val="both"/>
        <w:rPr>
          <w:sz w:val="24"/>
          <w:lang w:eastAsia="en-US"/>
        </w:rPr>
      </w:pPr>
      <w:r w:rsidRPr="005E156A">
        <w:rPr>
          <w:color w:val="000009"/>
          <w:sz w:val="24"/>
          <w:lang w:eastAsia="en-US"/>
        </w:rPr>
        <w:t>в</w:t>
      </w:r>
      <w:r w:rsidRPr="005E156A">
        <w:rPr>
          <w:color w:val="000009"/>
          <w:spacing w:val="1"/>
          <w:sz w:val="24"/>
          <w:lang w:eastAsia="en-US"/>
        </w:rPr>
        <w:t xml:space="preserve"> </w:t>
      </w:r>
      <w:r w:rsidRPr="005E156A">
        <w:rPr>
          <w:color w:val="000009"/>
          <w:sz w:val="24"/>
          <w:lang w:eastAsia="en-US"/>
        </w:rPr>
        <w:t>РППС</w:t>
      </w:r>
      <w:r w:rsidRPr="005E156A">
        <w:rPr>
          <w:color w:val="000009"/>
          <w:spacing w:val="1"/>
          <w:sz w:val="24"/>
          <w:lang w:eastAsia="en-US"/>
        </w:rPr>
        <w:t xml:space="preserve"> </w:t>
      </w:r>
      <w:r w:rsidRPr="005E156A">
        <w:rPr>
          <w:color w:val="000009"/>
          <w:sz w:val="24"/>
          <w:lang w:eastAsia="en-US"/>
        </w:rPr>
        <w:t>заложена</w:t>
      </w:r>
      <w:r w:rsidRPr="005E156A">
        <w:rPr>
          <w:color w:val="000009"/>
          <w:spacing w:val="1"/>
          <w:sz w:val="24"/>
          <w:lang w:eastAsia="en-US"/>
        </w:rPr>
        <w:t xml:space="preserve"> </w:t>
      </w:r>
      <w:r w:rsidRPr="005E156A">
        <w:rPr>
          <w:color w:val="000009"/>
          <w:sz w:val="24"/>
          <w:lang w:eastAsia="en-US"/>
        </w:rPr>
        <w:t>функция</w:t>
      </w:r>
      <w:r w:rsidRPr="005E156A">
        <w:rPr>
          <w:color w:val="000009"/>
          <w:spacing w:val="1"/>
          <w:sz w:val="24"/>
          <w:lang w:eastAsia="en-US"/>
        </w:rPr>
        <w:t xml:space="preserve"> </w:t>
      </w:r>
      <w:r w:rsidRPr="005E156A">
        <w:rPr>
          <w:color w:val="000009"/>
          <w:sz w:val="24"/>
          <w:lang w:eastAsia="en-US"/>
        </w:rPr>
        <w:t>полифункциональности,</w:t>
      </w:r>
      <w:r w:rsidRPr="005E156A">
        <w:rPr>
          <w:color w:val="000009"/>
          <w:spacing w:val="1"/>
          <w:sz w:val="24"/>
          <w:lang w:eastAsia="en-US"/>
        </w:rPr>
        <w:t xml:space="preserve"> </w:t>
      </w:r>
      <w:r w:rsidRPr="005E156A">
        <w:rPr>
          <w:color w:val="000009"/>
          <w:sz w:val="24"/>
          <w:lang w:eastAsia="en-US"/>
        </w:rPr>
        <w:t>которая</w:t>
      </w:r>
      <w:r w:rsidRPr="005E156A">
        <w:rPr>
          <w:color w:val="000009"/>
          <w:spacing w:val="1"/>
          <w:sz w:val="24"/>
          <w:lang w:eastAsia="en-US"/>
        </w:rPr>
        <w:t xml:space="preserve"> </w:t>
      </w:r>
      <w:r w:rsidRPr="005E156A">
        <w:rPr>
          <w:color w:val="000009"/>
          <w:sz w:val="24"/>
          <w:lang w:eastAsia="en-US"/>
        </w:rPr>
        <w:t>обеспечивает</w:t>
      </w:r>
      <w:r w:rsidRPr="005E156A">
        <w:rPr>
          <w:color w:val="000009"/>
          <w:spacing w:val="1"/>
          <w:sz w:val="24"/>
          <w:lang w:eastAsia="en-US"/>
        </w:rPr>
        <w:t xml:space="preserve"> </w:t>
      </w:r>
      <w:r w:rsidRPr="005E156A">
        <w:rPr>
          <w:color w:val="000009"/>
          <w:sz w:val="24"/>
          <w:lang w:eastAsia="en-US"/>
        </w:rPr>
        <w:t>возможность разнообразного использования составляющих РППС (например, детской мебели,</w:t>
      </w:r>
      <w:r w:rsidRPr="005E156A">
        <w:rPr>
          <w:color w:val="000009"/>
          <w:spacing w:val="1"/>
          <w:sz w:val="24"/>
          <w:lang w:eastAsia="en-US"/>
        </w:rPr>
        <w:t xml:space="preserve"> </w:t>
      </w:r>
      <w:r w:rsidRPr="005E156A">
        <w:rPr>
          <w:color w:val="000009"/>
          <w:sz w:val="24"/>
          <w:lang w:eastAsia="en-US"/>
        </w:rPr>
        <w:t>матов, мягких модулей, ширм, в том числе природных материалов) в разных видах детской</w:t>
      </w:r>
      <w:r w:rsidRPr="005E156A">
        <w:rPr>
          <w:color w:val="000009"/>
          <w:spacing w:val="1"/>
          <w:sz w:val="24"/>
          <w:lang w:eastAsia="en-US"/>
        </w:rPr>
        <w:t xml:space="preserve"> </w:t>
      </w:r>
      <w:r w:rsidRPr="005E156A">
        <w:rPr>
          <w:color w:val="000009"/>
          <w:sz w:val="24"/>
          <w:lang w:eastAsia="en-US"/>
        </w:rPr>
        <w:t>активности;</w:t>
      </w:r>
    </w:p>
    <w:p w:rsidR="00AD52F0" w:rsidRPr="005E156A" w:rsidRDefault="00AD52F0" w:rsidP="00815C01">
      <w:pPr>
        <w:numPr>
          <w:ilvl w:val="0"/>
          <w:numId w:val="70"/>
        </w:numPr>
        <w:tabs>
          <w:tab w:val="left" w:pos="1377"/>
        </w:tabs>
        <w:spacing w:before="27" w:line="360" w:lineRule="auto"/>
        <w:ind w:right="275" w:firstLine="708"/>
        <w:jc w:val="both"/>
        <w:rPr>
          <w:sz w:val="24"/>
          <w:lang w:eastAsia="en-US"/>
        </w:rPr>
      </w:pPr>
      <w:r w:rsidRPr="005E156A">
        <w:rPr>
          <w:color w:val="000009"/>
          <w:sz w:val="24"/>
          <w:lang w:eastAsia="en-US"/>
        </w:rPr>
        <w:t>обеспечивается функция доступности воспитанников к играм, игрушкам, материалам,</w:t>
      </w:r>
      <w:r w:rsidRPr="005E156A">
        <w:rPr>
          <w:color w:val="000009"/>
          <w:spacing w:val="1"/>
          <w:sz w:val="24"/>
          <w:lang w:eastAsia="en-US"/>
        </w:rPr>
        <w:t xml:space="preserve"> </w:t>
      </w:r>
      <w:r w:rsidRPr="005E156A">
        <w:rPr>
          <w:color w:val="000009"/>
          <w:sz w:val="24"/>
          <w:lang w:eastAsia="en-US"/>
        </w:rPr>
        <w:t>пособиям,</w:t>
      </w:r>
      <w:r w:rsidRPr="005E156A">
        <w:rPr>
          <w:color w:val="000009"/>
          <w:spacing w:val="-1"/>
          <w:sz w:val="24"/>
          <w:lang w:eastAsia="en-US"/>
        </w:rPr>
        <w:t xml:space="preserve"> </w:t>
      </w:r>
      <w:r w:rsidRPr="005E156A">
        <w:rPr>
          <w:color w:val="000009"/>
          <w:sz w:val="24"/>
          <w:lang w:eastAsia="en-US"/>
        </w:rPr>
        <w:t>обеспечивающим</w:t>
      </w:r>
      <w:r w:rsidRPr="005E156A">
        <w:rPr>
          <w:color w:val="000009"/>
          <w:spacing w:val="-1"/>
          <w:sz w:val="24"/>
          <w:lang w:eastAsia="en-US"/>
        </w:rPr>
        <w:t xml:space="preserve"> </w:t>
      </w:r>
      <w:r w:rsidRPr="005E156A">
        <w:rPr>
          <w:color w:val="000009"/>
          <w:sz w:val="24"/>
          <w:lang w:eastAsia="en-US"/>
        </w:rPr>
        <w:t>все</w:t>
      </w:r>
      <w:r w:rsidRPr="005E156A">
        <w:rPr>
          <w:color w:val="000009"/>
          <w:spacing w:val="-1"/>
          <w:sz w:val="24"/>
          <w:lang w:eastAsia="en-US"/>
        </w:rPr>
        <w:t xml:space="preserve"> </w:t>
      </w:r>
      <w:r w:rsidRPr="005E156A">
        <w:rPr>
          <w:color w:val="000009"/>
          <w:sz w:val="24"/>
          <w:lang w:eastAsia="en-US"/>
        </w:rPr>
        <w:t>основные</w:t>
      </w:r>
      <w:r w:rsidRPr="005E156A">
        <w:rPr>
          <w:color w:val="000009"/>
          <w:spacing w:val="-3"/>
          <w:sz w:val="24"/>
          <w:lang w:eastAsia="en-US"/>
        </w:rPr>
        <w:t xml:space="preserve"> </w:t>
      </w:r>
      <w:r w:rsidRPr="005E156A">
        <w:rPr>
          <w:color w:val="000009"/>
          <w:sz w:val="24"/>
          <w:lang w:eastAsia="en-US"/>
        </w:rPr>
        <w:t>виды детской</w:t>
      </w:r>
      <w:r w:rsidRPr="005E156A">
        <w:rPr>
          <w:color w:val="000009"/>
          <w:spacing w:val="1"/>
          <w:sz w:val="24"/>
          <w:lang w:eastAsia="en-US"/>
        </w:rPr>
        <w:t xml:space="preserve"> </w:t>
      </w:r>
      <w:r w:rsidRPr="005E156A">
        <w:rPr>
          <w:color w:val="000009"/>
          <w:sz w:val="24"/>
          <w:lang w:eastAsia="en-US"/>
        </w:rPr>
        <w:t>активности;</w:t>
      </w:r>
    </w:p>
    <w:p w:rsidR="00AD52F0" w:rsidRPr="005E156A" w:rsidRDefault="00AD52F0" w:rsidP="00815C01">
      <w:pPr>
        <w:numPr>
          <w:ilvl w:val="0"/>
          <w:numId w:val="70"/>
        </w:numPr>
        <w:tabs>
          <w:tab w:val="left" w:pos="1449"/>
        </w:tabs>
        <w:spacing w:before="29" w:line="360" w:lineRule="auto"/>
        <w:ind w:right="265" w:firstLine="708"/>
        <w:jc w:val="both"/>
        <w:rPr>
          <w:sz w:val="24"/>
          <w:lang w:eastAsia="en-US"/>
        </w:rPr>
      </w:pPr>
      <w:r w:rsidRPr="005E156A">
        <w:rPr>
          <w:color w:val="000009"/>
          <w:sz w:val="24"/>
          <w:lang w:eastAsia="en-US"/>
        </w:rPr>
        <w:t>все</w:t>
      </w:r>
      <w:r w:rsidRPr="005E156A">
        <w:rPr>
          <w:color w:val="000009"/>
          <w:spacing w:val="1"/>
          <w:sz w:val="24"/>
          <w:lang w:eastAsia="en-US"/>
        </w:rPr>
        <w:t xml:space="preserve"> </w:t>
      </w:r>
      <w:r w:rsidRPr="005E156A">
        <w:rPr>
          <w:color w:val="000009"/>
          <w:sz w:val="24"/>
          <w:lang w:eastAsia="en-US"/>
        </w:rPr>
        <w:t>элементы</w:t>
      </w:r>
      <w:r w:rsidRPr="005E156A">
        <w:rPr>
          <w:color w:val="000009"/>
          <w:spacing w:val="1"/>
          <w:sz w:val="24"/>
          <w:lang w:eastAsia="en-US"/>
        </w:rPr>
        <w:t xml:space="preserve"> </w:t>
      </w:r>
      <w:r w:rsidRPr="005E156A">
        <w:rPr>
          <w:color w:val="000009"/>
          <w:sz w:val="24"/>
          <w:lang w:eastAsia="en-US"/>
        </w:rPr>
        <w:t>РППС</w:t>
      </w:r>
      <w:r w:rsidRPr="005E156A">
        <w:rPr>
          <w:color w:val="000009"/>
          <w:spacing w:val="1"/>
          <w:sz w:val="24"/>
          <w:lang w:eastAsia="en-US"/>
        </w:rPr>
        <w:t xml:space="preserve"> </w:t>
      </w:r>
      <w:r w:rsidRPr="005E156A">
        <w:rPr>
          <w:color w:val="000009"/>
          <w:sz w:val="24"/>
          <w:lang w:eastAsia="en-US"/>
        </w:rPr>
        <w:t>соответствуют</w:t>
      </w:r>
      <w:r w:rsidRPr="005E156A">
        <w:rPr>
          <w:color w:val="000009"/>
          <w:spacing w:val="1"/>
          <w:sz w:val="24"/>
          <w:lang w:eastAsia="en-US"/>
        </w:rPr>
        <w:t xml:space="preserve"> </w:t>
      </w:r>
      <w:r w:rsidRPr="005E156A">
        <w:rPr>
          <w:color w:val="000009"/>
          <w:sz w:val="24"/>
          <w:lang w:eastAsia="en-US"/>
        </w:rPr>
        <w:t>требованиям</w:t>
      </w:r>
      <w:r w:rsidRPr="005E156A">
        <w:rPr>
          <w:color w:val="000009"/>
          <w:spacing w:val="1"/>
          <w:sz w:val="24"/>
          <w:lang w:eastAsia="en-US"/>
        </w:rPr>
        <w:t xml:space="preserve"> </w:t>
      </w:r>
      <w:r w:rsidRPr="005E156A">
        <w:rPr>
          <w:color w:val="000009"/>
          <w:sz w:val="24"/>
          <w:lang w:eastAsia="en-US"/>
        </w:rPr>
        <w:t>по</w:t>
      </w:r>
      <w:r w:rsidRPr="005E156A">
        <w:rPr>
          <w:color w:val="000009"/>
          <w:spacing w:val="1"/>
          <w:sz w:val="24"/>
          <w:lang w:eastAsia="en-US"/>
        </w:rPr>
        <w:t xml:space="preserve"> </w:t>
      </w:r>
      <w:r w:rsidRPr="005E156A">
        <w:rPr>
          <w:color w:val="000009"/>
          <w:sz w:val="24"/>
          <w:lang w:eastAsia="en-US"/>
        </w:rPr>
        <w:t>обеспечению</w:t>
      </w:r>
      <w:r w:rsidRPr="005E156A">
        <w:rPr>
          <w:color w:val="000009"/>
          <w:spacing w:val="1"/>
          <w:sz w:val="24"/>
          <w:lang w:eastAsia="en-US"/>
        </w:rPr>
        <w:t xml:space="preserve"> </w:t>
      </w:r>
      <w:r w:rsidRPr="005E156A">
        <w:rPr>
          <w:color w:val="000009"/>
          <w:sz w:val="24"/>
          <w:lang w:eastAsia="en-US"/>
        </w:rPr>
        <w:t>надежности</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безопасности</w:t>
      </w:r>
      <w:r w:rsidRPr="005E156A">
        <w:rPr>
          <w:color w:val="000009"/>
          <w:spacing w:val="1"/>
          <w:sz w:val="24"/>
          <w:lang w:eastAsia="en-US"/>
        </w:rPr>
        <w:t xml:space="preserve"> </w:t>
      </w:r>
      <w:r w:rsidRPr="005E156A">
        <w:rPr>
          <w:color w:val="000009"/>
          <w:sz w:val="24"/>
          <w:lang w:eastAsia="en-US"/>
        </w:rPr>
        <w:t>их</w:t>
      </w:r>
      <w:r w:rsidRPr="005E156A">
        <w:rPr>
          <w:color w:val="000009"/>
          <w:spacing w:val="1"/>
          <w:sz w:val="24"/>
          <w:lang w:eastAsia="en-US"/>
        </w:rPr>
        <w:t xml:space="preserve"> </w:t>
      </w:r>
      <w:r w:rsidRPr="005E156A">
        <w:rPr>
          <w:color w:val="000009"/>
          <w:sz w:val="24"/>
          <w:lang w:eastAsia="en-US"/>
        </w:rPr>
        <w:t>использования,</w:t>
      </w:r>
      <w:r w:rsidRPr="005E156A">
        <w:rPr>
          <w:color w:val="000009"/>
          <w:spacing w:val="1"/>
          <w:sz w:val="24"/>
          <w:lang w:eastAsia="en-US"/>
        </w:rPr>
        <w:t xml:space="preserve"> </w:t>
      </w:r>
      <w:r w:rsidRPr="005E156A">
        <w:rPr>
          <w:color w:val="000009"/>
          <w:sz w:val="24"/>
          <w:lang w:eastAsia="en-US"/>
        </w:rPr>
        <w:t>таким</w:t>
      </w:r>
      <w:r w:rsidRPr="005E156A">
        <w:rPr>
          <w:color w:val="000009"/>
          <w:spacing w:val="1"/>
          <w:sz w:val="24"/>
          <w:lang w:eastAsia="en-US"/>
        </w:rPr>
        <w:t xml:space="preserve"> </w:t>
      </w:r>
      <w:r w:rsidRPr="005E156A">
        <w:rPr>
          <w:color w:val="000009"/>
          <w:sz w:val="24"/>
          <w:lang w:eastAsia="en-US"/>
        </w:rPr>
        <w:t>как</w:t>
      </w:r>
      <w:r w:rsidRPr="005E156A">
        <w:rPr>
          <w:color w:val="000009"/>
          <w:spacing w:val="1"/>
          <w:sz w:val="24"/>
          <w:lang w:eastAsia="en-US"/>
        </w:rPr>
        <w:t xml:space="preserve"> </w:t>
      </w:r>
      <w:r w:rsidRPr="005E156A">
        <w:rPr>
          <w:color w:val="000009"/>
          <w:sz w:val="24"/>
          <w:lang w:eastAsia="en-US"/>
        </w:rPr>
        <w:t>санитарно-эпидемиологические</w:t>
      </w:r>
      <w:r w:rsidRPr="005E156A">
        <w:rPr>
          <w:color w:val="000009"/>
          <w:spacing w:val="1"/>
          <w:sz w:val="24"/>
          <w:lang w:eastAsia="en-US"/>
        </w:rPr>
        <w:t xml:space="preserve"> </w:t>
      </w:r>
      <w:r w:rsidRPr="005E156A">
        <w:rPr>
          <w:color w:val="000009"/>
          <w:sz w:val="24"/>
          <w:lang w:eastAsia="en-US"/>
        </w:rPr>
        <w:t>правила</w:t>
      </w:r>
      <w:r w:rsidRPr="005E156A">
        <w:rPr>
          <w:color w:val="000009"/>
          <w:spacing w:val="6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нормативы</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правила</w:t>
      </w:r>
      <w:r w:rsidRPr="005E156A">
        <w:rPr>
          <w:color w:val="000009"/>
          <w:spacing w:val="1"/>
          <w:sz w:val="24"/>
          <w:lang w:eastAsia="en-US"/>
        </w:rPr>
        <w:t xml:space="preserve"> </w:t>
      </w:r>
      <w:r w:rsidRPr="005E156A">
        <w:rPr>
          <w:color w:val="000009"/>
          <w:sz w:val="24"/>
          <w:lang w:eastAsia="en-US"/>
        </w:rPr>
        <w:t>пожарной</w:t>
      </w:r>
      <w:r w:rsidRPr="005E156A">
        <w:rPr>
          <w:color w:val="000009"/>
          <w:spacing w:val="1"/>
          <w:sz w:val="24"/>
          <w:lang w:eastAsia="en-US"/>
        </w:rPr>
        <w:t xml:space="preserve"> </w:t>
      </w:r>
      <w:r w:rsidRPr="005E156A">
        <w:rPr>
          <w:color w:val="000009"/>
          <w:sz w:val="24"/>
          <w:lang w:eastAsia="en-US"/>
        </w:rPr>
        <w:t>безопасности,</w:t>
      </w:r>
      <w:r w:rsidRPr="005E156A">
        <w:rPr>
          <w:color w:val="000009"/>
          <w:spacing w:val="1"/>
          <w:sz w:val="24"/>
          <w:lang w:eastAsia="en-US"/>
        </w:rPr>
        <w:t xml:space="preserve"> </w:t>
      </w:r>
      <w:r w:rsidRPr="005E156A">
        <w:rPr>
          <w:color w:val="000009"/>
          <w:sz w:val="24"/>
          <w:lang w:eastAsia="en-US"/>
        </w:rPr>
        <w:t>а</w:t>
      </w:r>
      <w:r w:rsidRPr="005E156A">
        <w:rPr>
          <w:color w:val="000009"/>
          <w:spacing w:val="1"/>
          <w:sz w:val="24"/>
          <w:lang w:eastAsia="en-US"/>
        </w:rPr>
        <w:t xml:space="preserve"> </w:t>
      </w:r>
      <w:r w:rsidRPr="005E156A">
        <w:rPr>
          <w:color w:val="000009"/>
          <w:sz w:val="24"/>
          <w:lang w:eastAsia="en-US"/>
        </w:rPr>
        <w:t>также</w:t>
      </w:r>
      <w:r w:rsidRPr="005E156A">
        <w:rPr>
          <w:color w:val="000009"/>
          <w:spacing w:val="1"/>
          <w:sz w:val="24"/>
          <w:lang w:eastAsia="en-US"/>
        </w:rPr>
        <w:t xml:space="preserve"> </w:t>
      </w:r>
      <w:r w:rsidRPr="005E156A">
        <w:rPr>
          <w:color w:val="000009"/>
          <w:sz w:val="24"/>
          <w:lang w:eastAsia="en-US"/>
        </w:rPr>
        <w:t>правила</w:t>
      </w:r>
      <w:r w:rsidRPr="005E156A">
        <w:rPr>
          <w:color w:val="000009"/>
          <w:spacing w:val="1"/>
          <w:sz w:val="24"/>
          <w:lang w:eastAsia="en-US"/>
        </w:rPr>
        <w:t xml:space="preserve"> </w:t>
      </w:r>
      <w:r w:rsidRPr="005E156A">
        <w:rPr>
          <w:color w:val="000009"/>
          <w:sz w:val="24"/>
          <w:lang w:eastAsia="en-US"/>
        </w:rPr>
        <w:t>безопасного</w:t>
      </w:r>
      <w:r w:rsidRPr="005E156A">
        <w:rPr>
          <w:color w:val="000009"/>
          <w:spacing w:val="1"/>
          <w:sz w:val="24"/>
          <w:lang w:eastAsia="en-US"/>
        </w:rPr>
        <w:t xml:space="preserve"> </w:t>
      </w:r>
      <w:r w:rsidRPr="005E156A">
        <w:rPr>
          <w:color w:val="000009"/>
          <w:sz w:val="24"/>
          <w:lang w:eastAsia="en-US"/>
        </w:rPr>
        <w:t>пользования</w:t>
      </w:r>
      <w:r w:rsidRPr="005E156A">
        <w:rPr>
          <w:color w:val="000009"/>
          <w:spacing w:val="1"/>
          <w:sz w:val="24"/>
          <w:lang w:eastAsia="en-US"/>
        </w:rPr>
        <w:t xml:space="preserve"> </w:t>
      </w:r>
      <w:r w:rsidRPr="005E156A">
        <w:rPr>
          <w:color w:val="000009"/>
          <w:sz w:val="24"/>
          <w:lang w:eastAsia="en-US"/>
        </w:rPr>
        <w:t>Интернетом.</w:t>
      </w:r>
    </w:p>
    <w:p w:rsidR="00AD52F0" w:rsidRPr="005E156A" w:rsidRDefault="00AD52F0" w:rsidP="005E156A">
      <w:pPr>
        <w:spacing w:before="26" w:line="360" w:lineRule="auto"/>
        <w:ind w:left="397" w:right="260" w:firstLine="708"/>
        <w:jc w:val="both"/>
        <w:rPr>
          <w:sz w:val="24"/>
          <w:szCs w:val="24"/>
          <w:lang w:eastAsia="en-US"/>
        </w:rPr>
      </w:pPr>
      <w:r w:rsidRPr="005E156A">
        <w:rPr>
          <w:color w:val="000009"/>
          <w:sz w:val="24"/>
          <w:szCs w:val="24"/>
          <w:lang w:eastAsia="en-US"/>
        </w:rPr>
        <w:t>РППС</w:t>
      </w:r>
      <w:r w:rsidRPr="005E156A">
        <w:rPr>
          <w:color w:val="000009"/>
          <w:spacing w:val="1"/>
          <w:sz w:val="24"/>
          <w:szCs w:val="24"/>
          <w:lang w:eastAsia="en-US"/>
        </w:rPr>
        <w:t xml:space="preserve"> </w:t>
      </w:r>
      <w:r w:rsidRPr="005E156A">
        <w:rPr>
          <w:color w:val="000009"/>
          <w:sz w:val="24"/>
          <w:szCs w:val="24"/>
          <w:lang w:eastAsia="en-US"/>
        </w:rPr>
        <w:t>проектируется</w:t>
      </w:r>
      <w:r w:rsidRPr="005E156A">
        <w:rPr>
          <w:color w:val="000009"/>
          <w:spacing w:val="1"/>
          <w:sz w:val="24"/>
          <w:szCs w:val="24"/>
          <w:lang w:eastAsia="en-US"/>
        </w:rPr>
        <w:t xml:space="preserve"> </w:t>
      </w:r>
      <w:r w:rsidRPr="005E156A">
        <w:rPr>
          <w:color w:val="000009"/>
          <w:sz w:val="24"/>
          <w:szCs w:val="24"/>
          <w:lang w:eastAsia="en-US"/>
        </w:rPr>
        <w:t>на</w:t>
      </w:r>
      <w:r w:rsidRPr="005E156A">
        <w:rPr>
          <w:color w:val="000009"/>
          <w:spacing w:val="1"/>
          <w:sz w:val="24"/>
          <w:szCs w:val="24"/>
          <w:lang w:eastAsia="en-US"/>
        </w:rPr>
        <w:t xml:space="preserve"> </w:t>
      </w:r>
      <w:r w:rsidRPr="005E156A">
        <w:rPr>
          <w:color w:val="000009"/>
          <w:sz w:val="24"/>
          <w:szCs w:val="24"/>
          <w:lang w:eastAsia="en-US"/>
        </w:rPr>
        <w:t>основе</w:t>
      </w:r>
      <w:r w:rsidRPr="005E156A">
        <w:rPr>
          <w:color w:val="000009"/>
          <w:spacing w:val="1"/>
          <w:sz w:val="24"/>
          <w:szCs w:val="24"/>
          <w:lang w:eastAsia="en-US"/>
        </w:rPr>
        <w:t xml:space="preserve"> </w:t>
      </w:r>
      <w:r w:rsidRPr="005E156A">
        <w:rPr>
          <w:color w:val="000009"/>
          <w:sz w:val="24"/>
          <w:szCs w:val="24"/>
          <w:lang w:eastAsia="en-US"/>
        </w:rPr>
        <w:t>ряда</w:t>
      </w:r>
      <w:r w:rsidRPr="005E156A">
        <w:rPr>
          <w:color w:val="000009"/>
          <w:spacing w:val="1"/>
          <w:sz w:val="24"/>
          <w:szCs w:val="24"/>
          <w:lang w:eastAsia="en-US"/>
        </w:rPr>
        <w:t xml:space="preserve"> </w:t>
      </w:r>
      <w:r w:rsidRPr="005E156A">
        <w:rPr>
          <w:color w:val="000009"/>
          <w:sz w:val="24"/>
          <w:szCs w:val="24"/>
          <w:lang w:eastAsia="en-US"/>
        </w:rPr>
        <w:t>базовых</w:t>
      </w:r>
      <w:r w:rsidRPr="005E156A">
        <w:rPr>
          <w:color w:val="000009"/>
          <w:spacing w:val="1"/>
          <w:sz w:val="24"/>
          <w:szCs w:val="24"/>
          <w:lang w:eastAsia="en-US"/>
        </w:rPr>
        <w:t xml:space="preserve"> </w:t>
      </w:r>
      <w:r w:rsidRPr="005E156A">
        <w:rPr>
          <w:color w:val="000009"/>
          <w:sz w:val="24"/>
          <w:szCs w:val="24"/>
          <w:lang w:eastAsia="en-US"/>
        </w:rPr>
        <w:t>компонентов,</w:t>
      </w:r>
      <w:r w:rsidRPr="005E156A">
        <w:rPr>
          <w:color w:val="000009"/>
          <w:spacing w:val="1"/>
          <w:sz w:val="24"/>
          <w:szCs w:val="24"/>
          <w:lang w:eastAsia="en-US"/>
        </w:rPr>
        <w:t xml:space="preserve"> </w:t>
      </w:r>
      <w:r w:rsidRPr="005E156A">
        <w:rPr>
          <w:color w:val="000009"/>
          <w:sz w:val="24"/>
          <w:szCs w:val="24"/>
          <w:lang w:eastAsia="en-US"/>
        </w:rPr>
        <w:t>необходимых</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полноценного физического, эстетического, познавательного и социального развития ребенка,</w:t>
      </w:r>
      <w:r w:rsidRPr="005E156A">
        <w:rPr>
          <w:color w:val="000009"/>
          <w:spacing w:val="1"/>
          <w:sz w:val="24"/>
          <w:szCs w:val="24"/>
          <w:lang w:eastAsia="en-US"/>
        </w:rPr>
        <w:t xml:space="preserve"> </w:t>
      </w:r>
      <w:r w:rsidRPr="005E156A">
        <w:rPr>
          <w:color w:val="000009"/>
          <w:sz w:val="24"/>
          <w:szCs w:val="24"/>
          <w:lang w:eastAsia="en-US"/>
        </w:rPr>
        <w:t>это:</w:t>
      </w:r>
      <w:r w:rsidRPr="005E156A">
        <w:rPr>
          <w:color w:val="000009"/>
          <w:spacing w:val="1"/>
          <w:sz w:val="24"/>
          <w:szCs w:val="24"/>
          <w:lang w:eastAsia="en-US"/>
        </w:rPr>
        <w:t xml:space="preserve"> </w:t>
      </w:r>
      <w:r w:rsidRPr="005E156A">
        <w:rPr>
          <w:color w:val="000009"/>
          <w:sz w:val="24"/>
          <w:szCs w:val="24"/>
          <w:lang w:eastAsia="en-US"/>
        </w:rPr>
        <w:t>природные</w:t>
      </w:r>
      <w:r w:rsidRPr="005E156A">
        <w:rPr>
          <w:color w:val="000009"/>
          <w:spacing w:val="1"/>
          <w:sz w:val="24"/>
          <w:szCs w:val="24"/>
          <w:lang w:eastAsia="en-US"/>
        </w:rPr>
        <w:t xml:space="preserve"> </w:t>
      </w:r>
      <w:r w:rsidRPr="005E156A">
        <w:rPr>
          <w:color w:val="000009"/>
          <w:sz w:val="24"/>
          <w:szCs w:val="24"/>
          <w:lang w:eastAsia="en-US"/>
        </w:rPr>
        <w:t>среды</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объекты,</w:t>
      </w:r>
      <w:r w:rsidRPr="005E156A">
        <w:rPr>
          <w:color w:val="000009"/>
          <w:spacing w:val="1"/>
          <w:sz w:val="24"/>
          <w:szCs w:val="24"/>
          <w:lang w:eastAsia="en-US"/>
        </w:rPr>
        <w:t xml:space="preserve"> </w:t>
      </w:r>
      <w:r w:rsidRPr="005E156A">
        <w:rPr>
          <w:color w:val="000009"/>
          <w:sz w:val="24"/>
          <w:szCs w:val="24"/>
          <w:lang w:eastAsia="en-US"/>
        </w:rPr>
        <w:t>культурные</w:t>
      </w:r>
      <w:r w:rsidRPr="005E156A">
        <w:rPr>
          <w:color w:val="000009"/>
          <w:spacing w:val="1"/>
          <w:sz w:val="24"/>
          <w:szCs w:val="24"/>
          <w:lang w:eastAsia="en-US"/>
        </w:rPr>
        <w:t xml:space="preserve"> </w:t>
      </w:r>
      <w:r w:rsidRPr="005E156A">
        <w:rPr>
          <w:color w:val="000009"/>
          <w:sz w:val="24"/>
          <w:szCs w:val="24"/>
          <w:lang w:eastAsia="en-US"/>
        </w:rPr>
        <w:t>ландшафты,</w:t>
      </w:r>
      <w:r w:rsidRPr="005E156A">
        <w:rPr>
          <w:color w:val="000009"/>
          <w:spacing w:val="1"/>
          <w:sz w:val="24"/>
          <w:szCs w:val="24"/>
          <w:lang w:eastAsia="en-US"/>
        </w:rPr>
        <w:t xml:space="preserve"> </w:t>
      </w:r>
      <w:r w:rsidRPr="005E156A">
        <w:rPr>
          <w:color w:val="000009"/>
          <w:sz w:val="24"/>
          <w:szCs w:val="24"/>
          <w:lang w:eastAsia="en-US"/>
        </w:rPr>
        <w:t>физкультурно-игровые</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оздоровительные зоны, предметно-игровая среда, детская библиотека и игротека, музыкально-</w:t>
      </w:r>
      <w:r w:rsidRPr="005E156A">
        <w:rPr>
          <w:color w:val="000009"/>
          <w:spacing w:val="1"/>
          <w:sz w:val="24"/>
          <w:szCs w:val="24"/>
          <w:lang w:eastAsia="en-US"/>
        </w:rPr>
        <w:t xml:space="preserve"> </w:t>
      </w:r>
      <w:r w:rsidRPr="005E156A">
        <w:rPr>
          <w:color w:val="000009"/>
          <w:sz w:val="24"/>
          <w:szCs w:val="24"/>
          <w:lang w:eastAsia="en-US"/>
        </w:rPr>
        <w:t>театральная</w:t>
      </w:r>
      <w:r w:rsidRPr="005E156A">
        <w:rPr>
          <w:color w:val="000009"/>
          <w:spacing w:val="-2"/>
          <w:sz w:val="24"/>
          <w:szCs w:val="24"/>
          <w:lang w:eastAsia="en-US"/>
        </w:rPr>
        <w:t xml:space="preserve"> </w:t>
      </w:r>
      <w:r w:rsidRPr="005E156A">
        <w:rPr>
          <w:color w:val="000009"/>
          <w:sz w:val="24"/>
          <w:szCs w:val="24"/>
          <w:lang w:eastAsia="en-US"/>
        </w:rPr>
        <w:t>среда,</w:t>
      </w:r>
      <w:r w:rsidRPr="005E156A">
        <w:rPr>
          <w:color w:val="000009"/>
          <w:spacing w:val="-1"/>
          <w:sz w:val="24"/>
          <w:szCs w:val="24"/>
          <w:lang w:eastAsia="en-US"/>
        </w:rPr>
        <w:t xml:space="preserve"> </w:t>
      </w:r>
      <w:r w:rsidRPr="005E156A">
        <w:rPr>
          <w:color w:val="000009"/>
          <w:sz w:val="24"/>
          <w:szCs w:val="24"/>
          <w:lang w:eastAsia="en-US"/>
        </w:rPr>
        <w:t>предметно-развивающая</w:t>
      </w:r>
      <w:r w:rsidRPr="005E156A">
        <w:rPr>
          <w:color w:val="000009"/>
          <w:spacing w:val="-1"/>
          <w:sz w:val="24"/>
          <w:szCs w:val="24"/>
          <w:lang w:eastAsia="en-US"/>
        </w:rPr>
        <w:t xml:space="preserve"> </w:t>
      </w:r>
      <w:r w:rsidRPr="005E156A">
        <w:rPr>
          <w:color w:val="000009"/>
          <w:sz w:val="24"/>
          <w:szCs w:val="24"/>
          <w:lang w:eastAsia="en-US"/>
        </w:rPr>
        <w:t>среда</w:t>
      </w:r>
      <w:r w:rsidRPr="005E156A">
        <w:rPr>
          <w:color w:val="000009"/>
          <w:spacing w:val="-2"/>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различных</w:t>
      </w:r>
      <w:r w:rsidRPr="005E156A">
        <w:rPr>
          <w:color w:val="000009"/>
          <w:spacing w:val="1"/>
          <w:sz w:val="24"/>
          <w:szCs w:val="24"/>
          <w:lang w:eastAsia="en-US"/>
        </w:rPr>
        <w:t xml:space="preserve"> </w:t>
      </w:r>
      <w:r w:rsidRPr="005E156A">
        <w:rPr>
          <w:color w:val="000009"/>
          <w:sz w:val="24"/>
          <w:szCs w:val="24"/>
          <w:lang w:eastAsia="en-US"/>
        </w:rPr>
        <w:t>видов</w:t>
      </w:r>
      <w:r w:rsidRPr="005E156A">
        <w:rPr>
          <w:color w:val="000009"/>
          <w:spacing w:val="-2"/>
          <w:sz w:val="24"/>
          <w:szCs w:val="24"/>
          <w:lang w:eastAsia="en-US"/>
        </w:rPr>
        <w:t xml:space="preserve"> </w:t>
      </w:r>
      <w:r w:rsidRPr="005E156A">
        <w:rPr>
          <w:color w:val="000009"/>
          <w:sz w:val="24"/>
          <w:szCs w:val="24"/>
          <w:lang w:eastAsia="en-US"/>
        </w:rPr>
        <w:t>деятельности</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др.</w:t>
      </w:r>
    </w:p>
    <w:p w:rsidR="00AD52F0" w:rsidRPr="005E156A" w:rsidRDefault="00AD52F0" w:rsidP="005E156A">
      <w:pPr>
        <w:spacing w:before="31"/>
        <w:ind w:left="1105"/>
        <w:jc w:val="both"/>
        <w:rPr>
          <w:i/>
          <w:sz w:val="24"/>
          <w:szCs w:val="24"/>
          <w:lang w:eastAsia="en-US"/>
        </w:rPr>
      </w:pPr>
      <w:r w:rsidRPr="005E156A">
        <w:rPr>
          <w:color w:val="000009"/>
          <w:sz w:val="24"/>
          <w:szCs w:val="24"/>
          <w:lang w:eastAsia="en-US"/>
        </w:rPr>
        <w:t>Предметно-игровая</w:t>
      </w:r>
      <w:r w:rsidRPr="005E156A">
        <w:rPr>
          <w:color w:val="000009"/>
          <w:spacing w:val="-3"/>
          <w:sz w:val="24"/>
          <w:szCs w:val="24"/>
          <w:lang w:eastAsia="en-US"/>
        </w:rPr>
        <w:t xml:space="preserve"> </w:t>
      </w:r>
      <w:r w:rsidRPr="005E156A">
        <w:rPr>
          <w:color w:val="000009"/>
          <w:sz w:val="24"/>
          <w:szCs w:val="24"/>
          <w:lang w:eastAsia="en-US"/>
        </w:rPr>
        <w:t>среда</w:t>
      </w:r>
      <w:r w:rsidRPr="005E156A">
        <w:rPr>
          <w:color w:val="000009"/>
          <w:spacing w:val="-4"/>
          <w:sz w:val="24"/>
          <w:szCs w:val="24"/>
          <w:lang w:eastAsia="en-US"/>
        </w:rPr>
        <w:t xml:space="preserve"> </w:t>
      </w:r>
      <w:r w:rsidRPr="005E156A">
        <w:rPr>
          <w:color w:val="000009"/>
          <w:sz w:val="24"/>
          <w:szCs w:val="24"/>
          <w:lang w:eastAsia="en-US"/>
        </w:rPr>
        <w:t>строится</w:t>
      </w:r>
      <w:r w:rsidRPr="005E156A">
        <w:rPr>
          <w:color w:val="000009"/>
          <w:spacing w:val="-2"/>
          <w:sz w:val="24"/>
          <w:szCs w:val="24"/>
          <w:lang w:eastAsia="en-US"/>
        </w:rPr>
        <w:t xml:space="preserve"> </w:t>
      </w:r>
      <w:r w:rsidRPr="005E156A">
        <w:rPr>
          <w:color w:val="000009"/>
          <w:sz w:val="24"/>
          <w:szCs w:val="24"/>
          <w:lang w:eastAsia="en-US"/>
        </w:rPr>
        <w:t>на</w:t>
      </w:r>
      <w:r w:rsidRPr="005E156A">
        <w:rPr>
          <w:color w:val="000009"/>
          <w:spacing w:val="-4"/>
          <w:sz w:val="24"/>
          <w:szCs w:val="24"/>
          <w:lang w:eastAsia="en-US"/>
        </w:rPr>
        <w:t xml:space="preserve"> </w:t>
      </w:r>
      <w:r w:rsidRPr="005E156A">
        <w:rPr>
          <w:color w:val="000009"/>
          <w:sz w:val="24"/>
          <w:szCs w:val="24"/>
          <w:lang w:eastAsia="en-US"/>
        </w:rPr>
        <w:t>определенных</w:t>
      </w:r>
      <w:r w:rsidRPr="005E156A">
        <w:rPr>
          <w:color w:val="000009"/>
          <w:spacing w:val="2"/>
          <w:sz w:val="24"/>
          <w:szCs w:val="24"/>
          <w:lang w:eastAsia="en-US"/>
        </w:rPr>
        <w:t xml:space="preserve"> </w:t>
      </w:r>
      <w:r w:rsidRPr="005E156A">
        <w:rPr>
          <w:i/>
          <w:color w:val="000009"/>
          <w:sz w:val="24"/>
          <w:szCs w:val="24"/>
          <w:lang w:eastAsia="en-US"/>
        </w:rPr>
        <w:t>принципах:</w:t>
      </w:r>
    </w:p>
    <w:p w:rsidR="00AD52F0" w:rsidRPr="005E156A" w:rsidRDefault="00AD52F0" w:rsidP="005E156A">
      <w:pPr>
        <w:spacing w:before="166" w:line="360" w:lineRule="auto"/>
        <w:ind w:left="397" w:right="266" w:firstLine="708"/>
        <w:jc w:val="both"/>
        <w:rPr>
          <w:sz w:val="24"/>
          <w:szCs w:val="24"/>
          <w:lang w:eastAsia="en-US"/>
        </w:rPr>
      </w:pPr>
      <w:r w:rsidRPr="005E156A">
        <w:rPr>
          <w:i/>
          <w:color w:val="000009"/>
          <w:sz w:val="24"/>
          <w:szCs w:val="24"/>
          <w:lang w:eastAsia="en-US"/>
        </w:rPr>
        <w:t>Принцип дистанции, позиции при взаимодействии</w:t>
      </w:r>
      <w:r w:rsidRPr="005E156A">
        <w:rPr>
          <w:color w:val="000009"/>
          <w:sz w:val="24"/>
          <w:szCs w:val="24"/>
          <w:lang w:eastAsia="en-US"/>
        </w:rPr>
        <w:t>. Обеспечивается созданием системы</w:t>
      </w:r>
      <w:r w:rsidRPr="005E156A">
        <w:rPr>
          <w:color w:val="000009"/>
          <w:spacing w:val="1"/>
          <w:sz w:val="24"/>
          <w:szCs w:val="24"/>
          <w:lang w:eastAsia="en-US"/>
        </w:rPr>
        <w:t xml:space="preserve"> </w:t>
      </w:r>
      <w:r w:rsidRPr="005E156A">
        <w:rPr>
          <w:color w:val="000009"/>
          <w:sz w:val="24"/>
          <w:szCs w:val="24"/>
          <w:lang w:eastAsia="en-US"/>
        </w:rPr>
        <w:t>зон</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различной</w:t>
      </w:r>
      <w:r w:rsidRPr="005E156A">
        <w:rPr>
          <w:color w:val="000009"/>
          <w:spacing w:val="1"/>
          <w:sz w:val="24"/>
          <w:szCs w:val="24"/>
          <w:lang w:eastAsia="en-US"/>
        </w:rPr>
        <w:t xml:space="preserve"> </w:t>
      </w:r>
      <w:r w:rsidRPr="005E156A">
        <w:rPr>
          <w:color w:val="000009"/>
          <w:sz w:val="24"/>
          <w:szCs w:val="24"/>
          <w:lang w:eastAsia="en-US"/>
        </w:rPr>
        <w:t>степенью</w:t>
      </w:r>
      <w:r w:rsidRPr="005E156A">
        <w:rPr>
          <w:color w:val="000009"/>
          <w:spacing w:val="1"/>
          <w:sz w:val="24"/>
          <w:szCs w:val="24"/>
          <w:lang w:eastAsia="en-US"/>
        </w:rPr>
        <w:t xml:space="preserve"> </w:t>
      </w:r>
      <w:r w:rsidRPr="005E156A">
        <w:rPr>
          <w:color w:val="000009"/>
          <w:sz w:val="24"/>
          <w:szCs w:val="24"/>
          <w:lang w:eastAsia="en-US"/>
        </w:rPr>
        <w:t>изоляции</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пределах</w:t>
      </w:r>
      <w:r w:rsidRPr="005E156A">
        <w:rPr>
          <w:color w:val="000009"/>
          <w:spacing w:val="1"/>
          <w:sz w:val="24"/>
          <w:szCs w:val="24"/>
          <w:lang w:eastAsia="en-US"/>
        </w:rPr>
        <w:t xml:space="preserve"> </w:t>
      </w:r>
      <w:r w:rsidRPr="005E156A">
        <w:rPr>
          <w:color w:val="000009"/>
          <w:sz w:val="24"/>
          <w:szCs w:val="24"/>
          <w:lang w:eastAsia="en-US"/>
        </w:rPr>
        <w:t>общего</w:t>
      </w:r>
      <w:r w:rsidRPr="005E156A">
        <w:rPr>
          <w:color w:val="000009"/>
          <w:spacing w:val="1"/>
          <w:sz w:val="24"/>
          <w:szCs w:val="24"/>
          <w:lang w:eastAsia="en-US"/>
        </w:rPr>
        <w:t xml:space="preserve"> </w:t>
      </w:r>
      <w:r w:rsidRPr="005E156A">
        <w:rPr>
          <w:color w:val="000009"/>
          <w:sz w:val="24"/>
          <w:szCs w:val="24"/>
          <w:lang w:eastAsia="en-US"/>
        </w:rPr>
        <w:t>пространства</w:t>
      </w:r>
      <w:r w:rsidRPr="005E156A">
        <w:rPr>
          <w:color w:val="000009"/>
          <w:spacing w:val="1"/>
          <w:sz w:val="24"/>
          <w:szCs w:val="24"/>
          <w:lang w:eastAsia="en-US"/>
        </w:rPr>
        <w:t xml:space="preserve"> </w:t>
      </w:r>
      <w:r w:rsidRPr="005E156A">
        <w:rPr>
          <w:color w:val="000009"/>
          <w:sz w:val="24"/>
          <w:szCs w:val="24"/>
          <w:lang w:eastAsia="en-US"/>
        </w:rPr>
        <w:t>пребывания</w:t>
      </w:r>
      <w:r w:rsidRPr="005E156A">
        <w:rPr>
          <w:color w:val="000009"/>
          <w:spacing w:val="60"/>
          <w:sz w:val="24"/>
          <w:szCs w:val="24"/>
          <w:lang w:eastAsia="en-US"/>
        </w:rPr>
        <w:t xml:space="preserve"> </w:t>
      </w:r>
      <w:r w:rsidRPr="005E156A">
        <w:rPr>
          <w:color w:val="000009"/>
          <w:sz w:val="24"/>
          <w:szCs w:val="24"/>
          <w:lang w:eastAsia="en-US"/>
        </w:rPr>
        <w:t>детей.</w:t>
      </w:r>
      <w:r w:rsidRPr="005E156A">
        <w:rPr>
          <w:color w:val="000009"/>
          <w:spacing w:val="1"/>
          <w:sz w:val="24"/>
          <w:szCs w:val="24"/>
          <w:lang w:eastAsia="en-US"/>
        </w:rPr>
        <w:t xml:space="preserve"> </w:t>
      </w:r>
      <w:r w:rsidRPr="005E156A">
        <w:rPr>
          <w:color w:val="000009"/>
          <w:sz w:val="24"/>
          <w:szCs w:val="24"/>
          <w:lang w:eastAsia="en-US"/>
        </w:rPr>
        <w:t>Ребенок по своему усмотрению выбирает для себя характер, степень общения с большим или</w:t>
      </w:r>
      <w:r w:rsidRPr="005E156A">
        <w:rPr>
          <w:color w:val="000009"/>
          <w:spacing w:val="1"/>
          <w:sz w:val="24"/>
          <w:szCs w:val="24"/>
          <w:lang w:eastAsia="en-US"/>
        </w:rPr>
        <w:t xml:space="preserve"> </w:t>
      </w:r>
      <w:r w:rsidRPr="005E156A">
        <w:rPr>
          <w:color w:val="000009"/>
          <w:sz w:val="24"/>
          <w:szCs w:val="24"/>
          <w:lang w:eastAsia="en-US"/>
        </w:rPr>
        <w:t>малым числом сверстников, со взрослыми или может оставаться в одиночестве - в зависимости</w:t>
      </w:r>
      <w:r w:rsidRPr="005E156A">
        <w:rPr>
          <w:color w:val="000009"/>
          <w:spacing w:val="1"/>
          <w:sz w:val="24"/>
          <w:szCs w:val="24"/>
          <w:lang w:eastAsia="en-US"/>
        </w:rPr>
        <w:t xml:space="preserve"> </w:t>
      </w:r>
      <w:r w:rsidRPr="005E156A">
        <w:rPr>
          <w:color w:val="000009"/>
          <w:sz w:val="24"/>
          <w:szCs w:val="24"/>
          <w:lang w:eastAsia="en-US"/>
        </w:rPr>
        <w:t>от</w:t>
      </w:r>
      <w:r w:rsidRPr="005E156A">
        <w:rPr>
          <w:color w:val="000009"/>
          <w:spacing w:val="-1"/>
          <w:sz w:val="24"/>
          <w:szCs w:val="24"/>
          <w:lang w:eastAsia="en-US"/>
        </w:rPr>
        <w:t xml:space="preserve"> </w:t>
      </w:r>
      <w:r w:rsidRPr="005E156A">
        <w:rPr>
          <w:color w:val="000009"/>
          <w:sz w:val="24"/>
          <w:szCs w:val="24"/>
          <w:lang w:eastAsia="en-US"/>
        </w:rPr>
        <w:t>настроения, эмоционального</w:t>
      </w:r>
      <w:r w:rsidRPr="005E156A">
        <w:rPr>
          <w:color w:val="000009"/>
          <w:spacing w:val="-1"/>
          <w:sz w:val="24"/>
          <w:szCs w:val="24"/>
          <w:lang w:eastAsia="en-US"/>
        </w:rPr>
        <w:t xml:space="preserve"> </w:t>
      </w:r>
      <w:r w:rsidRPr="005E156A">
        <w:rPr>
          <w:color w:val="000009"/>
          <w:sz w:val="24"/>
          <w:szCs w:val="24"/>
          <w:lang w:eastAsia="en-US"/>
        </w:rPr>
        <w:t>или психологического состояния.</w:t>
      </w:r>
    </w:p>
    <w:p w:rsidR="00AD52F0" w:rsidRPr="005E156A" w:rsidRDefault="00AD52F0" w:rsidP="005E156A">
      <w:pPr>
        <w:spacing w:before="28" w:line="360" w:lineRule="auto"/>
        <w:ind w:left="397" w:right="268" w:firstLine="708"/>
        <w:jc w:val="both"/>
        <w:rPr>
          <w:sz w:val="24"/>
          <w:lang w:eastAsia="en-US"/>
        </w:rPr>
      </w:pPr>
      <w:r w:rsidRPr="005E156A">
        <w:rPr>
          <w:i/>
          <w:color w:val="000009"/>
          <w:sz w:val="24"/>
          <w:lang w:eastAsia="en-US"/>
        </w:rPr>
        <w:t>Принцип</w:t>
      </w:r>
      <w:r w:rsidRPr="005E156A">
        <w:rPr>
          <w:i/>
          <w:color w:val="000009"/>
          <w:spacing w:val="1"/>
          <w:sz w:val="24"/>
          <w:lang w:eastAsia="en-US"/>
        </w:rPr>
        <w:t xml:space="preserve"> </w:t>
      </w:r>
      <w:r w:rsidRPr="005E156A">
        <w:rPr>
          <w:i/>
          <w:color w:val="000009"/>
          <w:sz w:val="24"/>
          <w:lang w:eastAsia="en-US"/>
        </w:rPr>
        <w:t>активности,</w:t>
      </w:r>
      <w:r w:rsidRPr="005E156A">
        <w:rPr>
          <w:i/>
          <w:color w:val="000009"/>
          <w:spacing w:val="1"/>
          <w:sz w:val="24"/>
          <w:lang w:eastAsia="en-US"/>
        </w:rPr>
        <w:t xml:space="preserve"> </w:t>
      </w:r>
      <w:r w:rsidRPr="005E156A">
        <w:rPr>
          <w:i/>
          <w:color w:val="000009"/>
          <w:sz w:val="24"/>
          <w:lang w:eastAsia="en-US"/>
        </w:rPr>
        <w:t>самостоятельности,</w:t>
      </w:r>
      <w:r w:rsidRPr="005E156A">
        <w:rPr>
          <w:i/>
          <w:color w:val="000009"/>
          <w:spacing w:val="1"/>
          <w:sz w:val="24"/>
          <w:lang w:eastAsia="en-US"/>
        </w:rPr>
        <w:t xml:space="preserve"> </w:t>
      </w:r>
      <w:r w:rsidRPr="005E156A">
        <w:rPr>
          <w:i/>
          <w:color w:val="000009"/>
          <w:sz w:val="24"/>
          <w:lang w:eastAsia="en-US"/>
        </w:rPr>
        <w:t>творчества</w:t>
      </w:r>
      <w:r w:rsidRPr="005E156A">
        <w:rPr>
          <w:color w:val="000009"/>
          <w:sz w:val="24"/>
          <w:lang w:eastAsia="en-US"/>
        </w:rPr>
        <w:t>.</w:t>
      </w:r>
      <w:r w:rsidRPr="005E156A">
        <w:rPr>
          <w:color w:val="000009"/>
          <w:spacing w:val="1"/>
          <w:sz w:val="24"/>
          <w:lang w:eastAsia="en-US"/>
        </w:rPr>
        <w:t xml:space="preserve"> </w:t>
      </w:r>
      <w:r w:rsidRPr="005E156A">
        <w:rPr>
          <w:color w:val="000009"/>
          <w:sz w:val="24"/>
          <w:lang w:eastAsia="en-US"/>
        </w:rPr>
        <w:t>Обеспечивается</w:t>
      </w:r>
      <w:r w:rsidRPr="005E156A">
        <w:rPr>
          <w:color w:val="000009"/>
          <w:spacing w:val="1"/>
          <w:sz w:val="24"/>
          <w:lang w:eastAsia="en-US"/>
        </w:rPr>
        <w:t xml:space="preserve"> </w:t>
      </w:r>
      <w:r w:rsidRPr="005E156A">
        <w:rPr>
          <w:color w:val="000009"/>
          <w:sz w:val="24"/>
          <w:lang w:eastAsia="en-US"/>
        </w:rPr>
        <w:t>созданием</w:t>
      </w:r>
      <w:r w:rsidRPr="005E156A">
        <w:rPr>
          <w:color w:val="000009"/>
          <w:spacing w:val="1"/>
          <w:sz w:val="24"/>
          <w:lang w:eastAsia="en-US"/>
        </w:rPr>
        <w:t xml:space="preserve"> </w:t>
      </w:r>
      <w:r w:rsidRPr="005E156A">
        <w:rPr>
          <w:color w:val="000009"/>
          <w:sz w:val="24"/>
          <w:lang w:eastAsia="en-US"/>
        </w:rPr>
        <w:t>развивающей</w:t>
      </w:r>
      <w:r w:rsidRPr="005E156A">
        <w:rPr>
          <w:color w:val="000009"/>
          <w:spacing w:val="1"/>
          <w:sz w:val="24"/>
          <w:lang w:eastAsia="en-US"/>
        </w:rPr>
        <w:t xml:space="preserve"> </w:t>
      </w:r>
      <w:r w:rsidRPr="005E156A">
        <w:rPr>
          <w:color w:val="000009"/>
          <w:sz w:val="24"/>
          <w:lang w:eastAsia="en-US"/>
        </w:rPr>
        <w:t>среды,</w:t>
      </w:r>
      <w:r w:rsidRPr="005E156A">
        <w:rPr>
          <w:color w:val="000009"/>
          <w:spacing w:val="1"/>
          <w:sz w:val="24"/>
          <w:lang w:eastAsia="en-US"/>
        </w:rPr>
        <w:t xml:space="preserve"> </w:t>
      </w:r>
      <w:r w:rsidRPr="005E156A">
        <w:rPr>
          <w:color w:val="000009"/>
          <w:sz w:val="24"/>
          <w:lang w:eastAsia="en-US"/>
        </w:rPr>
        <w:t>провоцирующей</w:t>
      </w:r>
      <w:r w:rsidRPr="005E156A">
        <w:rPr>
          <w:color w:val="000009"/>
          <w:spacing w:val="1"/>
          <w:sz w:val="24"/>
          <w:lang w:eastAsia="en-US"/>
        </w:rPr>
        <w:t xml:space="preserve"> </w:t>
      </w:r>
      <w:r w:rsidRPr="005E156A">
        <w:rPr>
          <w:color w:val="000009"/>
          <w:sz w:val="24"/>
          <w:lang w:eastAsia="en-US"/>
        </w:rPr>
        <w:t>возникновение</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развитие</w:t>
      </w:r>
      <w:r w:rsidRPr="005E156A">
        <w:rPr>
          <w:color w:val="000009"/>
          <w:spacing w:val="1"/>
          <w:sz w:val="24"/>
          <w:lang w:eastAsia="en-US"/>
        </w:rPr>
        <w:t xml:space="preserve"> </w:t>
      </w:r>
      <w:r w:rsidRPr="005E156A">
        <w:rPr>
          <w:color w:val="000009"/>
          <w:sz w:val="24"/>
          <w:lang w:eastAsia="en-US"/>
        </w:rPr>
        <w:t>познавательных</w:t>
      </w:r>
      <w:r w:rsidRPr="005E156A">
        <w:rPr>
          <w:color w:val="000009"/>
          <w:spacing w:val="1"/>
          <w:sz w:val="24"/>
          <w:lang w:eastAsia="en-US"/>
        </w:rPr>
        <w:t xml:space="preserve"> </w:t>
      </w:r>
      <w:r w:rsidRPr="005E156A">
        <w:rPr>
          <w:color w:val="000009"/>
          <w:sz w:val="24"/>
          <w:lang w:eastAsia="en-US"/>
        </w:rPr>
        <w:t>интересов</w:t>
      </w:r>
      <w:r w:rsidRPr="005E156A">
        <w:rPr>
          <w:color w:val="000009"/>
          <w:spacing w:val="1"/>
          <w:sz w:val="24"/>
          <w:lang w:eastAsia="en-US"/>
        </w:rPr>
        <w:t xml:space="preserve"> </w:t>
      </w:r>
      <w:r w:rsidRPr="005E156A">
        <w:rPr>
          <w:color w:val="000009"/>
          <w:sz w:val="24"/>
          <w:lang w:eastAsia="en-US"/>
        </w:rPr>
        <w:t>ребенка,</w:t>
      </w:r>
      <w:r w:rsidRPr="005E156A">
        <w:rPr>
          <w:color w:val="000009"/>
          <w:spacing w:val="-1"/>
          <w:sz w:val="24"/>
          <w:lang w:eastAsia="en-US"/>
        </w:rPr>
        <w:t xml:space="preserve"> </w:t>
      </w:r>
      <w:r w:rsidRPr="005E156A">
        <w:rPr>
          <w:color w:val="000009"/>
          <w:sz w:val="24"/>
          <w:lang w:eastAsia="en-US"/>
        </w:rPr>
        <w:t>его</w:t>
      </w:r>
      <w:r w:rsidRPr="005E156A">
        <w:rPr>
          <w:color w:val="000009"/>
          <w:spacing w:val="-1"/>
          <w:sz w:val="24"/>
          <w:lang w:eastAsia="en-US"/>
        </w:rPr>
        <w:t xml:space="preserve"> </w:t>
      </w:r>
      <w:r w:rsidRPr="005E156A">
        <w:rPr>
          <w:color w:val="000009"/>
          <w:sz w:val="24"/>
          <w:lang w:eastAsia="en-US"/>
        </w:rPr>
        <w:t>волевых</w:t>
      </w:r>
      <w:r w:rsidRPr="005E156A">
        <w:rPr>
          <w:color w:val="000009"/>
          <w:spacing w:val="1"/>
          <w:sz w:val="24"/>
          <w:lang w:eastAsia="en-US"/>
        </w:rPr>
        <w:t xml:space="preserve"> </w:t>
      </w:r>
      <w:r w:rsidRPr="005E156A">
        <w:rPr>
          <w:color w:val="000009"/>
          <w:sz w:val="24"/>
          <w:lang w:eastAsia="en-US"/>
        </w:rPr>
        <w:t>качеств,</w:t>
      </w:r>
      <w:r w:rsidRPr="005E156A">
        <w:rPr>
          <w:color w:val="000009"/>
          <w:spacing w:val="-1"/>
          <w:sz w:val="24"/>
          <w:lang w:eastAsia="en-US"/>
        </w:rPr>
        <w:t xml:space="preserve"> </w:t>
      </w:r>
      <w:r w:rsidRPr="005E156A">
        <w:rPr>
          <w:color w:val="000009"/>
          <w:sz w:val="24"/>
          <w:lang w:eastAsia="en-US"/>
        </w:rPr>
        <w:t>эмоций и чувств.</w:t>
      </w:r>
    </w:p>
    <w:p w:rsidR="00AD52F0" w:rsidRPr="005E156A" w:rsidRDefault="00AD52F0" w:rsidP="00386B74">
      <w:pPr>
        <w:spacing w:before="28" w:line="360" w:lineRule="auto"/>
        <w:ind w:left="397" w:right="266" w:firstLine="708"/>
        <w:jc w:val="both"/>
        <w:rPr>
          <w:sz w:val="24"/>
          <w:szCs w:val="24"/>
          <w:lang w:eastAsia="en-US"/>
        </w:rPr>
      </w:pPr>
      <w:r w:rsidRPr="005E156A">
        <w:rPr>
          <w:i/>
          <w:color w:val="000009"/>
          <w:sz w:val="24"/>
          <w:lang w:eastAsia="en-US"/>
        </w:rPr>
        <w:t>Принцип</w:t>
      </w:r>
      <w:r w:rsidRPr="005E156A">
        <w:rPr>
          <w:i/>
          <w:color w:val="000009"/>
          <w:spacing w:val="1"/>
          <w:sz w:val="24"/>
          <w:lang w:eastAsia="en-US"/>
        </w:rPr>
        <w:t xml:space="preserve"> </w:t>
      </w:r>
      <w:r w:rsidRPr="005E156A">
        <w:rPr>
          <w:i/>
          <w:color w:val="000009"/>
          <w:sz w:val="24"/>
          <w:lang w:eastAsia="en-US"/>
        </w:rPr>
        <w:t>стабильности-динамичности</w:t>
      </w:r>
      <w:r w:rsidRPr="005E156A">
        <w:rPr>
          <w:color w:val="000009"/>
          <w:sz w:val="24"/>
          <w:lang w:eastAsia="en-US"/>
        </w:rPr>
        <w:t>.</w:t>
      </w:r>
      <w:r w:rsidRPr="005E156A">
        <w:rPr>
          <w:color w:val="000009"/>
          <w:spacing w:val="1"/>
          <w:sz w:val="24"/>
          <w:lang w:eastAsia="en-US"/>
        </w:rPr>
        <w:t xml:space="preserve"> </w:t>
      </w:r>
      <w:r w:rsidRPr="005E156A">
        <w:rPr>
          <w:color w:val="000009"/>
          <w:sz w:val="24"/>
          <w:lang w:eastAsia="en-US"/>
        </w:rPr>
        <w:t>Реализуется</w:t>
      </w:r>
      <w:r w:rsidRPr="005E156A">
        <w:rPr>
          <w:color w:val="000009"/>
          <w:spacing w:val="1"/>
          <w:sz w:val="24"/>
          <w:lang w:eastAsia="en-US"/>
        </w:rPr>
        <w:t xml:space="preserve"> </w:t>
      </w:r>
      <w:r w:rsidRPr="005E156A">
        <w:rPr>
          <w:color w:val="000009"/>
          <w:sz w:val="24"/>
          <w:lang w:eastAsia="en-US"/>
        </w:rPr>
        <w:t>при</w:t>
      </w:r>
      <w:r w:rsidRPr="005E156A">
        <w:rPr>
          <w:color w:val="000009"/>
          <w:spacing w:val="1"/>
          <w:sz w:val="24"/>
          <w:lang w:eastAsia="en-US"/>
        </w:rPr>
        <w:t xml:space="preserve"> </w:t>
      </w:r>
      <w:r w:rsidRPr="005E156A">
        <w:rPr>
          <w:color w:val="000009"/>
          <w:sz w:val="24"/>
          <w:lang w:eastAsia="en-US"/>
        </w:rPr>
        <w:t>таком</w:t>
      </w:r>
      <w:r w:rsidRPr="005E156A">
        <w:rPr>
          <w:color w:val="000009"/>
          <w:spacing w:val="1"/>
          <w:sz w:val="24"/>
          <w:lang w:eastAsia="en-US"/>
        </w:rPr>
        <w:t xml:space="preserve"> </w:t>
      </w:r>
      <w:r w:rsidRPr="005E156A">
        <w:rPr>
          <w:color w:val="000009"/>
          <w:sz w:val="24"/>
          <w:lang w:eastAsia="en-US"/>
        </w:rPr>
        <w:t>разделении</w:t>
      </w:r>
      <w:r w:rsidRPr="005E156A">
        <w:rPr>
          <w:color w:val="000009"/>
          <w:spacing w:val="1"/>
          <w:sz w:val="24"/>
          <w:lang w:eastAsia="en-US"/>
        </w:rPr>
        <w:t xml:space="preserve"> </w:t>
      </w:r>
      <w:r w:rsidRPr="005E156A">
        <w:rPr>
          <w:color w:val="000009"/>
          <w:sz w:val="24"/>
          <w:lang w:eastAsia="en-US"/>
        </w:rPr>
        <w:t>общего</w:t>
      </w:r>
      <w:r w:rsidRPr="005E156A">
        <w:rPr>
          <w:color w:val="000009"/>
          <w:spacing w:val="1"/>
          <w:sz w:val="24"/>
          <w:lang w:eastAsia="en-US"/>
        </w:rPr>
        <w:t xml:space="preserve"> </w:t>
      </w:r>
      <w:r w:rsidRPr="005E156A">
        <w:rPr>
          <w:color w:val="000009"/>
          <w:sz w:val="24"/>
          <w:lang w:eastAsia="en-US"/>
        </w:rPr>
        <w:t>игрового</w:t>
      </w:r>
      <w:r w:rsidRPr="005E156A">
        <w:rPr>
          <w:color w:val="000009"/>
          <w:spacing w:val="42"/>
          <w:sz w:val="24"/>
          <w:lang w:eastAsia="en-US"/>
        </w:rPr>
        <w:t xml:space="preserve"> </w:t>
      </w:r>
      <w:r w:rsidRPr="005E156A">
        <w:rPr>
          <w:color w:val="000009"/>
          <w:sz w:val="24"/>
          <w:lang w:eastAsia="en-US"/>
        </w:rPr>
        <w:t>пространства,</w:t>
      </w:r>
      <w:r w:rsidRPr="005E156A">
        <w:rPr>
          <w:color w:val="000009"/>
          <w:spacing w:val="43"/>
          <w:sz w:val="24"/>
          <w:lang w:eastAsia="en-US"/>
        </w:rPr>
        <w:t xml:space="preserve"> </w:t>
      </w:r>
      <w:r w:rsidRPr="005E156A">
        <w:rPr>
          <w:color w:val="000009"/>
          <w:sz w:val="24"/>
          <w:lang w:eastAsia="en-US"/>
        </w:rPr>
        <w:t>когда</w:t>
      </w:r>
      <w:r w:rsidRPr="005E156A">
        <w:rPr>
          <w:color w:val="000009"/>
          <w:spacing w:val="42"/>
          <w:sz w:val="24"/>
          <w:lang w:eastAsia="en-US"/>
        </w:rPr>
        <w:t xml:space="preserve"> </w:t>
      </w:r>
      <w:r w:rsidRPr="005E156A">
        <w:rPr>
          <w:color w:val="000009"/>
          <w:sz w:val="24"/>
          <w:lang w:eastAsia="en-US"/>
        </w:rPr>
        <w:t>выделяется</w:t>
      </w:r>
      <w:r w:rsidRPr="005E156A">
        <w:rPr>
          <w:color w:val="000009"/>
          <w:spacing w:val="43"/>
          <w:sz w:val="24"/>
          <w:lang w:eastAsia="en-US"/>
        </w:rPr>
        <w:t xml:space="preserve"> </w:t>
      </w:r>
      <w:r w:rsidRPr="005E156A">
        <w:rPr>
          <w:color w:val="000009"/>
          <w:sz w:val="24"/>
          <w:lang w:eastAsia="en-US"/>
        </w:rPr>
        <w:t>территория,</w:t>
      </w:r>
      <w:r w:rsidRPr="005E156A">
        <w:rPr>
          <w:color w:val="000009"/>
          <w:spacing w:val="43"/>
          <w:sz w:val="24"/>
          <w:lang w:eastAsia="en-US"/>
        </w:rPr>
        <w:t xml:space="preserve"> </w:t>
      </w:r>
      <w:r w:rsidRPr="005E156A">
        <w:rPr>
          <w:color w:val="000009"/>
          <w:sz w:val="24"/>
          <w:lang w:eastAsia="en-US"/>
        </w:rPr>
        <w:t>с</w:t>
      </w:r>
      <w:r w:rsidRPr="005E156A">
        <w:rPr>
          <w:color w:val="000009"/>
          <w:spacing w:val="42"/>
          <w:sz w:val="24"/>
          <w:lang w:eastAsia="en-US"/>
        </w:rPr>
        <w:t xml:space="preserve"> </w:t>
      </w:r>
      <w:r w:rsidRPr="005E156A">
        <w:rPr>
          <w:color w:val="000009"/>
          <w:sz w:val="24"/>
          <w:lang w:eastAsia="en-US"/>
        </w:rPr>
        <w:t>одной</w:t>
      </w:r>
      <w:r w:rsidRPr="005E156A">
        <w:rPr>
          <w:color w:val="000009"/>
          <w:spacing w:val="44"/>
          <w:sz w:val="24"/>
          <w:lang w:eastAsia="en-US"/>
        </w:rPr>
        <w:t xml:space="preserve"> </w:t>
      </w:r>
      <w:r w:rsidRPr="005E156A">
        <w:rPr>
          <w:color w:val="000009"/>
          <w:sz w:val="24"/>
          <w:lang w:eastAsia="en-US"/>
        </w:rPr>
        <w:t>стороны,</w:t>
      </w:r>
      <w:r w:rsidRPr="005E156A">
        <w:rPr>
          <w:color w:val="000009"/>
          <w:spacing w:val="42"/>
          <w:sz w:val="24"/>
          <w:lang w:eastAsia="en-US"/>
        </w:rPr>
        <w:t xml:space="preserve"> </w:t>
      </w:r>
      <w:r w:rsidRPr="005E156A">
        <w:rPr>
          <w:color w:val="000009"/>
          <w:sz w:val="24"/>
          <w:lang w:eastAsia="en-US"/>
        </w:rPr>
        <w:t>с</w:t>
      </w:r>
      <w:r w:rsidRPr="005E156A">
        <w:rPr>
          <w:color w:val="000009"/>
          <w:spacing w:val="42"/>
          <w:sz w:val="24"/>
          <w:lang w:eastAsia="en-US"/>
        </w:rPr>
        <w:t xml:space="preserve"> </w:t>
      </w:r>
      <w:r w:rsidRPr="005E156A">
        <w:rPr>
          <w:color w:val="000009"/>
          <w:sz w:val="24"/>
          <w:lang w:eastAsia="en-US"/>
        </w:rPr>
        <w:t>постоянными</w:t>
      </w:r>
      <w:r>
        <w:rPr>
          <w:color w:val="000009"/>
          <w:sz w:val="24"/>
          <w:lang w:eastAsia="en-US"/>
        </w:rPr>
        <w:t xml:space="preserve"> </w:t>
      </w:r>
      <w:r w:rsidRPr="005E156A">
        <w:rPr>
          <w:color w:val="000009"/>
          <w:sz w:val="24"/>
          <w:szCs w:val="24"/>
          <w:lang w:eastAsia="en-US"/>
        </w:rPr>
        <w:t>габаритами</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элементами</w:t>
      </w:r>
      <w:r w:rsidRPr="005E156A">
        <w:rPr>
          <w:color w:val="000009"/>
          <w:spacing w:val="1"/>
          <w:sz w:val="24"/>
          <w:szCs w:val="24"/>
          <w:lang w:eastAsia="en-US"/>
        </w:rPr>
        <w:t xml:space="preserve"> </w:t>
      </w:r>
      <w:r w:rsidRPr="005E156A">
        <w:rPr>
          <w:color w:val="000009"/>
          <w:sz w:val="24"/>
          <w:szCs w:val="24"/>
          <w:lang w:eastAsia="en-US"/>
        </w:rPr>
        <w:t>оборудования</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другой</w:t>
      </w:r>
      <w:r w:rsidRPr="005E156A">
        <w:rPr>
          <w:color w:val="000009"/>
          <w:spacing w:val="1"/>
          <w:sz w:val="24"/>
          <w:szCs w:val="24"/>
          <w:lang w:eastAsia="en-US"/>
        </w:rPr>
        <w:t xml:space="preserve"> </w:t>
      </w:r>
      <w:r w:rsidRPr="005E156A">
        <w:rPr>
          <w:color w:val="000009"/>
          <w:sz w:val="24"/>
          <w:szCs w:val="24"/>
          <w:lang w:eastAsia="en-US"/>
        </w:rPr>
        <w:t>стороны,</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мобильными</w:t>
      </w:r>
      <w:r w:rsidRPr="005E156A">
        <w:rPr>
          <w:color w:val="000009"/>
          <w:spacing w:val="1"/>
          <w:sz w:val="24"/>
          <w:szCs w:val="24"/>
          <w:lang w:eastAsia="en-US"/>
        </w:rPr>
        <w:t xml:space="preserve"> </w:t>
      </w:r>
      <w:r w:rsidRPr="005E156A">
        <w:rPr>
          <w:color w:val="000009"/>
          <w:sz w:val="24"/>
          <w:szCs w:val="24"/>
          <w:lang w:eastAsia="en-US"/>
        </w:rPr>
        <w:t>(трансформирующимися)</w:t>
      </w:r>
      <w:r w:rsidRPr="005E156A">
        <w:rPr>
          <w:color w:val="000009"/>
          <w:spacing w:val="-2"/>
          <w:sz w:val="24"/>
          <w:szCs w:val="24"/>
          <w:lang w:eastAsia="en-US"/>
        </w:rPr>
        <w:t xml:space="preserve"> </w:t>
      </w:r>
      <w:r w:rsidRPr="005E156A">
        <w:rPr>
          <w:color w:val="000009"/>
          <w:sz w:val="24"/>
          <w:szCs w:val="24"/>
          <w:lang w:eastAsia="en-US"/>
        </w:rPr>
        <w:t>элементами и</w:t>
      </w:r>
      <w:r w:rsidRPr="005E156A">
        <w:rPr>
          <w:color w:val="000009"/>
          <w:spacing w:val="-1"/>
          <w:sz w:val="24"/>
          <w:szCs w:val="24"/>
          <w:lang w:eastAsia="en-US"/>
        </w:rPr>
        <w:t xml:space="preserve"> </w:t>
      </w:r>
      <w:r w:rsidRPr="005E156A">
        <w:rPr>
          <w:color w:val="000009"/>
          <w:sz w:val="24"/>
          <w:szCs w:val="24"/>
          <w:lang w:eastAsia="en-US"/>
        </w:rPr>
        <w:t>переменными габаритами.</w:t>
      </w:r>
    </w:p>
    <w:p w:rsidR="00AD52F0" w:rsidRPr="005E156A" w:rsidRDefault="00AD52F0" w:rsidP="005E156A">
      <w:pPr>
        <w:spacing w:before="23" w:line="360" w:lineRule="auto"/>
        <w:ind w:left="397" w:right="260" w:firstLine="708"/>
        <w:jc w:val="both"/>
        <w:rPr>
          <w:sz w:val="24"/>
          <w:szCs w:val="24"/>
          <w:lang w:eastAsia="en-US"/>
        </w:rPr>
      </w:pPr>
      <w:r w:rsidRPr="005E156A">
        <w:rPr>
          <w:i/>
          <w:color w:val="000009"/>
          <w:sz w:val="24"/>
          <w:szCs w:val="24"/>
          <w:lang w:eastAsia="en-US"/>
        </w:rPr>
        <w:t>Принцип</w:t>
      </w:r>
      <w:r w:rsidRPr="005E156A">
        <w:rPr>
          <w:i/>
          <w:color w:val="000009"/>
          <w:spacing w:val="1"/>
          <w:sz w:val="24"/>
          <w:szCs w:val="24"/>
          <w:lang w:eastAsia="en-US"/>
        </w:rPr>
        <w:t xml:space="preserve"> </w:t>
      </w:r>
      <w:r w:rsidRPr="005E156A">
        <w:rPr>
          <w:i/>
          <w:color w:val="000009"/>
          <w:sz w:val="24"/>
          <w:szCs w:val="24"/>
          <w:lang w:eastAsia="en-US"/>
        </w:rPr>
        <w:t>комплексирования</w:t>
      </w:r>
      <w:r w:rsidRPr="005E156A">
        <w:rPr>
          <w:i/>
          <w:color w:val="000009"/>
          <w:spacing w:val="1"/>
          <w:sz w:val="24"/>
          <w:szCs w:val="24"/>
          <w:lang w:eastAsia="en-US"/>
        </w:rPr>
        <w:t xml:space="preserve"> </w:t>
      </w:r>
      <w:r w:rsidRPr="005E156A">
        <w:rPr>
          <w:i/>
          <w:color w:val="000009"/>
          <w:sz w:val="24"/>
          <w:szCs w:val="24"/>
          <w:lang w:eastAsia="en-US"/>
        </w:rPr>
        <w:t>и</w:t>
      </w:r>
      <w:r w:rsidRPr="005E156A">
        <w:rPr>
          <w:i/>
          <w:color w:val="000009"/>
          <w:spacing w:val="1"/>
          <w:sz w:val="24"/>
          <w:szCs w:val="24"/>
          <w:lang w:eastAsia="en-US"/>
        </w:rPr>
        <w:t xml:space="preserve"> </w:t>
      </w:r>
      <w:r w:rsidRPr="005E156A">
        <w:rPr>
          <w:i/>
          <w:color w:val="000009"/>
          <w:sz w:val="24"/>
          <w:szCs w:val="24"/>
          <w:lang w:eastAsia="en-US"/>
        </w:rPr>
        <w:t>гибкого</w:t>
      </w:r>
      <w:r w:rsidRPr="005E156A">
        <w:rPr>
          <w:i/>
          <w:color w:val="000009"/>
          <w:spacing w:val="1"/>
          <w:sz w:val="24"/>
          <w:szCs w:val="24"/>
          <w:lang w:eastAsia="en-US"/>
        </w:rPr>
        <w:t xml:space="preserve"> </w:t>
      </w:r>
      <w:r w:rsidRPr="005E156A">
        <w:rPr>
          <w:i/>
          <w:color w:val="000009"/>
          <w:sz w:val="24"/>
          <w:szCs w:val="24"/>
          <w:lang w:eastAsia="en-US"/>
        </w:rPr>
        <w:t>зонирования</w:t>
      </w:r>
      <w:r w:rsidRPr="005E156A">
        <w:rPr>
          <w:color w:val="000009"/>
          <w:sz w:val="24"/>
          <w:szCs w:val="24"/>
          <w:lang w:eastAsia="en-US"/>
        </w:rPr>
        <w:t>.</w:t>
      </w:r>
      <w:r w:rsidRPr="005E156A">
        <w:rPr>
          <w:color w:val="000009"/>
          <w:spacing w:val="1"/>
          <w:sz w:val="24"/>
          <w:szCs w:val="24"/>
          <w:lang w:eastAsia="en-US"/>
        </w:rPr>
        <w:t xml:space="preserve"> </w:t>
      </w:r>
      <w:r w:rsidRPr="005E156A">
        <w:rPr>
          <w:color w:val="000009"/>
          <w:sz w:val="24"/>
          <w:szCs w:val="24"/>
          <w:lang w:eastAsia="en-US"/>
        </w:rPr>
        <w:t>Реализуется</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возрастном</w:t>
      </w:r>
      <w:r w:rsidRPr="005E156A">
        <w:rPr>
          <w:color w:val="000009"/>
          <w:spacing w:val="1"/>
          <w:sz w:val="24"/>
          <w:szCs w:val="24"/>
          <w:lang w:eastAsia="en-US"/>
        </w:rPr>
        <w:t xml:space="preserve"> </w:t>
      </w:r>
      <w:r w:rsidRPr="005E156A">
        <w:rPr>
          <w:color w:val="000009"/>
          <w:sz w:val="24"/>
          <w:szCs w:val="24"/>
          <w:lang w:eastAsia="en-US"/>
        </w:rPr>
        <w:t>плане</w:t>
      </w:r>
      <w:r w:rsidRPr="005E156A">
        <w:rPr>
          <w:color w:val="000009"/>
          <w:spacing w:val="1"/>
          <w:sz w:val="24"/>
          <w:szCs w:val="24"/>
          <w:lang w:eastAsia="en-US"/>
        </w:rPr>
        <w:t xml:space="preserve"> </w:t>
      </w:r>
      <w:r w:rsidRPr="005E156A">
        <w:rPr>
          <w:color w:val="000009"/>
          <w:sz w:val="24"/>
          <w:szCs w:val="24"/>
          <w:lang w:eastAsia="en-US"/>
        </w:rPr>
        <w:t>расширением</w:t>
      </w:r>
      <w:r w:rsidRPr="005E156A">
        <w:rPr>
          <w:color w:val="000009"/>
          <w:spacing w:val="1"/>
          <w:sz w:val="24"/>
          <w:szCs w:val="24"/>
          <w:lang w:eastAsia="en-US"/>
        </w:rPr>
        <w:t xml:space="preserve"> </w:t>
      </w:r>
      <w:r w:rsidRPr="005E156A">
        <w:rPr>
          <w:color w:val="000009"/>
          <w:sz w:val="24"/>
          <w:szCs w:val="24"/>
          <w:lang w:eastAsia="en-US"/>
        </w:rPr>
        <w:t>спектра</w:t>
      </w:r>
      <w:r w:rsidRPr="005E156A">
        <w:rPr>
          <w:color w:val="000009"/>
          <w:spacing w:val="1"/>
          <w:sz w:val="24"/>
          <w:szCs w:val="24"/>
          <w:lang w:eastAsia="en-US"/>
        </w:rPr>
        <w:t xml:space="preserve"> </w:t>
      </w:r>
      <w:r w:rsidRPr="005E156A">
        <w:rPr>
          <w:color w:val="000009"/>
          <w:sz w:val="24"/>
          <w:szCs w:val="24"/>
          <w:lang w:eastAsia="en-US"/>
        </w:rPr>
        <w:t>функциональных</w:t>
      </w:r>
      <w:r w:rsidRPr="005E156A">
        <w:rPr>
          <w:color w:val="000009"/>
          <w:spacing w:val="1"/>
          <w:sz w:val="24"/>
          <w:szCs w:val="24"/>
          <w:lang w:eastAsia="en-US"/>
        </w:rPr>
        <w:t xml:space="preserve"> </w:t>
      </w:r>
      <w:r w:rsidRPr="005E156A">
        <w:rPr>
          <w:color w:val="000009"/>
          <w:sz w:val="24"/>
          <w:szCs w:val="24"/>
          <w:lang w:eastAsia="en-US"/>
        </w:rPr>
        <w:t>помещений</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их</w:t>
      </w:r>
      <w:r w:rsidRPr="005E156A">
        <w:rPr>
          <w:color w:val="000009"/>
          <w:spacing w:val="1"/>
          <w:sz w:val="24"/>
          <w:szCs w:val="24"/>
          <w:lang w:eastAsia="en-US"/>
        </w:rPr>
        <w:t xml:space="preserve"> </w:t>
      </w:r>
      <w:r w:rsidRPr="005E156A">
        <w:rPr>
          <w:color w:val="000009"/>
          <w:sz w:val="24"/>
          <w:szCs w:val="24"/>
          <w:lang w:eastAsia="en-US"/>
        </w:rPr>
        <w:t>дифференциаций.</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детском</w:t>
      </w:r>
      <w:r w:rsidRPr="005E156A">
        <w:rPr>
          <w:color w:val="000009"/>
          <w:spacing w:val="1"/>
          <w:sz w:val="24"/>
          <w:szCs w:val="24"/>
          <w:lang w:eastAsia="en-US"/>
        </w:rPr>
        <w:t xml:space="preserve"> </w:t>
      </w:r>
      <w:r w:rsidRPr="005E156A">
        <w:rPr>
          <w:color w:val="000009"/>
          <w:sz w:val="24"/>
          <w:szCs w:val="24"/>
          <w:lang w:eastAsia="en-US"/>
        </w:rPr>
        <w:t>саду</w:t>
      </w:r>
      <w:r w:rsidRPr="005E156A">
        <w:rPr>
          <w:color w:val="000009"/>
          <w:spacing w:val="1"/>
          <w:sz w:val="24"/>
          <w:szCs w:val="24"/>
          <w:lang w:eastAsia="en-US"/>
        </w:rPr>
        <w:t xml:space="preserve"> </w:t>
      </w:r>
      <w:r w:rsidRPr="005E156A">
        <w:rPr>
          <w:color w:val="000009"/>
          <w:sz w:val="24"/>
          <w:szCs w:val="24"/>
          <w:lang w:eastAsia="en-US"/>
        </w:rPr>
        <w:t>существуют специальные функциональные помещения (физкультурный и музыкальный залы,</w:t>
      </w:r>
      <w:r w:rsidRPr="005E156A">
        <w:rPr>
          <w:color w:val="000009"/>
          <w:spacing w:val="1"/>
          <w:sz w:val="24"/>
          <w:szCs w:val="24"/>
          <w:lang w:eastAsia="en-US"/>
        </w:rPr>
        <w:t xml:space="preserve"> </w:t>
      </w:r>
      <w:r w:rsidRPr="005E156A">
        <w:rPr>
          <w:color w:val="000009"/>
          <w:sz w:val="24"/>
          <w:szCs w:val="24"/>
          <w:lang w:eastAsia="en-US"/>
        </w:rPr>
        <w:t>лаборатория</w:t>
      </w:r>
      <w:r w:rsidRPr="005E156A">
        <w:rPr>
          <w:color w:val="000009"/>
          <w:spacing w:val="1"/>
          <w:sz w:val="24"/>
          <w:szCs w:val="24"/>
          <w:lang w:eastAsia="en-US"/>
        </w:rPr>
        <w:t xml:space="preserve"> </w:t>
      </w:r>
      <w:r w:rsidRPr="005E156A">
        <w:rPr>
          <w:color w:val="000009"/>
          <w:sz w:val="24"/>
          <w:szCs w:val="24"/>
          <w:lang w:eastAsia="en-US"/>
        </w:rPr>
        <w:t>или</w:t>
      </w:r>
      <w:r w:rsidRPr="005E156A">
        <w:rPr>
          <w:color w:val="000009"/>
          <w:spacing w:val="1"/>
          <w:sz w:val="24"/>
          <w:szCs w:val="24"/>
          <w:lang w:eastAsia="en-US"/>
        </w:rPr>
        <w:t xml:space="preserve"> </w:t>
      </w:r>
      <w:r w:rsidRPr="005E156A">
        <w:rPr>
          <w:color w:val="000009"/>
          <w:sz w:val="24"/>
          <w:szCs w:val="24"/>
          <w:lang w:eastAsia="en-US"/>
        </w:rPr>
        <w:t>специально</w:t>
      </w:r>
      <w:r w:rsidRPr="005E156A">
        <w:rPr>
          <w:color w:val="000009"/>
          <w:spacing w:val="1"/>
          <w:sz w:val="24"/>
          <w:szCs w:val="24"/>
          <w:lang w:eastAsia="en-US"/>
        </w:rPr>
        <w:t xml:space="preserve"> </w:t>
      </w:r>
      <w:r w:rsidRPr="005E156A">
        <w:rPr>
          <w:color w:val="000009"/>
          <w:sz w:val="24"/>
          <w:szCs w:val="24"/>
          <w:lang w:eastAsia="en-US"/>
        </w:rPr>
        <w:t>отведенное</w:t>
      </w:r>
      <w:r w:rsidRPr="005E156A">
        <w:rPr>
          <w:color w:val="000009"/>
          <w:spacing w:val="1"/>
          <w:sz w:val="24"/>
          <w:szCs w:val="24"/>
          <w:lang w:eastAsia="en-US"/>
        </w:rPr>
        <w:t xml:space="preserve"> </w:t>
      </w:r>
      <w:r w:rsidRPr="005E156A">
        <w:rPr>
          <w:color w:val="000009"/>
          <w:sz w:val="24"/>
          <w:szCs w:val="24"/>
          <w:lang w:eastAsia="en-US"/>
        </w:rPr>
        <w:t>место</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детского</w:t>
      </w:r>
      <w:r w:rsidRPr="005E156A">
        <w:rPr>
          <w:color w:val="000009"/>
          <w:spacing w:val="1"/>
          <w:sz w:val="24"/>
          <w:szCs w:val="24"/>
          <w:lang w:eastAsia="en-US"/>
        </w:rPr>
        <w:t xml:space="preserve"> </w:t>
      </w:r>
      <w:r w:rsidRPr="005E156A">
        <w:rPr>
          <w:color w:val="000009"/>
          <w:sz w:val="24"/>
          <w:szCs w:val="24"/>
          <w:lang w:eastAsia="en-US"/>
        </w:rPr>
        <w:t>экспериментирования,</w:t>
      </w:r>
      <w:r w:rsidRPr="005E156A">
        <w:rPr>
          <w:color w:val="000009"/>
          <w:spacing w:val="1"/>
          <w:sz w:val="24"/>
          <w:szCs w:val="24"/>
          <w:lang w:eastAsia="en-US"/>
        </w:rPr>
        <w:t xml:space="preserve"> </w:t>
      </w:r>
      <w:r w:rsidRPr="005E156A">
        <w:rPr>
          <w:color w:val="000009"/>
          <w:sz w:val="24"/>
          <w:szCs w:val="24"/>
          <w:lang w:eastAsia="en-US"/>
        </w:rPr>
        <w:t>лего-</w:t>
      </w:r>
      <w:r w:rsidRPr="005E156A">
        <w:rPr>
          <w:color w:val="000009"/>
          <w:spacing w:val="1"/>
          <w:sz w:val="24"/>
          <w:szCs w:val="24"/>
          <w:lang w:eastAsia="en-US"/>
        </w:rPr>
        <w:t xml:space="preserve"> </w:t>
      </w:r>
      <w:r w:rsidRPr="005E156A">
        <w:rPr>
          <w:color w:val="000009"/>
          <w:sz w:val="24"/>
          <w:szCs w:val="24"/>
          <w:lang w:eastAsia="en-US"/>
        </w:rPr>
        <w:t>кабинет и др.). Зонирование в группах достигается путем создания разнокачественных зон-</w:t>
      </w:r>
      <w:r w:rsidRPr="005E156A">
        <w:rPr>
          <w:color w:val="000009"/>
          <w:spacing w:val="1"/>
          <w:sz w:val="24"/>
          <w:szCs w:val="24"/>
          <w:lang w:eastAsia="en-US"/>
        </w:rPr>
        <w:t xml:space="preserve"> </w:t>
      </w:r>
      <w:r w:rsidRPr="005E156A">
        <w:rPr>
          <w:color w:val="000009"/>
          <w:sz w:val="24"/>
          <w:szCs w:val="24"/>
          <w:lang w:eastAsia="en-US"/>
        </w:rPr>
        <w:t>пространств,</w:t>
      </w:r>
      <w:r w:rsidRPr="005E156A">
        <w:rPr>
          <w:color w:val="000009"/>
          <w:spacing w:val="1"/>
          <w:sz w:val="24"/>
          <w:szCs w:val="24"/>
          <w:lang w:eastAsia="en-US"/>
        </w:rPr>
        <w:t xml:space="preserve"> </w:t>
      </w:r>
      <w:r w:rsidRPr="005E156A">
        <w:rPr>
          <w:color w:val="000009"/>
          <w:sz w:val="24"/>
          <w:szCs w:val="24"/>
          <w:lang w:eastAsia="en-US"/>
        </w:rPr>
        <w:t>необходимых</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пространственного</w:t>
      </w:r>
      <w:r w:rsidRPr="005E156A">
        <w:rPr>
          <w:color w:val="000009"/>
          <w:spacing w:val="1"/>
          <w:sz w:val="24"/>
          <w:szCs w:val="24"/>
          <w:lang w:eastAsia="en-US"/>
        </w:rPr>
        <w:t xml:space="preserve"> </w:t>
      </w:r>
      <w:r w:rsidRPr="005E156A">
        <w:rPr>
          <w:color w:val="000009"/>
          <w:sz w:val="24"/>
          <w:szCs w:val="24"/>
          <w:lang w:eastAsia="en-US"/>
        </w:rPr>
        <w:t>обеспечения</w:t>
      </w:r>
      <w:r w:rsidRPr="005E156A">
        <w:rPr>
          <w:color w:val="000009"/>
          <w:spacing w:val="1"/>
          <w:sz w:val="24"/>
          <w:szCs w:val="24"/>
          <w:lang w:eastAsia="en-US"/>
        </w:rPr>
        <w:t xml:space="preserve"> </w:t>
      </w:r>
      <w:r w:rsidRPr="005E156A">
        <w:rPr>
          <w:color w:val="000009"/>
          <w:sz w:val="24"/>
          <w:szCs w:val="24"/>
          <w:lang w:eastAsia="en-US"/>
        </w:rPr>
        <w:t>необходимых</w:t>
      </w:r>
      <w:r w:rsidRPr="005E156A">
        <w:rPr>
          <w:color w:val="000009"/>
          <w:spacing w:val="1"/>
          <w:sz w:val="24"/>
          <w:szCs w:val="24"/>
          <w:lang w:eastAsia="en-US"/>
        </w:rPr>
        <w:t xml:space="preserve"> </w:t>
      </w:r>
      <w:r w:rsidRPr="005E156A">
        <w:rPr>
          <w:color w:val="000009"/>
          <w:sz w:val="24"/>
          <w:szCs w:val="24"/>
          <w:lang w:eastAsia="en-US"/>
        </w:rPr>
        <w:t>видов</w:t>
      </w:r>
      <w:r w:rsidRPr="005E156A">
        <w:rPr>
          <w:color w:val="000009"/>
          <w:spacing w:val="1"/>
          <w:sz w:val="24"/>
          <w:szCs w:val="24"/>
          <w:lang w:eastAsia="en-US"/>
        </w:rPr>
        <w:t xml:space="preserve"> </w:t>
      </w:r>
      <w:r w:rsidRPr="005E156A">
        <w:rPr>
          <w:color w:val="000009"/>
          <w:sz w:val="24"/>
          <w:szCs w:val="24"/>
          <w:lang w:eastAsia="en-US"/>
        </w:rPr>
        <w:t>деятельности детей.</w:t>
      </w:r>
    </w:p>
    <w:p w:rsidR="00AD52F0" w:rsidRPr="005E156A" w:rsidRDefault="00AD52F0" w:rsidP="005E156A">
      <w:pPr>
        <w:spacing w:before="29" w:line="360" w:lineRule="auto"/>
        <w:ind w:left="397" w:right="268" w:firstLine="708"/>
        <w:jc w:val="both"/>
        <w:rPr>
          <w:sz w:val="24"/>
          <w:lang w:eastAsia="en-US"/>
        </w:rPr>
      </w:pPr>
      <w:r w:rsidRPr="005E156A">
        <w:rPr>
          <w:i/>
          <w:color w:val="000009"/>
          <w:sz w:val="24"/>
          <w:lang w:eastAsia="en-US"/>
        </w:rPr>
        <w:t>Принцип</w:t>
      </w:r>
      <w:r w:rsidRPr="005E156A">
        <w:rPr>
          <w:i/>
          <w:color w:val="000009"/>
          <w:spacing w:val="1"/>
          <w:sz w:val="24"/>
          <w:lang w:eastAsia="en-US"/>
        </w:rPr>
        <w:t xml:space="preserve"> </w:t>
      </w:r>
      <w:r w:rsidRPr="005E156A">
        <w:rPr>
          <w:i/>
          <w:color w:val="000009"/>
          <w:sz w:val="24"/>
          <w:lang w:eastAsia="en-US"/>
        </w:rPr>
        <w:t>эмоциогенности</w:t>
      </w:r>
      <w:r w:rsidRPr="005E156A">
        <w:rPr>
          <w:i/>
          <w:color w:val="000009"/>
          <w:spacing w:val="1"/>
          <w:sz w:val="24"/>
          <w:lang w:eastAsia="en-US"/>
        </w:rPr>
        <w:t xml:space="preserve"> </w:t>
      </w:r>
      <w:r w:rsidRPr="005E156A">
        <w:rPr>
          <w:i/>
          <w:color w:val="000009"/>
          <w:sz w:val="24"/>
          <w:lang w:eastAsia="en-US"/>
        </w:rPr>
        <w:t>среды,</w:t>
      </w:r>
      <w:r w:rsidRPr="005E156A">
        <w:rPr>
          <w:i/>
          <w:color w:val="000009"/>
          <w:spacing w:val="1"/>
          <w:sz w:val="24"/>
          <w:lang w:eastAsia="en-US"/>
        </w:rPr>
        <w:t xml:space="preserve"> </w:t>
      </w:r>
      <w:r w:rsidRPr="005E156A">
        <w:rPr>
          <w:i/>
          <w:color w:val="000009"/>
          <w:sz w:val="24"/>
          <w:lang w:eastAsia="en-US"/>
        </w:rPr>
        <w:t>индивидуальной</w:t>
      </w:r>
      <w:r w:rsidRPr="005E156A">
        <w:rPr>
          <w:i/>
          <w:color w:val="000009"/>
          <w:spacing w:val="1"/>
          <w:sz w:val="24"/>
          <w:lang w:eastAsia="en-US"/>
        </w:rPr>
        <w:t xml:space="preserve"> </w:t>
      </w:r>
      <w:r w:rsidRPr="005E156A">
        <w:rPr>
          <w:i/>
          <w:color w:val="000009"/>
          <w:sz w:val="24"/>
          <w:lang w:eastAsia="en-US"/>
        </w:rPr>
        <w:t>комфортности</w:t>
      </w:r>
      <w:r w:rsidRPr="005E156A">
        <w:rPr>
          <w:i/>
          <w:color w:val="000009"/>
          <w:spacing w:val="1"/>
          <w:sz w:val="24"/>
          <w:lang w:eastAsia="en-US"/>
        </w:rPr>
        <w:t xml:space="preserve"> </w:t>
      </w:r>
      <w:r w:rsidRPr="005E156A">
        <w:rPr>
          <w:i/>
          <w:color w:val="000009"/>
          <w:sz w:val="24"/>
          <w:lang w:eastAsia="en-US"/>
        </w:rPr>
        <w:t>и</w:t>
      </w:r>
      <w:r w:rsidRPr="005E156A">
        <w:rPr>
          <w:i/>
          <w:color w:val="000009"/>
          <w:spacing w:val="1"/>
          <w:sz w:val="24"/>
          <w:lang w:eastAsia="en-US"/>
        </w:rPr>
        <w:t xml:space="preserve"> </w:t>
      </w:r>
      <w:r w:rsidRPr="005E156A">
        <w:rPr>
          <w:i/>
          <w:color w:val="000009"/>
          <w:sz w:val="24"/>
          <w:lang w:eastAsia="en-US"/>
        </w:rPr>
        <w:t>эмоционального</w:t>
      </w:r>
      <w:r w:rsidRPr="005E156A">
        <w:rPr>
          <w:i/>
          <w:color w:val="000009"/>
          <w:spacing w:val="1"/>
          <w:sz w:val="24"/>
          <w:lang w:eastAsia="en-US"/>
        </w:rPr>
        <w:t xml:space="preserve"> </w:t>
      </w:r>
      <w:r w:rsidRPr="005E156A">
        <w:rPr>
          <w:i/>
          <w:color w:val="000009"/>
          <w:sz w:val="24"/>
          <w:lang w:eastAsia="en-US"/>
        </w:rPr>
        <w:t>благополучия</w:t>
      </w:r>
      <w:r w:rsidRPr="005E156A">
        <w:rPr>
          <w:i/>
          <w:color w:val="000009"/>
          <w:spacing w:val="1"/>
          <w:sz w:val="24"/>
          <w:lang w:eastAsia="en-US"/>
        </w:rPr>
        <w:t xml:space="preserve"> </w:t>
      </w:r>
      <w:r w:rsidRPr="005E156A">
        <w:rPr>
          <w:i/>
          <w:color w:val="000009"/>
          <w:sz w:val="24"/>
          <w:lang w:eastAsia="en-US"/>
        </w:rPr>
        <w:t>каждого</w:t>
      </w:r>
      <w:r w:rsidRPr="005E156A">
        <w:rPr>
          <w:i/>
          <w:color w:val="000009"/>
          <w:spacing w:val="1"/>
          <w:sz w:val="24"/>
          <w:lang w:eastAsia="en-US"/>
        </w:rPr>
        <w:t xml:space="preserve"> </w:t>
      </w:r>
      <w:r w:rsidRPr="005E156A">
        <w:rPr>
          <w:i/>
          <w:color w:val="000009"/>
          <w:sz w:val="24"/>
          <w:lang w:eastAsia="en-US"/>
        </w:rPr>
        <w:t>ребенка.</w:t>
      </w:r>
      <w:r w:rsidRPr="005E156A">
        <w:rPr>
          <w:i/>
          <w:color w:val="000009"/>
          <w:spacing w:val="1"/>
          <w:sz w:val="24"/>
          <w:lang w:eastAsia="en-US"/>
        </w:rPr>
        <w:t xml:space="preserve"> </w:t>
      </w:r>
      <w:r w:rsidRPr="005E156A">
        <w:rPr>
          <w:color w:val="000009"/>
          <w:sz w:val="24"/>
          <w:lang w:eastAsia="en-US"/>
        </w:rPr>
        <w:t>Обеспечивается</w:t>
      </w:r>
      <w:r w:rsidRPr="005E156A">
        <w:rPr>
          <w:color w:val="000009"/>
          <w:spacing w:val="1"/>
          <w:sz w:val="24"/>
          <w:lang w:eastAsia="en-US"/>
        </w:rPr>
        <w:t xml:space="preserve"> </w:t>
      </w:r>
      <w:r w:rsidRPr="005E156A">
        <w:rPr>
          <w:color w:val="000009"/>
          <w:sz w:val="24"/>
          <w:lang w:eastAsia="en-US"/>
        </w:rPr>
        <w:t>увеличением</w:t>
      </w:r>
      <w:r w:rsidRPr="005E156A">
        <w:rPr>
          <w:color w:val="000009"/>
          <w:spacing w:val="1"/>
          <w:sz w:val="24"/>
          <w:lang w:eastAsia="en-US"/>
        </w:rPr>
        <w:t xml:space="preserve"> </w:t>
      </w:r>
      <w:r w:rsidRPr="005E156A">
        <w:rPr>
          <w:color w:val="000009"/>
          <w:sz w:val="24"/>
          <w:lang w:eastAsia="en-US"/>
        </w:rPr>
        <w:t>непрогнозируемости</w:t>
      </w:r>
      <w:r w:rsidRPr="005E156A">
        <w:rPr>
          <w:color w:val="000009"/>
          <w:spacing w:val="1"/>
          <w:sz w:val="24"/>
          <w:lang w:eastAsia="en-US"/>
        </w:rPr>
        <w:t xml:space="preserve"> </w:t>
      </w:r>
      <w:r w:rsidRPr="005E156A">
        <w:rPr>
          <w:color w:val="000009"/>
          <w:sz w:val="24"/>
          <w:lang w:eastAsia="en-US"/>
        </w:rPr>
        <w:t>событий,</w:t>
      </w:r>
      <w:r w:rsidRPr="005E156A">
        <w:rPr>
          <w:color w:val="000009"/>
          <w:spacing w:val="-57"/>
          <w:sz w:val="24"/>
          <w:lang w:eastAsia="en-US"/>
        </w:rPr>
        <w:t xml:space="preserve"> </w:t>
      </w:r>
      <w:r w:rsidRPr="005E156A">
        <w:rPr>
          <w:color w:val="000009"/>
          <w:sz w:val="24"/>
          <w:lang w:eastAsia="en-US"/>
        </w:rPr>
        <w:t>наполняющих среду, для чего осуществляется оптимальный отбор стимулов по количеству и</w:t>
      </w:r>
      <w:r w:rsidRPr="005E156A">
        <w:rPr>
          <w:color w:val="000009"/>
          <w:spacing w:val="1"/>
          <w:sz w:val="24"/>
          <w:lang w:eastAsia="en-US"/>
        </w:rPr>
        <w:t xml:space="preserve"> </w:t>
      </w:r>
      <w:r w:rsidRPr="005E156A">
        <w:rPr>
          <w:color w:val="000009"/>
          <w:sz w:val="24"/>
          <w:lang w:eastAsia="en-US"/>
        </w:rPr>
        <w:t>качеству.</w:t>
      </w:r>
      <w:r w:rsidRPr="005E156A">
        <w:rPr>
          <w:color w:val="000009"/>
          <w:spacing w:val="1"/>
          <w:sz w:val="24"/>
          <w:lang w:eastAsia="en-US"/>
        </w:rPr>
        <w:t xml:space="preserve"> </w:t>
      </w:r>
      <w:r w:rsidRPr="005E156A">
        <w:rPr>
          <w:color w:val="000009"/>
          <w:sz w:val="24"/>
          <w:lang w:eastAsia="en-US"/>
        </w:rPr>
        <w:t>Стимулы</w:t>
      </w:r>
      <w:r w:rsidRPr="005E156A">
        <w:rPr>
          <w:color w:val="000009"/>
          <w:spacing w:val="1"/>
          <w:sz w:val="24"/>
          <w:lang w:eastAsia="en-US"/>
        </w:rPr>
        <w:t xml:space="preserve"> </w:t>
      </w:r>
      <w:r w:rsidRPr="005E156A">
        <w:rPr>
          <w:color w:val="000009"/>
          <w:sz w:val="24"/>
          <w:lang w:eastAsia="en-US"/>
        </w:rPr>
        <w:t>должны</w:t>
      </w:r>
      <w:r w:rsidRPr="005E156A">
        <w:rPr>
          <w:color w:val="000009"/>
          <w:spacing w:val="1"/>
          <w:sz w:val="24"/>
          <w:lang w:eastAsia="en-US"/>
        </w:rPr>
        <w:t xml:space="preserve"> </w:t>
      </w:r>
      <w:r w:rsidRPr="005E156A">
        <w:rPr>
          <w:color w:val="000009"/>
          <w:sz w:val="24"/>
          <w:lang w:eastAsia="en-US"/>
        </w:rPr>
        <w:t>способствовать</w:t>
      </w:r>
      <w:r w:rsidRPr="005E156A">
        <w:rPr>
          <w:color w:val="000009"/>
          <w:spacing w:val="1"/>
          <w:sz w:val="24"/>
          <w:lang w:eastAsia="en-US"/>
        </w:rPr>
        <w:t xml:space="preserve"> </w:t>
      </w:r>
      <w:r w:rsidRPr="005E156A">
        <w:rPr>
          <w:color w:val="000009"/>
          <w:sz w:val="24"/>
          <w:lang w:eastAsia="en-US"/>
        </w:rPr>
        <w:t>знакомству</w:t>
      </w:r>
      <w:r w:rsidRPr="005E156A">
        <w:rPr>
          <w:color w:val="000009"/>
          <w:spacing w:val="1"/>
          <w:sz w:val="24"/>
          <w:lang w:eastAsia="en-US"/>
        </w:rPr>
        <w:t xml:space="preserve"> </w:t>
      </w:r>
      <w:r w:rsidRPr="005E156A">
        <w:rPr>
          <w:color w:val="000009"/>
          <w:sz w:val="24"/>
          <w:lang w:eastAsia="en-US"/>
        </w:rPr>
        <w:t>детей</w:t>
      </w:r>
      <w:r w:rsidRPr="005E156A">
        <w:rPr>
          <w:color w:val="000009"/>
          <w:spacing w:val="1"/>
          <w:sz w:val="24"/>
          <w:lang w:eastAsia="en-US"/>
        </w:rPr>
        <w:t xml:space="preserve"> </w:t>
      </w:r>
      <w:r w:rsidRPr="005E156A">
        <w:rPr>
          <w:color w:val="000009"/>
          <w:sz w:val="24"/>
          <w:lang w:eastAsia="en-US"/>
        </w:rPr>
        <w:t>со</w:t>
      </w:r>
      <w:r w:rsidRPr="005E156A">
        <w:rPr>
          <w:color w:val="000009"/>
          <w:spacing w:val="1"/>
          <w:sz w:val="24"/>
          <w:lang w:eastAsia="en-US"/>
        </w:rPr>
        <w:t xml:space="preserve"> </w:t>
      </w:r>
      <w:r w:rsidRPr="005E156A">
        <w:rPr>
          <w:color w:val="000009"/>
          <w:sz w:val="24"/>
          <w:lang w:eastAsia="en-US"/>
        </w:rPr>
        <w:t>средствами</w:t>
      </w:r>
      <w:r w:rsidRPr="005E156A">
        <w:rPr>
          <w:color w:val="000009"/>
          <w:spacing w:val="1"/>
          <w:sz w:val="24"/>
          <w:lang w:eastAsia="en-US"/>
        </w:rPr>
        <w:t xml:space="preserve"> </w:t>
      </w:r>
      <w:r w:rsidRPr="005E156A">
        <w:rPr>
          <w:color w:val="000009"/>
          <w:sz w:val="24"/>
          <w:lang w:eastAsia="en-US"/>
        </w:rPr>
        <w:t>и</w:t>
      </w:r>
      <w:r w:rsidRPr="005E156A">
        <w:rPr>
          <w:color w:val="000009"/>
          <w:spacing w:val="1"/>
          <w:sz w:val="24"/>
          <w:lang w:eastAsia="en-US"/>
        </w:rPr>
        <w:t xml:space="preserve"> </w:t>
      </w:r>
      <w:r w:rsidRPr="005E156A">
        <w:rPr>
          <w:color w:val="000009"/>
          <w:sz w:val="24"/>
          <w:lang w:eastAsia="en-US"/>
        </w:rPr>
        <w:t>способами</w:t>
      </w:r>
      <w:r w:rsidRPr="005E156A">
        <w:rPr>
          <w:color w:val="000009"/>
          <w:spacing w:val="1"/>
          <w:sz w:val="24"/>
          <w:lang w:eastAsia="en-US"/>
        </w:rPr>
        <w:t xml:space="preserve"> </w:t>
      </w:r>
      <w:r w:rsidRPr="005E156A">
        <w:rPr>
          <w:color w:val="000009"/>
          <w:sz w:val="24"/>
          <w:lang w:eastAsia="en-US"/>
        </w:rPr>
        <w:t>познания, развитию их интеллекта, расширению экологических представлений, представлений</w:t>
      </w:r>
      <w:r w:rsidRPr="005E156A">
        <w:rPr>
          <w:color w:val="000009"/>
          <w:spacing w:val="1"/>
          <w:sz w:val="24"/>
          <w:lang w:eastAsia="en-US"/>
        </w:rPr>
        <w:t xml:space="preserve"> </w:t>
      </w:r>
      <w:r w:rsidRPr="005E156A">
        <w:rPr>
          <w:color w:val="000009"/>
          <w:sz w:val="24"/>
          <w:lang w:eastAsia="en-US"/>
        </w:rPr>
        <w:t>об</w:t>
      </w:r>
      <w:r w:rsidRPr="005E156A">
        <w:rPr>
          <w:color w:val="000009"/>
          <w:spacing w:val="-1"/>
          <w:sz w:val="24"/>
          <w:lang w:eastAsia="en-US"/>
        </w:rPr>
        <w:t xml:space="preserve"> </w:t>
      </w:r>
      <w:r w:rsidRPr="005E156A">
        <w:rPr>
          <w:color w:val="000009"/>
          <w:sz w:val="24"/>
          <w:lang w:eastAsia="en-US"/>
        </w:rPr>
        <w:t>окружающем, знакомству</w:t>
      </w:r>
      <w:r w:rsidRPr="005E156A">
        <w:rPr>
          <w:color w:val="000009"/>
          <w:spacing w:val="-5"/>
          <w:sz w:val="24"/>
          <w:lang w:eastAsia="en-US"/>
        </w:rPr>
        <w:t xml:space="preserve"> </w:t>
      </w:r>
      <w:r w:rsidRPr="005E156A">
        <w:rPr>
          <w:color w:val="000009"/>
          <w:sz w:val="24"/>
          <w:lang w:eastAsia="en-US"/>
        </w:rPr>
        <w:t>с</w:t>
      </w:r>
      <w:r w:rsidRPr="005E156A">
        <w:rPr>
          <w:color w:val="000009"/>
          <w:spacing w:val="1"/>
          <w:sz w:val="24"/>
          <w:lang w:eastAsia="en-US"/>
        </w:rPr>
        <w:t xml:space="preserve"> </w:t>
      </w:r>
      <w:r w:rsidRPr="005E156A">
        <w:rPr>
          <w:color w:val="000009"/>
          <w:sz w:val="24"/>
          <w:lang w:eastAsia="en-US"/>
        </w:rPr>
        <w:t>языком движений,</w:t>
      </w:r>
      <w:r w:rsidRPr="005E156A">
        <w:rPr>
          <w:color w:val="000009"/>
          <w:spacing w:val="-1"/>
          <w:sz w:val="24"/>
          <w:lang w:eastAsia="en-US"/>
        </w:rPr>
        <w:t xml:space="preserve"> </w:t>
      </w:r>
      <w:r w:rsidRPr="005E156A">
        <w:rPr>
          <w:color w:val="000009"/>
          <w:sz w:val="24"/>
          <w:lang w:eastAsia="en-US"/>
        </w:rPr>
        <w:t>графики</w:t>
      </w:r>
      <w:r w:rsidRPr="005E156A">
        <w:rPr>
          <w:color w:val="000009"/>
          <w:spacing w:val="-2"/>
          <w:sz w:val="24"/>
          <w:lang w:eastAsia="en-US"/>
        </w:rPr>
        <w:t xml:space="preserve"> </w:t>
      </w:r>
      <w:r w:rsidRPr="005E156A">
        <w:rPr>
          <w:color w:val="000009"/>
          <w:sz w:val="24"/>
          <w:lang w:eastAsia="en-US"/>
        </w:rPr>
        <w:t>и т. д.</w:t>
      </w:r>
    </w:p>
    <w:p w:rsidR="00AD52F0" w:rsidRPr="005E156A" w:rsidRDefault="00AD52F0" w:rsidP="005E156A">
      <w:pPr>
        <w:spacing w:before="29" w:line="360" w:lineRule="auto"/>
        <w:ind w:left="397" w:right="268" w:firstLine="708"/>
        <w:jc w:val="both"/>
        <w:rPr>
          <w:sz w:val="24"/>
          <w:szCs w:val="24"/>
          <w:lang w:eastAsia="en-US"/>
        </w:rPr>
      </w:pPr>
      <w:r w:rsidRPr="005E156A">
        <w:rPr>
          <w:i/>
          <w:color w:val="000009"/>
          <w:sz w:val="24"/>
          <w:szCs w:val="24"/>
          <w:lang w:eastAsia="en-US"/>
        </w:rPr>
        <w:t xml:space="preserve">Принцип сочетания привычных и неординарных элементов </w:t>
      </w:r>
      <w:r w:rsidRPr="005E156A">
        <w:rPr>
          <w:color w:val="000009"/>
          <w:sz w:val="24"/>
          <w:szCs w:val="24"/>
          <w:lang w:eastAsia="en-US"/>
        </w:rPr>
        <w:t>в эстетической организации</w:t>
      </w:r>
      <w:r w:rsidRPr="005E156A">
        <w:rPr>
          <w:color w:val="000009"/>
          <w:spacing w:val="1"/>
          <w:sz w:val="24"/>
          <w:szCs w:val="24"/>
          <w:lang w:eastAsia="en-US"/>
        </w:rPr>
        <w:t xml:space="preserve"> </w:t>
      </w:r>
      <w:r w:rsidRPr="005E156A">
        <w:rPr>
          <w:color w:val="000009"/>
          <w:sz w:val="24"/>
          <w:szCs w:val="24"/>
          <w:lang w:eastAsia="en-US"/>
        </w:rPr>
        <w:t>среды.</w:t>
      </w:r>
      <w:r w:rsidRPr="005E156A">
        <w:rPr>
          <w:color w:val="000009"/>
          <w:spacing w:val="1"/>
          <w:sz w:val="24"/>
          <w:szCs w:val="24"/>
          <w:lang w:eastAsia="en-US"/>
        </w:rPr>
        <w:t xml:space="preserve"> </w:t>
      </w:r>
      <w:r w:rsidRPr="005E156A">
        <w:rPr>
          <w:color w:val="000009"/>
          <w:sz w:val="24"/>
          <w:szCs w:val="24"/>
          <w:lang w:eastAsia="en-US"/>
        </w:rPr>
        <w:t>Педагоги</w:t>
      </w:r>
      <w:r w:rsidRPr="005E156A">
        <w:rPr>
          <w:color w:val="000009"/>
          <w:spacing w:val="1"/>
          <w:sz w:val="24"/>
          <w:szCs w:val="24"/>
          <w:lang w:eastAsia="en-US"/>
        </w:rPr>
        <w:t xml:space="preserve"> </w:t>
      </w:r>
      <w:r w:rsidRPr="005E156A">
        <w:rPr>
          <w:color w:val="000009"/>
          <w:sz w:val="24"/>
          <w:szCs w:val="24"/>
          <w:lang w:eastAsia="en-US"/>
        </w:rPr>
        <w:t>проектируют</w:t>
      </w:r>
      <w:r w:rsidRPr="005E156A">
        <w:rPr>
          <w:color w:val="000009"/>
          <w:spacing w:val="1"/>
          <w:sz w:val="24"/>
          <w:szCs w:val="24"/>
          <w:lang w:eastAsia="en-US"/>
        </w:rPr>
        <w:t xml:space="preserve"> </w:t>
      </w:r>
      <w:r w:rsidRPr="005E156A">
        <w:rPr>
          <w:color w:val="000009"/>
          <w:sz w:val="24"/>
          <w:szCs w:val="24"/>
          <w:lang w:eastAsia="en-US"/>
        </w:rPr>
        <w:t>элементы,</w:t>
      </w:r>
      <w:r w:rsidRPr="005E156A">
        <w:rPr>
          <w:color w:val="000009"/>
          <w:spacing w:val="1"/>
          <w:sz w:val="24"/>
          <w:szCs w:val="24"/>
          <w:lang w:eastAsia="en-US"/>
        </w:rPr>
        <w:t xml:space="preserve"> </w:t>
      </w:r>
      <w:r w:rsidRPr="005E156A">
        <w:rPr>
          <w:color w:val="000009"/>
          <w:sz w:val="24"/>
          <w:szCs w:val="24"/>
          <w:lang w:eastAsia="en-US"/>
        </w:rPr>
        <w:t>которые</w:t>
      </w:r>
      <w:r w:rsidRPr="005E156A">
        <w:rPr>
          <w:color w:val="000009"/>
          <w:spacing w:val="1"/>
          <w:sz w:val="24"/>
          <w:szCs w:val="24"/>
          <w:lang w:eastAsia="en-US"/>
        </w:rPr>
        <w:t xml:space="preserve"> </w:t>
      </w:r>
      <w:r w:rsidRPr="005E156A">
        <w:rPr>
          <w:color w:val="000009"/>
          <w:sz w:val="24"/>
          <w:szCs w:val="24"/>
          <w:lang w:eastAsia="en-US"/>
        </w:rPr>
        <w:t>создают</w:t>
      </w:r>
      <w:r w:rsidRPr="005E156A">
        <w:rPr>
          <w:color w:val="000009"/>
          <w:spacing w:val="1"/>
          <w:sz w:val="24"/>
          <w:szCs w:val="24"/>
          <w:lang w:eastAsia="en-US"/>
        </w:rPr>
        <w:t xml:space="preserve"> </w:t>
      </w:r>
      <w:r w:rsidRPr="005E156A">
        <w:rPr>
          <w:color w:val="000009"/>
          <w:sz w:val="24"/>
          <w:szCs w:val="24"/>
          <w:lang w:eastAsia="en-US"/>
        </w:rPr>
        <w:t>ощущение</w:t>
      </w:r>
      <w:r w:rsidRPr="005E156A">
        <w:rPr>
          <w:color w:val="000009"/>
          <w:spacing w:val="1"/>
          <w:sz w:val="24"/>
          <w:szCs w:val="24"/>
          <w:lang w:eastAsia="en-US"/>
        </w:rPr>
        <w:t xml:space="preserve"> </w:t>
      </w:r>
      <w:r w:rsidRPr="005E156A">
        <w:rPr>
          <w:color w:val="000009"/>
          <w:sz w:val="24"/>
          <w:szCs w:val="24"/>
          <w:lang w:eastAsia="en-US"/>
        </w:rPr>
        <w:t>необычности,</w:t>
      </w:r>
      <w:r w:rsidRPr="005E156A">
        <w:rPr>
          <w:color w:val="000009"/>
          <w:spacing w:val="-57"/>
          <w:sz w:val="24"/>
          <w:szCs w:val="24"/>
          <w:lang w:eastAsia="en-US"/>
        </w:rPr>
        <w:t xml:space="preserve"> </w:t>
      </w:r>
      <w:r w:rsidRPr="005E156A">
        <w:rPr>
          <w:color w:val="000009"/>
          <w:sz w:val="24"/>
          <w:szCs w:val="24"/>
          <w:lang w:eastAsia="en-US"/>
        </w:rPr>
        <w:t>таинственности,</w:t>
      </w:r>
      <w:r w:rsidRPr="005E156A">
        <w:rPr>
          <w:color w:val="000009"/>
          <w:spacing w:val="1"/>
          <w:sz w:val="24"/>
          <w:szCs w:val="24"/>
          <w:lang w:eastAsia="en-US"/>
        </w:rPr>
        <w:t xml:space="preserve"> </w:t>
      </w:r>
      <w:r w:rsidRPr="005E156A">
        <w:rPr>
          <w:color w:val="000009"/>
          <w:sz w:val="24"/>
          <w:szCs w:val="24"/>
          <w:lang w:eastAsia="en-US"/>
        </w:rPr>
        <w:t>сказочности.</w:t>
      </w:r>
      <w:r w:rsidRPr="005E156A">
        <w:rPr>
          <w:color w:val="000009"/>
          <w:spacing w:val="1"/>
          <w:sz w:val="24"/>
          <w:szCs w:val="24"/>
          <w:lang w:eastAsia="en-US"/>
        </w:rPr>
        <w:t xml:space="preserve"> </w:t>
      </w:r>
      <w:r w:rsidRPr="005E156A">
        <w:rPr>
          <w:color w:val="000009"/>
          <w:sz w:val="24"/>
          <w:szCs w:val="24"/>
          <w:lang w:eastAsia="en-US"/>
        </w:rPr>
        <w:t>Детям</w:t>
      </w:r>
      <w:r w:rsidRPr="005E156A">
        <w:rPr>
          <w:color w:val="000009"/>
          <w:spacing w:val="1"/>
          <w:sz w:val="24"/>
          <w:szCs w:val="24"/>
          <w:lang w:eastAsia="en-US"/>
        </w:rPr>
        <w:t xml:space="preserve"> </w:t>
      </w:r>
      <w:r w:rsidRPr="005E156A">
        <w:rPr>
          <w:color w:val="000009"/>
          <w:sz w:val="24"/>
          <w:szCs w:val="24"/>
          <w:lang w:eastAsia="en-US"/>
        </w:rPr>
        <w:t>предоставляется</w:t>
      </w:r>
      <w:r w:rsidRPr="005E156A">
        <w:rPr>
          <w:color w:val="000009"/>
          <w:spacing w:val="1"/>
          <w:sz w:val="24"/>
          <w:szCs w:val="24"/>
          <w:lang w:eastAsia="en-US"/>
        </w:rPr>
        <w:t xml:space="preserve"> </w:t>
      </w:r>
      <w:r w:rsidRPr="005E156A">
        <w:rPr>
          <w:color w:val="000009"/>
          <w:sz w:val="24"/>
          <w:szCs w:val="24"/>
          <w:lang w:eastAsia="en-US"/>
        </w:rPr>
        <w:t>возможность</w:t>
      </w:r>
      <w:r w:rsidRPr="005E156A">
        <w:rPr>
          <w:color w:val="000009"/>
          <w:spacing w:val="1"/>
          <w:sz w:val="24"/>
          <w:szCs w:val="24"/>
          <w:lang w:eastAsia="en-US"/>
        </w:rPr>
        <w:t xml:space="preserve"> </w:t>
      </w:r>
      <w:r w:rsidRPr="005E156A">
        <w:rPr>
          <w:color w:val="000009"/>
          <w:sz w:val="24"/>
          <w:szCs w:val="24"/>
          <w:lang w:eastAsia="en-US"/>
        </w:rPr>
        <w:t>изменять</w:t>
      </w:r>
      <w:r w:rsidRPr="005E156A">
        <w:rPr>
          <w:color w:val="000009"/>
          <w:spacing w:val="1"/>
          <w:sz w:val="24"/>
          <w:szCs w:val="24"/>
          <w:lang w:eastAsia="en-US"/>
        </w:rPr>
        <w:t xml:space="preserve"> </w:t>
      </w:r>
      <w:r w:rsidRPr="005E156A">
        <w:rPr>
          <w:color w:val="000009"/>
          <w:sz w:val="24"/>
          <w:szCs w:val="24"/>
          <w:lang w:eastAsia="en-US"/>
        </w:rPr>
        <w:t>среду</w:t>
      </w:r>
      <w:r w:rsidRPr="005E156A">
        <w:rPr>
          <w:color w:val="000009"/>
          <w:spacing w:val="1"/>
          <w:sz w:val="24"/>
          <w:szCs w:val="24"/>
          <w:lang w:eastAsia="en-US"/>
        </w:rPr>
        <w:t xml:space="preserve"> </w:t>
      </w:r>
      <w:r w:rsidRPr="005E156A">
        <w:rPr>
          <w:color w:val="000009"/>
          <w:sz w:val="24"/>
          <w:szCs w:val="24"/>
          <w:lang w:eastAsia="en-US"/>
        </w:rPr>
        <w:t>за</w:t>
      </w:r>
      <w:r w:rsidRPr="005E156A">
        <w:rPr>
          <w:color w:val="000009"/>
          <w:spacing w:val="1"/>
          <w:sz w:val="24"/>
          <w:szCs w:val="24"/>
          <w:lang w:eastAsia="en-US"/>
        </w:rPr>
        <w:t xml:space="preserve"> </w:t>
      </w:r>
      <w:r w:rsidRPr="005E156A">
        <w:rPr>
          <w:color w:val="000009"/>
          <w:sz w:val="24"/>
          <w:szCs w:val="24"/>
          <w:lang w:eastAsia="en-US"/>
        </w:rPr>
        <w:t>счет</w:t>
      </w:r>
      <w:r w:rsidRPr="005E156A">
        <w:rPr>
          <w:color w:val="000009"/>
          <w:spacing w:val="1"/>
          <w:sz w:val="24"/>
          <w:szCs w:val="24"/>
          <w:lang w:eastAsia="en-US"/>
        </w:rPr>
        <w:t xml:space="preserve"> </w:t>
      </w:r>
      <w:r w:rsidRPr="005E156A">
        <w:rPr>
          <w:color w:val="000009"/>
          <w:sz w:val="24"/>
          <w:szCs w:val="24"/>
          <w:lang w:eastAsia="en-US"/>
        </w:rPr>
        <w:t>создания необычных поделок, украшать ими группу, дарить друзьям и родителям, устраивать</w:t>
      </w:r>
      <w:r w:rsidRPr="005E156A">
        <w:rPr>
          <w:color w:val="000009"/>
          <w:spacing w:val="1"/>
          <w:sz w:val="24"/>
          <w:szCs w:val="24"/>
          <w:lang w:eastAsia="en-US"/>
        </w:rPr>
        <w:t xml:space="preserve"> </w:t>
      </w:r>
      <w:r w:rsidRPr="005E156A">
        <w:rPr>
          <w:color w:val="000009"/>
          <w:sz w:val="24"/>
          <w:szCs w:val="24"/>
          <w:lang w:eastAsia="en-US"/>
        </w:rPr>
        <w:t>выставки</w:t>
      </w:r>
      <w:r w:rsidRPr="005E156A">
        <w:rPr>
          <w:color w:val="000009"/>
          <w:spacing w:val="-1"/>
          <w:sz w:val="24"/>
          <w:szCs w:val="24"/>
          <w:lang w:eastAsia="en-US"/>
        </w:rPr>
        <w:t xml:space="preserve"> </w:t>
      </w:r>
      <w:r w:rsidRPr="005E156A">
        <w:rPr>
          <w:color w:val="000009"/>
          <w:sz w:val="24"/>
          <w:szCs w:val="24"/>
          <w:lang w:eastAsia="en-US"/>
        </w:rPr>
        <w:t>творческих</w:t>
      </w:r>
      <w:r w:rsidRPr="005E156A">
        <w:rPr>
          <w:color w:val="000009"/>
          <w:spacing w:val="2"/>
          <w:sz w:val="24"/>
          <w:szCs w:val="24"/>
          <w:lang w:eastAsia="en-US"/>
        </w:rPr>
        <w:t xml:space="preserve"> </w:t>
      </w:r>
      <w:r w:rsidRPr="005E156A">
        <w:rPr>
          <w:color w:val="000009"/>
          <w:sz w:val="24"/>
          <w:szCs w:val="24"/>
          <w:lang w:eastAsia="en-US"/>
        </w:rPr>
        <w:t>работ.</w:t>
      </w:r>
    </w:p>
    <w:p w:rsidR="00AD52F0" w:rsidRPr="005E156A" w:rsidRDefault="00AD52F0" w:rsidP="005E156A">
      <w:pPr>
        <w:spacing w:before="28" w:line="360" w:lineRule="auto"/>
        <w:ind w:left="397" w:right="267" w:firstLine="708"/>
        <w:jc w:val="both"/>
        <w:rPr>
          <w:sz w:val="24"/>
          <w:szCs w:val="24"/>
          <w:lang w:eastAsia="en-US"/>
        </w:rPr>
      </w:pPr>
      <w:r w:rsidRPr="005E156A">
        <w:rPr>
          <w:i/>
          <w:color w:val="000009"/>
          <w:sz w:val="24"/>
          <w:szCs w:val="24"/>
          <w:lang w:eastAsia="en-US"/>
        </w:rPr>
        <w:t>Принцип открытости—закрытости</w:t>
      </w:r>
      <w:r w:rsidRPr="005E156A">
        <w:rPr>
          <w:color w:val="000009"/>
          <w:sz w:val="24"/>
          <w:szCs w:val="24"/>
          <w:lang w:eastAsia="en-US"/>
        </w:rPr>
        <w:t>. Представлен в нескольких аспектах: открытость</w:t>
      </w:r>
      <w:r w:rsidRPr="005E156A">
        <w:rPr>
          <w:color w:val="000009"/>
          <w:spacing w:val="1"/>
          <w:sz w:val="24"/>
          <w:szCs w:val="24"/>
          <w:lang w:eastAsia="en-US"/>
        </w:rPr>
        <w:t xml:space="preserve"> </w:t>
      </w:r>
      <w:r w:rsidRPr="005E156A">
        <w:rPr>
          <w:color w:val="000009"/>
          <w:sz w:val="24"/>
          <w:szCs w:val="24"/>
          <w:lang w:eastAsia="en-US"/>
        </w:rPr>
        <w:t>природе,</w:t>
      </w:r>
      <w:r w:rsidRPr="005E156A">
        <w:rPr>
          <w:color w:val="000009"/>
          <w:spacing w:val="1"/>
          <w:sz w:val="24"/>
          <w:szCs w:val="24"/>
          <w:lang w:eastAsia="en-US"/>
        </w:rPr>
        <w:t xml:space="preserve"> </w:t>
      </w:r>
      <w:r w:rsidRPr="005E156A">
        <w:rPr>
          <w:color w:val="000009"/>
          <w:sz w:val="24"/>
          <w:szCs w:val="24"/>
          <w:lang w:eastAsia="en-US"/>
        </w:rPr>
        <w:t>культуре,</w:t>
      </w:r>
      <w:r w:rsidRPr="005E156A">
        <w:rPr>
          <w:color w:val="000009"/>
          <w:spacing w:val="1"/>
          <w:sz w:val="24"/>
          <w:szCs w:val="24"/>
          <w:lang w:eastAsia="en-US"/>
        </w:rPr>
        <w:t xml:space="preserve"> </w:t>
      </w:r>
      <w:r w:rsidRPr="005E156A">
        <w:rPr>
          <w:color w:val="000009"/>
          <w:sz w:val="24"/>
          <w:szCs w:val="24"/>
          <w:lang w:eastAsia="en-US"/>
        </w:rPr>
        <w:t>обществу</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открытость</w:t>
      </w:r>
      <w:r w:rsidRPr="005E156A">
        <w:rPr>
          <w:color w:val="000009"/>
          <w:spacing w:val="1"/>
          <w:sz w:val="24"/>
          <w:szCs w:val="24"/>
          <w:lang w:eastAsia="en-US"/>
        </w:rPr>
        <w:t xml:space="preserve"> </w:t>
      </w:r>
      <w:r w:rsidRPr="005E156A">
        <w:rPr>
          <w:color w:val="000009"/>
          <w:sz w:val="24"/>
          <w:szCs w:val="24"/>
          <w:lang w:eastAsia="en-US"/>
        </w:rPr>
        <w:t>своего</w:t>
      </w:r>
      <w:r w:rsidRPr="005E156A">
        <w:rPr>
          <w:color w:val="000009"/>
          <w:spacing w:val="1"/>
          <w:sz w:val="24"/>
          <w:szCs w:val="24"/>
          <w:lang w:eastAsia="en-US"/>
        </w:rPr>
        <w:t xml:space="preserve"> </w:t>
      </w:r>
      <w:r w:rsidRPr="005E156A">
        <w:rPr>
          <w:color w:val="000009"/>
          <w:sz w:val="24"/>
          <w:szCs w:val="24"/>
          <w:lang w:eastAsia="en-US"/>
        </w:rPr>
        <w:t>«я»,</w:t>
      </w:r>
      <w:r w:rsidRPr="005E156A">
        <w:rPr>
          <w:color w:val="000009"/>
          <w:spacing w:val="1"/>
          <w:sz w:val="24"/>
          <w:szCs w:val="24"/>
          <w:lang w:eastAsia="en-US"/>
        </w:rPr>
        <w:t xml:space="preserve"> </w:t>
      </w:r>
      <w:r w:rsidRPr="005E156A">
        <w:rPr>
          <w:color w:val="000009"/>
          <w:sz w:val="24"/>
          <w:szCs w:val="24"/>
          <w:lang w:eastAsia="en-US"/>
        </w:rPr>
        <w:t>собственного</w:t>
      </w:r>
      <w:r w:rsidRPr="005E156A">
        <w:rPr>
          <w:color w:val="000009"/>
          <w:spacing w:val="1"/>
          <w:sz w:val="24"/>
          <w:szCs w:val="24"/>
          <w:lang w:eastAsia="en-US"/>
        </w:rPr>
        <w:t xml:space="preserve"> </w:t>
      </w:r>
      <w:r w:rsidRPr="005E156A">
        <w:rPr>
          <w:color w:val="000009"/>
          <w:sz w:val="24"/>
          <w:szCs w:val="24"/>
          <w:lang w:eastAsia="en-US"/>
        </w:rPr>
        <w:t>внутреннего</w:t>
      </w:r>
      <w:r w:rsidRPr="005E156A">
        <w:rPr>
          <w:color w:val="000009"/>
          <w:spacing w:val="1"/>
          <w:sz w:val="24"/>
          <w:szCs w:val="24"/>
          <w:lang w:eastAsia="en-US"/>
        </w:rPr>
        <w:t xml:space="preserve"> </w:t>
      </w:r>
      <w:r w:rsidRPr="005E156A">
        <w:rPr>
          <w:color w:val="000009"/>
          <w:sz w:val="24"/>
          <w:szCs w:val="24"/>
          <w:lang w:eastAsia="en-US"/>
        </w:rPr>
        <w:t>мира.</w:t>
      </w:r>
      <w:r w:rsidRPr="005E156A">
        <w:rPr>
          <w:color w:val="000009"/>
          <w:spacing w:val="1"/>
          <w:sz w:val="24"/>
          <w:szCs w:val="24"/>
          <w:lang w:eastAsia="en-US"/>
        </w:rPr>
        <w:t xml:space="preserve"> </w:t>
      </w:r>
      <w:r w:rsidRPr="005E156A">
        <w:rPr>
          <w:color w:val="000009"/>
          <w:sz w:val="24"/>
          <w:szCs w:val="24"/>
          <w:lang w:eastAsia="en-US"/>
        </w:rPr>
        <w:t>Предполагает нарастание структурности среды, разграничение внешнего и внутреннего миров</w:t>
      </w:r>
      <w:r w:rsidRPr="005E156A">
        <w:rPr>
          <w:color w:val="000009"/>
          <w:spacing w:val="1"/>
          <w:sz w:val="24"/>
          <w:szCs w:val="24"/>
          <w:lang w:eastAsia="en-US"/>
        </w:rPr>
        <w:t xml:space="preserve"> </w:t>
      </w:r>
      <w:r w:rsidRPr="005E156A">
        <w:rPr>
          <w:color w:val="000009"/>
          <w:sz w:val="24"/>
          <w:szCs w:val="24"/>
          <w:lang w:eastAsia="en-US"/>
        </w:rPr>
        <w:t>существования:</w:t>
      </w:r>
      <w:r w:rsidRPr="005E156A">
        <w:rPr>
          <w:color w:val="000009"/>
          <w:spacing w:val="1"/>
          <w:sz w:val="24"/>
          <w:szCs w:val="24"/>
          <w:lang w:eastAsia="en-US"/>
        </w:rPr>
        <w:t xml:space="preserve"> </w:t>
      </w:r>
      <w:r w:rsidRPr="005E156A">
        <w:rPr>
          <w:color w:val="000009"/>
          <w:sz w:val="24"/>
          <w:szCs w:val="24"/>
          <w:lang w:eastAsia="en-US"/>
        </w:rPr>
        <w:t>себя</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других,</w:t>
      </w:r>
      <w:r w:rsidRPr="005E156A">
        <w:rPr>
          <w:color w:val="000009"/>
          <w:spacing w:val="1"/>
          <w:sz w:val="24"/>
          <w:szCs w:val="24"/>
          <w:lang w:eastAsia="en-US"/>
        </w:rPr>
        <w:t xml:space="preserve"> </w:t>
      </w:r>
      <w:r w:rsidRPr="005E156A">
        <w:rPr>
          <w:color w:val="000009"/>
          <w:sz w:val="24"/>
          <w:szCs w:val="24"/>
          <w:lang w:eastAsia="en-US"/>
        </w:rPr>
        <w:t>одного</w:t>
      </w:r>
      <w:r w:rsidRPr="005E156A">
        <w:rPr>
          <w:color w:val="000009"/>
          <w:spacing w:val="1"/>
          <w:sz w:val="24"/>
          <w:szCs w:val="24"/>
          <w:lang w:eastAsia="en-US"/>
        </w:rPr>
        <w:t xml:space="preserve"> </w:t>
      </w:r>
      <w:r w:rsidRPr="005E156A">
        <w:rPr>
          <w:color w:val="000009"/>
          <w:sz w:val="24"/>
          <w:szCs w:val="24"/>
          <w:lang w:eastAsia="en-US"/>
        </w:rPr>
        <w:t>ребенка</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группы</w:t>
      </w:r>
      <w:r w:rsidRPr="005E156A">
        <w:rPr>
          <w:color w:val="000009"/>
          <w:spacing w:val="1"/>
          <w:sz w:val="24"/>
          <w:szCs w:val="24"/>
          <w:lang w:eastAsia="en-US"/>
        </w:rPr>
        <w:t xml:space="preserve"> </w:t>
      </w:r>
      <w:r w:rsidRPr="005E156A">
        <w:rPr>
          <w:color w:val="000009"/>
          <w:sz w:val="24"/>
          <w:szCs w:val="24"/>
          <w:lang w:eastAsia="en-US"/>
        </w:rPr>
        <w:t>детей,</w:t>
      </w:r>
      <w:r w:rsidRPr="005E156A">
        <w:rPr>
          <w:color w:val="000009"/>
          <w:spacing w:val="1"/>
          <w:sz w:val="24"/>
          <w:szCs w:val="24"/>
          <w:lang w:eastAsia="en-US"/>
        </w:rPr>
        <w:t xml:space="preserve"> </w:t>
      </w:r>
      <w:r w:rsidRPr="005E156A">
        <w:rPr>
          <w:color w:val="000009"/>
          <w:sz w:val="24"/>
          <w:szCs w:val="24"/>
          <w:lang w:eastAsia="en-US"/>
        </w:rPr>
        <w:t>группы</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детского</w:t>
      </w:r>
      <w:r w:rsidRPr="005E156A">
        <w:rPr>
          <w:color w:val="000009"/>
          <w:spacing w:val="60"/>
          <w:sz w:val="24"/>
          <w:szCs w:val="24"/>
          <w:lang w:eastAsia="en-US"/>
        </w:rPr>
        <w:t xml:space="preserve"> </w:t>
      </w:r>
      <w:r w:rsidRPr="005E156A">
        <w:rPr>
          <w:color w:val="000009"/>
          <w:sz w:val="24"/>
          <w:szCs w:val="24"/>
          <w:lang w:eastAsia="en-US"/>
        </w:rPr>
        <w:t>сада,</w:t>
      </w:r>
      <w:r w:rsidRPr="005E156A">
        <w:rPr>
          <w:color w:val="000009"/>
          <w:spacing w:val="1"/>
          <w:sz w:val="24"/>
          <w:szCs w:val="24"/>
          <w:lang w:eastAsia="en-US"/>
        </w:rPr>
        <w:t xml:space="preserve"> </w:t>
      </w:r>
      <w:r w:rsidRPr="005E156A">
        <w:rPr>
          <w:color w:val="000009"/>
          <w:sz w:val="24"/>
          <w:szCs w:val="24"/>
          <w:lang w:eastAsia="en-US"/>
        </w:rPr>
        <w:t>детского</w:t>
      </w:r>
      <w:r w:rsidRPr="005E156A">
        <w:rPr>
          <w:color w:val="000009"/>
          <w:spacing w:val="-1"/>
          <w:sz w:val="24"/>
          <w:szCs w:val="24"/>
          <w:lang w:eastAsia="en-US"/>
        </w:rPr>
        <w:t xml:space="preserve"> </w:t>
      </w:r>
      <w:r w:rsidRPr="005E156A">
        <w:rPr>
          <w:color w:val="000009"/>
          <w:sz w:val="24"/>
          <w:szCs w:val="24"/>
          <w:lang w:eastAsia="en-US"/>
        </w:rPr>
        <w:t>сада</w:t>
      </w:r>
      <w:r w:rsidRPr="005E156A">
        <w:rPr>
          <w:color w:val="000009"/>
          <w:spacing w:val="-1"/>
          <w:sz w:val="24"/>
          <w:szCs w:val="24"/>
          <w:lang w:eastAsia="en-US"/>
        </w:rPr>
        <w:t xml:space="preserve"> </w:t>
      </w:r>
      <w:r w:rsidRPr="005E156A">
        <w:rPr>
          <w:color w:val="000009"/>
          <w:sz w:val="24"/>
          <w:szCs w:val="24"/>
          <w:lang w:eastAsia="en-US"/>
        </w:rPr>
        <w:t>и мира</w:t>
      </w:r>
      <w:r w:rsidRPr="005E156A">
        <w:rPr>
          <w:color w:val="000009"/>
          <w:spacing w:val="-1"/>
          <w:sz w:val="24"/>
          <w:szCs w:val="24"/>
          <w:lang w:eastAsia="en-US"/>
        </w:rPr>
        <w:t xml:space="preserve"> </w:t>
      </w:r>
      <w:r w:rsidRPr="005E156A">
        <w:rPr>
          <w:color w:val="000009"/>
          <w:sz w:val="24"/>
          <w:szCs w:val="24"/>
          <w:lang w:eastAsia="en-US"/>
        </w:rPr>
        <w:t>и т. д.</w:t>
      </w:r>
    </w:p>
    <w:p w:rsidR="00AD52F0" w:rsidRPr="005E156A" w:rsidRDefault="00AD52F0" w:rsidP="005E156A">
      <w:pPr>
        <w:spacing w:before="28" w:line="360" w:lineRule="auto"/>
        <w:ind w:left="397" w:right="265" w:firstLine="708"/>
        <w:jc w:val="both"/>
        <w:rPr>
          <w:sz w:val="24"/>
          <w:szCs w:val="24"/>
          <w:lang w:eastAsia="en-US"/>
        </w:rPr>
      </w:pPr>
      <w:r w:rsidRPr="005E156A">
        <w:rPr>
          <w:color w:val="000009"/>
          <w:sz w:val="24"/>
          <w:szCs w:val="24"/>
          <w:lang w:eastAsia="en-US"/>
        </w:rPr>
        <w:t>Отношение между обществом и</w:t>
      </w:r>
      <w:r w:rsidRPr="005E156A">
        <w:rPr>
          <w:color w:val="000009"/>
          <w:spacing w:val="1"/>
          <w:sz w:val="24"/>
          <w:szCs w:val="24"/>
          <w:lang w:eastAsia="en-US"/>
        </w:rPr>
        <w:t xml:space="preserve"> </w:t>
      </w:r>
      <w:r w:rsidRPr="005E156A">
        <w:rPr>
          <w:color w:val="000009"/>
          <w:sz w:val="24"/>
          <w:szCs w:val="24"/>
          <w:lang w:eastAsia="en-US"/>
        </w:rPr>
        <w:t>ребенком в контексте его</w:t>
      </w:r>
      <w:r w:rsidRPr="005E156A">
        <w:rPr>
          <w:color w:val="000009"/>
          <w:spacing w:val="1"/>
          <w:sz w:val="24"/>
          <w:szCs w:val="24"/>
          <w:lang w:eastAsia="en-US"/>
        </w:rPr>
        <w:t xml:space="preserve"> </w:t>
      </w:r>
      <w:r w:rsidRPr="005E156A">
        <w:rPr>
          <w:color w:val="000009"/>
          <w:sz w:val="24"/>
          <w:szCs w:val="24"/>
          <w:lang w:eastAsia="en-US"/>
        </w:rPr>
        <w:t>социализации</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трудовой</w:t>
      </w:r>
      <w:r w:rsidRPr="005E156A">
        <w:rPr>
          <w:color w:val="000009"/>
          <w:spacing w:val="1"/>
          <w:sz w:val="24"/>
          <w:szCs w:val="24"/>
          <w:lang w:eastAsia="en-US"/>
        </w:rPr>
        <w:t xml:space="preserve"> </w:t>
      </w:r>
      <w:r w:rsidRPr="005E156A">
        <w:rPr>
          <w:color w:val="000009"/>
          <w:sz w:val="24"/>
          <w:szCs w:val="24"/>
          <w:lang w:eastAsia="en-US"/>
        </w:rPr>
        <w:t>адаптации</w:t>
      </w:r>
      <w:r w:rsidRPr="005E156A">
        <w:rPr>
          <w:color w:val="000009"/>
          <w:spacing w:val="1"/>
          <w:sz w:val="24"/>
          <w:szCs w:val="24"/>
          <w:lang w:eastAsia="en-US"/>
        </w:rPr>
        <w:t xml:space="preserve"> </w:t>
      </w:r>
      <w:r w:rsidRPr="005E156A">
        <w:rPr>
          <w:color w:val="000009"/>
          <w:sz w:val="24"/>
          <w:szCs w:val="24"/>
          <w:lang w:eastAsia="en-US"/>
        </w:rPr>
        <w:t>представляется</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виде</w:t>
      </w:r>
      <w:r w:rsidRPr="005E156A">
        <w:rPr>
          <w:color w:val="000009"/>
          <w:spacing w:val="1"/>
          <w:sz w:val="24"/>
          <w:szCs w:val="24"/>
          <w:lang w:eastAsia="en-US"/>
        </w:rPr>
        <w:t xml:space="preserve"> </w:t>
      </w:r>
      <w:r w:rsidRPr="005E156A">
        <w:rPr>
          <w:color w:val="000009"/>
          <w:sz w:val="24"/>
          <w:szCs w:val="24"/>
          <w:lang w:eastAsia="en-US"/>
        </w:rPr>
        <w:t>схемы:</w:t>
      </w:r>
      <w:r w:rsidRPr="005E156A">
        <w:rPr>
          <w:color w:val="000009"/>
          <w:spacing w:val="1"/>
          <w:sz w:val="24"/>
          <w:szCs w:val="24"/>
          <w:lang w:eastAsia="en-US"/>
        </w:rPr>
        <w:t xml:space="preserve"> </w:t>
      </w:r>
      <w:r w:rsidRPr="005E156A">
        <w:rPr>
          <w:color w:val="000009"/>
          <w:sz w:val="24"/>
          <w:szCs w:val="24"/>
          <w:lang w:eastAsia="en-US"/>
        </w:rPr>
        <w:t>«общество</w:t>
      </w:r>
      <w:r w:rsidRPr="005E156A">
        <w:rPr>
          <w:color w:val="000009"/>
          <w:spacing w:val="1"/>
          <w:sz w:val="24"/>
          <w:szCs w:val="24"/>
          <w:lang w:eastAsia="en-US"/>
        </w:rPr>
        <w:t xml:space="preserve"> </w:t>
      </w:r>
      <w:r w:rsidRPr="005E156A">
        <w:rPr>
          <w:color w:val="000009"/>
          <w:sz w:val="24"/>
          <w:szCs w:val="24"/>
          <w:lang w:eastAsia="en-US"/>
        </w:rPr>
        <w:t>—</w:t>
      </w:r>
      <w:r w:rsidRPr="005E156A">
        <w:rPr>
          <w:color w:val="000009"/>
          <w:spacing w:val="1"/>
          <w:sz w:val="24"/>
          <w:szCs w:val="24"/>
          <w:lang w:eastAsia="en-US"/>
        </w:rPr>
        <w:t xml:space="preserve"> </w:t>
      </w:r>
      <w:r w:rsidRPr="005E156A">
        <w:rPr>
          <w:color w:val="000009"/>
          <w:sz w:val="24"/>
          <w:szCs w:val="24"/>
          <w:lang w:eastAsia="en-US"/>
        </w:rPr>
        <w:t>игрушка</w:t>
      </w:r>
      <w:r w:rsidRPr="005E156A">
        <w:rPr>
          <w:color w:val="000009"/>
          <w:spacing w:val="1"/>
          <w:sz w:val="24"/>
          <w:szCs w:val="24"/>
          <w:lang w:eastAsia="en-US"/>
        </w:rPr>
        <w:t xml:space="preserve"> </w:t>
      </w:r>
      <w:r w:rsidRPr="005E156A">
        <w:rPr>
          <w:color w:val="000009"/>
          <w:sz w:val="24"/>
          <w:szCs w:val="24"/>
          <w:lang w:eastAsia="en-US"/>
        </w:rPr>
        <w:t>—</w:t>
      </w:r>
      <w:r w:rsidRPr="005E156A">
        <w:rPr>
          <w:color w:val="000009"/>
          <w:spacing w:val="1"/>
          <w:sz w:val="24"/>
          <w:szCs w:val="24"/>
          <w:lang w:eastAsia="en-US"/>
        </w:rPr>
        <w:t xml:space="preserve"> </w:t>
      </w:r>
      <w:r w:rsidRPr="005E156A">
        <w:rPr>
          <w:color w:val="000009"/>
          <w:sz w:val="24"/>
          <w:szCs w:val="24"/>
          <w:lang w:eastAsia="en-US"/>
        </w:rPr>
        <w:t>ребенок»,</w:t>
      </w:r>
      <w:r w:rsidRPr="005E156A">
        <w:rPr>
          <w:color w:val="000009"/>
          <w:spacing w:val="1"/>
          <w:sz w:val="24"/>
          <w:szCs w:val="24"/>
          <w:lang w:eastAsia="en-US"/>
        </w:rPr>
        <w:t xml:space="preserve"> </w:t>
      </w:r>
      <w:r w:rsidRPr="005E156A">
        <w:rPr>
          <w:color w:val="000009"/>
          <w:sz w:val="24"/>
          <w:szCs w:val="24"/>
          <w:lang w:eastAsia="en-US"/>
        </w:rPr>
        <w:t>где</w:t>
      </w:r>
      <w:r w:rsidRPr="005E156A">
        <w:rPr>
          <w:color w:val="000009"/>
          <w:spacing w:val="1"/>
          <w:sz w:val="24"/>
          <w:szCs w:val="24"/>
          <w:lang w:eastAsia="en-US"/>
        </w:rPr>
        <w:t xml:space="preserve"> </w:t>
      </w:r>
      <w:r w:rsidRPr="005E156A">
        <w:rPr>
          <w:color w:val="000009"/>
          <w:sz w:val="24"/>
          <w:szCs w:val="24"/>
          <w:lang w:eastAsia="en-US"/>
        </w:rPr>
        <w:t>игрушка</w:t>
      </w:r>
      <w:r w:rsidRPr="005E156A">
        <w:rPr>
          <w:color w:val="000009"/>
          <w:spacing w:val="-57"/>
          <w:sz w:val="24"/>
          <w:szCs w:val="24"/>
          <w:lang w:eastAsia="en-US"/>
        </w:rPr>
        <w:t xml:space="preserve"> </w:t>
      </w:r>
      <w:r w:rsidRPr="005E156A">
        <w:rPr>
          <w:color w:val="000009"/>
          <w:sz w:val="24"/>
          <w:szCs w:val="24"/>
          <w:lang w:eastAsia="en-US"/>
        </w:rPr>
        <w:t>является</w:t>
      </w:r>
      <w:r w:rsidRPr="005E156A">
        <w:rPr>
          <w:color w:val="000009"/>
          <w:spacing w:val="-1"/>
          <w:sz w:val="24"/>
          <w:szCs w:val="24"/>
          <w:lang w:eastAsia="en-US"/>
        </w:rPr>
        <w:t xml:space="preserve"> </w:t>
      </w:r>
      <w:r w:rsidRPr="005E156A">
        <w:rPr>
          <w:color w:val="000009"/>
          <w:sz w:val="24"/>
          <w:szCs w:val="24"/>
          <w:lang w:eastAsia="en-US"/>
        </w:rPr>
        <w:t>своеобразным</w:t>
      </w:r>
      <w:r w:rsidRPr="005E156A">
        <w:rPr>
          <w:color w:val="000009"/>
          <w:spacing w:val="-3"/>
          <w:sz w:val="24"/>
          <w:szCs w:val="24"/>
          <w:lang w:eastAsia="en-US"/>
        </w:rPr>
        <w:t xml:space="preserve"> </w:t>
      </w:r>
      <w:r w:rsidRPr="005E156A">
        <w:rPr>
          <w:color w:val="000009"/>
          <w:sz w:val="24"/>
          <w:szCs w:val="24"/>
          <w:lang w:eastAsia="en-US"/>
        </w:rPr>
        <w:t>связующим</w:t>
      </w:r>
      <w:r w:rsidRPr="005E156A">
        <w:rPr>
          <w:color w:val="000009"/>
          <w:spacing w:val="-2"/>
          <w:sz w:val="24"/>
          <w:szCs w:val="24"/>
          <w:lang w:eastAsia="en-US"/>
        </w:rPr>
        <w:t xml:space="preserve"> </w:t>
      </w:r>
      <w:r w:rsidRPr="005E156A">
        <w:rPr>
          <w:color w:val="000009"/>
          <w:sz w:val="24"/>
          <w:szCs w:val="24"/>
          <w:lang w:eastAsia="en-US"/>
        </w:rPr>
        <w:t>звеном,</w:t>
      </w:r>
      <w:r w:rsidRPr="005E156A">
        <w:rPr>
          <w:color w:val="000009"/>
          <w:spacing w:val="-1"/>
          <w:sz w:val="24"/>
          <w:szCs w:val="24"/>
          <w:lang w:eastAsia="en-US"/>
        </w:rPr>
        <w:t xml:space="preserve"> </w:t>
      </w:r>
      <w:r w:rsidRPr="005E156A">
        <w:rPr>
          <w:color w:val="000009"/>
          <w:sz w:val="24"/>
          <w:szCs w:val="24"/>
          <w:lang w:eastAsia="en-US"/>
        </w:rPr>
        <w:t>помогая</w:t>
      </w:r>
      <w:r w:rsidRPr="005E156A">
        <w:rPr>
          <w:color w:val="000009"/>
          <w:spacing w:val="-1"/>
          <w:sz w:val="24"/>
          <w:szCs w:val="24"/>
          <w:lang w:eastAsia="en-US"/>
        </w:rPr>
        <w:t xml:space="preserve"> </w:t>
      </w:r>
      <w:r w:rsidRPr="005E156A">
        <w:rPr>
          <w:color w:val="000009"/>
          <w:sz w:val="24"/>
          <w:szCs w:val="24"/>
          <w:lang w:eastAsia="en-US"/>
        </w:rPr>
        <w:t>ребенку</w:t>
      </w:r>
      <w:r w:rsidRPr="005E156A">
        <w:rPr>
          <w:color w:val="000009"/>
          <w:spacing w:val="-4"/>
          <w:sz w:val="24"/>
          <w:szCs w:val="24"/>
          <w:lang w:eastAsia="en-US"/>
        </w:rPr>
        <w:t xml:space="preserve"> </w:t>
      </w:r>
      <w:r w:rsidRPr="005E156A">
        <w:rPr>
          <w:color w:val="000009"/>
          <w:sz w:val="24"/>
          <w:szCs w:val="24"/>
          <w:lang w:eastAsia="en-US"/>
        </w:rPr>
        <w:t>войти во</w:t>
      </w:r>
      <w:r w:rsidRPr="005E156A">
        <w:rPr>
          <w:color w:val="000009"/>
          <w:spacing w:val="-2"/>
          <w:sz w:val="24"/>
          <w:szCs w:val="24"/>
          <w:lang w:eastAsia="en-US"/>
        </w:rPr>
        <w:t xml:space="preserve"> </w:t>
      </w:r>
      <w:r w:rsidRPr="005E156A">
        <w:rPr>
          <w:color w:val="000009"/>
          <w:sz w:val="24"/>
          <w:szCs w:val="24"/>
          <w:lang w:eastAsia="en-US"/>
        </w:rPr>
        <w:t>взрослую</w:t>
      </w:r>
      <w:r w:rsidRPr="005E156A">
        <w:rPr>
          <w:color w:val="000009"/>
          <w:spacing w:val="-1"/>
          <w:sz w:val="24"/>
          <w:szCs w:val="24"/>
          <w:lang w:eastAsia="en-US"/>
        </w:rPr>
        <w:t xml:space="preserve"> </w:t>
      </w:r>
      <w:r w:rsidRPr="005E156A">
        <w:rPr>
          <w:color w:val="000009"/>
          <w:sz w:val="24"/>
          <w:szCs w:val="24"/>
          <w:lang w:eastAsia="en-US"/>
        </w:rPr>
        <w:t>жизнь.</w:t>
      </w:r>
    </w:p>
    <w:p w:rsidR="00AD52F0" w:rsidRPr="005E156A" w:rsidRDefault="00AD52F0" w:rsidP="00386B74">
      <w:pPr>
        <w:spacing w:before="28" w:line="360" w:lineRule="auto"/>
        <w:ind w:left="397" w:right="268" w:firstLine="708"/>
        <w:jc w:val="both"/>
        <w:rPr>
          <w:sz w:val="24"/>
          <w:szCs w:val="24"/>
          <w:lang w:eastAsia="en-US"/>
        </w:rPr>
      </w:pPr>
      <w:r w:rsidRPr="005E156A">
        <w:rPr>
          <w:i/>
          <w:color w:val="000009"/>
          <w:sz w:val="24"/>
          <w:szCs w:val="24"/>
          <w:lang w:eastAsia="en-US"/>
        </w:rPr>
        <w:t>Принцип</w:t>
      </w:r>
      <w:r w:rsidRPr="005E156A">
        <w:rPr>
          <w:i/>
          <w:color w:val="000009"/>
          <w:spacing w:val="1"/>
          <w:sz w:val="24"/>
          <w:szCs w:val="24"/>
          <w:lang w:eastAsia="en-US"/>
        </w:rPr>
        <w:t xml:space="preserve"> </w:t>
      </w:r>
      <w:r w:rsidRPr="005E156A">
        <w:rPr>
          <w:i/>
          <w:color w:val="000009"/>
          <w:sz w:val="24"/>
          <w:szCs w:val="24"/>
          <w:lang w:eastAsia="en-US"/>
        </w:rPr>
        <w:t>учета</w:t>
      </w:r>
      <w:r w:rsidRPr="005E156A">
        <w:rPr>
          <w:i/>
          <w:color w:val="000009"/>
          <w:spacing w:val="1"/>
          <w:sz w:val="24"/>
          <w:szCs w:val="24"/>
          <w:lang w:eastAsia="en-US"/>
        </w:rPr>
        <w:t xml:space="preserve"> </w:t>
      </w:r>
      <w:r w:rsidRPr="005E156A">
        <w:rPr>
          <w:i/>
          <w:color w:val="000009"/>
          <w:sz w:val="24"/>
          <w:szCs w:val="24"/>
          <w:lang w:eastAsia="en-US"/>
        </w:rPr>
        <w:t>половых</w:t>
      </w:r>
      <w:r w:rsidRPr="005E156A">
        <w:rPr>
          <w:i/>
          <w:color w:val="000009"/>
          <w:spacing w:val="1"/>
          <w:sz w:val="24"/>
          <w:szCs w:val="24"/>
          <w:lang w:eastAsia="en-US"/>
        </w:rPr>
        <w:t xml:space="preserve"> </w:t>
      </w:r>
      <w:r w:rsidRPr="005E156A">
        <w:rPr>
          <w:i/>
          <w:color w:val="000009"/>
          <w:sz w:val="24"/>
          <w:szCs w:val="24"/>
          <w:lang w:eastAsia="en-US"/>
        </w:rPr>
        <w:t>и</w:t>
      </w:r>
      <w:r w:rsidRPr="005E156A">
        <w:rPr>
          <w:i/>
          <w:color w:val="000009"/>
          <w:spacing w:val="1"/>
          <w:sz w:val="24"/>
          <w:szCs w:val="24"/>
          <w:lang w:eastAsia="en-US"/>
        </w:rPr>
        <w:t xml:space="preserve"> </w:t>
      </w:r>
      <w:r w:rsidRPr="005E156A">
        <w:rPr>
          <w:i/>
          <w:color w:val="000009"/>
          <w:sz w:val="24"/>
          <w:szCs w:val="24"/>
          <w:lang w:eastAsia="en-US"/>
        </w:rPr>
        <w:t>возрастных</w:t>
      </w:r>
      <w:r w:rsidRPr="005E156A">
        <w:rPr>
          <w:i/>
          <w:color w:val="000009"/>
          <w:spacing w:val="1"/>
          <w:sz w:val="24"/>
          <w:szCs w:val="24"/>
          <w:lang w:eastAsia="en-US"/>
        </w:rPr>
        <w:t xml:space="preserve"> </w:t>
      </w:r>
      <w:r w:rsidRPr="005E156A">
        <w:rPr>
          <w:i/>
          <w:color w:val="000009"/>
          <w:sz w:val="24"/>
          <w:szCs w:val="24"/>
          <w:lang w:eastAsia="en-US"/>
        </w:rPr>
        <w:t>различий</w:t>
      </w:r>
      <w:r w:rsidRPr="005E156A">
        <w:rPr>
          <w:i/>
          <w:color w:val="000009"/>
          <w:spacing w:val="1"/>
          <w:sz w:val="24"/>
          <w:szCs w:val="24"/>
          <w:lang w:eastAsia="en-US"/>
        </w:rPr>
        <w:t xml:space="preserve"> </w:t>
      </w:r>
      <w:r w:rsidRPr="005E156A">
        <w:rPr>
          <w:i/>
          <w:color w:val="000009"/>
          <w:sz w:val="24"/>
          <w:szCs w:val="24"/>
          <w:lang w:eastAsia="en-US"/>
        </w:rPr>
        <w:t>детей</w:t>
      </w:r>
      <w:r w:rsidRPr="005E156A">
        <w:rPr>
          <w:color w:val="000009"/>
          <w:sz w:val="24"/>
          <w:szCs w:val="24"/>
          <w:lang w:eastAsia="en-US"/>
        </w:rPr>
        <w:t>.</w:t>
      </w:r>
      <w:r w:rsidRPr="005E156A">
        <w:rPr>
          <w:color w:val="000009"/>
          <w:spacing w:val="1"/>
          <w:sz w:val="24"/>
          <w:szCs w:val="24"/>
          <w:lang w:eastAsia="en-US"/>
        </w:rPr>
        <w:t xml:space="preserve"> </w:t>
      </w:r>
      <w:r w:rsidRPr="005E156A">
        <w:rPr>
          <w:color w:val="000009"/>
          <w:sz w:val="24"/>
          <w:szCs w:val="24"/>
          <w:lang w:eastAsia="en-US"/>
        </w:rPr>
        <w:t>Построение</w:t>
      </w:r>
      <w:r w:rsidRPr="005E156A">
        <w:rPr>
          <w:color w:val="000009"/>
          <w:spacing w:val="1"/>
          <w:sz w:val="24"/>
          <w:szCs w:val="24"/>
          <w:lang w:eastAsia="en-US"/>
        </w:rPr>
        <w:t xml:space="preserve"> </w:t>
      </w:r>
      <w:r w:rsidRPr="005E156A">
        <w:rPr>
          <w:color w:val="000009"/>
          <w:sz w:val="24"/>
          <w:szCs w:val="24"/>
          <w:lang w:eastAsia="en-US"/>
        </w:rPr>
        <w:t>среды</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учетом</w:t>
      </w:r>
      <w:r w:rsidRPr="005E156A">
        <w:rPr>
          <w:color w:val="000009"/>
          <w:spacing w:val="-57"/>
          <w:sz w:val="24"/>
          <w:szCs w:val="24"/>
          <w:lang w:eastAsia="en-US"/>
        </w:rPr>
        <w:t xml:space="preserve"> </w:t>
      </w:r>
      <w:r w:rsidRPr="005E156A">
        <w:rPr>
          <w:color w:val="000009"/>
          <w:sz w:val="24"/>
          <w:szCs w:val="24"/>
          <w:lang w:eastAsia="en-US"/>
        </w:rPr>
        <w:t>половых различий предполагает предоставление возможностей как мальчикам, так и девочкам</w:t>
      </w:r>
      <w:r w:rsidRPr="005E156A">
        <w:rPr>
          <w:color w:val="000009"/>
          <w:spacing w:val="1"/>
          <w:sz w:val="24"/>
          <w:szCs w:val="24"/>
          <w:lang w:eastAsia="en-US"/>
        </w:rPr>
        <w:t xml:space="preserve"> </w:t>
      </w:r>
      <w:r w:rsidRPr="005E156A">
        <w:rPr>
          <w:color w:val="000009"/>
          <w:sz w:val="24"/>
          <w:szCs w:val="24"/>
          <w:lang w:eastAsia="en-US"/>
        </w:rPr>
        <w:t>проявлять свои склонности в соответствии с принятыми в обществе эталонами мужественности</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женственности.</w:t>
      </w:r>
      <w:r>
        <w:rPr>
          <w:color w:val="000009"/>
          <w:sz w:val="24"/>
          <w:szCs w:val="24"/>
          <w:lang w:eastAsia="en-US"/>
        </w:rPr>
        <w:t xml:space="preserve"> </w:t>
      </w:r>
      <w:r w:rsidRPr="005E156A">
        <w:rPr>
          <w:color w:val="000009"/>
          <w:sz w:val="24"/>
          <w:szCs w:val="24"/>
          <w:lang w:eastAsia="en-US"/>
        </w:rPr>
        <w:t>Учитывая,</w:t>
      </w:r>
      <w:r w:rsidRPr="005E156A">
        <w:rPr>
          <w:color w:val="000009"/>
          <w:spacing w:val="1"/>
          <w:sz w:val="24"/>
          <w:szCs w:val="24"/>
          <w:lang w:eastAsia="en-US"/>
        </w:rPr>
        <w:t xml:space="preserve"> </w:t>
      </w:r>
      <w:r w:rsidRPr="005E156A">
        <w:rPr>
          <w:color w:val="000009"/>
          <w:sz w:val="24"/>
          <w:szCs w:val="24"/>
          <w:lang w:eastAsia="en-US"/>
        </w:rPr>
        <w:t>что</w:t>
      </w:r>
      <w:r w:rsidRPr="005E156A">
        <w:rPr>
          <w:color w:val="000009"/>
          <w:spacing w:val="1"/>
          <w:sz w:val="24"/>
          <w:szCs w:val="24"/>
          <w:lang w:eastAsia="en-US"/>
        </w:rPr>
        <w:t xml:space="preserve"> </w:t>
      </w:r>
      <w:r w:rsidRPr="005E156A">
        <w:rPr>
          <w:color w:val="000009"/>
          <w:sz w:val="24"/>
          <w:szCs w:val="24"/>
          <w:lang w:eastAsia="en-US"/>
        </w:rPr>
        <w:t>у</w:t>
      </w:r>
      <w:r w:rsidRPr="005E156A">
        <w:rPr>
          <w:color w:val="000009"/>
          <w:spacing w:val="1"/>
          <w:sz w:val="24"/>
          <w:szCs w:val="24"/>
          <w:lang w:eastAsia="en-US"/>
        </w:rPr>
        <w:t xml:space="preserve"> </w:t>
      </w:r>
      <w:r w:rsidRPr="005E156A">
        <w:rPr>
          <w:color w:val="000009"/>
          <w:sz w:val="24"/>
          <w:szCs w:val="24"/>
          <w:lang w:eastAsia="en-US"/>
        </w:rPr>
        <w:t>дошкольников</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ЗПР</w:t>
      </w:r>
      <w:r w:rsidRPr="005E156A">
        <w:rPr>
          <w:color w:val="000009"/>
          <w:spacing w:val="1"/>
          <w:sz w:val="24"/>
          <w:szCs w:val="24"/>
          <w:lang w:eastAsia="en-US"/>
        </w:rPr>
        <w:t xml:space="preserve"> </w:t>
      </w:r>
      <w:r w:rsidRPr="005E156A">
        <w:rPr>
          <w:color w:val="000009"/>
          <w:sz w:val="24"/>
          <w:szCs w:val="24"/>
          <w:lang w:eastAsia="en-US"/>
        </w:rPr>
        <w:t>снижены</w:t>
      </w:r>
      <w:r w:rsidRPr="005E156A">
        <w:rPr>
          <w:color w:val="000009"/>
          <w:spacing w:val="1"/>
          <w:sz w:val="24"/>
          <w:szCs w:val="24"/>
          <w:lang w:eastAsia="en-US"/>
        </w:rPr>
        <w:t xml:space="preserve"> </w:t>
      </w:r>
      <w:r w:rsidRPr="005E156A">
        <w:rPr>
          <w:color w:val="000009"/>
          <w:sz w:val="24"/>
          <w:szCs w:val="24"/>
          <w:lang w:eastAsia="en-US"/>
        </w:rPr>
        <w:t>общая</w:t>
      </w:r>
      <w:r w:rsidRPr="005E156A">
        <w:rPr>
          <w:color w:val="000009"/>
          <w:spacing w:val="1"/>
          <w:sz w:val="24"/>
          <w:szCs w:val="24"/>
          <w:lang w:eastAsia="en-US"/>
        </w:rPr>
        <w:t xml:space="preserve"> </w:t>
      </w:r>
      <w:r w:rsidRPr="005E156A">
        <w:rPr>
          <w:color w:val="000009"/>
          <w:sz w:val="24"/>
          <w:szCs w:val="24"/>
          <w:lang w:eastAsia="en-US"/>
        </w:rPr>
        <w:t>мотивация</w:t>
      </w:r>
      <w:r w:rsidRPr="005E156A">
        <w:rPr>
          <w:color w:val="000009"/>
          <w:spacing w:val="1"/>
          <w:sz w:val="24"/>
          <w:szCs w:val="24"/>
          <w:lang w:eastAsia="en-US"/>
        </w:rPr>
        <w:t xml:space="preserve"> </w:t>
      </w:r>
      <w:r w:rsidRPr="005E156A">
        <w:rPr>
          <w:color w:val="000009"/>
          <w:sz w:val="24"/>
          <w:szCs w:val="24"/>
          <w:lang w:eastAsia="en-US"/>
        </w:rPr>
        <w:t>деятельности</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познавательная</w:t>
      </w:r>
      <w:r w:rsidRPr="005E156A">
        <w:rPr>
          <w:color w:val="000009"/>
          <w:spacing w:val="-3"/>
          <w:sz w:val="24"/>
          <w:szCs w:val="24"/>
          <w:lang w:eastAsia="en-US"/>
        </w:rPr>
        <w:t xml:space="preserve"> </w:t>
      </w:r>
      <w:r w:rsidRPr="005E156A">
        <w:rPr>
          <w:color w:val="000009"/>
          <w:sz w:val="24"/>
          <w:szCs w:val="24"/>
          <w:lang w:eastAsia="en-US"/>
        </w:rPr>
        <w:t>активность</w:t>
      </w:r>
      <w:r w:rsidRPr="005E156A">
        <w:rPr>
          <w:color w:val="000009"/>
          <w:spacing w:val="-1"/>
          <w:sz w:val="24"/>
          <w:szCs w:val="24"/>
          <w:lang w:eastAsia="en-US"/>
        </w:rPr>
        <w:t xml:space="preserve"> </w:t>
      </w:r>
      <w:r w:rsidRPr="005E156A">
        <w:rPr>
          <w:color w:val="000009"/>
          <w:sz w:val="24"/>
          <w:szCs w:val="24"/>
          <w:lang w:eastAsia="en-US"/>
        </w:rPr>
        <w:t>к</w:t>
      </w:r>
      <w:r w:rsidRPr="005E156A">
        <w:rPr>
          <w:color w:val="000009"/>
          <w:spacing w:val="-2"/>
          <w:sz w:val="24"/>
          <w:szCs w:val="24"/>
          <w:lang w:eastAsia="en-US"/>
        </w:rPr>
        <w:t xml:space="preserve"> </w:t>
      </w:r>
      <w:r w:rsidRPr="005E156A">
        <w:rPr>
          <w:color w:val="000009"/>
          <w:sz w:val="24"/>
          <w:szCs w:val="24"/>
          <w:lang w:eastAsia="en-US"/>
        </w:rPr>
        <w:t>среде,</w:t>
      </w:r>
      <w:r w:rsidRPr="005E156A">
        <w:rPr>
          <w:color w:val="000009"/>
          <w:spacing w:val="-2"/>
          <w:sz w:val="24"/>
          <w:szCs w:val="24"/>
          <w:lang w:eastAsia="en-US"/>
        </w:rPr>
        <w:t xml:space="preserve"> </w:t>
      </w:r>
      <w:r w:rsidRPr="005E156A">
        <w:rPr>
          <w:color w:val="000009"/>
          <w:sz w:val="24"/>
          <w:szCs w:val="24"/>
          <w:lang w:eastAsia="en-US"/>
        </w:rPr>
        <w:t>предъявляются</w:t>
      </w:r>
      <w:r w:rsidRPr="005E156A">
        <w:rPr>
          <w:color w:val="000009"/>
          <w:spacing w:val="-2"/>
          <w:sz w:val="24"/>
          <w:szCs w:val="24"/>
          <w:lang w:eastAsia="en-US"/>
        </w:rPr>
        <w:t xml:space="preserve"> </w:t>
      </w:r>
      <w:r w:rsidRPr="005E156A">
        <w:rPr>
          <w:color w:val="000009"/>
          <w:sz w:val="24"/>
          <w:szCs w:val="24"/>
          <w:lang w:eastAsia="en-US"/>
        </w:rPr>
        <w:t>следующие</w:t>
      </w:r>
      <w:r w:rsidRPr="005E156A">
        <w:rPr>
          <w:color w:val="000009"/>
          <w:spacing w:val="1"/>
          <w:sz w:val="24"/>
          <w:szCs w:val="24"/>
          <w:lang w:eastAsia="en-US"/>
        </w:rPr>
        <w:t xml:space="preserve"> </w:t>
      </w:r>
      <w:r w:rsidRPr="005E156A">
        <w:rPr>
          <w:i/>
          <w:color w:val="000009"/>
          <w:sz w:val="24"/>
          <w:szCs w:val="24"/>
          <w:lang w:eastAsia="en-US"/>
        </w:rPr>
        <w:t>дополнительные</w:t>
      </w:r>
      <w:r w:rsidRPr="005E156A">
        <w:rPr>
          <w:i/>
          <w:color w:val="000009"/>
          <w:spacing w:val="-3"/>
          <w:sz w:val="24"/>
          <w:szCs w:val="24"/>
          <w:lang w:eastAsia="en-US"/>
        </w:rPr>
        <w:t xml:space="preserve"> </w:t>
      </w:r>
      <w:r w:rsidRPr="005E156A">
        <w:rPr>
          <w:i/>
          <w:color w:val="000009"/>
          <w:sz w:val="24"/>
          <w:szCs w:val="24"/>
          <w:lang w:eastAsia="en-US"/>
        </w:rPr>
        <w:t>требования</w:t>
      </w:r>
      <w:r w:rsidRPr="005E156A">
        <w:rPr>
          <w:color w:val="000009"/>
          <w:sz w:val="24"/>
          <w:szCs w:val="24"/>
          <w:lang w:eastAsia="en-US"/>
        </w:rPr>
        <w:t>:</w:t>
      </w:r>
    </w:p>
    <w:p w:rsidR="00AD52F0" w:rsidRPr="005E156A" w:rsidRDefault="00AD52F0" w:rsidP="005E156A">
      <w:pPr>
        <w:spacing w:before="23" w:line="360" w:lineRule="auto"/>
        <w:ind w:left="397" w:right="270" w:firstLine="708"/>
        <w:jc w:val="both"/>
        <w:rPr>
          <w:sz w:val="24"/>
          <w:szCs w:val="24"/>
          <w:lang w:eastAsia="en-US"/>
        </w:rPr>
      </w:pPr>
      <w:r w:rsidRPr="005E156A">
        <w:rPr>
          <w:i/>
          <w:color w:val="000009"/>
          <w:sz w:val="24"/>
          <w:szCs w:val="24"/>
          <w:lang w:eastAsia="en-US"/>
        </w:rPr>
        <w:t>Принцип</w:t>
      </w:r>
      <w:r w:rsidRPr="005E156A">
        <w:rPr>
          <w:i/>
          <w:color w:val="000009"/>
          <w:spacing w:val="1"/>
          <w:sz w:val="24"/>
          <w:szCs w:val="24"/>
          <w:lang w:eastAsia="en-US"/>
        </w:rPr>
        <w:t xml:space="preserve"> </w:t>
      </w:r>
      <w:r w:rsidRPr="005E156A">
        <w:rPr>
          <w:i/>
          <w:color w:val="000009"/>
          <w:sz w:val="24"/>
          <w:szCs w:val="24"/>
          <w:lang w:eastAsia="en-US"/>
        </w:rPr>
        <w:t>занимательности</w:t>
      </w:r>
      <w:r w:rsidRPr="005E156A">
        <w:rPr>
          <w:color w:val="000009"/>
          <w:sz w:val="24"/>
          <w:szCs w:val="24"/>
          <w:lang w:eastAsia="en-US"/>
        </w:rPr>
        <w:t>.</w:t>
      </w:r>
      <w:r w:rsidRPr="005E156A">
        <w:rPr>
          <w:color w:val="000009"/>
          <w:spacing w:val="1"/>
          <w:sz w:val="24"/>
          <w:szCs w:val="24"/>
          <w:lang w:eastAsia="en-US"/>
        </w:rPr>
        <w:t xml:space="preserve"> </w:t>
      </w:r>
      <w:r w:rsidRPr="005E156A">
        <w:rPr>
          <w:color w:val="000009"/>
          <w:sz w:val="24"/>
          <w:szCs w:val="24"/>
          <w:lang w:eastAsia="en-US"/>
        </w:rPr>
        <w:t>Облегчает</w:t>
      </w:r>
      <w:r w:rsidRPr="005E156A">
        <w:rPr>
          <w:color w:val="000009"/>
          <w:spacing w:val="1"/>
          <w:sz w:val="24"/>
          <w:szCs w:val="24"/>
          <w:lang w:eastAsia="en-US"/>
        </w:rPr>
        <w:t xml:space="preserve"> </w:t>
      </w:r>
      <w:r w:rsidRPr="005E156A">
        <w:rPr>
          <w:color w:val="000009"/>
          <w:sz w:val="24"/>
          <w:szCs w:val="24"/>
          <w:lang w:eastAsia="en-US"/>
        </w:rPr>
        <w:t>вовлечение</w:t>
      </w:r>
      <w:r w:rsidRPr="005E156A">
        <w:rPr>
          <w:color w:val="000009"/>
          <w:spacing w:val="1"/>
          <w:sz w:val="24"/>
          <w:szCs w:val="24"/>
          <w:lang w:eastAsia="en-US"/>
        </w:rPr>
        <w:t xml:space="preserve"> </w:t>
      </w:r>
      <w:r w:rsidRPr="005E156A">
        <w:rPr>
          <w:color w:val="000009"/>
          <w:sz w:val="24"/>
          <w:szCs w:val="24"/>
          <w:lang w:eastAsia="en-US"/>
        </w:rPr>
        <w:t>ребенка</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целенаправленную</w:t>
      </w:r>
      <w:r w:rsidRPr="005E156A">
        <w:rPr>
          <w:color w:val="000009"/>
          <w:spacing w:val="1"/>
          <w:sz w:val="24"/>
          <w:szCs w:val="24"/>
          <w:lang w:eastAsia="en-US"/>
        </w:rPr>
        <w:t xml:space="preserve"> </w:t>
      </w:r>
      <w:r w:rsidRPr="005E156A">
        <w:rPr>
          <w:color w:val="000009"/>
          <w:sz w:val="24"/>
          <w:szCs w:val="24"/>
          <w:lang w:eastAsia="en-US"/>
        </w:rPr>
        <w:t>деятельность, формирует желание выполнять предъявленные требования, а также стремление к</w:t>
      </w:r>
      <w:r w:rsidRPr="005E156A">
        <w:rPr>
          <w:color w:val="000009"/>
          <w:spacing w:val="1"/>
          <w:sz w:val="24"/>
          <w:szCs w:val="24"/>
          <w:lang w:eastAsia="en-US"/>
        </w:rPr>
        <w:t xml:space="preserve"> </w:t>
      </w:r>
      <w:r w:rsidRPr="005E156A">
        <w:rPr>
          <w:color w:val="000009"/>
          <w:sz w:val="24"/>
          <w:szCs w:val="24"/>
          <w:lang w:eastAsia="en-US"/>
        </w:rPr>
        <w:t>достижению</w:t>
      </w:r>
      <w:r w:rsidRPr="005E156A">
        <w:rPr>
          <w:color w:val="000009"/>
          <w:spacing w:val="-3"/>
          <w:sz w:val="24"/>
          <w:szCs w:val="24"/>
          <w:lang w:eastAsia="en-US"/>
        </w:rPr>
        <w:t xml:space="preserve"> </w:t>
      </w:r>
      <w:r w:rsidRPr="005E156A">
        <w:rPr>
          <w:color w:val="000009"/>
          <w:sz w:val="24"/>
          <w:szCs w:val="24"/>
          <w:lang w:eastAsia="en-US"/>
        </w:rPr>
        <w:t>конечного</w:t>
      </w:r>
      <w:r w:rsidRPr="005E156A">
        <w:rPr>
          <w:color w:val="000009"/>
          <w:spacing w:val="-3"/>
          <w:sz w:val="24"/>
          <w:szCs w:val="24"/>
          <w:lang w:eastAsia="en-US"/>
        </w:rPr>
        <w:t xml:space="preserve"> </w:t>
      </w:r>
      <w:r w:rsidRPr="005E156A">
        <w:rPr>
          <w:color w:val="000009"/>
          <w:sz w:val="24"/>
          <w:szCs w:val="24"/>
          <w:lang w:eastAsia="en-US"/>
        </w:rPr>
        <w:t>результата.</w:t>
      </w:r>
    </w:p>
    <w:p w:rsidR="00AD52F0" w:rsidRPr="005E156A" w:rsidRDefault="00AD52F0" w:rsidP="005E156A">
      <w:pPr>
        <w:spacing w:before="28" w:line="360" w:lineRule="auto"/>
        <w:ind w:left="397" w:right="275" w:firstLine="708"/>
        <w:jc w:val="both"/>
        <w:rPr>
          <w:sz w:val="24"/>
          <w:szCs w:val="24"/>
          <w:lang w:eastAsia="en-US"/>
        </w:rPr>
      </w:pPr>
      <w:r w:rsidRPr="005E156A">
        <w:rPr>
          <w:i/>
          <w:color w:val="000009"/>
          <w:sz w:val="24"/>
          <w:szCs w:val="24"/>
          <w:lang w:eastAsia="en-US"/>
        </w:rPr>
        <w:t>Принцип новизны</w:t>
      </w:r>
      <w:r w:rsidRPr="005E156A">
        <w:rPr>
          <w:color w:val="000009"/>
          <w:sz w:val="24"/>
          <w:szCs w:val="24"/>
          <w:lang w:eastAsia="en-US"/>
        </w:rPr>
        <w:t>. Позволяет опираться на непроизвольное внимание, вызывая интерес к</w:t>
      </w:r>
      <w:r w:rsidRPr="005E156A">
        <w:rPr>
          <w:color w:val="000009"/>
          <w:spacing w:val="1"/>
          <w:sz w:val="24"/>
          <w:szCs w:val="24"/>
          <w:lang w:eastAsia="en-US"/>
        </w:rPr>
        <w:t xml:space="preserve"> </w:t>
      </w:r>
      <w:r w:rsidRPr="005E156A">
        <w:rPr>
          <w:color w:val="000009"/>
          <w:sz w:val="24"/>
          <w:szCs w:val="24"/>
          <w:lang w:eastAsia="en-US"/>
        </w:rPr>
        <w:t>работе</w:t>
      </w:r>
      <w:r w:rsidRPr="005E156A">
        <w:rPr>
          <w:color w:val="000009"/>
          <w:spacing w:val="1"/>
          <w:sz w:val="24"/>
          <w:szCs w:val="24"/>
          <w:lang w:eastAsia="en-US"/>
        </w:rPr>
        <w:t xml:space="preserve"> </w:t>
      </w:r>
      <w:r w:rsidRPr="005E156A">
        <w:rPr>
          <w:color w:val="000009"/>
          <w:sz w:val="24"/>
          <w:szCs w:val="24"/>
          <w:lang w:eastAsia="en-US"/>
        </w:rPr>
        <w:t>за</w:t>
      </w:r>
      <w:r w:rsidRPr="005E156A">
        <w:rPr>
          <w:color w:val="000009"/>
          <w:spacing w:val="1"/>
          <w:sz w:val="24"/>
          <w:szCs w:val="24"/>
          <w:lang w:eastAsia="en-US"/>
        </w:rPr>
        <w:t xml:space="preserve"> </w:t>
      </w:r>
      <w:r w:rsidRPr="005E156A">
        <w:rPr>
          <w:color w:val="000009"/>
          <w:sz w:val="24"/>
          <w:szCs w:val="24"/>
          <w:lang w:eastAsia="en-US"/>
        </w:rPr>
        <w:t>счет</w:t>
      </w:r>
      <w:r w:rsidRPr="005E156A">
        <w:rPr>
          <w:color w:val="000009"/>
          <w:spacing w:val="1"/>
          <w:sz w:val="24"/>
          <w:szCs w:val="24"/>
          <w:lang w:eastAsia="en-US"/>
        </w:rPr>
        <w:t xml:space="preserve"> </w:t>
      </w:r>
      <w:r w:rsidRPr="005E156A">
        <w:rPr>
          <w:color w:val="000009"/>
          <w:sz w:val="24"/>
          <w:szCs w:val="24"/>
          <w:lang w:eastAsia="en-US"/>
        </w:rPr>
        <w:t>постановки</w:t>
      </w:r>
      <w:r w:rsidRPr="005E156A">
        <w:rPr>
          <w:color w:val="000009"/>
          <w:spacing w:val="1"/>
          <w:sz w:val="24"/>
          <w:szCs w:val="24"/>
          <w:lang w:eastAsia="en-US"/>
        </w:rPr>
        <w:t xml:space="preserve"> </w:t>
      </w:r>
      <w:r w:rsidRPr="005E156A">
        <w:rPr>
          <w:color w:val="000009"/>
          <w:sz w:val="24"/>
          <w:szCs w:val="24"/>
          <w:lang w:eastAsia="en-US"/>
        </w:rPr>
        <w:t>последовательной</w:t>
      </w:r>
      <w:r w:rsidRPr="005E156A">
        <w:rPr>
          <w:color w:val="000009"/>
          <w:spacing w:val="1"/>
          <w:sz w:val="24"/>
          <w:szCs w:val="24"/>
          <w:lang w:eastAsia="en-US"/>
        </w:rPr>
        <w:t xml:space="preserve"> </w:t>
      </w:r>
      <w:r w:rsidRPr="005E156A">
        <w:rPr>
          <w:color w:val="000009"/>
          <w:sz w:val="24"/>
          <w:szCs w:val="24"/>
          <w:lang w:eastAsia="en-US"/>
        </w:rPr>
        <w:t>системы</w:t>
      </w:r>
      <w:r w:rsidRPr="005E156A">
        <w:rPr>
          <w:color w:val="000009"/>
          <w:spacing w:val="1"/>
          <w:sz w:val="24"/>
          <w:szCs w:val="24"/>
          <w:lang w:eastAsia="en-US"/>
        </w:rPr>
        <w:t xml:space="preserve"> </w:t>
      </w:r>
      <w:r w:rsidRPr="005E156A">
        <w:rPr>
          <w:color w:val="000009"/>
          <w:sz w:val="24"/>
          <w:szCs w:val="24"/>
          <w:lang w:eastAsia="en-US"/>
        </w:rPr>
        <w:t>задач,</w:t>
      </w:r>
      <w:r w:rsidRPr="005E156A">
        <w:rPr>
          <w:color w:val="000009"/>
          <w:spacing w:val="1"/>
          <w:sz w:val="24"/>
          <w:szCs w:val="24"/>
          <w:lang w:eastAsia="en-US"/>
        </w:rPr>
        <w:t xml:space="preserve"> </w:t>
      </w:r>
      <w:r w:rsidRPr="005E156A">
        <w:rPr>
          <w:color w:val="000009"/>
          <w:sz w:val="24"/>
          <w:szCs w:val="24"/>
          <w:lang w:eastAsia="en-US"/>
        </w:rPr>
        <w:t>максимально</w:t>
      </w:r>
      <w:r w:rsidRPr="005E156A">
        <w:rPr>
          <w:color w:val="000009"/>
          <w:spacing w:val="1"/>
          <w:sz w:val="24"/>
          <w:szCs w:val="24"/>
          <w:lang w:eastAsia="en-US"/>
        </w:rPr>
        <w:t xml:space="preserve"> </w:t>
      </w:r>
      <w:r w:rsidRPr="005E156A">
        <w:rPr>
          <w:color w:val="000009"/>
          <w:sz w:val="24"/>
          <w:szCs w:val="24"/>
          <w:lang w:eastAsia="en-US"/>
        </w:rPr>
        <w:t>активизируя</w:t>
      </w:r>
      <w:r w:rsidRPr="005E156A">
        <w:rPr>
          <w:color w:val="000009"/>
          <w:spacing w:val="-57"/>
          <w:sz w:val="24"/>
          <w:szCs w:val="24"/>
          <w:lang w:eastAsia="en-US"/>
        </w:rPr>
        <w:t xml:space="preserve"> </w:t>
      </w:r>
      <w:r w:rsidRPr="005E156A">
        <w:rPr>
          <w:color w:val="000009"/>
          <w:sz w:val="24"/>
          <w:szCs w:val="24"/>
          <w:lang w:eastAsia="en-US"/>
        </w:rPr>
        <w:t>познавательную</w:t>
      </w:r>
      <w:r w:rsidRPr="005E156A">
        <w:rPr>
          <w:color w:val="000009"/>
          <w:spacing w:val="-1"/>
          <w:sz w:val="24"/>
          <w:szCs w:val="24"/>
          <w:lang w:eastAsia="en-US"/>
        </w:rPr>
        <w:t xml:space="preserve"> </w:t>
      </w:r>
      <w:r w:rsidRPr="005E156A">
        <w:rPr>
          <w:color w:val="000009"/>
          <w:sz w:val="24"/>
          <w:szCs w:val="24"/>
          <w:lang w:eastAsia="en-US"/>
        </w:rPr>
        <w:t>сферу</w:t>
      </w:r>
      <w:r w:rsidRPr="005E156A">
        <w:rPr>
          <w:color w:val="000009"/>
          <w:spacing w:val="-3"/>
          <w:sz w:val="24"/>
          <w:szCs w:val="24"/>
          <w:lang w:eastAsia="en-US"/>
        </w:rPr>
        <w:t xml:space="preserve"> </w:t>
      </w:r>
      <w:r w:rsidRPr="005E156A">
        <w:rPr>
          <w:color w:val="000009"/>
          <w:sz w:val="24"/>
          <w:szCs w:val="24"/>
          <w:lang w:eastAsia="en-US"/>
        </w:rPr>
        <w:t>дошкольника.</w:t>
      </w:r>
    </w:p>
    <w:p w:rsidR="00AD52F0" w:rsidRPr="005E156A" w:rsidRDefault="00AD52F0" w:rsidP="005E156A">
      <w:pPr>
        <w:spacing w:before="28" w:line="360" w:lineRule="auto"/>
        <w:ind w:left="397" w:right="260" w:firstLine="708"/>
        <w:jc w:val="both"/>
        <w:rPr>
          <w:sz w:val="24"/>
          <w:szCs w:val="24"/>
          <w:lang w:eastAsia="en-US"/>
        </w:rPr>
      </w:pPr>
      <w:r w:rsidRPr="005E156A">
        <w:rPr>
          <w:color w:val="000009"/>
          <w:sz w:val="24"/>
          <w:szCs w:val="24"/>
          <w:lang w:eastAsia="en-US"/>
        </w:rPr>
        <w:t>При</w:t>
      </w:r>
      <w:r w:rsidRPr="005E156A">
        <w:rPr>
          <w:color w:val="000009"/>
          <w:spacing w:val="1"/>
          <w:sz w:val="24"/>
          <w:szCs w:val="24"/>
          <w:lang w:eastAsia="en-US"/>
        </w:rPr>
        <w:t xml:space="preserve"> </w:t>
      </w:r>
      <w:r w:rsidRPr="005E156A">
        <w:rPr>
          <w:color w:val="000009"/>
          <w:sz w:val="24"/>
          <w:szCs w:val="24"/>
          <w:lang w:eastAsia="en-US"/>
        </w:rPr>
        <w:t>проектировании</w:t>
      </w:r>
      <w:r w:rsidRPr="005E156A">
        <w:rPr>
          <w:color w:val="000009"/>
          <w:spacing w:val="1"/>
          <w:sz w:val="24"/>
          <w:szCs w:val="24"/>
          <w:lang w:eastAsia="en-US"/>
        </w:rPr>
        <w:t xml:space="preserve"> </w:t>
      </w:r>
      <w:r w:rsidRPr="005E156A">
        <w:rPr>
          <w:color w:val="000009"/>
          <w:sz w:val="24"/>
          <w:szCs w:val="24"/>
          <w:lang w:eastAsia="en-US"/>
        </w:rPr>
        <w:t>РППС</w:t>
      </w:r>
      <w:r w:rsidRPr="005E156A">
        <w:rPr>
          <w:color w:val="000009"/>
          <w:spacing w:val="1"/>
          <w:sz w:val="24"/>
          <w:szCs w:val="24"/>
          <w:lang w:eastAsia="en-US"/>
        </w:rPr>
        <w:t xml:space="preserve"> </w:t>
      </w:r>
      <w:r w:rsidRPr="005E156A">
        <w:rPr>
          <w:color w:val="000009"/>
          <w:sz w:val="24"/>
          <w:szCs w:val="24"/>
          <w:lang w:eastAsia="en-US"/>
        </w:rPr>
        <w:t>учитывают</w:t>
      </w:r>
      <w:r w:rsidRPr="005E156A">
        <w:rPr>
          <w:color w:val="000009"/>
          <w:spacing w:val="1"/>
          <w:sz w:val="24"/>
          <w:szCs w:val="24"/>
          <w:lang w:eastAsia="en-US"/>
        </w:rPr>
        <w:t xml:space="preserve"> </w:t>
      </w:r>
      <w:r w:rsidRPr="005E156A">
        <w:rPr>
          <w:color w:val="000009"/>
          <w:sz w:val="24"/>
          <w:szCs w:val="24"/>
          <w:lang w:eastAsia="en-US"/>
        </w:rPr>
        <w:t>необходимость</w:t>
      </w:r>
      <w:r w:rsidRPr="005E156A">
        <w:rPr>
          <w:color w:val="000009"/>
          <w:spacing w:val="1"/>
          <w:sz w:val="24"/>
          <w:szCs w:val="24"/>
          <w:lang w:eastAsia="en-US"/>
        </w:rPr>
        <w:t xml:space="preserve"> </w:t>
      </w:r>
      <w:r w:rsidRPr="005E156A">
        <w:rPr>
          <w:color w:val="000009"/>
          <w:sz w:val="24"/>
          <w:szCs w:val="24"/>
          <w:lang w:eastAsia="en-US"/>
        </w:rPr>
        <w:t>создания</w:t>
      </w:r>
      <w:r w:rsidRPr="005E156A">
        <w:rPr>
          <w:color w:val="000009"/>
          <w:spacing w:val="1"/>
          <w:sz w:val="24"/>
          <w:szCs w:val="24"/>
          <w:lang w:eastAsia="en-US"/>
        </w:rPr>
        <w:t xml:space="preserve"> </w:t>
      </w:r>
      <w:r w:rsidRPr="005E156A">
        <w:rPr>
          <w:color w:val="000009"/>
          <w:sz w:val="24"/>
          <w:szCs w:val="24"/>
          <w:lang w:eastAsia="en-US"/>
        </w:rPr>
        <w:t>целостности</w:t>
      </w:r>
      <w:r w:rsidRPr="005E156A">
        <w:rPr>
          <w:color w:val="000009"/>
          <w:spacing w:val="1"/>
          <w:sz w:val="24"/>
          <w:szCs w:val="24"/>
          <w:lang w:eastAsia="en-US"/>
        </w:rPr>
        <w:t xml:space="preserve"> </w:t>
      </w:r>
      <w:r w:rsidRPr="005E156A">
        <w:rPr>
          <w:color w:val="000009"/>
          <w:sz w:val="24"/>
          <w:szCs w:val="24"/>
          <w:lang w:eastAsia="en-US"/>
        </w:rPr>
        <w:t>образовательного</w:t>
      </w:r>
      <w:r w:rsidRPr="005E156A">
        <w:rPr>
          <w:color w:val="000009"/>
          <w:spacing w:val="1"/>
          <w:sz w:val="24"/>
          <w:szCs w:val="24"/>
          <w:lang w:eastAsia="en-US"/>
        </w:rPr>
        <w:t xml:space="preserve"> </w:t>
      </w:r>
      <w:r w:rsidRPr="005E156A">
        <w:rPr>
          <w:color w:val="000009"/>
          <w:sz w:val="24"/>
          <w:szCs w:val="24"/>
          <w:lang w:eastAsia="en-US"/>
        </w:rPr>
        <w:t>процесса</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заданных</w:t>
      </w:r>
      <w:r w:rsidRPr="005E156A">
        <w:rPr>
          <w:color w:val="000009"/>
          <w:spacing w:val="1"/>
          <w:sz w:val="24"/>
          <w:szCs w:val="24"/>
          <w:lang w:eastAsia="en-US"/>
        </w:rPr>
        <w:t xml:space="preserve"> </w:t>
      </w:r>
      <w:r w:rsidRPr="005E156A">
        <w:rPr>
          <w:color w:val="000009"/>
          <w:sz w:val="24"/>
          <w:szCs w:val="24"/>
          <w:lang w:eastAsia="en-US"/>
        </w:rPr>
        <w:t>ФГОС</w:t>
      </w:r>
      <w:r w:rsidRPr="005E156A">
        <w:rPr>
          <w:color w:val="000009"/>
          <w:spacing w:val="1"/>
          <w:sz w:val="24"/>
          <w:szCs w:val="24"/>
          <w:lang w:eastAsia="en-US"/>
        </w:rPr>
        <w:t xml:space="preserve"> </w:t>
      </w:r>
      <w:r w:rsidRPr="005E156A">
        <w:rPr>
          <w:color w:val="000009"/>
          <w:sz w:val="24"/>
          <w:szCs w:val="24"/>
          <w:lang w:eastAsia="en-US"/>
        </w:rPr>
        <w:t>ДО</w:t>
      </w:r>
      <w:r w:rsidRPr="005E156A">
        <w:rPr>
          <w:color w:val="000009"/>
          <w:spacing w:val="1"/>
          <w:sz w:val="24"/>
          <w:szCs w:val="24"/>
          <w:lang w:eastAsia="en-US"/>
        </w:rPr>
        <w:t xml:space="preserve"> </w:t>
      </w:r>
      <w:r w:rsidRPr="005E156A">
        <w:rPr>
          <w:color w:val="000009"/>
          <w:sz w:val="24"/>
          <w:szCs w:val="24"/>
          <w:lang w:eastAsia="en-US"/>
        </w:rPr>
        <w:t>образовательных</w:t>
      </w:r>
      <w:r w:rsidRPr="005E156A">
        <w:rPr>
          <w:color w:val="000009"/>
          <w:spacing w:val="1"/>
          <w:sz w:val="24"/>
          <w:szCs w:val="24"/>
          <w:lang w:eastAsia="en-US"/>
        </w:rPr>
        <w:t xml:space="preserve"> </w:t>
      </w:r>
      <w:r w:rsidRPr="005E156A">
        <w:rPr>
          <w:color w:val="000009"/>
          <w:sz w:val="24"/>
          <w:szCs w:val="24"/>
          <w:lang w:eastAsia="en-US"/>
        </w:rPr>
        <w:t>областях:</w:t>
      </w:r>
      <w:r w:rsidRPr="005E156A">
        <w:rPr>
          <w:color w:val="000009"/>
          <w:spacing w:val="1"/>
          <w:sz w:val="24"/>
          <w:szCs w:val="24"/>
          <w:lang w:eastAsia="en-US"/>
        </w:rPr>
        <w:t xml:space="preserve"> </w:t>
      </w:r>
      <w:r w:rsidRPr="005E156A">
        <w:rPr>
          <w:color w:val="000009"/>
          <w:sz w:val="24"/>
          <w:szCs w:val="24"/>
          <w:lang w:eastAsia="en-US"/>
        </w:rPr>
        <w:t>социально-</w:t>
      </w:r>
      <w:r w:rsidRPr="005E156A">
        <w:rPr>
          <w:color w:val="000009"/>
          <w:spacing w:val="1"/>
          <w:sz w:val="24"/>
          <w:szCs w:val="24"/>
          <w:lang w:eastAsia="en-US"/>
        </w:rPr>
        <w:t xml:space="preserve"> </w:t>
      </w:r>
      <w:r w:rsidRPr="005E156A">
        <w:rPr>
          <w:color w:val="000009"/>
          <w:sz w:val="24"/>
          <w:szCs w:val="24"/>
          <w:lang w:eastAsia="en-US"/>
        </w:rPr>
        <w:t>коммуникативной,</w:t>
      </w:r>
      <w:r w:rsidRPr="005E156A">
        <w:rPr>
          <w:color w:val="000009"/>
          <w:spacing w:val="-5"/>
          <w:sz w:val="24"/>
          <w:szCs w:val="24"/>
          <w:lang w:eastAsia="en-US"/>
        </w:rPr>
        <w:t xml:space="preserve"> </w:t>
      </w:r>
      <w:r w:rsidRPr="005E156A">
        <w:rPr>
          <w:color w:val="000009"/>
          <w:sz w:val="24"/>
          <w:szCs w:val="24"/>
          <w:lang w:eastAsia="en-US"/>
        </w:rPr>
        <w:t>познавательной,</w:t>
      </w:r>
      <w:r w:rsidRPr="005E156A">
        <w:rPr>
          <w:color w:val="000009"/>
          <w:spacing w:val="-1"/>
          <w:sz w:val="24"/>
          <w:szCs w:val="24"/>
          <w:lang w:eastAsia="en-US"/>
        </w:rPr>
        <w:t xml:space="preserve"> </w:t>
      </w:r>
      <w:r w:rsidRPr="005E156A">
        <w:rPr>
          <w:color w:val="000009"/>
          <w:sz w:val="24"/>
          <w:szCs w:val="24"/>
          <w:lang w:eastAsia="en-US"/>
        </w:rPr>
        <w:t>речевой,</w:t>
      </w:r>
      <w:r w:rsidRPr="005E156A">
        <w:rPr>
          <w:color w:val="000009"/>
          <w:spacing w:val="-1"/>
          <w:sz w:val="24"/>
          <w:szCs w:val="24"/>
          <w:lang w:eastAsia="en-US"/>
        </w:rPr>
        <w:t xml:space="preserve"> </w:t>
      </w:r>
      <w:r w:rsidRPr="005E156A">
        <w:rPr>
          <w:color w:val="000009"/>
          <w:sz w:val="24"/>
          <w:szCs w:val="24"/>
          <w:lang w:eastAsia="en-US"/>
        </w:rPr>
        <w:t>художественно-эстетической</w:t>
      </w:r>
      <w:r w:rsidRPr="005E156A">
        <w:rPr>
          <w:color w:val="000009"/>
          <w:spacing w:val="-2"/>
          <w:sz w:val="24"/>
          <w:szCs w:val="24"/>
          <w:lang w:eastAsia="en-US"/>
        </w:rPr>
        <w:t xml:space="preserve"> </w:t>
      </w:r>
      <w:r w:rsidRPr="005E156A">
        <w:rPr>
          <w:color w:val="000009"/>
          <w:sz w:val="24"/>
          <w:szCs w:val="24"/>
          <w:lang w:eastAsia="en-US"/>
        </w:rPr>
        <w:t>и</w:t>
      </w:r>
      <w:r w:rsidRPr="005E156A">
        <w:rPr>
          <w:color w:val="000009"/>
          <w:spacing w:val="-3"/>
          <w:sz w:val="24"/>
          <w:szCs w:val="24"/>
          <w:lang w:eastAsia="en-US"/>
        </w:rPr>
        <w:t xml:space="preserve"> </w:t>
      </w:r>
      <w:r w:rsidRPr="005E156A">
        <w:rPr>
          <w:color w:val="000009"/>
          <w:sz w:val="24"/>
          <w:szCs w:val="24"/>
          <w:lang w:eastAsia="en-US"/>
        </w:rPr>
        <w:t>физической.</w:t>
      </w:r>
    </w:p>
    <w:p w:rsidR="00AD52F0" w:rsidRPr="005E156A" w:rsidRDefault="00AD52F0" w:rsidP="005E156A">
      <w:pPr>
        <w:spacing w:before="28" w:line="360" w:lineRule="auto"/>
        <w:ind w:left="397" w:right="262" w:firstLine="708"/>
        <w:jc w:val="both"/>
        <w:rPr>
          <w:sz w:val="24"/>
          <w:szCs w:val="24"/>
          <w:lang w:eastAsia="en-US"/>
        </w:rPr>
      </w:pPr>
      <w:r w:rsidRPr="005E156A">
        <w:rPr>
          <w:color w:val="000009"/>
          <w:sz w:val="24"/>
          <w:szCs w:val="24"/>
          <w:lang w:eastAsia="en-US"/>
        </w:rPr>
        <w:t xml:space="preserve">Для обеспечения образовательной деятельности </w:t>
      </w:r>
      <w:r w:rsidRPr="005E156A">
        <w:rPr>
          <w:i/>
          <w:color w:val="000009"/>
          <w:sz w:val="24"/>
          <w:szCs w:val="24"/>
          <w:lang w:eastAsia="en-US"/>
        </w:rPr>
        <w:t xml:space="preserve">в социально-коммуникативной </w:t>
      </w:r>
      <w:r w:rsidRPr="005E156A">
        <w:rPr>
          <w:color w:val="000009"/>
          <w:sz w:val="24"/>
          <w:szCs w:val="24"/>
          <w:lang w:eastAsia="en-US"/>
        </w:rPr>
        <w:t>области в</w:t>
      </w:r>
      <w:r w:rsidRPr="005E156A">
        <w:rPr>
          <w:color w:val="000009"/>
          <w:spacing w:val="-57"/>
          <w:sz w:val="24"/>
          <w:szCs w:val="24"/>
          <w:lang w:eastAsia="en-US"/>
        </w:rPr>
        <w:t xml:space="preserve"> </w:t>
      </w:r>
      <w:r w:rsidRPr="005E156A">
        <w:rPr>
          <w:color w:val="000009"/>
          <w:sz w:val="24"/>
          <w:szCs w:val="24"/>
          <w:lang w:eastAsia="en-US"/>
        </w:rPr>
        <w:t>групповых и других помещениях, предназначенных для образовательной деятельности детей</w:t>
      </w:r>
      <w:r w:rsidRPr="005E156A">
        <w:rPr>
          <w:color w:val="000009"/>
          <w:spacing w:val="1"/>
          <w:sz w:val="24"/>
          <w:szCs w:val="24"/>
          <w:lang w:eastAsia="en-US"/>
        </w:rPr>
        <w:t xml:space="preserve"> </w:t>
      </w:r>
      <w:r w:rsidRPr="005E156A">
        <w:rPr>
          <w:color w:val="000009"/>
          <w:sz w:val="24"/>
          <w:szCs w:val="24"/>
          <w:lang w:eastAsia="en-US"/>
        </w:rPr>
        <w:t>(музыкальном, спортивном залах, группах и др.), создаются условия для общения и совместной</w:t>
      </w:r>
      <w:r w:rsidRPr="005E156A">
        <w:rPr>
          <w:color w:val="000009"/>
          <w:spacing w:val="1"/>
          <w:sz w:val="24"/>
          <w:szCs w:val="24"/>
          <w:lang w:eastAsia="en-US"/>
        </w:rPr>
        <w:t xml:space="preserve"> </w:t>
      </w:r>
      <w:r w:rsidRPr="005E156A">
        <w:rPr>
          <w:color w:val="000009"/>
          <w:sz w:val="24"/>
          <w:szCs w:val="24"/>
          <w:lang w:eastAsia="en-US"/>
        </w:rPr>
        <w:t>деятельности детей как со взрослыми, так и со сверстниками в разных групповых сочетаниях.</w:t>
      </w:r>
      <w:r w:rsidRPr="005E156A">
        <w:rPr>
          <w:color w:val="000009"/>
          <w:spacing w:val="1"/>
          <w:sz w:val="24"/>
          <w:szCs w:val="24"/>
          <w:lang w:eastAsia="en-US"/>
        </w:rPr>
        <w:t xml:space="preserve"> </w:t>
      </w:r>
      <w:r w:rsidRPr="005E156A">
        <w:rPr>
          <w:color w:val="000009"/>
          <w:sz w:val="24"/>
          <w:szCs w:val="24"/>
          <w:lang w:eastAsia="en-US"/>
        </w:rPr>
        <w:t>Во время различных плановых мероприятий (досугов, взаимопосещений, прогулок и др.) дети</w:t>
      </w:r>
      <w:r w:rsidRPr="005E156A">
        <w:rPr>
          <w:color w:val="000009"/>
          <w:spacing w:val="1"/>
          <w:sz w:val="24"/>
          <w:szCs w:val="24"/>
          <w:lang w:eastAsia="en-US"/>
        </w:rPr>
        <w:t xml:space="preserve"> </w:t>
      </w:r>
      <w:r w:rsidRPr="005E156A">
        <w:rPr>
          <w:color w:val="000009"/>
          <w:sz w:val="24"/>
          <w:szCs w:val="24"/>
          <w:lang w:eastAsia="en-US"/>
        </w:rPr>
        <w:t>имеют возможность собираться для игр и занятий всей группой вместе, а также объединяться в</w:t>
      </w:r>
      <w:r w:rsidRPr="005E156A">
        <w:rPr>
          <w:color w:val="000009"/>
          <w:spacing w:val="1"/>
          <w:sz w:val="24"/>
          <w:szCs w:val="24"/>
          <w:lang w:eastAsia="en-US"/>
        </w:rPr>
        <w:t xml:space="preserve"> </w:t>
      </w:r>
      <w:r w:rsidRPr="005E156A">
        <w:rPr>
          <w:color w:val="000009"/>
          <w:sz w:val="24"/>
          <w:szCs w:val="24"/>
          <w:lang w:eastAsia="en-US"/>
        </w:rPr>
        <w:t>малые группы в соответствии со своими интересами. На прилегающих территориях выделены</w:t>
      </w:r>
      <w:r w:rsidRPr="005E156A">
        <w:rPr>
          <w:color w:val="000009"/>
          <w:spacing w:val="1"/>
          <w:sz w:val="24"/>
          <w:szCs w:val="24"/>
          <w:lang w:eastAsia="en-US"/>
        </w:rPr>
        <w:t xml:space="preserve"> </w:t>
      </w:r>
      <w:r w:rsidRPr="005E156A">
        <w:rPr>
          <w:color w:val="000009"/>
          <w:sz w:val="24"/>
          <w:szCs w:val="24"/>
          <w:lang w:eastAsia="en-US"/>
        </w:rPr>
        <w:t>зоны</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общения</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совместной</w:t>
      </w:r>
      <w:r w:rsidRPr="005E156A">
        <w:rPr>
          <w:color w:val="000009"/>
          <w:spacing w:val="1"/>
          <w:sz w:val="24"/>
          <w:szCs w:val="24"/>
          <w:lang w:eastAsia="en-US"/>
        </w:rPr>
        <w:t xml:space="preserve"> </w:t>
      </w:r>
      <w:r w:rsidRPr="005E156A">
        <w:rPr>
          <w:color w:val="000009"/>
          <w:sz w:val="24"/>
          <w:szCs w:val="24"/>
          <w:lang w:eastAsia="en-US"/>
        </w:rPr>
        <w:t>деятельности</w:t>
      </w:r>
      <w:r w:rsidRPr="005E156A">
        <w:rPr>
          <w:color w:val="000009"/>
          <w:spacing w:val="1"/>
          <w:sz w:val="24"/>
          <w:szCs w:val="24"/>
          <w:lang w:eastAsia="en-US"/>
        </w:rPr>
        <w:t xml:space="preserve"> </w:t>
      </w:r>
      <w:r w:rsidRPr="005E156A">
        <w:rPr>
          <w:color w:val="000009"/>
          <w:sz w:val="24"/>
          <w:szCs w:val="24"/>
          <w:lang w:eastAsia="en-US"/>
        </w:rPr>
        <w:t>больших</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малых</w:t>
      </w:r>
      <w:r w:rsidRPr="005E156A">
        <w:rPr>
          <w:color w:val="000009"/>
          <w:spacing w:val="1"/>
          <w:sz w:val="24"/>
          <w:szCs w:val="24"/>
          <w:lang w:eastAsia="en-US"/>
        </w:rPr>
        <w:t xml:space="preserve"> </w:t>
      </w:r>
      <w:r w:rsidRPr="005E156A">
        <w:rPr>
          <w:color w:val="000009"/>
          <w:sz w:val="24"/>
          <w:szCs w:val="24"/>
          <w:lang w:eastAsia="en-US"/>
        </w:rPr>
        <w:t>групп</w:t>
      </w:r>
      <w:r w:rsidRPr="005E156A">
        <w:rPr>
          <w:color w:val="000009"/>
          <w:spacing w:val="1"/>
          <w:sz w:val="24"/>
          <w:szCs w:val="24"/>
          <w:lang w:eastAsia="en-US"/>
        </w:rPr>
        <w:t xml:space="preserve"> </w:t>
      </w:r>
      <w:r w:rsidRPr="005E156A">
        <w:rPr>
          <w:color w:val="000009"/>
          <w:sz w:val="24"/>
          <w:szCs w:val="24"/>
          <w:lang w:eastAsia="en-US"/>
        </w:rPr>
        <w:t>детей</w:t>
      </w:r>
      <w:r w:rsidRPr="005E156A">
        <w:rPr>
          <w:color w:val="000009"/>
          <w:spacing w:val="1"/>
          <w:sz w:val="24"/>
          <w:szCs w:val="24"/>
          <w:lang w:eastAsia="en-US"/>
        </w:rPr>
        <w:t xml:space="preserve"> </w:t>
      </w:r>
      <w:r w:rsidRPr="005E156A">
        <w:rPr>
          <w:color w:val="000009"/>
          <w:sz w:val="24"/>
          <w:szCs w:val="24"/>
          <w:lang w:eastAsia="en-US"/>
        </w:rPr>
        <w:t>из</w:t>
      </w:r>
      <w:r w:rsidRPr="005E156A">
        <w:rPr>
          <w:color w:val="000009"/>
          <w:spacing w:val="1"/>
          <w:sz w:val="24"/>
          <w:szCs w:val="24"/>
          <w:lang w:eastAsia="en-US"/>
        </w:rPr>
        <w:t xml:space="preserve"> </w:t>
      </w:r>
      <w:r w:rsidRPr="005E156A">
        <w:rPr>
          <w:color w:val="000009"/>
          <w:sz w:val="24"/>
          <w:szCs w:val="24"/>
          <w:lang w:eastAsia="en-US"/>
        </w:rPr>
        <w:t>разных</w:t>
      </w:r>
      <w:r w:rsidRPr="005E156A">
        <w:rPr>
          <w:color w:val="000009"/>
          <w:spacing w:val="1"/>
          <w:sz w:val="24"/>
          <w:szCs w:val="24"/>
          <w:lang w:eastAsia="en-US"/>
        </w:rPr>
        <w:t xml:space="preserve"> </w:t>
      </w:r>
      <w:r w:rsidRPr="005E156A">
        <w:rPr>
          <w:color w:val="000009"/>
          <w:sz w:val="24"/>
          <w:szCs w:val="24"/>
          <w:lang w:eastAsia="en-US"/>
        </w:rPr>
        <w:t>возрастных групп и взрослых, в том числе для использования методов проектирования как</w:t>
      </w:r>
      <w:r w:rsidRPr="005E156A">
        <w:rPr>
          <w:color w:val="000009"/>
          <w:spacing w:val="1"/>
          <w:sz w:val="24"/>
          <w:szCs w:val="24"/>
          <w:lang w:eastAsia="en-US"/>
        </w:rPr>
        <w:t xml:space="preserve"> </w:t>
      </w:r>
      <w:r w:rsidRPr="005E156A">
        <w:rPr>
          <w:color w:val="000009"/>
          <w:sz w:val="24"/>
          <w:szCs w:val="24"/>
          <w:lang w:eastAsia="en-US"/>
        </w:rPr>
        <w:t>средств</w:t>
      </w:r>
      <w:r w:rsidRPr="005E156A">
        <w:rPr>
          <w:color w:val="000009"/>
          <w:spacing w:val="-1"/>
          <w:sz w:val="24"/>
          <w:szCs w:val="24"/>
          <w:lang w:eastAsia="en-US"/>
        </w:rPr>
        <w:t xml:space="preserve"> </w:t>
      </w:r>
      <w:r w:rsidRPr="005E156A">
        <w:rPr>
          <w:color w:val="000009"/>
          <w:sz w:val="24"/>
          <w:szCs w:val="24"/>
          <w:lang w:eastAsia="en-US"/>
        </w:rPr>
        <w:t>познавательно-исследовательской деятельности</w:t>
      </w:r>
      <w:r w:rsidRPr="005E156A">
        <w:rPr>
          <w:color w:val="000009"/>
          <w:spacing w:val="1"/>
          <w:sz w:val="24"/>
          <w:szCs w:val="24"/>
          <w:lang w:eastAsia="en-US"/>
        </w:rPr>
        <w:t xml:space="preserve"> </w:t>
      </w:r>
      <w:r w:rsidRPr="005E156A">
        <w:rPr>
          <w:color w:val="000009"/>
          <w:sz w:val="24"/>
          <w:szCs w:val="24"/>
          <w:lang w:eastAsia="en-US"/>
        </w:rPr>
        <w:t>детей.</w:t>
      </w:r>
    </w:p>
    <w:p w:rsidR="00AD52F0" w:rsidRPr="005E156A" w:rsidRDefault="00AD52F0" w:rsidP="005E156A">
      <w:pPr>
        <w:spacing w:before="30" w:line="360" w:lineRule="auto"/>
        <w:ind w:left="397" w:right="266" w:firstLine="708"/>
        <w:jc w:val="both"/>
        <w:rPr>
          <w:sz w:val="24"/>
          <w:szCs w:val="24"/>
          <w:lang w:eastAsia="en-US"/>
        </w:rPr>
      </w:pP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целью</w:t>
      </w:r>
      <w:r w:rsidRPr="005E156A">
        <w:rPr>
          <w:color w:val="000009"/>
          <w:spacing w:val="1"/>
          <w:sz w:val="24"/>
          <w:szCs w:val="24"/>
          <w:lang w:eastAsia="en-US"/>
        </w:rPr>
        <w:t xml:space="preserve"> </w:t>
      </w:r>
      <w:r w:rsidRPr="005E156A">
        <w:rPr>
          <w:color w:val="000009"/>
          <w:sz w:val="24"/>
          <w:szCs w:val="24"/>
          <w:lang w:eastAsia="en-US"/>
        </w:rPr>
        <w:t>обеспечения</w:t>
      </w:r>
      <w:r w:rsidRPr="005E156A">
        <w:rPr>
          <w:color w:val="000009"/>
          <w:spacing w:val="1"/>
          <w:sz w:val="24"/>
          <w:szCs w:val="24"/>
          <w:lang w:eastAsia="en-US"/>
        </w:rPr>
        <w:t xml:space="preserve"> </w:t>
      </w:r>
      <w:r w:rsidRPr="005E156A">
        <w:rPr>
          <w:color w:val="000009"/>
          <w:sz w:val="24"/>
          <w:szCs w:val="24"/>
          <w:lang w:eastAsia="en-US"/>
        </w:rPr>
        <w:t>условий</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i/>
          <w:color w:val="000009"/>
          <w:sz w:val="24"/>
          <w:szCs w:val="24"/>
          <w:lang w:eastAsia="en-US"/>
        </w:rPr>
        <w:t>физического</w:t>
      </w:r>
      <w:r w:rsidRPr="005E156A">
        <w:rPr>
          <w:i/>
          <w:color w:val="000009"/>
          <w:spacing w:val="1"/>
          <w:sz w:val="24"/>
          <w:szCs w:val="24"/>
          <w:lang w:eastAsia="en-US"/>
        </w:rPr>
        <w:t xml:space="preserve"> </w:t>
      </w:r>
      <w:r w:rsidRPr="005E156A">
        <w:rPr>
          <w:i/>
          <w:color w:val="000009"/>
          <w:sz w:val="24"/>
          <w:szCs w:val="24"/>
          <w:lang w:eastAsia="en-US"/>
        </w:rPr>
        <w:t>и</w:t>
      </w:r>
      <w:r w:rsidRPr="005E156A">
        <w:rPr>
          <w:i/>
          <w:color w:val="000009"/>
          <w:spacing w:val="1"/>
          <w:sz w:val="24"/>
          <w:szCs w:val="24"/>
          <w:lang w:eastAsia="en-US"/>
        </w:rPr>
        <w:t xml:space="preserve"> </w:t>
      </w:r>
      <w:r w:rsidRPr="005E156A">
        <w:rPr>
          <w:i/>
          <w:color w:val="000009"/>
          <w:sz w:val="24"/>
          <w:szCs w:val="24"/>
          <w:lang w:eastAsia="en-US"/>
        </w:rPr>
        <w:t>психического</w:t>
      </w:r>
      <w:r w:rsidRPr="005E156A">
        <w:rPr>
          <w:i/>
          <w:color w:val="000009"/>
          <w:spacing w:val="1"/>
          <w:sz w:val="24"/>
          <w:szCs w:val="24"/>
          <w:lang w:eastAsia="en-US"/>
        </w:rPr>
        <w:t xml:space="preserve"> </w:t>
      </w:r>
      <w:r w:rsidRPr="005E156A">
        <w:rPr>
          <w:i/>
          <w:color w:val="000009"/>
          <w:sz w:val="24"/>
          <w:szCs w:val="24"/>
          <w:lang w:eastAsia="en-US"/>
        </w:rPr>
        <w:t>развития</w:t>
      </w:r>
      <w:r w:rsidRPr="005E156A">
        <w:rPr>
          <w:color w:val="000009"/>
          <w:sz w:val="24"/>
          <w:szCs w:val="24"/>
          <w:lang w:eastAsia="en-US"/>
        </w:rPr>
        <w:t>,</w:t>
      </w:r>
      <w:r w:rsidRPr="005E156A">
        <w:rPr>
          <w:color w:val="000009"/>
          <w:spacing w:val="1"/>
          <w:sz w:val="24"/>
          <w:szCs w:val="24"/>
          <w:lang w:eastAsia="en-US"/>
        </w:rPr>
        <w:t xml:space="preserve"> </w:t>
      </w:r>
      <w:r w:rsidRPr="005E156A">
        <w:rPr>
          <w:color w:val="000009"/>
          <w:sz w:val="24"/>
          <w:szCs w:val="24"/>
          <w:lang w:eastAsia="en-US"/>
        </w:rPr>
        <w:t>охраны</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укрепления</w:t>
      </w:r>
      <w:r w:rsidRPr="005E156A">
        <w:rPr>
          <w:color w:val="000009"/>
          <w:spacing w:val="1"/>
          <w:sz w:val="24"/>
          <w:szCs w:val="24"/>
          <w:lang w:eastAsia="en-US"/>
        </w:rPr>
        <w:t xml:space="preserve"> </w:t>
      </w:r>
      <w:r w:rsidRPr="005E156A">
        <w:rPr>
          <w:color w:val="000009"/>
          <w:sz w:val="24"/>
          <w:szCs w:val="24"/>
          <w:lang w:eastAsia="en-US"/>
        </w:rPr>
        <w:t>здоровья,</w:t>
      </w:r>
      <w:r w:rsidRPr="005E156A">
        <w:rPr>
          <w:color w:val="000009"/>
          <w:spacing w:val="1"/>
          <w:sz w:val="24"/>
          <w:szCs w:val="24"/>
          <w:lang w:eastAsia="en-US"/>
        </w:rPr>
        <w:t xml:space="preserve"> </w:t>
      </w:r>
      <w:r w:rsidRPr="005E156A">
        <w:rPr>
          <w:color w:val="000009"/>
          <w:sz w:val="24"/>
          <w:szCs w:val="24"/>
          <w:lang w:eastAsia="en-US"/>
        </w:rPr>
        <w:t>коррекции</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компенсации</w:t>
      </w:r>
      <w:r w:rsidRPr="005E156A">
        <w:rPr>
          <w:color w:val="000009"/>
          <w:spacing w:val="1"/>
          <w:sz w:val="24"/>
          <w:szCs w:val="24"/>
          <w:lang w:eastAsia="en-US"/>
        </w:rPr>
        <w:t xml:space="preserve"> </w:t>
      </w:r>
      <w:r w:rsidRPr="005E156A">
        <w:rPr>
          <w:color w:val="000009"/>
          <w:sz w:val="24"/>
          <w:szCs w:val="24"/>
          <w:lang w:eastAsia="en-US"/>
        </w:rPr>
        <w:t>недостатков</w:t>
      </w:r>
      <w:r w:rsidRPr="005E156A">
        <w:rPr>
          <w:color w:val="000009"/>
          <w:spacing w:val="1"/>
          <w:sz w:val="24"/>
          <w:szCs w:val="24"/>
          <w:lang w:eastAsia="en-US"/>
        </w:rPr>
        <w:t xml:space="preserve"> </w:t>
      </w:r>
      <w:r w:rsidRPr="005E156A">
        <w:rPr>
          <w:color w:val="000009"/>
          <w:sz w:val="24"/>
          <w:szCs w:val="24"/>
          <w:lang w:eastAsia="en-US"/>
        </w:rPr>
        <w:t>развития</w:t>
      </w:r>
      <w:r w:rsidRPr="005E156A">
        <w:rPr>
          <w:color w:val="000009"/>
          <w:spacing w:val="1"/>
          <w:sz w:val="24"/>
          <w:szCs w:val="24"/>
          <w:lang w:eastAsia="en-US"/>
        </w:rPr>
        <w:t xml:space="preserve"> </w:t>
      </w:r>
      <w:r w:rsidRPr="005E156A">
        <w:rPr>
          <w:color w:val="000009"/>
          <w:sz w:val="24"/>
          <w:szCs w:val="24"/>
          <w:lang w:eastAsia="en-US"/>
        </w:rPr>
        <w:t>детей</w:t>
      </w:r>
      <w:r w:rsidRPr="005E156A">
        <w:rPr>
          <w:color w:val="000009"/>
          <w:spacing w:val="1"/>
          <w:sz w:val="24"/>
          <w:szCs w:val="24"/>
          <w:lang w:eastAsia="en-US"/>
        </w:rPr>
        <w:t xml:space="preserve"> </w:t>
      </w:r>
      <w:r w:rsidRPr="005E156A">
        <w:rPr>
          <w:color w:val="000009"/>
          <w:sz w:val="24"/>
          <w:szCs w:val="24"/>
          <w:lang w:eastAsia="en-US"/>
        </w:rPr>
        <w:t>соблюдается</w:t>
      </w:r>
      <w:r w:rsidRPr="005E156A">
        <w:rPr>
          <w:color w:val="000009"/>
          <w:spacing w:val="1"/>
          <w:sz w:val="24"/>
          <w:szCs w:val="24"/>
          <w:lang w:eastAsia="en-US"/>
        </w:rPr>
        <w:t xml:space="preserve"> </w:t>
      </w:r>
      <w:r w:rsidRPr="005E156A">
        <w:rPr>
          <w:color w:val="000009"/>
          <w:sz w:val="24"/>
          <w:szCs w:val="24"/>
          <w:lang w:eastAsia="en-US"/>
        </w:rPr>
        <w:t>норматив</w:t>
      </w:r>
      <w:r w:rsidRPr="005E156A">
        <w:rPr>
          <w:color w:val="000009"/>
          <w:spacing w:val="1"/>
          <w:sz w:val="24"/>
          <w:szCs w:val="24"/>
          <w:lang w:eastAsia="en-US"/>
        </w:rPr>
        <w:t xml:space="preserve"> </w:t>
      </w:r>
      <w:r w:rsidRPr="005E156A">
        <w:rPr>
          <w:color w:val="000009"/>
          <w:sz w:val="24"/>
          <w:szCs w:val="24"/>
          <w:lang w:eastAsia="en-US"/>
        </w:rPr>
        <w:t>наполняемости</w:t>
      </w:r>
      <w:r w:rsidRPr="005E156A">
        <w:rPr>
          <w:color w:val="000009"/>
          <w:spacing w:val="1"/>
          <w:sz w:val="24"/>
          <w:szCs w:val="24"/>
          <w:lang w:eastAsia="en-US"/>
        </w:rPr>
        <w:t xml:space="preserve"> </w:t>
      </w:r>
      <w:r w:rsidRPr="005E156A">
        <w:rPr>
          <w:color w:val="000009"/>
          <w:sz w:val="24"/>
          <w:szCs w:val="24"/>
          <w:lang w:eastAsia="en-US"/>
        </w:rPr>
        <w:t>групп.</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помещениях</w:t>
      </w:r>
      <w:r w:rsidRPr="005E156A">
        <w:rPr>
          <w:color w:val="000009"/>
          <w:spacing w:val="1"/>
          <w:sz w:val="24"/>
          <w:szCs w:val="24"/>
          <w:lang w:eastAsia="en-US"/>
        </w:rPr>
        <w:t xml:space="preserve"> </w:t>
      </w:r>
      <w:r w:rsidRPr="005E156A">
        <w:rPr>
          <w:color w:val="000009"/>
          <w:sz w:val="24"/>
          <w:szCs w:val="24"/>
          <w:lang w:eastAsia="en-US"/>
        </w:rPr>
        <w:t>достаточно</w:t>
      </w:r>
      <w:r w:rsidRPr="005E156A">
        <w:rPr>
          <w:color w:val="000009"/>
          <w:spacing w:val="1"/>
          <w:sz w:val="24"/>
          <w:szCs w:val="24"/>
          <w:lang w:eastAsia="en-US"/>
        </w:rPr>
        <w:t xml:space="preserve"> </w:t>
      </w:r>
      <w:r w:rsidRPr="005E156A">
        <w:rPr>
          <w:color w:val="000009"/>
          <w:sz w:val="24"/>
          <w:szCs w:val="24"/>
          <w:lang w:eastAsia="en-US"/>
        </w:rPr>
        <w:t>пространства</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свободного</w:t>
      </w:r>
      <w:r w:rsidRPr="005E156A">
        <w:rPr>
          <w:color w:val="000009"/>
          <w:spacing w:val="1"/>
          <w:sz w:val="24"/>
          <w:szCs w:val="24"/>
          <w:lang w:eastAsia="en-US"/>
        </w:rPr>
        <w:t xml:space="preserve"> </w:t>
      </w:r>
      <w:r w:rsidRPr="005E156A">
        <w:rPr>
          <w:color w:val="000009"/>
          <w:sz w:val="24"/>
          <w:szCs w:val="24"/>
          <w:lang w:eastAsia="en-US"/>
        </w:rPr>
        <w:t>передвижения</w:t>
      </w:r>
      <w:r w:rsidRPr="005E156A">
        <w:rPr>
          <w:color w:val="000009"/>
          <w:spacing w:val="1"/>
          <w:sz w:val="24"/>
          <w:szCs w:val="24"/>
          <w:lang w:eastAsia="en-US"/>
        </w:rPr>
        <w:t xml:space="preserve"> </w:t>
      </w:r>
      <w:r w:rsidRPr="005E156A">
        <w:rPr>
          <w:color w:val="000009"/>
          <w:sz w:val="24"/>
          <w:szCs w:val="24"/>
          <w:lang w:eastAsia="en-US"/>
        </w:rPr>
        <w:t>детей.</w:t>
      </w:r>
      <w:r w:rsidRPr="005E156A">
        <w:rPr>
          <w:color w:val="000009"/>
          <w:spacing w:val="1"/>
          <w:sz w:val="24"/>
          <w:szCs w:val="24"/>
          <w:lang w:eastAsia="en-US"/>
        </w:rPr>
        <w:t xml:space="preserve"> </w:t>
      </w:r>
      <w:r w:rsidRPr="005E156A">
        <w:rPr>
          <w:color w:val="000009"/>
          <w:sz w:val="24"/>
          <w:szCs w:val="24"/>
          <w:lang w:eastAsia="en-US"/>
        </w:rPr>
        <w:t>Выделены</w:t>
      </w:r>
      <w:r w:rsidRPr="005E156A">
        <w:rPr>
          <w:color w:val="000009"/>
          <w:spacing w:val="1"/>
          <w:sz w:val="24"/>
          <w:szCs w:val="24"/>
          <w:lang w:eastAsia="en-US"/>
        </w:rPr>
        <w:t xml:space="preserve"> </w:t>
      </w:r>
      <w:r w:rsidRPr="005E156A">
        <w:rPr>
          <w:color w:val="000009"/>
          <w:sz w:val="24"/>
          <w:szCs w:val="24"/>
          <w:lang w:eastAsia="en-US"/>
        </w:rPr>
        <w:t>помещения</w:t>
      </w:r>
      <w:r w:rsidRPr="005E156A">
        <w:rPr>
          <w:color w:val="000009"/>
          <w:spacing w:val="1"/>
          <w:sz w:val="24"/>
          <w:szCs w:val="24"/>
          <w:lang w:eastAsia="en-US"/>
        </w:rPr>
        <w:t xml:space="preserve"> </w:t>
      </w:r>
      <w:r w:rsidRPr="005E156A">
        <w:rPr>
          <w:color w:val="000009"/>
          <w:sz w:val="24"/>
          <w:szCs w:val="24"/>
          <w:lang w:eastAsia="en-US"/>
        </w:rPr>
        <w:t>или</w:t>
      </w:r>
      <w:r w:rsidRPr="005E156A">
        <w:rPr>
          <w:color w:val="000009"/>
          <w:spacing w:val="1"/>
          <w:sz w:val="24"/>
          <w:szCs w:val="24"/>
          <w:lang w:eastAsia="en-US"/>
        </w:rPr>
        <w:t xml:space="preserve"> </w:t>
      </w:r>
      <w:r w:rsidRPr="005E156A">
        <w:rPr>
          <w:color w:val="000009"/>
          <w:sz w:val="24"/>
          <w:szCs w:val="24"/>
          <w:lang w:eastAsia="en-US"/>
        </w:rPr>
        <w:t>зоны</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разных</w:t>
      </w:r>
      <w:r w:rsidRPr="005E156A">
        <w:rPr>
          <w:color w:val="000009"/>
          <w:spacing w:val="1"/>
          <w:sz w:val="24"/>
          <w:szCs w:val="24"/>
          <w:lang w:eastAsia="en-US"/>
        </w:rPr>
        <w:t xml:space="preserve"> </w:t>
      </w:r>
      <w:r w:rsidRPr="005E156A">
        <w:rPr>
          <w:color w:val="000009"/>
          <w:sz w:val="24"/>
          <w:szCs w:val="24"/>
          <w:lang w:eastAsia="en-US"/>
        </w:rPr>
        <w:t>видов</w:t>
      </w:r>
      <w:r w:rsidRPr="005E156A">
        <w:rPr>
          <w:color w:val="000009"/>
          <w:spacing w:val="1"/>
          <w:sz w:val="24"/>
          <w:szCs w:val="24"/>
          <w:lang w:eastAsia="en-US"/>
        </w:rPr>
        <w:t xml:space="preserve"> </w:t>
      </w:r>
      <w:r w:rsidRPr="005E156A">
        <w:rPr>
          <w:color w:val="000009"/>
          <w:sz w:val="24"/>
          <w:szCs w:val="24"/>
          <w:lang w:eastAsia="en-US"/>
        </w:rPr>
        <w:t>двигательной</w:t>
      </w:r>
      <w:r w:rsidRPr="005E156A">
        <w:rPr>
          <w:color w:val="000009"/>
          <w:spacing w:val="-57"/>
          <w:sz w:val="24"/>
          <w:szCs w:val="24"/>
          <w:lang w:eastAsia="en-US"/>
        </w:rPr>
        <w:t xml:space="preserve"> </w:t>
      </w:r>
      <w:r w:rsidRPr="005E156A">
        <w:rPr>
          <w:color w:val="000009"/>
          <w:sz w:val="24"/>
          <w:szCs w:val="24"/>
          <w:lang w:eastAsia="en-US"/>
        </w:rPr>
        <w:t>активности детей – бега, прыжков, лазания, метания и др. В физкультурном зале и группах</w:t>
      </w:r>
      <w:r w:rsidRPr="005E156A">
        <w:rPr>
          <w:color w:val="000009"/>
          <w:spacing w:val="1"/>
          <w:sz w:val="24"/>
          <w:szCs w:val="24"/>
          <w:lang w:eastAsia="en-US"/>
        </w:rPr>
        <w:t xml:space="preserve"> </w:t>
      </w:r>
      <w:r w:rsidRPr="005E156A">
        <w:rPr>
          <w:color w:val="000009"/>
          <w:sz w:val="24"/>
          <w:szCs w:val="24"/>
          <w:lang w:eastAsia="en-US"/>
        </w:rPr>
        <w:t>(частично) имеется оборудование - инвентарь и материалы для развития крупной моторики и</w:t>
      </w:r>
      <w:r w:rsidRPr="005E156A">
        <w:rPr>
          <w:color w:val="000009"/>
          <w:spacing w:val="1"/>
          <w:sz w:val="24"/>
          <w:szCs w:val="24"/>
          <w:lang w:eastAsia="en-US"/>
        </w:rPr>
        <w:t xml:space="preserve"> </w:t>
      </w:r>
      <w:r w:rsidRPr="005E156A">
        <w:rPr>
          <w:color w:val="000009"/>
          <w:sz w:val="24"/>
          <w:szCs w:val="24"/>
          <w:lang w:eastAsia="en-US"/>
        </w:rPr>
        <w:t>содействия</w:t>
      </w:r>
      <w:r w:rsidRPr="005E156A">
        <w:rPr>
          <w:color w:val="000009"/>
          <w:spacing w:val="-2"/>
          <w:sz w:val="24"/>
          <w:szCs w:val="24"/>
          <w:lang w:eastAsia="en-US"/>
        </w:rPr>
        <w:t xml:space="preserve"> </w:t>
      </w:r>
      <w:r w:rsidRPr="005E156A">
        <w:rPr>
          <w:color w:val="000009"/>
          <w:sz w:val="24"/>
          <w:szCs w:val="24"/>
          <w:lang w:eastAsia="en-US"/>
        </w:rPr>
        <w:t>двигательной</w:t>
      </w:r>
      <w:r w:rsidRPr="005E156A">
        <w:rPr>
          <w:color w:val="000009"/>
          <w:spacing w:val="-1"/>
          <w:sz w:val="24"/>
          <w:szCs w:val="24"/>
          <w:lang w:eastAsia="en-US"/>
        </w:rPr>
        <w:t xml:space="preserve"> </w:t>
      </w:r>
      <w:r w:rsidRPr="005E156A">
        <w:rPr>
          <w:color w:val="000009"/>
          <w:sz w:val="24"/>
          <w:szCs w:val="24"/>
          <w:lang w:eastAsia="en-US"/>
        </w:rPr>
        <w:t>активности,</w:t>
      </w:r>
      <w:r w:rsidRPr="005E156A">
        <w:rPr>
          <w:color w:val="000009"/>
          <w:spacing w:val="-1"/>
          <w:sz w:val="24"/>
          <w:szCs w:val="24"/>
          <w:lang w:eastAsia="en-US"/>
        </w:rPr>
        <w:t xml:space="preserve"> </w:t>
      </w:r>
      <w:r w:rsidRPr="005E156A">
        <w:rPr>
          <w:color w:val="000009"/>
          <w:sz w:val="24"/>
          <w:szCs w:val="24"/>
          <w:lang w:eastAsia="en-US"/>
        </w:rPr>
        <w:t>материалы</w:t>
      </w:r>
      <w:r w:rsidRPr="005E156A">
        <w:rPr>
          <w:color w:val="000009"/>
          <w:spacing w:val="-2"/>
          <w:sz w:val="24"/>
          <w:szCs w:val="24"/>
          <w:lang w:eastAsia="en-US"/>
        </w:rPr>
        <w:t xml:space="preserve"> </w:t>
      </w:r>
      <w:r w:rsidRPr="005E156A">
        <w:rPr>
          <w:color w:val="000009"/>
          <w:sz w:val="24"/>
          <w:szCs w:val="24"/>
          <w:lang w:eastAsia="en-US"/>
        </w:rPr>
        <w:t>и</w:t>
      </w:r>
      <w:r w:rsidRPr="005E156A">
        <w:rPr>
          <w:color w:val="000009"/>
          <w:spacing w:val="-2"/>
          <w:sz w:val="24"/>
          <w:szCs w:val="24"/>
          <w:lang w:eastAsia="en-US"/>
        </w:rPr>
        <w:t xml:space="preserve"> </w:t>
      </w:r>
      <w:r w:rsidRPr="005E156A">
        <w:rPr>
          <w:color w:val="000009"/>
          <w:sz w:val="24"/>
          <w:szCs w:val="24"/>
          <w:lang w:eastAsia="en-US"/>
        </w:rPr>
        <w:t>пособия</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развития</w:t>
      </w:r>
      <w:r w:rsidRPr="005E156A">
        <w:rPr>
          <w:color w:val="000009"/>
          <w:spacing w:val="-1"/>
          <w:sz w:val="24"/>
          <w:szCs w:val="24"/>
          <w:lang w:eastAsia="en-US"/>
        </w:rPr>
        <w:t xml:space="preserve"> </w:t>
      </w:r>
      <w:r w:rsidRPr="005E156A">
        <w:rPr>
          <w:color w:val="000009"/>
          <w:sz w:val="24"/>
          <w:szCs w:val="24"/>
          <w:lang w:eastAsia="en-US"/>
        </w:rPr>
        <w:t>мелкой</w:t>
      </w:r>
      <w:r w:rsidRPr="005E156A">
        <w:rPr>
          <w:color w:val="000009"/>
          <w:spacing w:val="-2"/>
          <w:sz w:val="24"/>
          <w:szCs w:val="24"/>
          <w:lang w:eastAsia="en-US"/>
        </w:rPr>
        <w:t xml:space="preserve"> </w:t>
      </w:r>
      <w:r w:rsidRPr="005E156A">
        <w:rPr>
          <w:color w:val="000009"/>
          <w:sz w:val="24"/>
          <w:szCs w:val="24"/>
          <w:lang w:eastAsia="en-US"/>
        </w:rPr>
        <w:t>моторики.</w:t>
      </w:r>
    </w:p>
    <w:p w:rsidR="00AD52F0" w:rsidRPr="005E156A" w:rsidRDefault="00AD52F0" w:rsidP="005E156A">
      <w:pPr>
        <w:spacing w:before="28"/>
        <w:ind w:left="1105"/>
        <w:jc w:val="both"/>
        <w:rPr>
          <w:sz w:val="24"/>
          <w:szCs w:val="24"/>
          <w:lang w:eastAsia="en-US"/>
        </w:rPr>
      </w:pPr>
      <w:r w:rsidRPr="005E156A">
        <w:rPr>
          <w:color w:val="000009"/>
          <w:sz w:val="24"/>
          <w:szCs w:val="24"/>
          <w:lang w:eastAsia="en-US"/>
        </w:rPr>
        <w:t>В</w:t>
      </w:r>
      <w:r w:rsidRPr="005E156A">
        <w:rPr>
          <w:color w:val="000009"/>
          <w:spacing w:val="-6"/>
          <w:sz w:val="24"/>
          <w:szCs w:val="24"/>
          <w:lang w:eastAsia="en-US"/>
        </w:rPr>
        <w:t xml:space="preserve"> </w:t>
      </w:r>
      <w:r w:rsidRPr="005E156A">
        <w:rPr>
          <w:color w:val="000009"/>
          <w:sz w:val="24"/>
          <w:szCs w:val="24"/>
          <w:lang w:eastAsia="en-US"/>
        </w:rPr>
        <w:t>группах</w:t>
      </w:r>
      <w:r w:rsidRPr="005E156A">
        <w:rPr>
          <w:color w:val="000009"/>
          <w:spacing w:val="-1"/>
          <w:sz w:val="24"/>
          <w:szCs w:val="24"/>
          <w:lang w:eastAsia="en-US"/>
        </w:rPr>
        <w:t xml:space="preserve"> </w:t>
      </w:r>
      <w:r w:rsidRPr="005E156A">
        <w:rPr>
          <w:color w:val="000009"/>
          <w:sz w:val="24"/>
          <w:szCs w:val="24"/>
          <w:lang w:eastAsia="en-US"/>
        </w:rPr>
        <w:t>оборудуются</w:t>
      </w:r>
      <w:r w:rsidRPr="005E156A">
        <w:rPr>
          <w:color w:val="000009"/>
          <w:spacing w:val="1"/>
          <w:sz w:val="24"/>
          <w:szCs w:val="24"/>
          <w:lang w:eastAsia="en-US"/>
        </w:rPr>
        <w:t xml:space="preserve"> </w:t>
      </w:r>
      <w:r w:rsidRPr="005E156A">
        <w:rPr>
          <w:color w:val="000009"/>
          <w:sz w:val="24"/>
          <w:szCs w:val="24"/>
          <w:lang w:eastAsia="en-US"/>
        </w:rPr>
        <w:t>уголки</w:t>
      </w:r>
      <w:r w:rsidRPr="005E156A">
        <w:rPr>
          <w:color w:val="000009"/>
          <w:spacing w:val="-4"/>
          <w:sz w:val="24"/>
          <w:szCs w:val="24"/>
          <w:lang w:eastAsia="en-US"/>
        </w:rPr>
        <w:t xml:space="preserve"> </w:t>
      </w:r>
      <w:r w:rsidRPr="005E156A">
        <w:rPr>
          <w:color w:val="000009"/>
          <w:sz w:val="24"/>
          <w:szCs w:val="24"/>
          <w:lang w:eastAsia="en-US"/>
        </w:rPr>
        <w:t>для</w:t>
      </w:r>
      <w:r w:rsidRPr="005E156A">
        <w:rPr>
          <w:color w:val="000009"/>
          <w:spacing w:val="-3"/>
          <w:sz w:val="24"/>
          <w:szCs w:val="24"/>
          <w:lang w:eastAsia="en-US"/>
        </w:rPr>
        <w:t xml:space="preserve"> </w:t>
      </w:r>
      <w:r w:rsidRPr="005E156A">
        <w:rPr>
          <w:color w:val="000009"/>
          <w:sz w:val="24"/>
          <w:szCs w:val="24"/>
          <w:lang w:eastAsia="en-US"/>
        </w:rPr>
        <w:t>снятия</w:t>
      </w:r>
      <w:r w:rsidRPr="005E156A">
        <w:rPr>
          <w:color w:val="000009"/>
          <w:spacing w:val="-6"/>
          <w:sz w:val="24"/>
          <w:szCs w:val="24"/>
          <w:lang w:eastAsia="en-US"/>
        </w:rPr>
        <w:t xml:space="preserve"> </w:t>
      </w:r>
      <w:r w:rsidRPr="005E156A">
        <w:rPr>
          <w:color w:val="000009"/>
          <w:sz w:val="24"/>
          <w:szCs w:val="24"/>
          <w:lang w:eastAsia="en-US"/>
        </w:rPr>
        <w:t>психологического</w:t>
      </w:r>
      <w:r w:rsidRPr="005E156A">
        <w:rPr>
          <w:color w:val="000009"/>
          <w:spacing w:val="-3"/>
          <w:sz w:val="24"/>
          <w:szCs w:val="24"/>
          <w:lang w:eastAsia="en-US"/>
        </w:rPr>
        <w:t xml:space="preserve"> </w:t>
      </w:r>
      <w:r w:rsidRPr="005E156A">
        <w:rPr>
          <w:color w:val="000009"/>
          <w:sz w:val="24"/>
          <w:szCs w:val="24"/>
          <w:lang w:eastAsia="en-US"/>
        </w:rPr>
        <w:t>напряжения.</w:t>
      </w:r>
    </w:p>
    <w:p w:rsidR="00AD52F0" w:rsidRPr="005E156A" w:rsidRDefault="00AD52F0" w:rsidP="00386B74">
      <w:pPr>
        <w:spacing w:before="166" w:line="360" w:lineRule="auto"/>
        <w:ind w:left="397" w:right="266" w:firstLine="708"/>
        <w:jc w:val="both"/>
        <w:rPr>
          <w:sz w:val="24"/>
          <w:szCs w:val="24"/>
          <w:lang w:eastAsia="en-US"/>
        </w:rPr>
      </w:pPr>
      <w:r w:rsidRPr="005E156A">
        <w:rPr>
          <w:color w:val="000009"/>
          <w:sz w:val="24"/>
          <w:szCs w:val="24"/>
          <w:lang w:eastAsia="en-US"/>
        </w:rPr>
        <w:t>Предметно-пространственная</w:t>
      </w:r>
      <w:r w:rsidRPr="005E156A">
        <w:rPr>
          <w:color w:val="000009"/>
          <w:spacing w:val="1"/>
          <w:sz w:val="24"/>
          <w:szCs w:val="24"/>
          <w:lang w:eastAsia="en-US"/>
        </w:rPr>
        <w:t xml:space="preserve"> </w:t>
      </w:r>
      <w:r w:rsidRPr="005E156A">
        <w:rPr>
          <w:color w:val="000009"/>
          <w:sz w:val="24"/>
          <w:szCs w:val="24"/>
          <w:lang w:eastAsia="en-US"/>
        </w:rPr>
        <w:t>среда</w:t>
      </w:r>
      <w:r w:rsidRPr="005E156A">
        <w:rPr>
          <w:color w:val="000009"/>
          <w:spacing w:val="1"/>
          <w:sz w:val="24"/>
          <w:szCs w:val="24"/>
          <w:lang w:eastAsia="en-US"/>
        </w:rPr>
        <w:t xml:space="preserve"> </w:t>
      </w:r>
      <w:r w:rsidRPr="005E156A">
        <w:rPr>
          <w:color w:val="000009"/>
          <w:sz w:val="24"/>
          <w:szCs w:val="24"/>
          <w:lang w:eastAsia="en-US"/>
        </w:rPr>
        <w:t>обеспечивает</w:t>
      </w:r>
      <w:r w:rsidRPr="005E156A">
        <w:rPr>
          <w:color w:val="000009"/>
          <w:spacing w:val="1"/>
          <w:sz w:val="24"/>
          <w:szCs w:val="24"/>
          <w:lang w:eastAsia="en-US"/>
        </w:rPr>
        <w:t xml:space="preserve"> </w:t>
      </w:r>
      <w:r w:rsidRPr="005E156A">
        <w:rPr>
          <w:color w:val="000009"/>
          <w:sz w:val="24"/>
          <w:szCs w:val="24"/>
          <w:lang w:eastAsia="en-US"/>
        </w:rPr>
        <w:t>условия</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развития</w:t>
      </w:r>
      <w:r w:rsidRPr="005E156A">
        <w:rPr>
          <w:color w:val="000009"/>
          <w:spacing w:val="1"/>
          <w:sz w:val="24"/>
          <w:szCs w:val="24"/>
          <w:lang w:eastAsia="en-US"/>
        </w:rPr>
        <w:t xml:space="preserve"> </w:t>
      </w:r>
      <w:r w:rsidRPr="005E156A">
        <w:rPr>
          <w:i/>
          <w:color w:val="000009"/>
          <w:sz w:val="24"/>
          <w:szCs w:val="24"/>
          <w:lang w:eastAsia="en-US"/>
        </w:rPr>
        <w:t>игровой</w:t>
      </w:r>
      <w:r w:rsidRPr="005E156A">
        <w:rPr>
          <w:i/>
          <w:color w:val="000009"/>
          <w:spacing w:val="1"/>
          <w:sz w:val="24"/>
          <w:szCs w:val="24"/>
          <w:lang w:eastAsia="en-US"/>
        </w:rPr>
        <w:t xml:space="preserve"> </w:t>
      </w:r>
      <w:r w:rsidRPr="005E156A">
        <w:rPr>
          <w:i/>
          <w:color w:val="000009"/>
          <w:sz w:val="24"/>
          <w:szCs w:val="24"/>
          <w:lang w:eastAsia="en-US"/>
        </w:rPr>
        <w:t>и</w:t>
      </w:r>
      <w:r w:rsidRPr="005E156A">
        <w:rPr>
          <w:i/>
          <w:color w:val="000009"/>
          <w:spacing w:val="1"/>
          <w:sz w:val="24"/>
          <w:szCs w:val="24"/>
          <w:lang w:eastAsia="en-US"/>
        </w:rPr>
        <w:t xml:space="preserve"> </w:t>
      </w:r>
      <w:r w:rsidRPr="005E156A">
        <w:rPr>
          <w:i/>
          <w:color w:val="000009"/>
          <w:sz w:val="24"/>
          <w:szCs w:val="24"/>
          <w:lang w:eastAsia="en-US"/>
        </w:rPr>
        <w:t>познавательно-исследовательской</w:t>
      </w:r>
      <w:r w:rsidRPr="005E156A">
        <w:rPr>
          <w:i/>
          <w:color w:val="000009"/>
          <w:spacing w:val="1"/>
          <w:sz w:val="24"/>
          <w:szCs w:val="24"/>
          <w:lang w:eastAsia="en-US"/>
        </w:rPr>
        <w:t xml:space="preserve"> </w:t>
      </w:r>
      <w:r w:rsidRPr="005E156A">
        <w:rPr>
          <w:color w:val="000009"/>
          <w:sz w:val="24"/>
          <w:szCs w:val="24"/>
          <w:lang w:eastAsia="en-US"/>
        </w:rPr>
        <w:t>деятельности</w:t>
      </w:r>
      <w:r w:rsidRPr="005E156A">
        <w:rPr>
          <w:color w:val="000009"/>
          <w:spacing w:val="1"/>
          <w:sz w:val="24"/>
          <w:szCs w:val="24"/>
          <w:lang w:eastAsia="en-US"/>
        </w:rPr>
        <w:t xml:space="preserve"> </w:t>
      </w:r>
      <w:r w:rsidRPr="005E156A">
        <w:rPr>
          <w:color w:val="000009"/>
          <w:sz w:val="24"/>
          <w:szCs w:val="24"/>
          <w:lang w:eastAsia="en-US"/>
        </w:rPr>
        <w:t>детей.</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групповых</w:t>
      </w:r>
      <w:r w:rsidRPr="005E156A">
        <w:rPr>
          <w:color w:val="000009"/>
          <w:spacing w:val="1"/>
          <w:sz w:val="24"/>
          <w:szCs w:val="24"/>
          <w:lang w:eastAsia="en-US"/>
        </w:rPr>
        <w:t xml:space="preserve"> </w:t>
      </w:r>
      <w:r w:rsidRPr="005E156A">
        <w:rPr>
          <w:color w:val="000009"/>
          <w:sz w:val="24"/>
          <w:szCs w:val="24"/>
          <w:lang w:eastAsia="en-US"/>
        </w:rPr>
        <w:t>помещениях</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на</w:t>
      </w:r>
      <w:r w:rsidRPr="005E156A">
        <w:rPr>
          <w:color w:val="000009"/>
          <w:spacing w:val="1"/>
          <w:sz w:val="24"/>
          <w:szCs w:val="24"/>
          <w:lang w:eastAsia="en-US"/>
        </w:rPr>
        <w:t xml:space="preserve"> </w:t>
      </w:r>
      <w:r w:rsidRPr="005E156A">
        <w:rPr>
          <w:color w:val="000009"/>
          <w:sz w:val="24"/>
          <w:szCs w:val="24"/>
          <w:lang w:eastAsia="en-US"/>
        </w:rPr>
        <w:t>прилегающих</w:t>
      </w:r>
      <w:r w:rsidRPr="005E156A">
        <w:rPr>
          <w:color w:val="000009"/>
          <w:spacing w:val="1"/>
          <w:sz w:val="24"/>
          <w:szCs w:val="24"/>
          <w:lang w:eastAsia="en-US"/>
        </w:rPr>
        <w:t xml:space="preserve"> </w:t>
      </w:r>
      <w:r w:rsidRPr="005E156A">
        <w:rPr>
          <w:color w:val="000009"/>
          <w:sz w:val="24"/>
          <w:szCs w:val="24"/>
          <w:lang w:eastAsia="en-US"/>
        </w:rPr>
        <w:t>территориях</w:t>
      </w:r>
      <w:r w:rsidRPr="005E156A">
        <w:rPr>
          <w:color w:val="000009"/>
          <w:spacing w:val="1"/>
          <w:sz w:val="24"/>
          <w:szCs w:val="24"/>
          <w:lang w:eastAsia="en-US"/>
        </w:rPr>
        <w:t xml:space="preserve"> </w:t>
      </w:r>
      <w:r w:rsidRPr="005E156A">
        <w:rPr>
          <w:color w:val="000009"/>
          <w:sz w:val="24"/>
          <w:szCs w:val="24"/>
          <w:lang w:eastAsia="en-US"/>
        </w:rPr>
        <w:t>пространство</w:t>
      </w:r>
      <w:r w:rsidRPr="005E156A">
        <w:rPr>
          <w:color w:val="000009"/>
          <w:spacing w:val="1"/>
          <w:sz w:val="24"/>
          <w:szCs w:val="24"/>
          <w:lang w:eastAsia="en-US"/>
        </w:rPr>
        <w:t xml:space="preserve"> </w:t>
      </w:r>
      <w:r w:rsidRPr="005E156A">
        <w:rPr>
          <w:color w:val="000009"/>
          <w:sz w:val="24"/>
          <w:szCs w:val="24"/>
          <w:lang w:eastAsia="en-US"/>
        </w:rPr>
        <w:t>организовано</w:t>
      </w:r>
      <w:r w:rsidRPr="005E156A">
        <w:rPr>
          <w:color w:val="000009"/>
          <w:spacing w:val="1"/>
          <w:sz w:val="24"/>
          <w:szCs w:val="24"/>
          <w:lang w:eastAsia="en-US"/>
        </w:rPr>
        <w:t xml:space="preserve"> </w:t>
      </w:r>
      <w:r w:rsidRPr="005E156A">
        <w:rPr>
          <w:color w:val="000009"/>
          <w:sz w:val="24"/>
          <w:szCs w:val="24"/>
          <w:lang w:eastAsia="en-US"/>
        </w:rPr>
        <w:t>так,</w:t>
      </w:r>
      <w:r w:rsidRPr="005E156A">
        <w:rPr>
          <w:color w:val="000009"/>
          <w:spacing w:val="1"/>
          <w:sz w:val="24"/>
          <w:szCs w:val="24"/>
          <w:lang w:eastAsia="en-US"/>
        </w:rPr>
        <w:t xml:space="preserve"> </w:t>
      </w:r>
      <w:r w:rsidRPr="005E156A">
        <w:rPr>
          <w:color w:val="000009"/>
          <w:sz w:val="24"/>
          <w:szCs w:val="24"/>
          <w:lang w:eastAsia="en-US"/>
        </w:rPr>
        <w:t>чтобы</w:t>
      </w:r>
      <w:r w:rsidRPr="005E156A">
        <w:rPr>
          <w:color w:val="000009"/>
          <w:spacing w:val="1"/>
          <w:sz w:val="24"/>
          <w:szCs w:val="24"/>
          <w:lang w:eastAsia="en-US"/>
        </w:rPr>
        <w:t xml:space="preserve"> </w:t>
      </w:r>
      <w:r w:rsidRPr="005E156A">
        <w:rPr>
          <w:color w:val="000009"/>
          <w:sz w:val="24"/>
          <w:szCs w:val="24"/>
          <w:lang w:eastAsia="en-US"/>
        </w:rPr>
        <w:t>можно</w:t>
      </w:r>
      <w:r w:rsidRPr="005E156A">
        <w:rPr>
          <w:color w:val="000009"/>
          <w:spacing w:val="1"/>
          <w:sz w:val="24"/>
          <w:szCs w:val="24"/>
          <w:lang w:eastAsia="en-US"/>
        </w:rPr>
        <w:t xml:space="preserve"> </w:t>
      </w:r>
      <w:r w:rsidRPr="005E156A">
        <w:rPr>
          <w:color w:val="000009"/>
          <w:sz w:val="24"/>
          <w:szCs w:val="24"/>
          <w:lang w:eastAsia="en-US"/>
        </w:rPr>
        <w:t>было</w:t>
      </w:r>
      <w:r w:rsidRPr="005E156A">
        <w:rPr>
          <w:color w:val="000009"/>
          <w:spacing w:val="1"/>
          <w:sz w:val="24"/>
          <w:szCs w:val="24"/>
          <w:lang w:eastAsia="en-US"/>
        </w:rPr>
        <w:t xml:space="preserve"> </w:t>
      </w:r>
      <w:r w:rsidRPr="005E156A">
        <w:rPr>
          <w:color w:val="000009"/>
          <w:sz w:val="24"/>
          <w:szCs w:val="24"/>
          <w:lang w:eastAsia="en-US"/>
        </w:rPr>
        <w:t>играть</w:t>
      </w:r>
      <w:r w:rsidRPr="005E156A">
        <w:rPr>
          <w:color w:val="000009"/>
          <w:spacing w:val="1"/>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различные,</w:t>
      </w:r>
      <w:r w:rsidRPr="005E156A">
        <w:rPr>
          <w:color w:val="000009"/>
          <w:spacing w:val="24"/>
          <w:sz w:val="24"/>
          <w:szCs w:val="24"/>
          <w:lang w:eastAsia="en-US"/>
        </w:rPr>
        <w:t xml:space="preserve"> </w:t>
      </w:r>
      <w:r w:rsidRPr="005E156A">
        <w:rPr>
          <w:color w:val="000009"/>
          <w:sz w:val="24"/>
          <w:szCs w:val="24"/>
          <w:lang w:eastAsia="en-US"/>
        </w:rPr>
        <w:t>в</w:t>
      </w:r>
      <w:r w:rsidRPr="005E156A">
        <w:rPr>
          <w:color w:val="000009"/>
          <w:spacing w:val="24"/>
          <w:sz w:val="24"/>
          <w:szCs w:val="24"/>
          <w:lang w:eastAsia="en-US"/>
        </w:rPr>
        <w:t xml:space="preserve"> </w:t>
      </w:r>
      <w:r w:rsidRPr="005E156A">
        <w:rPr>
          <w:color w:val="000009"/>
          <w:sz w:val="24"/>
          <w:szCs w:val="24"/>
          <w:lang w:eastAsia="en-US"/>
        </w:rPr>
        <w:t>том</w:t>
      </w:r>
      <w:r w:rsidRPr="005E156A">
        <w:rPr>
          <w:color w:val="000009"/>
          <w:spacing w:val="24"/>
          <w:sz w:val="24"/>
          <w:szCs w:val="24"/>
          <w:lang w:eastAsia="en-US"/>
        </w:rPr>
        <w:t xml:space="preserve"> </w:t>
      </w:r>
      <w:r w:rsidRPr="005E156A">
        <w:rPr>
          <w:color w:val="000009"/>
          <w:sz w:val="24"/>
          <w:szCs w:val="24"/>
          <w:lang w:eastAsia="en-US"/>
        </w:rPr>
        <w:t>числе</w:t>
      </w:r>
      <w:r w:rsidRPr="005E156A">
        <w:rPr>
          <w:color w:val="000009"/>
          <w:spacing w:val="24"/>
          <w:sz w:val="24"/>
          <w:szCs w:val="24"/>
          <w:lang w:eastAsia="en-US"/>
        </w:rPr>
        <w:t xml:space="preserve"> </w:t>
      </w:r>
      <w:r w:rsidRPr="005E156A">
        <w:rPr>
          <w:color w:val="000009"/>
          <w:sz w:val="24"/>
          <w:szCs w:val="24"/>
          <w:lang w:eastAsia="en-US"/>
        </w:rPr>
        <w:t>сюжетно-ролевые</w:t>
      </w:r>
      <w:r w:rsidRPr="005E156A">
        <w:rPr>
          <w:color w:val="000009"/>
          <w:spacing w:val="24"/>
          <w:sz w:val="24"/>
          <w:szCs w:val="24"/>
          <w:lang w:eastAsia="en-US"/>
        </w:rPr>
        <w:t xml:space="preserve"> </w:t>
      </w:r>
      <w:r w:rsidRPr="005E156A">
        <w:rPr>
          <w:color w:val="000009"/>
          <w:sz w:val="24"/>
          <w:szCs w:val="24"/>
          <w:lang w:eastAsia="en-US"/>
        </w:rPr>
        <w:t>игры.</w:t>
      </w:r>
      <w:r w:rsidRPr="005E156A">
        <w:rPr>
          <w:color w:val="000009"/>
          <w:spacing w:val="23"/>
          <w:sz w:val="24"/>
          <w:szCs w:val="24"/>
          <w:lang w:eastAsia="en-US"/>
        </w:rPr>
        <w:t xml:space="preserve"> </w:t>
      </w:r>
      <w:r w:rsidRPr="005E156A">
        <w:rPr>
          <w:color w:val="000009"/>
          <w:sz w:val="24"/>
          <w:szCs w:val="24"/>
          <w:lang w:eastAsia="en-US"/>
        </w:rPr>
        <w:t>В</w:t>
      </w:r>
      <w:r w:rsidRPr="005E156A">
        <w:rPr>
          <w:color w:val="000009"/>
          <w:spacing w:val="23"/>
          <w:sz w:val="24"/>
          <w:szCs w:val="24"/>
          <w:lang w:eastAsia="en-US"/>
        </w:rPr>
        <w:t xml:space="preserve"> </w:t>
      </w:r>
      <w:r w:rsidRPr="005E156A">
        <w:rPr>
          <w:color w:val="000009"/>
          <w:sz w:val="24"/>
          <w:szCs w:val="24"/>
          <w:lang w:eastAsia="en-US"/>
        </w:rPr>
        <w:t>групповых</w:t>
      </w:r>
      <w:r w:rsidRPr="005E156A">
        <w:rPr>
          <w:color w:val="000009"/>
          <w:spacing w:val="26"/>
          <w:sz w:val="24"/>
          <w:szCs w:val="24"/>
          <w:lang w:eastAsia="en-US"/>
        </w:rPr>
        <w:t xml:space="preserve"> </w:t>
      </w:r>
      <w:r w:rsidRPr="005E156A">
        <w:rPr>
          <w:color w:val="000009"/>
          <w:sz w:val="24"/>
          <w:szCs w:val="24"/>
          <w:lang w:eastAsia="en-US"/>
        </w:rPr>
        <w:t>помещениях</w:t>
      </w:r>
      <w:r w:rsidRPr="005E156A">
        <w:rPr>
          <w:color w:val="000009"/>
          <w:spacing w:val="27"/>
          <w:sz w:val="24"/>
          <w:szCs w:val="24"/>
          <w:lang w:eastAsia="en-US"/>
        </w:rPr>
        <w:t xml:space="preserve"> </w:t>
      </w:r>
      <w:r w:rsidRPr="005E156A">
        <w:rPr>
          <w:color w:val="000009"/>
          <w:sz w:val="24"/>
          <w:szCs w:val="24"/>
          <w:lang w:eastAsia="en-US"/>
        </w:rPr>
        <w:t>и</w:t>
      </w:r>
      <w:r w:rsidRPr="005E156A">
        <w:rPr>
          <w:color w:val="000009"/>
          <w:spacing w:val="25"/>
          <w:sz w:val="24"/>
          <w:szCs w:val="24"/>
          <w:lang w:eastAsia="en-US"/>
        </w:rPr>
        <w:t xml:space="preserve"> </w:t>
      </w:r>
      <w:r w:rsidRPr="005E156A">
        <w:rPr>
          <w:color w:val="000009"/>
          <w:sz w:val="24"/>
          <w:szCs w:val="24"/>
          <w:lang w:eastAsia="en-US"/>
        </w:rPr>
        <w:t>на</w:t>
      </w:r>
      <w:r w:rsidRPr="005E156A">
        <w:rPr>
          <w:color w:val="000009"/>
          <w:spacing w:val="24"/>
          <w:sz w:val="24"/>
          <w:szCs w:val="24"/>
          <w:lang w:eastAsia="en-US"/>
        </w:rPr>
        <w:t xml:space="preserve"> </w:t>
      </w:r>
      <w:r w:rsidRPr="005E156A">
        <w:rPr>
          <w:color w:val="000009"/>
          <w:sz w:val="24"/>
          <w:szCs w:val="24"/>
          <w:lang w:eastAsia="en-US"/>
        </w:rPr>
        <w:t>прилегающих</w:t>
      </w:r>
      <w:r>
        <w:rPr>
          <w:color w:val="000009"/>
          <w:sz w:val="24"/>
          <w:szCs w:val="24"/>
          <w:lang w:eastAsia="en-US"/>
        </w:rPr>
        <w:t xml:space="preserve"> </w:t>
      </w:r>
      <w:r w:rsidRPr="005E156A">
        <w:rPr>
          <w:color w:val="000009"/>
          <w:sz w:val="24"/>
          <w:szCs w:val="24"/>
          <w:lang w:eastAsia="en-US"/>
        </w:rPr>
        <w:t>территориях</w:t>
      </w:r>
      <w:r w:rsidRPr="005E156A">
        <w:rPr>
          <w:color w:val="000009"/>
          <w:spacing w:val="1"/>
          <w:sz w:val="24"/>
          <w:szCs w:val="24"/>
          <w:lang w:eastAsia="en-US"/>
        </w:rPr>
        <w:t xml:space="preserve"> </w:t>
      </w:r>
      <w:r w:rsidRPr="005E156A">
        <w:rPr>
          <w:color w:val="000009"/>
          <w:sz w:val="24"/>
          <w:szCs w:val="24"/>
          <w:lang w:eastAsia="en-US"/>
        </w:rPr>
        <w:t>находится</w:t>
      </w:r>
      <w:r w:rsidRPr="005E156A">
        <w:rPr>
          <w:color w:val="000009"/>
          <w:spacing w:val="1"/>
          <w:sz w:val="24"/>
          <w:szCs w:val="24"/>
          <w:lang w:eastAsia="en-US"/>
        </w:rPr>
        <w:t xml:space="preserve"> </w:t>
      </w:r>
      <w:r w:rsidRPr="005E156A">
        <w:rPr>
          <w:color w:val="000009"/>
          <w:sz w:val="24"/>
          <w:szCs w:val="24"/>
          <w:lang w:eastAsia="en-US"/>
        </w:rPr>
        <w:t>оборудование,</w:t>
      </w:r>
      <w:r w:rsidRPr="005E156A">
        <w:rPr>
          <w:color w:val="000009"/>
          <w:spacing w:val="1"/>
          <w:sz w:val="24"/>
          <w:szCs w:val="24"/>
          <w:lang w:eastAsia="en-US"/>
        </w:rPr>
        <w:t xml:space="preserve"> </w:t>
      </w:r>
      <w:r w:rsidRPr="005E156A">
        <w:rPr>
          <w:color w:val="000009"/>
          <w:sz w:val="24"/>
          <w:szCs w:val="24"/>
          <w:lang w:eastAsia="en-US"/>
        </w:rPr>
        <w:t>игрушки</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материалы</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разнообразных</w:t>
      </w:r>
      <w:r w:rsidRPr="005E156A">
        <w:rPr>
          <w:color w:val="000009"/>
          <w:spacing w:val="1"/>
          <w:sz w:val="24"/>
          <w:szCs w:val="24"/>
          <w:lang w:eastAsia="en-US"/>
        </w:rPr>
        <w:t xml:space="preserve"> </w:t>
      </w:r>
      <w:r w:rsidRPr="005E156A">
        <w:rPr>
          <w:color w:val="000009"/>
          <w:sz w:val="24"/>
          <w:szCs w:val="24"/>
          <w:lang w:eastAsia="en-US"/>
        </w:rPr>
        <w:t>сюжетно-</w:t>
      </w:r>
      <w:r w:rsidRPr="005E156A">
        <w:rPr>
          <w:color w:val="000009"/>
          <w:spacing w:val="1"/>
          <w:sz w:val="24"/>
          <w:szCs w:val="24"/>
          <w:lang w:eastAsia="en-US"/>
        </w:rPr>
        <w:t xml:space="preserve"> </w:t>
      </w:r>
      <w:r w:rsidRPr="005E156A">
        <w:rPr>
          <w:color w:val="000009"/>
          <w:sz w:val="24"/>
          <w:szCs w:val="24"/>
          <w:lang w:eastAsia="en-US"/>
        </w:rPr>
        <w:t>ролевых</w:t>
      </w:r>
      <w:r w:rsidRPr="005E156A">
        <w:rPr>
          <w:color w:val="000009"/>
          <w:spacing w:val="1"/>
          <w:sz w:val="24"/>
          <w:szCs w:val="24"/>
          <w:lang w:eastAsia="en-US"/>
        </w:rPr>
        <w:t xml:space="preserve"> </w:t>
      </w:r>
      <w:r w:rsidRPr="005E156A">
        <w:rPr>
          <w:color w:val="000009"/>
          <w:sz w:val="24"/>
          <w:szCs w:val="24"/>
          <w:lang w:eastAsia="en-US"/>
        </w:rPr>
        <w:t>и дидактических</w:t>
      </w:r>
      <w:r w:rsidRPr="005E156A">
        <w:rPr>
          <w:color w:val="000009"/>
          <w:spacing w:val="-1"/>
          <w:sz w:val="24"/>
          <w:szCs w:val="24"/>
          <w:lang w:eastAsia="en-US"/>
        </w:rPr>
        <w:t xml:space="preserve"> </w:t>
      </w:r>
      <w:r w:rsidRPr="005E156A">
        <w:rPr>
          <w:color w:val="000009"/>
          <w:sz w:val="24"/>
          <w:szCs w:val="24"/>
          <w:lang w:eastAsia="en-US"/>
        </w:rPr>
        <w:t>игр,</w:t>
      </w:r>
      <w:r w:rsidRPr="005E156A">
        <w:rPr>
          <w:color w:val="000009"/>
          <w:spacing w:val="-2"/>
          <w:sz w:val="24"/>
          <w:szCs w:val="24"/>
          <w:lang w:eastAsia="en-US"/>
        </w:rPr>
        <w:t xml:space="preserve"> </w:t>
      </w:r>
      <w:r w:rsidRPr="005E156A">
        <w:rPr>
          <w:color w:val="000009"/>
          <w:sz w:val="24"/>
          <w:szCs w:val="24"/>
          <w:lang w:eastAsia="en-US"/>
        </w:rPr>
        <w:t>в</w:t>
      </w:r>
      <w:r w:rsidRPr="005E156A">
        <w:rPr>
          <w:color w:val="000009"/>
          <w:spacing w:val="-1"/>
          <w:sz w:val="24"/>
          <w:szCs w:val="24"/>
          <w:lang w:eastAsia="en-US"/>
        </w:rPr>
        <w:t xml:space="preserve"> </w:t>
      </w:r>
      <w:r w:rsidRPr="005E156A">
        <w:rPr>
          <w:color w:val="000009"/>
          <w:sz w:val="24"/>
          <w:szCs w:val="24"/>
          <w:lang w:eastAsia="en-US"/>
        </w:rPr>
        <w:t>том числе</w:t>
      </w:r>
      <w:r w:rsidRPr="005E156A">
        <w:rPr>
          <w:color w:val="000009"/>
          <w:spacing w:val="-1"/>
          <w:sz w:val="24"/>
          <w:szCs w:val="24"/>
          <w:lang w:eastAsia="en-US"/>
        </w:rPr>
        <w:t xml:space="preserve"> </w:t>
      </w:r>
      <w:r w:rsidRPr="005E156A">
        <w:rPr>
          <w:color w:val="000009"/>
          <w:sz w:val="24"/>
          <w:szCs w:val="24"/>
          <w:lang w:eastAsia="en-US"/>
        </w:rPr>
        <w:t>предметы-заместители.</w:t>
      </w:r>
    </w:p>
    <w:p w:rsidR="00AD52F0" w:rsidRPr="005E156A" w:rsidRDefault="00AD52F0" w:rsidP="005E156A">
      <w:pPr>
        <w:spacing w:before="23" w:line="360" w:lineRule="auto"/>
        <w:ind w:left="397" w:right="263" w:firstLine="708"/>
        <w:jc w:val="both"/>
        <w:rPr>
          <w:sz w:val="24"/>
          <w:szCs w:val="24"/>
          <w:lang w:eastAsia="en-US"/>
        </w:rPr>
      </w:pPr>
      <w:r w:rsidRPr="005E156A">
        <w:rPr>
          <w:color w:val="000009"/>
          <w:sz w:val="24"/>
          <w:szCs w:val="24"/>
          <w:lang w:eastAsia="en-US"/>
        </w:rPr>
        <w:t>Предметно-пространственная</w:t>
      </w:r>
      <w:r w:rsidRPr="005E156A">
        <w:rPr>
          <w:color w:val="000009"/>
          <w:spacing w:val="1"/>
          <w:sz w:val="24"/>
          <w:szCs w:val="24"/>
          <w:lang w:eastAsia="en-US"/>
        </w:rPr>
        <w:t xml:space="preserve"> </w:t>
      </w:r>
      <w:r w:rsidRPr="005E156A">
        <w:rPr>
          <w:color w:val="000009"/>
          <w:sz w:val="24"/>
          <w:szCs w:val="24"/>
          <w:lang w:eastAsia="en-US"/>
        </w:rPr>
        <w:t>среда</w:t>
      </w:r>
      <w:r w:rsidRPr="005E156A">
        <w:rPr>
          <w:color w:val="000009"/>
          <w:spacing w:val="1"/>
          <w:sz w:val="24"/>
          <w:szCs w:val="24"/>
          <w:lang w:eastAsia="en-US"/>
        </w:rPr>
        <w:t xml:space="preserve"> </w:t>
      </w:r>
      <w:r w:rsidRPr="005E156A">
        <w:rPr>
          <w:color w:val="000009"/>
          <w:sz w:val="24"/>
          <w:szCs w:val="24"/>
          <w:lang w:eastAsia="en-US"/>
        </w:rPr>
        <w:t>обеспечивает</w:t>
      </w:r>
      <w:r w:rsidRPr="005E156A">
        <w:rPr>
          <w:color w:val="000009"/>
          <w:spacing w:val="1"/>
          <w:sz w:val="24"/>
          <w:szCs w:val="24"/>
          <w:lang w:eastAsia="en-US"/>
        </w:rPr>
        <w:t xml:space="preserve"> </w:t>
      </w:r>
      <w:r w:rsidRPr="005E156A">
        <w:rPr>
          <w:color w:val="000009"/>
          <w:sz w:val="24"/>
          <w:szCs w:val="24"/>
          <w:lang w:eastAsia="en-US"/>
        </w:rPr>
        <w:t>условия</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i/>
          <w:color w:val="000009"/>
          <w:sz w:val="24"/>
          <w:szCs w:val="24"/>
          <w:lang w:eastAsia="en-US"/>
        </w:rPr>
        <w:t>познавательно-</w:t>
      </w:r>
      <w:r w:rsidRPr="005E156A">
        <w:rPr>
          <w:i/>
          <w:color w:val="000009"/>
          <w:spacing w:val="1"/>
          <w:sz w:val="24"/>
          <w:szCs w:val="24"/>
          <w:lang w:eastAsia="en-US"/>
        </w:rPr>
        <w:t xml:space="preserve"> </w:t>
      </w:r>
      <w:r w:rsidRPr="005E156A">
        <w:rPr>
          <w:i/>
          <w:color w:val="000009"/>
          <w:sz w:val="24"/>
          <w:szCs w:val="24"/>
          <w:lang w:eastAsia="en-US"/>
        </w:rPr>
        <w:t>исследовательского</w:t>
      </w:r>
      <w:r w:rsidRPr="005E156A">
        <w:rPr>
          <w:i/>
          <w:color w:val="000009"/>
          <w:spacing w:val="1"/>
          <w:sz w:val="24"/>
          <w:szCs w:val="24"/>
          <w:lang w:eastAsia="en-US"/>
        </w:rPr>
        <w:t xml:space="preserve"> </w:t>
      </w:r>
      <w:r w:rsidRPr="005E156A">
        <w:rPr>
          <w:color w:val="000009"/>
          <w:sz w:val="24"/>
          <w:szCs w:val="24"/>
          <w:lang w:eastAsia="en-US"/>
        </w:rPr>
        <w:t>развития</w:t>
      </w:r>
      <w:r w:rsidRPr="005E156A">
        <w:rPr>
          <w:color w:val="000009"/>
          <w:spacing w:val="1"/>
          <w:sz w:val="24"/>
          <w:szCs w:val="24"/>
          <w:lang w:eastAsia="en-US"/>
        </w:rPr>
        <w:t xml:space="preserve"> </w:t>
      </w:r>
      <w:r w:rsidRPr="005E156A">
        <w:rPr>
          <w:color w:val="000009"/>
          <w:sz w:val="24"/>
          <w:szCs w:val="24"/>
          <w:lang w:eastAsia="en-US"/>
        </w:rPr>
        <w:t>детей</w:t>
      </w:r>
      <w:r w:rsidRPr="005E156A">
        <w:rPr>
          <w:color w:val="000009"/>
          <w:spacing w:val="1"/>
          <w:sz w:val="24"/>
          <w:szCs w:val="24"/>
          <w:lang w:eastAsia="en-US"/>
        </w:rPr>
        <w:t xml:space="preserve"> </w:t>
      </w:r>
      <w:r w:rsidRPr="005E156A">
        <w:rPr>
          <w:color w:val="000009"/>
          <w:sz w:val="24"/>
          <w:szCs w:val="24"/>
          <w:lang w:eastAsia="en-US"/>
        </w:rPr>
        <w:t>(выделены</w:t>
      </w:r>
      <w:r w:rsidRPr="005E156A">
        <w:rPr>
          <w:color w:val="000009"/>
          <w:spacing w:val="1"/>
          <w:sz w:val="24"/>
          <w:szCs w:val="24"/>
          <w:lang w:eastAsia="en-US"/>
        </w:rPr>
        <w:t xml:space="preserve"> </w:t>
      </w:r>
      <w:r w:rsidRPr="005E156A">
        <w:rPr>
          <w:color w:val="000009"/>
          <w:sz w:val="24"/>
          <w:szCs w:val="24"/>
          <w:lang w:eastAsia="en-US"/>
        </w:rPr>
        <w:t>зоны,</w:t>
      </w:r>
      <w:r w:rsidRPr="005E156A">
        <w:rPr>
          <w:color w:val="000009"/>
          <w:spacing w:val="1"/>
          <w:sz w:val="24"/>
          <w:szCs w:val="24"/>
          <w:lang w:eastAsia="en-US"/>
        </w:rPr>
        <w:t xml:space="preserve"> </w:t>
      </w:r>
      <w:r w:rsidRPr="005E156A">
        <w:rPr>
          <w:color w:val="000009"/>
          <w:sz w:val="24"/>
          <w:szCs w:val="24"/>
          <w:lang w:eastAsia="en-US"/>
        </w:rPr>
        <w:t>которые</w:t>
      </w:r>
      <w:r w:rsidRPr="005E156A">
        <w:rPr>
          <w:color w:val="000009"/>
          <w:spacing w:val="1"/>
          <w:sz w:val="24"/>
          <w:szCs w:val="24"/>
          <w:lang w:eastAsia="en-US"/>
        </w:rPr>
        <w:t xml:space="preserve"> </w:t>
      </w:r>
      <w:r w:rsidRPr="005E156A">
        <w:rPr>
          <w:color w:val="000009"/>
          <w:sz w:val="24"/>
          <w:szCs w:val="24"/>
          <w:lang w:eastAsia="en-US"/>
        </w:rPr>
        <w:t>оснащены</w:t>
      </w:r>
      <w:r w:rsidRPr="005E156A">
        <w:rPr>
          <w:color w:val="000009"/>
          <w:spacing w:val="1"/>
          <w:sz w:val="24"/>
          <w:szCs w:val="24"/>
          <w:lang w:eastAsia="en-US"/>
        </w:rPr>
        <w:t xml:space="preserve"> </w:t>
      </w:r>
      <w:r w:rsidRPr="005E156A">
        <w:rPr>
          <w:color w:val="000009"/>
          <w:sz w:val="24"/>
          <w:szCs w:val="24"/>
          <w:lang w:eastAsia="en-US"/>
        </w:rPr>
        <w:t>оборудованием</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информационными ресурсами, приборами и материалами для разных видов познавательной</w:t>
      </w:r>
      <w:r w:rsidRPr="005E156A">
        <w:rPr>
          <w:color w:val="000009"/>
          <w:spacing w:val="1"/>
          <w:sz w:val="24"/>
          <w:szCs w:val="24"/>
          <w:lang w:eastAsia="en-US"/>
        </w:rPr>
        <w:t xml:space="preserve"> </w:t>
      </w:r>
      <w:r w:rsidRPr="005E156A">
        <w:rPr>
          <w:color w:val="000009"/>
          <w:sz w:val="24"/>
          <w:szCs w:val="24"/>
          <w:lang w:eastAsia="en-US"/>
        </w:rPr>
        <w:t>деятельности</w:t>
      </w:r>
      <w:r w:rsidRPr="005E156A">
        <w:rPr>
          <w:color w:val="000009"/>
          <w:spacing w:val="-1"/>
          <w:sz w:val="24"/>
          <w:szCs w:val="24"/>
          <w:lang w:eastAsia="en-US"/>
        </w:rPr>
        <w:t xml:space="preserve"> </w:t>
      </w:r>
      <w:r w:rsidRPr="005E156A">
        <w:rPr>
          <w:color w:val="000009"/>
          <w:sz w:val="24"/>
          <w:szCs w:val="24"/>
          <w:lang w:eastAsia="en-US"/>
        </w:rPr>
        <w:t>детей –</w:t>
      </w:r>
      <w:r w:rsidRPr="005E156A">
        <w:rPr>
          <w:color w:val="000009"/>
          <w:spacing w:val="-5"/>
          <w:sz w:val="24"/>
          <w:szCs w:val="24"/>
          <w:lang w:eastAsia="en-US"/>
        </w:rPr>
        <w:t xml:space="preserve"> </w:t>
      </w:r>
      <w:r w:rsidRPr="005E156A">
        <w:rPr>
          <w:color w:val="000009"/>
          <w:sz w:val="24"/>
          <w:szCs w:val="24"/>
          <w:lang w:eastAsia="en-US"/>
        </w:rPr>
        <w:t>книжный</w:t>
      </w:r>
      <w:r w:rsidRPr="005E156A">
        <w:rPr>
          <w:color w:val="000009"/>
          <w:spacing w:val="2"/>
          <w:sz w:val="24"/>
          <w:szCs w:val="24"/>
          <w:lang w:eastAsia="en-US"/>
        </w:rPr>
        <w:t xml:space="preserve"> </w:t>
      </w:r>
      <w:r w:rsidRPr="005E156A">
        <w:rPr>
          <w:color w:val="000009"/>
          <w:sz w:val="24"/>
          <w:szCs w:val="24"/>
          <w:lang w:eastAsia="en-US"/>
        </w:rPr>
        <w:t>уголок,</w:t>
      </w:r>
      <w:r w:rsidRPr="005E156A">
        <w:rPr>
          <w:color w:val="000009"/>
          <w:spacing w:val="-1"/>
          <w:sz w:val="24"/>
          <w:szCs w:val="24"/>
          <w:lang w:eastAsia="en-US"/>
        </w:rPr>
        <w:t xml:space="preserve"> </w:t>
      </w:r>
      <w:r w:rsidRPr="005E156A">
        <w:rPr>
          <w:color w:val="000009"/>
          <w:sz w:val="24"/>
          <w:szCs w:val="24"/>
          <w:lang w:eastAsia="en-US"/>
        </w:rPr>
        <w:t>библиотека,</w:t>
      </w:r>
      <w:r w:rsidRPr="005E156A">
        <w:rPr>
          <w:color w:val="000009"/>
          <w:spacing w:val="-1"/>
          <w:sz w:val="24"/>
          <w:szCs w:val="24"/>
          <w:lang w:eastAsia="en-US"/>
        </w:rPr>
        <w:t xml:space="preserve"> </w:t>
      </w:r>
      <w:r w:rsidRPr="005E156A">
        <w:rPr>
          <w:color w:val="000009"/>
          <w:sz w:val="24"/>
          <w:szCs w:val="24"/>
          <w:lang w:eastAsia="en-US"/>
        </w:rPr>
        <w:t>уголок</w:t>
      </w:r>
      <w:r w:rsidRPr="005E156A">
        <w:rPr>
          <w:color w:val="000009"/>
          <w:spacing w:val="-1"/>
          <w:sz w:val="24"/>
          <w:szCs w:val="24"/>
          <w:lang w:eastAsia="en-US"/>
        </w:rPr>
        <w:t xml:space="preserve"> </w:t>
      </w:r>
      <w:r w:rsidRPr="005E156A">
        <w:rPr>
          <w:color w:val="000009"/>
          <w:sz w:val="24"/>
          <w:szCs w:val="24"/>
          <w:lang w:eastAsia="en-US"/>
        </w:rPr>
        <w:t>экспериментирования</w:t>
      </w:r>
      <w:r w:rsidRPr="005E156A">
        <w:rPr>
          <w:color w:val="000009"/>
          <w:spacing w:val="-5"/>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др.).</w:t>
      </w:r>
    </w:p>
    <w:p w:rsidR="00AD52F0" w:rsidRPr="005E156A" w:rsidRDefault="00AD52F0" w:rsidP="005E156A">
      <w:pPr>
        <w:spacing w:before="29" w:line="360" w:lineRule="auto"/>
        <w:ind w:left="397" w:right="265" w:firstLine="708"/>
        <w:jc w:val="both"/>
        <w:rPr>
          <w:sz w:val="24"/>
          <w:szCs w:val="24"/>
          <w:lang w:eastAsia="en-US"/>
        </w:rPr>
      </w:pPr>
      <w:r w:rsidRPr="005E156A">
        <w:rPr>
          <w:color w:val="000009"/>
          <w:sz w:val="24"/>
          <w:szCs w:val="24"/>
          <w:lang w:eastAsia="en-US"/>
        </w:rPr>
        <w:t>Предметно-пространственная</w:t>
      </w:r>
      <w:r w:rsidRPr="005E156A">
        <w:rPr>
          <w:color w:val="000009"/>
          <w:spacing w:val="1"/>
          <w:sz w:val="24"/>
          <w:szCs w:val="24"/>
          <w:lang w:eastAsia="en-US"/>
        </w:rPr>
        <w:t xml:space="preserve"> </w:t>
      </w:r>
      <w:r w:rsidRPr="005E156A">
        <w:rPr>
          <w:color w:val="000009"/>
          <w:sz w:val="24"/>
          <w:szCs w:val="24"/>
          <w:lang w:eastAsia="en-US"/>
        </w:rPr>
        <w:t>среда</w:t>
      </w:r>
      <w:r w:rsidRPr="005E156A">
        <w:rPr>
          <w:color w:val="000009"/>
          <w:spacing w:val="1"/>
          <w:sz w:val="24"/>
          <w:szCs w:val="24"/>
          <w:lang w:eastAsia="en-US"/>
        </w:rPr>
        <w:t xml:space="preserve"> </w:t>
      </w:r>
      <w:r w:rsidRPr="005E156A">
        <w:rPr>
          <w:color w:val="000009"/>
          <w:sz w:val="24"/>
          <w:szCs w:val="24"/>
          <w:lang w:eastAsia="en-US"/>
        </w:rPr>
        <w:t>обеспечивает</w:t>
      </w:r>
      <w:r w:rsidRPr="005E156A">
        <w:rPr>
          <w:color w:val="000009"/>
          <w:spacing w:val="1"/>
          <w:sz w:val="24"/>
          <w:szCs w:val="24"/>
          <w:lang w:eastAsia="en-US"/>
        </w:rPr>
        <w:t xml:space="preserve"> </w:t>
      </w:r>
      <w:r w:rsidRPr="005E156A">
        <w:rPr>
          <w:color w:val="000009"/>
          <w:sz w:val="24"/>
          <w:szCs w:val="24"/>
          <w:lang w:eastAsia="en-US"/>
        </w:rPr>
        <w:t>условия</w:t>
      </w:r>
      <w:r w:rsidRPr="005E156A">
        <w:rPr>
          <w:color w:val="000009"/>
          <w:spacing w:val="1"/>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i/>
          <w:color w:val="000009"/>
          <w:sz w:val="24"/>
          <w:szCs w:val="24"/>
          <w:lang w:eastAsia="en-US"/>
        </w:rPr>
        <w:t>художественно-</w:t>
      </w:r>
      <w:r w:rsidRPr="005E156A">
        <w:rPr>
          <w:i/>
          <w:color w:val="000009"/>
          <w:spacing w:val="1"/>
          <w:sz w:val="24"/>
          <w:szCs w:val="24"/>
          <w:lang w:eastAsia="en-US"/>
        </w:rPr>
        <w:t xml:space="preserve"> </w:t>
      </w:r>
      <w:r w:rsidRPr="005E156A">
        <w:rPr>
          <w:i/>
          <w:color w:val="000009"/>
          <w:sz w:val="24"/>
          <w:szCs w:val="24"/>
          <w:lang w:eastAsia="en-US"/>
        </w:rPr>
        <w:t>эстетического</w:t>
      </w:r>
      <w:r w:rsidRPr="005E156A">
        <w:rPr>
          <w:i/>
          <w:color w:val="000009"/>
          <w:spacing w:val="1"/>
          <w:sz w:val="24"/>
          <w:szCs w:val="24"/>
          <w:lang w:eastAsia="en-US"/>
        </w:rPr>
        <w:t xml:space="preserve"> </w:t>
      </w:r>
      <w:r w:rsidRPr="005E156A">
        <w:rPr>
          <w:i/>
          <w:color w:val="000009"/>
          <w:sz w:val="24"/>
          <w:szCs w:val="24"/>
          <w:lang w:eastAsia="en-US"/>
        </w:rPr>
        <w:t>развития</w:t>
      </w:r>
      <w:r w:rsidRPr="005E156A">
        <w:rPr>
          <w:i/>
          <w:color w:val="000009"/>
          <w:spacing w:val="1"/>
          <w:sz w:val="24"/>
          <w:szCs w:val="24"/>
          <w:lang w:eastAsia="en-US"/>
        </w:rPr>
        <w:t xml:space="preserve"> </w:t>
      </w:r>
      <w:r w:rsidRPr="005E156A">
        <w:rPr>
          <w:color w:val="000009"/>
          <w:sz w:val="24"/>
          <w:szCs w:val="24"/>
          <w:lang w:eastAsia="en-US"/>
        </w:rPr>
        <w:t>детей.</w:t>
      </w:r>
      <w:r w:rsidRPr="005E156A">
        <w:rPr>
          <w:color w:val="000009"/>
          <w:spacing w:val="1"/>
          <w:sz w:val="24"/>
          <w:szCs w:val="24"/>
          <w:lang w:eastAsia="en-US"/>
        </w:rPr>
        <w:t xml:space="preserve"> </w:t>
      </w:r>
      <w:r w:rsidRPr="005E156A">
        <w:rPr>
          <w:color w:val="000009"/>
          <w:sz w:val="24"/>
          <w:szCs w:val="24"/>
          <w:lang w:eastAsia="en-US"/>
        </w:rPr>
        <w:t>Помещения</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прилегающие</w:t>
      </w:r>
      <w:r w:rsidRPr="005E156A">
        <w:rPr>
          <w:color w:val="000009"/>
          <w:spacing w:val="1"/>
          <w:sz w:val="24"/>
          <w:szCs w:val="24"/>
          <w:lang w:eastAsia="en-US"/>
        </w:rPr>
        <w:t xml:space="preserve"> </w:t>
      </w:r>
      <w:r w:rsidRPr="005E156A">
        <w:rPr>
          <w:color w:val="000009"/>
          <w:sz w:val="24"/>
          <w:szCs w:val="24"/>
          <w:lang w:eastAsia="en-US"/>
        </w:rPr>
        <w:t>территории</w:t>
      </w:r>
      <w:r w:rsidRPr="005E156A">
        <w:rPr>
          <w:color w:val="000009"/>
          <w:spacing w:val="1"/>
          <w:sz w:val="24"/>
          <w:szCs w:val="24"/>
          <w:lang w:eastAsia="en-US"/>
        </w:rPr>
        <w:t xml:space="preserve"> </w:t>
      </w:r>
      <w:r w:rsidRPr="005E156A">
        <w:rPr>
          <w:color w:val="000009"/>
          <w:sz w:val="24"/>
          <w:szCs w:val="24"/>
          <w:lang w:eastAsia="en-US"/>
        </w:rPr>
        <w:t>оформлены</w:t>
      </w:r>
      <w:r w:rsidRPr="005E156A">
        <w:rPr>
          <w:color w:val="000009"/>
          <w:spacing w:val="1"/>
          <w:sz w:val="24"/>
          <w:szCs w:val="24"/>
          <w:lang w:eastAsia="en-US"/>
        </w:rPr>
        <w:t xml:space="preserve"> </w:t>
      </w:r>
      <w:r w:rsidRPr="005E156A">
        <w:rPr>
          <w:color w:val="000009"/>
          <w:sz w:val="24"/>
          <w:szCs w:val="24"/>
          <w:lang w:eastAsia="en-US"/>
        </w:rPr>
        <w:t>с</w:t>
      </w:r>
      <w:r w:rsidRPr="005E156A">
        <w:rPr>
          <w:color w:val="000009"/>
          <w:spacing w:val="1"/>
          <w:sz w:val="24"/>
          <w:szCs w:val="24"/>
          <w:lang w:eastAsia="en-US"/>
        </w:rPr>
        <w:t xml:space="preserve"> </w:t>
      </w:r>
      <w:r w:rsidRPr="005E156A">
        <w:rPr>
          <w:color w:val="000009"/>
          <w:sz w:val="24"/>
          <w:szCs w:val="24"/>
          <w:lang w:eastAsia="en-US"/>
        </w:rPr>
        <w:t>художественным</w:t>
      </w:r>
      <w:r w:rsidRPr="005E156A">
        <w:rPr>
          <w:color w:val="000009"/>
          <w:spacing w:val="1"/>
          <w:sz w:val="24"/>
          <w:szCs w:val="24"/>
          <w:lang w:eastAsia="en-US"/>
        </w:rPr>
        <w:t xml:space="preserve"> </w:t>
      </w:r>
      <w:r w:rsidRPr="005E156A">
        <w:rPr>
          <w:color w:val="000009"/>
          <w:sz w:val="24"/>
          <w:szCs w:val="24"/>
          <w:lang w:eastAsia="en-US"/>
        </w:rPr>
        <w:t>вкусом;</w:t>
      </w:r>
      <w:r w:rsidRPr="005E156A">
        <w:rPr>
          <w:color w:val="000009"/>
          <w:spacing w:val="1"/>
          <w:sz w:val="24"/>
          <w:szCs w:val="24"/>
          <w:lang w:eastAsia="en-US"/>
        </w:rPr>
        <w:t xml:space="preserve"> </w:t>
      </w:r>
      <w:r w:rsidRPr="005E156A">
        <w:rPr>
          <w:color w:val="000009"/>
          <w:sz w:val="24"/>
          <w:szCs w:val="24"/>
          <w:lang w:eastAsia="en-US"/>
        </w:rPr>
        <w:t>выделены</w:t>
      </w:r>
      <w:r w:rsidRPr="005E156A">
        <w:rPr>
          <w:color w:val="000009"/>
          <w:spacing w:val="1"/>
          <w:sz w:val="24"/>
          <w:szCs w:val="24"/>
          <w:lang w:eastAsia="en-US"/>
        </w:rPr>
        <w:t xml:space="preserve"> </w:t>
      </w:r>
      <w:r w:rsidRPr="005E156A">
        <w:rPr>
          <w:color w:val="000009"/>
          <w:sz w:val="24"/>
          <w:szCs w:val="24"/>
          <w:lang w:eastAsia="en-US"/>
        </w:rPr>
        <w:t>помещения</w:t>
      </w:r>
      <w:r w:rsidRPr="005E156A">
        <w:rPr>
          <w:color w:val="000009"/>
          <w:spacing w:val="1"/>
          <w:sz w:val="24"/>
          <w:szCs w:val="24"/>
          <w:lang w:eastAsia="en-US"/>
        </w:rPr>
        <w:t xml:space="preserve"> </w:t>
      </w:r>
      <w:r w:rsidRPr="005E156A">
        <w:rPr>
          <w:color w:val="000009"/>
          <w:sz w:val="24"/>
          <w:szCs w:val="24"/>
          <w:lang w:eastAsia="en-US"/>
        </w:rPr>
        <w:t>или</w:t>
      </w:r>
      <w:r w:rsidRPr="005E156A">
        <w:rPr>
          <w:color w:val="000009"/>
          <w:spacing w:val="1"/>
          <w:sz w:val="24"/>
          <w:szCs w:val="24"/>
          <w:lang w:eastAsia="en-US"/>
        </w:rPr>
        <w:t xml:space="preserve"> </w:t>
      </w:r>
      <w:r w:rsidRPr="005E156A">
        <w:rPr>
          <w:color w:val="000009"/>
          <w:sz w:val="24"/>
          <w:szCs w:val="24"/>
          <w:lang w:eastAsia="en-US"/>
        </w:rPr>
        <w:t>зоны,</w:t>
      </w:r>
      <w:r w:rsidRPr="005E156A">
        <w:rPr>
          <w:color w:val="000009"/>
          <w:spacing w:val="1"/>
          <w:sz w:val="24"/>
          <w:szCs w:val="24"/>
          <w:lang w:eastAsia="en-US"/>
        </w:rPr>
        <w:t xml:space="preserve"> </w:t>
      </w:r>
      <w:r w:rsidRPr="005E156A">
        <w:rPr>
          <w:color w:val="000009"/>
          <w:sz w:val="24"/>
          <w:szCs w:val="24"/>
          <w:lang w:eastAsia="en-US"/>
        </w:rPr>
        <w:t>оснащенные</w:t>
      </w:r>
      <w:r w:rsidRPr="005E156A">
        <w:rPr>
          <w:color w:val="000009"/>
          <w:spacing w:val="1"/>
          <w:sz w:val="24"/>
          <w:szCs w:val="24"/>
          <w:lang w:eastAsia="en-US"/>
        </w:rPr>
        <w:t xml:space="preserve"> </w:t>
      </w:r>
      <w:r w:rsidRPr="005E156A">
        <w:rPr>
          <w:color w:val="000009"/>
          <w:sz w:val="24"/>
          <w:szCs w:val="24"/>
          <w:lang w:eastAsia="en-US"/>
        </w:rPr>
        <w:t>оборудованием</w:t>
      </w:r>
      <w:r w:rsidRPr="005E156A">
        <w:rPr>
          <w:color w:val="000009"/>
          <w:spacing w:val="1"/>
          <w:sz w:val="24"/>
          <w:szCs w:val="24"/>
          <w:lang w:eastAsia="en-US"/>
        </w:rPr>
        <w:t xml:space="preserve"> </w:t>
      </w:r>
      <w:r w:rsidRPr="005E156A">
        <w:rPr>
          <w:color w:val="000009"/>
          <w:sz w:val="24"/>
          <w:szCs w:val="24"/>
          <w:lang w:eastAsia="en-US"/>
        </w:rPr>
        <w:t>и</w:t>
      </w:r>
      <w:r w:rsidRPr="005E156A">
        <w:rPr>
          <w:color w:val="000009"/>
          <w:spacing w:val="1"/>
          <w:sz w:val="24"/>
          <w:szCs w:val="24"/>
          <w:lang w:eastAsia="en-US"/>
        </w:rPr>
        <w:t xml:space="preserve"> </w:t>
      </w:r>
      <w:r w:rsidRPr="005E156A">
        <w:rPr>
          <w:color w:val="000009"/>
          <w:sz w:val="24"/>
          <w:szCs w:val="24"/>
          <w:lang w:eastAsia="en-US"/>
        </w:rPr>
        <w:t>материалами</w:t>
      </w:r>
      <w:r w:rsidRPr="005E156A">
        <w:rPr>
          <w:color w:val="000009"/>
          <w:spacing w:val="-2"/>
          <w:sz w:val="24"/>
          <w:szCs w:val="24"/>
          <w:lang w:eastAsia="en-US"/>
        </w:rPr>
        <w:t xml:space="preserve"> </w:t>
      </w:r>
      <w:r w:rsidRPr="005E156A">
        <w:rPr>
          <w:color w:val="000009"/>
          <w:sz w:val="24"/>
          <w:szCs w:val="24"/>
          <w:lang w:eastAsia="en-US"/>
        </w:rPr>
        <w:t>для</w:t>
      </w:r>
      <w:r w:rsidRPr="005E156A">
        <w:rPr>
          <w:color w:val="000009"/>
          <w:spacing w:val="-1"/>
          <w:sz w:val="24"/>
          <w:szCs w:val="24"/>
          <w:lang w:eastAsia="en-US"/>
        </w:rPr>
        <w:t xml:space="preserve"> </w:t>
      </w:r>
      <w:r w:rsidRPr="005E156A">
        <w:rPr>
          <w:color w:val="000009"/>
          <w:sz w:val="24"/>
          <w:szCs w:val="24"/>
          <w:lang w:eastAsia="en-US"/>
        </w:rPr>
        <w:t>изобразительной,</w:t>
      </w:r>
      <w:r w:rsidRPr="005E156A">
        <w:rPr>
          <w:color w:val="000009"/>
          <w:spacing w:val="-1"/>
          <w:sz w:val="24"/>
          <w:szCs w:val="24"/>
          <w:lang w:eastAsia="en-US"/>
        </w:rPr>
        <w:t xml:space="preserve"> </w:t>
      </w:r>
      <w:r w:rsidRPr="005E156A">
        <w:rPr>
          <w:color w:val="000009"/>
          <w:sz w:val="24"/>
          <w:szCs w:val="24"/>
          <w:lang w:eastAsia="en-US"/>
        </w:rPr>
        <w:t>музыкальной,</w:t>
      </w:r>
      <w:r w:rsidRPr="005E156A">
        <w:rPr>
          <w:color w:val="000009"/>
          <w:spacing w:val="-2"/>
          <w:sz w:val="24"/>
          <w:szCs w:val="24"/>
          <w:lang w:eastAsia="en-US"/>
        </w:rPr>
        <w:t xml:space="preserve"> </w:t>
      </w:r>
      <w:r w:rsidRPr="005E156A">
        <w:rPr>
          <w:color w:val="000009"/>
          <w:sz w:val="24"/>
          <w:szCs w:val="24"/>
          <w:lang w:eastAsia="en-US"/>
        </w:rPr>
        <w:t>театрализованной</w:t>
      </w:r>
      <w:r w:rsidRPr="005E156A">
        <w:rPr>
          <w:color w:val="000009"/>
          <w:spacing w:val="-1"/>
          <w:sz w:val="24"/>
          <w:szCs w:val="24"/>
          <w:lang w:eastAsia="en-US"/>
        </w:rPr>
        <w:t xml:space="preserve"> </w:t>
      </w:r>
      <w:r w:rsidRPr="005E156A">
        <w:rPr>
          <w:color w:val="000009"/>
          <w:sz w:val="24"/>
          <w:szCs w:val="24"/>
          <w:lang w:eastAsia="en-US"/>
        </w:rPr>
        <w:t>деятельности детей.</w:t>
      </w:r>
    </w:p>
    <w:p w:rsidR="00AD52F0" w:rsidRPr="005E156A" w:rsidRDefault="00AD52F0" w:rsidP="005E156A">
      <w:pPr>
        <w:spacing w:before="27" w:line="360" w:lineRule="auto"/>
        <w:ind w:left="397" w:right="265" w:firstLine="708"/>
        <w:jc w:val="both"/>
        <w:rPr>
          <w:sz w:val="24"/>
          <w:szCs w:val="24"/>
          <w:lang w:eastAsia="en-US"/>
        </w:rPr>
      </w:pPr>
      <w:r>
        <w:rPr>
          <w:color w:val="000009"/>
          <w:sz w:val="24"/>
          <w:szCs w:val="24"/>
          <w:lang w:eastAsia="en-US"/>
        </w:rPr>
        <w:t>Для реализации АООП имеется отдельный</w:t>
      </w:r>
      <w:r w:rsidRPr="005E156A">
        <w:rPr>
          <w:color w:val="000009"/>
          <w:sz w:val="24"/>
          <w:szCs w:val="24"/>
          <w:lang w:eastAsia="en-US"/>
        </w:rPr>
        <w:t xml:space="preserve"> кабинет для занятий с</w:t>
      </w:r>
      <w:r>
        <w:rPr>
          <w:color w:val="000009"/>
          <w:sz w:val="24"/>
          <w:szCs w:val="24"/>
          <w:lang w:eastAsia="en-US"/>
        </w:rPr>
        <w:t xml:space="preserve"> </w:t>
      </w:r>
      <w:r w:rsidRPr="005E156A">
        <w:rPr>
          <w:color w:val="000009"/>
          <w:sz w:val="24"/>
          <w:szCs w:val="24"/>
          <w:lang w:eastAsia="en-US"/>
        </w:rPr>
        <w:t>учителем-логопедом,</w:t>
      </w:r>
      <w:r w:rsidRPr="005E156A">
        <w:rPr>
          <w:color w:val="000009"/>
          <w:spacing w:val="-1"/>
          <w:sz w:val="24"/>
          <w:szCs w:val="24"/>
          <w:lang w:eastAsia="en-US"/>
        </w:rPr>
        <w:t xml:space="preserve"> </w:t>
      </w:r>
      <w:r>
        <w:rPr>
          <w:color w:val="000009"/>
          <w:sz w:val="24"/>
          <w:szCs w:val="24"/>
          <w:lang w:eastAsia="en-US"/>
        </w:rPr>
        <w:t>педагогом-психологом</w:t>
      </w:r>
      <w:r w:rsidRPr="005E156A">
        <w:rPr>
          <w:color w:val="000009"/>
          <w:sz w:val="24"/>
          <w:szCs w:val="24"/>
          <w:lang w:eastAsia="en-US"/>
        </w:rPr>
        <w:t>.</w:t>
      </w:r>
    </w:p>
    <w:p w:rsidR="00AD52F0" w:rsidRDefault="00AD52F0" w:rsidP="00386B74">
      <w:pPr>
        <w:spacing w:line="360" w:lineRule="auto"/>
        <w:ind w:left="397" w:right="269" w:firstLine="708"/>
        <w:jc w:val="both"/>
        <w:rPr>
          <w:b/>
          <w:i/>
          <w:color w:val="000009"/>
          <w:sz w:val="24"/>
          <w:lang w:eastAsia="en-US"/>
        </w:rPr>
      </w:pPr>
      <w:r>
        <w:rPr>
          <w:b/>
          <w:i/>
          <w:color w:val="000009"/>
          <w:sz w:val="24"/>
          <w:lang w:eastAsia="en-US"/>
        </w:rPr>
        <w:t>С</w:t>
      </w:r>
      <w:r w:rsidRPr="00386B74">
        <w:rPr>
          <w:b/>
          <w:i/>
          <w:color w:val="000009"/>
          <w:sz w:val="24"/>
          <w:lang w:eastAsia="en-US"/>
        </w:rPr>
        <w:t>одержание</w:t>
      </w:r>
      <w:r w:rsidRPr="00386B74">
        <w:rPr>
          <w:b/>
          <w:i/>
          <w:color w:val="000009"/>
          <w:spacing w:val="1"/>
          <w:sz w:val="24"/>
          <w:lang w:eastAsia="en-US"/>
        </w:rPr>
        <w:t xml:space="preserve"> </w:t>
      </w:r>
      <w:r w:rsidRPr="00386B74">
        <w:rPr>
          <w:b/>
          <w:i/>
          <w:color w:val="000009"/>
          <w:sz w:val="24"/>
          <w:lang w:eastAsia="en-US"/>
        </w:rPr>
        <w:t>РППС</w:t>
      </w:r>
      <w:r w:rsidRPr="00386B74">
        <w:rPr>
          <w:b/>
          <w:i/>
          <w:color w:val="000009"/>
          <w:spacing w:val="1"/>
          <w:sz w:val="24"/>
          <w:lang w:eastAsia="en-US"/>
        </w:rPr>
        <w:t xml:space="preserve"> </w:t>
      </w:r>
      <w:r w:rsidRPr="00386B74">
        <w:rPr>
          <w:b/>
          <w:i/>
          <w:color w:val="000009"/>
          <w:sz w:val="24"/>
          <w:lang w:eastAsia="en-US"/>
        </w:rPr>
        <w:t>(перечень</w:t>
      </w:r>
      <w:r w:rsidRPr="00386B74">
        <w:rPr>
          <w:b/>
          <w:i/>
          <w:color w:val="000009"/>
          <w:spacing w:val="1"/>
          <w:sz w:val="24"/>
          <w:lang w:eastAsia="en-US"/>
        </w:rPr>
        <w:t xml:space="preserve"> </w:t>
      </w:r>
      <w:r w:rsidRPr="00386B74">
        <w:rPr>
          <w:b/>
          <w:i/>
          <w:color w:val="000009"/>
          <w:sz w:val="24"/>
          <w:lang w:eastAsia="en-US"/>
        </w:rPr>
        <w:t>оборудования)</w:t>
      </w:r>
      <w:r w:rsidRPr="00386B74">
        <w:rPr>
          <w:b/>
          <w:i/>
          <w:color w:val="000009"/>
          <w:spacing w:val="1"/>
          <w:sz w:val="24"/>
          <w:lang w:eastAsia="en-US"/>
        </w:rPr>
        <w:t xml:space="preserve"> </w:t>
      </w:r>
      <w:r w:rsidRPr="00386B74">
        <w:rPr>
          <w:b/>
          <w:i/>
          <w:color w:val="000009"/>
          <w:sz w:val="24"/>
          <w:lang w:eastAsia="en-US"/>
        </w:rPr>
        <w:t>составлено</w:t>
      </w:r>
      <w:r w:rsidRPr="00386B74">
        <w:rPr>
          <w:b/>
          <w:i/>
          <w:color w:val="000009"/>
          <w:spacing w:val="1"/>
          <w:sz w:val="24"/>
          <w:lang w:eastAsia="en-US"/>
        </w:rPr>
        <w:t xml:space="preserve"> </w:t>
      </w:r>
      <w:r w:rsidRPr="00386B74">
        <w:rPr>
          <w:b/>
          <w:i/>
          <w:color w:val="000009"/>
          <w:sz w:val="24"/>
          <w:lang w:eastAsia="en-US"/>
        </w:rPr>
        <w:t>с</w:t>
      </w:r>
      <w:r w:rsidRPr="00386B74">
        <w:rPr>
          <w:b/>
          <w:i/>
          <w:color w:val="000009"/>
          <w:spacing w:val="1"/>
          <w:sz w:val="24"/>
          <w:lang w:eastAsia="en-US"/>
        </w:rPr>
        <w:t xml:space="preserve"> </w:t>
      </w:r>
      <w:r w:rsidRPr="00386B74">
        <w:rPr>
          <w:b/>
          <w:i/>
          <w:color w:val="000009"/>
          <w:sz w:val="24"/>
          <w:lang w:eastAsia="en-US"/>
        </w:rPr>
        <w:t>учетом</w:t>
      </w:r>
      <w:r w:rsidRPr="00386B74">
        <w:rPr>
          <w:b/>
          <w:i/>
          <w:color w:val="000009"/>
          <w:spacing w:val="1"/>
          <w:sz w:val="24"/>
          <w:lang w:eastAsia="en-US"/>
        </w:rPr>
        <w:t xml:space="preserve"> </w:t>
      </w:r>
      <w:r w:rsidRPr="00386B74">
        <w:rPr>
          <w:b/>
          <w:i/>
          <w:color w:val="000009"/>
          <w:sz w:val="24"/>
          <w:lang w:eastAsia="en-US"/>
        </w:rPr>
        <w:t>образовательных</w:t>
      </w:r>
      <w:r w:rsidRPr="00386B74">
        <w:rPr>
          <w:b/>
          <w:i/>
          <w:color w:val="000009"/>
          <w:spacing w:val="-1"/>
          <w:sz w:val="24"/>
          <w:lang w:eastAsia="en-US"/>
        </w:rPr>
        <w:t xml:space="preserve"> </w:t>
      </w:r>
      <w:r w:rsidRPr="00386B74">
        <w:rPr>
          <w:b/>
          <w:i/>
          <w:color w:val="000009"/>
          <w:sz w:val="24"/>
          <w:lang w:eastAsia="en-US"/>
        </w:rPr>
        <w:t>областей и</w:t>
      </w:r>
      <w:r w:rsidRPr="00386B74">
        <w:rPr>
          <w:b/>
          <w:i/>
          <w:color w:val="000009"/>
          <w:spacing w:val="-2"/>
          <w:sz w:val="24"/>
          <w:lang w:eastAsia="en-US"/>
        </w:rPr>
        <w:t xml:space="preserve"> </w:t>
      </w:r>
      <w:r w:rsidRPr="00386B74">
        <w:rPr>
          <w:b/>
          <w:i/>
          <w:color w:val="000009"/>
          <w:sz w:val="24"/>
          <w:lang w:eastAsia="en-US"/>
        </w:rPr>
        <w:t>их содержания</w:t>
      </w: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Default="00AD52F0" w:rsidP="00386B74">
      <w:pPr>
        <w:spacing w:line="360" w:lineRule="auto"/>
        <w:ind w:left="397" w:right="269" w:firstLine="708"/>
        <w:jc w:val="both"/>
        <w:rPr>
          <w:b/>
          <w:i/>
          <w:sz w:val="24"/>
          <w:lang w:eastAsia="en-US"/>
        </w:rPr>
      </w:pPr>
    </w:p>
    <w:p w:rsidR="00AD52F0" w:rsidRPr="00386B74" w:rsidRDefault="00AD52F0" w:rsidP="00386B74">
      <w:pPr>
        <w:spacing w:line="360" w:lineRule="auto"/>
        <w:ind w:left="397" w:right="269" w:firstLine="708"/>
        <w:jc w:val="both"/>
        <w:rPr>
          <w:b/>
          <w:i/>
          <w:sz w:val="24"/>
          <w:lang w:eastAsia="en-US"/>
        </w:r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91"/>
        <w:gridCol w:w="2980"/>
        <w:gridCol w:w="5066"/>
      </w:tblGrid>
      <w:tr w:rsidR="00AD52F0" w:rsidRPr="00386B74" w:rsidTr="009212E0">
        <w:trPr>
          <w:trHeight w:val="414"/>
        </w:trPr>
        <w:tc>
          <w:tcPr>
            <w:tcW w:w="2091" w:type="dxa"/>
          </w:tcPr>
          <w:p w:rsidR="00AD52F0" w:rsidRPr="009212E0" w:rsidRDefault="00AD52F0" w:rsidP="009212E0">
            <w:pPr>
              <w:spacing w:line="275" w:lineRule="exact"/>
              <w:ind w:left="614"/>
              <w:rPr>
                <w:b/>
                <w:sz w:val="24"/>
                <w:lang w:val="en-US" w:eastAsia="en-US"/>
              </w:rPr>
            </w:pPr>
            <w:r w:rsidRPr="009212E0">
              <w:rPr>
                <w:b/>
                <w:color w:val="000009"/>
                <w:sz w:val="24"/>
                <w:lang w:val="en-US" w:eastAsia="en-US"/>
              </w:rPr>
              <w:t>Модули</w:t>
            </w:r>
          </w:p>
        </w:tc>
        <w:tc>
          <w:tcPr>
            <w:tcW w:w="2980" w:type="dxa"/>
          </w:tcPr>
          <w:p w:rsidR="00AD52F0" w:rsidRPr="009212E0" w:rsidRDefault="00AD52F0" w:rsidP="009212E0">
            <w:pPr>
              <w:spacing w:line="275" w:lineRule="exact"/>
              <w:ind w:left="397"/>
              <w:rPr>
                <w:b/>
                <w:sz w:val="24"/>
                <w:lang w:val="en-US" w:eastAsia="en-US"/>
              </w:rPr>
            </w:pPr>
            <w:r w:rsidRPr="009212E0">
              <w:rPr>
                <w:b/>
                <w:color w:val="000009"/>
                <w:sz w:val="24"/>
                <w:lang w:val="en-US" w:eastAsia="en-US"/>
              </w:rPr>
              <w:t>Содержание</w:t>
            </w:r>
            <w:r w:rsidRPr="009212E0">
              <w:rPr>
                <w:b/>
                <w:color w:val="000009"/>
                <w:spacing w:val="-6"/>
                <w:sz w:val="24"/>
                <w:lang w:val="en-US" w:eastAsia="en-US"/>
              </w:rPr>
              <w:t xml:space="preserve"> </w:t>
            </w:r>
            <w:r w:rsidRPr="009212E0">
              <w:rPr>
                <w:b/>
                <w:color w:val="000009"/>
                <w:sz w:val="24"/>
                <w:lang w:val="en-US" w:eastAsia="en-US"/>
              </w:rPr>
              <w:t>модуля</w:t>
            </w:r>
          </w:p>
        </w:tc>
        <w:tc>
          <w:tcPr>
            <w:tcW w:w="5066" w:type="dxa"/>
          </w:tcPr>
          <w:p w:rsidR="00AD52F0" w:rsidRPr="009212E0" w:rsidRDefault="00AD52F0" w:rsidP="009212E0">
            <w:pPr>
              <w:spacing w:line="275" w:lineRule="exact"/>
              <w:ind w:left="1222"/>
              <w:rPr>
                <w:b/>
                <w:sz w:val="24"/>
                <w:lang w:val="en-US" w:eastAsia="en-US"/>
              </w:rPr>
            </w:pPr>
            <w:r w:rsidRPr="009212E0">
              <w:rPr>
                <w:b/>
                <w:color w:val="000009"/>
                <w:sz w:val="24"/>
                <w:lang w:val="en-US" w:eastAsia="en-US"/>
              </w:rPr>
              <w:t>Перечень</w:t>
            </w:r>
            <w:r w:rsidRPr="009212E0">
              <w:rPr>
                <w:b/>
                <w:color w:val="000009"/>
                <w:spacing w:val="-3"/>
                <w:sz w:val="24"/>
                <w:lang w:val="en-US" w:eastAsia="en-US"/>
              </w:rPr>
              <w:t xml:space="preserve"> </w:t>
            </w:r>
            <w:r w:rsidRPr="009212E0">
              <w:rPr>
                <w:b/>
                <w:color w:val="000009"/>
                <w:sz w:val="24"/>
                <w:lang w:val="en-US" w:eastAsia="en-US"/>
              </w:rPr>
              <w:t>оборудования</w:t>
            </w:r>
          </w:p>
        </w:tc>
      </w:tr>
      <w:tr w:rsidR="00AD52F0" w:rsidRPr="00386B74" w:rsidTr="009212E0">
        <w:trPr>
          <w:trHeight w:val="6211"/>
        </w:trPr>
        <w:tc>
          <w:tcPr>
            <w:tcW w:w="2091" w:type="dxa"/>
          </w:tcPr>
          <w:p w:rsidR="00AD52F0" w:rsidRPr="009212E0" w:rsidRDefault="00AD52F0" w:rsidP="009212E0">
            <w:pPr>
              <w:tabs>
                <w:tab w:val="left" w:pos="1856"/>
              </w:tabs>
              <w:spacing w:line="360" w:lineRule="auto"/>
              <w:ind w:left="105" w:right="89"/>
              <w:rPr>
                <w:sz w:val="24"/>
                <w:lang w:eastAsia="en-US"/>
              </w:rPr>
            </w:pPr>
            <w:r w:rsidRPr="009212E0">
              <w:rPr>
                <w:color w:val="000009"/>
                <w:sz w:val="24"/>
                <w:lang w:eastAsia="en-US"/>
              </w:rPr>
              <w:t>Коррекция</w:t>
            </w:r>
            <w:r w:rsidRPr="009212E0">
              <w:rPr>
                <w:color w:val="000009"/>
                <w:sz w:val="24"/>
                <w:lang w:eastAsia="en-US"/>
              </w:rPr>
              <w:tab/>
            </w:r>
            <w:r w:rsidRPr="009212E0">
              <w:rPr>
                <w:color w:val="000009"/>
                <w:spacing w:val="-5"/>
                <w:sz w:val="24"/>
                <w:lang w:eastAsia="en-US"/>
              </w:rPr>
              <w:t>и</w:t>
            </w:r>
            <w:r w:rsidRPr="009212E0">
              <w:rPr>
                <w:color w:val="000009"/>
                <w:spacing w:val="-57"/>
                <w:sz w:val="24"/>
                <w:lang w:eastAsia="en-US"/>
              </w:rPr>
              <w:t xml:space="preserve"> </w:t>
            </w:r>
            <w:r w:rsidRPr="009212E0">
              <w:rPr>
                <w:color w:val="000009"/>
                <w:sz w:val="24"/>
                <w:lang w:eastAsia="en-US"/>
              </w:rPr>
              <w:t>развитие</w:t>
            </w:r>
            <w:r w:rsidRPr="009212E0">
              <w:rPr>
                <w:color w:val="000009"/>
                <w:spacing w:val="1"/>
                <w:sz w:val="24"/>
                <w:lang w:eastAsia="en-US"/>
              </w:rPr>
              <w:t xml:space="preserve"> </w:t>
            </w:r>
            <w:r w:rsidRPr="009212E0">
              <w:rPr>
                <w:color w:val="000009"/>
                <w:sz w:val="24"/>
                <w:lang w:eastAsia="en-US"/>
              </w:rPr>
              <w:t>психомоторных</w:t>
            </w:r>
            <w:r w:rsidRPr="009212E0">
              <w:rPr>
                <w:color w:val="000009"/>
                <w:spacing w:val="1"/>
                <w:sz w:val="24"/>
                <w:lang w:eastAsia="en-US"/>
              </w:rPr>
              <w:t xml:space="preserve"> </w:t>
            </w:r>
            <w:r w:rsidRPr="009212E0">
              <w:rPr>
                <w:color w:val="000009"/>
                <w:sz w:val="24"/>
                <w:lang w:eastAsia="en-US"/>
              </w:rPr>
              <w:t>функций</w:t>
            </w:r>
            <w:r w:rsidRPr="009212E0">
              <w:rPr>
                <w:color w:val="000009"/>
                <w:spacing w:val="1"/>
                <w:sz w:val="24"/>
                <w:lang w:eastAsia="en-US"/>
              </w:rPr>
              <w:t xml:space="preserve"> </w:t>
            </w:r>
            <w:r w:rsidRPr="009212E0">
              <w:rPr>
                <w:color w:val="000009"/>
                <w:sz w:val="24"/>
                <w:lang w:eastAsia="en-US"/>
              </w:rPr>
              <w:t>у</w:t>
            </w:r>
            <w:r w:rsidRPr="009212E0">
              <w:rPr>
                <w:color w:val="000009"/>
                <w:spacing w:val="-8"/>
                <w:sz w:val="24"/>
                <w:lang w:eastAsia="en-US"/>
              </w:rPr>
              <w:t xml:space="preserve"> </w:t>
            </w:r>
            <w:r w:rsidRPr="009212E0">
              <w:rPr>
                <w:color w:val="000009"/>
                <w:sz w:val="24"/>
                <w:lang w:eastAsia="en-US"/>
              </w:rPr>
              <w:t>детей</w:t>
            </w:r>
          </w:p>
        </w:tc>
        <w:tc>
          <w:tcPr>
            <w:tcW w:w="2980" w:type="dxa"/>
          </w:tcPr>
          <w:p w:rsidR="00AD52F0" w:rsidRPr="009212E0" w:rsidRDefault="00AD52F0" w:rsidP="009212E0">
            <w:pPr>
              <w:numPr>
                <w:ilvl w:val="0"/>
                <w:numId w:val="69"/>
              </w:numPr>
              <w:tabs>
                <w:tab w:val="left" w:pos="250"/>
              </w:tabs>
              <w:spacing w:line="360" w:lineRule="auto"/>
              <w:ind w:right="88" w:firstLine="0"/>
              <w:rPr>
                <w:sz w:val="24"/>
                <w:lang w:eastAsia="en-US"/>
              </w:rPr>
            </w:pPr>
            <w:r w:rsidRPr="009212E0">
              <w:rPr>
                <w:color w:val="000009"/>
                <w:sz w:val="24"/>
                <w:lang w:eastAsia="en-US"/>
              </w:rPr>
              <w:t>упражнения для развития</w:t>
            </w:r>
            <w:r w:rsidRPr="009212E0">
              <w:rPr>
                <w:color w:val="000009"/>
                <w:spacing w:val="-57"/>
                <w:sz w:val="24"/>
                <w:lang w:eastAsia="en-US"/>
              </w:rPr>
              <w:t xml:space="preserve"> </w:t>
            </w:r>
            <w:r w:rsidRPr="009212E0">
              <w:rPr>
                <w:color w:val="000009"/>
                <w:sz w:val="24"/>
                <w:lang w:eastAsia="en-US"/>
              </w:rPr>
              <w:t>мелкой</w:t>
            </w:r>
            <w:r w:rsidRPr="009212E0">
              <w:rPr>
                <w:color w:val="000009"/>
                <w:spacing w:val="-1"/>
                <w:sz w:val="24"/>
                <w:lang w:eastAsia="en-US"/>
              </w:rPr>
              <w:t xml:space="preserve"> </w:t>
            </w:r>
            <w:r w:rsidRPr="009212E0">
              <w:rPr>
                <w:color w:val="000009"/>
                <w:sz w:val="24"/>
                <w:lang w:eastAsia="en-US"/>
              </w:rPr>
              <w:t>моторики;</w:t>
            </w:r>
          </w:p>
          <w:p w:rsidR="00AD52F0" w:rsidRPr="009212E0" w:rsidRDefault="00AD52F0" w:rsidP="009212E0">
            <w:pPr>
              <w:numPr>
                <w:ilvl w:val="0"/>
                <w:numId w:val="69"/>
              </w:numPr>
              <w:tabs>
                <w:tab w:val="left" w:pos="245"/>
              </w:tabs>
              <w:ind w:left="244" w:hanging="140"/>
              <w:rPr>
                <w:sz w:val="24"/>
                <w:lang w:val="en-US" w:eastAsia="en-US"/>
              </w:rPr>
            </w:pPr>
            <w:r w:rsidRPr="009212E0">
              <w:rPr>
                <w:color w:val="000009"/>
                <w:sz w:val="24"/>
                <w:lang w:val="en-US" w:eastAsia="en-US"/>
              </w:rPr>
              <w:t>гимнастика</w:t>
            </w:r>
            <w:r w:rsidRPr="009212E0">
              <w:rPr>
                <w:color w:val="000009"/>
                <w:spacing w:val="-3"/>
                <w:sz w:val="24"/>
                <w:lang w:val="en-US" w:eastAsia="en-US"/>
              </w:rPr>
              <w:t xml:space="preserve"> </w:t>
            </w:r>
            <w:r w:rsidRPr="009212E0">
              <w:rPr>
                <w:color w:val="000009"/>
                <w:sz w:val="24"/>
                <w:lang w:val="en-US" w:eastAsia="en-US"/>
              </w:rPr>
              <w:t>для</w:t>
            </w:r>
            <w:r w:rsidRPr="009212E0">
              <w:rPr>
                <w:color w:val="000009"/>
                <w:spacing w:val="-2"/>
                <w:sz w:val="24"/>
                <w:lang w:val="en-US" w:eastAsia="en-US"/>
              </w:rPr>
              <w:t xml:space="preserve"> </w:t>
            </w:r>
            <w:r w:rsidRPr="009212E0">
              <w:rPr>
                <w:color w:val="000009"/>
                <w:sz w:val="24"/>
                <w:lang w:val="en-US" w:eastAsia="en-US"/>
              </w:rPr>
              <w:t>глаз;</w:t>
            </w:r>
          </w:p>
          <w:p w:rsidR="00AD52F0" w:rsidRPr="009212E0" w:rsidRDefault="00AD52F0" w:rsidP="009212E0">
            <w:pPr>
              <w:numPr>
                <w:ilvl w:val="0"/>
                <w:numId w:val="69"/>
              </w:numPr>
              <w:tabs>
                <w:tab w:val="left" w:pos="605"/>
                <w:tab w:val="left" w:pos="1532"/>
                <w:tab w:val="left" w:pos="2187"/>
              </w:tabs>
              <w:spacing w:before="138" w:line="360" w:lineRule="auto"/>
              <w:ind w:right="90" w:firstLine="0"/>
              <w:rPr>
                <w:sz w:val="24"/>
                <w:lang w:eastAsia="en-US"/>
              </w:rPr>
            </w:pPr>
            <w:r w:rsidRPr="009212E0">
              <w:rPr>
                <w:color w:val="000009"/>
                <w:sz w:val="24"/>
                <w:lang w:eastAsia="en-US"/>
              </w:rPr>
              <w:t>игры</w:t>
            </w:r>
            <w:r w:rsidRPr="009212E0">
              <w:rPr>
                <w:color w:val="000009"/>
                <w:sz w:val="24"/>
                <w:lang w:eastAsia="en-US"/>
              </w:rPr>
              <w:tab/>
              <w:t>на</w:t>
            </w:r>
            <w:r w:rsidRPr="009212E0">
              <w:rPr>
                <w:color w:val="000009"/>
                <w:sz w:val="24"/>
                <w:lang w:eastAsia="en-US"/>
              </w:rPr>
              <w:tab/>
            </w:r>
            <w:r w:rsidRPr="009212E0">
              <w:rPr>
                <w:color w:val="000009"/>
                <w:spacing w:val="-1"/>
                <w:sz w:val="24"/>
                <w:lang w:eastAsia="en-US"/>
              </w:rPr>
              <w:t>снятие</w:t>
            </w:r>
            <w:r w:rsidRPr="009212E0">
              <w:rPr>
                <w:color w:val="000009"/>
                <w:spacing w:val="-57"/>
                <w:sz w:val="24"/>
                <w:lang w:eastAsia="en-US"/>
              </w:rPr>
              <w:t xml:space="preserve"> </w:t>
            </w:r>
            <w:r w:rsidRPr="009212E0">
              <w:rPr>
                <w:color w:val="000009"/>
                <w:sz w:val="24"/>
                <w:lang w:eastAsia="en-US"/>
              </w:rPr>
              <w:t>мышечного</w:t>
            </w:r>
            <w:r w:rsidRPr="009212E0">
              <w:rPr>
                <w:color w:val="000009"/>
                <w:spacing w:val="-2"/>
                <w:sz w:val="24"/>
                <w:lang w:eastAsia="en-US"/>
              </w:rPr>
              <w:t xml:space="preserve"> </w:t>
            </w:r>
            <w:r w:rsidRPr="009212E0">
              <w:rPr>
                <w:color w:val="000009"/>
                <w:sz w:val="24"/>
                <w:lang w:eastAsia="en-US"/>
              </w:rPr>
              <w:t>напряжения;</w:t>
            </w:r>
          </w:p>
          <w:p w:rsidR="00AD52F0" w:rsidRPr="009212E0" w:rsidRDefault="00AD52F0" w:rsidP="009212E0">
            <w:pPr>
              <w:numPr>
                <w:ilvl w:val="0"/>
                <w:numId w:val="69"/>
              </w:numPr>
              <w:tabs>
                <w:tab w:val="left" w:pos="452"/>
                <w:tab w:val="left" w:pos="1564"/>
                <w:tab w:val="left" w:pos="1962"/>
              </w:tabs>
              <w:spacing w:line="360" w:lineRule="auto"/>
              <w:ind w:right="90" w:firstLine="0"/>
              <w:rPr>
                <w:sz w:val="24"/>
                <w:lang w:val="en-US" w:eastAsia="en-US"/>
              </w:rPr>
            </w:pPr>
            <w:r w:rsidRPr="009212E0">
              <w:rPr>
                <w:color w:val="000009"/>
                <w:sz w:val="24"/>
                <w:lang w:val="en-US" w:eastAsia="en-US"/>
              </w:rPr>
              <w:t>простые</w:t>
            </w:r>
            <w:r w:rsidRPr="009212E0">
              <w:rPr>
                <w:color w:val="000009"/>
                <w:sz w:val="24"/>
                <w:lang w:val="en-US" w:eastAsia="en-US"/>
              </w:rPr>
              <w:tab/>
              <w:t>и</w:t>
            </w:r>
            <w:r w:rsidRPr="009212E0">
              <w:rPr>
                <w:color w:val="000009"/>
                <w:sz w:val="24"/>
                <w:lang w:val="en-US" w:eastAsia="en-US"/>
              </w:rPr>
              <w:tab/>
            </w:r>
            <w:r w:rsidRPr="009212E0">
              <w:rPr>
                <w:color w:val="000009"/>
                <w:spacing w:val="-1"/>
                <w:sz w:val="24"/>
                <w:lang w:val="en-US" w:eastAsia="en-US"/>
              </w:rPr>
              <w:t>сложные</w:t>
            </w:r>
            <w:r w:rsidRPr="009212E0">
              <w:rPr>
                <w:color w:val="000009"/>
                <w:spacing w:val="-57"/>
                <w:sz w:val="24"/>
                <w:lang w:val="en-US" w:eastAsia="en-US"/>
              </w:rPr>
              <w:t xml:space="preserve"> </w:t>
            </w:r>
            <w:r w:rsidRPr="009212E0">
              <w:rPr>
                <w:color w:val="000009"/>
                <w:sz w:val="24"/>
                <w:lang w:val="en-US" w:eastAsia="en-US"/>
              </w:rPr>
              <w:t>растяжки;</w:t>
            </w:r>
          </w:p>
          <w:p w:rsidR="00AD52F0" w:rsidRPr="009212E0" w:rsidRDefault="00AD52F0" w:rsidP="009212E0">
            <w:pPr>
              <w:numPr>
                <w:ilvl w:val="0"/>
                <w:numId w:val="69"/>
              </w:numPr>
              <w:tabs>
                <w:tab w:val="left" w:pos="533"/>
                <w:tab w:val="left" w:pos="1388"/>
                <w:tab w:val="left" w:pos="1971"/>
              </w:tabs>
              <w:spacing w:line="360" w:lineRule="auto"/>
              <w:ind w:right="90" w:firstLine="0"/>
              <w:rPr>
                <w:sz w:val="24"/>
                <w:lang w:eastAsia="en-US"/>
              </w:rPr>
            </w:pPr>
            <w:r w:rsidRPr="009212E0">
              <w:rPr>
                <w:color w:val="000009"/>
                <w:sz w:val="24"/>
                <w:lang w:eastAsia="en-US"/>
              </w:rPr>
              <w:t>игры</w:t>
            </w:r>
            <w:r w:rsidRPr="009212E0">
              <w:rPr>
                <w:color w:val="000009"/>
                <w:sz w:val="24"/>
                <w:lang w:eastAsia="en-US"/>
              </w:rPr>
              <w:tab/>
              <w:t>на</w:t>
            </w:r>
            <w:r w:rsidRPr="009212E0">
              <w:rPr>
                <w:color w:val="000009"/>
                <w:sz w:val="24"/>
                <w:lang w:eastAsia="en-US"/>
              </w:rPr>
              <w:tab/>
            </w:r>
            <w:r w:rsidRPr="009212E0">
              <w:rPr>
                <w:color w:val="000009"/>
                <w:spacing w:val="-1"/>
                <w:sz w:val="24"/>
                <w:lang w:eastAsia="en-US"/>
              </w:rPr>
              <w:t>развитие</w:t>
            </w:r>
            <w:r w:rsidRPr="009212E0">
              <w:rPr>
                <w:color w:val="000009"/>
                <w:spacing w:val="-57"/>
                <w:sz w:val="24"/>
                <w:lang w:eastAsia="en-US"/>
              </w:rPr>
              <w:t xml:space="preserve"> </w:t>
            </w:r>
            <w:r w:rsidRPr="009212E0">
              <w:rPr>
                <w:color w:val="000009"/>
                <w:sz w:val="24"/>
                <w:lang w:eastAsia="en-US"/>
              </w:rPr>
              <w:t>локомоторных</w:t>
            </w:r>
            <w:r w:rsidRPr="009212E0">
              <w:rPr>
                <w:color w:val="000009"/>
                <w:spacing w:val="-1"/>
                <w:sz w:val="24"/>
                <w:lang w:eastAsia="en-US"/>
              </w:rPr>
              <w:t xml:space="preserve"> </w:t>
            </w:r>
            <w:r w:rsidRPr="009212E0">
              <w:rPr>
                <w:color w:val="000009"/>
                <w:sz w:val="24"/>
                <w:lang w:eastAsia="en-US"/>
              </w:rPr>
              <w:t>функций;</w:t>
            </w:r>
          </w:p>
          <w:p w:rsidR="00AD52F0" w:rsidRPr="009212E0" w:rsidRDefault="00AD52F0" w:rsidP="009212E0">
            <w:pPr>
              <w:numPr>
                <w:ilvl w:val="0"/>
                <w:numId w:val="69"/>
              </w:numPr>
              <w:tabs>
                <w:tab w:val="left" w:pos="418"/>
              </w:tabs>
              <w:spacing w:before="1" w:line="360" w:lineRule="auto"/>
              <w:ind w:right="93" w:firstLine="60"/>
              <w:rPr>
                <w:sz w:val="24"/>
                <w:lang w:val="en-US" w:eastAsia="en-US"/>
              </w:rPr>
            </w:pPr>
            <w:r w:rsidRPr="009212E0">
              <w:rPr>
                <w:color w:val="000009"/>
                <w:sz w:val="24"/>
                <w:lang w:val="en-US" w:eastAsia="en-US"/>
              </w:rPr>
              <w:t>комплексы</w:t>
            </w:r>
            <w:r w:rsidRPr="009212E0">
              <w:rPr>
                <w:color w:val="000009"/>
                <w:spacing w:val="46"/>
                <w:sz w:val="24"/>
                <w:lang w:val="en-US" w:eastAsia="en-US"/>
              </w:rPr>
              <w:t xml:space="preserve"> </w:t>
            </w:r>
            <w:r w:rsidRPr="009212E0">
              <w:rPr>
                <w:color w:val="000009"/>
                <w:sz w:val="24"/>
                <w:lang w:val="en-US" w:eastAsia="en-US"/>
              </w:rPr>
              <w:t>массажа</w:t>
            </w:r>
            <w:r w:rsidRPr="009212E0">
              <w:rPr>
                <w:color w:val="000009"/>
                <w:spacing w:val="45"/>
                <w:sz w:val="24"/>
                <w:lang w:val="en-US" w:eastAsia="en-US"/>
              </w:rPr>
              <w:t xml:space="preserve"> </w:t>
            </w:r>
            <w:r w:rsidRPr="009212E0">
              <w:rPr>
                <w:color w:val="000009"/>
                <w:sz w:val="24"/>
                <w:lang w:val="en-US" w:eastAsia="en-US"/>
              </w:rPr>
              <w:t>и</w:t>
            </w:r>
            <w:r w:rsidRPr="009212E0">
              <w:rPr>
                <w:color w:val="000009"/>
                <w:spacing w:val="-57"/>
                <w:sz w:val="24"/>
                <w:lang w:val="en-US" w:eastAsia="en-US"/>
              </w:rPr>
              <w:t xml:space="preserve"> </w:t>
            </w:r>
            <w:r w:rsidRPr="009212E0">
              <w:rPr>
                <w:color w:val="000009"/>
                <w:sz w:val="24"/>
                <w:lang w:val="en-US" w:eastAsia="en-US"/>
              </w:rPr>
              <w:t>самомассажа;</w:t>
            </w:r>
          </w:p>
          <w:p w:rsidR="00AD52F0" w:rsidRPr="009212E0" w:rsidRDefault="00AD52F0" w:rsidP="009212E0">
            <w:pPr>
              <w:numPr>
                <w:ilvl w:val="0"/>
                <w:numId w:val="69"/>
              </w:numPr>
              <w:tabs>
                <w:tab w:val="left" w:pos="245"/>
              </w:tabs>
              <w:spacing w:line="360" w:lineRule="auto"/>
              <w:ind w:right="1369" w:firstLine="0"/>
              <w:rPr>
                <w:sz w:val="24"/>
                <w:lang w:val="en-US" w:eastAsia="en-US"/>
              </w:rPr>
            </w:pPr>
            <w:r w:rsidRPr="009212E0">
              <w:rPr>
                <w:color w:val="000009"/>
                <w:spacing w:val="-1"/>
                <w:sz w:val="24"/>
                <w:lang w:val="en-US" w:eastAsia="en-US"/>
              </w:rPr>
              <w:t>дыхательные</w:t>
            </w:r>
            <w:r w:rsidRPr="009212E0">
              <w:rPr>
                <w:color w:val="000009"/>
                <w:spacing w:val="-57"/>
                <w:sz w:val="24"/>
                <w:lang w:val="en-US" w:eastAsia="en-US"/>
              </w:rPr>
              <w:t xml:space="preserve"> </w:t>
            </w:r>
            <w:r w:rsidRPr="009212E0">
              <w:rPr>
                <w:color w:val="000009"/>
                <w:sz w:val="24"/>
                <w:lang w:val="en-US" w:eastAsia="en-US"/>
              </w:rPr>
              <w:t>упражнения;</w:t>
            </w:r>
          </w:p>
          <w:p w:rsidR="00AD52F0" w:rsidRPr="009212E0" w:rsidRDefault="00AD52F0" w:rsidP="009212E0">
            <w:pPr>
              <w:numPr>
                <w:ilvl w:val="0"/>
                <w:numId w:val="69"/>
              </w:numPr>
              <w:tabs>
                <w:tab w:val="left" w:pos="533"/>
                <w:tab w:val="left" w:pos="1388"/>
                <w:tab w:val="left" w:pos="1971"/>
              </w:tabs>
              <w:ind w:left="532" w:hanging="428"/>
              <w:rPr>
                <w:sz w:val="24"/>
                <w:lang w:val="en-US" w:eastAsia="en-US"/>
              </w:rPr>
            </w:pPr>
            <w:r w:rsidRPr="009212E0">
              <w:rPr>
                <w:color w:val="000009"/>
                <w:sz w:val="24"/>
                <w:lang w:val="en-US" w:eastAsia="en-US"/>
              </w:rPr>
              <w:t>игры</w:t>
            </w:r>
            <w:r w:rsidRPr="009212E0">
              <w:rPr>
                <w:color w:val="000009"/>
                <w:sz w:val="24"/>
                <w:lang w:val="en-US" w:eastAsia="en-US"/>
              </w:rPr>
              <w:tab/>
              <w:t>на</w:t>
            </w:r>
            <w:r w:rsidRPr="009212E0">
              <w:rPr>
                <w:color w:val="000009"/>
                <w:sz w:val="24"/>
                <w:lang w:val="en-US" w:eastAsia="en-US"/>
              </w:rPr>
              <w:tab/>
              <w:t>развитие</w:t>
            </w:r>
          </w:p>
          <w:p w:rsidR="00AD52F0" w:rsidRPr="009212E0" w:rsidRDefault="00AD52F0" w:rsidP="009212E0">
            <w:pPr>
              <w:spacing w:before="137"/>
              <w:ind w:left="105"/>
              <w:rPr>
                <w:sz w:val="24"/>
                <w:lang w:val="en-US" w:eastAsia="en-US"/>
              </w:rPr>
            </w:pPr>
            <w:r w:rsidRPr="009212E0">
              <w:rPr>
                <w:color w:val="000009"/>
                <w:sz w:val="24"/>
                <w:lang w:val="en-US" w:eastAsia="en-US"/>
              </w:rPr>
              <w:t>вестибулярно-моторной</w:t>
            </w:r>
          </w:p>
        </w:tc>
        <w:tc>
          <w:tcPr>
            <w:tcW w:w="5066" w:type="dxa"/>
          </w:tcPr>
          <w:p w:rsidR="00AD52F0" w:rsidRPr="009212E0" w:rsidRDefault="00AD52F0" w:rsidP="009212E0">
            <w:pPr>
              <w:spacing w:line="360" w:lineRule="auto"/>
              <w:ind w:left="102" w:right="91"/>
              <w:jc w:val="both"/>
              <w:rPr>
                <w:sz w:val="24"/>
                <w:lang w:eastAsia="en-US"/>
              </w:rPr>
            </w:pPr>
            <w:r w:rsidRPr="009212E0">
              <w:rPr>
                <w:color w:val="000009"/>
                <w:sz w:val="24"/>
                <w:lang w:eastAsia="en-US"/>
              </w:rPr>
              <w:t>Сортировщики</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видов,</w:t>
            </w:r>
            <w:r w:rsidRPr="009212E0">
              <w:rPr>
                <w:color w:val="000009"/>
                <w:spacing w:val="1"/>
                <w:sz w:val="24"/>
                <w:lang w:eastAsia="en-US"/>
              </w:rPr>
              <w:t xml:space="preserve"> </w:t>
            </w:r>
            <w:r w:rsidRPr="009212E0">
              <w:rPr>
                <w:color w:val="000009"/>
                <w:sz w:val="24"/>
                <w:lang w:eastAsia="en-US"/>
              </w:rPr>
              <w:t>треки</w:t>
            </w:r>
            <w:r w:rsidRPr="009212E0">
              <w:rPr>
                <w:color w:val="000009"/>
                <w:spacing w:val="1"/>
                <w:sz w:val="24"/>
                <w:lang w:eastAsia="en-US"/>
              </w:rPr>
              <w:t xml:space="preserve"> </w:t>
            </w:r>
            <w:r w:rsidRPr="009212E0">
              <w:rPr>
                <w:color w:val="000009"/>
                <w:sz w:val="24"/>
                <w:lang w:eastAsia="en-US"/>
              </w:rPr>
              <w:t>различного вида для прокатывания шариков;</w:t>
            </w:r>
            <w:r w:rsidRPr="009212E0">
              <w:rPr>
                <w:color w:val="000009"/>
                <w:spacing w:val="1"/>
                <w:sz w:val="24"/>
                <w:lang w:eastAsia="en-US"/>
              </w:rPr>
              <w:t xml:space="preserve"> </w:t>
            </w:r>
            <w:r w:rsidRPr="009212E0">
              <w:rPr>
                <w:color w:val="000009"/>
                <w:sz w:val="24"/>
                <w:lang w:eastAsia="en-US"/>
              </w:rPr>
              <w:t>шары</w:t>
            </w:r>
            <w:r w:rsidRPr="009212E0">
              <w:rPr>
                <w:color w:val="000009"/>
                <w:spacing w:val="1"/>
                <w:sz w:val="24"/>
                <w:lang w:eastAsia="en-US"/>
              </w:rPr>
              <w:t xml:space="preserve"> </w:t>
            </w:r>
            <w:r w:rsidRPr="009212E0">
              <w:rPr>
                <w:color w:val="000009"/>
                <w:sz w:val="24"/>
                <w:lang w:eastAsia="en-US"/>
              </w:rPr>
              <w:t>звучащие,</w:t>
            </w:r>
            <w:r w:rsidRPr="009212E0">
              <w:rPr>
                <w:color w:val="000009"/>
                <w:spacing w:val="1"/>
                <w:sz w:val="24"/>
                <w:lang w:eastAsia="en-US"/>
              </w:rPr>
              <w:t xml:space="preserve"> </w:t>
            </w:r>
            <w:r w:rsidRPr="009212E0">
              <w:rPr>
                <w:color w:val="000009"/>
                <w:sz w:val="24"/>
                <w:lang w:eastAsia="en-US"/>
              </w:rPr>
              <w:t>блоки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прозрачными</w:t>
            </w:r>
            <w:r w:rsidRPr="009212E0">
              <w:rPr>
                <w:color w:val="000009"/>
                <w:spacing w:val="1"/>
                <w:sz w:val="24"/>
                <w:lang w:eastAsia="en-US"/>
              </w:rPr>
              <w:t xml:space="preserve"> </w:t>
            </w:r>
            <w:r w:rsidRPr="009212E0">
              <w:rPr>
                <w:color w:val="000009"/>
                <w:sz w:val="24"/>
                <w:lang w:eastAsia="en-US"/>
              </w:rPr>
              <w:t>цветными</w:t>
            </w:r>
            <w:r w:rsidRPr="009212E0">
              <w:rPr>
                <w:color w:val="000009"/>
                <w:spacing w:val="1"/>
                <w:sz w:val="24"/>
                <w:lang w:eastAsia="en-US"/>
              </w:rPr>
              <w:t xml:space="preserve"> </w:t>
            </w:r>
            <w:r w:rsidRPr="009212E0">
              <w:rPr>
                <w:color w:val="000009"/>
                <w:sz w:val="24"/>
                <w:lang w:eastAsia="en-US"/>
              </w:rPr>
              <w:t>стенками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различным</w:t>
            </w:r>
            <w:r w:rsidRPr="009212E0">
              <w:rPr>
                <w:color w:val="000009"/>
                <w:spacing w:val="1"/>
                <w:sz w:val="24"/>
                <w:lang w:eastAsia="en-US"/>
              </w:rPr>
              <w:t xml:space="preserve"> </w:t>
            </w:r>
            <w:r w:rsidRPr="009212E0">
              <w:rPr>
                <w:color w:val="000009"/>
                <w:sz w:val="24"/>
                <w:lang w:eastAsia="en-US"/>
              </w:rPr>
              <w:t>звучащим</w:t>
            </w:r>
            <w:r w:rsidRPr="009212E0">
              <w:rPr>
                <w:color w:val="000009"/>
                <w:spacing w:val="1"/>
                <w:sz w:val="24"/>
                <w:lang w:eastAsia="en-US"/>
              </w:rPr>
              <w:t xml:space="preserve"> </w:t>
            </w:r>
            <w:r w:rsidRPr="009212E0">
              <w:rPr>
                <w:color w:val="000009"/>
                <w:sz w:val="24"/>
                <w:lang w:eastAsia="en-US"/>
              </w:rPr>
              <w:t>наполнением;</w:t>
            </w:r>
            <w:r w:rsidRPr="009212E0">
              <w:rPr>
                <w:color w:val="000009"/>
                <w:spacing w:val="27"/>
                <w:sz w:val="24"/>
                <w:lang w:eastAsia="en-US"/>
              </w:rPr>
              <w:t xml:space="preserve"> </w:t>
            </w:r>
            <w:r w:rsidRPr="009212E0">
              <w:rPr>
                <w:color w:val="000009"/>
                <w:sz w:val="24"/>
                <w:lang w:eastAsia="en-US"/>
              </w:rPr>
              <w:t>игрушки</w:t>
            </w:r>
            <w:r w:rsidRPr="009212E0">
              <w:rPr>
                <w:color w:val="000009"/>
                <w:spacing w:val="27"/>
                <w:sz w:val="24"/>
                <w:lang w:eastAsia="en-US"/>
              </w:rPr>
              <w:t xml:space="preserve"> </w:t>
            </w:r>
            <w:r w:rsidRPr="009212E0">
              <w:rPr>
                <w:color w:val="000009"/>
                <w:sz w:val="24"/>
                <w:lang w:eastAsia="en-US"/>
              </w:rPr>
              <w:t>с</w:t>
            </w:r>
            <w:r w:rsidRPr="009212E0">
              <w:rPr>
                <w:color w:val="000009"/>
                <w:spacing w:val="26"/>
                <w:sz w:val="24"/>
                <w:lang w:eastAsia="en-US"/>
              </w:rPr>
              <w:t xml:space="preserve"> </w:t>
            </w:r>
            <w:r w:rsidRPr="009212E0">
              <w:rPr>
                <w:color w:val="000009"/>
                <w:sz w:val="24"/>
                <w:lang w:eastAsia="en-US"/>
              </w:rPr>
              <w:t>вставными</w:t>
            </w:r>
            <w:r w:rsidRPr="009212E0">
              <w:rPr>
                <w:color w:val="000009"/>
                <w:spacing w:val="27"/>
                <w:sz w:val="24"/>
                <w:lang w:eastAsia="en-US"/>
              </w:rPr>
              <w:t xml:space="preserve"> </w:t>
            </w:r>
            <w:r w:rsidRPr="009212E0">
              <w:rPr>
                <w:color w:val="000009"/>
                <w:sz w:val="24"/>
                <w:lang w:eastAsia="en-US"/>
              </w:rPr>
              <w:t>деталями</w:t>
            </w:r>
            <w:r w:rsidRPr="009212E0">
              <w:rPr>
                <w:color w:val="000009"/>
                <w:spacing w:val="-57"/>
                <w:sz w:val="24"/>
                <w:lang w:eastAsia="en-US"/>
              </w:rPr>
              <w:t xml:space="preserve"> </w:t>
            </w:r>
            <w:r w:rsidRPr="009212E0">
              <w:rPr>
                <w:color w:val="000009"/>
                <w:sz w:val="24"/>
                <w:lang w:eastAsia="en-US"/>
              </w:rPr>
              <w:t>и молоточком для «забивания»; настольные и</w:t>
            </w:r>
            <w:r w:rsidRPr="009212E0">
              <w:rPr>
                <w:color w:val="000009"/>
                <w:spacing w:val="1"/>
                <w:sz w:val="24"/>
                <w:lang w:eastAsia="en-US"/>
              </w:rPr>
              <w:t xml:space="preserve"> </w:t>
            </w:r>
            <w:r w:rsidRPr="009212E0">
              <w:rPr>
                <w:color w:val="000009"/>
                <w:sz w:val="24"/>
                <w:lang w:eastAsia="en-US"/>
              </w:rPr>
              <w:t>напольные наборы из основы со стержнями и</w:t>
            </w:r>
            <w:r w:rsidRPr="009212E0">
              <w:rPr>
                <w:color w:val="000009"/>
                <w:spacing w:val="1"/>
                <w:sz w:val="24"/>
                <w:lang w:eastAsia="en-US"/>
              </w:rPr>
              <w:t xml:space="preserve"> </w:t>
            </w:r>
            <w:r w:rsidRPr="009212E0">
              <w:rPr>
                <w:color w:val="000009"/>
                <w:sz w:val="24"/>
                <w:lang w:eastAsia="en-US"/>
              </w:rPr>
              <w:t>деталями</w:t>
            </w:r>
            <w:r w:rsidRPr="009212E0">
              <w:rPr>
                <w:color w:val="000009"/>
                <w:spacing w:val="1"/>
                <w:sz w:val="24"/>
                <w:lang w:eastAsia="en-US"/>
              </w:rPr>
              <w:t xml:space="preserve"> </w:t>
            </w:r>
            <w:r w:rsidRPr="009212E0">
              <w:rPr>
                <w:color w:val="000009"/>
                <w:sz w:val="24"/>
                <w:lang w:eastAsia="en-US"/>
              </w:rPr>
              <w:t>разных</w:t>
            </w:r>
            <w:r w:rsidRPr="009212E0">
              <w:rPr>
                <w:color w:val="000009"/>
                <w:spacing w:val="1"/>
                <w:sz w:val="24"/>
                <w:lang w:eastAsia="en-US"/>
              </w:rPr>
              <w:t xml:space="preserve"> </w:t>
            </w:r>
            <w:r w:rsidRPr="009212E0">
              <w:rPr>
                <w:color w:val="000009"/>
                <w:sz w:val="24"/>
                <w:lang w:eastAsia="en-US"/>
              </w:rPr>
              <w:t>конфигураций</w:t>
            </w:r>
            <w:r w:rsidRPr="009212E0">
              <w:rPr>
                <w:color w:val="000009"/>
                <w:spacing w:val="6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надевания;</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объемных</w:t>
            </w:r>
            <w:r w:rsidRPr="009212E0">
              <w:rPr>
                <w:color w:val="000009"/>
                <w:spacing w:val="1"/>
                <w:sz w:val="24"/>
                <w:lang w:eastAsia="en-US"/>
              </w:rPr>
              <w:t xml:space="preserve"> </w:t>
            </w:r>
            <w:r w:rsidRPr="009212E0">
              <w:rPr>
                <w:color w:val="000009"/>
                <w:sz w:val="24"/>
                <w:lang w:eastAsia="en-US"/>
              </w:rPr>
              <w:t>тел</w:t>
            </w:r>
            <w:r w:rsidRPr="009212E0">
              <w:rPr>
                <w:color w:val="000009"/>
                <w:spacing w:val="1"/>
                <w:sz w:val="24"/>
                <w:lang w:eastAsia="en-US"/>
              </w:rPr>
              <w:t xml:space="preserve"> </w:t>
            </w:r>
            <w:r w:rsidRPr="009212E0">
              <w:rPr>
                <w:color w:val="000009"/>
                <w:sz w:val="24"/>
                <w:lang w:eastAsia="en-US"/>
              </w:rPr>
              <w:t>повторяющихся форм, цветов и размеров для</w:t>
            </w:r>
            <w:r w:rsidRPr="009212E0">
              <w:rPr>
                <w:color w:val="000009"/>
                <w:spacing w:val="1"/>
                <w:sz w:val="24"/>
                <w:lang w:eastAsia="en-US"/>
              </w:rPr>
              <w:t xml:space="preserve"> </w:t>
            </w:r>
            <w:r w:rsidRPr="009212E0">
              <w:rPr>
                <w:color w:val="000009"/>
                <w:sz w:val="24"/>
                <w:lang w:eastAsia="en-US"/>
              </w:rPr>
              <w:t>сравнения;</w:t>
            </w:r>
            <w:r w:rsidRPr="009212E0">
              <w:rPr>
                <w:color w:val="000009"/>
                <w:spacing w:val="1"/>
                <w:sz w:val="24"/>
                <w:lang w:eastAsia="en-US"/>
              </w:rPr>
              <w:t xml:space="preserve"> </w:t>
            </w:r>
            <w:r w:rsidRPr="009212E0">
              <w:rPr>
                <w:color w:val="000009"/>
                <w:sz w:val="24"/>
                <w:lang w:eastAsia="en-US"/>
              </w:rPr>
              <w:t>бусы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цепочки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образцами</w:t>
            </w:r>
            <w:r w:rsidRPr="009212E0">
              <w:rPr>
                <w:color w:val="000009"/>
                <w:spacing w:val="1"/>
                <w:sz w:val="24"/>
                <w:lang w:eastAsia="en-US"/>
              </w:rPr>
              <w:t xml:space="preserve"> </w:t>
            </w:r>
            <w:r w:rsidRPr="009212E0">
              <w:rPr>
                <w:color w:val="000009"/>
                <w:sz w:val="24"/>
                <w:lang w:eastAsia="en-US"/>
              </w:rPr>
              <w:t xml:space="preserve">сборки;    </w:t>
            </w:r>
            <w:r w:rsidRPr="009212E0">
              <w:rPr>
                <w:color w:val="000009"/>
                <w:spacing w:val="57"/>
                <w:sz w:val="24"/>
                <w:lang w:eastAsia="en-US"/>
              </w:rPr>
              <w:t xml:space="preserve"> </w:t>
            </w:r>
            <w:r w:rsidRPr="009212E0">
              <w:rPr>
                <w:color w:val="000009"/>
                <w:sz w:val="24"/>
                <w:lang w:eastAsia="en-US"/>
              </w:rPr>
              <w:t xml:space="preserve">шнуровки;    </w:t>
            </w:r>
            <w:r w:rsidRPr="009212E0">
              <w:rPr>
                <w:color w:val="000009"/>
                <w:spacing w:val="56"/>
                <w:sz w:val="24"/>
                <w:lang w:eastAsia="en-US"/>
              </w:rPr>
              <w:t xml:space="preserve"> </w:t>
            </w:r>
            <w:r w:rsidRPr="009212E0">
              <w:rPr>
                <w:color w:val="000009"/>
                <w:sz w:val="24"/>
                <w:lang w:eastAsia="en-US"/>
              </w:rPr>
              <w:t xml:space="preserve">народные    </w:t>
            </w:r>
            <w:r w:rsidRPr="009212E0">
              <w:rPr>
                <w:color w:val="000009"/>
                <w:spacing w:val="56"/>
                <w:sz w:val="24"/>
                <w:lang w:eastAsia="en-US"/>
              </w:rPr>
              <w:t xml:space="preserve"> </w:t>
            </w:r>
            <w:r w:rsidRPr="009212E0">
              <w:rPr>
                <w:color w:val="000009"/>
                <w:sz w:val="24"/>
                <w:lang w:eastAsia="en-US"/>
              </w:rPr>
              <w:t>игрушки</w:t>
            </w:r>
          </w:p>
          <w:p w:rsidR="00AD52F0" w:rsidRPr="009212E0" w:rsidRDefault="00AD52F0" w:rsidP="009212E0">
            <w:pPr>
              <w:ind w:left="102"/>
              <w:jc w:val="both"/>
              <w:rPr>
                <w:sz w:val="24"/>
                <w:lang w:eastAsia="en-US"/>
              </w:rPr>
            </w:pPr>
            <w:r w:rsidRPr="009212E0">
              <w:rPr>
                <w:color w:val="000009"/>
                <w:sz w:val="24"/>
                <w:lang w:eastAsia="en-US"/>
              </w:rPr>
              <w:t xml:space="preserve">«Бирюльки»,     </w:t>
            </w:r>
            <w:r w:rsidRPr="009212E0">
              <w:rPr>
                <w:color w:val="000009"/>
                <w:spacing w:val="24"/>
                <w:sz w:val="24"/>
                <w:lang w:eastAsia="en-US"/>
              </w:rPr>
              <w:t xml:space="preserve"> </w:t>
            </w:r>
            <w:r w:rsidRPr="009212E0">
              <w:rPr>
                <w:color w:val="000009"/>
                <w:sz w:val="24"/>
                <w:lang w:eastAsia="en-US"/>
              </w:rPr>
              <w:t xml:space="preserve">«Проворные     </w:t>
            </w:r>
            <w:r w:rsidRPr="009212E0">
              <w:rPr>
                <w:color w:val="000009"/>
                <w:spacing w:val="20"/>
                <w:sz w:val="24"/>
                <w:lang w:eastAsia="en-US"/>
              </w:rPr>
              <w:t xml:space="preserve"> </w:t>
            </w:r>
            <w:r w:rsidRPr="009212E0">
              <w:rPr>
                <w:color w:val="000009"/>
                <w:sz w:val="24"/>
                <w:lang w:eastAsia="en-US"/>
              </w:rPr>
              <w:t>мотальщики»,</w:t>
            </w:r>
          </w:p>
          <w:p w:rsidR="00AD52F0" w:rsidRPr="009212E0" w:rsidRDefault="00AD52F0" w:rsidP="009212E0">
            <w:pPr>
              <w:spacing w:before="5" w:line="410" w:lineRule="atLeast"/>
              <w:ind w:left="102" w:right="97"/>
              <w:jc w:val="both"/>
              <w:rPr>
                <w:sz w:val="24"/>
                <w:lang w:eastAsia="en-US"/>
              </w:rPr>
            </w:pPr>
            <w:r w:rsidRPr="009212E0">
              <w:rPr>
                <w:color w:val="000009"/>
                <w:sz w:val="24"/>
                <w:lang w:eastAsia="en-US"/>
              </w:rPr>
              <w:t>«Бильбоке»;</w:t>
            </w:r>
            <w:r w:rsidRPr="009212E0">
              <w:rPr>
                <w:color w:val="000009"/>
                <w:spacing w:val="1"/>
                <w:sz w:val="24"/>
                <w:lang w:eastAsia="en-US"/>
              </w:rPr>
              <w:t xml:space="preserve"> </w:t>
            </w:r>
            <w:r w:rsidRPr="009212E0">
              <w:rPr>
                <w:color w:val="000009"/>
                <w:sz w:val="24"/>
                <w:lang w:eastAsia="en-US"/>
              </w:rPr>
              <w:t>набор</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ударных</w:t>
            </w:r>
            <w:r w:rsidRPr="009212E0">
              <w:rPr>
                <w:color w:val="000009"/>
                <w:spacing w:val="1"/>
                <w:sz w:val="24"/>
                <w:lang w:eastAsia="en-US"/>
              </w:rPr>
              <w:t xml:space="preserve"> </w:t>
            </w:r>
            <w:r w:rsidRPr="009212E0">
              <w:rPr>
                <w:color w:val="000009"/>
                <w:sz w:val="24"/>
                <w:lang w:eastAsia="en-US"/>
              </w:rPr>
              <w:t>музыкальных</w:t>
            </w:r>
            <w:r w:rsidRPr="009212E0">
              <w:rPr>
                <w:color w:val="000009"/>
                <w:spacing w:val="-57"/>
                <w:sz w:val="24"/>
                <w:lang w:eastAsia="en-US"/>
              </w:rPr>
              <w:t xml:space="preserve"> </w:t>
            </w:r>
            <w:r w:rsidRPr="009212E0">
              <w:rPr>
                <w:color w:val="000009"/>
                <w:sz w:val="24"/>
                <w:lang w:eastAsia="en-US"/>
              </w:rPr>
              <w:t xml:space="preserve">инструментов,   </w:t>
            </w:r>
            <w:r w:rsidRPr="009212E0">
              <w:rPr>
                <w:color w:val="000009"/>
                <w:spacing w:val="6"/>
                <w:sz w:val="24"/>
                <w:lang w:eastAsia="en-US"/>
              </w:rPr>
              <w:t xml:space="preserve"> </w:t>
            </w:r>
            <w:r w:rsidRPr="009212E0">
              <w:rPr>
                <w:color w:val="000009"/>
                <w:sz w:val="24"/>
                <w:lang w:eastAsia="en-US"/>
              </w:rPr>
              <w:t xml:space="preserve">платков,   </w:t>
            </w:r>
            <w:r w:rsidRPr="009212E0">
              <w:rPr>
                <w:color w:val="000009"/>
                <w:spacing w:val="5"/>
                <w:sz w:val="24"/>
                <w:lang w:eastAsia="en-US"/>
              </w:rPr>
              <w:t xml:space="preserve"> </w:t>
            </w:r>
            <w:r w:rsidRPr="009212E0">
              <w:rPr>
                <w:color w:val="000009"/>
                <w:sz w:val="24"/>
                <w:lang w:eastAsia="en-US"/>
              </w:rPr>
              <w:t xml:space="preserve">лент,   </w:t>
            </w:r>
            <w:r w:rsidRPr="009212E0">
              <w:rPr>
                <w:color w:val="000009"/>
                <w:spacing w:val="7"/>
                <w:sz w:val="24"/>
                <w:lang w:eastAsia="en-US"/>
              </w:rPr>
              <w:t xml:space="preserve"> </w:t>
            </w:r>
            <w:r w:rsidRPr="009212E0">
              <w:rPr>
                <w:color w:val="000009"/>
                <w:sz w:val="24"/>
                <w:lang w:eastAsia="en-US"/>
              </w:rPr>
              <w:t xml:space="preserve">мячей   </w:t>
            </w:r>
            <w:r w:rsidRPr="009212E0">
              <w:rPr>
                <w:color w:val="000009"/>
                <w:spacing w:val="8"/>
                <w:sz w:val="24"/>
                <w:lang w:eastAsia="en-US"/>
              </w:rPr>
              <w:t xml:space="preserve"> </w:t>
            </w:r>
            <w:r w:rsidRPr="009212E0">
              <w:rPr>
                <w:color w:val="000009"/>
                <w:sz w:val="24"/>
                <w:lang w:eastAsia="en-US"/>
              </w:rPr>
              <w:t>для</w:t>
            </w:r>
          </w:p>
        </w:tc>
      </w:tr>
    </w:tbl>
    <w:p w:rsidR="00AD52F0" w:rsidRPr="00386B74" w:rsidRDefault="00AD52F0" w:rsidP="00386B74">
      <w:pPr>
        <w:spacing w:line="410" w:lineRule="atLeast"/>
        <w:jc w:val="both"/>
        <w:rPr>
          <w:sz w:val="24"/>
          <w:lang w:eastAsia="en-US"/>
        </w:rPr>
        <w:sectPr w:rsidR="00AD52F0" w:rsidRPr="00386B74">
          <w:pgSz w:w="11910" w:h="16840"/>
          <w:pgMar w:top="1280" w:right="440" w:bottom="1440" w:left="880" w:header="0" w:footer="1187"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91"/>
        <w:gridCol w:w="2980"/>
        <w:gridCol w:w="5066"/>
      </w:tblGrid>
      <w:tr w:rsidR="00AD52F0" w:rsidRPr="00386B74" w:rsidTr="009212E0">
        <w:trPr>
          <w:trHeight w:val="6211"/>
        </w:trPr>
        <w:tc>
          <w:tcPr>
            <w:tcW w:w="2091" w:type="dxa"/>
          </w:tcPr>
          <w:p w:rsidR="00AD52F0" w:rsidRPr="009212E0" w:rsidRDefault="00AD52F0" w:rsidP="00386B74">
            <w:pPr>
              <w:rPr>
                <w:sz w:val="24"/>
                <w:lang w:eastAsia="en-US"/>
              </w:rPr>
            </w:pPr>
          </w:p>
        </w:tc>
        <w:tc>
          <w:tcPr>
            <w:tcW w:w="2980" w:type="dxa"/>
          </w:tcPr>
          <w:p w:rsidR="00AD52F0" w:rsidRPr="009212E0" w:rsidRDefault="00AD52F0" w:rsidP="009212E0">
            <w:pPr>
              <w:spacing w:before="1"/>
              <w:ind w:left="105"/>
              <w:rPr>
                <w:sz w:val="24"/>
                <w:lang w:val="en-US" w:eastAsia="en-US"/>
              </w:rPr>
            </w:pPr>
            <w:r w:rsidRPr="009212E0">
              <w:rPr>
                <w:color w:val="000009"/>
                <w:sz w:val="24"/>
                <w:lang w:val="en-US" w:eastAsia="en-US"/>
              </w:rPr>
              <w:t>активности;</w:t>
            </w:r>
          </w:p>
          <w:p w:rsidR="00AD52F0" w:rsidRPr="009212E0" w:rsidRDefault="00AD52F0" w:rsidP="009212E0">
            <w:pPr>
              <w:tabs>
                <w:tab w:val="left" w:pos="897"/>
              </w:tabs>
              <w:spacing w:before="137" w:line="360" w:lineRule="auto"/>
              <w:ind w:left="105" w:right="88"/>
              <w:rPr>
                <w:sz w:val="24"/>
                <w:lang w:val="en-US" w:eastAsia="en-US"/>
              </w:rPr>
            </w:pPr>
            <w:r w:rsidRPr="009212E0">
              <w:rPr>
                <w:color w:val="000009"/>
                <w:sz w:val="24"/>
                <w:lang w:val="en-US" w:eastAsia="en-US"/>
              </w:rPr>
              <w:t>-</w:t>
            </w:r>
            <w:r w:rsidRPr="009212E0">
              <w:rPr>
                <w:color w:val="000009"/>
                <w:sz w:val="24"/>
                <w:lang w:val="en-US" w:eastAsia="en-US"/>
              </w:rPr>
              <w:tab/>
              <w:t>кинезиологические</w:t>
            </w:r>
            <w:r w:rsidRPr="009212E0">
              <w:rPr>
                <w:color w:val="000009"/>
                <w:spacing w:val="-57"/>
                <w:sz w:val="24"/>
                <w:lang w:val="en-US" w:eastAsia="en-US"/>
              </w:rPr>
              <w:t xml:space="preserve"> </w:t>
            </w:r>
            <w:r w:rsidRPr="009212E0">
              <w:rPr>
                <w:color w:val="000009"/>
                <w:sz w:val="24"/>
                <w:lang w:val="en-US" w:eastAsia="en-US"/>
              </w:rPr>
              <w:t>упражнения</w:t>
            </w:r>
          </w:p>
        </w:tc>
        <w:tc>
          <w:tcPr>
            <w:tcW w:w="5066" w:type="dxa"/>
          </w:tcPr>
          <w:p w:rsidR="00AD52F0" w:rsidRPr="009212E0" w:rsidRDefault="00AD52F0" w:rsidP="009212E0">
            <w:pPr>
              <w:spacing w:before="1" w:line="360" w:lineRule="auto"/>
              <w:ind w:left="102" w:right="92"/>
              <w:jc w:val="both"/>
              <w:rPr>
                <w:sz w:val="24"/>
                <w:lang w:eastAsia="en-US"/>
              </w:rPr>
            </w:pPr>
            <w:r w:rsidRPr="009212E0">
              <w:rPr>
                <w:color w:val="000009"/>
                <w:sz w:val="24"/>
                <w:lang w:eastAsia="en-US"/>
              </w:rPr>
              <w:t>физкультурных и музыкальных занятий; доски</w:t>
            </w:r>
            <w:r w:rsidRPr="009212E0">
              <w:rPr>
                <w:color w:val="000009"/>
                <w:spacing w:val="-57"/>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прорезями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подвижными</w:t>
            </w:r>
            <w:r w:rsidRPr="009212E0">
              <w:rPr>
                <w:color w:val="000009"/>
                <w:spacing w:val="1"/>
                <w:sz w:val="24"/>
                <w:lang w:eastAsia="en-US"/>
              </w:rPr>
              <w:t xml:space="preserve"> </w:t>
            </w:r>
            <w:r w:rsidRPr="009212E0">
              <w:rPr>
                <w:color w:val="000009"/>
                <w:sz w:val="24"/>
                <w:lang w:eastAsia="en-US"/>
              </w:rPr>
              <w:t>элементами;</w:t>
            </w:r>
            <w:r w:rsidRPr="009212E0">
              <w:rPr>
                <w:color w:val="000009"/>
                <w:spacing w:val="1"/>
                <w:sz w:val="24"/>
                <w:lang w:eastAsia="en-US"/>
              </w:rPr>
              <w:t xml:space="preserve"> </w:t>
            </w:r>
            <w:r w:rsidRPr="009212E0">
              <w:rPr>
                <w:color w:val="000009"/>
                <w:sz w:val="24"/>
                <w:lang w:eastAsia="en-US"/>
              </w:rPr>
              <w:t>наборы для навинчивания; набор для подбора</w:t>
            </w:r>
            <w:r w:rsidRPr="009212E0">
              <w:rPr>
                <w:color w:val="000009"/>
                <w:spacing w:val="1"/>
                <w:sz w:val="24"/>
                <w:lang w:eastAsia="en-US"/>
              </w:rPr>
              <w:t xml:space="preserve"> </w:t>
            </w:r>
            <w:r w:rsidRPr="009212E0">
              <w:rPr>
                <w:color w:val="000009"/>
                <w:sz w:val="24"/>
                <w:lang w:eastAsia="en-US"/>
              </w:rPr>
              <w:t>по признаку и соединения элементов; мозаика</w:t>
            </w:r>
            <w:r w:rsidRPr="009212E0">
              <w:rPr>
                <w:color w:val="000009"/>
                <w:spacing w:val="1"/>
                <w:sz w:val="24"/>
                <w:lang w:eastAsia="en-US"/>
              </w:rPr>
              <w:t xml:space="preserve"> </w:t>
            </w:r>
            <w:r w:rsidRPr="009212E0">
              <w:rPr>
                <w:color w:val="000009"/>
                <w:sz w:val="24"/>
                <w:lang w:eastAsia="en-US"/>
              </w:rPr>
              <w:t>с шариками для перемещения их пальчиками;</w:t>
            </w:r>
            <w:r w:rsidRPr="009212E0">
              <w:rPr>
                <w:color w:val="000009"/>
                <w:spacing w:val="1"/>
                <w:sz w:val="24"/>
                <w:lang w:eastAsia="en-US"/>
              </w:rPr>
              <w:t xml:space="preserve"> </w:t>
            </w:r>
            <w:r w:rsidRPr="009212E0">
              <w:rPr>
                <w:color w:val="000009"/>
                <w:sz w:val="24"/>
                <w:lang w:eastAsia="en-US"/>
              </w:rPr>
              <w:t>наборы ламинированных панелей для развития</w:t>
            </w:r>
            <w:r w:rsidRPr="009212E0">
              <w:rPr>
                <w:color w:val="000009"/>
                <w:spacing w:val="-57"/>
                <w:sz w:val="24"/>
                <w:lang w:eastAsia="en-US"/>
              </w:rPr>
              <w:t xml:space="preserve"> </w:t>
            </w:r>
            <w:r w:rsidRPr="009212E0">
              <w:rPr>
                <w:color w:val="000009"/>
                <w:sz w:val="24"/>
                <w:lang w:eastAsia="en-US"/>
              </w:rPr>
              <w:t>моторики; магнитные лабиринты с шариками;</w:t>
            </w:r>
            <w:r w:rsidRPr="009212E0">
              <w:rPr>
                <w:color w:val="000009"/>
                <w:spacing w:val="1"/>
                <w:sz w:val="24"/>
                <w:lang w:eastAsia="en-US"/>
              </w:rPr>
              <w:t xml:space="preserve"> </w:t>
            </w:r>
            <w:r w:rsidRPr="009212E0">
              <w:rPr>
                <w:color w:val="000009"/>
                <w:sz w:val="24"/>
                <w:lang w:eastAsia="en-US"/>
              </w:rPr>
              <w:t>пособия</w:t>
            </w:r>
            <w:r w:rsidRPr="009212E0">
              <w:rPr>
                <w:color w:val="000009"/>
                <w:spacing w:val="1"/>
                <w:sz w:val="24"/>
                <w:lang w:eastAsia="en-US"/>
              </w:rPr>
              <w:t xml:space="preserve"> </w:t>
            </w:r>
            <w:r w:rsidRPr="009212E0">
              <w:rPr>
                <w:color w:val="000009"/>
                <w:sz w:val="24"/>
                <w:lang w:eastAsia="en-US"/>
              </w:rPr>
              <w:t>по</w:t>
            </w:r>
            <w:r w:rsidRPr="009212E0">
              <w:rPr>
                <w:color w:val="000009"/>
                <w:spacing w:val="1"/>
                <w:sz w:val="24"/>
                <w:lang w:eastAsia="en-US"/>
              </w:rPr>
              <w:t xml:space="preserve"> </w:t>
            </w:r>
            <w:r w:rsidRPr="009212E0">
              <w:rPr>
                <w:color w:val="000009"/>
                <w:sz w:val="24"/>
                <w:lang w:eastAsia="en-US"/>
              </w:rPr>
              <w:t>развитию</w:t>
            </w:r>
            <w:r w:rsidRPr="009212E0">
              <w:rPr>
                <w:color w:val="000009"/>
                <w:spacing w:val="1"/>
                <w:sz w:val="24"/>
                <w:lang w:eastAsia="en-US"/>
              </w:rPr>
              <w:t xml:space="preserve"> </w:t>
            </w:r>
            <w:r w:rsidRPr="009212E0">
              <w:rPr>
                <w:color w:val="000009"/>
                <w:sz w:val="24"/>
                <w:lang w:eastAsia="en-US"/>
              </w:rPr>
              <w:t>речи;</w:t>
            </w:r>
            <w:r w:rsidRPr="009212E0">
              <w:rPr>
                <w:color w:val="000009"/>
                <w:spacing w:val="1"/>
                <w:sz w:val="24"/>
                <w:lang w:eastAsia="en-US"/>
              </w:rPr>
              <w:t xml:space="preserve"> </w:t>
            </w:r>
            <w:r w:rsidRPr="009212E0">
              <w:rPr>
                <w:color w:val="000009"/>
                <w:sz w:val="24"/>
                <w:lang w:eastAsia="en-US"/>
              </w:rPr>
              <w:t>конструкция</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шариками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рычагом;</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шершавыми</w:t>
            </w:r>
            <w:r w:rsidRPr="009212E0">
              <w:rPr>
                <w:color w:val="000009"/>
                <w:spacing w:val="-57"/>
                <w:sz w:val="24"/>
                <w:lang w:eastAsia="en-US"/>
              </w:rPr>
              <w:t xml:space="preserve"> </w:t>
            </w:r>
            <w:r w:rsidRPr="009212E0">
              <w:rPr>
                <w:color w:val="000009"/>
                <w:sz w:val="24"/>
                <w:lang w:eastAsia="en-US"/>
              </w:rPr>
              <w:t>изображениями; массажные мячи и массажеры</w:t>
            </w:r>
            <w:r w:rsidRPr="009212E0">
              <w:rPr>
                <w:color w:val="000009"/>
                <w:spacing w:val="-57"/>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форм,</w:t>
            </w:r>
            <w:r w:rsidRPr="009212E0">
              <w:rPr>
                <w:color w:val="000009"/>
                <w:spacing w:val="1"/>
                <w:sz w:val="24"/>
                <w:lang w:eastAsia="en-US"/>
              </w:rPr>
              <w:t xml:space="preserve"> </w:t>
            </w:r>
            <w:r w:rsidRPr="009212E0">
              <w:rPr>
                <w:color w:val="000009"/>
                <w:sz w:val="24"/>
                <w:lang w:eastAsia="en-US"/>
              </w:rPr>
              <w:t>размеров</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назначения;</w:t>
            </w:r>
            <w:r w:rsidRPr="009212E0">
              <w:rPr>
                <w:color w:val="000009"/>
                <w:spacing w:val="1"/>
                <w:sz w:val="24"/>
                <w:lang w:eastAsia="en-US"/>
              </w:rPr>
              <w:t xml:space="preserve"> </w:t>
            </w:r>
            <w:r w:rsidRPr="009212E0">
              <w:rPr>
                <w:color w:val="000009"/>
                <w:sz w:val="24"/>
                <w:lang w:eastAsia="en-US"/>
              </w:rPr>
              <w:t>тренажеры с желобом для удержания шарика в</w:t>
            </w:r>
            <w:r w:rsidRPr="009212E0">
              <w:rPr>
                <w:color w:val="000009"/>
                <w:spacing w:val="-57"/>
                <w:sz w:val="24"/>
                <w:lang w:eastAsia="en-US"/>
              </w:rPr>
              <w:t xml:space="preserve"> </w:t>
            </w:r>
            <w:r w:rsidRPr="009212E0">
              <w:rPr>
                <w:color w:val="000009"/>
                <w:sz w:val="24"/>
                <w:lang w:eastAsia="en-US"/>
              </w:rPr>
              <w:t>движении;</w:t>
            </w:r>
            <w:r w:rsidRPr="009212E0">
              <w:rPr>
                <w:color w:val="000009"/>
                <w:spacing w:val="1"/>
                <w:sz w:val="24"/>
                <w:lang w:eastAsia="en-US"/>
              </w:rPr>
              <w:t xml:space="preserve"> </w:t>
            </w:r>
            <w:r w:rsidRPr="009212E0">
              <w:rPr>
                <w:color w:val="000009"/>
                <w:sz w:val="24"/>
                <w:lang w:eastAsia="en-US"/>
              </w:rPr>
              <w:t>сборный</w:t>
            </w:r>
            <w:r w:rsidRPr="009212E0">
              <w:rPr>
                <w:color w:val="000009"/>
                <w:spacing w:val="1"/>
                <w:sz w:val="24"/>
                <w:lang w:eastAsia="en-US"/>
              </w:rPr>
              <w:t xml:space="preserve"> </w:t>
            </w:r>
            <w:r w:rsidRPr="009212E0">
              <w:rPr>
                <w:color w:val="000009"/>
                <w:sz w:val="24"/>
                <w:lang w:eastAsia="en-US"/>
              </w:rPr>
              <w:t>тоннель-конструктор</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элементов</w:t>
            </w:r>
            <w:r w:rsidRPr="009212E0">
              <w:rPr>
                <w:color w:val="000009"/>
                <w:spacing w:val="57"/>
                <w:sz w:val="24"/>
                <w:lang w:eastAsia="en-US"/>
              </w:rPr>
              <w:t xml:space="preserve"> </w:t>
            </w:r>
            <w:r w:rsidRPr="009212E0">
              <w:rPr>
                <w:color w:val="000009"/>
                <w:sz w:val="24"/>
                <w:lang w:eastAsia="en-US"/>
              </w:rPr>
              <w:t>разной</w:t>
            </w:r>
            <w:r w:rsidRPr="009212E0">
              <w:rPr>
                <w:color w:val="000009"/>
                <w:spacing w:val="55"/>
                <w:sz w:val="24"/>
                <w:lang w:eastAsia="en-US"/>
              </w:rPr>
              <w:t xml:space="preserve"> </w:t>
            </w:r>
            <w:r w:rsidRPr="009212E0">
              <w:rPr>
                <w:color w:val="000009"/>
                <w:sz w:val="24"/>
                <w:lang w:eastAsia="en-US"/>
              </w:rPr>
              <w:t>формы</w:t>
            </w:r>
            <w:r w:rsidRPr="009212E0">
              <w:rPr>
                <w:color w:val="000009"/>
                <w:spacing w:val="56"/>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различной</w:t>
            </w:r>
          </w:p>
          <w:p w:rsidR="00AD52F0" w:rsidRPr="009212E0" w:rsidRDefault="00AD52F0" w:rsidP="009212E0">
            <w:pPr>
              <w:spacing w:line="275" w:lineRule="exact"/>
              <w:ind w:left="102"/>
              <w:jc w:val="both"/>
              <w:rPr>
                <w:sz w:val="24"/>
                <w:lang w:eastAsia="en-US"/>
              </w:rPr>
            </w:pPr>
            <w:r w:rsidRPr="009212E0">
              <w:rPr>
                <w:color w:val="000009"/>
                <w:sz w:val="24"/>
                <w:lang w:eastAsia="en-US"/>
              </w:rPr>
              <w:t>текстурой;</w:t>
            </w:r>
            <w:r w:rsidRPr="009212E0">
              <w:rPr>
                <w:color w:val="000009"/>
                <w:spacing w:val="-2"/>
                <w:sz w:val="24"/>
                <w:lang w:eastAsia="en-US"/>
              </w:rPr>
              <w:t xml:space="preserve"> </w:t>
            </w:r>
            <w:r w:rsidRPr="009212E0">
              <w:rPr>
                <w:color w:val="000009"/>
                <w:sz w:val="24"/>
                <w:lang w:eastAsia="en-US"/>
              </w:rPr>
              <w:t>стол</w:t>
            </w:r>
            <w:r w:rsidRPr="009212E0">
              <w:rPr>
                <w:color w:val="000009"/>
                <w:spacing w:val="-2"/>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занятий</w:t>
            </w:r>
            <w:r w:rsidRPr="009212E0">
              <w:rPr>
                <w:color w:val="000009"/>
                <w:spacing w:val="-2"/>
                <w:sz w:val="24"/>
                <w:lang w:eastAsia="en-US"/>
              </w:rPr>
              <w:t xml:space="preserve"> </w:t>
            </w:r>
            <w:r w:rsidRPr="009212E0">
              <w:rPr>
                <w:color w:val="000009"/>
                <w:sz w:val="24"/>
                <w:lang w:eastAsia="en-US"/>
              </w:rPr>
              <w:t>с</w:t>
            </w:r>
            <w:r w:rsidRPr="009212E0">
              <w:rPr>
                <w:color w:val="000009"/>
                <w:spacing w:val="-2"/>
                <w:sz w:val="24"/>
                <w:lang w:eastAsia="en-US"/>
              </w:rPr>
              <w:t xml:space="preserve"> </w:t>
            </w:r>
            <w:r w:rsidRPr="009212E0">
              <w:rPr>
                <w:color w:val="000009"/>
                <w:sz w:val="24"/>
                <w:lang w:eastAsia="en-US"/>
              </w:rPr>
              <w:t>песком</w:t>
            </w:r>
            <w:r w:rsidRPr="009212E0">
              <w:rPr>
                <w:color w:val="000009"/>
                <w:spacing w:val="-3"/>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водой</w:t>
            </w:r>
          </w:p>
        </w:tc>
      </w:tr>
      <w:tr w:rsidR="00AD52F0" w:rsidRPr="00386B74" w:rsidTr="009212E0">
        <w:trPr>
          <w:trHeight w:val="7452"/>
        </w:trPr>
        <w:tc>
          <w:tcPr>
            <w:tcW w:w="2091" w:type="dxa"/>
          </w:tcPr>
          <w:p w:rsidR="00AD52F0" w:rsidRPr="009212E0" w:rsidRDefault="00AD52F0" w:rsidP="009212E0">
            <w:pPr>
              <w:spacing w:line="360" w:lineRule="auto"/>
              <w:ind w:left="105" w:right="358"/>
              <w:rPr>
                <w:sz w:val="24"/>
                <w:lang w:val="en-US" w:eastAsia="en-US"/>
              </w:rPr>
            </w:pPr>
            <w:r w:rsidRPr="009212E0">
              <w:rPr>
                <w:color w:val="000009"/>
                <w:sz w:val="24"/>
                <w:lang w:val="en-US" w:eastAsia="en-US"/>
              </w:rPr>
              <w:t>Коррекция</w:t>
            </w:r>
            <w:r w:rsidRPr="009212E0">
              <w:rPr>
                <w:color w:val="000009"/>
                <w:spacing w:val="1"/>
                <w:sz w:val="24"/>
                <w:lang w:val="en-US" w:eastAsia="en-US"/>
              </w:rPr>
              <w:t xml:space="preserve"> </w:t>
            </w:r>
            <w:r w:rsidRPr="009212E0">
              <w:rPr>
                <w:color w:val="000009"/>
                <w:sz w:val="24"/>
                <w:lang w:val="en-US" w:eastAsia="en-US"/>
              </w:rPr>
              <w:t>эмоциональной</w:t>
            </w:r>
            <w:r w:rsidRPr="009212E0">
              <w:rPr>
                <w:color w:val="000009"/>
                <w:spacing w:val="-57"/>
                <w:sz w:val="24"/>
                <w:lang w:val="en-US" w:eastAsia="en-US"/>
              </w:rPr>
              <w:t xml:space="preserve"> </w:t>
            </w:r>
            <w:r w:rsidRPr="009212E0">
              <w:rPr>
                <w:color w:val="000009"/>
                <w:sz w:val="24"/>
                <w:lang w:val="en-US" w:eastAsia="en-US"/>
              </w:rPr>
              <w:t>сферы</w:t>
            </w:r>
          </w:p>
        </w:tc>
        <w:tc>
          <w:tcPr>
            <w:tcW w:w="2980" w:type="dxa"/>
          </w:tcPr>
          <w:p w:rsidR="00AD52F0" w:rsidRPr="009212E0" w:rsidRDefault="00AD52F0" w:rsidP="009212E0">
            <w:pPr>
              <w:numPr>
                <w:ilvl w:val="0"/>
                <w:numId w:val="68"/>
              </w:numPr>
              <w:tabs>
                <w:tab w:val="left" w:pos="276"/>
              </w:tabs>
              <w:spacing w:line="360" w:lineRule="auto"/>
              <w:ind w:right="91" w:firstLine="0"/>
              <w:jc w:val="both"/>
              <w:rPr>
                <w:sz w:val="24"/>
                <w:lang w:val="en-US" w:eastAsia="en-US"/>
              </w:rPr>
            </w:pPr>
            <w:r w:rsidRPr="009212E0">
              <w:rPr>
                <w:color w:val="000009"/>
                <w:sz w:val="24"/>
                <w:lang w:val="en-US" w:eastAsia="en-US"/>
              </w:rPr>
              <w:t>преодоление негативных</w:t>
            </w:r>
            <w:r w:rsidRPr="009212E0">
              <w:rPr>
                <w:color w:val="000009"/>
                <w:spacing w:val="-57"/>
                <w:sz w:val="24"/>
                <w:lang w:val="en-US" w:eastAsia="en-US"/>
              </w:rPr>
              <w:t xml:space="preserve"> </w:t>
            </w:r>
            <w:r w:rsidRPr="009212E0">
              <w:rPr>
                <w:color w:val="000009"/>
                <w:sz w:val="24"/>
                <w:lang w:val="en-US" w:eastAsia="en-US"/>
              </w:rPr>
              <w:t>эмоций;</w:t>
            </w:r>
          </w:p>
          <w:p w:rsidR="00AD52F0" w:rsidRPr="009212E0" w:rsidRDefault="00AD52F0" w:rsidP="009212E0">
            <w:pPr>
              <w:numPr>
                <w:ilvl w:val="0"/>
                <w:numId w:val="68"/>
              </w:numPr>
              <w:tabs>
                <w:tab w:val="left" w:pos="464"/>
              </w:tabs>
              <w:spacing w:line="360" w:lineRule="auto"/>
              <w:ind w:right="90" w:firstLine="0"/>
              <w:jc w:val="both"/>
              <w:rPr>
                <w:sz w:val="24"/>
                <w:lang w:eastAsia="en-US"/>
              </w:rPr>
            </w:pPr>
            <w:r w:rsidRPr="009212E0">
              <w:rPr>
                <w:color w:val="000009"/>
                <w:sz w:val="24"/>
                <w:lang w:eastAsia="en-US"/>
              </w:rPr>
              <w:t>игры</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регуляцию</w:t>
            </w:r>
            <w:r w:rsidRPr="009212E0">
              <w:rPr>
                <w:color w:val="000009"/>
                <w:spacing w:val="1"/>
                <w:sz w:val="24"/>
                <w:lang w:eastAsia="en-US"/>
              </w:rPr>
              <w:t xml:space="preserve"> </w:t>
            </w:r>
            <w:r w:rsidRPr="009212E0">
              <w:rPr>
                <w:color w:val="000009"/>
                <w:sz w:val="24"/>
                <w:lang w:eastAsia="en-US"/>
              </w:rPr>
              <w:t>деятельности дыхательной</w:t>
            </w:r>
            <w:r w:rsidRPr="009212E0">
              <w:rPr>
                <w:color w:val="000009"/>
                <w:spacing w:val="-57"/>
                <w:sz w:val="24"/>
                <w:lang w:eastAsia="en-US"/>
              </w:rPr>
              <w:t xml:space="preserve"> </w:t>
            </w:r>
            <w:r w:rsidRPr="009212E0">
              <w:rPr>
                <w:color w:val="000009"/>
                <w:sz w:val="24"/>
                <w:lang w:eastAsia="en-US"/>
              </w:rPr>
              <w:t>системы;</w:t>
            </w:r>
          </w:p>
          <w:p w:rsidR="00AD52F0" w:rsidRPr="009212E0" w:rsidRDefault="00AD52F0" w:rsidP="009212E0">
            <w:pPr>
              <w:numPr>
                <w:ilvl w:val="0"/>
                <w:numId w:val="68"/>
              </w:numPr>
              <w:tabs>
                <w:tab w:val="left" w:pos="410"/>
              </w:tabs>
              <w:spacing w:line="360" w:lineRule="auto"/>
              <w:ind w:right="92" w:firstLine="0"/>
              <w:jc w:val="both"/>
              <w:rPr>
                <w:sz w:val="24"/>
                <w:lang w:eastAsia="en-US"/>
              </w:rPr>
            </w:pPr>
            <w:r w:rsidRPr="009212E0">
              <w:rPr>
                <w:color w:val="000009"/>
                <w:sz w:val="24"/>
                <w:lang w:eastAsia="en-US"/>
              </w:rPr>
              <w:t>игры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приемы</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коррекции</w:t>
            </w:r>
            <w:r w:rsidRPr="009212E0">
              <w:rPr>
                <w:color w:val="000009"/>
                <w:spacing w:val="-2"/>
                <w:sz w:val="24"/>
                <w:lang w:eastAsia="en-US"/>
              </w:rPr>
              <w:t xml:space="preserve"> </w:t>
            </w:r>
            <w:r w:rsidRPr="009212E0">
              <w:rPr>
                <w:color w:val="000009"/>
                <w:sz w:val="24"/>
                <w:lang w:eastAsia="en-US"/>
              </w:rPr>
              <w:t>тревожности;</w:t>
            </w:r>
          </w:p>
          <w:p w:rsidR="00AD52F0" w:rsidRPr="009212E0" w:rsidRDefault="00AD52F0" w:rsidP="009212E0">
            <w:pPr>
              <w:numPr>
                <w:ilvl w:val="0"/>
                <w:numId w:val="68"/>
              </w:numPr>
              <w:tabs>
                <w:tab w:val="left" w:pos="584"/>
                <w:tab w:val="left" w:pos="2635"/>
              </w:tabs>
              <w:spacing w:line="360" w:lineRule="auto"/>
              <w:ind w:right="91" w:firstLine="0"/>
              <w:jc w:val="both"/>
              <w:rPr>
                <w:sz w:val="24"/>
                <w:lang w:eastAsia="en-US"/>
              </w:rPr>
            </w:pPr>
            <w:r w:rsidRPr="009212E0">
              <w:rPr>
                <w:color w:val="000009"/>
                <w:sz w:val="24"/>
                <w:lang w:eastAsia="en-US"/>
              </w:rPr>
              <w:t>игры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приемы,</w:t>
            </w:r>
            <w:r w:rsidRPr="009212E0">
              <w:rPr>
                <w:color w:val="000009"/>
                <w:spacing w:val="1"/>
                <w:sz w:val="24"/>
                <w:lang w:eastAsia="en-US"/>
              </w:rPr>
              <w:t xml:space="preserve"> </w:t>
            </w:r>
            <w:r w:rsidRPr="009212E0">
              <w:rPr>
                <w:color w:val="000009"/>
                <w:sz w:val="24"/>
                <w:lang w:eastAsia="en-US"/>
              </w:rPr>
              <w:t>направленные</w:t>
            </w:r>
            <w:r w:rsidRPr="009212E0">
              <w:rPr>
                <w:color w:val="000009"/>
                <w:sz w:val="24"/>
                <w:lang w:eastAsia="en-US"/>
              </w:rPr>
              <w:tab/>
            </w:r>
            <w:r w:rsidRPr="009212E0">
              <w:rPr>
                <w:color w:val="000009"/>
                <w:spacing w:val="-2"/>
                <w:sz w:val="24"/>
                <w:lang w:eastAsia="en-US"/>
              </w:rPr>
              <w:t>на</w:t>
            </w:r>
            <w:r w:rsidRPr="009212E0">
              <w:rPr>
                <w:color w:val="000009"/>
                <w:spacing w:val="-58"/>
                <w:sz w:val="24"/>
                <w:lang w:eastAsia="en-US"/>
              </w:rPr>
              <w:t xml:space="preserve"> </w:t>
            </w:r>
            <w:r w:rsidRPr="009212E0">
              <w:rPr>
                <w:color w:val="000009"/>
                <w:sz w:val="24"/>
                <w:lang w:eastAsia="en-US"/>
              </w:rPr>
              <w:t>формирование адекватных</w:t>
            </w:r>
            <w:r w:rsidRPr="009212E0">
              <w:rPr>
                <w:color w:val="000009"/>
                <w:spacing w:val="-57"/>
                <w:sz w:val="24"/>
                <w:lang w:eastAsia="en-US"/>
              </w:rPr>
              <w:t xml:space="preserve"> </w:t>
            </w:r>
            <w:r w:rsidRPr="009212E0">
              <w:rPr>
                <w:color w:val="000009"/>
                <w:sz w:val="24"/>
                <w:lang w:eastAsia="en-US"/>
              </w:rPr>
              <w:t>форм</w:t>
            </w:r>
            <w:r w:rsidRPr="009212E0">
              <w:rPr>
                <w:color w:val="000009"/>
                <w:spacing w:val="-1"/>
                <w:sz w:val="24"/>
                <w:lang w:eastAsia="en-US"/>
              </w:rPr>
              <w:t xml:space="preserve"> </w:t>
            </w:r>
            <w:r w:rsidRPr="009212E0">
              <w:rPr>
                <w:color w:val="000009"/>
                <w:sz w:val="24"/>
                <w:lang w:eastAsia="en-US"/>
              </w:rPr>
              <w:t>поведения;</w:t>
            </w:r>
          </w:p>
          <w:p w:rsidR="00AD52F0" w:rsidRPr="009212E0" w:rsidRDefault="00AD52F0" w:rsidP="009212E0">
            <w:pPr>
              <w:numPr>
                <w:ilvl w:val="0"/>
                <w:numId w:val="68"/>
              </w:numPr>
              <w:tabs>
                <w:tab w:val="left" w:pos="410"/>
                <w:tab w:val="left" w:pos="2065"/>
              </w:tabs>
              <w:spacing w:line="360" w:lineRule="auto"/>
              <w:ind w:right="91" w:firstLine="0"/>
              <w:jc w:val="both"/>
              <w:rPr>
                <w:sz w:val="24"/>
                <w:lang w:eastAsia="en-US"/>
              </w:rPr>
            </w:pPr>
            <w:r w:rsidRPr="009212E0">
              <w:rPr>
                <w:color w:val="000009"/>
                <w:sz w:val="24"/>
                <w:lang w:eastAsia="en-US"/>
              </w:rPr>
              <w:t>игры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приемы</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устранения</w:t>
            </w:r>
            <w:r w:rsidRPr="009212E0">
              <w:rPr>
                <w:color w:val="000009"/>
                <w:sz w:val="24"/>
                <w:lang w:eastAsia="en-US"/>
              </w:rPr>
              <w:tab/>
            </w:r>
            <w:r w:rsidRPr="009212E0">
              <w:rPr>
                <w:color w:val="000009"/>
                <w:spacing w:val="-1"/>
                <w:sz w:val="24"/>
                <w:lang w:eastAsia="en-US"/>
              </w:rPr>
              <w:t>детских</w:t>
            </w:r>
            <w:r w:rsidRPr="009212E0">
              <w:rPr>
                <w:color w:val="000009"/>
                <w:spacing w:val="-58"/>
                <w:sz w:val="24"/>
                <w:lang w:eastAsia="en-US"/>
              </w:rPr>
              <w:t xml:space="preserve"> </w:t>
            </w:r>
            <w:r w:rsidRPr="009212E0">
              <w:rPr>
                <w:color w:val="000009"/>
                <w:sz w:val="24"/>
                <w:lang w:eastAsia="en-US"/>
              </w:rPr>
              <w:t>страхов;</w:t>
            </w:r>
          </w:p>
          <w:p w:rsidR="00AD52F0" w:rsidRPr="009212E0" w:rsidRDefault="00AD52F0" w:rsidP="009212E0">
            <w:pPr>
              <w:numPr>
                <w:ilvl w:val="0"/>
                <w:numId w:val="68"/>
              </w:numPr>
              <w:tabs>
                <w:tab w:val="left" w:pos="329"/>
              </w:tabs>
              <w:spacing w:line="360" w:lineRule="auto"/>
              <w:ind w:right="91" w:firstLine="0"/>
              <w:jc w:val="both"/>
              <w:rPr>
                <w:sz w:val="24"/>
                <w:lang w:eastAsia="en-US"/>
              </w:rPr>
            </w:pPr>
            <w:r w:rsidRPr="009212E0">
              <w:rPr>
                <w:color w:val="000009"/>
                <w:sz w:val="24"/>
                <w:lang w:eastAsia="en-US"/>
              </w:rPr>
              <w:t>игры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упражнения</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развитие саморегуляции и</w:t>
            </w:r>
            <w:r w:rsidRPr="009212E0">
              <w:rPr>
                <w:color w:val="000009"/>
                <w:spacing w:val="1"/>
                <w:sz w:val="24"/>
                <w:lang w:eastAsia="en-US"/>
              </w:rPr>
              <w:t xml:space="preserve"> </w:t>
            </w:r>
            <w:r w:rsidRPr="009212E0">
              <w:rPr>
                <w:color w:val="000009"/>
                <w:sz w:val="24"/>
                <w:lang w:eastAsia="en-US"/>
              </w:rPr>
              <w:t>самоконтроля</w:t>
            </w:r>
          </w:p>
        </w:tc>
        <w:tc>
          <w:tcPr>
            <w:tcW w:w="5066" w:type="dxa"/>
          </w:tcPr>
          <w:p w:rsidR="00AD52F0" w:rsidRPr="009212E0" w:rsidRDefault="00AD52F0" w:rsidP="009212E0">
            <w:pPr>
              <w:spacing w:line="360" w:lineRule="auto"/>
              <w:ind w:left="102" w:right="92"/>
              <w:jc w:val="both"/>
              <w:rPr>
                <w:sz w:val="24"/>
                <w:lang w:eastAsia="en-US"/>
              </w:rPr>
            </w:pPr>
            <w:r w:rsidRPr="009212E0">
              <w:rPr>
                <w:color w:val="000009"/>
                <w:sz w:val="24"/>
                <w:lang w:eastAsia="en-US"/>
              </w:rPr>
              <w:t>Комплект</w:t>
            </w:r>
            <w:r w:rsidRPr="009212E0">
              <w:rPr>
                <w:color w:val="000009"/>
                <w:spacing w:val="1"/>
                <w:sz w:val="24"/>
                <w:lang w:eastAsia="en-US"/>
              </w:rPr>
              <w:t xml:space="preserve"> </w:t>
            </w:r>
            <w:r w:rsidRPr="009212E0">
              <w:rPr>
                <w:color w:val="000009"/>
                <w:sz w:val="24"/>
                <w:lang w:eastAsia="en-US"/>
              </w:rPr>
              <w:t>деревянных</w:t>
            </w:r>
            <w:r w:rsidRPr="009212E0">
              <w:rPr>
                <w:color w:val="000009"/>
                <w:spacing w:val="1"/>
                <w:sz w:val="24"/>
                <w:lang w:eastAsia="en-US"/>
              </w:rPr>
              <w:t xml:space="preserve"> </w:t>
            </w:r>
            <w:r w:rsidRPr="009212E0">
              <w:rPr>
                <w:color w:val="000009"/>
                <w:sz w:val="24"/>
                <w:lang w:eastAsia="en-US"/>
              </w:rPr>
              <w:t>игрушек-забав;</w:t>
            </w:r>
            <w:r w:rsidRPr="009212E0">
              <w:rPr>
                <w:color w:val="000009"/>
                <w:spacing w:val="1"/>
                <w:sz w:val="24"/>
                <w:lang w:eastAsia="en-US"/>
              </w:rPr>
              <w:t xml:space="preserve"> </w:t>
            </w:r>
            <w:r w:rsidRPr="009212E0">
              <w:rPr>
                <w:color w:val="000009"/>
                <w:sz w:val="24"/>
                <w:lang w:eastAsia="en-US"/>
              </w:rPr>
              <w:t>набор</w:t>
            </w:r>
            <w:r w:rsidRPr="009212E0">
              <w:rPr>
                <w:color w:val="000009"/>
                <w:spacing w:val="1"/>
                <w:sz w:val="24"/>
                <w:lang w:eastAsia="en-US"/>
              </w:rPr>
              <w:t xml:space="preserve"> </w:t>
            </w:r>
            <w:r w:rsidRPr="009212E0">
              <w:rPr>
                <w:color w:val="000009"/>
                <w:sz w:val="24"/>
                <w:lang w:eastAsia="en-US"/>
              </w:rPr>
              <w:t>для</w:t>
            </w:r>
            <w:r w:rsidRPr="009212E0">
              <w:rPr>
                <w:color w:val="000009"/>
                <w:spacing w:val="38"/>
                <w:sz w:val="24"/>
                <w:lang w:eastAsia="en-US"/>
              </w:rPr>
              <w:t xml:space="preserve"> </w:t>
            </w:r>
            <w:r w:rsidRPr="009212E0">
              <w:rPr>
                <w:color w:val="000009"/>
                <w:sz w:val="24"/>
                <w:lang w:eastAsia="en-US"/>
              </w:rPr>
              <w:t>составления</w:t>
            </w:r>
            <w:r w:rsidRPr="009212E0">
              <w:rPr>
                <w:color w:val="000009"/>
                <w:spacing w:val="37"/>
                <w:sz w:val="24"/>
                <w:lang w:eastAsia="en-US"/>
              </w:rPr>
              <w:t xml:space="preserve"> </w:t>
            </w:r>
            <w:r w:rsidRPr="009212E0">
              <w:rPr>
                <w:color w:val="000009"/>
                <w:sz w:val="24"/>
                <w:lang w:eastAsia="en-US"/>
              </w:rPr>
              <w:t>портретов;</w:t>
            </w:r>
            <w:r w:rsidRPr="009212E0">
              <w:rPr>
                <w:color w:val="000009"/>
                <w:spacing w:val="38"/>
                <w:sz w:val="24"/>
                <w:lang w:eastAsia="en-US"/>
              </w:rPr>
              <w:t xml:space="preserve"> </w:t>
            </w:r>
            <w:r w:rsidRPr="009212E0">
              <w:rPr>
                <w:color w:val="000009"/>
                <w:sz w:val="24"/>
                <w:lang w:eastAsia="en-US"/>
              </w:rPr>
              <w:t>костюмы,</w:t>
            </w:r>
            <w:r w:rsidRPr="009212E0">
              <w:rPr>
                <w:color w:val="000009"/>
                <w:spacing w:val="37"/>
                <w:sz w:val="24"/>
                <w:lang w:eastAsia="en-US"/>
              </w:rPr>
              <w:t xml:space="preserve"> </w:t>
            </w:r>
            <w:r w:rsidRPr="009212E0">
              <w:rPr>
                <w:color w:val="000009"/>
                <w:sz w:val="24"/>
                <w:lang w:eastAsia="en-US"/>
              </w:rPr>
              <w:t>ширмы</w:t>
            </w:r>
            <w:r w:rsidRPr="009212E0">
              <w:rPr>
                <w:color w:val="000009"/>
                <w:spacing w:val="-58"/>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перчаточных,</w:t>
            </w:r>
            <w:r w:rsidRPr="009212E0">
              <w:rPr>
                <w:color w:val="000009"/>
                <w:spacing w:val="1"/>
                <w:sz w:val="24"/>
                <w:lang w:eastAsia="en-US"/>
              </w:rPr>
              <w:t xml:space="preserve"> </w:t>
            </w:r>
            <w:r w:rsidRPr="009212E0">
              <w:rPr>
                <w:color w:val="000009"/>
                <w:sz w:val="24"/>
                <w:lang w:eastAsia="en-US"/>
              </w:rPr>
              <w:t>пальчиковых,</w:t>
            </w:r>
            <w:r w:rsidRPr="009212E0">
              <w:rPr>
                <w:color w:val="000009"/>
                <w:spacing w:val="1"/>
                <w:sz w:val="24"/>
                <w:lang w:eastAsia="en-US"/>
              </w:rPr>
              <w:t xml:space="preserve"> </w:t>
            </w:r>
            <w:r w:rsidRPr="009212E0">
              <w:rPr>
                <w:color w:val="000009"/>
                <w:sz w:val="24"/>
                <w:lang w:eastAsia="en-US"/>
              </w:rPr>
              <w:t>шагающих,</w:t>
            </w:r>
            <w:r w:rsidRPr="009212E0">
              <w:rPr>
                <w:color w:val="000009"/>
                <w:spacing w:val="1"/>
                <w:sz w:val="24"/>
                <w:lang w:eastAsia="en-US"/>
              </w:rPr>
              <w:t xml:space="preserve"> </w:t>
            </w:r>
            <w:r w:rsidRPr="009212E0">
              <w:rPr>
                <w:color w:val="000009"/>
                <w:sz w:val="24"/>
                <w:lang w:eastAsia="en-US"/>
              </w:rPr>
              <w:t>ростовых</w:t>
            </w:r>
            <w:r w:rsidRPr="009212E0">
              <w:rPr>
                <w:color w:val="000009"/>
                <w:spacing w:val="1"/>
                <w:sz w:val="24"/>
                <w:lang w:eastAsia="en-US"/>
              </w:rPr>
              <w:t xml:space="preserve"> </w:t>
            </w:r>
            <w:r w:rsidRPr="009212E0">
              <w:rPr>
                <w:color w:val="000009"/>
                <w:sz w:val="24"/>
                <w:lang w:eastAsia="en-US"/>
              </w:rPr>
              <w:t>кукол,</w:t>
            </w:r>
            <w:r w:rsidRPr="009212E0">
              <w:rPr>
                <w:color w:val="000009"/>
                <w:spacing w:val="1"/>
                <w:sz w:val="24"/>
                <w:lang w:eastAsia="en-US"/>
              </w:rPr>
              <w:t xml:space="preserve"> </w:t>
            </w:r>
            <w:r w:rsidRPr="009212E0">
              <w:rPr>
                <w:color w:val="000009"/>
                <w:sz w:val="24"/>
                <w:lang w:eastAsia="en-US"/>
              </w:rPr>
              <w:t>фигурки</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теневого театра; куклы разные; музыкальные</w:t>
            </w:r>
            <w:r w:rsidRPr="009212E0">
              <w:rPr>
                <w:color w:val="000009"/>
                <w:spacing w:val="1"/>
                <w:sz w:val="24"/>
                <w:lang w:eastAsia="en-US"/>
              </w:rPr>
              <w:t xml:space="preserve"> </w:t>
            </w:r>
            <w:r w:rsidRPr="009212E0">
              <w:rPr>
                <w:color w:val="000009"/>
                <w:sz w:val="24"/>
                <w:lang w:eastAsia="en-US"/>
              </w:rPr>
              <w:t>инструменты;</w:t>
            </w:r>
            <w:r w:rsidRPr="009212E0">
              <w:rPr>
                <w:color w:val="000009"/>
                <w:spacing w:val="1"/>
                <w:sz w:val="24"/>
                <w:lang w:eastAsia="en-US"/>
              </w:rPr>
              <w:t xml:space="preserve"> </w:t>
            </w:r>
            <w:r w:rsidRPr="009212E0">
              <w:rPr>
                <w:color w:val="000009"/>
                <w:sz w:val="24"/>
                <w:lang w:eastAsia="en-US"/>
              </w:rPr>
              <w:t>конструктор</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создания</w:t>
            </w:r>
            <w:r w:rsidRPr="009212E0">
              <w:rPr>
                <w:color w:val="000009"/>
                <w:spacing w:val="1"/>
                <w:sz w:val="24"/>
                <w:lang w:eastAsia="en-US"/>
              </w:rPr>
              <w:t xml:space="preserve"> </w:t>
            </w:r>
            <w:r w:rsidRPr="009212E0">
              <w:rPr>
                <w:color w:val="000009"/>
                <w:sz w:val="24"/>
                <w:lang w:eastAsia="en-US"/>
              </w:rPr>
              <w:t>персонажей с различными эмоциями, игры на</w:t>
            </w:r>
            <w:r w:rsidRPr="009212E0">
              <w:rPr>
                <w:color w:val="000009"/>
                <w:spacing w:val="1"/>
                <w:sz w:val="24"/>
                <w:lang w:eastAsia="en-US"/>
              </w:rPr>
              <w:t xml:space="preserve"> </w:t>
            </w:r>
            <w:r w:rsidRPr="009212E0">
              <w:rPr>
                <w:color w:val="000009"/>
                <w:sz w:val="24"/>
                <w:lang w:eastAsia="en-US"/>
              </w:rPr>
              <w:t>изучение эмоций и мимики, мячики и кубик с</w:t>
            </w:r>
            <w:r w:rsidRPr="009212E0">
              <w:rPr>
                <w:color w:val="000009"/>
                <w:spacing w:val="1"/>
                <w:sz w:val="24"/>
                <w:lang w:eastAsia="en-US"/>
              </w:rPr>
              <w:t xml:space="preserve"> </w:t>
            </w:r>
            <w:r w:rsidRPr="009212E0">
              <w:rPr>
                <w:color w:val="000009"/>
                <w:sz w:val="24"/>
                <w:lang w:eastAsia="en-US"/>
              </w:rPr>
              <w:t>изображениями</w:t>
            </w:r>
            <w:r w:rsidRPr="009212E0">
              <w:rPr>
                <w:color w:val="000009"/>
                <w:spacing w:val="1"/>
                <w:sz w:val="24"/>
                <w:lang w:eastAsia="en-US"/>
              </w:rPr>
              <w:t xml:space="preserve"> </w:t>
            </w:r>
            <w:r w:rsidRPr="009212E0">
              <w:rPr>
                <w:color w:val="000009"/>
                <w:sz w:val="24"/>
                <w:lang w:eastAsia="en-US"/>
              </w:rPr>
              <w:t>эмоций;</w:t>
            </w:r>
            <w:r w:rsidRPr="009212E0">
              <w:rPr>
                <w:color w:val="000009"/>
                <w:spacing w:val="1"/>
                <w:sz w:val="24"/>
                <w:lang w:eastAsia="en-US"/>
              </w:rPr>
              <w:t xml:space="preserve"> </w:t>
            </w:r>
            <w:r w:rsidRPr="009212E0">
              <w:rPr>
                <w:color w:val="000009"/>
                <w:sz w:val="24"/>
                <w:lang w:eastAsia="en-US"/>
              </w:rPr>
              <w:t>сухой</w:t>
            </w:r>
            <w:r w:rsidRPr="009212E0">
              <w:rPr>
                <w:color w:val="000009"/>
                <w:spacing w:val="1"/>
                <w:sz w:val="24"/>
                <w:lang w:eastAsia="en-US"/>
              </w:rPr>
              <w:t xml:space="preserve"> </w:t>
            </w:r>
            <w:r w:rsidRPr="009212E0">
              <w:rPr>
                <w:color w:val="000009"/>
                <w:sz w:val="24"/>
                <w:lang w:eastAsia="en-US"/>
              </w:rPr>
              <w:t>бассейн,</w:t>
            </w:r>
            <w:r w:rsidRPr="009212E0">
              <w:rPr>
                <w:color w:val="000009"/>
                <w:spacing w:val="-57"/>
                <w:sz w:val="24"/>
                <w:lang w:eastAsia="en-US"/>
              </w:rPr>
              <w:t xml:space="preserve"> </w:t>
            </w:r>
            <w:r w:rsidRPr="009212E0">
              <w:rPr>
                <w:color w:val="000009"/>
                <w:sz w:val="24"/>
                <w:lang w:eastAsia="en-US"/>
              </w:rPr>
              <w:t>напольный балансир в виде прозрачной чаши;</w:t>
            </w:r>
            <w:r w:rsidRPr="009212E0">
              <w:rPr>
                <w:color w:val="000009"/>
                <w:spacing w:val="1"/>
                <w:sz w:val="24"/>
                <w:lang w:eastAsia="en-US"/>
              </w:rPr>
              <w:t xml:space="preserve"> </w:t>
            </w:r>
            <w:r w:rsidRPr="009212E0">
              <w:rPr>
                <w:color w:val="000009"/>
                <w:sz w:val="24"/>
                <w:lang w:eastAsia="en-US"/>
              </w:rPr>
              <w:t>сборный</w:t>
            </w:r>
            <w:r w:rsidRPr="009212E0">
              <w:rPr>
                <w:color w:val="000009"/>
                <w:spacing w:val="1"/>
                <w:sz w:val="24"/>
                <w:lang w:eastAsia="en-US"/>
              </w:rPr>
              <w:t xml:space="preserve"> </w:t>
            </w:r>
            <w:r w:rsidRPr="009212E0">
              <w:rPr>
                <w:color w:val="000009"/>
                <w:sz w:val="24"/>
                <w:lang w:eastAsia="en-US"/>
              </w:rPr>
              <w:t>напольный</w:t>
            </w:r>
            <w:r w:rsidRPr="009212E0">
              <w:rPr>
                <w:color w:val="000009"/>
                <w:spacing w:val="1"/>
                <w:sz w:val="24"/>
                <w:lang w:eastAsia="en-US"/>
              </w:rPr>
              <w:t xml:space="preserve"> </w:t>
            </w:r>
            <w:r w:rsidRPr="009212E0">
              <w:rPr>
                <w:color w:val="000009"/>
                <w:sz w:val="24"/>
                <w:lang w:eastAsia="en-US"/>
              </w:rPr>
              <w:t>куб</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безопасными</w:t>
            </w:r>
            <w:r w:rsidRPr="009212E0">
              <w:rPr>
                <w:color w:val="000009"/>
                <w:spacing w:val="-57"/>
                <w:sz w:val="24"/>
                <w:lang w:eastAsia="en-US"/>
              </w:rPr>
              <w:t xml:space="preserve"> </w:t>
            </w:r>
            <w:r w:rsidRPr="009212E0">
              <w:rPr>
                <w:color w:val="000009"/>
                <w:sz w:val="24"/>
                <w:lang w:eastAsia="en-US"/>
              </w:rPr>
              <w:t>вогнутыми,</w:t>
            </w:r>
            <w:r w:rsidRPr="009212E0">
              <w:rPr>
                <w:color w:val="000009"/>
                <w:spacing w:val="-5"/>
                <w:sz w:val="24"/>
                <w:lang w:eastAsia="en-US"/>
              </w:rPr>
              <w:t xml:space="preserve"> </w:t>
            </w:r>
            <w:r w:rsidRPr="009212E0">
              <w:rPr>
                <w:color w:val="000009"/>
                <w:sz w:val="24"/>
                <w:lang w:eastAsia="en-US"/>
              </w:rPr>
              <w:t>выпуклыми</w:t>
            </w:r>
            <w:r w:rsidRPr="009212E0">
              <w:rPr>
                <w:color w:val="000009"/>
                <w:spacing w:val="-1"/>
                <w:sz w:val="24"/>
                <w:lang w:eastAsia="en-US"/>
              </w:rPr>
              <w:t xml:space="preserve"> </w:t>
            </w:r>
            <w:r w:rsidRPr="009212E0">
              <w:rPr>
                <w:color w:val="000009"/>
                <w:sz w:val="24"/>
                <w:lang w:eastAsia="en-US"/>
              </w:rPr>
              <w:t>и</w:t>
            </w:r>
            <w:r w:rsidRPr="009212E0">
              <w:rPr>
                <w:color w:val="000009"/>
                <w:spacing w:val="-4"/>
                <w:sz w:val="24"/>
                <w:lang w:eastAsia="en-US"/>
              </w:rPr>
              <w:t xml:space="preserve"> </w:t>
            </w:r>
            <w:r w:rsidRPr="009212E0">
              <w:rPr>
                <w:color w:val="000009"/>
                <w:sz w:val="24"/>
                <w:lang w:eastAsia="en-US"/>
              </w:rPr>
              <w:t>плоскими</w:t>
            </w:r>
            <w:r w:rsidRPr="009212E0">
              <w:rPr>
                <w:color w:val="000009"/>
                <w:spacing w:val="-5"/>
                <w:sz w:val="24"/>
                <w:lang w:eastAsia="en-US"/>
              </w:rPr>
              <w:t xml:space="preserve"> </w:t>
            </w:r>
            <w:r w:rsidRPr="009212E0">
              <w:rPr>
                <w:color w:val="000009"/>
                <w:sz w:val="24"/>
                <w:lang w:eastAsia="en-US"/>
              </w:rPr>
              <w:t>зеркалами</w:t>
            </w:r>
          </w:p>
        </w:tc>
      </w:tr>
    </w:tbl>
    <w:p w:rsidR="00AD52F0" w:rsidRPr="00386B74" w:rsidRDefault="00AD52F0" w:rsidP="00386B74">
      <w:pPr>
        <w:spacing w:line="360" w:lineRule="auto"/>
        <w:jc w:val="both"/>
        <w:rPr>
          <w:sz w:val="24"/>
          <w:lang w:eastAsia="en-US"/>
        </w:rPr>
        <w:sectPr w:rsidR="00AD52F0" w:rsidRPr="00386B74">
          <w:type w:val="continuous"/>
          <w:pgSz w:w="11910" w:h="16840"/>
          <w:pgMar w:top="1340" w:right="440" w:bottom="1440" w:left="880" w:header="0" w:footer="1187"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91"/>
        <w:gridCol w:w="2980"/>
        <w:gridCol w:w="5066"/>
      </w:tblGrid>
      <w:tr w:rsidR="00AD52F0" w:rsidRPr="00386B74" w:rsidTr="009212E0">
        <w:trPr>
          <w:trHeight w:val="13664"/>
        </w:trPr>
        <w:tc>
          <w:tcPr>
            <w:tcW w:w="2091" w:type="dxa"/>
          </w:tcPr>
          <w:p w:rsidR="00AD52F0" w:rsidRPr="009212E0" w:rsidRDefault="00AD52F0" w:rsidP="009212E0">
            <w:pPr>
              <w:spacing w:before="1" w:line="360" w:lineRule="auto"/>
              <w:ind w:left="105" w:right="349"/>
              <w:rPr>
                <w:sz w:val="24"/>
                <w:lang w:val="en-US" w:eastAsia="en-US"/>
              </w:rPr>
            </w:pPr>
            <w:r w:rsidRPr="009212E0">
              <w:rPr>
                <w:color w:val="000009"/>
                <w:sz w:val="24"/>
                <w:lang w:val="en-US" w:eastAsia="en-US"/>
              </w:rPr>
              <w:t>Развитие</w:t>
            </w:r>
            <w:r w:rsidRPr="009212E0">
              <w:rPr>
                <w:color w:val="000009"/>
                <w:spacing w:val="1"/>
                <w:sz w:val="24"/>
                <w:lang w:val="en-US" w:eastAsia="en-US"/>
              </w:rPr>
              <w:t xml:space="preserve"> </w:t>
            </w:r>
            <w:r w:rsidRPr="009212E0">
              <w:rPr>
                <w:color w:val="000009"/>
                <w:spacing w:val="-1"/>
                <w:sz w:val="24"/>
                <w:lang w:val="en-US" w:eastAsia="en-US"/>
              </w:rPr>
              <w:t>познавательной</w:t>
            </w:r>
            <w:r w:rsidRPr="009212E0">
              <w:rPr>
                <w:color w:val="000009"/>
                <w:spacing w:val="-57"/>
                <w:sz w:val="24"/>
                <w:lang w:val="en-US" w:eastAsia="en-US"/>
              </w:rPr>
              <w:t xml:space="preserve"> </w:t>
            </w:r>
            <w:r w:rsidRPr="009212E0">
              <w:rPr>
                <w:color w:val="000009"/>
                <w:sz w:val="24"/>
                <w:lang w:val="en-US" w:eastAsia="en-US"/>
              </w:rPr>
              <w:t>деятельности</w:t>
            </w:r>
          </w:p>
        </w:tc>
        <w:tc>
          <w:tcPr>
            <w:tcW w:w="2980" w:type="dxa"/>
          </w:tcPr>
          <w:p w:rsidR="00AD52F0" w:rsidRPr="009212E0" w:rsidRDefault="00AD52F0" w:rsidP="009212E0">
            <w:pPr>
              <w:numPr>
                <w:ilvl w:val="0"/>
                <w:numId w:val="67"/>
              </w:numPr>
              <w:tabs>
                <w:tab w:val="left" w:pos="533"/>
                <w:tab w:val="left" w:pos="2741"/>
              </w:tabs>
              <w:spacing w:before="1" w:line="360" w:lineRule="auto"/>
              <w:ind w:right="90" w:firstLine="0"/>
              <w:jc w:val="both"/>
              <w:rPr>
                <w:sz w:val="24"/>
                <w:lang w:eastAsia="en-US"/>
              </w:rPr>
            </w:pPr>
            <w:r w:rsidRPr="009212E0">
              <w:rPr>
                <w:color w:val="000009"/>
                <w:sz w:val="24"/>
                <w:lang w:eastAsia="en-US"/>
              </w:rPr>
              <w:t>игры</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развитие</w:t>
            </w:r>
            <w:r w:rsidRPr="009212E0">
              <w:rPr>
                <w:color w:val="000009"/>
                <w:spacing w:val="1"/>
                <w:sz w:val="24"/>
                <w:lang w:eastAsia="en-US"/>
              </w:rPr>
              <w:t xml:space="preserve"> </w:t>
            </w:r>
            <w:r w:rsidRPr="009212E0">
              <w:rPr>
                <w:color w:val="000009"/>
                <w:sz w:val="24"/>
                <w:lang w:eastAsia="en-US"/>
              </w:rPr>
              <w:t>концентрации</w:t>
            </w:r>
            <w:r w:rsidRPr="009212E0">
              <w:rPr>
                <w:color w:val="000009"/>
                <w:sz w:val="24"/>
                <w:lang w:eastAsia="en-US"/>
              </w:rPr>
              <w:tab/>
            </w:r>
            <w:r w:rsidRPr="009212E0">
              <w:rPr>
                <w:color w:val="000009"/>
                <w:spacing w:val="-2"/>
                <w:sz w:val="24"/>
                <w:lang w:eastAsia="en-US"/>
              </w:rPr>
              <w:t>и</w:t>
            </w:r>
            <w:r w:rsidRPr="009212E0">
              <w:rPr>
                <w:color w:val="000009"/>
                <w:spacing w:val="-58"/>
                <w:sz w:val="24"/>
                <w:lang w:eastAsia="en-US"/>
              </w:rPr>
              <w:t xml:space="preserve"> </w:t>
            </w:r>
            <w:r w:rsidRPr="009212E0">
              <w:rPr>
                <w:color w:val="000009"/>
                <w:sz w:val="24"/>
                <w:lang w:eastAsia="en-US"/>
              </w:rPr>
              <w:t>распределение</w:t>
            </w:r>
            <w:r w:rsidRPr="009212E0">
              <w:rPr>
                <w:color w:val="000009"/>
                <w:spacing w:val="-4"/>
                <w:sz w:val="24"/>
                <w:lang w:eastAsia="en-US"/>
              </w:rPr>
              <w:t xml:space="preserve"> </w:t>
            </w:r>
            <w:r w:rsidRPr="009212E0">
              <w:rPr>
                <w:color w:val="000009"/>
                <w:sz w:val="24"/>
                <w:lang w:eastAsia="en-US"/>
              </w:rPr>
              <w:t>внимания;</w:t>
            </w:r>
          </w:p>
          <w:p w:rsidR="00AD52F0" w:rsidRPr="009212E0" w:rsidRDefault="00AD52F0" w:rsidP="009212E0">
            <w:pPr>
              <w:numPr>
                <w:ilvl w:val="0"/>
                <w:numId w:val="67"/>
              </w:numPr>
              <w:tabs>
                <w:tab w:val="left" w:pos="245"/>
              </w:tabs>
              <w:spacing w:line="275" w:lineRule="exact"/>
              <w:ind w:left="244" w:hanging="140"/>
              <w:jc w:val="both"/>
              <w:rPr>
                <w:sz w:val="24"/>
                <w:lang w:val="en-US" w:eastAsia="en-US"/>
              </w:rPr>
            </w:pPr>
            <w:r w:rsidRPr="009212E0">
              <w:rPr>
                <w:color w:val="000009"/>
                <w:sz w:val="24"/>
                <w:lang w:val="en-US" w:eastAsia="en-US"/>
              </w:rPr>
              <w:t>игры</w:t>
            </w:r>
            <w:r w:rsidRPr="009212E0">
              <w:rPr>
                <w:color w:val="000009"/>
                <w:spacing w:val="-4"/>
                <w:sz w:val="24"/>
                <w:lang w:val="en-US" w:eastAsia="en-US"/>
              </w:rPr>
              <w:t xml:space="preserve"> </w:t>
            </w:r>
            <w:r w:rsidRPr="009212E0">
              <w:rPr>
                <w:color w:val="000009"/>
                <w:sz w:val="24"/>
                <w:lang w:val="en-US" w:eastAsia="en-US"/>
              </w:rPr>
              <w:t>на</w:t>
            </w:r>
            <w:r w:rsidRPr="009212E0">
              <w:rPr>
                <w:color w:val="000009"/>
                <w:spacing w:val="-3"/>
                <w:sz w:val="24"/>
                <w:lang w:val="en-US" w:eastAsia="en-US"/>
              </w:rPr>
              <w:t xml:space="preserve"> </w:t>
            </w:r>
            <w:r w:rsidRPr="009212E0">
              <w:rPr>
                <w:color w:val="000009"/>
                <w:sz w:val="24"/>
                <w:lang w:val="en-US" w:eastAsia="en-US"/>
              </w:rPr>
              <w:t>развитие</w:t>
            </w:r>
            <w:r w:rsidRPr="009212E0">
              <w:rPr>
                <w:color w:val="000009"/>
                <w:spacing w:val="-3"/>
                <w:sz w:val="24"/>
                <w:lang w:val="en-US" w:eastAsia="en-US"/>
              </w:rPr>
              <w:t xml:space="preserve"> </w:t>
            </w:r>
            <w:r w:rsidRPr="009212E0">
              <w:rPr>
                <w:color w:val="000009"/>
                <w:sz w:val="24"/>
                <w:lang w:val="en-US" w:eastAsia="en-US"/>
              </w:rPr>
              <w:t>памяти;</w:t>
            </w:r>
          </w:p>
          <w:p w:rsidR="00AD52F0" w:rsidRPr="009212E0" w:rsidRDefault="00AD52F0" w:rsidP="009212E0">
            <w:pPr>
              <w:numPr>
                <w:ilvl w:val="0"/>
                <w:numId w:val="67"/>
              </w:numPr>
              <w:tabs>
                <w:tab w:val="left" w:pos="250"/>
              </w:tabs>
              <w:spacing w:before="139" w:line="360" w:lineRule="auto"/>
              <w:ind w:right="89" w:firstLine="0"/>
              <w:rPr>
                <w:sz w:val="24"/>
                <w:lang w:val="en-US" w:eastAsia="en-US"/>
              </w:rPr>
            </w:pPr>
            <w:r w:rsidRPr="009212E0">
              <w:rPr>
                <w:color w:val="000009"/>
                <w:sz w:val="24"/>
                <w:lang w:val="en-US" w:eastAsia="en-US"/>
              </w:rPr>
              <w:t>упражнения для развития</w:t>
            </w:r>
            <w:r w:rsidRPr="009212E0">
              <w:rPr>
                <w:color w:val="000009"/>
                <w:spacing w:val="-57"/>
                <w:sz w:val="24"/>
                <w:lang w:val="en-US" w:eastAsia="en-US"/>
              </w:rPr>
              <w:t xml:space="preserve"> </w:t>
            </w:r>
            <w:r w:rsidRPr="009212E0">
              <w:rPr>
                <w:color w:val="000009"/>
                <w:sz w:val="24"/>
                <w:lang w:val="en-US" w:eastAsia="en-US"/>
              </w:rPr>
              <w:t>мышления;</w:t>
            </w:r>
          </w:p>
          <w:p w:rsidR="00AD52F0" w:rsidRPr="009212E0" w:rsidRDefault="00AD52F0" w:rsidP="009212E0">
            <w:pPr>
              <w:numPr>
                <w:ilvl w:val="0"/>
                <w:numId w:val="67"/>
              </w:numPr>
              <w:tabs>
                <w:tab w:val="left" w:pos="298"/>
              </w:tabs>
              <w:spacing w:line="360" w:lineRule="auto"/>
              <w:ind w:right="93" w:firstLine="0"/>
              <w:rPr>
                <w:sz w:val="24"/>
                <w:lang w:eastAsia="en-US"/>
              </w:rPr>
            </w:pPr>
            <w:r w:rsidRPr="009212E0">
              <w:rPr>
                <w:color w:val="000009"/>
                <w:sz w:val="24"/>
                <w:lang w:eastAsia="en-US"/>
              </w:rPr>
              <w:t>игры</w:t>
            </w:r>
            <w:r w:rsidRPr="009212E0">
              <w:rPr>
                <w:color w:val="000009"/>
                <w:spacing w:val="48"/>
                <w:sz w:val="24"/>
                <w:lang w:eastAsia="en-US"/>
              </w:rPr>
              <w:t xml:space="preserve"> </w:t>
            </w:r>
            <w:r w:rsidRPr="009212E0">
              <w:rPr>
                <w:color w:val="000009"/>
                <w:sz w:val="24"/>
                <w:lang w:eastAsia="en-US"/>
              </w:rPr>
              <w:t>и</w:t>
            </w:r>
            <w:r w:rsidRPr="009212E0">
              <w:rPr>
                <w:color w:val="000009"/>
                <w:spacing w:val="55"/>
                <w:sz w:val="24"/>
                <w:lang w:eastAsia="en-US"/>
              </w:rPr>
              <w:t xml:space="preserve"> </w:t>
            </w:r>
            <w:r w:rsidRPr="009212E0">
              <w:rPr>
                <w:color w:val="000009"/>
                <w:sz w:val="24"/>
                <w:lang w:eastAsia="en-US"/>
              </w:rPr>
              <w:t>упражнения</w:t>
            </w:r>
            <w:r w:rsidRPr="009212E0">
              <w:rPr>
                <w:color w:val="000009"/>
                <w:spacing w:val="49"/>
                <w:sz w:val="24"/>
                <w:lang w:eastAsia="en-US"/>
              </w:rPr>
              <w:t xml:space="preserve"> </w:t>
            </w:r>
            <w:r w:rsidRPr="009212E0">
              <w:rPr>
                <w:color w:val="000009"/>
                <w:sz w:val="24"/>
                <w:lang w:eastAsia="en-US"/>
              </w:rPr>
              <w:t>для</w:t>
            </w:r>
            <w:r w:rsidRPr="009212E0">
              <w:rPr>
                <w:color w:val="000009"/>
                <w:spacing w:val="-57"/>
                <w:sz w:val="24"/>
                <w:lang w:eastAsia="en-US"/>
              </w:rPr>
              <w:t xml:space="preserve"> </w:t>
            </w:r>
            <w:r w:rsidRPr="009212E0">
              <w:rPr>
                <w:color w:val="000009"/>
                <w:sz w:val="24"/>
                <w:lang w:eastAsia="en-US"/>
              </w:rPr>
              <w:t>развития</w:t>
            </w:r>
            <w:r w:rsidRPr="009212E0">
              <w:rPr>
                <w:color w:val="000009"/>
                <w:spacing w:val="1"/>
                <w:sz w:val="24"/>
                <w:lang w:eastAsia="en-US"/>
              </w:rPr>
              <w:t xml:space="preserve"> </w:t>
            </w:r>
            <w:r w:rsidRPr="009212E0">
              <w:rPr>
                <w:color w:val="000009"/>
                <w:sz w:val="24"/>
                <w:lang w:eastAsia="en-US"/>
              </w:rPr>
              <w:t>исследовательских</w:t>
            </w:r>
            <w:r w:rsidRPr="009212E0">
              <w:rPr>
                <w:color w:val="000009"/>
                <w:spacing w:val="1"/>
                <w:sz w:val="24"/>
                <w:lang w:eastAsia="en-US"/>
              </w:rPr>
              <w:t xml:space="preserve"> </w:t>
            </w:r>
            <w:r w:rsidRPr="009212E0">
              <w:rPr>
                <w:color w:val="000009"/>
                <w:sz w:val="24"/>
                <w:lang w:eastAsia="en-US"/>
              </w:rPr>
              <w:t>способностей;</w:t>
            </w:r>
          </w:p>
          <w:p w:rsidR="00AD52F0" w:rsidRPr="009212E0" w:rsidRDefault="00AD52F0" w:rsidP="009212E0">
            <w:pPr>
              <w:numPr>
                <w:ilvl w:val="0"/>
                <w:numId w:val="67"/>
              </w:numPr>
              <w:tabs>
                <w:tab w:val="left" w:pos="735"/>
                <w:tab w:val="left" w:pos="2518"/>
              </w:tabs>
              <w:spacing w:line="360" w:lineRule="auto"/>
              <w:ind w:right="91" w:firstLine="0"/>
              <w:rPr>
                <w:sz w:val="24"/>
                <w:lang w:eastAsia="en-US"/>
              </w:rPr>
            </w:pPr>
            <w:r w:rsidRPr="009212E0">
              <w:rPr>
                <w:color w:val="000009"/>
                <w:sz w:val="24"/>
                <w:lang w:eastAsia="en-US"/>
              </w:rPr>
              <w:t>упражнения</w:t>
            </w:r>
            <w:r w:rsidRPr="009212E0">
              <w:rPr>
                <w:color w:val="000009"/>
                <w:sz w:val="24"/>
                <w:lang w:eastAsia="en-US"/>
              </w:rPr>
              <w:tab/>
            </w:r>
            <w:r w:rsidRPr="009212E0">
              <w:rPr>
                <w:color w:val="000009"/>
                <w:spacing w:val="-1"/>
                <w:sz w:val="24"/>
                <w:lang w:eastAsia="en-US"/>
              </w:rPr>
              <w:t>для</w:t>
            </w:r>
            <w:r w:rsidRPr="009212E0">
              <w:rPr>
                <w:color w:val="000009"/>
                <w:spacing w:val="-57"/>
                <w:sz w:val="24"/>
                <w:lang w:eastAsia="en-US"/>
              </w:rPr>
              <w:t xml:space="preserve"> </w:t>
            </w:r>
            <w:r w:rsidRPr="009212E0">
              <w:rPr>
                <w:color w:val="000009"/>
                <w:sz w:val="24"/>
                <w:lang w:eastAsia="en-US"/>
              </w:rPr>
              <w:t>активизации</w:t>
            </w:r>
            <w:r w:rsidRPr="009212E0">
              <w:rPr>
                <w:color w:val="000009"/>
                <w:spacing w:val="1"/>
                <w:sz w:val="24"/>
                <w:lang w:eastAsia="en-US"/>
              </w:rPr>
              <w:t xml:space="preserve"> </w:t>
            </w:r>
            <w:r w:rsidRPr="009212E0">
              <w:rPr>
                <w:color w:val="000009"/>
                <w:sz w:val="24"/>
                <w:lang w:eastAsia="en-US"/>
              </w:rPr>
              <w:t>познавательных</w:t>
            </w:r>
            <w:r w:rsidRPr="009212E0">
              <w:rPr>
                <w:color w:val="000009"/>
                <w:spacing w:val="-9"/>
                <w:sz w:val="24"/>
                <w:lang w:eastAsia="en-US"/>
              </w:rPr>
              <w:t xml:space="preserve"> </w:t>
            </w:r>
            <w:r w:rsidRPr="009212E0">
              <w:rPr>
                <w:color w:val="000009"/>
                <w:sz w:val="24"/>
                <w:lang w:eastAsia="en-US"/>
              </w:rPr>
              <w:t>процессов</w:t>
            </w:r>
          </w:p>
        </w:tc>
        <w:tc>
          <w:tcPr>
            <w:tcW w:w="5066" w:type="dxa"/>
          </w:tcPr>
          <w:p w:rsidR="00AD52F0" w:rsidRPr="009212E0" w:rsidRDefault="00AD52F0" w:rsidP="009212E0">
            <w:pPr>
              <w:tabs>
                <w:tab w:val="left" w:pos="1905"/>
                <w:tab w:val="left" w:pos="1975"/>
                <w:tab w:val="left" w:pos="2429"/>
                <w:tab w:val="left" w:pos="3011"/>
                <w:tab w:val="left" w:pos="3489"/>
                <w:tab w:val="left" w:pos="4201"/>
              </w:tabs>
              <w:spacing w:before="1" w:line="360" w:lineRule="auto"/>
              <w:ind w:left="102" w:right="91"/>
              <w:jc w:val="both"/>
              <w:rPr>
                <w:sz w:val="24"/>
                <w:lang w:eastAsia="en-US"/>
              </w:rPr>
            </w:pPr>
            <w:r w:rsidRPr="009212E0">
              <w:rPr>
                <w:color w:val="000009"/>
                <w:sz w:val="24"/>
                <w:lang w:eastAsia="en-US"/>
              </w:rPr>
              <w:t>Наборы из основы со стержнями разной длины</w:t>
            </w:r>
            <w:r w:rsidRPr="009212E0">
              <w:rPr>
                <w:color w:val="000009"/>
                <w:spacing w:val="-57"/>
                <w:sz w:val="24"/>
                <w:lang w:eastAsia="en-US"/>
              </w:rPr>
              <w:t xml:space="preserve"> </w:t>
            </w:r>
            <w:r w:rsidRPr="009212E0">
              <w:rPr>
                <w:color w:val="000009"/>
                <w:sz w:val="24"/>
                <w:lang w:eastAsia="en-US"/>
              </w:rPr>
              <w:t>и элементами одинаковых или разных форм и</w:t>
            </w:r>
            <w:r w:rsidRPr="009212E0">
              <w:rPr>
                <w:color w:val="000009"/>
                <w:spacing w:val="1"/>
                <w:sz w:val="24"/>
                <w:lang w:eastAsia="en-US"/>
              </w:rPr>
              <w:t xml:space="preserve"> </w:t>
            </w:r>
            <w:r w:rsidRPr="009212E0">
              <w:rPr>
                <w:color w:val="000009"/>
                <w:sz w:val="24"/>
                <w:lang w:eastAsia="en-US"/>
              </w:rPr>
              <w:t>цветов;</w:t>
            </w:r>
            <w:r w:rsidRPr="009212E0">
              <w:rPr>
                <w:color w:val="000009"/>
                <w:spacing w:val="1"/>
                <w:sz w:val="24"/>
                <w:lang w:eastAsia="en-US"/>
              </w:rPr>
              <w:t xml:space="preserve"> </w:t>
            </w:r>
            <w:r w:rsidRPr="009212E0">
              <w:rPr>
                <w:color w:val="000009"/>
                <w:sz w:val="24"/>
                <w:lang w:eastAsia="en-US"/>
              </w:rPr>
              <w:t>пирамидки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элементами</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форм;</w:t>
            </w:r>
            <w:r w:rsidRPr="009212E0">
              <w:rPr>
                <w:color w:val="000009"/>
                <w:spacing w:val="1"/>
                <w:sz w:val="24"/>
                <w:lang w:eastAsia="en-US"/>
              </w:rPr>
              <w:t xml:space="preserve"> </w:t>
            </w:r>
            <w:r w:rsidRPr="009212E0">
              <w:rPr>
                <w:color w:val="000009"/>
                <w:sz w:val="24"/>
                <w:lang w:eastAsia="en-US"/>
              </w:rPr>
              <w:t>доски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вкладышами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тактильными</w:t>
            </w:r>
            <w:r w:rsidRPr="009212E0">
              <w:rPr>
                <w:color w:val="000009"/>
                <w:spacing w:val="1"/>
                <w:sz w:val="24"/>
                <w:lang w:eastAsia="en-US"/>
              </w:rPr>
              <w:t xml:space="preserve"> </w:t>
            </w:r>
            <w:r w:rsidRPr="009212E0">
              <w:rPr>
                <w:color w:val="000009"/>
                <w:sz w:val="24"/>
                <w:lang w:eastAsia="en-US"/>
              </w:rPr>
              <w:t>элементами;</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рамок-</w:t>
            </w:r>
            <w:r w:rsidRPr="009212E0">
              <w:rPr>
                <w:color w:val="000009"/>
                <w:spacing w:val="-57"/>
                <w:sz w:val="24"/>
                <w:lang w:eastAsia="en-US"/>
              </w:rPr>
              <w:t xml:space="preserve"> </w:t>
            </w:r>
            <w:r w:rsidRPr="009212E0">
              <w:rPr>
                <w:color w:val="000009"/>
                <w:sz w:val="24"/>
                <w:lang w:eastAsia="en-US"/>
              </w:rPr>
              <w:t>вкладышей</w:t>
            </w:r>
            <w:r w:rsidRPr="009212E0">
              <w:rPr>
                <w:color w:val="000009"/>
                <w:spacing w:val="1"/>
                <w:sz w:val="24"/>
                <w:lang w:eastAsia="en-US"/>
              </w:rPr>
              <w:t xml:space="preserve"> </w:t>
            </w:r>
            <w:r w:rsidRPr="009212E0">
              <w:rPr>
                <w:color w:val="000009"/>
                <w:sz w:val="24"/>
                <w:lang w:eastAsia="en-US"/>
              </w:rPr>
              <w:t>одинаковой</w:t>
            </w:r>
            <w:r w:rsidRPr="009212E0">
              <w:rPr>
                <w:color w:val="000009"/>
                <w:spacing w:val="1"/>
                <w:sz w:val="24"/>
                <w:lang w:eastAsia="en-US"/>
              </w:rPr>
              <w:t xml:space="preserve"> </w:t>
            </w:r>
            <w:r w:rsidRPr="009212E0">
              <w:rPr>
                <w:color w:val="000009"/>
                <w:sz w:val="24"/>
                <w:lang w:eastAsia="en-US"/>
              </w:rPr>
              <w:t>формы</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разных</w:t>
            </w:r>
            <w:r w:rsidRPr="009212E0">
              <w:rPr>
                <w:color w:val="000009"/>
                <w:spacing w:val="1"/>
                <w:sz w:val="24"/>
                <w:lang w:eastAsia="en-US"/>
              </w:rPr>
              <w:t xml:space="preserve"> </w:t>
            </w:r>
            <w:r w:rsidRPr="009212E0">
              <w:rPr>
                <w:color w:val="000009"/>
                <w:sz w:val="24"/>
                <w:lang w:eastAsia="en-US"/>
              </w:rPr>
              <w:t>размеров</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цветов</w:t>
            </w:r>
            <w:r w:rsidRPr="009212E0">
              <w:rPr>
                <w:color w:val="000009"/>
                <w:spacing w:val="1"/>
                <w:sz w:val="24"/>
                <w:lang w:eastAsia="en-US"/>
              </w:rPr>
              <w:t xml:space="preserve"> </w:t>
            </w:r>
            <w:r w:rsidRPr="009212E0">
              <w:rPr>
                <w:color w:val="000009"/>
                <w:sz w:val="24"/>
                <w:lang w:eastAsia="en-US"/>
              </w:rPr>
              <w:t>со</w:t>
            </w:r>
            <w:r w:rsidRPr="009212E0">
              <w:rPr>
                <w:color w:val="000009"/>
                <w:spacing w:val="1"/>
                <w:sz w:val="24"/>
                <w:lang w:eastAsia="en-US"/>
              </w:rPr>
              <w:t xml:space="preserve"> </w:t>
            </w:r>
            <w:r w:rsidRPr="009212E0">
              <w:rPr>
                <w:color w:val="000009"/>
                <w:sz w:val="24"/>
                <w:lang w:eastAsia="en-US"/>
              </w:rPr>
              <w:t>шнурками;</w:t>
            </w:r>
            <w:r w:rsidRPr="009212E0">
              <w:rPr>
                <w:color w:val="000009"/>
                <w:spacing w:val="1"/>
                <w:sz w:val="24"/>
                <w:lang w:eastAsia="en-US"/>
              </w:rPr>
              <w:t xml:space="preserve"> </w:t>
            </w:r>
            <w:r w:rsidRPr="009212E0">
              <w:rPr>
                <w:color w:val="000009"/>
                <w:sz w:val="24"/>
                <w:lang w:eastAsia="en-US"/>
              </w:rPr>
              <w:t>доски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вкладышами и рамки-вкладыши по различным</w:t>
            </w:r>
            <w:r w:rsidRPr="009212E0">
              <w:rPr>
                <w:color w:val="000009"/>
                <w:spacing w:val="-57"/>
                <w:sz w:val="24"/>
                <w:lang w:eastAsia="en-US"/>
              </w:rPr>
              <w:t xml:space="preserve"> </w:t>
            </w:r>
            <w:r w:rsidRPr="009212E0">
              <w:rPr>
                <w:color w:val="000009"/>
                <w:sz w:val="24"/>
                <w:lang w:eastAsia="en-US"/>
              </w:rPr>
              <w:t>тематикам;</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объемных</w:t>
            </w:r>
            <w:r w:rsidRPr="009212E0">
              <w:rPr>
                <w:color w:val="000009"/>
                <w:spacing w:val="1"/>
                <w:sz w:val="24"/>
                <w:lang w:eastAsia="en-US"/>
              </w:rPr>
              <w:t xml:space="preserve"> </w:t>
            </w:r>
            <w:r w:rsidRPr="009212E0">
              <w:rPr>
                <w:color w:val="000009"/>
                <w:sz w:val="24"/>
                <w:lang w:eastAsia="en-US"/>
              </w:rPr>
              <w:t>вкладышей;</w:t>
            </w:r>
            <w:r w:rsidRPr="009212E0">
              <w:rPr>
                <w:color w:val="000009"/>
                <w:spacing w:val="1"/>
                <w:sz w:val="24"/>
                <w:lang w:eastAsia="en-US"/>
              </w:rPr>
              <w:t xml:space="preserve"> </w:t>
            </w:r>
            <w:r w:rsidRPr="009212E0">
              <w:rPr>
                <w:color w:val="000009"/>
                <w:sz w:val="24"/>
                <w:lang w:eastAsia="en-US"/>
              </w:rPr>
              <w:t>составные</w:t>
            </w:r>
            <w:r w:rsidRPr="009212E0">
              <w:rPr>
                <w:color w:val="000009"/>
                <w:spacing w:val="1"/>
                <w:sz w:val="24"/>
                <w:lang w:eastAsia="en-US"/>
              </w:rPr>
              <w:t xml:space="preserve"> </w:t>
            </w:r>
            <w:r w:rsidRPr="009212E0">
              <w:rPr>
                <w:color w:val="000009"/>
                <w:sz w:val="24"/>
                <w:lang w:eastAsia="en-US"/>
              </w:rPr>
              <w:t>картинки,</w:t>
            </w:r>
            <w:r w:rsidRPr="009212E0">
              <w:rPr>
                <w:color w:val="000009"/>
                <w:spacing w:val="1"/>
                <w:sz w:val="24"/>
                <w:lang w:eastAsia="en-US"/>
              </w:rPr>
              <w:t xml:space="preserve"> </w:t>
            </w:r>
            <w:r w:rsidRPr="009212E0">
              <w:rPr>
                <w:color w:val="000009"/>
                <w:sz w:val="24"/>
                <w:lang w:eastAsia="en-US"/>
              </w:rPr>
              <w:t>тематические</w:t>
            </w:r>
            <w:r w:rsidRPr="009212E0">
              <w:rPr>
                <w:color w:val="000009"/>
                <w:spacing w:val="1"/>
                <w:sz w:val="24"/>
                <w:lang w:eastAsia="en-US"/>
              </w:rPr>
              <w:t xml:space="preserve"> </w:t>
            </w:r>
            <w:r w:rsidRPr="009212E0">
              <w:rPr>
                <w:color w:val="000009"/>
                <w:sz w:val="24"/>
                <w:lang w:eastAsia="en-US"/>
              </w:rPr>
              <w:t>кубики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пазлы;</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кубиков</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графическими</w:t>
            </w:r>
            <w:r w:rsidRPr="009212E0">
              <w:rPr>
                <w:color w:val="000009"/>
                <w:spacing w:val="-57"/>
                <w:sz w:val="24"/>
                <w:lang w:eastAsia="en-US"/>
              </w:rPr>
              <w:t xml:space="preserve"> </w:t>
            </w:r>
            <w:r w:rsidRPr="009212E0">
              <w:rPr>
                <w:color w:val="000009"/>
                <w:sz w:val="24"/>
                <w:lang w:eastAsia="en-US"/>
              </w:rPr>
              <w:t>элементами</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гранях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образцами</w:t>
            </w:r>
            <w:r w:rsidRPr="009212E0">
              <w:rPr>
                <w:color w:val="000009"/>
                <w:spacing w:val="1"/>
                <w:sz w:val="24"/>
                <w:lang w:eastAsia="en-US"/>
              </w:rPr>
              <w:t xml:space="preserve"> </w:t>
            </w:r>
            <w:r w:rsidRPr="009212E0">
              <w:rPr>
                <w:color w:val="000009"/>
                <w:sz w:val="24"/>
                <w:lang w:eastAsia="en-US"/>
              </w:rPr>
              <w:t>сборки;</w:t>
            </w:r>
            <w:r w:rsidRPr="009212E0">
              <w:rPr>
                <w:color w:val="000009"/>
                <w:spacing w:val="1"/>
                <w:sz w:val="24"/>
                <w:lang w:eastAsia="en-US"/>
              </w:rPr>
              <w:t xml:space="preserve"> </w:t>
            </w:r>
            <w:r w:rsidRPr="009212E0">
              <w:rPr>
                <w:color w:val="000009"/>
                <w:sz w:val="24"/>
                <w:lang w:eastAsia="en-US"/>
              </w:rPr>
              <w:t>мозаики</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цветными</w:t>
            </w:r>
            <w:r w:rsidRPr="009212E0">
              <w:rPr>
                <w:color w:val="000009"/>
                <w:spacing w:val="1"/>
                <w:sz w:val="24"/>
                <w:lang w:eastAsia="en-US"/>
              </w:rPr>
              <w:t xml:space="preserve"> </w:t>
            </w:r>
            <w:r w:rsidRPr="009212E0">
              <w:rPr>
                <w:color w:val="000009"/>
                <w:sz w:val="24"/>
                <w:lang w:eastAsia="en-US"/>
              </w:rPr>
              <w:t>элементами</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конфигураций</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размеров;</w:t>
            </w:r>
            <w:r w:rsidRPr="009212E0">
              <w:rPr>
                <w:color w:val="000009"/>
                <w:spacing w:val="1"/>
                <w:sz w:val="24"/>
                <w:lang w:eastAsia="en-US"/>
              </w:rPr>
              <w:t xml:space="preserve"> </w:t>
            </w:r>
            <w:r w:rsidRPr="009212E0">
              <w:rPr>
                <w:color w:val="000009"/>
                <w:sz w:val="24"/>
                <w:lang w:eastAsia="en-US"/>
              </w:rPr>
              <w:t>напольные</w:t>
            </w:r>
            <w:r w:rsidRPr="009212E0">
              <w:rPr>
                <w:color w:val="000009"/>
                <w:spacing w:val="1"/>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настольные</w:t>
            </w:r>
            <w:r w:rsidRPr="009212E0">
              <w:rPr>
                <w:color w:val="000009"/>
                <w:spacing w:val="1"/>
                <w:sz w:val="24"/>
                <w:lang w:eastAsia="en-US"/>
              </w:rPr>
              <w:t xml:space="preserve"> </w:t>
            </w:r>
            <w:r w:rsidRPr="009212E0">
              <w:rPr>
                <w:color w:val="000009"/>
                <w:sz w:val="24"/>
                <w:lang w:eastAsia="en-US"/>
              </w:rPr>
              <w:t>конструкторы</w:t>
            </w:r>
            <w:r w:rsidRPr="009212E0">
              <w:rPr>
                <w:color w:val="000009"/>
                <w:spacing w:val="1"/>
                <w:sz w:val="24"/>
                <w:lang w:eastAsia="en-US"/>
              </w:rPr>
              <w:t xml:space="preserve"> </w:t>
            </w:r>
            <w:r w:rsidRPr="009212E0">
              <w:rPr>
                <w:color w:val="000009"/>
                <w:sz w:val="24"/>
                <w:lang w:eastAsia="en-US"/>
              </w:rPr>
              <w:t>из</w:t>
            </w:r>
            <w:r w:rsidRPr="009212E0">
              <w:rPr>
                <w:color w:val="000009"/>
                <w:spacing w:val="1"/>
                <w:sz w:val="24"/>
                <w:lang w:eastAsia="en-US"/>
              </w:rPr>
              <w:t xml:space="preserve"> </w:t>
            </w:r>
            <w:r w:rsidRPr="009212E0">
              <w:rPr>
                <w:color w:val="000009"/>
                <w:sz w:val="24"/>
                <w:lang w:eastAsia="en-US"/>
              </w:rPr>
              <w:t>различных</w:t>
            </w:r>
            <w:r w:rsidRPr="009212E0">
              <w:rPr>
                <w:color w:val="000009"/>
                <w:spacing w:val="1"/>
                <w:sz w:val="24"/>
                <w:lang w:eastAsia="en-US"/>
              </w:rPr>
              <w:t xml:space="preserve"> </w:t>
            </w:r>
            <w:r w:rsidRPr="009212E0">
              <w:rPr>
                <w:color w:val="000009"/>
                <w:sz w:val="24"/>
                <w:lang w:eastAsia="en-US"/>
              </w:rPr>
              <w:t>материалов</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различными</w:t>
            </w:r>
            <w:r w:rsidRPr="009212E0">
              <w:rPr>
                <w:color w:val="000009"/>
                <w:spacing w:val="1"/>
                <w:sz w:val="24"/>
                <w:lang w:eastAsia="en-US"/>
              </w:rPr>
              <w:t xml:space="preserve"> </w:t>
            </w:r>
            <w:r w:rsidRPr="009212E0">
              <w:rPr>
                <w:color w:val="000009"/>
                <w:sz w:val="24"/>
                <w:lang w:eastAsia="en-US"/>
              </w:rPr>
              <w:t>видами</w:t>
            </w:r>
            <w:r w:rsidRPr="009212E0">
              <w:rPr>
                <w:color w:val="000009"/>
                <w:spacing w:val="1"/>
                <w:sz w:val="24"/>
                <w:lang w:eastAsia="en-US"/>
              </w:rPr>
              <w:t xml:space="preserve"> </w:t>
            </w:r>
            <w:r w:rsidRPr="009212E0">
              <w:rPr>
                <w:color w:val="000009"/>
                <w:sz w:val="24"/>
                <w:lang w:eastAsia="en-US"/>
              </w:rPr>
              <w:t>крепления</w:t>
            </w:r>
            <w:r w:rsidRPr="009212E0">
              <w:rPr>
                <w:color w:val="000009"/>
                <w:spacing w:val="-57"/>
                <w:sz w:val="24"/>
                <w:lang w:eastAsia="en-US"/>
              </w:rPr>
              <w:t xml:space="preserve"> </w:t>
            </w:r>
            <w:r w:rsidRPr="009212E0">
              <w:rPr>
                <w:color w:val="000009"/>
                <w:sz w:val="24"/>
                <w:lang w:eastAsia="en-US"/>
              </w:rPr>
              <w:t>деталей; игровые и познавательные наборы с</w:t>
            </w:r>
            <w:r w:rsidRPr="009212E0">
              <w:rPr>
                <w:color w:val="000009"/>
                <w:spacing w:val="1"/>
                <w:sz w:val="24"/>
                <w:lang w:eastAsia="en-US"/>
              </w:rPr>
              <w:t xml:space="preserve"> </w:t>
            </w:r>
            <w:r w:rsidRPr="009212E0">
              <w:rPr>
                <w:color w:val="000009"/>
                <w:sz w:val="24"/>
                <w:lang w:eastAsia="en-US"/>
              </w:rPr>
              <w:t>зубчатым</w:t>
            </w:r>
            <w:r w:rsidRPr="009212E0">
              <w:rPr>
                <w:color w:val="000009"/>
                <w:sz w:val="24"/>
                <w:lang w:eastAsia="en-US"/>
              </w:rPr>
              <w:tab/>
            </w:r>
            <w:r w:rsidRPr="009212E0">
              <w:rPr>
                <w:color w:val="000009"/>
                <w:sz w:val="24"/>
                <w:lang w:eastAsia="en-US"/>
              </w:rPr>
              <w:tab/>
              <w:t>механизмом;</w:t>
            </w:r>
            <w:r w:rsidRPr="009212E0">
              <w:rPr>
                <w:color w:val="000009"/>
                <w:sz w:val="24"/>
                <w:lang w:eastAsia="en-US"/>
              </w:rPr>
              <w:tab/>
            </w:r>
            <w:r w:rsidRPr="009212E0">
              <w:rPr>
                <w:color w:val="000009"/>
                <w:sz w:val="24"/>
                <w:lang w:eastAsia="en-US"/>
              </w:rPr>
              <w:tab/>
            </w:r>
            <w:r w:rsidRPr="009212E0">
              <w:rPr>
                <w:color w:val="000009"/>
                <w:spacing w:val="-2"/>
                <w:sz w:val="24"/>
                <w:lang w:eastAsia="en-US"/>
              </w:rPr>
              <w:t>наборы</w:t>
            </w:r>
            <w:r w:rsidRPr="009212E0">
              <w:rPr>
                <w:color w:val="000009"/>
                <w:spacing w:val="-58"/>
                <w:sz w:val="24"/>
                <w:lang w:eastAsia="en-US"/>
              </w:rPr>
              <w:t xml:space="preserve"> </w:t>
            </w:r>
            <w:r w:rsidRPr="009212E0">
              <w:rPr>
                <w:color w:val="000009"/>
                <w:sz w:val="24"/>
                <w:lang w:eastAsia="en-US"/>
              </w:rPr>
              <w:t>геометрических</w:t>
            </w:r>
            <w:r w:rsidRPr="009212E0">
              <w:rPr>
                <w:color w:val="000009"/>
                <w:spacing w:val="1"/>
                <w:sz w:val="24"/>
                <w:lang w:eastAsia="en-US"/>
              </w:rPr>
              <w:t xml:space="preserve"> </w:t>
            </w:r>
            <w:r w:rsidRPr="009212E0">
              <w:rPr>
                <w:color w:val="000009"/>
                <w:sz w:val="24"/>
                <w:lang w:eastAsia="en-US"/>
              </w:rPr>
              <w:t>фигур</w:t>
            </w:r>
            <w:r w:rsidRPr="009212E0">
              <w:rPr>
                <w:color w:val="000009"/>
                <w:spacing w:val="1"/>
                <w:sz w:val="24"/>
                <w:lang w:eastAsia="en-US"/>
              </w:rPr>
              <w:t xml:space="preserve"> </w:t>
            </w:r>
            <w:r w:rsidRPr="009212E0">
              <w:rPr>
                <w:color w:val="000009"/>
                <w:sz w:val="24"/>
                <w:lang w:eastAsia="en-US"/>
              </w:rPr>
              <w:t>плоскостных</w:t>
            </w:r>
            <w:r w:rsidRPr="009212E0">
              <w:rPr>
                <w:color w:val="000009"/>
                <w:spacing w:val="1"/>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объемных;</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демонстрационного</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раздаточного</w:t>
            </w:r>
            <w:r w:rsidRPr="009212E0">
              <w:rPr>
                <w:color w:val="000009"/>
                <w:spacing w:val="1"/>
                <w:sz w:val="24"/>
                <w:lang w:eastAsia="en-US"/>
              </w:rPr>
              <w:t xml:space="preserve"> </w:t>
            </w:r>
            <w:r w:rsidRPr="009212E0">
              <w:rPr>
                <w:color w:val="000009"/>
                <w:sz w:val="24"/>
                <w:lang w:eastAsia="en-US"/>
              </w:rPr>
              <w:t>счетного</w:t>
            </w:r>
            <w:r w:rsidRPr="009212E0">
              <w:rPr>
                <w:color w:val="000009"/>
                <w:spacing w:val="1"/>
                <w:sz w:val="24"/>
                <w:lang w:eastAsia="en-US"/>
              </w:rPr>
              <w:t xml:space="preserve"> </w:t>
            </w:r>
            <w:r w:rsidRPr="009212E0">
              <w:rPr>
                <w:color w:val="000009"/>
                <w:sz w:val="24"/>
                <w:lang w:eastAsia="en-US"/>
              </w:rPr>
              <w:t>материала</w:t>
            </w:r>
            <w:r w:rsidRPr="009212E0">
              <w:rPr>
                <w:color w:val="000009"/>
                <w:spacing w:val="61"/>
                <w:sz w:val="24"/>
                <w:lang w:eastAsia="en-US"/>
              </w:rPr>
              <w:t xml:space="preserve"> </w:t>
            </w:r>
            <w:r w:rsidRPr="009212E0">
              <w:rPr>
                <w:color w:val="000009"/>
                <w:sz w:val="24"/>
                <w:lang w:eastAsia="en-US"/>
              </w:rPr>
              <w:t>разного</w:t>
            </w:r>
            <w:r w:rsidRPr="009212E0">
              <w:rPr>
                <w:color w:val="000009"/>
                <w:spacing w:val="-57"/>
                <w:sz w:val="24"/>
                <w:lang w:eastAsia="en-US"/>
              </w:rPr>
              <w:t xml:space="preserve"> </w:t>
            </w:r>
            <w:r w:rsidRPr="009212E0">
              <w:rPr>
                <w:color w:val="000009"/>
                <w:sz w:val="24"/>
                <w:lang w:eastAsia="en-US"/>
              </w:rPr>
              <w:t>вида;</w:t>
            </w:r>
            <w:r w:rsidRPr="009212E0">
              <w:rPr>
                <w:color w:val="000009"/>
                <w:spacing w:val="1"/>
                <w:sz w:val="24"/>
                <w:lang w:eastAsia="en-US"/>
              </w:rPr>
              <w:t xml:space="preserve"> </w:t>
            </w:r>
            <w:r w:rsidRPr="009212E0">
              <w:rPr>
                <w:color w:val="000009"/>
                <w:sz w:val="24"/>
                <w:lang w:eastAsia="en-US"/>
              </w:rPr>
              <w:t>математические</w:t>
            </w:r>
            <w:r w:rsidRPr="009212E0">
              <w:rPr>
                <w:color w:val="000009"/>
                <w:spacing w:val="1"/>
                <w:sz w:val="24"/>
                <w:lang w:eastAsia="en-US"/>
              </w:rPr>
              <w:t xml:space="preserve"> </w:t>
            </w:r>
            <w:r w:rsidRPr="009212E0">
              <w:rPr>
                <w:color w:val="000009"/>
                <w:sz w:val="24"/>
                <w:lang w:eastAsia="en-US"/>
              </w:rPr>
              <w:t>весы</w:t>
            </w:r>
            <w:r w:rsidRPr="009212E0">
              <w:rPr>
                <w:color w:val="000009"/>
                <w:spacing w:val="1"/>
                <w:sz w:val="24"/>
                <w:lang w:eastAsia="en-US"/>
              </w:rPr>
              <w:t xml:space="preserve"> </w:t>
            </w:r>
            <w:r w:rsidRPr="009212E0">
              <w:rPr>
                <w:color w:val="000009"/>
                <w:sz w:val="24"/>
                <w:lang w:eastAsia="en-US"/>
              </w:rPr>
              <w:t>разного</w:t>
            </w:r>
            <w:r w:rsidRPr="009212E0">
              <w:rPr>
                <w:color w:val="000009"/>
                <w:spacing w:val="1"/>
                <w:sz w:val="24"/>
                <w:lang w:eastAsia="en-US"/>
              </w:rPr>
              <w:t xml:space="preserve"> </w:t>
            </w:r>
            <w:r w:rsidRPr="009212E0">
              <w:rPr>
                <w:color w:val="000009"/>
                <w:sz w:val="24"/>
                <w:lang w:eastAsia="en-US"/>
              </w:rPr>
              <w:t>вида;</w:t>
            </w:r>
            <w:r w:rsidRPr="009212E0">
              <w:rPr>
                <w:color w:val="000009"/>
                <w:spacing w:val="1"/>
                <w:sz w:val="24"/>
                <w:lang w:eastAsia="en-US"/>
              </w:rPr>
              <w:t xml:space="preserve"> </w:t>
            </w:r>
            <w:r w:rsidRPr="009212E0">
              <w:rPr>
                <w:color w:val="000009"/>
                <w:sz w:val="24"/>
                <w:lang w:eastAsia="en-US"/>
              </w:rPr>
              <w:t>пособия для изучения состава числа; наборы</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изучения</w:t>
            </w:r>
            <w:r w:rsidRPr="009212E0">
              <w:rPr>
                <w:color w:val="000009"/>
                <w:spacing w:val="1"/>
                <w:sz w:val="24"/>
                <w:lang w:eastAsia="en-US"/>
              </w:rPr>
              <w:t xml:space="preserve"> </w:t>
            </w:r>
            <w:r w:rsidRPr="009212E0">
              <w:rPr>
                <w:color w:val="000009"/>
                <w:sz w:val="24"/>
                <w:lang w:eastAsia="en-US"/>
              </w:rPr>
              <w:t>целого</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частей;</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сравнения</w:t>
            </w:r>
            <w:r w:rsidRPr="009212E0">
              <w:rPr>
                <w:color w:val="000009"/>
                <w:spacing w:val="1"/>
                <w:sz w:val="24"/>
                <w:lang w:eastAsia="en-US"/>
              </w:rPr>
              <w:t xml:space="preserve"> </w:t>
            </w:r>
            <w:r w:rsidRPr="009212E0">
              <w:rPr>
                <w:color w:val="000009"/>
                <w:sz w:val="24"/>
                <w:lang w:eastAsia="en-US"/>
              </w:rPr>
              <w:t>линейных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объемных</w:t>
            </w:r>
            <w:r w:rsidRPr="009212E0">
              <w:rPr>
                <w:color w:val="000009"/>
                <w:spacing w:val="1"/>
                <w:sz w:val="24"/>
                <w:lang w:eastAsia="en-US"/>
              </w:rPr>
              <w:t xml:space="preserve"> </w:t>
            </w:r>
            <w:r w:rsidRPr="009212E0">
              <w:rPr>
                <w:color w:val="000009"/>
                <w:sz w:val="24"/>
                <w:lang w:eastAsia="en-US"/>
              </w:rPr>
              <w:t>величин;</w:t>
            </w:r>
            <w:r w:rsidRPr="009212E0">
              <w:rPr>
                <w:color w:val="000009"/>
                <w:spacing w:val="1"/>
                <w:sz w:val="24"/>
                <w:lang w:eastAsia="en-US"/>
              </w:rPr>
              <w:t xml:space="preserve"> </w:t>
            </w:r>
            <w:r w:rsidRPr="009212E0">
              <w:rPr>
                <w:color w:val="000009"/>
                <w:sz w:val="24"/>
                <w:lang w:eastAsia="en-US"/>
              </w:rPr>
              <w:t>демонстрационные</w:t>
            </w:r>
            <w:r w:rsidRPr="009212E0">
              <w:rPr>
                <w:color w:val="000009"/>
                <w:spacing w:val="1"/>
                <w:sz w:val="24"/>
                <w:lang w:eastAsia="en-US"/>
              </w:rPr>
              <w:t xml:space="preserve"> </w:t>
            </w:r>
            <w:r w:rsidRPr="009212E0">
              <w:rPr>
                <w:color w:val="000009"/>
                <w:sz w:val="24"/>
                <w:lang w:eastAsia="en-US"/>
              </w:rPr>
              <w:t>часы;</w:t>
            </w:r>
            <w:r w:rsidRPr="009212E0">
              <w:rPr>
                <w:color w:val="000009"/>
                <w:spacing w:val="1"/>
                <w:sz w:val="24"/>
                <w:lang w:eastAsia="en-US"/>
              </w:rPr>
              <w:t xml:space="preserve"> </w:t>
            </w:r>
            <w:r w:rsidRPr="009212E0">
              <w:rPr>
                <w:color w:val="000009"/>
                <w:sz w:val="24"/>
                <w:lang w:eastAsia="en-US"/>
              </w:rPr>
              <w:t>оборудование</w:t>
            </w:r>
            <w:r w:rsidRPr="009212E0">
              <w:rPr>
                <w:color w:val="000009"/>
                <w:spacing w:val="1"/>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инвентарь</w:t>
            </w:r>
            <w:r w:rsidRPr="009212E0">
              <w:rPr>
                <w:color w:val="000009"/>
                <w:sz w:val="24"/>
                <w:lang w:eastAsia="en-US"/>
              </w:rPr>
              <w:tab/>
              <w:t>для</w:t>
            </w:r>
            <w:r w:rsidRPr="009212E0">
              <w:rPr>
                <w:color w:val="000009"/>
                <w:sz w:val="24"/>
                <w:lang w:eastAsia="en-US"/>
              </w:rPr>
              <w:tab/>
            </w:r>
            <w:r w:rsidRPr="009212E0">
              <w:rPr>
                <w:color w:val="000009"/>
                <w:sz w:val="24"/>
                <w:lang w:eastAsia="en-US"/>
              </w:rPr>
              <w:tab/>
              <w:t>исследовательской</w:t>
            </w:r>
            <w:r w:rsidRPr="009212E0">
              <w:rPr>
                <w:color w:val="000009"/>
                <w:spacing w:val="-58"/>
                <w:sz w:val="24"/>
                <w:lang w:eastAsia="en-US"/>
              </w:rPr>
              <w:t xml:space="preserve"> </w:t>
            </w:r>
            <w:r w:rsidRPr="009212E0">
              <w:rPr>
                <w:color w:val="000009"/>
                <w:sz w:val="24"/>
                <w:lang w:eastAsia="en-US"/>
              </w:rPr>
              <w:t>деятельности</w:t>
            </w:r>
            <w:r w:rsidRPr="009212E0">
              <w:rPr>
                <w:color w:val="000009"/>
                <w:sz w:val="24"/>
                <w:lang w:eastAsia="en-US"/>
              </w:rPr>
              <w:tab/>
            </w:r>
            <w:r w:rsidRPr="009212E0">
              <w:rPr>
                <w:color w:val="000009"/>
                <w:sz w:val="24"/>
                <w:lang w:eastAsia="en-US"/>
              </w:rPr>
              <w:tab/>
            </w:r>
            <w:r w:rsidRPr="009212E0">
              <w:rPr>
                <w:color w:val="000009"/>
                <w:sz w:val="24"/>
                <w:lang w:eastAsia="en-US"/>
              </w:rPr>
              <w:tab/>
              <w:t>с</w:t>
            </w:r>
            <w:r w:rsidRPr="009212E0">
              <w:rPr>
                <w:color w:val="000009"/>
                <w:sz w:val="24"/>
                <w:lang w:eastAsia="en-US"/>
              </w:rPr>
              <w:tab/>
            </w:r>
            <w:r w:rsidRPr="009212E0">
              <w:rPr>
                <w:color w:val="000009"/>
                <w:sz w:val="24"/>
                <w:lang w:eastAsia="en-US"/>
              </w:rPr>
              <w:tab/>
              <w:t>методическим</w:t>
            </w:r>
            <w:r w:rsidRPr="009212E0">
              <w:rPr>
                <w:color w:val="000009"/>
                <w:spacing w:val="-58"/>
                <w:sz w:val="24"/>
                <w:lang w:eastAsia="en-US"/>
              </w:rPr>
              <w:t xml:space="preserve"> </w:t>
            </w:r>
            <w:r w:rsidRPr="009212E0">
              <w:rPr>
                <w:color w:val="000009"/>
                <w:sz w:val="24"/>
                <w:lang w:eastAsia="en-US"/>
              </w:rPr>
              <w:t>сопровождением;</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зеркалами</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изучения симметрии; предметные и сюжетные</w:t>
            </w:r>
            <w:r w:rsidRPr="009212E0">
              <w:rPr>
                <w:color w:val="000009"/>
                <w:spacing w:val="1"/>
                <w:sz w:val="24"/>
                <w:lang w:eastAsia="en-US"/>
              </w:rPr>
              <w:t xml:space="preserve"> </w:t>
            </w:r>
            <w:r w:rsidRPr="009212E0">
              <w:rPr>
                <w:color w:val="000009"/>
                <w:sz w:val="24"/>
                <w:lang w:eastAsia="en-US"/>
              </w:rPr>
              <w:t>тематические</w:t>
            </w:r>
            <w:r w:rsidRPr="009212E0">
              <w:rPr>
                <w:color w:val="000009"/>
                <w:spacing w:val="1"/>
                <w:sz w:val="24"/>
                <w:lang w:eastAsia="en-US"/>
              </w:rPr>
              <w:t xml:space="preserve"> </w:t>
            </w:r>
            <w:r w:rsidRPr="009212E0">
              <w:rPr>
                <w:color w:val="000009"/>
                <w:sz w:val="24"/>
                <w:lang w:eastAsia="en-US"/>
              </w:rPr>
              <w:t>картинки;</w:t>
            </w:r>
            <w:r w:rsidRPr="009212E0">
              <w:rPr>
                <w:color w:val="000009"/>
                <w:spacing w:val="1"/>
                <w:sz w:val="24"/>
                <w:lang w:eastAsia="en-US"/>
              </w:rPr>
              <w:t xml:space="preserve"> </w:t>
            </w:r>
            <w:r w:rsidRPr="009212E0">
              <w:rPr>
                <w:color w:val="000009"/>
                <w:sz w:val="24"/>
                <w:lang w:eastAsia="en-US"/>
              </w:rPr>
              <w:t>демонстрационные</w:t>
            </w:r>
            <w:r w:rsidRPr="009212E0">
              <w:rPr>
                <w:color w:val="000009"/>
                <w:spacing w:val="1"/>
                <w:sz w:val="24"/>
                <w:lang w:eastAsia="en-US"/>
              </w:rPr>
              <w:t xml:space="preserve"> </w:t>
            </w:r>
            <w:r w:rsidRPr="009212E0">
              <w:rPr>
                <w:color w:val="000009"/>
                <w:sz w:val="24"/>
                <w:lang w:eastAsia="en-US"/>
              </w:rPr>
              <w:t>плакаты</w:t>
            </w:r>
            <w:r w:rsidRPr="009212E0">
              <w:rPr>
                <w:color w:val="000009"/>
                <w:spacing w:val="41"/>
                <w:sz w:val="24"/>
                <w:lang w:eastAsia="en-US"/>
              </w:rPr>
              <w:t xml:space="preserve"> </w:t>
            </w:r>
            <w:r w:rsidRPr="009212E0">
              <w:rPr>
                <w:color w:val="000009"/>
                <w:sz w:val="24"/>
                <w:lang w:eastAsia="en-US"/>
              </w:rPr>
              <w:t>по</w:t>
            </w:r>
            <w:r w:rsidRPr="009212E0">
              <w:rPr>
                <w:color w:val="000009"/>
                <w:spacing w:val="41"/>
                <w:sz w:val="24"/>
                <w:lang w:eastAsia="en-US"/>
              </w:rPr>
              <w:t xml:space="preserve"> </w:t>
            </w:r>
            <w:r w:rsidRPr="009212E0">
              <w:rPr>
                <w:color w:val="000009"/>
                <w:sz w:val="24"/>
                <w:lang w:eastAsia="en-US"/>
              </w:rPr>
              <w:t>различным</w:t>
            </w:r>
            <w:r w:rsidRPr="009212E0">
              <w:rPr>
                <w:color w:val="000009"/>
                <w:spacing w:val="40"/>
                <w:sz w:val="24"/>
                <w:lang w:eastAsia="en-US"/>
              </w:rPr>
              <w:t xml:space="preserve"> </w:t>
            </w:r>
            <w:r w:rsidRPr="009212E0">
              <w:rPr>
                <w:color w:val="000009"/>
                <w:sz w:val="24"/>
                <w:lang w:eastAsia="en-US"/>
              </w:rPr>
              <w:t>тематикам;</w:t>
            </w:r>
            <w:r w:rsidRPr="009212E0">
              <w:rPr>
                <w:color w:val="000009"/>
                <w:spacing w:val="42"/>
                <w:sz w:val="24"/>
                <w:lang w:eastAsia="en-US"/>
              </w:rPr>
              <w:t xml:space="preserve"> </w:t>
            </w:r>
            <w:r w:rsidRPr="009212E0">
              <w:rPr>
                <w:color w:val="000009"/>
                <w:sz w:val="24"/>
                <w:lang w:eastAsia="en-US"/>
              </w:rPr>
              <w:t>игры-</w:t>
            </w:r>
          </w:p>
          <w:p w:rsidR="00AD52F0" w:rsidRPr="009212E0" w:rsidRDefault="00AD52F0" w:rsidP="009212E0">
            <w:pPr>
              <w:spacing w:before="1"/>
              <w:ind w:left="102"/>
              <w:rPr>
                <w:sz w:val="24"/>
                <w:lang w:val="en-US" w:eastAsia="en-US"/>
              </w:rPr>
            </w:pPr>
            <w:r w:rsidRPr="009212E0">
              <w:rPr>
                <w:color w:val="000009"/>
                <w:sz w:val="24"/>
                <w:lang w:val="en-US" w:eastAsia="en-US"/>
              </w:rPr>
              <w:t>головоломки</w:t>
            </w:r>
          </w:p>
        </w:tc>
      </w:tr>
    </w:tbl>
    <w:p w:rsidR="00AD52F0" w:rsidRPr="00386B74" w:rsidRDefault="00AD52F0" w:rsidP="00386B74">
      <w:pPr>
        <w:rPr>
          <w:sz w:val="24"/>
          <w:lang w:eastAsia="en-US"/>
        </w:rPr>
        <w:sectPr w:rsidR="00AD52F0" w:rsidRPr="00386B74">
          <w:type w:val="continuous"/>
          <w:pgSz w:w="11910" w:h="16840"/>
          <w:pgMar w:top="1340" w:right="440" w:bottom="1440" w:left="880" w:header="0" w:footer="1187" w:gutter="0"/>
          <w:cols w:space="720"/>
        </w:sectPr>
      </w:pP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91"/>
        <w:gridCol w:w="2980"/>
        <w:gridCol w:w="5066"/>
      </w:tblGrid>
      <w:tr w:rsidR="00AD52F0" w:rsidRPr="00386B74" w:rsidTr="009212E0">
        <w:trPr>
          <w:trHeight w:val="8695"/>
        </w:trPr>
        <w:tc>
          <w:tcPr>
            <w:tcW w:w="2091" w:type="dxa"/>
          </w:tcPr>
          <w:p w:rsidR="00AD52F0" w:rsidRPr="009212E0" w:rsidRDefault="00AD52F0" w:rsidP="009212E0">
            <w:pPr>
              <w:spacing w:before="1" w:line="360" w:lineRule="auto"/>
              <w:ind w:left="105" w:right="417"/>
              <w:rPr>
                <w:sz w:val="24"/>
                <w:lang w:val="en-US" w:eastAsia="en-US"/>
              </w:rPr>
            </w:pPr>
            <w:r w:rsidRPr="009212E0">
              <w:rPr>
                <w:color w:val="000009"/>
                <w:sz w:val="24"/>
                <w:lang w:val="en-US" w:eastAsia="en-US"/>
              </w:rPr>
              <w:t>Формирование</w:t>
            </w:r>
            <w:r w:rsidRPr="009212E0">
              <w:rPr>
                <w:color w:val="000009"/>
                <w:spacing w:val="-57"/>
                <w:sz w:val="24"/>
                <w:lang w:val="en-US" w:eastAsia="en-US"/>
              </w:rPr>
              <w:t xml:space="preserve"> </w:t>
            </w:r>
            <w:r w:rsidRPr="009212E0">
              <w:rPr>
                <w:color w:val="000009"/>
                <w:sz w:val="24"/>
                <w:lang w:val="en-US" w:eastAsia="en-US"/>
              </w:rPr>
              <w:t>высших</w:t>
            </w:r>
            <w:r w:rsidRPr="009212E0">
              <w:rPr>
                <w:color w:val="000009"/>
                <w:spacing w:val="1"/>
                <w:sz w:val="24"/>
                <w:lang w:val="en-US" w:eastAsia="en-US"/>
              </w:rPr>
              <w:t xml:space="preserve"> </w:t>
            </w:r>
            <w:r w:rsidRPr="009212E0">
              <w:rPr>
                <w:color w:val="000009"/>
                <w:sz w:val="24"/>
                <w:lang w:val="en-US" w:eastAsia="en-US"/>
              </w:rPr>
              <w:t>психических</w:t>
            </w:r>
            <w:r w:rsidRPr="009212E0">
              <w:rPr>
                <w:color w:val="000009"/>
                <w:spacing w:val="1"/>
                <w:sz w:val="24"/>
                <w:lang w:val="en-US" w:eastAsia="en-US"/>
              </w:rPr>
              <w:t xml:space="preserve"> </w:t>
            </w:r>
            <w:r w:rsidRPr="009212E0">
              <w:rPr>
                <w:color w:val="000009"/>
                <w:sz w:val="24"/>
                <w:lang w:val="en-US" w:eastAsia="en-US"/>
              </w:rPr>
              <w:t>функций</w:t>
            </w:r>
          </w:p>
        </w:tc>
        <w:tc>
          <w:tcPr>
            <w:tcW w:w="2980" w:type="dxa"/>
          </w:tcPr>
          <w:p w:rsidR="00AD52F0" w:rsidRPr="009212E0" w:rsidRDefault="00AD52F0" w:rsidP="009212E0">
            <w:pPr>
              <w:numPr>
                <w:ilvl w:val="0"/>
                <w:numId w:val="66"/>
              </w:numPr>
              <w:tabs>
                <w:tab w:val="left" w:pos="298"/>
              </w:tabs>
              <w:spacing w:before="1" w:line="360" w:lineRule="auto"/>
              <w:ind w:right="93" w:firstLine="0"/>
              <w:rPr>
                <w:sz w:val="24"/>
                <w:lang w:eastAsia="en-US"/>
              </w:rPr>
            </w:pPr>
            <w:r w:rsidRPr="009212E0">
              <w:rPr>
                <w:color w:val="000009"/>
                <w:sz w:val="24"/>
                <w:lang w:eastAsia="en-US"/>
              </w:rPr>
              <w:t>игры</w:t>
            </w:r>
            <w:r w:rsidRPr="009212E0">
              <w:rPr>
                <w:color w:val="000009"/>
                <w:spacing w:val="48"/>
                <w:sz w:val="24"/>
                <w:lang w:eastAsia="en-US"/>
              </w:rPr>
              <w:t xml:space="preserve"> </w:t>
            </w:r>
            <w:r w:rsidRPr="009212E0">
              <w:rPr>
                <w:color w:val="000009"/>
                <w:sz w:val="24"/>
                <w:lang w:eastAsia="en-US"/>
              </w:rPr>
              <w:t>и</w:t>
            </w:r>
            <w:r w:rsidRPr="009212E0">
              <w:rPr>
                <w:color w:val="000009"/>
                <w:spacing w:val="55"/>
                <w:sz w:val="24"/>
                <w:lang w:eastAsia="en-US"/>
              </w:rPr>
              <w:t xml:space="preserve"> </w:t>
            </w:r>
            <w:r w:rsidRPr="009212E0">
              <w:rPr>
                <w:color w:val="000009"/>
                <w:sz w:val="24"/>
                <w:lang w:eastAsia="en-US"/>
              </w:rPr>
              <w:t>упражнения</w:t>
            </w:r>
            <w:r w:rsidRPr="009212E0">
              <w:rPr>
                <w:color w:val="000009"/>
                <w:spacing w:val="49"/>
                <w:sz w:val="24"/>
                <w:lang w:eastAsia="en-US"/>
              </w:rPr>
              <w:t xml:space="preserve"> </w:t>
            </w:r>
            <w:r w:rsidRPr="009212E0">
              <w:rPr>
                <w:color w:val="000009"/>
                <w:sz w:val="24"/>
                <w:lang w:eastAsia="en-US"/>
              </w:rPr>
              <w:t>для</w:t>
            </w:r>
            <w:r w:rsidRPr="009212E0">
              <w:rPr>
                <w:color w:val="000009"/>
                <w:spacing w:val="-57"/>
                <w:sz w:val="24"/>
                <w:lang w:eastAsia="en-US"/>
              </w:rPr>
              <w:t xml:space="preserve"> </w:t>
            </w:r>
            <w:r w:rsidRPr="009212E0">
              <w:rPr>
                <w:color w:val="000009"/>
                <w:sz w:val="24"/>
                <w:lang w:eastAsia="en-US"/>
              </w:rPr>
              <w:t>речевого</w:t>
            </w:r>
            <w:r w:rsidRPr="009212E0">
              <w:rPr>
                <w:color w:val="000009"/>
                <w:spacing w:val="-2"/>
                <w:sz w:val="24"/>
                <w:lang w:eastAsia="en-US"/>
              </w:rPr>
              <w:t xml:space="preserve"> </w:t>
            </w:r>
            <w:r w:rsidRPr="009212E0">
              <w:rPr>
                <w:color w:val="000009"/>
                <w:sz w:val="24"/>
                <w:lang w:eastAsia="en-US"/>
              </w:rPr>
              <w:t>развития;</w:t>
            </w:r>
          </w:p>
          <w:p w:rsidR="00AD52F0" w:rsidRPr="009212E0" w:rsidRDefault="00AD52F0" w:rsidP="009212E0">
            <w:pPr>
              <w:numPr>
                <w:ilvl w:val="0"/>
                <w:numId w:val="66"/>
              </w:numPr>
              <w:tabs>
                <w:tab w:val="left" w:pos="533"/>
                <w:tab w:val="left" w:pos="1388"/>
                <w:tab w:val="left" w:pos="1971"/>
              </w:tabs>
              <w:spacing w:line="360" w:lineRule="auto"/>
              <w:ind w:right="90" w:firstLine="0"/>
              <w:rPr>
                <w:sz w:val="24"/>
                <w:lang w:val="en-US" w:eastAsia="en-US"/>
              </w:rPr>
            </w:pPr>
            <w:r w:rsidRPr="009212E0">
              <w:rPr>
                <w:color w:val="000009"/>
                <w:sz w:val="24"/>
                <w:lang w:val="en-US" w:eastAsia="en-US"/>
              </w:rPr>
              <w:t>игры</w:t>
            </w:r>
            <w:r w:rsidRPr="009212E0">
              <w:rPr>
                <w:color w:val="000009"/>
                <w:sz w:val="24"/>
                <w:lang w:val="en-US" w:eastAsia="en-US"/>
              </w:rPr>
              <w:tab/>
              <w:t>на</w:t>
            </w:r>
            <w:r w:rsidRPr="009212E0">
              <w:rPr>
                <w:color w:val="000009"/>
                <w:sz w:val="24"/>
                <w:lang w:val="en-US" w:eastAsia="en-US"/>
              </w:rPr>
              <w:tab/>
            </w:r>
            <w:r w:rsidRPr="009212E0">
              <w:rPr>
                <w:color w:val="000009"/>
                <w:spacing w:val="-1"/>
                <w:sz w:val="24"/>
                <w:lang w:val="en-US" w:eastAsia="en-US"/>
              </w:rPr>
              <w:t>развитие</w:t>
            </w:r>
            <w:r w:rsidRPr="009212E0">
              <w:rPr>
                <w:color w:val="000009"/>
                <w:spacing w:val="-57"/>
                <w:sz w:val="24"/>
                <w:lang w:val="en-US" w:eastAsia="en-US"/>
              </w:rPr>
              <w:t xml:space="preserve"> </w:t>
            </w:r>
            <w:r w:rsidRPr="009212E0">
              <w:rPr>
                <w:color w:val="000009"/>
                <w:sz w:val="24"/>
                <w:lang w:val="en-US" w:eastAsia="en-US"/>
              </w:rPr>
              <w:t>саморегуляции;</w:t>
            </w:r>
          </w:p>
          <w:p w:rsidR="00AD52F0" w:rsidRPr="009212E0" w:rsidRDefault="00AD52F0" w:rsidP="009212E0">
            <w:pPr>
              <w:numPr>
                <w:ilvl w:val="0"/>
                <w:numId w:val="66"/>
              </w:numPr>
              <w:tabs>
                <w:tab w:val="left" w:pos="735"/>
                <w:tab w:val="left" w:pos="2518"/>
              </w:tabs>
              <w:spacing w:line="360" w:lineRule="auto"/>
              <w:ind w:right="91" w:firstLine="0"/>
              <w:rPr>
                <w:sz w:val="24"/>
                <w:lang w:eastAsia="en-US"/>
              </w:rPr>
            </w:pPr>
            <w:r w:rsidRPr="009212E0">
              <w:rPr>
                <w:color w:val="000009"/>
                <w:sz w:val="24"/>
                <w:lang w:eastAsia="en-US"/>
              </w:rPr>
              <w:t>упражнения</w:t>
            </w:r>
            <w:r w:rsidRPr="009212E0">
              <w:rPr>
                <w:color w:val="000009"/>
                <w:sz w:val="24"/>
                <w:lang w:eastAsia="en-US"/>
              </w:rPr>
              <w:tab/>
            </w:r>
            <w:r w:rsidRPr="009212E0">
              <w:rPr>
                <w:color w:val="000009"/>
                <w:spacing w:val="-1"/>
                <w:sz w:val="24"/>
                <w:lang w:eastAsia="en-US"/>
              </w:rPr>
              <w:t>для</w:t>
            </w:r>
            <w:r w:rsidRPr="009212E0">
              <w:rPr>
                <w:color w:val="000009"/>
                <w:spacing w:val="-57"/>
                <w:sz w:val="24"/>
                <w:lang w:eastAsia="en-US"/>
              </w:rPr>
              <w:t xml:space="preserve"> </w:t>
            </w:r>
            <w:r w:rsidRPr="009212E0">
              <w:rPr>
                <w:color w:val="000009"/>
                <w:sz w:val="24"/>
                <w:lang w:eastAsia="en-US"/>
              </w:rPr>
              <w:t>формирования</w:t>
            </w:r>
            <w:r w:rsidRPr="009212E0">
              <w:rPr>
                <w:color w:val="000009"/>
                <w:spacing w:val="1"/>
                <w:sz w:val="24"/>
                <w:lang w:eastAsia="en-US"/>
              </w:rPr>
              <w:t xml:space="preserve"> </w:t>
            </w:r>
            <w:r w:rsidRPr="009212E0">
              <w:rPr>
                <w:color w:val="000009"/>
                <w:sz w:val="24"/>
                <w:lang w:eastAsia="en-US"/>
              </w:rPr>
              <w:t>межполушарного</w:t>
            </w:r>
            <w:r w:rsidRPr="009212E0">
              <w:rPr>
                <w:color w:val="000009"/>
                <w:spacing w:val="1"/>
                <w:sz w:val="24"/>
                <w:lang w:eastAsia="en-US"/>
              </w:rPr>
              <w:t xml:space="preserve"> </w:t>
            </w:r>
            <w:r w:rsidRPr="009212E0">
              <w:rPr>
                <w:color w:val="000009"/>
                <w:sz w:val="24"/>
                <w:lang w:eastAsia="en-US"/>
              </w:rPr>
              <w:t>взаимодействия;</w:t>
            </w:r>
          </w:p>
          <w:p w:rsidR="00AD52F0" w:rsidRPr="009212E0" w:rsidRDefault="00AD52F0" w:rsidP="009212E0">
            <w:pPr>
              <w:numPr>
                <w:ilvl w:val="0"/>
                <w:numId w:val="66"/>
              </w:numPr>
              <w:tabs>
                <w:tab w:val="left" w:pos="533"/>
                <w:tab w:val="left" w:pos="1388"/>
                <w:tab w:val="left" w:pos="1971"/>
              </w:tabs>
              <w:spacing w:line="360" w:lineRule="auto"/>
              <w:ind w:right="90" w:firstLine="0"/>
              <w:rPr>
                <w:sz w:val="24"/>
                <w:lang w:eastAsia="en-US"/>
              </w:rPr>
            </w:pPr>
            <w:r w:rsidRPr="009212E0">
              <w:rPr>
                <w:color w:val="000009"/>
                <w:sz w:val="24"/>
                <w:lang w:eastAsia="en-US"/>
              </w:rPr>
              <w:t>игры</w:t>
            </w:r>
            <w:r w:rsidRPr="009212E0">
              <w:rPr>
                <w:color w:val="000009"/>
                <w:sz w:val="24"/>
                <w:lang w:eastAsia="en-US"/>
              </w:rPr>
              <w:tab/>
              <w:t>на</w:t>
            </w:r>
            <w:r w:rsidRPr="009212E0">
              <w:rPr>
                <w:color w:val="000009"/>
                <w:sz w:val="24"/>
                <w:lang w:eastAsia="en-US"/>
              </w:rPr>
              <w:tab/>
            </w:r>
            <w:r w:rsidRPr="009212E0">
              <w:rPr>
                <w:color w:val="000009"/>
                <w:spacing w:val="-1"/>
                <w:sz w:val="24"/>
                <w:lang w:eastAsia="en-US"/>
              </w:rPr>
              <w:t>развитие</w:t>
            </w:r>
            <w:r w:rsidRPr="009212E0">
              <w:rPr>
                <w:color w:val="000009"/>
                <w:spacing w:val="-57"/>
                <w:sz w:val="24"/>
                <w:lang w:eastAsia="en-US"/>
              </w:rPr>
              <w:t xml:space="preserve"> </w:t>
            </w:r>
            <w:r w:rsidRPr="009212E0">
              <w:rPr>
                <w:color w:val="000009"/>
                <w:sz w:val="24"/>
                <w:lang w:eastAsia="en-US"/>
              </w:rPr>
              <w:t>зрительно-</w:t>
            </w:r>
            <w:r w:rsidRPr="009212E0">
              <w:rPr>
                <w:color w:val="000009"/>
                <w:spacing w:val="1"/>
                <w:sz w:val="24"/>
                <w:lang w:eastAsia="en-US"/>
              </w:rPr>
              <w:t xml:space="preserve"> </w:t>
            </w:r>
            <w:r w:rsidRPr="009212E0">
              <w:rPr>
                <w:color w:val="000009"/>
                <w:sz w:val="24"/>
                <w:lang w:eastAsia="en-US"/>
              </w:rPr>
              <w:t>пространственной</w:t>
            </w:r>
            <w:r w:rsidRPr="009212E0">
              <w:rPr>
                <w:color w:val="000009"/>
                <w:spacing w:val="1"/>
                <w:sz w:val="24"/>
                <w:lang w:eastAsia="en-US"/>
              </w:rPr>
              <w:t xml:space="preserve"> </w:t>
            </w:r>
            <w:r w:rsidRPr="009212E0">
              <w:rPr>
                <w:color w:val="000009"/>
                <w:sz w:val="24"/>
                <w:lang w:eastAsia="en-US"/>
              </w:rPr>
              <w:t>координации;</w:t>
            </w:r>
          </w:p>
          <w:p w:rsidR="00AD52F0" w:rsidRPr="009212E0" w:rsidRDefault="00AD52F0" w:rsidP="009212E0">
            <w:pPr>
              <w:numPr>
                <w:ilvl w:val="0"/>
                <w:numId w:val="66"/>
              </w:numPr>
              <w:tabs>
                <w:tab w:val="left" w:pos="290"/>
                <w:tab w:val="left" w:pos="1817"/>
                <w:tab w:val="left" w:pos="2740"/>
              </w:tabs>
              <w:spacing w:line="360" w:lineRule="auto"/>
              <w:ind w:right="90" w:firstLine="0"/>
              <w:rPr>
                <w:sz w:val="24"/>
                <w:lang w:eastAsia="en-US"/>
              </w:rPr>
            </w:pPr>
            <w:r w:rsidRPr="009212E0">
              <w:rPr>
                <w:color w:val="000009"/>
                <w:sz w:val="24"/>
                <w:lang w:eastAsia="en-US"/>
              </w:rPr>
              <w:t>упражнения</w:t>
            </w:r>
            <w:r w:rsidRPr="009212E0">
              <w:rPr>
                <w:color w:val="000009"/>
                <w:spacing w:val="35"/>
                <w:sz w:val="24"/>
                <w:lang w:eastAsia="en-US"/>
              </w:rPr>
              <w:t xml:space="preserve"> </w:t>
            </w:r>
            <w:r w:rsidRPr="009212E0">
              <w:rPr>
                <w:color w:val="000009"/>
                <w:sz w:val="24"/>
                <w:lang w:eastAsia="en-US"/>
              </w:rPr>
              <w:t>на</w:t>
            </w:r>
            <w:r w:rsidRPr="009212E0">
              <w:rPr>
                <w:color w:val="000009"/>
                <w:spacing w:val="36"/>
                <w:sz w:val="24"/>
                <w:lang w:eastAsia="en-US"/>
              </w:rPr>
              <w:t xml:space="preserve"> </w:t>
            </w:r>
            <w:r w:rsidRPr="009212E0">
              <w:rPr>
                <w:color w:val="000009"/>
                <w:sz w:val="24"/>
                <w:lang w:eastAsia="en-US"/>
              </w:rPr>
              <w:t>развитие</w:t>
            </w:r>
            <w:r w:rsidRPr="009212E0">
              <w:rPr>
                <w:color w:val="000009"/>
                <w:spacing w:val="-57"/>
                <w:sz w:val="24"/>
                <w:lang w:eastAsia="en-US"/>
              </w:rPr>
              <w:t xml:space="preserve"> </w:t>
            </w:r>
            <w:r w:rsidRPr="009212E0">
              <w:rPr>
                <w:color w:val="000009"/>
                <w:sz w:val="24"/>
                <w:lang w:eastAsia="en-US"/>
              </w:rPr>
              <w:t>концентрации</w:t>
            </w:r>
            <w:r w:rsidRPr="009212E0">
              <w:rPr>
                <w:color w:val="000009"/>
                <w:sz w:val="24"/>
                <w:lang w:eastAsia="en-US"/>
              </w:rPr>
              <w:tab/>
            </w:r>
            <w:r w:rsidRPr="009212E0">
              <w:rPr>
                <w:color w:val="000009"/>
                <w:spacing w:val="-1"/>
                <w:sz w:val="24"/>
                <w:lang w:eastAsia="en-US"/>
              </w:rPr>
              <w:t>внимания,</w:t>
            </w:r>
            <w:r w:rsidRPr="009212E0">
              <w:rPr>
                <w:color w:val="000009"/>
                <w:spacing w:val="-57"/>
                <w:sz w:val="24"/>
                <w:lang w:eastAsia="en-US"/>
              </w:rPr>
              <w:t xml:space="preserve"> </w:t>
            </w:r>
            <w:r w:rsidRPr="009212E0">
              <w:rPr>
                <w:color w:val="000009"/>
                <w:sz w:val="24"/>
                <w:lang w:eastAsia="en-US"/>
              </w:rPr>
              <w:t>двигательного</w:t>
            </w:r>
            <w:r w:rsidRPr="009212E0">
              <w:rPr>
                <w:color w:val="000009"/>
                <w:spacing w:val="47"/>
                <w:sz w:val="24"/>
                <w:lang w:eastAsia="en-US"/>
              </w:rPr>
              <w:t xml:space="preserve"> </w:t>
            </w:r>
            <w:r w:rsidRPr="009212E0">
              <w:rPr>
                <w:color w:val="000009"/>
                <w:sz w:val="24"/>
                <w:lang w:eastAsia="en-US"/>
              </w:rPr>
              <w:t>контроля</w:t>
            </w:r>
            <w:r w:rsidRPr="009212E0">
              <w:rPr>
                <w:color w:val="000009"/>
                <w:spacing w:val="47"/>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элиминацию</w:t>
            </w:r>
            <w:r w:rsidRPr="009212E0">
              <w:rPr>
                <w:color w:val="000009"/>
                <w:spacing w:val="1"/>
                <w:sz w:val="24"/>
                <w:lang w:eastAsia="en-US"/>
              </w:rPr>
              <w:t xml:space="preserve"> </w:t>
            </w:r>
            <w:r w:rsidRPr="009212E0">
              <w:rPr>
                <w:color w:val="000009"/>
                <w:sz w:val="24"/>
                <w:lang w:eastAsia="en-US"/>
              </w:rPr>
              <w:t>импульсивности</w:t>
            </w:r>
            <w:r w:rsidRPr="009212E0">
              <w:rPr>
                <w:color w:val="000009"/>
                <w:sz w:val="24"/>
                <w:lang w:eastAsia="en-US"/>
              </w:rPr>
              <w:tab/>
            </w:r>
            <w:r w:rsidRPr="009212E0">
              <w:rPr>
                <w:color w:val="000009"/>
                <w:sz w:val="24"/>
                <w:lang w:eastAsia="en-US"/>
              </w:rPr>
              <w:tab/>
            </w:r>
            <w:r w:rsidRPr="009212E0">
              <w:rPr>
                <w:color w:val="000009"/>
                <w:spacing w:val="-1"/>
                <w:sz w:val="24"/>
                <w:lang w:eastAsia="en-US"/>
              </w:rPr>
              <w:t>и</w:t>
            </w:r>
            <w:r w:rsidRPr="009212E0">
              <w:rPr>
                <w:color w:val="000009"/>
                <w:spacing w:val="-57"/>
                <w:sz w:val="24"/>
                <w:lang w:eastAsia="en-US"/>
              </w:rPr>
              <w:t xml:space="preserve"> </w:t>
            </w:r>
            <w:r w:rsidRPr="009212E0">
              <w:rPr>
                <w:color w:val="000009"/>
                <w:sz w:val="24"/>
                <w:lang w:eastAsia="en-US"/>
              </w:rPr>
              <w:t>агрессивности;</w:t>
            </w:r>
          </w:p>
          <w:p w:rsidR="00AD52F0" w:rsidRPr="009212E0" w:rsidRDefault="00AD52F0" w:rsidP="009212E0">
            <w:pPr>
              <w:numPr>
                <w:ilvl w:val="0"/>
                <w:numId w:val="66"/>
              </w:numPr>
              <w:tabs>
                <w:tab w:val="left" w:pos="584"/>
                <w:tab w:val="left" w:pos="2161"/>
              </w:tabs>
              <w:ind w:left="583" w:hanging="479"/>
              <w:rPr>
                <w:sz w:val="24"/>
                <w:lang w:val="en-US" w:eastAsia="en-US"/>
              </w:rPr>
            </w:pPr>
            <w:r w:rsidRPr="009212E0">
              <w:rPr>
                <w:color w:val="000009"/>
                <w:sz w:val="24"/>
                <w:lang w:val="en-US" w:eastAsia="en-US"/>
              </w:rPr>
              <w:t>повышение</w:t>
            </w:r>
            <w:r w:rsidRPr="009212E0">
              <w:rPr>
                <w:color w:val="000009"/>
                <w:sz w:val="24"/>
                <w:lang w:val="en-US" w:eastAsia="en-US"/>
              </w:rPr>
              <w:tab/>
              <w:t>уровня</w:t>
            </w:r>
          </w:p>
          <w:p w:rsidR="00AD52F0" w:rsidRPr="009212E0" w:rsidRDefault="00AD52F0" w:rsidP="009212E0">
            <w:pPr>
              <w:spacing w:before="5" w:line="410" w:lineRule="atLeast"/>
              <w:ind w:left="105" w:right="854"/>
              <w:rPr>
                <w:sz w:val="24"/>
                <w:lang w:val="en-US" w:eastAsia="en-US"/>
              </w:rPr>
            </w:pPr>
            <w:r w:rsidRPr="009212E0">
              <w:rPr>
                <w:color w:val="000009"/>
                <w:sz w:val="24"/>
                <w:lang w:val="en-US" w:eastAsia="en-US"/>
              </w:rPr>
              <w:t>работоспособности нервной</w:t>
            </w:r>
            <w:r w:rsidRPr="009212E0">
              <w:rPr>
                <w:color w:val="000009"/>
                <w:spacing w:val="-1"/>
                <w:sz w:val="24"/>
                <w:lang w:val="en-US" w:eastAsia="en-US"/>
              </w:rPr>
              <w:t xml:space="preserve"> </w:t>
            </w:r>
            <w:r w:rsidRPr="009212E0">
              <w:rPr>
                <w:color w:val="000009"/>
                <w:sz w:val="24"/>
                <w:lang w:val="en-US" w:eastAsia="en-US"/>
              </w:rPr>
              <w:t>системы</w:t>
            </w:r>
          </w:p>
        </w:tc>
        <w:tc>
          <w:tcPr>
            <w:tcW w:w="5066" w:type="dxa"/>
          </w:tcPr>
          <w:p w:rsidR="00AD52F0" w:rsidRPr="009212E0" w:rsidRDefault="00AD52F0" w:rsidP="009212E0">
            <w:pPr>
              <w:spacing w:before="1" w:line="360" w:lineRule="auto"/>
              <w:ind w:left="102" w:right="91"/>
              <w:jc w:val="both"/>
              <w:rPr>
                <w:sz w:val="24"/>
                <w:lang w:eastAsia="en-US"/>
              </w:rPr>
            </w:pPr>
            <w:r w:rsidRPr="009212E0">
              <w:rPr>
                <w:color w:val="000009"/>
                <w:sz w:val="24"/>
                <w:lang w:eastAsia="en-US"/>
              </w:rPr>
              <w:t>Бусы</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элементами</w:t>
            </w:r>
            <w:r w:rsidRPr="009212E0">
              <w:rPr>
                <w:color w:val="000009"/>
                <w:spacing w:val="1"/>
                <w:sz w:val="24"/>
                <w:lang w:eastAsia="en-US"/>
              </w:rPr>
              <w:t xml:space="preserve"> </w:t>
            </w:r>
            <w:r w:rsidRPr="009212E0">
              <w:rPr>
                <w:color w:val="000009"/>
                <w:sz w:val="24"/>
                <w:lang w:eastAsia="en-US"/>
              </w:rPr>
              <w:t>разных</w:t>
            </w:r>
            <w:r w:rsidRPr="009212E0">
              <w:rPr>
                <w:color w:val="000009"/>
                <w:spacing w:val="1"/>
                <w:sz w:val="24"/>
                <w:lang w:eastAsia="en-US"/>
              </w:rPr>
              <w:t xml:space="preserve"> </w:t>
            </w:r>
            <w:r w:rsidRPr="009212E0">
              <w:rPr>
                <w:color w:val="000009"/>
                <w:sz w:val="24"/>
                <w:lang w:eastAsia="en-US"/>
              </w:rPr>
              <w:t>форм,</w:t>
            </w:r>
            <w:r w:rsidRPr="009212E0">
              <w:rPr>
                <w:color w:val="000009"/>
                <w:spacing w:val="1"/>
                <w:sz w:val="24"/>
                <w:lang w:eastAsia="en-US"/>
              </w:rPr>
              <w:t xml:space="preserve"> </w:t>
            </w:r>
            <w:r w:rsidRPr="009212E0">
              <w:rPr>
                <w:color w:val="000009"/>
                <w:sz w:val="24"/>
                <w:lang w:eastAsia="en-US"/>
              </w:rPr>
              <w:t>цветов</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размеров</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образцами</w:t>
            </w:r>
            <w:r w:rsidRPr="009212E0">
              <w:rPr>
                <w:color w:val="000009"/>
                <w:spacing w:val="1"/>
                <w:sz w:val="24"/>
                <w:lang w:eastAsia="en-US"/>
              </w:rPr>
              <w:t xml:space="preserve"> </w:t>
            </w:r>
            <w:r w:rsidRPr="009212E0">
              <w:rPr>
                <w:color w:val="000009"/>
                <w:sz w:val="24"/>
                <w:lang w:eastAsia="en-US"/>
              </w:rPr>
              <w:t>сборки;</w:t>
            </w:r>
            <w:r w:rsidRPr="009212E0">
              <w:rPr>
                <w:color w:val="000009"/>
                <w:spacing w:val="61"/>
                <w:sz w:val="24"/>
                <w:lang w:eastAsia="en-US"/>
              </w:rPr>
              <w:t xml:space="preserve"> </w:t>
            </w:r>
            <w:r w:rsidRPr="009212E0">
              <w:rPr>
                <w:color w:val="000009"/>
                <w:sz w:val="24"/>
                <w:lang w:eastAsia="en-US"/>
              </w:rPr>
              <w:t>набор</w:t>
            </w:r>
            <w:r w:rsidRPr="009212E0">
              <w:rPr>
                <w:color w:val="000009"/>
                <w:spacing w:val="1"/>
                <w:sz w:val="24"/>
                <w:lang w:eastAsia="en-US"/>
              </w:rPr>
              <w:t xml:space="preserve"> </w:t>
            </w:r>
            <w:r w:rsidRPr="009212E0">
              <w:rPr>
                <w:color w:val="000009"/>
                <w:sz w:val="24"/>
                <w:lang w:eastAsia="en-US"/>
              </w:rPr>
              <w:t>составных картинок с различными признаками</w:t>
            </w:r>
            <w:r w:rsidRPr="009212E0">
              <w:rPr>
                <w:color w:val="000009"/>
                <w:spacing w:val="-57"/>
                <w:sz w:val="24"/>
                <w:lang w:eastAsia="en-US"/>
              </w:rPr>
              <w:t xml:space="preserve"> </w:t>
            </w:r>
            <w:r w:rsidRPr="009212E0">
              <w:rPr>
                <w:color w:val="000009"/>
                <w:sz w:val="24"/>
                <w:lang w:eastAsia="en-US"/>
              </w:rPr>
              <w:t>для сборки; наборы кубиков с графическими</w:t>
            </w:r>
            <w:r w:rsidRPr="009212E0">
              <w:rPr>
                <w:color w:val="000009"/>
                <w:spacing w:val="1"/>
                <w:sz w:val="24"/>
                <w:lang w:eastAsia="en-US"/>
              </w:rPr>
              <w:t xml:space="preserve"> </w:t>
            </w:r>
            <w:r w:rsidRPr="009212E0">
              <w:rPr>
                <w:color w:val="000009"/>
                <w:sz w:val="24"/>
                <w:lang w:eastAsia="en-US"/>
              </w:rPr>
              <w:t>элементами</w:t>
            </w:r>
            <w:r w:rsidRPr="009212E0">
              <w:rPr>
                <w:color w:val="000009"/>
                <w:spacing w:val="1"/>
                <w:sz w:val="24"/>
                <w:lang w:eastAsia="en-US"/>
              </w:rPr>
              <w:t xml:space="preserve"> </w:t>
            </w:r>
            <w:r w:rsidRPr="009212E0">
              <w:rPr>
                <w:color w:val="000009"/>
                <w:sz w:val="24"/>
                <w:lang w:eastAsia="en-US"/>
              </w:rPr>
              <w:t>на</w:t>
            </w:r>
            <w:r w:rsidRPr="009212E0">
              <w:rPr>
                <w:color w:val="000009"/>
                <w:spacing w:val="1"/>
                <w:sz w:val="24"/>
                <w:lang w:eastAsia="en-US"/>
              </w:rPr>
              <w:t xml:space="preserve"> </w:t>
            </w:r>
            <w:r w:rsidRPr="009212E0">
              <w:rPr>
                <w:color w:val="000009"/>
                <w:sz w:val="24"/>
                <w:lang w:eastAsia="en-US"/>
              </w:rPr>
              <w:t>гранях</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образцами</w:t>
            </w:r>
            <w:r w:rsidRPr="009212E0">
              <w:rPr>
                <w:color w:val="000009"/>
                <w:spacing w:val="1"/>
                <w:sz w:val="24"/>
                <w:lang w:eastAsia="en-US"/>
              </w:rPr>
              <w:t xml:space="preserve"> </w:t>
            </w:r>
            <w:r w:rsidRPr="009212E0">
              <w:rPr>
                <w:color w:val="000009"/>
                <w:sz w:val="24"/>
                <w:lang w:eastAsia="en-US"/>
              </w:rPr>
              <w:t>сборки;</w:t>
            </w:r>
            <w:r w:rsidRPr="009212E0">
              <w:rPr>
                <w:color w:val="000009"/>
                <w:spacing w:val="1"/>
                <w:sz w:val="24"/>
                <w:lang w:eastAsia="en-US"/>
              </w:rPr>
              <w:t xml:space="preserve"> </w:t>
            </w:r>
            <w:r w:rsidRPr="009212E0">
              <w:rPr>
                <w:color w:val="000009"/>
                <w:sz w:val="24"/>
                <w:lang w:eastAsia="en-US"/>
              </w:rPr>
              <w:t>домино картиночное, логическое, тактильное;</w:t>
            </w:r>
            <w:r w:rsidRPr="009212E0">
              <w:rPr>
                <w:color w:val="000009"/>
                <w:spacing w:val="1"/>
                <w:sz w:val="24"/>
                <w:lang w:eastAsia="en-US"/>
              </w:rPr>
              <w:t xml:space="preserve"> </w:t>
            </w:r>
            <w:r w:rsidRPr="009212E0">
              <w:rPr>
                <w:color w:val="000009"/>
                <w:sz w:val="24"/>
                <w:lang w:eastAsia="en-US"/>
              </w:rPr>
              <w:t>лото; игра на изучение чувств; тренажеры для</w:t>
            </w:r>
            <w:r w:rsidRPr="009212E0">
              <w:rPr>
                <w:color w:val="000009"/>
                <w:spacing w:val="1"/>
                <w:sz w:val="24"/>
                <w:lang w:eastAsia="en-US"/>
              </w:rPr>
              <w:t xml:space="preserve"> </w:t>
            </w:r>
            <w:r w:rsidRPr="009212E0">
              <w:rPr>
                <w:color w:val="000009"/>
                <w:sz w:val="24"/>
                <w:lang w:eastAsia="en-US"/>
              </w:rPr>
              <w:t>письма; аудио- и видеоматериалы; материалы</w:t>
            </w:r>
            <w:r w:rsidRPr="009212E0">
              <w:rPr>
                <w:color w:val="000009"/>
                <w:spacing w:val="1"/>
                <w:sz w:val="24"/>
                <w:lang w:eastAsia="en-US"/>
              </w:rPr>
              <w:t xml:space="preserve"> </w:t>
            </w:r>
            <w:r w:rsidRPr="009212E0">
              <w:rPr>
                <w:color w:val="000009"/>
                <w:sz w:val="24"/>
                <w:lang w:eastAsia="en-US"/>
              </w:rPr>
              <w:t>Монтессори; логические игры с прозрачными</w:t>
            </w:r>
            <w:r w:rsidRPr="009212E0">
              <w:rPr>
                <w:color w:val="000009"/>
                <w:spacing w:val="1"/>
                <w:sz w:val="24"/>
                <w:lang w:eastAsia="en-US"/>
              </w:rPr>
              <w:t xml:space="preserve"> </w:t>
            </w:r>
            <w:r w:rsidRPr="009212E0">
              <w:rPr>
                <w:color w:val="000009"/>
                <w:sz w:val="24"/>
                <w:lang w:eastAsia="en-US"/>
              </w:rPr>
              <w:t>карточками</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возможностью</w:t>
            </w:r>
            <w:r w:rsidRPr="009212E0">
              <w:rPr>
                <w:color w:val="000009"/>
                <w:spacing w:val="1"/>
                <w:sz w:val="24"/>
                <w:lang w:eastAsia="en-US"/>
              </w:rPr>
              <w:t xml:space="preserve"> </w:t>
            </w:r>
            <w:r w:rsidRPr="009212E0">
              <w:rPr>
                <w:color w:val="000009"/>
                <w:sz w:val="24"/>
                <w:lang w:eastAsia="en-US"/>
              </w:rPr>
              <w:t>самопроверки;</w:t>
            </w:r>
            <w:r w:rsidRPr="009212E0">
              <w:rPr>
                <w:color w:val="000009"/>
                <w:spacing w:val="1"/>
                <w:sz w:val="24"/>
                <w:lang w:eastAsia="en-US"/>
              </w:rPr>
              <w:t xml:space="preserve"> </w:t>
            </w:r>
            <w:r w:rsidRPr="009212E0">
              <w:rPr>
                <w:color w:val="000009"/>
                <w:sz w:val="24"/>
                <w:lang w:eastAsia="en-US"/>
              </w:rPr>
              <w:t>логические</w:t>
            </w:r>
            <w:r w:rsidRPr="009212E0">
              <w:rPr>
                <w:color w:val="000009"/>
                <w:spacing w:val="1"/>
                <w:sz w:val="24"/>
                <w:lang w:eastAsia="en-US"/>
              </w:rPr>
              <w:t xml:space="preserve"> </w:t>
            </w:r>
            <w:r w:rsidRPr="009212E0">
              <w:rPr>
                <w:color w:val="000009"/>
                <w:sz w:val="24"/>
                <w:lang w:eastAsia="en-US"/>
              </w:rPr>
              <w:t>пазлы;</w:t>
            </w:r>
            <w:r w:rsidRPr="009212E0">
              <w:rPr>
                <w:color w:val="000009"/>
                <w:spacing w:val="1"/>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карт</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заданиями</w:t>
            </w:r>
            <w:r w:rsidRPr="009212E0">
              <w:rPr>
                <w:color w:val="000009"/>
                <w:spacing w:val="-57"/>
                <w:sz w:val="24"/>
                <w:lang w:eastAsia="en-US"/>
              </w:rPr>
              <w:t xml:space="preserve"> </w:t>
            </w:r>
            <w:r w:rsidRPr="009212E0">
              <w:rPr>
                <w:color w:val="000009"/>
                <w:sz w:val="24"/>
                <w:lang w:eastAsia="en-US"/>
              </w:rPr>
              <w:t>различной</w:t>
            </w:r>
            <w:r w:rsidRPr="009212E0">
              <w:rPr>
                <w:color w:val="000009"/>
                <w:spacing w:val="25"/>
                <w:sz w:val="24"/>
                <w:lang w:eastAsia="en-US"/>
              </w:rPr>
              <w:t xml:space="preserve"> </w:t>
            </w:r>
            <w:r w:rsidRPr="009212E0">
              <w:rPr>
                <w:color w:val="000009"/>
                <w:sz w:val="24"/>
                <w:lang w:eastAsia="en-US"/>
              </w:rPr>
              <w:t>сложности</w:t>
            </w:r>
            <w:r w:rsidRPr="009212E0">
              <w:rPr>
                <w:color w:val="000009"/>
                <w:spacing w:val="25"/>
                <w:sz w:val="24"/>
                <w:lang w:eastAsia="en-US"/>
              </w:rPr>
              <w:t xml:space="preserve"> </w:t>
            </w:r>
            <w:r w:rsidRPr="009212E0">
              <w:rPr>
                <w:color w:val="000009"/>
                <w:sz w:val="24"/>
                <w:lang w:eastAsia="en-US"/>
              </w:rPr>
              <w:t>на</w:t>
            </w:r>
            <w:r w:rsidRPr="009212E0">
              <w:rPr>
                <w:color w:val="000009"/>
                <w:spacing w:val="23"/>
                <w:sz w:val="24"/>
                <w:lang w:eastAsia="en-US"/>
              </w:rPr>
              <w:t xml:space="preserve"> </w:t>
            </w:r>
            <w:r w:rsidRPr="009212E0">
              <w:rPr>
                <w:color w:val="000009"/>
                <w:sz w:val="24"/>
                <w:lang w:eastAsia="en-US"/>
              </w:rPr>
              <w:t>определение</w:t>
            </w:r>
          </w:p>
          <w:p w:rsidR="00AD52F0" w:rsidRPr="009212E0" w:rsidRDefault="00AD52F0" w:rsidP="009212E0">
            <w:pPr>
              <w:spacing w:line="360" w:lineRule="auto"/>
              <w:ind w:left="102" w:right="93"/>
              <w:jc w:val="both"/>
              <w:rPr>
                <w:sz w:val="24"/>
                <w:lang w:eastAsia="en-US"/>
              </w:rPr>
            </w:pPr>
            <w:r w:rsidRPr="009212E0">
              <w:rPr>
                <w:color w:val="000009"/>
                <w:sz w:val="24"/>
                <w:lang w:eastAsia="en-US"/>
              </w:rPr>
              <w:t>«одинакового», «лишнего» и «недостающего»;</w:t>
            </w:r>
            <w:r w:rsidRPr="009212E0">
              <w:rPr>
                <w:color w:val="000009"/>
                <w:spacing w:val="-57"/>
                <w:sz w:val="24"/>
                <w:lang w:eastAsia="en-US"/>
              </w:rPr>
              <w:t xml:space="preserve"> </w:t>
            </w:r>
            <w:r w:rsidRPr="009212E0">
              <w:rPr>
                <w:color w:val="000009"/>
                <w:sz w:val="24"/>
                <w:lang w:eastAsia="en-US"/>
              </w:rPr>
              <w:t>планшет</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передвижными</w:t>
            </w:r>
            <w:r w:rsidRPr="009212E0">
              <w:rPr>
                <w:color w:val="000009"/>
                <w:spacing w:val="1"/>
                <w:sz w:val="24"/>
                <w:lang w:eastAsia="en-US"/>
              </w:rPr>
              <w:t xml:space="preserve"> </w:t>
            </w:r>
            <w:r w:rsidRPr="009212E0">
              <w:rPr>
                <w:color w:val="000009"/>
                <w:sz w:val="24"/>
                <w:lang w:eastAsia="en-US"/>
              </w:rPr>
              <w:t>фишками</w:t>
            </w:r>
            <w:r w:rsidRPr="009212E0">
              <w:rPr>
                <w:color w:val="000009"/>
                <w:spacing w:val="1"/>
                <w:sz w:val="24"/>
                <w:lang w:eastAsia="en-US"/>
              </w:rPr>
              <w:t xml:space="preserve"> </w:t>
            </w:r>
            <w:r w:rsidRPr="009212E0">
              <w:rPr>
                <w:color w:val="000009"/>
                <w:sz w:val="24"/>
                <w:lang w:eastAsia="en-US"/>
              </w:rPr>
              <w:t>и</w:t>
            </w:r>
            <w:r w:rsidRPr="009212E0">
              <w:rPr>
                <w:color w:val="000009"/>
                <w:spacing w:val="-57"/>
                <w:sz w:val="24"/>
                <w:lang w:eastAsia="en-US"/>
              </w:rPr>
              <w:t xml:space="preserve"> </w:t>
            </w:r>
            <w:r w:rsidRPr="009212E0">
              <w:rPr>
                <w:color w:val="000009"/>
                <w:sz w:val="24"/>
                <w:lang w:eastAsia="en-US"/>
              </w:rPr>
              <w:t>тематическими наборами рабочих карточек с</w:t>
            </w:r>
            <w:r w:rsidRPr="009212E0">
              <w:rPr>
                <w:color w:val="000009"/>
                <w:spacing w:val="1"/>
                <w:sz w:val="24"/>
                <w:lang w:eastAsia="en-US"/>
              </w:rPr>
              <w:t xml:space="preserve"> </w:t>
            </w:r>
            <w:r w:rsidRPr="009212E0">
              <w:rPr>
                <w:color w:val="000009"/>
                <w:sz w:val="24"/>
                <w:lang w:eastAsia="en-US"/>
              </w:rPr>
              <w:t>возможностью</w:t>
            </w:r>
            <w:r w:rsidRPr="009212E0">
              <w:rPr>
                <w:color w:val="000009"/>
                <w:spacing w:val="1"/>
                <w:sz w:val="24"/>
                <w:lang w:eastAsia="en-US"/>
              </w:rPr>
              <w:t xml:space="preserve"> </w:t>
            </w:r>
            <w:r w:rsidRPr="009212E0">
              <w:rPr>
                <w:color w:val="000009"/>
                <w:sz w:val="24"/>
                <w:lang w:eastAsia="en-US"/>
              </w:rPr>
              <w:t>самопроверки;</w:t>
            </w:r>
            <w:r w:rsidRPr="009212E0">
              <w:rPr>
                <w:color w:val="000009"/>
                <w:spacing w:val="1"/>
                <w:sz w:val="24"/>
                <w:lang w:eastAsia="en-US"/>
              </w:rPr>
              <w:t xml:space="preserve"> </w:t>
            </w:r>
            <w:r w:rsidRPr="009212E0">
              <w:rPr>
                <w:color w:val="000009"/>
                <w:sz w:val="24"/>
                <w:lang w:eastAsia="en-US"/>
              </w:rPr>
              <w:t>перчаточные</w:t>
            </w:r>
            <w:r w:rsidRPr="009212E0">
              <w:rPr>
                <w:color w:val="000009"/>
                <w:spacing w:val="-57"/>
                <w:sz w:val="24"/>
                <w:lang w:eastAsia="en-US"/>
              </w:rPr>
              <w:t xml:space="preserve"> </w:t>
            </w:r>
            <w:r w:rsidRPr="009212E0">
              <w:rPr>
                <w:color w:val="000009"/>
                <w:sz w:val="24"/>
                <w:lang w:eastAsia="en-US"/>
              </w:rPr>
              <w:t>куклы</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подвижным</w:t>
            </w:r>
            <w:r w:rsidRPr="009212E0">
              <w:rPr>
                <w:color w:val="000009"/>
                <w:spacing w:val="1"/>
                <w:sz w:val="24"/>
                <w:lang w:eastAsia="en-US"/>
              </w:rPr>
              <w:t xml:space="preserve"> </w:t>
            </w:r>
            <w:r w:rsidRPr="009212E0">
              <w:rPr>
                <w:color w:val="000009"/>
                <w:sz w:val="24"/>
                <w:lang w:eastAsia="en-US"/>
              </w:rPr>
              <w:t>ртом</w:t>
            </w:r>
            <w:r w:rsidRPr="009212E0">
              <w:rPr>
                <w:color w:val="000009"/>
                <w:spacing w:val="1"/>
                <w:sz w:val="24"/>
                <w:lang w:eastAsia="en-US"/>
              </w:rPr>
              <w:t xml:space="preserve"> </w:t>
            </w:r>
            <w:r w:rsidRPr="009212E0">
              <w:rPr>
                <w:color w:val="000009"/>
                <w:sz w:val="24"/>
                <w:lang w:eastAsia="en-US"/>
              </w:rPr>
              <w:t>и</w:t>
            </w:r>
            <w:r w:rsidRPr="009212E0">
              <w:rPr>
                <w:color w:val="000009"/>
                <w:spacing w:val="1"/>
                <w:sz w:val="24"/>
                <w:lang w:eastAsia="en-US"/>
              </w:rPr>
              <w:t xml:space="preserve"> </w:t>
            </w:r>
            <w:r w:rsidRPr="009212E0">
              <w:rPr>
                <w:color w:val="000009"/>
                <w:sz w:val="24"/>
                <w:lang w:eastAsia="en-US"/>
              </w:rPr>
              <w:t>языком;</w:t>
            </w:r>
            <w:r w:rsidRPr="009212E0">
              <w:rPr>
                <w:color w:val="000009"/>
                <w:spacing w:val="1"/>
                <w:sz w:val="24"/>
                <w:lang w:eastAsia="en-US"/>
              </w:rPr>
              <w:t xml:space="preserve"> </w:t>
            </w:r>
            <w:r w:rsidRPr="009212E0">
              <w:rPr>
                <w:color w:val="000009"/>
                <w:sz w:val="24"/>
                <w:lang w:eastAsia="en-US"/>
              </w:rPr>
              <w:t>трансформируемые</w:t>
            </w:r>
            <w:r w:rsidRPr="009212E0">
              <w:rPr>
                <w:color w:val="000009"/>
                <w:spacing w:val="1"/>
                <w:sz w:val="24"/>
                <w:lang w:eastAsia="en-US"/>
              </w:rPr>
              <w:t xml:space="preserve"> </w:t>
            </w:r>
            <w:r w:rsidRPr="009212E0">
              <w:rPr>
                <w:color w:val="000009"/>
                <w:sz w:val="24"/>
                <w:lang w:eastAsia="en-US"/>
              </w:rPr>
              <w:t>полифункциональные</w:t>
            </w:r>
            <w:r w:rsidRPr="009212E0">
              <w:rPr>
                <w:color w:val="000009"/>
                <w:spacing w:val="-57"/>
                <w:sz w:val="24"/>
                <w:lang w:eastAsia="en-US"/>
              </w:rPr>
              <w:t xml:space="preserve"> </w:t>
            </w:r>
            <w:r w:rsidRPr="009212E0">
              <w:rPr>
                <w:color w:val="000009"/>
                <w:sz w:val="24"/>
                <w:lang w:eastAsia="en-US"/>
              </w:rPr>
              <w:t>наборы</w:t>
            </w:r>
            <w:r w:rsidRPr="009212E0">
              <w:rPr>
                <w:color w:val="000009"/>
                <w:spacing w:val="-1"/>
                <w:sz w:val="24"/>
                <w:lang w:eastAsia="en-US"/>
              </w:rPr>
              <w:t xml:space="preserve"> </w:t>
            </w:r>
            <w:r w:rsidRPr="009212E0">
              <w:rPr>
                <w:color w:val="000009"/>
                <w:sz w:val="24"/>
                <w:lang w:eastAsia="en-US"/>
              </w:rPr>
              <w:t>разборных</w:t>
            </w:r>
            <w:r w:rsidRPr="009212E0">
              <w:rPr>
                <w:color w:val="000009"/>
                <w:spacing w:val="2"/>
                <w:sz w:val="24"/>
                <w:lang w:eastAsia="en-US"/>
              </w:rPr>
              <w:t xml:space="preserve"> </w:t>
            </w:r>
            <w:r w:rsidRPr="009212E0">
              <w:rPr>
                <w:color w:val="000009"/>
                <w:sz w:val="24"/>
                <w:lang w:eastAsia="en-US"/>
              </w:rPr>
              <w:t>ковриков</w:t>
            </w:r>
          </w:p>
        </w:tc>
      </w:tr>
      <w:tr w:rsidR="00AD52F0" w:rsidRPr="00386B74" w:rsidTr="009212E0">
        <w:trPr>
          <w:trHeight w:val="3312"/>
        </w:trPr>
        <w:tc>
          <w:tcPr>
            <w:tcW w:w="2091" w:type="dxa"/>
          </w:tcPr>
          <w:p w:rsidR="00AD52F0" w:rsidRPr="009212E0" w:rsidRDefault="00AD52F0" w:rsidP="009212E0">
            <w:pPr>
              <w:spacing w:line="360" w:lineRule="auto"/>
              <w:ind w:left="105" w:right="87"/>
              <w:rPr>
                <w:sz w:val="24"/>
                <w:lang w:val="en-US" w:eastAsia="en-US"/>
              </w:rPr>
            </w:pPr>
            <w:r w:rsidRPr="009212E0">
              <w:rPr>
                <w:color w:val="000009"/>
                <w:sz w:val="24"/>
                <w:lang w:val="en-US" w:eastAsia="en-US"/>
              </w:rPr>
              <w:t>Развитие</w:t>
            </w:r>
            <w:r w:rsidRPr="009212E0">
              <w:rPr>
                <w:color w:val="000009"/>
                <w:spacing w:val="1"/>
                <w:sz w:val="24"/>
                <w:lang w:val="en-US" w:eastAsia="en-US"/>
              </w:rPr>
              <w:t xml:space="preserve"> </w:t>
            </w:r>
            <w:r w:rsidRPr="009212E0">
              <w:rPr>
                <w:color w:val="000009"/>
                <w:sz w:val="24"/>
                <w:lang w:val="en-US" w:eastAsia="en-US"/>
              </w:rPr>
              <w:t>коммуникативной</w:t>
            </w:r>
            <w:r w:rsidRPr="009212E0">
              <w:rPr>
                <w:color w:val="000009"/>
                <w:spacing w:val="-57"/>
                <w:sz w:val="24"/>
                <w:lang w:val="en-US" w:eastAsia="en-US"/>
              </w:rPr>
              <w:t xml:space="preserve"> </w:t>
            </w:r>
            <w:r w:rsidRPr="009212E0">
              <w:rPr>
                <w:color w:val="000009"/>
                <w:sz w:val="24"/>
                <w:lang w:val="en-US" w:eastAsia="en-US"/>
              </w:rPr>
              <w:t>деятельности</w:t>
            </w:r>
          </w:p>
        </w:tc>
        <w:tc>
          <w:tcPr>
            <w:tcW w:w="2980" w:type="dxa"/>
          </w:tcPr>
          <w:p w:rsidR="00AD52F0" w:rsidRPr="009212E0" w:rsidRDefault="00AD52F0" w:rsidP="009212E0">
            <w:pPr>
              <w:numPr>
                <w:ilvl w:val="0"/>
                <w:numId w:val="65"/>
              </w:numPr>
              <w:tabs>
                <w:tab w:val="left" w:pos="1157"/>
                <w:tab w:val="left" w:pos="2636"/>
              </w:tabs>
              <w:spacing w:line="360" w:lineRule="auto"/>
              <w:ind w:right="90" w:firstLine="0"/>
              <w:rPr>
                <w:sz w:val="24"/>
                <w:lang w:val="en-US" w:eastAsia="en-US"/>
              </w:rPr>
            </w:pPr>
            <w:r w:rsidRPr="009212E0">
              <w:rPr>
                <w:color w:val="000009"/>
                <w:sz w:val="24"/>
                <w:lang w:val="en-US" w:eastAsia="en-US"/>
              </w:rPr>
              <w:t>игры</w:t>
            </w:r>
            <w:r w:rsidRPr="009212E0">
              <w:rPr>
                <w:color w:val="000009"/>
                <w:sz w:val="24"/>
                <w:lang w:val="en-US" w:eastAsia="en-US"/>
              </w:rPr>
              <w:tab/>
            </w:r>
            <w:r w:rsidRPr="009212E0">
              <w:rPr>
                <w:color w:val="000009"/>
                <w:spacing w:val="-2"/>
                <w:sz w:val="24"/>
                <w:lang w:val="en-US" w:eastAsia="en-US"/>
              </w:rPr>
              <w:t>на</w:t>
            </w:r>
            <w:r w:rsidRPr="009212E0">
              <w:rPr>
                <w:color w:val="000009"/>
                <w:spacing w:val="-57"/>
                <w:sz w:val="24"/>
                <w:lang w:val="en-US" w:eastAsia="en-US"/>
              </w:rPr>
              <w:t xml:space="preserve"> </w:t>
            </w:r>
            <w:r w:rsidRPr="009212E0">
              <w:rPr>
                <w:color w:val="000009"/>
                <w:sz w:val="24"/>
                <w:lang w:val="en-US" w:eastAsia="en-US"/>
              </w:rPr>
              <w:t>взаимопонимание;</w:t>
            </w:r>
          </w:p>
          <w:p w:rsidR="00AD52F0" w:rsidRPr="009212E0" w:rsidRDefault="00AD52F0" w:rsidP="009212E0">
            <w:pPr>
              <w:numPr>
                <w:ilvl w:val="0"/>
                <w:numId w:val="65"/>
              </w:numPr>
              <w:tabs>
                <w:tab w:val="left" w:pos="245"/>
              </w:tabs>
              <w:ind w:left="244" w:hanging="140"/>
              <w:rPr>
                <w:sz w:val="24"/>
                <w:lang w:val="en-US" w:eastAsia="en-US"/>
              </w:rPr>
            </w:pPr>
            <w:r w:rsidRPr="009212E0">
              <w:rPr>
                <w:color w:val="000009"/>
                <w:sz w:val="24"/>
                <w:lang w:val="en-US" w:eastAsia="en-US"/>
              </w:rPr>
              <w:t>игры</w:t>
            </w:r>
            <w:r w:rsidRPr="009212E0">
              <w:rPr>
                <w:color w:val="000009"/>
                <w:spacing w:val="-4"/>
                <w:sz w:val="24"/>
                <w:lang w:val="en-US" w:eastAsia="en-US"/>
              </w:rPr>
              <w:t xml:space="preserve"> </w:t>
            </w:r>
            <w:r w:rsidRPr="009212E0">
              <w:rPr>
                <w:color w:val="000009"/>
                <w:sz w:val="24"/>
                <w:lang w:val="en-US" w:eastAsia="en-US"/>
              </w:rPr>
              <w:t>на</w:t>
            </w:r>
            <w:r w:rsidRPr="009212E0">
              <w:rPr>
                <w:color w:val="000009"/>
                <w:spacing w:val="-3"/>
                <w:sz w:val="24"/>
                <w:lang w:val="en-US" w:eastAsia="en-US"/>
              </w:rPr>
              <w:t xml:space="preserve"> </w:t>
            </w:r>
            <w:r w:rsidRPr="009212E0">
              <w:rPr>
                <w:color w:val="000009"/>
                <w:sz w:val="24"/>
                <w:lang w:val="en-US" w:eastAsia="en-US"/>
              </w:rPr>
              <w:t>взаимодействие</w:t>
            </w:r>
          </w:p>
        </w:tc>
        <w:tc>
          <w:tcPr>
            <w:tcW w:w="5066" w:type="dxa"/>
          </w:tcPr>
          <w:p w:rsidR="00AD52F0" w:rsidRPr="009212E0" w:rsidRDefault="00AD52F0" w:rsidP="009212E0">
            <w:pPr>
              <w:spacing w:line="360" w:lineRule="auto"/>
              <w:ind w:left="102" w:right="92"/>
              <w:jc w:val="both"/>
              <w:rPr>
                <w:sz w:val="24"/>
                <w:lang w:eastAsia="en-US"/>
              </w:rPr>
            </w:pPr>
            <w:r w:rsidRPr="009212E0">
              <w:rPr>
                <w:color w:val="000009"/>
                <w:sz w:val="24"/>
                <w:lang w:eastAsia="en-US"/>
              </w:rPr>
              <w:t>Фигурки</w:t>
            </w:r>
            <w:r w:rsidRPr="009212E0">
              <w:rPr>
                <w:color w:val="000009"/>
                <w:spacing w:val="1"/>
                <w:sz w:val="24"/>
                <w:lang w:eastAsia="en-US"/>
              </w:rPr>
              <w:t xml:space="preserve"> </w:t>
            </w:r>
            <w:r w:rsidRPr="009212E0">
              <w:rPr>
                <w:color w:val="000009"/>
                <w:sz w:val="24"/>
                <w:lang w:eastAsia="en-US"/>
              </w:rPr>
              <w:t>людей,</w:t>
            </w:r>
            <w:r w:rsidRPr="009212E0">
              <w:rPr>
                <w:color w:val="000009"/>
                <w:spacing w:val="1"/>
                <w:sz w:val="24"/>
                <w:lang w:eastAsia="en-US"/>
              </w:rPr>
              <w:t xml:space="preserve"> </w:t>
            </w:r>
            <w:r w:rsidRPr="009212E0">
              <w:rPr>
                <w:color w:val="000009"/>
                <w:sz w:val="24"/>
                <w:lang w:eastAsia="en-US"/>
              </w:rPr>
              <w:t>игра</w:t>
            </w:r>
            <w:r w:rsidRPr="009212E0">
              <w:rPr>
                <w:color w:val="000009"/>
                <w:spacing w:val="1"/>
                <w:sz w:val="24"/>
                <w:lang w:eastAsia="en-US"/>
              </w:rPr>
              <w:t xml:space="preserve"> </w:t>
            </w:r>
            <w:r w:rsidRPr="009212E0">
              <w:rPr>
                <w:color w:val="000009"/>
                <w:sz w:val="24"/>
                <w:lang w:eastAsia="en-US"/>
              </w:rPr>
              <w:t>«Рыбалка»</w:t>
            </w:r>
            <w:r w:rsidRPr="009212E0">
              <w:rPr>
                <w:color w:val="000009"/>
                <w:spacing w:val="1"/>
                <w:sz w:val="24"/>
                <w:lang w:eastAsia="en-US"/>
              </w:rPr>
              <w:t xml:space="preserve"> </w:t>
            </w:r>
            <w:r w:rsidRPr="009212E0">
              <w:rPr>
                <w:color w:val="000009"/>
                <w:sz w:val="24"/>
                <w:lang w:eastAsia="en-US"/>
              </w:rPr>
              <w:t>с</w:t>
            </w:r>
            <w:r w:rsidRPr="009212E0">
              <w:rPr>
                <w:color w:val="000009"/>
                <w:spacing w:val="1"/>
                <w:sz w:val="24"/>
                <w:lang w:eastAsia="en-US"/>
              </w:rPr>
              <w:t xml:space="preserve"> </w:t>
            </w:r>
            <w:r w:rsidRPr="009212E0">
              <w:rPr>
                <w:color w:val="000009"/>
                <w:sz w:val="24"/>
                <w:lang w:eastAsia="en-US"/>
              </w:rPr>
              <w:t>крупногабаритными</w:t>
            </w:r>
            <w:r w:rsidRPr="009212E0">
              <w:rPr>
                <w:color w:val="000009"/>
                <w:spacing w:val="1"/>
                <w:sz w:val="24"/>
                <w:lang w:eastAsia="en-US"/>
              </w:rPr>
              <w:t xml:space="preserve"> </w:t>
            </w:r>
            <w:r w:rsidRPr="009212E0">
              <w:rPr>
                <w:color w:val="000009"/>
                <w:sz w:val="24"/>
                <w:lang w:eastAsia="en-US"/>
              </w:rPr>
              <w:t>элементами</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совместных игр; набор составных «лыж» для</w:t>
            </w:r>
            <w:r w:rsidRPr="009212E0">
              <w:rPr>
                <w:color w:val="000009"/>
                <w:spacing w:val="1"/>
                <w:sz w:val="24"/>
                <w:lang w:eastAsia="en-US"/>
              </w:rPr>
              <w:t xml:space="preserve"> </w:t>
            </w:r>
            <w:r w:rsidRPr="009212E0">
              <w:rPr>
                <w:color w:val="000009"/>
                <w:sz w:val="24"/>
                <w:lang w:eastAsia="en-US"/>
              </w:rPr>
              <w:t>коллективной</w:t>
            </w:r>
            <w:r w:rsidRPr="009212E0">
              <w:rPr>
                <w:color w:val="000009"/>
                <w:spacing w:val="1"/>
                <w:sz w:val="24"/>
                <w:lang w:eastAsia="en-US"/>
              </w:rPr>
              <w:t xml:space="preserve"> </w:t>
            </w:r>
            <w:r w:rsidRPr="009212E0">
              <w:rPr>
                <w:color w:val="000009"/>
                <w:sz w:val="24"/>
                <w:lang w:eastAsia="en-US"/>
              </w:rPr>
              <w:t>ходьбы,</w:t>
            </w:r>
            <w:r w:rsidRPr="009212E0">
              <w:rPr>
                <w:color w:val="000009"/>
                <w:spacing w:val="1"/>
                <w:sz w:val="24"/>
                <w:lang w:eastAsia="en-US"/>
              </w:rPr>
              <w:t xml:space="preserve"> </w:t>
            </w:r>
            <w:r w:rsidRPr="009212E0">
              <w:rPr>
                <w:color w:val="000009"/>
                <w:sz w:val="24"/>
                <w:lang w:eastAsia="en-US"/>
              </w:rPr>
              <w:t>легкий</w:t>
            </w:r>
            <w:r w:rsidRPr="009212E0">
              <w:rPr>
                <w:color w:val="000009"/>
                <w:spacing w:val="1"/>
                <w:sz w:val="24"/>
                <w:lang w:eastAsia="en-US"/>
              </w:rPr>
              <w:t xml:space="preserve"> </w:t>
            </w:r>
            <w:r w:rsidRPr="009212E0">
              <w:rPr>
                <w:color w:val="000009"/>
                <w:sz w:val="24"/>
                <w:lang w:eastAsia="en-US"/>
              </w:rPr>
              <w:t>парашют</w:t>
            </w:r>
            <w:r w:rsidRPr="009212E0">
              <w:rPr>
                <w:color w:val="000009"/>
                <w:spacing w:val="1"/>
                <w:sz w:val="24"/>
                <w:lang w:eastAsia="en-US"/>
              </w:rPr>
              <w:t xml:space="preserve"> </w:t>
            </w:r>
            <w:r w:rsidRPr="009212E0">
              <w:rPr>
                <w:color w:val="000009"/>
                <w:sz w:val="24"/>
                <w:lang w:eastAsia="en-US"/>
              </w:rPr>
              <w:t>для</w:t>
            </w:r>
            <w:r w:rsidRPr="009212E0">
              <w:rPr>
                <w:color w:val="000009"/>
                <w:spacing w:val="1"/>
                <w:sz w:val="24"/>
                <w:lang w:eastAsia="en-US"/>
              </w:rPr>
              <w:t xml:space="preserve"> </w:t>
            </w:r>
            <w:r w:rsidRPr="009212E0">
              <w:rPr>
                <w:color w:val="000009"/>
                <w:sz w:val="24"/>
                <w:lang w:eastAsia="en-US"/>
              </w:rPr>
              <w:t>групповых</w:t>
            </w:r>
            <w:r w:rsidRPr="009212E0">
              <w:rPr>
                <w:color w:val="000009"/>
                <w:spacing w:val="1"/>
                <w:sz w:val="24"/>
                <w:lang w:eastAsia="en-US"/>
              </w:rPr>
              <w:t xml:space="preserve"> </w:t>
            </w:r>
            <w:r w:rsidRPr="009212E0">
              <w:rPr>
                <w:color w:val="000009"/>
                <w:sz w:val="24"/>
                <w:lang w:eastAsia="en-US"/>
              </w:rPr>
              <w:t>упражнений;</w:t>
            </w:r>
            <w:r w:rsidRPr="009212E0">
              <w:rPr>
                <w:color w:val="000009"/>
                <w:spacing w:val="1"/>
                <w:sz w:val="24"/>
                <w:lang w:eastAsia="en-US"/>
              </w:rPr>
              <w:t xml:space="preserve"> </w:t>
            </w:r>
            <w:r w:rsidRPr="009212E0">
              <w:rPr>
                <w:color w:val="000009"/>
                <w:sz w:val="24"/>
                <w:lang w:eastAsia="en-US"/>
              </w:rPr>
              <w:t>диск-балансир</w:t>
            </w:r>
            <w:r w:rsidRPr="009212E0">
              <w:rPr>
                <w:color w:val="000009"/>
                <w:spacing w:val="1"/>
                <w:sz w:val="24"/>
                <w:lang w:eastAsia="en-US"/>
              </w:rPr>
              <w:t xml:space="preserve"> </w:t>
            </w:r>
            <w:r w:rsidRPr="009212E0">
              <w:rPr>
                <w:color w:val="000009"/>
                <w:sz w:val="24"/>
                <w:lang w:eastAsia="en-US"/>
              </w:rPr>
              <w:t>для</w:t>
            </w:r>
            <w:r w:rsidRPr="009212E0">
              <w:rPr>
                <w:color w:val="000009"/>
                <w:spacing w:val="-57"/>
                <w:sz w:val="24"/>
                <w:lang w:eastAsia="en-US"/>
              </w:rPr>
              <w:t xml:space="preserve"> </w:t>
            </w:r>
            <w:r w:rsidRPr="009212E0">
              <w:rPr>
                <w:color w:val="000009"/>
                <w:sz w:val="24"/>
                <w:lang w:eastAsia="en-US"/>
              </w:rPr>
              <w:t>двух</w:t>
            </w:r>
            <w:r w:rsidRPr="009212E0">
              <w:rPr>
                <w:color w:val="000009"/>
                <w:spacing w:val="1"/>
                <w:sz w:val="24"/>
                <w:lang w:eastAsia="en-US"/>
              </w:rPr>
              <w:t xml:space="preserve"> </w:t>
            </w:r>
            <w:r w:rsidRPr="009212E0">
              <w:rPr>
                <w:color w:val="000009"/>
                <w:sz w:val="24"/>
                <w:lang w:eastAsia="en-US"/>
              </w:rPr>
              <w:t>человек;</w:t>
            </w:r>
            <w:r w:rsidRPr="009212E0">
              <w:rPr>
                <w:color w:val="000009"/>
                <w:spacing w:val="1"/>
                <w:sz w:val="24"/>
                <w:lang w:eastAsia="en-US"/>
              </w:rPr>
              <w:t xml:space="preserve"> </w:t>
            </w:r>
            <w:r w:rsidRPr="009212E0">
              <w:rPr>
                <w:color w:val="000009"/>
                <w:sz w:val="24"/>
                <w:lang w:eastAsia="en-US"/>
              </w:rPr>
              <w:t>домино</w:t>
            </w:r>
            <w:r w:rsidRPr="009212E0">
              <w:rPr>
                <w:color w:val="000009"/>
                <w:spacing w:val="1"/>
                <w:sz w:val="24"/>
                <w:lang w:eastAsia="en-US"/>
              </w:rPr>
              <w:t xml:space="preserve"> </w:t>
            </w:r>
            <w:r w:rsidRPr="009212E0">
              <w:rPr>
                <w:color w:val="000009"/>
                <w:sz w:val="24"/>
                <w:lang w:eastAsia="en-US"/>
              </w:rPr>
              <w:t>различное,</w:t>
            </w:r>
            <w:r w:rsidRPr="009212E0">
              <w:rPr>
                <w:color w:val="000009"/>
                <w:spacing w:val="1"/>
                <w:sz w:val="24"/>
                <w:lang w:eastAsia="en-US"/>
              </w:rPr>
              <w:t xml:space="preserve"> </w:t>
            </w:r>
            <w:r w:rsidRPr="009212E0">
              <w:rPr>
                <w:color w:val="000009"/>
                <w:sz w:val="24"/>
                <w:lang w:eastAsia="en-US"/>
              </w:rPr>
              <w:t>лото</w:t>
            </w:r>
            <w:r w:rsidRPr="009212E0">
              <w:rPr>
                <w:color w:val="000009"/>
                <w:spacing w:val="1"/>
                <w:sz w:val="24"/>
                <w:lang w:eastAsia="en-US"/>
              </w:rPr>
              <w:t xml:space="preserve"> </w:t>
            </w:r>
            <w:r w:rsidRPr="009212E0">
              <w:rPr>
                <w:color w:val="000009"/>
                <w:sz w:val="24"/>
                <w:lang w:eastAsia="en-US"/>
              </w:rPr>
              <w:t>различное;</w:t>
            </w:r>
            <w:r w:rsidRPr="009212E0">
              <w:rPr>
                <w:color w:val="000009"/>
                <w:spacing w:val="22"/>
                <w:sz w:val="24"/>
                <w:lang w:eastAsia="en-US"/>
              </w:rPr>
              <w:t xml:space="preserve"> </w:t>
            </w:r>
            <w:r w:rsidRPr="009212E0">
              <w:rPr>
                <w:color w:val="000009"/>
                <w:sz w:val="24"/>
                <w:lang w:eastAsia="en-US"/>
              </w:rPr>
              <w:t>наборы</w:t>
            </w:r>
            <w:r w:rsidRPr="009212E0">
              <w:rPr>
                <w:color w:val="000009"/>
                <w:spacing w:val="21"/>
                <w:sz w:val="24"/>
                <w:lang w:eastAsia="en-US"/>
              </w:rPr>
              <w:t xml:space="preserve"> </w:t>
            </w:r>
            <w:r w:rsidRPr="009212E0">
              <w:rPr>
                <w:color w:val="000009"/>
                <w:sz w:val="24"/>
                <w:lang w:eastAsia="en-US"/>
              </w:rPr>
              <w:t>для</w:t>
            </w:r>
            <w:r w:rsidRPr="009212E0">
              <w:rPr>
                <w:color w:val="000009"/>
                <w:spacing w:val="22"/>
                <w:sz w:val="24"/>
                <w:lang w:eastAsia="en-US"/>
              </w:rPr>
              <w:t xml:space="preserve"> </w:t>
            </w:r>
            <w:r w:rsidRPr="009212E0">
              <w:rPr>
                <w:color w:val="000009"/>
                <w:sz w:val="24"/>
                <w:lang w:eastAsia="en-US"/>
              </w:rPr>
              <w:t>театрализованной</w:t>
            </w:r>
          </w:p>
          <w:p w:rsidR="00AD52F0" w:rsidRPr="009212E0" w:rsidRDefault="00AD52F0" w:rsidP="009212E0">
            <w:pPr>
              <w:spacing w:line="276" w:lineRule="exact"/>
              <w:ind w:left="102"/>
              <w:rPr>
                <w:sz w:val="24"/>
                <w:lang w:val="en-US" w:eastAsia="en-US"/>
              </w:rPr>
            </w:pPr>
            <w:r w:rsidRPr="009212E0">
              <w:rPr>
                <w:color w:val="000009"/>
                <w:sz w:val="24"/>
                <w:lang w:val="en-US" w:eastAsia="en-US"/>
              </w:rPr>
              <w:t>деятельности</w:t>
            </w:r>
          </w:p>
        </w:tc>
      </w:tr>
    </w:tbl>
    <w:p w:rsidR="00AD52F0" w:rsidRDefault="00AD52F0" w:rsidP="005E156A">
      <w:pPr>
        <w:rPr>
          <w:i/>
          <w:sz w:val="26"/>
          <w:szCs w:val="24"/>
          <w:lang w:eastAsia="en-US"/>
        </w:rPr>
      </w:pPr>
    </w:p>
    <w:p w:rsidR="00AD52F0" w:rsidRDefault="00AD52F0" w:rsidP="00EA777C">
      <w:pPr>
        <w:spacing w:before="90" w:line="360" w:lineRule="auto"/>
        <w:ind w:left="426" w:right="266" w:hanging="11"/>
        <w:jc w:val="both"/>
        <w:rPr>
          <w:color w:val="000009"/>
          <w:sz w:val="24"/>
          <w:lang w:eastAsia="en-US"/>
        </w:rPr>
      </w:pPr>
      <w:r w:rsidRPr="00012EED">
        <w:rPr>
          <w:i/>
          <w:color w:val="000009"/>
          <w:sz w:val="24"/>
          <w:lang w:eastAsia="en-US"/>
        </w:rPr>
        <w:t>Необходимо создать условия для информатизации образовательного процесса</w:t>
      </w:r>
      <w:r w:rsidRPr="00012EED">
        <w:rPr>
          <w:color w:val="000009"/>
          <w:sz w:val="24"/>
          <w:lang w:eastAsia="en-US"/>
        </w:rPr>
        <w:t xml:space="preserve">. </w:t>
      </w:r>
    </w:p>
    <w:p w:rsidR="00AD52F0" w:rsidRPr="00012EED" w:rsidRDefault="00AD52F0" w:rsidP="00EA777C">
      <w:pPr>
        <w:spacing w:before="90" w:line="360" w:lineRule="auto"/>
        <w:ind w:left="426" w:right="266" w:hanging="11"/>
        <w:jc w:val="both"/>
        <w:rPr>
          <w:sz w:val="24"/>
          <w:szCs w:val="24"/>
          <w:lang w:eastAsia="en-US"/>
        </w:rPr>
      </w:pPr>
      <w:r w:rsidRPr="00012EED">
        <w:rPr>
          <w:color w:val="000009"/>
          <w:sz w:val="24"/>
          <w:lang w:eastAsia="en-US"/>
        </w:rPr>
        <w:t>Рабочие</w:t>
      </w:r>
      <w:r w:rsidRPr="00012EED">
        <w:rPr>
          <w:color w:val="000009"/>
          <w:spacing w:val="1"/>
          <w:sz w:val="24"/>
          <w:lang w:eastAsia="en-US"/>
        </w:rPr>
        <w:t xml:space="preserve"> </w:t>
      </w:r>
      <w:r w:rsidRPr="00012EED">
        <w:rPr>
          <w:color w:val="000009"/>
          <w:sz w:val="24"/>
          <w:lang w:eastAsia="en-US"/>
        </w:rPr>
        <w:t>места</w:t>
      </w:r>
      <w:r w:rsidRPr="00012EED">
        <w:rPr>
          <w:color w:val="000009"/>
          <w:spacing w:val="1"/>
          <w:sz w:val="24"/>
          <w:lang w:eastAsia="en-US"/>
        </w:rPr>
        <w:t xml:space="preserve"> </w:t>
      </w:r>
      <w:r w:rsidRPr="00012EED">
        <w:rPr>
          <w:color w:val="000009"/>
          <w:sz w:val="24"/>
          <w:lang w:eastAsia="en-US"/>
        </w:rPr>
        <w:t>специалистов</w:t>
      </w:r>
      <w:r w:rsidRPr="00012EED">
        <w:rPr>
          <w:color w:val="000009"/>
          <w:spacing w:val="1"/>
          <w:sz w:val="24"/>
          <w:lang w:eastAsia="en-US"/>
        </w:rPr>
        <w:t xml:space="preserve"> </w:t>
      </w:r>
      <w:r w:rsidRPr="00012EED">
        <w:rPr>
          <w:color w:val="000009"/>
          <w:sz w:val="24"/>
          <w:lang w:eastAsia="en-US"/>
        </w:rPr>
        <w:t>оборудованы</w:t>
      </w:r>
      <w:r w:rsidRPr="00012EED">
        <w:rPr>
          <w:color w:val="000009"/>
          <w:spacing w:val="1"/>
          <w:sz w:val="24"/>
          <w:lang w:eastAsia="en-US"/>
        </w:rPr>
        <w:t xml:space="preserve"> </w:t>
      </w:r>
      <w:r w:rsidRPr="00012EED">
        <w:rPr>
          <w:color w:val="000009"/>
          <w:sz w:val="24"/>
          <w:lang w:eastAsia="en-US"/>
        </w:rPr>
        <w:t>мобильными</w:t>
      </w:r>
      <w:r w:rsidRPr="00012EED">
        <w:rPr>
          <w:color w:val="000009"/>
          <w:spacing w:val="1"/>
          <w:sz w:val="24"/>
          <w:lang w:eastAsia="en-US"/>
        </w:rPr>
        <w:t xml:space="preserve"> </w:t>
      </w:r>
      <w:r w:rsidRPr="00012EED">
        <w:rPr>
          <w:color w:val="000009"/>
          <w:sz w:val="24"/>
          <w:lang w:eastAsia="en-US"/>
        </w:rPr>
        <w:t>компьютерами,</w:t>
      </w:r>
      <w:r w:rsidRPr="00012EED">
        <w:rPr>
          <w:color w:val="000009"/>
          <w:spacing w:val="46"/>
          <w:sz w:val="24"/>
          <w:lang w:eastAsia="en-US"/>
        </w:rPr>
        <w:t xml:space="preserve"> </w:t>
      </w:r>
      <w:r w:rsidRPr="00012EED">
        <w:rPr>
          <w:color w:val="000009"/>
          <w:sz w:val="24"/>
          <w:lang w:eastAsia="en-US"/>
        </w:rPr>
        <w:t>принтерами.</w:t>
      </w:r>
      <w:r w:rsidRPr="00012EED">
        <w:rPr>
          <w:color w:val="000009"/>
          <w:spacing w:val="46"/>
          <w:sz w:val="24"/>
          <w:lang w:eastAsia="en-US"/>
        </w:rPr>
        <w:t xml:space="preserve"> </w:t>
      </w:r>
      <w:r w:rsidRPr="00012EED">
        <w:rPr>
          <w:color w:val="000009"/>
          <w:sz w:val="24"/>
          <w:lang w:eastAsia="en-US"/>
        </w:rPr>
        <w:t>Компьютерно-техническое</w:t>
      </w:r>
      <w:r w:rsidRPr="00012EED">
        <w:rPr>
          <w:color w:val="000009"/>
          <w:spacing w:val="45"/>
          <w:sz w:val="24"/>
          <w:lang w:eastAsia="en-US"/>
        </w:rPr>
        <w:t xml:space="preserve"> </w:t>
      </w:r>
      <w:r w:rsidRPr="00012EED">
        <w:rPr>
          <w:color w:val="000009"/>
          <w:sz w:val="24"/>
          <w:lang w:eastAsia="en-US"/>
        </w:rPr>
        <w:t>оснащение</w:t>
      </w:r>
      <w:r w:rsidRPr="00012EED">
        <w:rPr>
          <w:color w:val="000009"/>
          <w:spacing w:val="45"/>
          <w:sz w:val="24"/>
          <w:lang w:eastAsia="en-US"/>
        </w:rPr>
        <w:t xml:space="preserve"> </w:t>
      </w:r>
      <w:r w:rsidRPr="00012EED">
        <w:rPr>
          <w:color w:val="000009"/>
          <w:sz w:val="24"/>
          <w:lang w:eastAsia="en-US"/>
        </w:rPr>
        <w:t>используется</w:t>
      </w:r>
      <w:r w:rsidRPr="00012EED">
        <w:rPr>
          <w:color w:val="000009"/>
          <w:spacing w:val="48"/>
          <w:sz w:val="24"/>
          <w:lang w:eastAsia="en-US"/>
        </w:rPr>
        <w:t xml:space="preserve"> </w:t>
      </w:r>
      <w:r w:rsidRPr="00012EED">
        <w:rPr>
          <w:color w:val="000009"/>
          <w:sz w:val="24"/>
          <w:lang w:eastAsia="en-US"/>
        </w:rPr>
        <w:t>для</w:t>
      </w:r>
      <w:r>
        <w:rPr>
          <w:color w:val="000009"/>
          <w:sz w:val="24"/>
          <w:lang w:eastAsia="en-US"/>
        </w:rPr>
        <w:t xml:space="preserve"> </w:t>
      </w:r>
      <w:r w:rsidRPr="00012EED">
        <w:rPr>
          <w:color w:val="000009"/>
          <w:sz w:val="24"/>
          <w:szCs w:val="24"/>
          <w:lang w:eastAsia="en-US"/>
        </w:rPr>
        <w:t>различных</w:t>
      </w:r>
      <w:r w:rsidRPr="00012EED">
        <w:rPr>
          <w:color w:val="000009"/>
          <w:spacing w:val="-1"/>
          <w:sz w:val="24"/>
          <w:szCs w:val="24"/>
          <w:lang w:eastAsia="en-US"/>
        </w:rPr>
        <w:t xml:space="preserve"> </w:t>
      </w:r>
      <w:r w:rsidRPr="00012EED">
        <w:rPr>
          <w:color w:val="000009"/>
          <w:sz w:val="24"/>
          <w:szCs w:val="24"/>
          <w:lang w:eastAsia="en-US"/>
        </w:rPr>
        <w:t>целей:</w:t>
      </w:r>
    </w:p>
    <w:p w:rsidR="00AD52F0" w:rsidRPr="00012EED" w:rsidRDefault="00AD52F0" w:rsidP="00EA777C">
      <w:pPr>
        <w:numPr>
          <w:ilvl w:val="0"/>
          <w:numId w:val="73"/>
        </w:numPr>
        <w:tabs>
          <w:tab w:val="left" w:pos="993"/>
        </w:tabs>
        <w:spacing w:before="64" w:line="362" w:lineRule="auto"/>
        <w:ind w:left="426" w:right="271" w:firstLine="567"/>
        <w:jc w:val="both"/>
        <w:rPr>
          <w:sz w:val="24"/>
          <w:lang w:eastAsia="en-US"/>
        </w:rPr>
      </w:pPr>
      <w:r w:rsidRPr="00012EED">
        <w:rPr>
          <w:color w:val="000009"/>
          <w:sz w:val="24"/>
          <w:lang w:eastAsia="en-US"/>
        </w:rPr>
        <w:t>для</w:t>
      </w:r>
      <w:r w:rsidRPr="00012EED">
        <w:rPr>
          <w:color w:val="000009"/>
          <w:spacing w:val="1"/>
          <w:sz w:val="24"/>
          <w:lang w:eastAsia="en-US"/>
        </w:rPr>
        <w:t xml:space="preserve"> </w:t>
      </w:r>
      <w:r w:rsidRPr="00012EED">
        <w:rPr>
          <w:color w:val="000009"/>
          <w:sz w:val="24"/>
          <w:lang w:eastAsia="en-US"/>
        </w:rPr>
        <w:t>демонстрации</w:t>
      </w:r>
      <w:r w:rsidRPr="00012EED">
        <w:rPr>
          <w:color w:val="000009"/>
          <w:spacing w:val="1"/>
          <w:sz w:val="24"/>
          <w:lang w:eastAsia="en-US"/>
        </w:rPr>
        <w:t xml:space="preserve"> </w:t>
      </w:r>
      <w:r w:rsidRPr="00012EED">
        <w:rPr>
          <w:color w:val="000009"/>
          <w:sz w:val="24"/>
          <w:lang w:eastAsia="en-US"/>
        </w:rPr>
        <w:t>детям</w:t>
      </w:r>
      <w:r w:rsidRPr="00012EED">
        <w:rPr>
          <w:color w:val="000009"/>
          <w:spacing w:val="1"/>
          <w:sz w:val="24"/>
          <w:lang w:eastAsia="en-US"/>
        </w:rPr>
        <w:t xml:space="preserve"> </w:t>
      </w:r>
      <w:r w:rsidRPr="00012EED">
        <w:rPr>
          <w:color w:val="000009"/>
          <w:sz w:val="24"/>
          <w:lang w:eastAsia="en-US"/>
        </w:rPr>
        <w:t>познавательных,</w:t>
      </w:r>
      <w:r w:rsidRPr="00012EED">
        <w:rPr>
          <w:color w:val="000009"/>
          <w:spacing w:val="1"/>
          <w:sz w:val="24"/>
          <w:lang w:eastAsia="en-US"/>
        </w:rPr>
        <w:t xml:space="preserve"> </w:t>
      </w:r>
      <w:r w:rsidRPr="00012EED">
        <w:rPr>
          <w:color w:val="000009"/>
          <w:sz w:val="24"/>
          <w:lang w:eastAsia="en-US"/>
        </w:rPr>
        <w:t>художественных,</w:t>
      </w:r>
      <w:r w:rsidRPr="00012EED">
        <w:rPr>
          <w:color w:val="000009"/>
          <w:spacing w:val="1"/>
          <w:sz w:val="24"/>
          <w:lang w:eastAsia="en-US"/>
        </w:rPr>
        <w:t xml:space="preserve"> </w:t>
      </w:r>
      <w:r w:rsidRPr="00012EED">
        <w:rPr>
          <w:color w:val="000009"/>
          <w:sz w:val="24"/>
          <w:lang w:eastAsia="en-US"/>
        </w:rPr>
        <w:t>мультипликационных</w:t>
      </w:r>
      <w:r w:rsidRPr="00012EED">
        <w:rPr>
          <w:color w:val="000009"/>
          <w:spacing w:val="1"/>
          <w:sz w:val="24"/>
          <w:lang w:eastAsia="en-US"/>
        </w:rPr>
        <w:t xml:space="preserve"> </w:t>
      </w:r>
      <w:r w:rsidRPr="00012EED">
        <w:rPr>
          <w:color w:val="000009"/>
          <w:sz w:val="24"/>
          <w:lang w:eastAsia="en-US"/>
        </w:rPr>
        <w:t>фильмов,</w:t>
      </w:r>
      <w:r w:rsidRPr="00012EED">
        <w:rPr>
          <w:color w:val="000009"/>
          <w:spacing w:val="-1"/>
          <w:sz w:val="24"/>
          <w:lang w:eastAsia="en-US"/>
        </w:rPr>
        <w:t xml:space="preserve"> </w:t>
      </w:r>
      <w:r w:rsidRPr="00012EED">
        <w:rPr>
          <w:color w:val="000009"/>
          <w:sz w:val="24"/>
          <w:lang w:eastAsia="en-US"/>
        </w:rPr>
        <w:t>литературных, музыкальных</w:t>
      </w:r>
      <w:r w:rsidRPr="00012EED">
        <w:rPr>
          <w:color w:val="000009"/>
          <w:spacing w:val="1"/>
          <w:sz w:val="24"/>
          <w:lang w:eastAsia="en-US"/>
        </w:rPr>
        <w:t xml:space="preserve"> </w:t>
      </w:r>
      <w:r w:rsidRPr="00012EED">
        <w:rPr>
          <w:color w:val="000009"/>
          <w:sz w:val="24"/>
          <w:lang w:eastAsia="en-US"/>
        </w:rPr>
        <w:t>произведений</w:t>
      </w:r>
      <w:r w:rsidRPr="00012EED">
        <w:rPr>
          <w:color w:val="000009"/>
          <w:spacing w:val="-1"/>
          <w:sz w:val="24"/>
          <w:lang w:eastAsia="en-US"/>
        </w:rPr>
        <w:t xml:space="preserve"> </w:t>
      </w:r>
      <w:r w:rsidRPr="00012EED">
        <w:rPr>
          <w:color w:val="000009"/>
          <w:sz w:val="24"/>
          <w:lang w:eastAsia="en-US"/>
        </w:rPr>
        <w:t>и др.;</w:t>
      </w:r>
    </w:p>
    <w:p w:rsidR="00AD52F0" w:rsidRPr="00012EED" w:rsidRDefault="00AD52F0" w:rsidP="00EA777C">
      <w:pPr>
        <w:numPr>
          <w:ilvl w:val="0"/>
          <w:numId w:val="73"/>
        </w:numPr>
        <w:tabs>
          <w:tab w:val="left" w:pos="1286"/>
        </w:tabs>
        <w:spacing w:line="271" w:lineRule="exact"/>
        <w:ind w:left="426" w:hanging="181"/>
        <w:jc w:val="both"/>
        <w:rPr>
          <w:sz w:val="24"/>
          <w:lang w:eastAsia="en-US"/>
        </w:rPr>
      </w:pPr>
      <w:r w:rsidRPr="00012EED">
        <w:rPr>
          <w:color w:val="000009"/>
          <w:sz w:val="24"/>
          <w:lang w:eastAsia="en-US"/>
        </w:rPr>
        <w:t>для</w:t>
      </w:r>
      <w:r w:rsidRPr="00012EED">
        <w:rPr>
          <w:color w:val="000009"/>
          <w:spacing w:val="-4"/>
          <w:sz w:val="24"/>
          <w:lang w:eastAsia="en-US"/>
        </w:rPr>
        <w:t xml:space="preserve"> </w:t>
      </w:r>
      <w:r w:rsidRPr="00012EED">
        <w:rPr>
          <w:color w:val="000009"/>
          <w:sz w:val="24"/>
          <w:lang w:eastAsia="en-US"/>
        </w:rPr>
        <w:t>включения</w:t>
      </w:r>
      <w:r w:rsidRPr="00012EED">
        <w:rPr>
          <w:color w:val="000009"/>
          <w:spacing w:val="-3"/>
          <w:sz w:val="24"/>
          <w:lang w:eastAsia="en-US"/>
        </w:rPr>
        <w:t xml:space="preserve"> </w:t>
      </w:r>
      <w:r w:rsidRPr="00012EED">
        <w:rPr>
          <w:color w:val="000009"/>
          <w:sz w:val="24"/>
          <w:lang w:eastAsia="en-US"/>
        </w:rPr>
        <w:t>специально</w:t>
      </w:r>
      <w:r w:rsidRPr="00012EED">
        <w:rPr>
          <w:color w:val="000009"/>
          <w:spacing w:val="-4"/>
          <w:sz w:val="24"/>
          <w:lang w:eastAsia="en-US"/>
        </w:rPr>
        <w:t xml:space="preserve"> </w:t>
      </w:r>
      <w:r w:rsidRPr="00012EED">
        <w:rPr>
          <w:color w:val="000009"/>
          <w:sz w:val="24"/>
          <w:lang w:eastAsia="en-US"/>
        </w:rPr>
        <w:t>подготовленных</w:t>
      </w:r>
      <w:r w:rsidRPr="00012EED">
        <w:rPr>
          <w:color w:val="000009"/>
          <w:spacing w:val="-4"/>
          <w:sz w:val="24"/>
          <w:lang w:eastAsia="en-US"/>
        </w:rPr>
        <w:t xml:space="preserve"> </w:t>
      </w:r>
      <w:r w:rsidRPr="00012EED">
        <w:rPr>
          <w:color w:val="000009"/>
          <w:sz w:val="24"/>
          <w:lang w:eastAsia="en-US"/>
        </w:rPr>
        <w:t>презентаций</w:t>
      </w:r>
      <w:r w:rsidRPr="00012EED">
        <w:rPr>
          <w:color w:val="000009"/>
          <w:spacing w:val="-3"/>
          <w:sz w:val="24"/>
          <w:lang w:eastAsia="en-US"/>
        </w:rPr>
        <w:t xml:space="preserve"> </w:t>
      </w:r>
      <w:r w:rsidRPr="00012EED">
        <w:rPr>
          <w:color w:val="000009"/>
          <w:sz w:val="24"/>
          <w:lang w:eastAsia="en-US"/>
        </w:rPr>
        <w:t>в</w:t>
      </w:r>
      <w:r w:rsidRPr="00012EED">
        <w:rPr>
          <w:color w:val="000009"/>
          <w:spacing w:val="-5"/>
          <w:sz w:val="24"/>
          <w:lang w:eastAsia="en-US"/>
        </w:rPr>
        <w:t xml:space="preserve"> </w:t>
      </w:r>
      <w:r w:rsidRPr="00012EED">
        <w:rPr>
          <w:color w:val="000009"/>
          <w:sz w:val="24"/>
          <w:lang w:eastAsia="en-US"/>
        </w:rPr>
        <w:t>образовательный</w:t>
      </w:r>
      <w:r w:rsidRPr="00012EED">
        <w:rPr>
          <w:color w:val="000009"/>
          <w:spacing w:val="-5"/>
          <w:sz w:val="24"/>
          <w:lang w:eastAsia="en-US"/>
        </w:rPr>
        <w:t xml:space="preserve"> </w:t>
      </w:r>
      <w:r w:rsidRPr="00012EED">
        <w:rPr>
          <w:color w:val="000009"/>
          <w:sz w:val="24"/>
          <w:lang w:eastAsia="en-US"/>
        </w:rPr>
        <w:t>процесс;</w:t>
      </w:r>
    </w:p>
    <w:p w:rsidR="00AD52F0" w:rsidRPr="00012EED" w:rsidRDefault="00AD52F0" w:rsidP="00EA777C">
      <w:pPr>
        <w:numPr>
          <w:ilvl w:val="0"/>
          <w:numId w:val="73"/>
        </w:numPr>
        <w:tabs>
          <w:tab w:val="left" w:pos="1338"/>
        </w:tabs>
        <w:spacing w:before="139" w:line="360" w:lineRule="auto"/>
        <w:ind w:left="426" w:right="269" w:firstLine="708"/>
        <w:jc w:val="both"/>
        <w:rPr>
          <w:sz w:val="24"/>
          <w:lang w:eastAsia="en-US"/>
        </w:rPr>
      </w:pPr>
      <w:r w:rsidRPr="00012EED">
        <w:rPr>
          <w:color w:val="000009"/>
          <w:sz w:val="24"/>
          <w:lang w:eastAsia="en-US"/>
        </w:rPr>
        <w:t>для визуального оформления и сопровождения праздников, дней открытых дверей,</w:t>
      </w:r>
      <w:r w:rsidRPr="00012EED">
        <w:rPr>
          <w:color w:val="000009"/>
          <w:spacing w:val="1"/>
          <w:sz w:val="24"/>
          <w:lang w:eastAsia="en-US"/>
        </w:rPr>
        <w:t xml:space="preserve"> </w:t>
      </w:r>
      <w:r w:rsidRPr="00012EED">
        <w:rPr>
          <w:color w:val="000009"/>
          <w:sz w:val="24"/>
          <w:lang w:eastAsia="en-US"/>
        </w:rPr>
        <w:t>комплексных</w:t>
      </w:r>
      <w:r w:rsidRPr="00012EED">
        <w:rPr>
          <w:color w:val="000009"/>
          <w:spacing w:val="1"/>
          <w:sz w:val="24"/>
          <w:lang w:eastAsia="en-US"/>
        </w:rPr>
        <w:t xml:space="preserve"> </w:t>
      </w:r>
      <w:r w:rsidRPr="00012EED">
        <w:rPr>
          <w:color w:val="000009"/>
          <w:sz w:val="24"/>
          <w:lang w:eastAsia="en-US"/>
        </w:rPr>
        <w:t>занятий</w:t>
      </w:r>
      <w:r w:rsidRPr="00012EED">
        <w:rPr>
          <w:color w:val="000009"/>
          <w:spacing w:val="-2"/>
          <w:sz w:val="24"/>
          <w:lang w:eastAsia="en-US"/>
        </w:rPr>
        <w:t xml:space="preserve"> </w:t>
      </w:r>
      <w:r w:rsidRPr="00012EED">
        <w:rPr>
          <w:color w:val="000009"/>
          <w:sz w:val="24"/>
          <w:lang w:eastAsia="en-US"/>
        </w:rPr>
        <w:t>и</w:t>
      </w:r>
      <w:r w:rsidRPr="00012EED">
        <w:rPr>
          <w:color w:val="000009"/>
          <w:spacing w:val="-2"/>
          <w:sz w:val="24"/>
          <w:lang w:eastAsia="en-US"/>
        </w:rPr>
        <w:t xml:space="preserve"> </w:t>
      </w:r>
      <w:r w:rsidRPr="00012EED">
        <w:rPr>
          <w:color w:val="000009"/>
          <w:sz w:val="24"/>
          <w:lang w:eastAsia="en-US"/>
        </w:rPr>
        <w:t>др.;</w:t>
      </w:r>
    </w:p>
    <w:p w:rsidR="00AD52F0" w:rsidRPr="00012EED" w:rsidRDefault="00AD52F0" w:rsidP="00815C01">
      <w:pPr>
        <w:numPr>
          <w:ilvl w:val="0"/>
          <w:numId w:val="73"/>
        </w:numPr>
        <w:tabs>
          <w:tab w:val="left" w:pos="1288"/>
        </w:tabs>
        <w:ind w:left="1287" w:hanging="183"/>
        <w:jc w:val="both"/>
        <w:rPr>
          <w:sz w:val="24"/>
          <w:lang w:eastAsia="en-US"/>
        </w:rPr>
      </w:pPr>
      <w:r w:rsidRPr="00012EED">
        <w:rPr>
          <w:color w:val="000009"/>
          <w:sz w:val="24"/>
          <w:lang w:eastAsia="en-US"/>
        </w:rPr>
        <w:t>для</w:t>
      </w:r>
      <w:r w:rsidRPr="00012EED">
        <w:rPr>
          <w:color w:val="000009"/>
          <w:spacing w:val="-1"/>
          <w:sz w:val="24"/>
          <w:lang w:eastAsia="en-US"/>
        </w:rPr>
        <w:t xml:space="preserve"> </w:t>
      </w:r>
      <w:r w:rsidRPr="00012EED">
        <w:rPr>
          <w:color w:val="000009"/>
          <w:sz w:val="24"/>
          <w:lang w:eastAsia="en-US"/>
        </w:rPr>
        <w:t>проведения</w:t>
      </w:r>
      <w:r w:rsidRPr="00012EED">
        <w:rPr>
          <w:color w:val="000009"/>
          <w:spacing w:val="-1"/>
          <w:sz w:val="24"/>
          <w:lang w:eastAsia="en-US"/>
        </w:rPr>
        <w:t xml:space="preserve"> </w:t>
      </w:r>
      <w:r w:rsidRPr="00012EED">
        <w:rPr>
          <w:color w:val="000009"/>
          <w:sz w:val="24"/>
          <w:lang w:eastAsia="en-US"/>
        </w:rPr>
        <w:t>методических</w:t>
      </w:r>
      <w:r w:rsidRPr="00012EED">
        <w:rPr>
          <w:color w:val="000009"/>
          <w:spacing w:val="1"/>
          <w:sz w:val="24"/>
          <w:lang w:eastAsia="en-US"/>
        </w:rPr>
        <w:t xml:space="preserve"> </w:t>
      </w:r>
      <w:r w:rsidRPr="00012EED">
        <w:rPr>
          <w:color w:val="000009"/>
          <w:sz w:val="24"/>
          <w:lang w:eastAsia="en-US"/>
        </w:rPr>
        <w:t>мероприятий,</w:t>
      </w:r>
      <w:r w:rsidRPr="00012EED">
        <w:rPr>
          <w:color w:val="000009"/>
          <w:spacing w:val="-3"/>
          <w:sz w:val="24"/>
          <w:lang w:eastAsia="en-US"/>
        </w:rPr>
        <w:t xml:space="preserve"> </w:t>
      </w:r>
      <w:r w:rsidRPr="00012EED">
        <w:rPr>
          <w:color w:val="000009"/>
          <w:sz w:val="24"/>
          <w:lang w:eastAsia="en-US"/>
        </w:rPr>
        <w:t>участия в</w:t>
      </w:r>
      <w:r w:rsidRPr="00012EED">
        <w:rPr>
          <w:color w:val="000009"/>
          <w:spacing w:val="-2"/>
          <w:sz w:val="24"/>
          <w:lang w:eastAsia="en-US"/>
        </w:rPr>
        <w:t xml:space="preserve"> </w:t>
      </w:r>
      <w:r w:rsidRPr="00012EED">
        <w:rPr>
          <w:color w:val="000009"/>
          <w:sz w:val="24"/>
          <w:lang w:eastAsia="en-US"/>
        </w:rPr>
        <w:t>видеоконференциях</w:t>
      </w:r>
      <w:r w:rsidRPr="00012EED">
        <w:rPr>
          <w:color w:val="000009"/>
          <w:spacing w:val="1"/>
          <w:sz w:val="24"/>
          <w:lang w:eastAsia="en-US"/>
        </w:rPr>
        <w:t xml:space="preserve"> </w:t>
      </w:r>
      <w:r w:rsidRPr="00012EED">
        <w:rPr>
          <w:color w:val="000009"/>
          <w:sz w:val="24"/>
          <w:lang w:eastAsia="en-US"/>
        </w:rPr>
        <w:t>и вебинарах;</w:t>
      </w:r>
    </w:p>
    <w:p w:rsidR="00AD52F0" w:rsidRPr="00012EED" w:rsidRDefault="00AD52F0" w:rsidP="00815C01">
      <w:pPr>
        <w:numPr>
          <w:ilvl w:val="0"/>
          <w:numId w:val="73"/>
        </w:numPr>
        <w:tabs>
          <w:tab w:val="left" w:pos="1286"/>
        </w:tabs>
        <w:spacing w:before="137"/>
        <w:ind w:left="1285" w:hanging="181"/>
        <w:jc w:val="both"/>
        <w:rPr>
          <w:sz w:val="24"/>
          <w:lang w:eastAsia="en-US"/>
        </w:rPr>
      </w:pPr>
      <w:r w:rsidRPr="00012EED">
        <w:rPr>
          <w:color w:val="000009"/>
          <w:sz w:val="24"/>
          <w:lang w:eastAsia="en-US"/>
        </w:rPr>
        <w:t>для</w:t>
      </w:r>
      <w:r w:rsidRPr="00012EED">
        <w:rPr>
          <w:color w:val="000009"/>
          <w:spacing w:val="-4"/>
          <w:sz w:val="24"/>
          <w:lang w:eastAsia="en-US"/>
        </w:rPr>
        <w:t xml:space="preserve"> </w:t>
      </w:r>
      <w:r w:rsidRPr="00012EED">
        <w:rPr>
          <w:color w:val="000009"/>
          <w:sz w:val="24"/>
          <w:lang w:eastAsia="en-US"/>
        </w:rPr>
        <w:t>поиска</w:t>
      </w:r>
      <w:r w:rsidRPr="00012EED">
        <w:rPr>
          <w:color w:val="000009"/>
          <w:spacing w:val="-4"/>
          <w:sz w:val="24"/>
          <w:lang w:eastAsia="en-US"/>
        </w:rPr>
        <w:t xml:space="preserve"> </w:t>
      </w:r>
      <w:r w:rsidRPr="00012EED">
        <w:rPr>
          <w:color w:val="000009"/>
          <w:sz w:val="24"/>
          <w:lang w:eastAsia="en-US"/>
        </w:rPr>
        <w:t>в</w:t>
      </w:r>
      <w:r w:rsidRPr="00012EED">
        <w:rPr>
          <w:color w:val="000009"/>
          <w:spacing w:val="-4"/>
          <w:sz w:val="24"/>
          <w:lang w:eastAsia="en-US"/>
        </w:rPr>
        <w:t xml:space="preserve"> </w:t>
      </w:r>
      <w:r w:rsidRPr="00012EED">
        <w:rPr>
          <w:color w:val="000009"/>
          <w:sz w:val="24"/>
          <w:lang w:eastAsia="en-US"/>
        </w:rPr>
        <w:t>информационной</w:t>
      </w:r>
      <w:r w:rsidRPr="00012EED">
        <w:rPr>
          <w:color w:val="000009"/>
          <w:spacing w:val="-3"/>
          <w:sz w:val="24"/>
          <w:lang w:eastAsia="en-US"/>
        </w:rPr>
        <w:t xml:space="preserve"> </w:t>
      </w:r>
      <w:r w:rsidRPr="00012EED">
        <w:rPr>
          <w:color w:val="000009"/>
          <w:sz w:val="24"/>
          <w:lang w:eastAsia="en-US"/>
        </w:rPr>
        <w:t>среде</w:t>
      </w:r>
      <w:r w:rsidRPr="00012EED">
        <w:rPr>
          <w:color w:val="000009"/>
          <w:spacing w:val="-4"/>
          <w:sz w:val="24"/>
          <w:lang w:eastAsia="en-US"/>
        </w:rPr>
        <w:t xml:space="preserve"> </w:t>
      </w:r>
      <w:r w:rsidRPr="00012EED">
        <w:rPr>
          <w:color w:val="000009"/>
          <w:sz w:val="24"/>
          <w:lang w:eastAsia="en-US"/>
        </w:rPr>
        <w:t>материалов,</w:t>
      </w:r>
      <w:r w:rsidRPr="00012EED">
        <w:rPr>
          <w:color w:val="000009"/>
          <w:spacing w:val="-5"/>
          <w:sz w:val="24"/>
          <w:lang w:eastAsia="en-US"/>
        </w:rPr>
        <w:t xml:space="preserve"> </w:t>
      </w:r>
      <w:r w:rsidRPr="00012EED">
        <w:rPr>
          <w:color w:val="000009"/>
          <w:sz w:val="24"/>
          <w:lang w:eastAsia="en-US"/>
        </w:rPr>
        <w:t>обеспечивающих</w:t>
      </w:r>
      <w:r w:rsidRPr="00012EED">
        <w:rPr>
          <w:color w:val="000009"/>
          <w:spacing w:val="-1"/>
          <w:sz w:val="24"/>
          <w:lang w:eastAsia="en-US"/>
        </w:rPr>
        <w:t xml:space="preserve"> </w:t>
      </w:r>
      <w:r w:rsidRPr="00012EED">
        <w:rPr>
          <w:color w:val="000009"/>
          <w:sz w:val="24"/>
          <w:lang w:eastAsia="en-US"/>
        </w:rPr>
        <w:t>реализацию</w:t>
      </w:r>
      <w:r w:rsidRPr="00012EED">
        <w:rPr>
          <w:color w:val="000009"/>
          <w:spacing w:val="-3"/>
          <w:sz w:val="24"/>
          <w:lang w:eastAsia="en-US"/>
        </w:rPr>
        <w:t xml:space="preserve"> </w:t>
      </w:r>
      <w:r w:rsidRPr="00012EED">
        <w:rPr>
          <w:color w:val="000009"/>
          <w:sz w:val="24"/>
          <w:lang w:eastAsia="en-US"/>
        </w:rPr>
        <w:t>АООП;</w:t>
      </w:r>
    </w:p>
    <w:p w:rsidR="00AD52F0" w:rsidRPr="00012EED" w:rsidRDefault="00AD52F0" w:rsidP="00815C01">
      <w:pPr>
        <w:numPr>
          <w:ilvl w:val="0"/>
          <w:numId w:val="73"/>
        </w:numPr>
        <w:tabs>
          <w:tab w:val="left" w:pos="1317"/>
        </w:tabs>
        <w:spacing w:before="139" w:line="360" w:lineRule="auto"/>
        <w:ind w:right="274" w:firstLine="708"/>
        <w:jc w:val="both"/>
        <w:rPr>
          <w:sz w:val="24"/>
          <w:lang w:eastAsia="en-US"/>
        </w:rPr>
      </w:pPr>
      <w:r w:rsidRPr="00012EED">
        <w:rPr>
          <w:color w:val="000009"/>
          <w:sz w:val="24"/>
          <w:lang w:eastAsia="en-US"/>
        </w:rPr>
        <w:t>для предоставления информации о Программе семье, всем заинтересованным лицам,</w:t>
      </w:r>
      <w:r w:rsidRPr="00012EED">
        <w:rPr>
          <w:color w:val="000009"/>
          <w:spacing w:val="1"/>
          <w:sz w:val="24"/>
          <w:lang w:eastAsia="en-US"/>
        </w:rPr>
        <w:t xml:space="preserve"> </w:t>
      </w:r>
      <w:r w:rsidRPr="00012EED">
        <w:rPr>
          <w:color w:val="000009"/>
          <w:sz w:val="24"/>
          <w:lang w:eastAsia="en-US"/>
        </w:rPr>
        <w:t>вовлеченным</w:t>
      </w:r>
      <w:r w:rsidRPr="00012EED">
        <w:rPr>
          <w:color w:val="000009"/>
          <w:spacing w:val="-3"/>
          <w:sz w:val="24"/>
          <w:lang w:eastAsia="en-US"/>
        </w:rPr>
        <w:t xml:space="preserve"> </w:t>
      </w:r>
      <w:r w:rsidRPr="00012EED">
        <w:rPr>
          <w:color w:val="000009"/>
          <w:sz w:val="24"/>
          <w:lang w:eastAsia="en-US"/>
        </w:rPr>
        <w:t>в</w:t>
      </w:r>
      <w:r w:rsidRPr="00012EED">
        <w:rPr>
          <w:color w:val="000009"/>
          <w:spacing w:val="-2"/>
          <w:sz w:val="24"/>
          <w:lang w:eastAsia="en-US"/>
        </w:rPr>
        <w:t xml:space="preserve"> </w:t>
      </w:r>
      <w:r w:rsidRPr="00012EED">
        <w:rPr>
          <w:color w:val="000009"/>
          <w:sz w:val="24"/>
          <w:lang w:eastAsia="en-US"/>
        </w:rPr>
        <w:t>образовательную</w:t>
      </w:r>
      <w:r w:rsidRPr="00012EED">
        <w:rPr>
          <w:color w:val="000009"/>
          <w:spacing w:val="2"/>
          <w:sz w:val="24"/>
          <w:lang w:eastAsia="en-US"/>
        </w:rPr>
        <w:t xml:space="preserve"> </w:t>
      </w:r>
      <w:r w:rsidRPr="00012EED">
        <w:rPr>
          <w:color w:val="000009"/>
          <w:sz w:val="24"/>
          <w:lang w:eastAsia="en-US"/>
        </w:rPr>
        <w:t>деятельность,</w:t>
      </w:r>
      <w:r w:rsidRPr="00012EED">
        <w:rPr>
          <w:color w:val="000009"/>
          <w:spacing w:val="-4"/>
          <w:sz w:val="24"/>
          <w:lang w:eastAsia="en-US"/>
        </w:rPr>
        <w:t xml:space="preserve"> </w:t>
      </w:r>
      <w:r w:rsidRPr="00012EED">
        <w:rPr>
          <w:color w:val="000009"/>
          <w:sz w:val="24"/>
          <w:lang w:eastAsia="en-US"/>
        </w:rPr>
        <w:t>а</w:t>
      </w:r>
      <w:r w:rsidRPr="00012EED">
        <w:rPr>
          <w:color w:val="000009"/>
          <w:spacing w:val="-1"/>
          <w:sz w:val="24"/>
          <w:lang w:eastAsia="en-US"/>
        </w:rPr>
        <w:t xml:space="preserve"> </w:t>
      </w:r>
      <w:r w:rsidRPr="00012EED">
        <w:rPr>
          <w:color w:val="000009"/>
          <w:sz w:val="24"/>
          <w:lang w:eastAsia="en-US"/>
        </w:rPr>
        <w:t>также</w:t>
      </w:r>
      <w:r w:rsidRPr="00012EED">
        <w:rPr>
          <w:color w:val="000009"/>
          <w:spacing w:val="-1"/>
          <w:sz w:val="24"/>
          <w:lang w:eastAsia="en-US"/>
        </w:rPr>
        <w:t xml:space="preserve"> </w:t>
      </w:r>
      <w:r w:rsidRPr="00012EED">
        <w:rPr>
          <w:color w:val="000009"/>
          <w:sz w:val="24"/>
          <w:lang w:eastAsia="en-US"/>
        </w:rPr>
        <w:t>широкой общественности;</w:t>
      </w:r>
    </w:p>
    <w:p w:rsidR="00AD52F0" w:rsidRPr="00012EED" w:rsidRDefault="00AD52F0" w:rsidP="00815C01">
      <w:pPr>
        <w:numPr>
          <w:ilvl w:val="0"/>
          <w:numId w:val="73"/>
        </w:numPr>
        <w:tabs>
          <w:tab w:val="left" w:pos="1396"/>
        </w:tabs>
        <w:spacing w:before="1" w:line="360" w:lineRule="auto"/>
        <w:ind w:right="272" w:firstLine="708"/>
        <w:jc w:val="both"/>
        <w:rPr>
          <w:sz w:val="24"/>
          <w:lang w:eastAsia="en-US"/>
        </w:rPr>
      </w:pPr>
      <w:r w:rsidRPr="00012EED">
        <w:rPr>
          <w:color w:val="000009"/>
          <w:sz w:val="24"/>
          <w:lang w:eastAsia="en-US"/>
        </w:rPr>
        <w:t>для</w:t>
      </w:r>
      <w:r w:rsidRPr="00012EED">
        <w:rPr>
          <w:color w:val="000009"/>
          <w:spacing w:val="1"/>
          <w:sz w:val="24"/>
          <w:lang w:eastAsia="en-US"/>
        </w:rPr>
        <w:t xml:space="preserve"> </w:t>
      </w:r>
      <w:r w:rsidRPr="00012EED">
        <w:rPr>
          <w:color w:val="000009"/>
          <w:sz w:val="24"/>
          <w:lang w:eastAsia="en-US"/>
        </w:rPr>
        <w:t>более</w:t>
      </w:r>
      <w:r w:rsidRPr="00012EED">
        <w:rPr>
          <w:color w:val="000009"/>
          <w:spacing w:val="1"/>
          <w:sz w:val="24"/>
          <w:lang w:eastAsia="en-US"/>
        </w:rPr>
        <w:t xml:space="preserve"> </w:t>
      </w:r>
      <w:r w:rsidRPr="00012EED">
        <w:rPr>
          <w:color w:val="000009"/>
          <w:sz w:val="24"/>
          <w:lang w:eastAsia="en-US"/>
        </w:rPr>
        <w:t>активного</w:t>
      </w:r>
      <w:r w:rsidRPr="00012EED">
        <w:rPr>
          <w:color w:val="000009"/>
          <w:spacing w:val="1"/>
          <w:sz w:val="24"/>
          <w:lang w:eastAsia="en-US"/>
        </w:rPr>
        <w:t xml:space="preserve"> </w:t>
      </w:r>
      <w:r w:rsidRPr="00012EED">
        <w:rPr>
          <w:color w:val="000009"/>
          <w:sz w:val="24"/>
          <w:lang w:eastAsia="en-US"/>
        </w:rPr>
        <w:t>включения</w:t>
      </w:r>
      <w:r w:rsidRPr="00012EED">
        <w:rPr>
          <w:color w:val="000009"/>
          <w:spacing w:val="1"/>
          <w:sz w:val="24"/>
          <w:lang w:eastAsia="en-US"/>
        </w:rPr>
        <w:t xml:space="preserve"> </w:t>
      </w:r>
      <w:r w:rsidRPr="00012EED">
        <w:rPr>
          <w:color w:val="000009"/>
          <w:sz w:val="24"/>
          <w:lang w:eastAsia="en-US"/>
        </w:rPr>
        <w:t>родителей</w:t>
      </w:r>
      <w:r w:rsidRPr="00012EED">
        <w:rPr>
          <w:color w:val="000009"/>
          <w:spacing w:val="1"/>
          <w:sz w:val="24"/>
          <w:lang w:eastAsia="en-US"/>
        </w:rPr>
        <w:t xml:space="preserve"> </w:t>
      </w:r>
      <w:r w:rsidRPr="00012EED">
        <w:rPr>
          <w:color w:val="000009"/>
          <w:sz w:val="24"/>
          <w:lang w:eastAsia="en-US"/>
        </w:rPr>
        <w:t>(законных</w:t>
      </w:r>
      <w:r w:rsidRPr="00012EED">
        <w:rPr>
          <w:color w:val="000009"/>
          <w:spacing w:val="1"/>
          <w:sz w:val="24"/>
          <w:lang w:eastAsia="en-US"/>
        </w:rPr>
        <w:t xml:space="preserve"> </w:t>
      </w:r>
      <w:r w:rsidRPr="00012EED">
        <w:rPr>
          <w:color w:val="000009"/>
          <w:sz w:val="24"/>
          <w:lang w:eastAsia="en-US"/>
        </w:rPr>
        <w:t>представителей)</w:t>
      </w:r>
      <w:r w:rsidRPr="00012EED">
        <w:rPr>
          <w:color w:val="000009"/>
          <w:spacing w:val="1"/>
          <w:sz w:val="24"/>
          <w:lang w:eastAsia="en-US"/>
        </w:rPr>
        <w:t xml:space="preserve"> </w:t>
      </w:r>
      <w:r w:rsidRPr="00012EED">
        <w:rPr>
          <w:color w:val="000009"/>
          <w:sz w:val="24"/>
          <w:lang w:eastAsia="en-US"/>
        </w:rPr>
        <w:t>детей</w:t>
      </w:r>
      <w:r w:rsidRPr="00012EED">
        <w:rPr>
          <w:color w:val="000009"/>
          <w:spacing w:val="1"/>
          <w:sz w:val="24"/>
          <w:lang w:eastAsia="en-US"/>
        </w:rPr>
        <w:t xml:space="preserve"> </w:t>
      </w:r>
      <w:r w:rsidRPr="00012EED">
        <w:rPr>
          <w:color w:val="000009"/>
          <w:sz w:val="24"/>
          <w:lang w:eastAsia="en-US"/>
        </w:rPr>
        <w:t>в</w:t>
      </w:r>
      <w:r w:rsidRPr="00012EED">
        <w:rPr>
          <w:color w:val="000009"/>
          <w:spacing w:val="1"/>
          <w:sz w:val="24"/>
          <w:lang w:eastAsia="en-US"/>
        </w:rPr>
        <w:t xml:space="preserve"> </w:t>
      </w:r>
      <w:r w:rsidRPr="00012EED">
        <w:rPr>
          <w:color w:val="000009"/>
          <w:sz w:val="24"/>
          <w:lang w:eastAsia="en-US"/>
        </w:rPr>
        <w:t>образовательный процесс, обсуждения с ними вопросов, связанных с реализацией Программы и</w:t>
      </w:r>
      <w:r w:rsidRPr="00012EED">
        <w:rPr>
          <w:color w:val="000009"/>
          <w:spacing w:val="-57"/>
          <w:sz w:val="24"/>
          <w:lang w:eastAsia="en-US"/>
        </w:rPr>
        <w:t xml:space="preserve"> </w:t>
      </w:r>
      <w:r w:rsidRPr="00012EED">
        <w:rPr>
          <w:color w:val="000009"/>
          <w:sz w:val="24"/>
          <w:lang w:eastAsia="en-US"/>
        </w:rPr>
        <w:t>т. п.</w:t>
      </w:r>
    </w:p>
    <w:p w:rsidR="00AD52F0" w:rsidRPr="00012EED" w:rsidRDefault="00AD52F0" w:rsidP="00012EED">
      <w:pPr>
        <w:spacing w:line="360" w:lineRule="auto"/>
        <w:ind w:left="397" w:right="268" w:firstLine="708"/>
        <w:jc w:val="both"/>
        <w:rPr>
          <w:sz w:val="24"/>
          <w:szCs w:val="24"/>
          <w:lang w:eastAsia="en-US"/>
        </w:rPr>
      </w:pPr>
      <w:r w:rsidRPr="00012EED">
        <w:rPr>
          <w:color w:val="000009"/>
          <w:sz w:val="24"/>
          <w:szCs w:val="24"/>
          <w:lang w:eastAsia="en-US"/>
        </w:rPr>
        <w:t>Для организации РППС в семейных</w:t>
      </w:r>
      <w:r w:rsidRPr="00012EED">
        <w:rPr>
          <w:color w:val="000009"/>
          <w:spacing w:val="1"/>
          <w:sz w:val="24"/>
          <w:szCs w:val="24"/>
          <w:lang w:eastAsia="en-US"/>
        </w:rPr>
        <w:t xml:space="preserve"> </w:t>
      </w:r>
      <w:r w:rsidRPr="00012EED">
        <w:rPr>
          <w:color w:val="000009"/>
          <w:sz w:val="24"/>
          <w:szCs w:val="24"/>
          <w:lang w:eastAsia="en-US"/>
        </w:rPr>
        <w:t>условиях</w:t>
      </w:r>
      <w:r w:rsidRPr="00012EED">
        <w:rPr>
          <w:color w:val="000009"/>
          <w:spacing w:val="1"/>
          <w:sz w:val="24"/>
          <w:szCs w:val="24"/>
          <w:lang w:eastAsia="en-US"/>
        </w:rPr>
        <w:t xml:space="preserve"> </w:t>
      </w:r>
      <w:r w:rsidRPr="00012EED">
        <w:rPr>
          <w:color w:val="000009"/>
          <w:sz w:val="24"/>
          <w:szCs w:val="24"/>
          <w:lang w:eastAsia="en-US"/>
        </w:rPr>
        <w:t>родителям (законным представителям)</w:t>
      </w:r>
      <w:r w:rsidRPr="00012EED">
        <w:rPr>
          <w:color w:val="000009"/>
          <w:spacing w:val="1"/>
          <w:sz w:val="24"/>
          <w:szCs w:val="24"/>
          <w:lang w:eastAsia="en-US"/>
        </w:rPr>
        <w:t xml:space="preserve"> </w:t>
      </w:r>
      <w:r w:rsidRPr="00012EED">
        <w:rPr>
          <w:color w:val="000009"/>
          <w:sz w:val="24"/>
          <w:szCs w:val="24"/>
          <w:lang w:eastAsia="en-US"/>
        </w:rPr>
        <w:t>также</w:t>
      </w:r>
      <w:r w:rsidRPr="00012EED">
        <w:rPr>
          <w:color w:val="000009"/>
          <w:spacing w:val="1"/>
          <w:sz w:val="24"/>
          <w:szCs w:val="24"/>
          <w:lang w:eastAsia="en-US"/>
        </w:rPr>
        <w:t xml:space="preserve"> </w:t>
      </w:r>
      <w:r w:rsidRPr="00012EED">
        <w:rPr>
          <w:color w:val="000009"/>
          <w:sz w:val="24"/>
          <w:szCs w:val="24"/>
          <w:lang w:eastAsia="en-US"/>
        </w:rPr>
        <w:t>рекомендуется</w:t>
      </w:r>
      <w:r w:rsidRPr="00012EED">
        <w:rPr>
          <w:color w:val="000009"/>
          <w:spacing w:val="1"/>
          <w:sz w:val="24"/>
          <w:szCs w:val="24"/>
          <w:lang w:eastAsia="en-US"/>
        </w:rPr>
        <w:t xml:space="preserve"> </w:t>
      </w:r>
      <w:r w:rsidRPr="00012EED">
        <w:rPr>
          <w:color w:val="000009"/>
          <w:sz w:val="24"/>
          <w:szCs w:val="24"/>
          <w:lang w:eastAsia="en-US"/>
        </w:rPr>
        <w:t>ознакомиться</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АООП</w:t>
      </w:r>
      <w:r w:rsidRPr="00012EED">
        <w:rPr>
          <w:color w:val="000009"/>
          <w:spacing w:val="1"/>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соблюдения</w:t>
      </w:r>
      <w:r w:rsidRPr="00012EED">
        <w:rPr>
          <w:color w:val="000009"/>
          <w:spacing w:val="1"/>
          <w:sz w:val="24"/>
          <w:szCs w:val="24"/>
          <w:lang w:eastAsia="en-US"/>
        </w:rPr>
        <w:t xml:space="preserve"> </w:t>
      </w:r>
      <w:r w:rsidRPr="00012EED">
        <w:rPr>
          <w:color w:val="000009"/>
          <w:sz w:val="24"/>
          <w:szCs w:val="24"/>
          <w:lang w:eastAsia="en-US"/>
        </w:rPr>
        <w:t>единства</w:t>
      </w:r>
      <w:r w:rsidRPr="00012EED">
        <w:rPr>
          <w:color w:val="000009"/>
          <w:spacing w:val="1"/>
          <w:sz w:val="24"/>
          <w:szCs w:val="24"/>
          <w:lang w:eastAsia="en-US"/>
        </w:rPr>
        <w:t xml:space="preserve"> </w:t>
      </w:r>
      <w:r w:rsidRPr="00012EED">
        <w:rPr>
          <w:color w:val="000009"/>
          <w:sz w:val="24"/>
          <w:szCs w:val="24"/>
          <w:lang w:eastAsia="en-US"/>
        </w:rPr>
        <w:t>семейного</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общественного</w:t>
      </w:r>
      <w:r w:rsidRPr="00012EED">
        <w:rPr>
          <w:color w:val="000009"/>
          <w:spacing w:val="-1"/>
          <w:sz w:val="24"/>
          <w:szCs w:val="24"/>
          <w:lang w:eastAsia="en-US"/>
        </w:rPr>
        <w:t xml:space="preserve"> </w:t>
      </w:r>
      <w:r w:rsidRPr="00012EED">
        <w:rPr>
          <w:color w:val="000009"/>
          <w:sz w:val="24"/>
          <w:szCs w:val="24"/>
          <w:lang w:eastAsia="en-US"/>
        </w:rPr>
        <w:t>воспитания.</w:t>
      </w:r>
    </w:p>
    <w:p w:rsidR="00AD52F0" w:rsidRPr="00012EED" w:rsidRDefault="00AD52F0" w:rsidP="00012EED">
      <w:pPr>
        <w:spacing w:line="360" w:lineRule="auto"/>
        <w:ind w:left="397" w:right="266" w:firstLine="708"/>
        <w:jc w:val="both"/>
        <w:rPr>
          <w:sz w:val="24"/>
          <w:szCs w:val="24"/>
          <w:lang w:eastAsia="en-US"/>
        </w:rPr>
      </w:pPr>
      <w:r w:rsidRPr="00012EED">
        <w:rPr>
          <w:color w:val="000009"/>
          <w:sz w:val="24"/>
          <w:szCs w:val="24"/>
          <w:lang w:eastAsia="en-US"/>
        </w:rPr>
        <w:t>Важное</w:t>
      </w:r>
      <w:r w:rsidRPr="00012EED">
        <w:rPr>
          <w:color w:val="000009"/>
          <w:spacing w:val="1"/>
          <w:sz w:val="24"/>
          <w:szCs w:val="24"/>
          <w:lang w:eastAsia="en-US"/>
        </w:rPr>
        <w:t xml:space="preserve"> </w:t>
      </w:r>
      <w:r w:rsidRPr="00012EED">
        <w:rPr>
          <w:color w:val="000009"/>
          <w:sz w:val="24"/>
          <w:szCs w:val="24"/>
          <w:lang w:eastAsia="en-US"/>
        </w:rPr>
        <w:t>место</w:t>
      </w:r>
      <w:r w:rsidRPr="00012EED">
        <w:rPr>
          <w:color w:val="000009"/>
          <w:spacing w:val="1"/>
          <w:sz w:val="24"/>
          <w:szCs w:val="24"/>
          <w:lang w:eastAsia="en-US"/>
        </w:rPr>
        <w:t xml:space="preserve"> </w:t>
      </w:r>
      <w:r w:rsidRPr="00012EED">
        <w:rPr>
          <w:color w:val="000009"/>
          <w:sz w:val="24"/>
          <w:szCs w:val="24"/>
          <w:lang w:eastAsia="en-US"/>
        </w:rPr>
        <w:t>отводится</w:t>
      </w:r>
      <w:r w:rsidRPr="00012EED">
        <w:rPr>
          <w:color w:val="000009"/>
          <w:spacing w:val="1"/>
          <w:sz w:val="24"/>
          <w:szCs w:val="24"/>
          <w:lang w:eastAsia="en-US"/>
        </w:rPr>
        <w:t xml:space="preserve"> </w:t>
      </w:r>
      <w:r w:rsidRPr="00012EED">
        <w:rPr>
          <w:color w:val="000009"/>
          <w:sz w:val="24"/>
          <w:szCs w:val="24"/>
          <w:lang w:eastAsia="en-US"/>
        </w:rPr>
        <w:t>методическому</w:t>
      </w:r>
      <w:r w:rsidRPr="00012EED">
        <w:rPr>
          <w:color w:val="000009"/>
          <w:spacing w:val="1"/>
          <w:sz w:val="24"/>
          <w:szCs w:val="24"/>
          <w:lang w:eastAsia="en-US"/>
        </w:rPr>
        <w:t xml:space="preserve"> </w:t>
      </w:r>
      <w:r w:rsidRPr="00012EED">
        <w:rPr>
          <w:color w:val="000009"/>
          <w:sz w:val="24"/>
          <w:szCs w:val="24"/>
          <w:lang w:eastAsia="en-US"/>
        </w:rPr>
        <w:t>кабинету</w:t>
      </w:r>
      <w:r w:rsidRPr="00012EED">
        <w:rPr>
          <w:color w:val="000009"/>
          <w:spacing w:val="1"/>
          <w:sz w:val="24"/>
          <w:szCs w:val="24"/>
          <w:lang w:eastAsia="en-US"/>
        </w:rPr>
        <w:t xml:space="preserve"> </w:t>
      </w:r>
      <w:r w:rsidRPr="00012EED">
        <w:rPr>
          <w:color w:val="000009"/>
          <w:sz w:val="24"/>
          <w:szCs w:val="24"/>
          <w:lang w:eastAsia="en-US"/>
        </w:rPr>
        <w:t>как</w:t>
      </w:r>
      <w:r w:rsidRPr="00012EED">
        <w:rPr>
          <w:color w:val="000009"/>
          <w:spacing w:val="1"/>
          <w:sz w:val="24"/>
          <w:szCs w:val="24"/>
          <w:lang w:eastAsia="en-US"/>
        </w:rPr>
        <w:t xml:space="preserve"> </w:t>
      </w:r>
      <w:r w:rsidRPr="00012EED">
        <w:rPr>
          <w:color w:val="000009"/>
          <w:sz w:val="24"/>
          <w:szCs w:val="24"/>
          <w:lang w:eastAsia="en-US"/>
        </w:rPr>
        <w:t>центру</w:t>
      </w:r>
      <w:r w:rsidRPr="00012EED">
        <w:rPr>
          <w:color w:val="000009"/>
          <w:spacing w:val="1"/>
          <w:sz w:val="24"/>
          <w:szCs w:val="24"/>
          <w:lang w:eastAsia="en-US"/>
        </w:rPr>
        <w:t xml:space="preserve"> </w:t>
      </w:r>
      <w:r w:rsidRPr="00012EED">
        <w:rPr>
          <w:color w:val="000009"/>
          <w:sz w:val="24"/>
          <w:szCs w:val="24"/>
          <w:lang w:eastAsia="en-US"/>
        </w:rPr>
        <w:t>методической</w:t>
      </w:r>
      <w:r w:rsidRPr="00012EED">
        <w:rPr>
          <w:color w:val="000009"/>
          <w:spacing w:val="1"/>
          <w:sz w:val="24"/>
          <w:szCs w:val="24"/>
          <w:lang w:eastAsia="en-US"/>
        </w:rPr>
        <w:t xml:space="preserve"> </w:t>
      </w:r>
      <w:r w:rsidRPr="00012EED">
        <w:rPr>
          <w:color w:val="000009"/>
          <w:sz w:val="24"/>
          <w:szCs w:val="24"/>
          <w:lang w:eastAsia="en-US"/>
        </w:rPr>
        <w:t>работы.</w:t>
      </w:r>
      <w:r w:rsidRPr="00012EED">
        <w:rPr>
          <w:color w:val="000009"/>
          <w:spacing w:val="1"/>
          <w:sz w:val="24"/>
          <w:szCs w:val="24"/>
          <w:lang w:eastAsia="en-US"/>
        </w:rPr>
        <w:t xml:space="preserve"> </w:t>
      </w:r>
      <w:r w:rsidRPr="00012EED">
        <w:rPr>
          <w:color w:val="000009"/>
          <w:sz w:val="24"/>
          <w:szCs w:val="24"/>
          <w:lang w:eastAsia="en-US"/>
        </w:rPr>
        <w:t>Основной задачей методического кабинета является создание условий для совершенствования</w:t>
      </w:r>
      <w:r w:rsidRPr="00012EED">
        <w:rPr>
          <w:color w:val="000009"/>
          <w:spacing w:val="1"/>
          <w:sz w:val="24"/>
          <w:szCs w:val="24"/>
          <w:lang w:eastAsia="en-US"/>
        </w:rPr>
        <w:t xml:space="preserve"> </w:t>
      </w:r>
      <w:r w:rsidRPr="00012EED">
        <w:rPr>
          <w:color w:val="000009"/>
          <w:sz w:val="24"/>
          <w:szCs w:val="24"/>
          <w:lang w:eastAsia="en-US"/>
        </w:rPr>
        <w:t>мастерства</w:t>
      </w:r>
      <w:r w:rsidRPr="00012EED">
        <w:rPr>
          <w:color w:val="000009"/>
          <w:spacing w:val="1"/>
          <w:sz w:val="24"/>
          <w:szCs w:val="24"/>
          <w:lang w:eastAsia="en-US"/>
        </w:rPr>
        <w:t xml:space="preserve"> </w:t>
      </w:r>
      <w:r w:rsidRPr="00012EED">
        <w:rPr>
          <w:color w:val="000009"/>
          <w:sz w:val="24"/>
          <w:szCs w:val="24"/>
          <w:lang w:eastAsia="en-US"/>
        </w:rPr>
        <w:t>педагогов</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повышения</w:t>
      </w:r>
      <w:r w:rsidRPr="00012EED">
        <w:rPr>
          <w:color w:val="000009"/>
          <w:spacing w:val="1"/>
          <w:sz w:val="24"/>
          <w:szCs w:val="24"/>
          <w:lang w:eastAsia="en-US"/>
        </w:rPr>
        <w:t xml:space="preserve"> </w:t>
      </w:r>
      <w:r w:rsidRPr="00012EED">
        <w:rPr>
          <w:color w:val="000009"/>
          <w:sz w:val="24"/>
          <w:szCs w:val="24"/>
          <w:lang w:eastAsia="en-US"/>
        </w:rPr>
        <w:t>педагогической</w:t>
      </w:r>
      <w:r w:rsidRPr="00012EED">
        <w:rPr>
          <w:color w:val="000009"/>
          <w:spacing w:val="1"/>
          <w:sz w:val="24"/>
          <w:szCs w:val="24"/>
          <w:lang w:eastAsia="en-US"/>
        </w:rPr>
        <w:t xml:space="preserve"> </w:t>
      </w:r>
      <w:r w:rsidRPr="00012EED">
        <w:rPr>
          <w:color w:val="000009"/>
          <w:sz w:val="24"/>
          <w:szCs w:val="24"/>
          <w:lang w:eastAsia="en-US"/>
        </w:rPr>
        <w:t>компетентности</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вопросах</w:t>
      </w:r>
      <w:r w:rsidRPr="00012EED">
        <w:rPr>
          <w:color w:val="000009"/>
          <w:spacing w:val="1"/>
          <w:sz w:val="24"/>
          <w:szCs w:val="24"/>
          <w:lang w:eastAsia="en-US"/>
        </w:rPr>
        <w:t xml:space="preserve"> </w:t>
      </w:r>
      <w:r w:rsidRPr="00012EED">
        <w:rPr>
          <w:color w:val="000009"/>
          <w:sz w:val="24"/>
          <w:szCs w:val="24"/>
          <w:lang w:eastAsia="en-US"/>
        </w:rPr>
        <w:t>общего</w:t>
      </w:r>
      <w:r w:rsidRPr="00012EED">
        <w:rPr>
          <w:color w:val="000009"/>
          <w:spacing w:val="1"/>
          <w:sz w:val="24"/>
          <w:szCs w:val="24"/>
          <w:lang w:eastAsia="en-US"/>
        </w:rPr>
        <w:t xml:space="preserve"> </w:t>
      </w:r>
      <w:r w:rsidRPr="00012EED">
        <w:rPr>
          <w:color w:val="000009"/>
          <w:sz w:val="24"/>
          <w:szCs w:val="24"/>
          <w:lang w:eastAsia="en-US"/>
        </w:rPr>
        <w:t>дошкольного</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специального</w:t>
      </w:r>
      <w:r w:rsidRPr="00012EED">
        <w:rPr>
          <w:color w:val="000009"/>
          <w:spacing w:val="1"/>
          <w:sz w:val="24"/>
          <w:szCs w:val="24"/>
          <w:lang w:eastAsia="en-US"/>
        </w:rPr>
        <w:t xml:space="preserve"> </w:t>
      </w:r>
      <w:r w:rsidRPr="00012EED">
        <w:rPr>
          <w:color w:val="000009"/>
          <w:sz w:val="24"/>
          <w:szCs w:val="24"/>
          <w:lang w:eastAsia="en-US"/>
        </w:rPr>
        <w:t>образования.</w:t>
      </w:r>
      <w:r w:rsidRPr="00012EED">
        <w:rPr>
          <w:color w:val="000009"/>
          <w:spacing w:val="1"/>
          <w:sz w:val="24"/>
          <w:szCs w:val="24"/>
          <w:lang w:eastAsia="en-US"/>
        </w:rPr>
        <w:t xml:space="preserve"> </w:t>
      </w:r>
      <w:r w:rsidRPr="00012EED">
        <w:rPr>
          <w:color w:val="000009"/>
          <w:sz w:val="24"/>
          <w:szCs w:val="24"/>
          <w:lang w:eastAsia="en-US"/>
        </w:rPr>
        <w:t>Методическому</w:t>
      </w:r>
      <w:r w:rsidRPr="00012EED">
        <w:rPr>
          <w:color w:val="000009"/>
          <w:spacing w:val="1"/>
          <w:sz w:val="24"/>
          <w:szCs w:val="24"/>
          <w:lang w:eastAsia="en-US"/>
        </w:rPr>
        <w:t xml:space="preserve"> </w:t>
      </w:r>
      <w:r w:rsidRPr="00012EED">
        <w:rPr>
          <w:color w:val="000009"/>
          <w:sz w:val="24"/>
          <w:szCs w:val="24"/>
          <w:lang w:eastAsia="en-US"/>
        </w:rPr>
        <w:t>кабинету</w:t>
      </w:r>
      <w:r w:rsidRPr="00012EED">
        <w:rPr>
          <w:color w:val="000009"/>
          <w:spacing w:val="1"/>
          <w:sz w:val="24"/>
          <w:szCs w:val="24"/>
          <w:lang w:eastAsia="en-US"/>
        </w:rPr>
        <w:t xml:space="preserve"> </w:t>
      </w:r>
      <w:r w:rsidRPr="00012EED">
        <w:rPr>
          <w:color w:val="000009"/>
          <w:sz w:val="24"/>
          <w:szCs w:val="24"/>
          <w:lang w:eastAsia="en-US"/>
        </w:rPr>
        <w:t>принадлежит</w:t>
      </w:r>
      <w:r w:rsidRPr="00012EED">
        <w:rPr>
          <w:color w:val="000009"/>
          <w:spacing w:val="60"/>
          <w:sz w:val="24"/>
          <w:szCs w:val="24"/>
          <w:lang w:eastAsia="en-US"/>
        </w:rPr>
        <w:t xml:space="preserve"> </w:t>
      </w:r>
      <w:r w:rsidRPr="00012EED">
        <w:rPr>
          <w:color w:val="000009"/>
          <w:sz w:val="24"/>
          <w:szCs w:val="24"/>
          <w:lang w:eastAsia="en-US"/>
        </w:rPr>
        <w:t>ведущая</w:t>
      </w:r>
      <w:r w:rsidRPr="00012EED">
        <w:rPr>
          <w:color w:val="000009"/>
          <w:spacing w:val="1"/>
          <w:sz w:val="24"/>
          <w:szCs w:val="24"/>
          <w:lang w:eastAsia="en-US"/>
        </w:rPr>
        <w:t xml:space="preserve"> </w:t>
      </w:r>
      <w:r w:rsidRPr="00012EED">
        <w:rPr>
          <w:color w:val="000009"/>
          <w:sz w:val="24"/>
          <w:szCs w:val="24"/>
          <w:lang w:eastAsia="en-US"/>
        </w:rPr>
        <w:t>роль в оказании педагогам помощи в организации образовательного процесса, обеспечении их</w:t>
      </w:r>
      <w:r w:rsidRPr="00012EED">
        <w:rPr>
          <w:color w:val="000009"/>
          <w:spacing w:val="1"/>
          <w:sz w:val="24"/>
          <w:szCs w:val="24"/>
          <w:lang w:eastAsia="en-US"/>
        </w:rPr>
        <w:t xml:space="preserve"> </w:t>
      </w:r>
      <w:r w:rsidRPr="00012EED">
        <w:rPr>
          <w:color w:val="000009"/>
          <w:sz w:val="24"/>
          <w:szCs w:val="24"/>
          <w:lang w:eastAsia="en-US"/>
        </w:rPr>
        <w:t>непрерывного</w:t>
      </w:r>
      <w:r w:rsidRPr="00012EED">
        <w:rPr>
          <w:color w:val="000009"/>
          <w:spacing w:val="1"/>
          <w:sz w:val="24"/>
          <w:szCs w:val="24"/>
          <w:lang w:eastAsia="en-US"/>
        </w:rPr>
        <w:t xml:space="preserve"> </w:t>
      </w:r>
      <w:r w:rsidRPr="00012EED">
        <w:rPr>
          <w:color w:val="000009"/>
          <w:sz w:val="24"/>
          <w:szCs w:val="24"/>
          <w:lang w:eastAsia="en-US"/>
        </w:rPr>
        <w:t>саморазвития,</w:t>
      </w:r>
      <w:r w:rsidRPr="00012EED">
        <w:rPr>
          <w:color w:val="000009"/>
          <w:spacing w:val="1"/>
          <w:sz w:val="24"/>
          <w:szCs w:val="24"/>
          <w:lang w:eastAsia="en-US"/>
        </w:rPr>
        <w:t xml:space="preserve"> </w:t>
      </w:r>
      <w:r w:rsidRPr="00012EED">
        <w:rPr>
          <w:color w:val="000009"/>
          <w:sz w:val="24"/>
          <w:szCs w:val="24"/>
          <w:lang w:eastAsia="en-US"/>
        </w:rPr>
        <w:t>обобщении</w:t>
      </w:r>
      <w:r w:rsidRPr="00012EED">
        <w:rPr>
          <w:color w:val="000009"/>
          <w:spacing w:val="1"/>
          <w:sz w:val="24"/>
          <w:szCs w:val="24"/>
          <w:lang w:eastAsia="en-US"/>
        </w:rPr>
        <w:t xml:space="preserve"> </w:t>
      </w:r>
      <w:r w:rsidRPr="00012EED">
        <w:rPr>
          <w:color w:val="000009"/>
          <w:sz w:val="24"/>
          <w:szCs w:val="24"/>
          <w:lang w:eastAsia="en-US"/>
        </w:rPr>
        <w:t>передового</w:t>
      </w:r>
      <w:r w:rsidRPr="00012EED">
        <w:rPr>
          <w:color w:val="000009"/>
          <w:spacing w:val="1"/>
          <w:sz w:val="24"/>
          <w:szCs w:val="24"/>
          <w:lang w:eastAsia="en-US"/>
        </w:rPr>
        <w:t xml:space="preserve"> </w:t>
      </w:r>
      <w:r w:rsidRPr="00012EED">
        <w:rPr>
          <w:color w:val="000009"/>
          <w:sz w:val="24"/>
          <w:szCs w:val="24"/>
          <w:lang w:eastAsia="en-US"/>
        </w:rPr>
        <w:t>педагогического</w:t>
      </w:r>
      <w:r w:rsidRPr="00012EED">
        <w:rPr>
          <w:color w:val="000009"/>
          <w:spacing w:val="1"/>
          <w:sz w:val="24"/>
          <w:szCs w:val="24"/>
          <w:lang w:eastAsia="en-US"/>
        </w:rPr>
        <w:t xml:space="preserve"> </w:t>
      </w:r>
      <w:r w:rsidRPr="00012EED">
        <w:rPr>
          <w:color w:val="000009"/>
          <w:sz w:val="24"/>
          <w:szCs w:val="24"/>
          <w:lang w:eastAsia="en-US"/>
        </w:rPr>
        <w:t>опыта,</w:t>
      </w:r>
      <w:r w:rsidRPr="00012EED">
        <w:rPr>
          <w:color w:val="000009"/>
          <w:spacing w:val="1"/>
          <w:sz w:val="24"/>
          <w:szCs w:val="24"/>
          <w:lang w:eastAsia="en-US"/>
        </w:rPr>
        <w:t xml:space="preserve"> </w:t>
      </w:r>
      <w:r w:rsidRPr="00012EED">
        <w:rPr>
          <w:color w:val="000009"/>
          <w:sz w:val="24"/>
          <w:szCs w:val="24"/>
          <w:lang w:eastAsia="en-US"/>
        </w:rPr>
        <w:t>повышении</w:t>
      </w:r>
      <w:r w:rsidRPr="00012EED">
        <w:rPr>
          <w:color w:val="000009"/>
          <w:spacing w:val="-57"/>
          <w:sz w:val="24"/>
          <w:szCs w:val="24"/>
          <w:lang w:eastAsia="en-US"/>
        </w:rPr>
        <w:t xml:space="preserve"> </w:t>
      </w:r>
      <w:r w:rsidRPr="00012EED">
        <w:rPr>
          <w:color w:val="000009"/>
          <w:sz w:val="24"/>
          <w:szCs w:val="24"/>
          <w:lang w:eastAsia="en-US"/>
        </w:rPr>
        <w:t>компетентности</w:t>
      </w:r>
      <w:r w:rsidRPr="00012EED">
        <w:rPr>
          <w:color w:val="000009"/>
          <w:spacing w:val="-1"/>
          <w:sz w:val="24"/>
          <w:szCs w:val="24"/>
          <w:lang w:eastAsia="en-US"/>
        </w:rPr>
        <w:t xml:space="preserve"> </w:t>
      </w:r>
      <w:r w:rsidRPr="00012EED">
        <w:rPr>
          <w:color w:val="000009"/>
          <w:sz w:val="24"/>
          <w:szCs w:val="24"/>
          <w:lang w:eastAsia="en-US"/>
        </w:rPr>
        <w:t>родителей в</w:t>
      </w:r>
      <w:r w:rsidRPr="00012EED">
        <w:rPr>
          <w:color w:val="000009"/>
          <w:spacing w:val="-2"/>
          <w:sz w:val="24"/>
          <w:szCs w:val="24"/>
          <w:lang w:eastAsia="en-US"/>
        </w:rPr>
        <w:t xml:space="preserve"> </w:t>
      </w:r>
      <w:r w:rsidRPr="00012EED">
        <w:rPr>
          <w:color w:val="000009"/>
          <w:sz w:val="24"/>
          <w:szCs w:val="24"/>
          <w:lang w:eastAsia="en-US"/>
        </w:rPr>
        <w:t>вопросах</w:t>
      </w:r>
      <w:r w:rsidRPr="00012EED">
        <w:rPr>
          <w:color w:val="000009"/>
          <w:spacing w:val="2"/>
          <w:sz w:val="24"/>
          <w:szCs w:val="24"/>
          <w:lang w:eastAsia="en-US"/>
        </w:rPr>
        <w:t xml:space="preserve"> </w:t>
      </w:r>
      <w:r w:rsidRPr="00012EED">
        <w:rPr>
          <w:color w:val="000009"/>
          <w:sz w:val="24"/>
          <w:szCs w:val="24"/>
          <w:lang w:eastAsia="en-US"/>
        </w:rPr>
        <w:t>воспитания</w:t>
      </w:r>
      <w:r w:rsidRPr="00012EED">
        <w:rPr>
          <w:color w:val="000009"/>
          <w:spacing w:val="-1"/>
          <w:sz w:val="24"/>
          <w:szCs w:val="24"/>
          <w:lang w:eastAsia="en-US"/>
        </w:rPr>
        <w:t xml:space="preserve"> </w:t>
      </w:r>
      <w:r w:rsidRPr="00012EED">
        <w:rPr>
          <w:color w:val="000009"/>
          <w:sz w:val="24"/>
          <w:szCs w:val="24"/>
          <w:lang w:eastAsia="en-US"/>
        </w:rPr>
        <w:t>и обучения</w:t>
      </w:r>
      <w:r w:rsidRPr="00012EED">
        <w:rPr>
          <w:color w:val="000009"/>
          <w:spacing w:val="-1"/>
          <w:sz w:val="24"/>
          <w:szCs w:val="24"/>
          <w:lang w:eastAsia="en-US"/>
        </w:rPr>
        <w:t xml:space="preserve"> </w:t>
      </w:r>
      <w:r w:rsidRPr="00012EED">
        <w:rPr>
          <w:color w:val="000009"/>
          <w:sz w:val="24"/>
          <w:szCs w:val="24"/>
          <w:lang w:eastAsia="en-US"/>
        </w:rPr>
        <w:t>детей.</w:t>
      </w:r>
    </w:p>
    <w:p w:rsidR="00AD52F0" w:rsidRPr="00012EED" w:rsidRDefault="00AD52F0" w:rsidP="00012EED">
      <w:pPr>
        <w:spacing w:line="360" w:lineRule="auto"/>
        <w:ind w:left="397" w:right="264" w:firstLine="708"/>
        <w:jc w:val="both"/>
        <w:rPr>
          <w:sz w:val="24"/>
          <w:szCs w:val="24"/>
          <w:lang w:eastAsia="en-US"/>
        </w:rPr>
      </w:pPr>
      <w:r w:rsidRPr="00012EED">
        <w:rPr>
          <w:color w:val="000009"/>
          <w:sz w:val="24"/>
          <w:szCs w:val="24"/>
          <w:lang w:eastAsia="en-US"/>
        </w:rPr>
        <w:t>Методический кабинет служит копилкой лучших традиций детского сада. Накопленный</w:t>
      </w:r>
      <w:r w:rsidRPr="00012EED">
        <w:rPr>
          <w:color w:val="000009"/>
          <w:spacing w:val="1"/>
          <w:sz w:val="24"/>
          <w:szCs w:val="24"/>
          <w:lang w:eastAsia="en-US"/>
        </w:rPr>
        <w:t xml:space="preserve"> </w:t>
      </w:r>
      <w:r w:rsidRPr="00012EED">
        <w:rPr>
          <w:color w:val="000009"/>
          <w:sz w:val="24"/>
          <w:szCs w:val="24"/>
          <w:lang w:eastAsia="en-US"/>
        </w:rPr>
        <w:t>опыт должен быть доступен всем педагогическим работникам. На базе методического кабинета</w:t>
      </w:r>
      <w:r w:rsidRPr="00012EED">
        <w:rPr>
          <w:color w:val="000009"/>
          <w:spacing w:val="1"/>
          <w:sz w:val="24"/>
          <w:szCs w:val="24"/>
          <w:lang w:eastAsia="en-US"/>
        </w:rPr>
        <w:t xml:space="preserve"> </w:t>
      </w:r>
      <w:r w:rsidRPr="00012EED">
        <w:rPr>
          <w:color w:val="000009"/>
          <w:sz w:val="24"/>
          <w:szCs w:val="24"/>
          <w:lang w:eastAsia="en-US"/>
        </w:rPr>
        <w:t>под руководством методиста создаются различные творческие и рабочие группы для решения</w:t>
      </w:r>
      <w:r w:rsidRPr="00012EED">
        <w:rPr>
          <w:color w:val="000009"/>
          <w:spacing w:val="1"/>
          <w:sz w:val="24"/>
          <w:szCs w:val="24"/>
          <w:lang w:eastAsia="en-US"/>
        </w:rPr>
        <w:t xml:space="preserve"> </w:t>
      </w:r>
      <w:r w:rsidRPr="00012EED">
        <w:rPr>
          <w:color w:val="000009"/>
          <w:sz w:val="24"/>
          <w:szCs w:val="24"/>
          <w:lang w:eastAsia="en-US"/>
        </w:rPr>
        <w:t>перспективных</w:t>
      </w:r>
      <w:r w:rsidRPr="00012EED">
        <w:rPr>
          <w:color w:val="000009"/>
          <w:spacing w:val="-2"/>
          <w:sz w:val="24"/>
          <w:szCs w:val="24"/>
          <w:lang w:eastAsia="en-US"/>
        </w:rPr>
        <w:t xml:space="preserve"> </w:t>
      </w:r>
      <w:r w:rsidRPr="00012EED">
        <w:rPr>
          <w:color w:val="000009"/>
          <w:sz w:val="24"/>
          <w:szCs w:val="24"/>
          <w:lang w:eastAsia="en-US"/>
        </w:rPr>
        <w:t>и актуальных</w:t>
      </w:r>
      <w:r w:rsidRPr="00012EED">
        <w:rPr>
          <w:color w:val="000009"/>
          <w:spacing w:val="2"/>
          <w:sz w:val="24"/>
          <w:szCs w:val="24"/>
          <w:lang w:eastAsia="en-US"/>
        </w:rPr>
        <w:t xml:space="preserve"> </w:t>
      </w:r>
      <w:r w:rsidRPr="00012EED">
        <w:rPr>
          <w:color w:val="000009"/>
          <w:sz w:val="24"/>
          <w:szCs w:val="24"/>
          <w:lang w:eastAsia="en-US"/>
        </w:rPr>
        <w:t>задач</w:t>
      </w:r>
      <w:r w:rsidRPr="00012EED">
        <w:rPr>
          <w:color w:val="000009"/>
          <w:spacing w:val="-1"/>
          <w:sz w:val="24"/>
          <w:szCs w:val="24"/>
          <w:lang w:eastAsia="en-US"/>
        </w:rPr>
        <w:t xml:space="preserve"> </w:t>
      </w:r>
      <w:r w:rsidRPr="00012EED">
        <w:rPr>
          <w:color w:val="000009"/>
          <w:sz w:val="24"/>
          <w:szCs w:val="24"/>
          <w:lang w:eastAsia="en-US"/>
        </w:rPr>
        <w:t>и проектов.</w:t>
      </w:r>
    </w:p>
    <w:p w:rsidR="00AD52F0" w:rsidRPr="00012EED" w:rsidRDefault="00AD52F0" w:rsidP="00012EED">
      <w:pPr>
        <w:spacing w:line="360" w:lineRule="auto"/>
        <w:ind w:left="397" w:right="268" w:firstLine="708"/>
        <w:jc w:val="both"/>
        <w:rPr>
          <w:sz w:val="24"/>
          <w:szCs w:val="24"/>
          <w:lang w:eastAsia="en-US"/>
        </w:rPr>
      </w:pP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кабинете</w:t>
      </w:r>
      <w:r w:rsidRPr="00012EED">
        <w:rPr>
          <w:color w:val="000009"/>
          <w:spacing w:val="1"/>
          <w:sz w:val="24"/>
          <w:szCs w:val="24"/>
          <w:lang w:eastAsia="en-US"/>
        </w:rPr>
        <w:t xml:space="preserve"> </w:t>
      </w:r>
      <w:r w:rsidRPr="00012EED">
        <w:rPr>
          <w:color w:val="000009"/>
          <w:sz w:val="24"/>
          <w:szCs w:val="24"/>
          <w:lang w:eastAsia="en-US"/>
        </w:rPr>
        <w:t>формируется</w:t>
      </w:r>
      <w:r w:rsidRPr="00012EED">
        <w:rPr>
          <w:color w:val="000009"/>
          <w:spacing w:val="1"/>
          <w:sz w:val="24"/>
          <w:szCs w:val="24"/>
          <w:lang w:eastAsia="en-US"/>
        </w:rPr>
        <w:t xml:space="preserve"> </w:t>
      </w:r>
      <w:r w:rsidRPr="00012EED">
        <w:rPr>
          <w:color w:val="000009"/>
          <w:sz w:val="24"/>
          <w:szCs w:val="24"/>
          <w:lang w:eastAsia="en-US"/>
        </w:rPr>
        <w:t>фонд</w:t>
      </w:r>
      <w:r w:rsidRPr="00012EED">
        <w:rPr>
          <w:color w:val="000009"/>
          <w:spacing w:val="1"/>
          <w:sz w:val="24"/>
          <w:szCs w:val="24"/>
          <w:lang w:eastAsia="en-US"/>
        </w:rPr>
        <w:t xml:space="preserve"> </w:t>
      </w:r>
      <w:r w:rsidRPr="00012EED">
        <w:rPr>
          <w:color w:val="000009"/>
          <w:sz w:val="24"/>
          <w:szCs w:val="24"/>
          <w:lang w:eastAsia="en-US"/>
        </w:rPr>
        <w:t>методической,</w:t>
      </w:r>
      <w:r w:rsidRPr="00012EED">
        <w:rPr>
          <w:color w:val="000009"/>
          <w:spacing w:val="1"/>
          <w:sz w:val="24"/>
          <w:szCs w:val="24"/>
          <w:lang w:eastAsia="en-US"/>
        </w:rPr>
        <w:t xml:space="preserve"> </w:t>
      </w:r>
      <w:r w:rsidRPr="00012EED">
        <w:rPr>
          <w:color w:val="000009"/>
          <w:sz w:val="24"/>
          <w:szCs w:val="24"/>
          <w:lang w:eastAsia="en-US"/>
        </w:rPr>
        <w:t>дидактической,</w:t>
      </w:r>
      <w:r w:rsidRPr="00012EED">
        <w:rPr>
          <w:color w:val="000009"/>
          <w:spacing w:val="1"/>
          <w:sz w:val="24"/>
          <w:szCs w:val="24"/>
          <w:lang w:eastAsia="en-US"/>
        </w:rPr>
        <w:t xml:space="preserve"> </w:t>
      </w:r>
      <w:r w:rsidRPr="00012EED">
        <w:rPr>
          <w:color w:val="000009"/>
          <w:sz w:val="24"/>
          <w:szCs w:val="24"/>
          <w:lang w:eastAsia="en-US"/>
        </w:rPr>
        <w:t>психологической</w:t>
      </w:r>
      <w:r w:rsidRPr="00012EED">
        <w:rPr>
          <w:color w:val="000009"/>
          <w:spacing w:val="1"/>
          <w:sz w:val="24"/>
          <w:szCs w:val="24"/>
          <w:lang w:eastAsia="en-US"/>
        </w:rPr>
        <w:t xml:space="preserve"> </w:t>
      </w:r>
      <w:r w:rsidRPr="00012EED">
        <w:rPr>
          <w:color w:val="000009"/>
          <w:sz w:val="24"/>
          <w:szCs w:val="24"/>
          <w:lang w:eastAsia="en-US"/>
        </w:rPr>
        <w:t>литературы; аудио, видеоматериалы, мультимедиа библиотека; банк методических разработок;</w:t>
      </w:r>
      <w:r w:rsidRPr="00012EED">
        <w:rPr>
          <w:color w:val="000009"/>
          <w:spacing w:val="1"/>
          <w:sz w:val="24"/>
          <w:szCs w:val="24"/>
          <w:lang w:eastAsia="en-US"/>
        </w:rPr>
        <w:t xml:space="preserve"> </w:t>
      </w:r>
      <w:r w:rsidRPr="00012EED">
        <w:rPr>
          <w:color w:val="000009"/>
          <w:sz w:val="24"/>
          <w:szCs w:val="24"/>
          <w:lang w:eastAsia="en-US"/>
        </w:rPr>
        <w:t>периодические</w:t>
      </w:r>
      <w:r w:rsidRPr="00012EED">
        <w:rPr>
          <w:color w:val="000009"/>
          <w:spacing w:val="1"/>
          <w:sz w:val="24"/>
          <w:szCs w:val="24"/>
          <w:lang w:eastAsia="en-US"/>
        </w:rPr>
        <w:t xml:space="preserve"> </w:t>
      </w:r>
      <w:r w:rsidRPr="00012EED">
        <w:rPr>
          <w:color w:val="000009"/>
          <w:sz w:val="24"/>
          <w:szCs w:val="24"/>
          <w:lang w:eastAsia="en-US"/>
        </w:rPr>
        <w:t>издания.</w:t>
      </w:r>
      <w:r w:rsidRPr="00012EED">
        <w:rPr>
          <w:color w:val="000009"/>
          <w:spacing w:val="1"/>
          <w:sz w:val="24"/>
          <w:szCs w:val="24"/>
          <w:lang w:eastAsia="en-US"/>
        </w:rPr>
        <w:t xml:space="preserve"> </w:t>
      </w:r>
      <w:r w:rsidRPr="00012EED">
        <w:rPr>
          <w:color w:val="000009"/>
          <w:sz w:val="24"/>
          <w:szCs w:val="24"/>
          <w:lang w:eastAsia="en-US"/>
        </w:rPr>
        <w:t>Также</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кабинете</w:t>
      </w:r>
      <w:r w:rsidRPr="00012EED">
        <w:rPr>
          <w:color w:val="000009"/>
          <w:spacing w:val="1"/>
          <w:sz w:val="24"/>
          <w:szCs w:val="24"/>
          <w:lang w:eastAsia="en-US"/>
        </w:rPr>
        <w:t xml:space="preserve"> </w:t>
      </w:r>
      <w:r w:rsidRPr="00012EED">
        <w:rPr>
          <w:color w:val="000009"/>
          <w:sz w:val="24"/>
          <w:szCs w:val="24"/>
          <w:lang w:eastAsia="en-US"/>
        </w:rPr>
        <w:t>формируется</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располагается</w:t>
      </w:r>
      <w:r w:rsidRPr="00012EED">
        <w:rPr>
          <w:color w:val="000009"/>
          <w:spacing w:val="1"/>
          <w:sz w:val="24"/>
          <w:szCs w:val="24"/>
          <w:lang w:eastAsia="en-US"/>
        </w:rPr>
        <w:t xml:space="preserve"> </w:t>
      </w:r>
      <w:r w:rsidRPr="00012EED">
        <w:rPr>
          <w:color w:val="000009"/>
          <w:sz w:val="24"/>
          <w:szCs w:val="24"/>
          <w:lang w:eastAsia="en-US"/>
        </w:rPr>
        <w:t>оперативная</w:t>
      </w:r>
      <w:r w:rsidRPr="00012EED">
        <w:rPr>
          <w:color w:val="000009"/>
          <w:spacing w:val="1"/>
          <w:sz w:val="24"/>
          <w:szCs w:val="24"/>
          <w:lang w:eastAsia="en-US"/>
        </w:rPr>
        <w:t xml:space="preserve"> </w:t>
      </w:r>
      <w:r w:rsidRPr="00012EED">
        <w:rPr>
          <w:color w:val="000009"/>
          <w:sz w:val="24"/>
          <w:szCs w:val="24"/>
          <w:lang w:eastAsia="en-US"/>
        </w:rPr>
        <w:t>информация и выставки. Например: «Идет аттестация», «Подготовка к педсовету», материалы</w:t>
      </w:r>
      <w:r w:rsidRPr="00012EED">
        <w:rPr>
          <w:color w:val="000009"/>
          <w:spacing w:val="1"/>
          <w:sz w:val="24"/>
          <w:szCs w:val="24"/>
          <w:lang w:eastAsia="en-US"/>
        </w:rPr>
        <w:t xml:space="preserve"> </w:t>
      </w:r>
      <w:r w:rsidRPr="00012EED">
        <w:rPr>
          <w:color w:val="000009"/>
          <w:sz w:val="24"/>
          <w:szCs w:val="24"/>
          <w:lang w:eastAsia="en-US"/>
        </w:rPr>
        <w:t>семинаров-практикумов;</w:t>
      </w:r>
      <w:r w:rsidRPr="00012EED">
        <w:rPr>
          <w:color w:val="000009"/>
          <w:spacing w:val="1"/>
          <w:sz w:val="24"/>
          <w:szCs w:val="24"/>
          <w:lang w:eastAsia="en-US"/>
        </w:rPr>
        <w:t xml:space="preserve"> </w:t>
      </w:r>
      <w:r w:rsidRPr="00012EED">
        <w:rPr>
          <w:color w:val="000009"/>
          <w:sz w:val="24"/>
          <w:szCs w:val="24"/>
          <w:lang w:eastAsia="en-US"/>
        </w:rPr>
        <w:t>план-график повышения</w:t>
      </w:r>
      <w:r w:rsidRPr="00012EED">
        <w:rPr>
          <w:color w:val="000009"/>
          <w:spacing w:val="1"/>
          <w:sz w:val="24"/>
          <w:szCs w:val="24"/>
          <w:lang w:eastAsia="en-US"/>
        </w:rPr>
        <w:t xml:space="preserve"> </w:t>
      </w:r>
      <w:r w:rsidRPr="00012EED">
        <w:rPr>
          <w:color w:val="000009"/>
          <w:sz w:val="24"/>
          <w:szCs w:val="24"/>
          <w:lang w:eastAsia="en-US"/>
        </w:rPr>
        <w:t>квалификации педагогов;</w:t>
      </w:r>
      <w:r w:rsidRPr="00012EED">
        <w:rPr>
          <w:color w:val="000009"/>
          <w:spacing w:val="1"/>
          <w:sz w:val="24"/>
          <w:szCs w:val="24"/>
          <w:lang w:eastAsia="en-US"/>
        </w:rPr>
        <w:t xml:space="preserve"> </w:t>
      </w:r>
      <w:r w:rsidRPr="00012EED">
        <w:rPr>
          <w:color w:val="000009"/>
          <w:sz w:val="24"/>
          <w:szCs w:val="24"/>
          <w:lang w:eastAsia="en-US"/>
        </w:rPr>
        <w:t>план</w:t>
      </w:r>
      <w:r w:rsidRPr="00012EED">
        <w:rPr>
          <w:color w:val="000009"/>
          <w:spacing w:val="1"/>
          <w:sz w:val="24"/>
          <w:szCs w:val="24"/>
          <w:lang w:eastAsia="en-US"/>
        </w:rPr>
        <w:t xml:space="preserve"> </w:t>
      </w:r>
      <w:r w:rsidRPr="00012EED">
        <w:rPr>
          <w:color w:val="000009"/>
          <w:sz w:val="24"/>
          <w:szCs w:val="24"/>
          <w:lang w:eastAsia="en-US"/>
        </w:rPr>
        <w:t>аттестации</w:t>
      </w:r>
      <w:r w:rsidRPr="00012EED">
        <w:rPr>
          <w:color w:val="000009"/>
          <w:spacing w:val="1"/>
          <w:sz w:val="24"/>
          <w:szCs w:val="24"/>
          <w:lang w:eastAsia="en-US"/>
        </w:rPr>
        <w:t xml:space="preserve"> </w:t>
      </w:r>
      <w:r w:rsidRPr="00012EED">
        <w:rPr>
          <w:color w:val="000009"/>
          <w:sz w:val="24"/>
          <w:szCs w:val="24"/>
          <w:lang w:eastAsia="en-US"/>
        </w:rPr>
        <w:t>педагогических</w:t>
      </w:r>
      <w:r w:rsidRPr="00012EED">
        <w:rPr>
          <w:color w:val="000009"/>
          <w:spacing w:val="1"/>
          <w:sz w:val="24"/>
          <w:szCs w:val="24"/>
          <w:lang w:eastAsia="en-US"/>
        </w:rPr>
        <w:t xml:space="preserve"> </w:t>
      </w:r>
      <w:r w:rsidRPr="00012EED">
        <w:rPr>
          <w:color w:val="000009"/>
          <w:sz w:val="24"/>
          <w:szCs w:val="24"/>
          <w:lang w:eastAsia="en-US"/>
        </w:rPr>
        <w:t>кадров;</w:t>
      </w:r>
      <w:r w:rsidRPr="00012EED">
        <w:rPr>
          <w:color w:val="000009"/>
          <w:spacing w:val="-3"/>
          <w:sz w:val="24"/>
          <w:szCs w:val="24"/>
          <w:lang w:eastAsia="en-US"/>
        </w:rPr>
        <w:t xml:space="preserve"> </w:t>
      </w:r>
      <w:r w:rsidRPr="00012EED">
        <w:rPr>
          <w:color w:val="000009"/>
          <w:sz w:val="24"/>
          <w:szCs w:val="24"/>
          <w:lang w:eastAsia="en-US"/>
        </w:rPr>
        <w:t>передовой педагогический</w:t>
      </w:r>
      <w:r w:rsidRPr="00012EED">
        <w:rPr>
          <w:color w:val="000009"/>
          <w:spacing w:val="-1"/>
          <w:sz w:val="24"/>
          <w:szCs w:val="24"/>
          <w:lang w:eastAsia="en-US"/>
        </w:rPr>
        <w:t xml:space="preserve"> </w:t>
      </w:r>
      <w:r w:rsidRPr="00012EED">
        <w:rPr>
          <w:color w:val="000009"/>
          <w:sz w:val="24"/>
          <w:szCs w:val="24"/>
          <w:lang w:eastAsia="en-US"/>
        </w:rPr>
        <w:t>опыт.</w:t>
      </w:r>
    </w:p>
    <w:p w:rsidR="00AD52F0" w:rsidRPr="00012EED" w:rsidRDefault="00AD52F0" w:rsidP="00012EED">
      <w:pPr>
        <w:spacing w:line="360" w:lineRule="auto"/>
        <w:ind w:left="397" w:right="267" w:firstLine="708"/>
        <w:jc w:val="both"/>
        <w:rPr>
          <w:sz w:val="24"/>
          <w:szCs w:val="24"/>
          <w:lang w:eastAsia="en-US"/>
        </w:rPr>
      </w:pPr>
      <w:r w:rsidRPr="00012EED">
        <w:rPr>
          <w:color w:val="000009"/>
          <w:sz w:val="24"/>
          <w:szCs w:val="24"/>
          <w:lang w:eastAsia="en-US"/>
        </w:rPr>
        <w:t>Методический</w:t>
      </w:r>
      <w:r w:rsidRPr="00012EED">
        <w:rPr>
          <w:color w:val="000009"/>
          <w:spacing w:val="1"/>
          <w:sz w:val="24"/>
          <w:szCs w:val="24"/>
          <w:lang w:eastAsia="en-US"/>
        </w:rPr>
        <w:t xml:space="preserve"> </w:t>
      </w:r>
      <w:r w:rsidRPr="00012EED">
        <w:rPr>
          <w:color w:val="000009"/>
          <w:sz w:val="24"/>
          <w:szCs w:val="24"/>
          <w:lang w:eastAsia="en-US"/>
        </w:rPr>
        <w:t>кабинет</w:t>
      </w:r>
      <w:r w:rsidRPr="00012EED">
        <w:rPr>
          <w:color w:val="000009"/>
          <w:spacing w:val="1"/>
          <w:sz w:val="24"/>
          <w:szCs w:val="24"/>
          <w:lang w:eastAsia="en-US"/>
        </w:rPr>
        <w:t xml:space="preserve"> </w:t>
      </w:r>
      <w:r w:rsidRPr="00012EED">
        <w:rPr>
          <w:color w:val="000009"/>
          <w:sz w:val="24"/>
          <w:szCs w:val="24"/>
          <w:lang w:eastAsia="en-US"/>
        </w:rPr>
        <w:t>детского</w:t>
      </w:r>
      <w:r w:rsidRPr="00012EED">
        <w:rPr>
          <w:color w:val="000009"/>
          <w:spacing w:val="1"/>
          <w:sz w:val="24"/>
          <w:szCs w:val="24"/>
          <w:lang w:eastAsia="en-US"/>
        </w:rPr>
        <w:t xml:space="preserve"> </w:t>
      </w:r>
      <w:r w:rsidRPr="00012EED">
        <w:rPr>
          <w:color w:val="000009"/>
          <w:sz w:val="24"/>
          <w:szCs w:val="24"/>
          <w:lang w:eastAsia="en-US"/>
        </w:rPr>
        <w:t>сада</w:t>
      </w:r>
      <w:r w:rsidRPr="00012EED">
        <w:rPr>
          <w:color w:val="000009"/>
          <w:spacing w:val="1"/>
          <w:sz w:val="24"/>
          <w:szCs w:val="24"/>
          <w:lang w:eastAsia="en-US"/>
        </w:rPr>
        <w:t xml:space="preserve"> </w:t>
      </w:r>
      <w:r w:rsidRPr="00012EED">
        <w:rPr>
          <w:color w:val="000009"/>
          <w:sz w:val="24"/>
          <w:szCs w:val="24"/>
          <w:lang w:eastAsia="en-US"/>
        </w:rPr>
        <w:t>соответствует</w:t>
      </w:r>
      <w:r w:rsidRPr="00012EED">
        <w:rPr>
          <w:color w:val="000009"/>
          <w:spacing w:val="1"/>
          <w:sz w:val="24"/>
          <w:szCs w:val="24"/>
          <w:lang w:eastAsia="en-US"/>
        </w:rPr>
        <w:t xml:space="preserve"> </w:t>
      </w:r>
      <w:r w:rsidRPr="00012EED">
        <w:rPr>
          <w:color w:val="000009"/>
          <w:sz w:val="24"/>
          <w:szCs w:val="24"/>
          <w:lang w:eastAsia="en-US"/>
        </w:rPr>
        <w:t>всем</w:t>
      </w:r>
      <w:r w:rsidRPr="00012EED">
        <w:rPr>
          <w:color w:val="000009"/>
          <w:spacing w:val="1"/>
          <w:sz w:val="24"/>
          <w:szCs w:val="24"/>
          <w:lang w:eastAsia="en-US"/>
        </w:rPr>
        <w:t xml:space="preserve"> </w:t>
      </w:r>
      <w:r w:rsidRPr="00012EED">
        <w:rPr>
          <w:color w:val="000009"/>
          <w:sz w:val="24"/>
          <w:szCs w:val="24"/>
          <w:lang w:eastAsia="en-US"/>
        </w:rPr>
        <w:t>современным</w:t>
      </w:r>
      <w:r w:rsidRPr="00012EED">
        <w:rPr>
          <w:color w:val="000009"/>
          <w:spacing w:val="1"/>
          <w:sz w:val="24"/>
          <w:szCs w:val="24"/>
          <w:lang w:eastAsia="en-US"/>
        </w:rPr>
        <w:t xml:space="preserve"> </w:t>
      </w:r>
      <w:r w:rsidRPr="00012EED">
        <w:rPr>
          <w:color w:val="000009"/>
          <w:sz w:val="24"/>
          <w:szCs w:val="24"/>
          <w:lang w:eastAsia="en-US"/>
        </w:rPr>
        <w:t>требованиям:</w:t>
      </w:r>
      <w:r w:rsidRPr="00012EED">
        <w:rPr>
          <w:color w:val="000009"/>
          <w:spacing w:val="-57"/>
          <w:sz w:val="24"/>
          <w:szCs w:val="24"/>
          <w:lang w:eastAsia="en-US"/>
        </w:rPr>
        <w:t xml:space="preserve"> </w:t>
      </w:r>
      <w:r w:rsidRPr="00012EED">
        <w:rPr>
          <w:color w:val="000009"/>
          <w:sz w:val="24"/>
          <w:szCs w:val="24"/>
          <w:lang w:eastAsia="en-US"/>
        </w:rPr>
        <w:t>информативность,</w:t>
      </w:r>
      <w:r w:rsidRPr="00012EED">
        <w:rPr>
          <w:color w:val="000009"/>
          <w:spacing w:val="-4"/>
          <w:sz w:val="24"/>
          <w:szCs w:val="24"/>
          <w:lang w:eastAsia="en-US"/>
        </w:rPr>
        <w:t xml:space="preserve"> </w:t>
      </w:r>
      <w:r w:rsidRPr="00012EED">
        <w:rPr>
          <w:color w:val="000009"/>
          <w:sz w:val="24"/>
          <w:szCs w:val="24"/>
          <w:lang w:eastAsia="en-US"/>
        </w:rPr>
        <w:t>доступность,</w:t>
      </w:r>
      <w:r w:rsidRPr="00012EED">
        <w:rPr>
          <w:color w:val="000009"/>
          <w:spacing w:val="-3"/>
          <w:sz w:val="24"/>
          <w:szCs w:val="24"/>
          <w:lang w:eastAsia="en-US"/>
        </w:rPr>
        <w:t xml:space="preserve"> </w:t>
      </w:r>
      <w:r w:rsidRPr="00012EED">
        <w:rPr>
          <w:color w:val="000009"/>
          <w:sz w:val="24"/>
          <w:szCs w:val="24"/>
          <w:lang w:eastAsia="en-US"/>
        </w:rPr>
        <w:t>эстетичность,</w:t>
      </w:r>
      <w:r w:rsidRPr="00012EED">
        <w:rPr>
          <w:color w:val="000009"/>
          <w:spacing w:val="-4"/>
          <w:sz w:val="24"/>
          <w:szCs w:val="24"/>
          <w:lang w:eastAsia="en-US"/>
        </w:rPr>
        <w:t xml:space="preserve"> </w:t>
      </w:r>
      <w:r w:rsidRPr="00012EED">
        <w:rPr>
          <w:color w:val="000009"/>
          <w:sz w:val="24"/>
          <w:szCs w:val="24"/>
          <w:lang w:eastAsia="en-US"/>
        </w:rPr>
        <w:t>содержательность.</w:t>
      </w:r>
      <w:r w:rsidRPr="00012EED">
        <w:rPr>
          <w:color w:val="000009"/>
          <w:spacing w:val="-3"/>
          <w:sz w:val="24"/>
          <w:szCs w:val="24"/>
          <w:lang w:eastAsia="en-US"/>
        </w:rPr>
        <w:t xml:space="preserve"> </w:t>
      </w:r>
      <w:r w:rsidRPr="00012EED">
        <w:rPr>
          <w:color w:val="000009"/>
          <w:sz w:val="24"/>
          <w:szCs w:val="24"/>
          <w:lang w:eastAsia="en-US"/>
        </w:rPr>
        <w:t>Он</w:t>
      </w:r>
      <w:r w:rsidRPr="00012EED">
        <w:rPr>
          <w:color w:val="000009"/>
          <w:spacing w:val="-3"/>
          <w:sz w:val="24"/>
          <w:szCs w:val="24"/>
          <w:lang w:eastAsia="en-US"/>
        </w:rPr>
        <w:t xml:space="preserve"> </w:t>
      </w:r>
      <w:r w:rsidRPr="00012EED">
        <w:rPr>
          <w:color w:val="000009"/>
          <w:sz w:val="24"/>
          <w:szCs w:val="24"/>
          <w:lang w:eastAsia="en-US"/>
        </w:rPr>
        <w:t>способствует</w:t>
      </w:r>
      <w:r w:rsidRPr="00012EED">
        <w:rPr>
          <w:color w:val="000009"/>
          <w:spacing w:val="-2"/>
          <w:sz w:val="24"/>
          <w:szCs w:val="24"/>
          <w:lang w:eastAsia="en-US"/>
        </w:rPr>
        <w:t xml:space="preserve"> </w:t>
      </w:r>
      <w:r w:rsidRPr="00012EED">
        <w:rPr>
          <w:color w:val="000009"/>
          <w:sz w:val="24"/>
          <w:szCs w:val="24"/>
          <w:lang w:eastAsia="en-US"/>
        </w:rPr>
        <w:t>обеспечению</w:t>
      </w:r>
    </w:p>
    <w:p w:rsidR="00AD52F0" w:rsidRPr="00012EED" w:rsidRDefault="00AD52F0" w:rsidP="00012EED">
      <w:pPr>
        <w:spacing w:before="64" w:line="362" w:lineRule="auto"/>
        <w:ind w:left="397" w:right="272"/>
        <w:jc w:val="both"/>
        <w:rPr>
          <w:sz w:val="24"/>
          <w:szCs w:val="24"/>
          <w:lang w:eastAsia="en-US"/>
        </w:rPr>
      </w:pPr>
      <w:r w:rsidRPr="00012EED">
        <w:rPr>
          <w:color w:val="000009"/>
          <w:sz w:val="24"/>
          <w:szCs w:val="24"/>
          <w:lang w:eastAsia="en-US"/>
        </w:rPr>
        <w:t>мотивации</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активности</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развитии</w:t>
      </w:r>
      <w:r w:rsidRPr="00012EED">
        <w:rPr>
          <w:color w:val="000009"/>
          <w:spacing w:val="1"/>
          <w:sz w:val="24"/>
          <w:szCs w:val="24"/>
          <w:lang w:eastAsia="en-US"/>
        </w:rPr>
        <w:t xml:space="preserve"> </w:t>
      </w:r>
      <w:r w:rsidRPr="00012EED">
        <w:rPr>
          <w:color w:val="000009"/>
          <w:sz w:val="24"/>
          <w:szCs w:val="24"/>
          <w:lang w:eastAsia="en-US"/>
        </w:rPr>
        <w:t>педагогического</w:t>
      </w:r>
      <w:r w:rsidRPr="00012EED">
        <w:rPr>
          <w:color w:val="000009"/>
          <w:spacing w:val="1"/>
          <w:sz w:val="24"/>
          <w:szCs w:val="24"/>
          <w:lang w:eastAsia="en-US"/>
        </w:rPr>
        <w:t xml:space="preserve"> </w:t>
      </w:r>
      <w:r w:rsidRPr="00012EED">
        <w:rPr>
          <w:color w:val="000009"/>
          <w:sz w:val="24"/>
          <w:szCs w:val="24"/>
          <w:lang w:eastAsia="en-US"/>
        </w:rPr>
        <w:t>коллектива,</w:t>
      </w:r>
      <w:r w:rsidRPr="00012EED">
        <w:rPr>
          <w:color w:val="000009"/>
          <w:spacing w:val="1"/>
          <w:sz w:val="24"/>
          <w:szCs w:val="24"/>
          <w:lang w:eastAsia="en-US"/>
        </w:rPr>
        <w:t xml:space="preserve"> </w:t>
      </w:r>
      <w:r w:rsidRPr="00012EED">
        <w:rPr>
          <w:color w:val="000009"/>
          <w:sz w:val="24"/>
          <w:szCs w:val="24"/>
          <w:lang w:eastAsia="en-US"/>
        </w:rPr>
        <w:t>является</w:t>
      </w:r>
      <w:r w:rsidRPr="00012EED">
        <w:rPr>
          <w:color w:val="000009"/>
          <w:spacing w:val="1"/>
          <w:sz w:val="24"/>
          <w:szCs w:val="24"/>
          <w:lang w:eastAsia="en-US"/>
        </w:rPr>
        <w:t xml:space="preserve"> </w:t>
      </w:r>
      <w:r w:rsidRPr="00012EED">
        <w:rPr>
          <w:color w:val="000009"/>
          <w:sz w:val="24"/>
          <w:szCs w:val="24"/>
          <w:lang w:eastAsia="en-US"/>
        </w:rPr>
        <w:t>центром</w:t>
      </w:r>
      <w:r w:rsidRPr="00012EED">
        <w:rPr>
          <w:color w:val="000009"/>
          <w:spacing w:val="1"/>
          <w:sz w:val="24"/>
          <w:szCs w:val="24"/>
          <w:lang w:eastAsia="en-US"/>
        </w:rPr>
        <w:t xml:space="preserve"> </w:t>
      </w:r>
      <w:r w:rsidRPr="00012EED">
        <w:rPr>
          <w:color w:val="000009"/>
          <w:sz w:val="24"/>
          <w:szCs w:val="24"/>
          <w:lang w:eastAsia="en-US"/>
        </w:rPr>
        <w:t>сбора</w:t>
      </w:r>
      <w:r w:rsidRPr="00012EED">
        <w:rPr>
          <w:color w:val="000009"/>
          <w:spacing w:val="1"/>
          <w:sz w:val="24"/>
          <w:szCs w:val="24"/>
          <w:lang w:eastAsia="en-US"/>
        </w:rPr>
        <w:t xml:space="preserve"> </w:t>
      </w:r>
      <w:r w:rsidRPr="00012EED">
        <w:rPr>
          <w:color w:val="000009"/>
          <w:sz w:val="24"/>
          <w:szCs w:val="24"/>
          <w:lang w:eastAsia="en-US"/>
        </w:rPr>
        <w:t>педагогической</w:t>
      </w:r>
      <w:r w:rsidRPr="00012EED">
        <w:rPr>
          <w:color w:val="000009"/>
          <w:spacing w:val="-1"/>
          <w:sz w:val="24"/>
          <w:szCs w:val="24"/>
          <w:lang w:eastAsia="en-US"/>
        </w:rPr>
        <w:t xml:space="preserve"> </w:t>
      </w:r>
      <w:r w:rsidRPr="00012EED">
        <w:rPr>
          <w:color w:val="000009"/>
          <w:sz w:val="24"/>
          <w:szCs w:val="24"/>
          <w:lang w:eastAsia="en-US"/>
        </w:rPr>
        <w:t>информации, а</w:t>
      </w:r>
      <w:r w:rsidRPr="00012EED">
        <w:rPr>
          <w:color w:val="000009"/>
          <w:spacing w:val="-1"/>
          <w:sz w:val="24"/>
          <w:szCs w:val="24"/>
          <w:lang w:eastAsia="en-US"/>
        </w:rPr>
        <w:t xml:space="preserve"> </w:t>
      </w:r>
      <w:r w:rsidRPr="00012EED">
        <w:rPr>
          <w:color w:val="000009"/>
          <w:sz w:val="24"/>
          <w:szCs w:val="24"/>
          <w:lang w:eastAsia="en-US"/>
        </w:rPr>
        <w:t>также творческой лабораторией.</w:t>
      </w:r>
    </w:p>
    <w:p w:rsidR="00AD52F0" w:rsidRPr="00EA777C" w:rsidRDefault="00AD52F0" w:rsidP="00012EED">
      <w:pPr>
        <w:spacing w:line="360" w:lineRule="auto"/>
        <w:ind w:left="397" w:right="269" w:firstLine="708"/>
        <w:jc w:val="both"/>
        <w:rPr>
          <w:sz w:val="24"/>
          <w:szCs w:val="24"/>
          <w:lang w:eastAsia="en-US"/>
        </w:rPr>
      </w:pPr>
      <w:r w:rsidRPr="00012EED">
        <w:rPr>
          <w:color w:val="000009"/>
          <w:sz w:val="24"/>
          <w:szCs w:val="24"/>
          <w:lang w:eastAsia="en-US"/>
        </w:rPr>
        <w:t>АООП</w:t>
      </w:r>
      <w:r w:rsidRPr="00012EED">
        <w:rPr>
          <w:color w:val="000009"/>
          <w:spacing w:val="1"/>
          <w:sz w:val="24"/>
          <w:szCs w:val="24"/>
          <w:lang w:eastAsia="en-US"/>
        </w:rPr>
        <w:t xml:space="preserve"> </w:t>
      </w:r>
      <w:r w:rsidRPr="00012EED">
        <w:rPr>
          <w:color w:val="000009"/>
          <w:sz w:val="24"/>
          <w:szCs w:val="24"/>
          <w:lang w:eastAsia="en-US"/>
        </w:rPr>
        <w:t>оставляет</w:t>
      </w:r>
      <w:r w:rsidRPr="00012EED">
        <w:rPr>
          <w:color w:val="000009"/>
          <w:spacing w:val="1"/>
          <w:sz w:val="24"/>
          <w:szCs w:val="24"/>
          <w:lang w:eastAsia="en-US"/>
        </w:rPr>
        <w:t xml:space="preserve"> </w:t>
      </w:r>
      <w:r w:rsidRPr="00012EED">
        <w:rPr>
          <w:color w:val="000009"/>
          <w:sz w:val="24"/>
          <w:szCs w:val="24"/>
          <w:lang w:eastAsia="en-US"/>
        </w:rPr>
        <w:t>за</w:t>
      </w:r>
      <w:r w:rsidRPr="00012EED">
        <w:rPr>
          <w:color w:val="000009"/>
          <w:spacing w:val="1"/>
          <w:sz w:val="24"/>
          <w:szCs w:val="24"/>
          <w:lang w:eastAsia="en-US"/>
        </w:rPr>
        <w:t xml:space="preserve"> </w:t>
      </w:r>
      <w:r w:rsidRPr="00012EED">
        <w:rPr>
          <w:color w:val="000009"/>
          <w:sz w:val="24"/>
          <w:szCs w:val="24"/>
          <w:lang w:eastAsia="en-US"/>
        </w:rPr>
        <w:t>педагогами</w:t>
      </w:r>
      <w:r w:rsidRPr="00012EED">
        <w:rPr>
          <w:color w:val="000009"/>
          <w:spacing w:val="1"/>
          <w:sz w:val="24"/>
          <w:szCs w:val="24"/>
          <w:lang w:eastAsia="en-US"/>
        </w:rPr>
        <w:t xml:space="preserve"> </w:t>
      </w:r>
      <w:r w:rsidRPr="00012EED">
        <w:rPr>
          <w:color w:val="000009"/>
          <w:sz w:val="24"/>
          <w:szCs w:val="24"/>
          <w:lang w:eastAsia="en-US"/>
        </w:rPr>
        <w:t>право</w:t>
      </w:r>
      <w:r w:rsidRPr="00012EED">
        <w:rPr>
          <w:color w:val="000009"/>
          <w:spacing w:val="1"/>
          <w:sz w:val="24"/>
          <w:szCs w:val="24"/>
          <w:lang w:eastAsia="en-US"/>
        </w:rPr>
        <w:t xml:space="preserve"> </w:t>
      </w:r>
      <w:r w:rsidRPr="00012EED">
        <w:rPr>
          <w:color w:val="000009"/>
          <w:sz w:val="24"/>
          <w:szCs w:val="24"/>
          <w:lang w:eastAsia="en-US"/>
        </w:rPr>
        <w:t>самостоятельного</w:t>
      </w:r>
      <w:r w:rsidRPr="00012EED">
        <w:rPr>
          <w:color w:val="000009"/>
          <w:spacing w:val="1"/>
          <w:sz w:val="24"/>
          <w:szCs w:val="24"/>
          <w:lang w:eastAsia="en-US"/>
        </w:rPr>
        <w:t xml:space="preserve"> </w:t>
      </w:r>
      <w:r w:rsidRPr="00012EED">
        <w:rPr>
          <w:color w:val="000009"/>
          <w:sz w:val="24"/>
          <w:szCs w:val="24"/>
          <w:lang w:eastAsia="en-US"/>
        </w:rPr>
        <w:t>подбора</w:t>
      </w:r>
      <w:r w:rsidRPr="00012EED">
        <w:rPr>
          <w:color w:val="000009"/>
          <w:spacing w:val="1"/>
          <w:sz w:val="24"/>
          <w:szCs w:val="24"/>
          <w:lang w:eastAsia="en-US"/>
        </w:rPr>
        <w:t xml:space="preserve"> </w:t>
      </w:r>
      <w:r w:rsidRPr="00012EED">
        <w:rPr>
          <w:color w:val="000009"/>
          <w:sz w:val="24"/>
          <w:szCs w:val="24"/>
          <w:lang w:eastAsia="en-US"/>
        </w:rPr>
        <w:t>разновидности</w:t>
      </w:r>
      <w:r w:rsidRPr="00012EED">
        <w:rPr>
          <w:color w:val="000009"/>
          <w:spacing w:val="1"/>
          <w:sz w:val="24"/>
          <w:szCs w:val="24"/>
          <w:lang w:eastAsia="en-US"/>
        </w:rPr>
        <w:t xml:space="preserve"> </w:t>
      </w:r>
      <w:r w:rsidRPr="00012EED">
        <w:rPr>
          <w:color w:val="000009"/>
          <w:sz w:val="24"/>
          <w:szCs w:val="24"/>
          <w:lang w:eastAsia="en-US"/>
        </w:rPr>
        <w:t>необходимых средств обучения, оборудования, материалов, исходя из особенностей реализации</w:t>
      </w:r>
      <w:r w:rsidRPr="00012EED">
        <w:rPr>
          <w:color w:val="000009"/>
          <w:spacing w:val="-57"/>
          <w:sz w:val="24"/>
          <w:szCs w:val="24"/>
          <w:lang w:eastAsia="en-US"/>
        </w:rPr>
        <w:t xml:space="preserve"> </w:t>
      </w:r>
      <w:r w:rsidRPr="00012EED">
        <w:rPr>
          <w:color w:val="000009"/>
          <w:sz w:val="24"/>
          <w:szCs w:val="24"/>
          <w:lang w:eastAsia="en-US"/>
        </w:rPr>
        <w:t>адаптированной</w:t>
      </w:r>
      <w:r w:rsidRPr="00012EED">
        <w:rPr>
          <w:color w:val="000009"/>
          <w:spacing w:val="1"/>
          <w:sz w:val="24"/>
          <w:szCs w:val="24"/>
          <w:lang w:eastAsia="en-US"/>
        </w:rPr>
        <w:t xml:space="preserve"> </w:t>
      </w:r>
      <w:r w:rsidRPr="00012EED">
        <w:rPr>
          <w:color w:val="000009"/>
          <w:sz w:val="24"/>
          <w:szCs w:val="24"/>
          <w:lang w:eastAsia="en-US"/>
        </w:rPr>
        <w:t>основной</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программы</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учетом</w:t>
      </w:r>
      <w:r w:rsidRPr="00012EED">
        <w:rPr>
          <w:color w:val="000009"/>
          <w:spacing w:val="1"/>
          <w:sz w:val="24"/>
          <w:szCs w:val="24"/>
          <w:lang w:eastAsia="en-US"/>
        </w:rPr>
        <w:t xml:space="preserve"> </w:t>
      </w:r>
      <w:r w:rsidRPr="00012EED">
        <w:rPr>
          <w:color w:val="000009"/>
          <w:sz w:val="24"/>
          <w:szCs w:val="24"/>
          <w:lang w:eastAsia="en-US"/>
        </w:rPr>
        <w:t>особенностей</w:t>
      </w:r>
      <w:r w:rsidRPr="00012EED">
        <w:rPr>
          <w:color w:val="000009"/>
          <w:spacing w:val="1"/>
          <w:sz w:val="24"/>
          <w:szCs w:val="24"/>
          <w:lang w:eastAsia="en-US"/>
        </w:rPr>
        <w:t xml:space="preserve"> </w:t>
      </w:r>
      <w:r w:rsidRPr="00012EED">
        <w:rPr>
          <w:color w:val="000009"/>
          <w:sz w:val="24"/>
          <w:szCs w:val="24"/>
          <w:lang w:eastAsia="en-US"/>
        </w:rPr>
        <w:t>развития</w:t>
      </w:r>
      <w:r w:rsidRPr="00012EED">
        <w:rPr>
          <w:color w:val="000009"/>
          <w:spacing w:val="-57"/>
          <w:sz w:val="24"/>
          <w:szCs w:val="24"/>
          <w:lang w:eastAsia="en-US"/>
        </w:rPr>
        <w:t xml:space="preserve"> </w:t>
      </w:r>
      <w:r w:rsidRPr="00012EED">
        <w:rPr>
          <w:color w:val="000009"/>
          <w:sz w:val="24"/>
          <w:szCs w:val="24"/>
          <w:lang w:eastAsia="en-US"/>
        </w:rPr>
        <w:t xml:space="preserve"> </w:t>
      </w:r>
      <w:r w:rsidRPr="00EA777C">
        <w:rPr>
          <w:color w:val="000009"/>
          <w:sz w:val="24"/>
          <w:szCs w:val="24"/>
          <w:lang w:eastAsia="en-US"/>
        </w:rPr>
        <w:t>детей с</w:t>
      </w:r>
      <w:r w:rsidRPr="00EA777C">
        <w:rPr>
          <w:color w:val="000009"/>
          <w:spacing w:val="-1"/>
          <w:sz w:val="24"/>
          <w:szCs w:val="24"/>
          <w:lang w:eastAsia="en-US"/>
        </w:rPr>
        <w:t xml:space="preserve"> </w:t>
      </w:r>
      <w:r w:rsidRPr="00EA777C">
        <w:rPr>
          <w:color w:val="000009"/>
          <w:sz w:val="24"/>
          <w:szCs w:val="24"/>
          <w:lang w:eastAsia="en-US"/>
        </w:rPr>
        <w:t>ЗПР.</w:t>
      </w:r>
    </w:p>
    <w:p w:rsidR="00AD52F0" w:rsidRPr="00EA777C" w:rsidRDefault="00AD52F0" w:rsidP="00815C01">
      <w:pPr>
        <w:numPr>
          <w:ilvl w:val="1"/>
          <w:numId w:val="74"/>
        </w:numPr>
        <w:tabs>
          <w:tab w:val="left" w:pos="1526"/>
        </w:tabs>
        <w:ind w:left="1525" w:hanging="421"/>
        <w:jc w:val="both"/>
        <w:outlineLvl w:val="0"/>
        <w:rPr>
          <w:b/>
          <w:bCs/>
          <w:sz w:val="24"/>
          <w:szCs w:val="24"/>
          <w:lang w:eastAsia="en-US"/>
        </w:rPr>
      </w:pPr>
      <w:bookmarkStart w:id="4" w:name="_bookmark27"/>
      <w:bookmarkEnd w:id="4"/>
      <w:r w:rsidRPr="00EA777C">
        <w:rPr>
          <w:b/>
          <w:bCs/>
          <w:color w:val="000009"/>
          <w:sz w:val="24"/>
          <w:szCs w:val="24"/>
          <w:lang w:eastAsia="en-US"/>
        </w:rPr>
        <w:t>Кадровые</w:t>
      </w:r>
      <w:r w:rsidRPr="00EA777C">
        <w:rPr>
          <w:b/>
          <w:bCs/>
          <w:color w:val="000009"/>
          <w:spacing w:val="-6"/>
          <w:sz w:val="24"/>
          <w:szCs w:val="24"/>
          <w:lang w:eastAsia="en-US"/>
        </w:rPr>
        <w:t xml:space="preserve"> </w:t>
      </w:r>
      <w:r w:rsidRPr="00EA777C">
        <w:rPr>
          <w:b/>
          <w:bCs/>
          <w:color w:val="000009"/>
          <w:sz w:val="24"/>
          <w:szCs w:val="24"/>
          <w:lang w:eastAsia="en-US"/>
        </w:rPr>
        <w:t>условия</w:t>
      </w:r>
      <w:r w:rsidRPr="00EA777C">
        <w:rPr>
          <w:b/>
          <w:bCs/>
          <w:color w:val="000009"/>
          <w:spacing w:val="-5"/>
          <w:sz w:val="24"/>
          <w:szCs w:val="24"/>
          <w:lang w:eastAsia="en-US"/>
        </w:rPr>
        <w:t xml:space="preserve"> </w:t>
      </w:r>
      <w:r w:rsidRPr="00EA777C">
        <w:rPr>
          <w:b/>
          <w:bCs/>
          <w:color w:val="000009"/>
          <w:sz w:val="24"/>
          <w:szCs w:val="24"/>
          <w:lang w:eastAsia="en-US"/>
        </w:rPr>
        <w:t>реализации</w:t>
      </w:r>
      <w:r w:rsidRPr="00EA777C">
        <w:rPr>
          <w:b/>
          <w:bCs/>
          <w:color w:val="000009"/>
          <w:spacing w:val="-3"/>
          <w:sz w:val="24"/>
          <w:szCs w:val="24"/>
          <w:lang w:eastAsia="en-US"/>
        </w:rPr>
        <w:t xml:space="preserve"> </w:t>
      </w:r>
      <w:r w:rsidRPr="00EA777C">
        <w:rPr>
          <w:b/>
          <w:bCs/>
          <w:color w:val="000009"/>
          <w:sz w:val="24"/>
          <w:szCs w:val="24"/>
          <w:lang w:eastAsia="en-US"/>
        </w:rPr>
        <w:t>Программы</w:t>
      </w:r>
    </w:p>
    <w:p w:rsidR="00AD52F0" w:rsidRPr="00012EED" w:rsidRDefault="00AD52F0" w:rsidP="00012EED">
      <w:pPr>
        <w:spacing w:before="165" w:line="360" w:lineRule="auto"/>
        <w:ind w:left="397" w:right="260" w:firstLine="708"/>
        <w:jc w:val="both"/>
        <w:rPr>
          <w:sz w:val="24"/>
          <w:szCs w:val="24"/>
          <w:lang w:eastAsia="en-US"/>
        </w:rPr>
      </w:pPr>
      <w:r w:rsidRPr="00012EED">
        <w:rPr>
          <w:color w:val="000009"/>
          <w:sz w:val="24"/>
          <w:szCs w:val="24"/>
          <w:lang w:eastAsia="en-US"/>
        </w:rPr>
        <w:t>Для реализации Программы образова</w:t>
      </w:r>
      <w:r>
        <w:rPr>
          <w:color w:val="000009"/>
          <w:sz w:val="24"/>
          <w:szCs w:val="24"/>
          <w:lang w:eastAsia="en-US"/>
        </w:rPr>
        <w:t xml:space="preserve">тельная организация </w:t>
      </w:r>
      <w:r w:rsidRPr="00012EED">
        <w:rPr>
          <w:color w:val="000009"/>
          <w:sz w:val="24"/>
          <w:szCs w:val="24"/>
          <w:lang w:eastAsia="en-US"/>
        </w:rPr>
        <w:t>укомплектована</w:t>
      </w:r>
      <w:r w:rsidRPr="00012EED">
        <w:rPr>
          <w:color w:val="000009"/>
          <w:spacing w:val="1"/>
          <w:sz w:val="24"/>
          <w:szCs w:val="24"/>
          <w:lang w:eastAsia="en-US"/>
        </w:rPr>
        <w:t xml:space="preserve"> </w:t>
      </w:r>
      <w:r w:rsidRPr="00012EED">
        <w:rPr>
          <w:color w:val="000009"/>
          <w:sz w:val="24"/>
          <w:szCs w:val="24"/>
          <w:lang w:eastAsia="en-US"/>
        </w:rPr>
        <w:t>квалифицированными</w:t>
      </w:r>
      <w:r w:rsidRPr="00012EED">
        <w:rPr>
          <w:color w:val="000009"/>
          <w:spacing w:val="1"/>
          <w:sz w:val="24"/>
          <w:szCs w:val="24"/>
          <w:lang w:eastAsia="en-US"/>
        </w:rPr>
        <w:t xml:space="preserve"> </w:t>
      </w:r>
      <w:r w:rsidRPr="00012EED">
        <w:rPr>
          <w:color w:val="000009"/>
          <w:sz w:val="24"/>
          <w:szCs w:val="24"/>
          <w:lang w:eastAsia="en-US"/>
        </w:rPr>
        <w:t>кадрами,</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т. ч.</w:t>
      </w:r>
      <w:r w:rsidRPr="00012EED">
        <w:rPr>
          <w:color w:val="000009"/>
          <w:spacing w:val="1"/>
          <w:sz w:val="24"/>
          <w:szCs w:val="24"/>
          <w:lang w:eastAsia="en-US"/>
        </w:rPr>
        <w:t xml:space="preserve"> </w:t>
      </w:r>
      <w:r w:rsidRPr="00012EED">
        <w:rPr>
          <w:color w:val="000009"/>
          <w:sz w:val="24"/>
          <w:szCs w:val="24"/>
          <w:lang w:eastAsia="en-US"/>
        </w:rPr>
        <w:t>руководящими,</w:t>
      </w:r>
      <w:r w:rsidRPr="00012EED">
        <w:rPr>
          <w:color w:val="000009"/>
          <w:spacing w:val="1"/>
          <w:sz w:val="24"/>
          <w:szCs w:val="24"/>
          <w:lang w:eastAsia="en-US"/>
        </w:rPr>
        <w:t xml:space="preserve"> </w:t>
      </w:r>
      <w:r w:rsidRPr="00012EED">
        <w:rPr>
          <w:color w:val="000009"/>
          <w:sz w:val="24"/>
          <w:szCs w:val="24"/>
          <w:lang w:eastAsia="en-US"/>
        </w:rPr>
        <w:t>педагогическими,</w:t>
      </w:r>
      <w:r w:rsidRPr="00012EED">
        <w:rPr>
          <w:color w:val="000009"/>
          <w:spacing w:val="1"/>
          <w:sz w:val="24"/>
          <w:szCs w:val="24"/>
          <w:lang w:eastAsia="en-US"/>
        </w:rPr>
        <w:t xml:space="preserve"> </w:t>
      </w:r>
      <w:r w:rsidRPr="00012EED">
        <w:rPr>
          <w:color w:val="000009"/>
          <w:sz w:val="24"/>
          <w:szCs w:val="24"/>
          <w:lang w:eastAsia="en-US"/>
        </w:rPr>
        <w:t>учебно-</w:t>
      </w:r>
      <w:r w:rsidRPr="00012EED">
        <w:rPr>
          <w:color w:val="000009"/>
          <w:spacing w:val="1"/>
          <w:sz w:val="24"/>
          <w:szCs w:val="24"/>
          <w:lang w:eastAsia="en-US"/>
        </w:rPr>
        <w:t xml:space="preserve"> </w:t>
      </w:r>
      <w:r w:rsidRPr="00012EED">
        <w:rPr>
          <w:color w:val="000009"/>
          <w:sz w:val="24"/>
          <w:szCs w:val="24"/>
          <w:lang w:eastAsia="en-US"/>
        </w:rPr>
        <w:t>вспомогательными,</w:t>
      </w:r>
      <w:r w:rsidRPr="00012EED">
        <w:rPr>
          <w:color w:val="000009"/>
          <w:spacing w:val="-1"/>
          <w:sz w:val="24"/>
          <w:szCs w:val="24"/>
          <w:lang w:eastAsia="en-US"/>
        </w:rPr>
        <w:t xml:space="preserve"> </w:t>
      </w:r>
      <w:r w:rsidRPr="00012EED">
        <w:rPr>
          <w:color w:val="000009"/>
          <w:sz w:val="24"/>
          <w:szCs w:val="24"/>
          <w:lang w:eastAsia="en-US"/>
        </w:rPr>
        <w:t>административно-хозяйственными работниками.</w:t>
      </w:r>
    </w:p>
    <w:p w:rsidR="00AD52F0" w:rsidRPr="00012EED" w:rsidRDefault="00AD52F0" w:rsidP="00012EED">
      <w:pPr>
        <w:spacing w:line="360" w:lineRule="auto"/>
        <w:ind w:left="397" w:right="268" w:firstLine="708"/>
        <w:jc w:val="both"/>
        <w:rPr>
          <w:sz w:val="24"/>
          <w:szCs w:val="24"/>
          <w:lang w:eastAsia="en-US"/>
        </w:rPr>
      </w:pPr>
      <w:r w:rsidRPr="00012EED">
        <w:rPr>
          <w:color w:val="000009"/>
          <w:sz w:val="24"/>
          <w:szCs w:val="24"/>
          <w:lang w:eastAsia="en-US"/>
        </w:rPr>
        <w:t>Программа</w:t>
      </w:r>
      <w:r w:rsidRPr="00012EED">
        <w:rPr>
          <w:color w:val="000009"/>
          <w:spacing w:val="1"/>
          <w:sz w:val="24"/>
          <w:szCs w:val="24"/>
          <w:lang w:eastAsia="en-US"/>
        </w:rPr>
        <w:t xml:space="preserve"> </w:t>
      </w:r>
      <w:r w:rsidRPr="00012EED">
        <w:rPr>
          <w:color w:val="000009"/>
          <w:sz w:val="24"/>
          <w:szCs w:val="24"/>
          <w:lang w:eastAsia="en-US"/>
        </w:rPr>
        <w:t>предоставляет</w:t>
      </w:r>
      <w:r w:rsidRPr="00012EED">
        <w:rPr>
          <w:color w:val="000009"/>
          <w:spacing w:val="1"/>
          <w:sz w:val="24"/>
          <w:szCs w:val="24"/>
          <w:lang w:eastAsia="en-US"/>
        </w:rPr>
        <w:t xml:space="preserve"> </w:t>
      </w:r>
      <w:r w:rsidRPr="00012EED">
        <w:rPr>
          <w:color w:val="000009"/>
          <w:sz w:val="24"/>
          <w:szCs w:val="24"/>
          <w:lang w:eastAsia="en-US"/>
        </w:rPr>
        <w:t>право</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самостоятельно</w:t>
      </w:r>
      <w:r w:rsidRPr="00012EED">
        <w:rPr>
          <w:color w:val="000009"/>
          <w:spacing w:val="1"/>
          <w:sz w:val="24"/>
          <w:szCs w:val="24"/>
          <w:lang w:eastAsia="en-US"/>
        </w:rPr>
        <w:t xml:space="preserve"> </w:t>
      </w:r>
      <w:r w:rsidRPr="00012EED">
        <w:rPr>
          <w:color w:val="000009"/>
          <w:sz w:val="24"/>
          <w:szCs w:val="24"/>
          <w:lang w:eastAsia="en-US"/>
        </w:rPr>
        <w:t>определять потребность в педагогических работниках и формировать штатное расписание по</w:t>
      </w:r>
      <w:r w:rsidRPr="00012EED">
        <w:rPr>
          <w:color w:val="000009"/>
          <w:spacing w:val="1"/>
          <w:sz w:val="24"/>
          <w:szCs w:val="24"/>
          <w:lang w:eastAsia="en-US"/>
        </w:rPr>
        <w:t xml:space="preserve"> </w:t>
      </w:r>
      <w:r w:rsidRPr="00012EED">
        <w:rPr>
          <w:color w:val="000009"/>
          <w:sz w:val="24"/>
          <w:szCs w:val="24"/>
          <w:lang w:eastAsia="en-US"/>
        </w:rPr>
        <w:t>своему</w:t>
      </w:r>
      <w:r w:rsidRPr="00012EED">
        <w:rPr>
          <w:color w:val="000009"/>
          <w:spacing w:val="1"/>
          <w:sz w:val="24"/>
          <w:szCs w:val="24"/>
          <w:lang w:eastAsia="en-US"/>
        </w:rPr>
        <w:t xml:space="preserve"> </w:t>
      </w:r>
      <w:r w:rsidRPr="00012EED">
        <w:rPr>
          <w:color w:val="000009"/>
          <w:sz w:val="24"/>
          <w:szCs w:val="24"/>
          <w:lang w:eastAsia="en-US"/>
        </w:rPr>
        <w:t>усмотрению,</w:t>
      </w:r>
      <w:r w:rsidRPr="00012EED">
        <w:rPr>
          <w:color w:val="000009"/>
          <w:spacing w:val="1"/>
          <w:sz w:val="24"/>
          <w:szCs w:val="24"/>
          <w:lang w:eastAsia="en-US"/>
        </w:rPr>
        <w:t xml:space="preserve"> </w:t>
      </w:r>
      <w:r w:rsidRPr="00012EED">
        <w:rPr>
          <w:color w:val="000009"/>
          <w:sz w:val="24"/>
          <w:szCs w:val="24"/>
          <w:lang w:eastAsia="en-US"/>
        </w:rPr>
        <w:t>исходя</w:t>
      </w:r>
      <w:r w:rsidRPr="00012EED">
        <w:rPr>
          <w:color w:val="000009"/>
          <w:spacing w:val="1"/>
          <w:sz w:val="24"/>
          <w:szCs w:val="24"/>
          <w:lang w:eastAsia="en-US"/>
        </w:rPr>
        <w:t xml:space="preserve"> </w:t>
      </w:r>
      <w:r w:rsidRPr="00012EED">
        <w:rPr>
          <w:color w:val="000009"/>
          <w:sz w:val="24"/>
          <w:szCs w:val="24"/>
          <w:lang w:eastAsia="en-US"/>
        </w:rPr>
        <w:t>из</w:t>
      </w:r>
      <w:r w:rsidRPr="00012EED">
        <w:rPr>
          <w:color w:val="000009"/>
          <w:spacing w:val="1"/>
          <w:sz w:val="24"/>
          <w:szCs w:val="24"/>
          <w:lang w:eastAsia="en-US"/>
        </w:rPr>
        <w:t xml:space="preserve"> </w:t>
      </w:r>
      <w:r w:rsidRPr="00012EED">
        <w:rPr>
          <w:color w:val="000009"/>
          <w:sz w:val="24"/>
          <w:szCs w:val="24"/>
          <w:lang w:eastAsia="en-US"/>
        </w:rPr>
        <w:t>особенностей</w:t>
      </w:r>
      <w:r w:rsidRPr="00012EED">
        <w:rPr>
          <w:color w:val="000009"/>
          <w:spacing w:val="1"/>
          <w:sz w:val="24"/>
          <w:szCs w:val="24"/>
          <w:lang w:eastAsia="en-US"/>
        </w:rPr>
        <w:t xml:space="preserve"> </w:t>
      </w:r>
      <w:r w:rsidRPr="00012EED">
        <w:rPr>
          <w:color w:val="000009"/>
          <w:sz w:val="24"/>
          <w:szCs w:val="24"/>
          <w:lang w:eastAsia="en-US"/>
        </w:rPr>
        <w:t>реализуемых</w:t>
      </w:r>
      <w:r w:rsidRPr="00012EED">
        <w:rPr>
          <w:color w:val="000009"/>
          <w:spacing w:val="1"/>
          <w:sz w:val="24"/>
          <w:szCs w:val="24"/>
          <w:lang w:eastAsia="en-US"/>
        </w:rPr>
        <w:t xml:space="preserve"> </w:t>
      </w:r>
      <w:r w:rsidRPr="00012EED">
        <w:rPr>
          <w:color w:val="000009"/>
          <w:sz w:val="24"/>
          <w:szCs w:val="24"/>
          <w:lang w:eastAsia="en-US"/>
        </w:rPr>
        <w:t>образовательных</w:t>
      </w:r>
      <w:r w:rsidRPr="00012EED">
        <w:rPr>
          <w:color w:val="000009"/>
          <w:spacing w:val="1"/>
          <w:sz w:val="24"/>
          <w:szCs w:val="24"/>
          <w:lang w:eastAsia="en-US"/>
        </w:rPr>
        <w:t xml:space="preserve"> </w:t>
      </w:r>
      <w:r w:rsidRPr="00012EED">
        <w:rPr>
          <w:color w:val="000009"/>
          <w:sz w:val="24"/>
          <w:szCs w:val="24"/>
          <w:lang w:eastAsia="en-US"/>
        </w:rPr>
        <w:t>программ</w:t>
      </w:r>
      <w:r w:rsidRPr="00012EED">
        <w:rPr>
          <w:color w:val="000009"/>
          <w:spacing w:val="1"/>
          <w:sz w:val="24"/>
          <w:szCs w:val="24"/>
          <w:lang w:eastAsia="en-US"/>
        </w:rPr>
        <w:t xml:space="preserve"> </w:t>
      </w:r>
      <w:r w:rsidRPr="00012EED">
        <w:rPr>
          <w:color w:val="000009"/>
          <w:sz w:val="24"/>
          <w:szCs w:val="24"/>
          <w:lang w:eastAsia="en-US"/>
        </w:rPr>
        <w:t>дошкольного</w:t>
      </w:r>
      <w:r w:rsidRPr="00012EED">
        <w:rPr>
          <w:color w:val="000009"/>
          <w:spacing w:val="-1"/>
          <w:sz w:val="24"/>
          <w:szCs w:val="24"/>
          <w:lang w:eastAsia="en-US"/>
        </w:rPr>
        <w:t xml:space="preserve"> </w:t>
      </w:r>
      <w:r w:rsidRPr="00012EED">
        <w:rPr>
          <w:color w:val="000009"/>
          <w:sz w:val="24"/>
          <w:szCs w:val="24"/>
          <w:lang w:eastAsia="en-US"/>
        </w:rPr>
        <w:t>образования, контекста</w:t>
      </w:r>
      <w:r w:rsidRPr="00012EED">
        <w:rPr>
          <w:color w:val="000009"/>
          <w:spacing w:val="-1"/>
          <w:sz w:val="24"/>
          <w:szCs w:val="24"/>
          <w:lang w:eastAsia="en-US"/>
        </w:rPr>
        <w:t xml:space="preserve"> </w:t>
      </w:r>
      <w:r w:rsidRPr="00012EED">
        <w:rPr>
          <w:color w:val="000009"/>
          <w:sz w:val="24"/>
          <w:szCs w:val="24"/>
          <w:lang w:eastAsia="en-US"/>
        </w:rPr>
        <w:t>их</w:t>
      </w:r>
      <w:r w:rsidRPr="00012EED">
        <w:rPr>
          <w:color w:val="000009"/>
          <w:spacing w:val="2"/>
          <w:sz w:val="24"/>
          <w:szCs w:val="24"/>
          <w:lang w:eastAsia="en-US"/>
        </w:rPr>
        <w:t xml:space="preserve"> </w:t>
      </w:r>
      <w:r w:rsidRPr="00012EED">
        <w:rPr>
          <w:color w:val="000009"/>
          <w:sz w:val="24"/>
          <w:szCs w:val="24"/>
          <w:lang w:eastAsia="en-US"/>
        </w:rPr>
        <w:t>реализации</w:t>
      </w:r>
      <w:r w:rsidRPr="00012EED">
        <w:rPr>
          <w:color w:val="000009"/>
          <w:spacing w:val="-2"/>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потребностей.</w:t>
      </w:r>
    </w:p>
    <w:p w:rsidR="00AD52F0" w:rsidRPr="00012EED" w:rsidRDefault="00AD52F0" w:rsidP="00012EED">
      <w:pPr>
        <w:spacing w:line="360" w:lineRule="auto"/>
        <w:ind w:left="397" w:right="263" w:firstLine="708"/>
        <w:jc w:val="both"/>
        <w:rPr>
          <w:sz w:val="24"/>
          <w:szCs w:val="24"/>
          <w:lang w:eastAsia="en-US"/>
        </w:rPr>
      </w:pPr>
      <w:r w:rsidRPr="00012EED">
        <w:rPr>
          <w:color w:val="000009"/>
          <w:sz w:val="24"/>
          <w:szCs w:val="24"/>
          <w:lang w:eastAsia="en-US"/>
        </w:rPr>
        <w:t>Согласно ст. 13 п. 1. Федерального закона «Об образовании в Российской Федерации»</w:t>
      </w:r>
      <w:r w:rsidRPr="00012EED">
        <w:rPr>
          <w:color w:val="000009"/>
          <w:spacing w:val="1"/>
          <w:sz w:val="24"/>
          <w:szCs w:val="24"/>
          <w:lang w:eastAsia="en-US"/>
        </w:rPr>
        <w:t xml:space="preserve"> </w:t>
      </w:r>
      <w:r w:rsidRPr="00012EED">
        <w:rPr>
          <w:color w:val="000009"/>
          <w:sz w:val="24"/>
          <w:szCs w:val="24"/>
          <w:lang w:eastAsia="en-US"/>
        </w:rPr>
        <w:t>образовательная</w:t>
      </w:r>
      <w:r w:rsidRPr="00012EED">
        <w:rPr>
          <w:color w:val="000009"/>
          <w:spacing w:val="1"/>
          <w:sz w:val="24"/>
          <w:szCs w:val="24"/>
          <w:lang w:eastAsia="en-US"/>
        </w:rPr>
        <w:t xml:space="preserve"> </w:t>
      </w:r>
      <w:r w:rsidRPr="00012EED">
        <w:rPr>
          <w:color w:val="000009"/>
          <w:sz w:val="24"/>
          <w:szCs w:val="24"/>
          <w:lang w:eastAsia="en-US"/>
        </w:rPr>
        <w:t>организация</w:t>
      </w:r>
      <w:r w:rsidRPr="00012EED">
        <w:rPr>
          <w:color w:val="000009"/>
          <w:spacing w:val="1"/>
          <w:sz w:val="24"/>
          <w:szCs w:val="24"/>
          <w:lang w:eastAsia="en-US"/>
        </w:rPr>
        <w:t xml:space="preserve"> </w:t>
      </w:r>
      <w:r w:rsidRPr="00012EED">
        <w:rPr>
          <w:color w:val="000009"/>
          <w:sz w:val="24"/>
          <w:szCs w:val="24"/>
          <w:lang w:eastAsia="en-US"/>
        </w:rPr>
        <w:t>вправе</w:t>
      </w:r>
      <w:r w:rsidRPr="00012EED">
        <w:rPr>
          <w:color w:val="000009"/>
          <w:spacing w:val="1"/>
          <w:sz w:val="24"/>
          <w:szCs w:val="24"/>
          <w:lang w:eastAsia="en-US"/>
        </w:rPr>
        <w:t xml:space="preserve"> </w:t>
      </w:r>
      <w:r w:rsidRPr="00012EED">
        <w:rPr>
          <w:color w:val="000009"/>
          <w:sz w:val="24"/>
          <w:szCs w:val="24"/>
          <w:lang w:eastAsia="en-US"/>
        </w:rPr>
        <w:t>реализовывать</w:t>
      </w:r>
      <w:r w:rsidRPr="00012EED">
        <w:rPr>
          <w:color w:val="000009"/>
          <w:spacing w:val="1"/>
          <w:sz w:val="24"/>
          <w:szCs w:val="24"/>
          <w:lang w:eastAsia="en-US"/>
        </w:rPr>
        <w:t xml:space="preserve"> </w:t>
      </w:r>
      <w:r w:rsidRPr="00012EED">
        <w:rPr>
          <w:color w:val="000009"/>
          <w:sz w:val="24"/>
          <w:szCs w:val="24"/>
          <w:lang w:eastAsia="en-US"/>
        </w:rPr>
        <w:t>Программу</w:t>
      </w:r>
      <w:r w:rsidRPr="00012EED">
        <w:rPr>
          <w:color w:val="000009"/>
          <w:spacing w:val="1"/>
          <w:sz w:val="24"/>
          <w:szCs w:val="24"/>
          <w:lang w:eastAsia="en-US"/>
        </w:rPr>
        <w:t xml:space="preserve"> </w:t>
      </w:r>
      <w:r w:rsidRPr="00012EED">
        <w:rPr>
          <w:color w:val="000009"/>
          <w:sz w:val="24"/>
          <w:szCs w:val="24"/>
          <w:lang w:eastAsia="en-US"/>
        </w:rPr>
        <w:t>как</w:t>
      </w:r>
      <w:r w:rsidRPr="00012EED">
        <w:rPr>
          <w:color w:val="000009"/>
          <w:spacing w:val="1"/>
          <w:sz w:val="24"/>
          <w:szCs w:val="24"/>
          <w:lang w:eastAsia="en-US"/>
        </w:rPr>
        <w:t xml:space="preserve"> </w:t>
      </w:r>
      <w:r w:rsidRPr="00012EED">
        <w:rPr>
          <w:color w:val="000009"/>
          <w:sz w:val="24"/>
          <w:szCs w:val="24"/>
          <w:lang w:eastAsia="en-US"/>
        </w:rPr>
        <w:t>самостоятельно,</w:t>
      </w:r>
      <w:r w:rsidRPr="00012EED">
        <w:rPr>
          <w:color w:val="000009"/>
          <w:spacing w:val="1"/>
          <w:sz w:val="24"/>
          <w:szCs w:val="24"/>
          <w:lang w:eastAsia="en-US"/>
        </w:rPr>
        <w:t xml:space="preserve"> </w:t>
      </w:r>
      <w:r w:rsidRPr="00012EED">
        <w:rPr>
          <w:color w:val="000009"/>
          <w:sz w:val="24"/>
          <w:szCs w:val="24"/>
          <w:lang w:eastAsia="en-US"/>
        </w:rPr>
        <w:t>так</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посредством сетевых форм реализации. Следовательно, в реализации Программы может быть</w:t>
      </w:r>
      <w:r w:rsidRPr="00012EED">
        <w:rPr>
          <w:color w:val="000009"/>
          <w:spacing w:val="1"/>
          <w:sz w:val="24"/>
          <w:szCs w:val="24"/>
          <w:lang w:eastAsia="en-US"/>
        </w:rPr>
        <w:t xml:space="preserve"> </w:t>
      </w:r>
      <w:r w:rsidRPr="00012EED">
        <w:rPr>
          <w:color w:val="000009"/>
          <w:sz w:val="24"/>
          <w:szCs w:val="24"/>
          <w:lang w:eastAsia="en-US"/>
        </w:rPr>
        <w:t>задействован кадровый состав других организаций, участвующих в сетевом взаимодействии с</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организацией.</w:t>
      </w:r>
    </w:p>
    <w:p w:rsidR="00AD52F0" w:rsidRPr="00012EED" w:rsidRDefault="00AD52F0" w:rsidP="00012EED">
      <w:pPr>
        <w:spacing w:line="360" w:lineRule="auto"/>
        <w:ind w:left="397" w:right="265" w:firstLine="708"/>
        <w:jc w:val="both"/>
        <w:rPr>
          <w:sz w:val="24"/>
          <w:szCs w:val="24"/>
          <w:lang w:eastAsia="en-US"/>
        </w:rPr>
      </w:pPr>
      <w:r w:rsidRPr="00012EED">
        <w:rPr>
          <w:color w:val="000009"/>
          <w:sz w:val="24"/>
          <w:szCs w:val="24"/>
          <w:lang w:eastAsia="en-US"/>
        </w:rPr>
        <w:t>Согласно</w:t>
      </w:r>
      <w:r w:rsidRPr="00012EED">
        <w:rPr>
          <w:color w:val="000009"/>
          <w:spacing w:val="1"/>
          <w:sz w:val="24"/>
          <w:szCs w:val="24"/>
          <w:lang w:eastAsia="en-US"/>
        </w:rPr>
        <w:t xml:space="preserve"> </w:t>
      </w:r>
      <w:r w:rsidRPr="00012EED">
        <w:rPr>
          <w:color w:val="000009"/>
          <w:sz w:val="24"/>
          <w:szCs w:val="24"/>
          <w:lang w:eastAsia="en-US"/>
        </w:rPr>
        <w:t>ФГОС</w:t>
      </w:r>
      <w:r w:rsidRPr="00012EED">
        <w:rPr>
          <w:color w:val="000009"/>
          <w:spacing w:val="1"/>
          <w:sz w:val="24"/>
          <w:szCs w:val="24"/>
          <w:lang w:eastAsia="en-US"/>
        </w:rPr>
        <w:t xml:space="preserve"> </w:t>
      </w:r>
      <w:r w:rsidRPr="00012EED">
        <w:rPr>
          <w:color w:val="000009"/>
          <w:sz w:val="24"/>
          <w:szCs w:val="24"/>
          <w:lang w:eastAsia="en-US"/>
        </w:rPr>
        <w:t>ДО</w:t>
      </w:r>
      <w:r w:rsidRPr="00012EED">
        <w:rPr>
          <w:color w:val="000009"/>
          <w:spacing w:val="1"/>
          <w:sz w:val="24"/>
          <w:szCs w:val="24"/>
          <w:lang w:eastAsia="en-US"/>
        </w:rPr>
        <w:t xml:space="preserve"> </w:t>
      </w:r>
      <w:r w:rsidRPr="00012EED">
        <w:rPr>
          <w:color w:val="000009"/>
          <w:sz w:val="24"/>
          <w:szCs w:val="24"/>
          <w:lang w:eastAsia="en-US"/>
        </w:rPr>
        <w:t>реализация</w:t>
      </w:r>
      <w:r w:rsidRPr="00012EED">
        <w:rPr>
          <w:color w:val="000009"/>
          <w:spacing w:val="1"/>
          <w:sz w:val="24"/>
          <w:szCs w:val="24"/>
          <w:lang w:eastAsia="en-US"/>
        </w:rPr>
        <w:t xml:space="preserve"> </w:t>
      </w:r>
      <w:r w:rsidRPr="00012EED">
        <w:rPr>
          <w:color w:val="000009"/>
          <w:sz w:val="24"/>
          <w:szCs w:val="24"/>
          <w:lang w:eastAsia="en-US"/>
        </w:rPr>
        <w:t>Программы</w:t>
      </w:r>
      <w:r w:rsidRPr="00012EED">
        <w:rPr>
          <w:color w:val="000009"/>
          <w:spacing w:val="1"/>
          <w:sz w:val="24"/>
          <w:szCs w:val="24"/>
          <w:lang w:eastAsia="en-US"/>
        </w:rPr>
        <w:t xml:space="preserve"> </w:t>
      </w:r>
      <w:r w:rsidRPr="00012EED">
        <w:rPr>
          <w:color w:val="000009"/>
          <w:sz w:val="24"/>
          <w:szCs w:val="24"/>
          <w:lang w:eastAsia="en-US"/>
        </w:rPr>
        <w:t>осуществляется</w:t>
      </w:r>
      <w:r w:rsidRPr="00012EED">
        <w:rPr>
          <w:color w:val="000009"/>
          <w:spacing w:val="1"/>
          <w:sz w:val="24"/>
          <w:szCs w:val="24"/>
          <w:lang w:eastAsia="en-US"/>
        </w:rPr>
        <w:t xml:space="preserve"> </w:t>
      </w:r>
      <w:r w:rsidRPr="00012EED">
        <w:rPr>
          <w:color w:val="000009"/>
          <w:sz w:val="24"/>
          <w:szCs w:val="24"/>
          <w:lang w:eastAsia="en-US"/>
        </w:rPr>
        <w:t>педагогическими</w:t>
      </w:r>
      <w:r w:rsidRPr="00012EED">
        <w:rPr>
          <w:color w:val="000009"/>
          <w:spacing w:val="1"/>
          <w:sz w:val="24"/>
          <w:szCs w:val="24"/>
          <w:lang w:eastAsia="en-US"/>
        </w:rPr>
        <w:t xml:space="preserve"> </w:t>
      </w:r>
      <w:r w:rsidRPr="00012EED">
        <w:rPr>
          <w:color w:val="000009"/>
          <w:sz w:val="24"/>
          <w:szCs w:val="24"/>
          <w:lang w:eastAsia="en-US"/>
        </w:rPr>
        <w:t>работниками</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2"/>
          <w:sz w:val="24"/>
          <w:szCs w:val="24"/>
          <w:lang w:eastAsia="en-US"/>
        </w:rPr>
        <w:t xml:space="preserve"> </w:t>
      </w:r>
      <w:r w:rsidRPr="00012EED">
        <w:rPr>
          <w:color w:val="000009"/>
          <w:sz w:val="24"/>
          <w:szCs w:val="24"/>
          <w:lang w:eastAsia="en-US"/>
        </w:rPr>
        <w:t>течение</w:t>
      </w:r>
      <w:r w:rsidRPr="00012EED">
        <w:rPr>
          <w:color w:val="000009"/>
          <w:spacing w:val="-5"/>
          <w:sz w:val="24"/>
          <w:szCs w:val="24"/>
          <w:lang w:eastAsia="en-US"/>
        </w:rPr>
        <w:t xml:space="preserve"> </w:t>
      </w:r>
      <w:r w:rsidRPr="00012EED">
        <w:rPr>
          <w:color w:val="000009"/>
          <w:sz w:val="24"/>
          <w:szCs w:val="24"/>
          <w:lang w:eastAsia="en-US"/>
        </w:rPr>
        <w:t>всего</w:t>
      </w:r>
      <w:r w:rsidRPr="00012EED">
        <w:rPr>
          <w:color w:val="000009"/>
          <w:spacing w:val="-2"/>
          <w:sz w:val="24"/>
          <w:szCs w:val="24"/>
          <w:lang w:eastAsia="en-US"/>
        </w:rPr>
        <w:t xml:space="preserve"> </w:t>
      </w:r>
      <w:r w:rsidRPr="00012EED">
        <w:rPr>
          <w:color w:val="000009"/>
          <w:sz w:val="24"/>
          <w:szCs w:val="24"/>
          <w:lang w:eastAsia="en-US"/>
        </w:rPr>
        <w:t>времени пребывания</w:t>
      </w:r>
      <w:r w:rsidRPr="00012EED">
        <w:rPr>
          <w:color w:val="000009"/>
          <w:spacing w:val="-1"/>
          <w:sz w:val="24"/>
          <w:szCs w:val="24"/>
          <w:lang w:eastAsia="en-US"/>
        </w:rPr>
        <w:t xml:space="preserve"> </w:t>
      </w:r>
      <w:r w:rsidRPr="00012EED">
        <w:rPr>
          <w:color w:val="000009"/>
          <w:sz w:val="24"/>
          <w:szCs w:val="24"/>
          <w:lang w:eastAsia="en-US"/>
        </w:rPr>
        <w:t>воспитанников</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2"/>
          <w:sz w:val="24"/>
          <w:szCs w:val="24"/>
          <w:lang w:eastAsia="en-US"/>
        </w:rPr>
        <w:t xml:space="preserve"> </w:t>
      </w:r>
      <w:r w:rsidRPr="00012EED">
        <w:rPr>
          <w:color w:val="000009"/>
          <w:sz w:val="24"/>
          <w:szCs w:val="24"/>
          <w:lang w:eastAsia="en-US"/>
        </w:rPr>
        <w:t>детском саду.</w:t>
      </w:r>
    </w:p>
    <w:p w:rsidR="00AD52F0" w:rsidRPr="00012EED" w:rsidRDefault="00AD52F0" w:rsidP="00012EED">
      <w:pPr>
        <w:spacing w:line="360" w:lineRule="auto"/>
        <w:ind w:left="397" w:right="263" w:firstLine="708"/>
        <w:jc w:val="both"/>
        <w:rPr>
          <w:sz w:val="24"/>
          <w:szCs w:val="24"/>
          <w:lang w:eastAsia="en-US"/>
        </w:rPr>
      </w:pPr>
      <w:r w:rsidRPr="00012EED">
        <w:rPr>
          <w:color w:val="000009"/>
          <w:sz w:val="24"/>
          <w:szCs w:val="24"/>
          <w:lang w:eastAsia="en-US"/>
        </w:rPr>
        <w:t>Психолого-педагогическое</w:t>
      </w:r>
      <w:r w:rsidRPr="00012EED">
        <w:rPr>
          <w:color w:val="000009"/>
          <w:spacing w:val="1"/>
          <w:sz w:val="24"/>
          <w:szCs w:val="24"/>
          <w:lang w:eastAsia="en-US"/>
        </w:rPr>
        <w:t xml:space="preserve"> </w:t>
      </w:r>
      <w:r w:rsidRPr="00012EED">
        <w:rPr>
          <w:color w:val="000009"/>
          <w:sz w:val="24"/>
          <w:szCs w:val="24"/>
          <w:lang w:eastAsia="en-US"/>
        </w:rPr>
        <w:t>сопровождение</w:t>
      </w:r>
      <w:r w:rsidRPr="00012EED">
        <w:rPr>
          <w:color w:val="000009"/>
          <w:spacing w:val="1"/>
          <w:sz w:val="24"/>
          <w:szCs w:val="24"/>
          <w:lang w:eastAsia="en-US"/>
        </w:rPr>
        <w:t xml:space="preserve"> </w:t>
      </w:r>
      <w:r w:rsidRPr="00012EED">
        <w:rPr>
          <w:color w:val="000009"/>
          <w:sz w:val="24"/>
          <w:szCs w:val="24"/>
          <w:lang w:eastAsia="en-US"/>
        </w:rPr>
        <w:t>обеспечивает</w:t>
      </w:r>
      <w:r>
        <w:rPr>
          <w:color w:val="000009"/>
          <w:spacing w:val="1"/>
          <w:sz w:val="24"/>
          <w:szCs w:val="24"/>
          <w:lang w:eastAsia="en-US"/>
        </w:rPr>
        <w:t xml:space="preserve"> </w:t>
      </w:r>
      <w:r w:rsidRPr="00012EED">
        <w:rPr>
          <w:color w:val="000009"/>
          <w:sz w:val="24"/>
          <w:szCs w:val="24"/>
          <w:lang w:eastAsia="en-US"/>
        </w:rPr>
        <w:t>педагог-психолог</w:t>
      </w:r>
      <w:r w:rsidRPr="00012EED">
        <w:rPr>
          <w:color w:val="000009"/>
          <w:spacing w:val="33"/>
          <w:sz w:val="24"/>
          <w:szCs w:val="24"/>
          <w:lang w:eastAsia="en-US"/>
        </w:rPr>
        <w:t xml:space="preserve"> </w:t>
      </w:r>
      <w:r w:rsidRPr="00012EED">
        <w:rPr>
          <w:color w:val="000009"/>
          <w:sz w:val="24"/>
          <w:szCs w:val="24"/>
          <w:lang w:eastAsia="en-US"/>
        </w:rPr>
        <w:t>(с</w:t>
      </w:r>
      <w:r w:rsidRPr="00012EED">
        <w:rPr>
          <w:color w:val="000009"/>
          <w:spacing w:val="31"/>
          <w:sz w:val="24"/>
          <w:szCs w:val="24"/>
          <w:lang w:eastAsia="en-US"/>
        </w:rPr>
        <w:t xml:space="preserve"> </w:t>
      </w:r>
      <w:r w:rsidRPr="00012EED">
        <w:rPr>
          <w:color w:val="000009"/>
          <w:sz w:val="24"/>
          <w:szCs w:val="24"/>
          <w:lang w:eastAsia="en-US"/>
        </w:rPr>
        <w:t>соответствующим</w:t>
      </w:r>
      <w:r w:rsidRPr="00012EED">
        <w:rPr>
          <w:color w:val="000009"/>
          <w:spacing w:val="32"/>
          <w:sz w:val="24"/>
          <w:szCs w:val="24"/>
          <w:lang w:eastAsia="en-US"/>
        </w:rPr>
        <w:t xml:space="preserve"> </w:t>
      </w:r>
      <w:r w:rsidRPr="00012EED">
        <w:rPr>
          <w:color w:val="000009"/>
          <w:sz w:val="24"/>
          <w:szCs w:val="24"/>
          <w:lang w:eastAsia="en-US"/>
        </w:rPr>
        <w:t>высшим</w:t>
      </w:r>
      <w:r w:rsidRPr="00012EED">
        <w:rPr>
          <w:color w:val="000009"/>
          <w:spacing w:val="32"/>
          <w:sz w:val="24"/>
          <w:szCs w:val="24"/>
          <w:lang w:eastAsia="en-US"/>
        </w:rPr>
        <w:t xml:space="preserve"> </w:t>
      </w:r>
      <w:r w:rsidRPr="00012EED">
        <w:rPr>
          <w:color w:val="000009"/>
          <w:sz w:val="24"/>
          <w:szCs w:val="24"/>
          <w:lang w:eastAsia="en-US"/>
        </w:rPr>
        <w:t>образованием)</w:t>
      </w:r>
      <w:r w:rsidRPr="00012EED">
        <w:rPr>
          <w:color w:val="000009"/>
          <w:spacing w:val="33"/>
          <w:sz w:val="24"/>
          <w:szCs w:val="24"/>
          <w:lang w:eastAsia="en-US"/>
        </w:rPr>
        <w:t xml:space="preserve"> </w:t>
      </w:r>
      <w:r w:rsidRPr="00012EED">
        <w:rPr>
          <w:color w:val="000009"/>
          <w:sz w:val="24"/>
          <w:szCs w:val="24"/>
          <w:lang w:eastAsia="en-US"/>
        </w:rPr>
        <w:t>из</w:t>
      </w:r>
      <w:r w:rsidRPr="00012EED">
        <w:rPr>
          <w:color w:val="000009"/>
          <w:spacing w:val="33"/>
          <w:sz w:val="24"/>
          <w:szCs w:val="24"/>
          <w:lang w:eastAsia="en-US"/>
        </w:rPr>
        <w:t xml:space="preserve"> </w:t>
      </w:r>
      <w:r w:rsidRPr="00012EED">
        <w:rPr>
          <w:color w:val="000009"/>
          <w:sz w:val="24"/>
          <w:szCs w:val="24"/>
          <w:lang w:eastAsia="en-US"/>
        </w:rPr>
        <w:t>расчета</w:t>
      </w:r>
      <w:r w:rsidRPr="00012EED">
        <w:rPr>
          <w:color w:val="000009"/>
          <w:spacing w:val="32"/>
          <w:sz w:val="24"/>
          <w:szCs w:val="24"/>
          <w:lang w:eastAsia="en-US"/>
        </w:rPr>
        <w:t xml:space="preserve"> </w:t>
      </w:r>
      <w:r w:rsidRPr="00012EED">
        <w:rPr>
          <w:color w:val="000009"/>
          <w:sz w:val="24"/>
          <w:szCs w:val="24"/>
          <w:lang w:eastAsia="en-US"/>
        </w:rPr>
        <w:t>трех-четырех</w:t>
      </w:r>
      <w:r w:rsidRPr="00012EED">
        <w:rPr>
          <w:color w:val="000009"/>
          <w:spacing w:val="34"/>
          <w:sz w:val="24"/>
          <w:szCs w:val="24"/>
          <w:lang w:eastAsia="en-US"/>
        </w:rPr>
        <w:t xml:space="preserve"> </w:t>
      </w:r>
      <w:r w:rsidRPr="00012EED">
        <w:rPr>
          <w:color w:val="000009"/>
          <w:sz w:val="24"/>
          <w:szCs w:val="24"/>
          <w:lang w:eastAsia="en-US"/>
        </w:rPr>
        <w:t>групп</w:t>
      </w:r>
      <w:r w:rsidRPr="00012EED">
        <w:rPr>
          <w:color w:val="000009"/>
          <w:spacing w:val="-57"/>
          <w:sz w:val="24"/>
          <w:szCs w:val="24"/>
          <w:lang w:eastAsia="en-US"/>
        </w:rPr>
        <w:t xml:space="preserve"> </w:t>
      </w:r>
      <w:r w:rsidRPr="00012EED">
        <w:rPr>
          <w:color w:val="000009"/>
          <w:sz w:val="24"/>
          <w:szCs w:val="24"/>
          <w:lang w:eastAsia="en-US"/>
        </w:rPr>
        <w:t>на</w:t>
      </w:r>
      <w:r w:rsidRPr="00012EED">
        <w:rPr>
          <w:color w:val="000009"/>
          <w:spacing w:val="-2"/>
          <w:sz w:val="24"/>
          <w:szCs w:val="24"/>
          <w:lang w:eastAsia="en-US"/>
        </w:rPr>
        <w:t xml:space="preserve"> </w:t>
      </w:r>
      <w:r w:rsidRPr="00012EED">
        <w:rPr>
          <w:color w:val="000009"/>
          <w:sz w:val="24"/>
          <w:szCs w:val="24"/>
          <w:lang w:eastAsia="en-US"/>
        </w:rPr>
        <w:t>одного специалиста.</w:t>
      </w:r>
    </w:p>
    <w:p w:rsidR="00AD52F0" w:rsidRPr="00012EED" w:rsidRDefault="00AD52F0" w:rsidP="00012EED">
      <w:pPr>
        <w:spacing w:line="360" w:lineRule="auto"/>
        <w:ind w:left="397" w:right="274" w:firstLine="708"/>
        <w:jc w:val="both"/>
        <w:rPr>
          <w:sz w:val="24"/>
          <w:szCs w:val="24"/>
          <w:lang w:eastAsia="en-US"/>
        </w:rPr>
      </w:pPr>
      <w:r w:rsidRPr="00012EED">
        <w:rPr>
          <w:color w:val="000009"/>
          <w:sz w:val="24"/>
          <w:szCs w:val="24"/>
          <w:lang w:eastAsia="en-US"/>
        </w:rPr>
        <w:t>Дошкольнику с ЗПР предоставляется услуга ассистента в случае, если такое специальное</w:t>
      </w:r>
      <w:r w:rsidRPr="00012EED">
        <w:rPr>
          <w:color w:val="000009"/>
          <w:spacing w:val="-57"/>
          <w:sz w:val="24"/>
          <w:szCs w:val="24"/>
          <w:lang w:eastAsia="en-US"/>
        </w:rPr>
        <w:t xml:space="preserve"> </w:t>
      </w:r>
      <w:r w:rsidRPr="00012EED">
        <w:rPr>
          <w:color w:val="000009"/>
          <w:sz w:val="24"/>
          <w:szCs w:val="24"/>
          <w:lang w:eastAsia="en-US"/>
        </w:rPr>
        <w:t>условие</w:t>
      </w:r>
      <w:r w:rsidRPr="00012EED">
        <w:rPr>
          <w:color w:val="000009"/>
          <w:spacing w:val="-2"/>
          <w:sz w:val="24"/>
          <w:szCs w:val="24"/>
          <w:lang w:eastAsia="en-US"/>
        </w:rPr>
        <w:t xml:space="preserve"> </w:t>
      </w:r>
      <w:r w:rsidRPr="00012EED">
        <w:rPr>
          <w:color w:val="000009"/>
          <w:sz w:val="24"/>
          <w:szCs w:val="24"/>
          <w:lang w:eastAsia="en-US"/>
        </w:rPr>
        <w:t>прописано в</w:t>
      </w:r>
      <w:r w:rsidRPr="00012EED">
        <w:rPr>
          <w:color w:val="000009"/>
          <w:spacing w:val="-1"/>
          <w:sz w:val="24"/>
          <w:szCs w:val="24"/>
          <w:lang w:eastAsia="en-US"/>
        </w:rPr>
        <w:t xml:space="preserve"> </w:t>
      </w:r>
      <w:r w:rsidRPr="00012EED">
        <w:rPr>
          <w:color w:val="000009"/>
          <w:sz w:val="24"/>
          <w:szCs w:val="24"/>
          <w:lang w:eastAsia="en-US"/>
        </w:rPr>
        <w:t xml:space="preserve">заключении </w:t>
      </w:r>
      <w:r>
        <w:rPr>
          <w:color w:val="000009"/>
          <w:sz w:val="24"/>
          <w:szCs w:val="24"/>
          <w:lang w:eastAsia="en-US"/>
        </w:rPr>
        <w:t>Ц</w:t>
      </w:r>
      <w:r w:rsidRPr="00012EED">
        <w:rPr>
          <w:color w:val="000009"/>
          <w:sz w:val="24"/>
          <w:szCs w:val="24"/>
          <w:lang w:eastAsia="en-US"/>
        </w:rPr>
        <w:t>ПМПК.</w:t>
      </w:r>
    </w:p>
    <w:p w:rsidR="00AD52F0" w:rsidRPr="00012EED" w:rsidRDefault="00AD52F0" w:rsidP="00012EED">
      <w:pPr>
        <w:spacing w:line="360" w:lineRule="auto"/>
        <w:ind w:left="397" w:right="263" w:firstLine="708"/>
        <w:jc w:val="both"/>
        <w:rPr>
          <w:sz w:val="24"/>
          <w:szCs w:val="24"/>
          <w:lang w:eastAsia="en-US"/>
        </w:rPr>
      </w:pPr>
      <w:r w:rsidRPr="00012EED">
        <w:rPr>
          <w:color w:val="000009"/>
          <w:sz w:val="24"/>
          <w:szCs w:val="24"/>
          <w:lang w:eastAsia="en-US"/>
        </w:rPr>
        <w:t>Повышение педагогической компетентности осуществляется за счет курсов повышения</w:t>
      </w:r>
      <w:r w:rsidRPr="00012EED">
        <w:rPr>
          <w:color w:val="000009"/>
          <w:spacing w:val="1"/>
          <w:sz w:val="24"/>
          <w:szCs w:val="24"/>
          <w:lang w:eastAsia="en-US"/>
        </w:rPr>
        <w:t xml:space="preserve"> </w:t>
      </w:r>
      <w:r w:rsidRPr="00012EED">
        <w:rPr>
          <w:color w:val="000009"/>
          <w:sz w:val="24"/>
          <w:szCs w:val="24"/>
          <w:lang w:eastAsia="en-US"/>
        </w:rPr>
        <w:t>профессиональной</w:t>
      </w:r>
      <w:r w:rsidRPr="00012EED">
        <w:rPr>
          <w:color w:val="000009"/>
          <w:spacing w:val="1"/>
          <w:sz w:val="24"/>
          <w:szCs w:val="24"/>
          <w:lang w:eastAsia="en-US"/>
        </w:rPr>
        <w:t xml:space="preserve"> </w:t>
      </w:r>
      <w:r w:rsidRPr="00012EED">
        <w:rPr>
          <w:color w:val="000009"/>
          <w:sz w:val="24"/>
          <w:szCs w:val="24"/>
          <w:lang w:eastAsia="en-US"/>
        </w:rPr>
        <w:t>квалификации,</w:t>
      </w:r>
      <w:r w:rsidRPr="00012EED">
        <w:rPr>
          <w:color w:val="000009"/>
          <w:spacing w:val="1"/>
          <w:sz w:val="24"/>
          <w:szCs w:val="24"/>
          <w:lang w:eastAsia="en-US"/>
        </w:rPr>
        <w:t xml:space="preserve"> </w:t>
      </w:r>
      <w:r w:rsidRPr="00012EED">
        <w:rPr>
          <w:color w:val="000009"/>
          <w:sz w:val="24"/>
          <w:szCs w:val="24"/>
          <w:lang w:eastAsia="en-US"/>
        </w:rPr>
        <w:t>системы</w:t>
      </w:r>
      <w:r w:rsidRPr="00012EED">
        <w:rPr>
          <w:color w:val="000009"/>
          <w:spacing w:val="1"/>
          <w:sz w:val="24"/>
          <w:szCs w:val="24"/>
          <w:lang w:eastAsia="en-US"/>
        </w:rPr>
        <w:t xml:space="preserve"> </w:t>
      </w:r>
      <w:r w:rsidRPr="00012EED">
        <w:rPr>
          <w:color w:val="000009"/>
          <w:sz w:val="24"/>
          <w:szCs w:val="24"/>
          <w:lang w:eastAsia="en-US"/>
        </w:rPr>
        <w:t>непрерывного</w:t>
      </w:r>
      <w:r w:rsidRPr="00012EED">
        <w:rPr>
          <w:color w:val="000009"/>
          <w:spacing w:val="1"/>
          <w:sz w:val="24"/>
          <w:szCs w:val="24"/>
          <w:lang w:eastAsia="en-US"/>
        </w:rPr>
        <w:t xml:space="preserve"> </w:t>
      </w:r>
      <w:r w:rsidRPr="00012EED">
        <w:rPr>
          <w:color w:val="000009"/>
          <w:sz w:val="24"/>
          <w:szCs w:val="24"/>
          <w:lang w:eastAsia="en-US"/>
        </w:rPr>
        <w:t>образования,</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которой</w:t>
      </w:r>
      <w:r w:rsidRPr="00012EED">
        <w:rPr>
          <w:color w:val="000009"/>
          <w:spacing w:val="1"/>
          <w:sz w:val="24"/>
          <w:szCs w:val="24"/>
          <w:lang w:eastAsia="en-US"/>
        </w:rPr>
        <w:t xml:space="preserve"> </w:t>
      </w:r>
      <w:r w:rsidRPr="00012EED">
        <w:rPr>
          <w:color w:val="000009"/>
          <w:sz w:val="24"/>
          <w:szCs w:val="24"/>
          <w:lang w:eastAsia="en-US"/>
        </w:rPr>
        <w:t>предусмотрены различные формы повышения квалификации (конференции, семинары, мастер-</w:t>
      </w:r>
      <w:r w:rsidRPr="00012EED">
        <w:rPr>
          <w:color w:val="000009"/>
          <w:spacing w:val="1"/>
          <w:sz w:val="24"/>
          <w:szCs w:val="24"/>
          <w:lang w:eastAsia="en-US"/>
        </w:rPr>
        <w:t xml:space="preserve"> </w:t>
      </w:r>
      <w:r w:rsidRPr="00012EED">
        <w:rPr>
          <w:color w:val="000009"/>
          <w:sz w:val="24"/>
          <w:szCs w:val="24"/>
          <w:lang w:eastAsia="en-US"/>
        </w:rPr>
        <w:t>классы,</w:t>
      </w:r>
      <w:r w:rsidRPr="00012EED">
        <w:rPr>
          <w:color w:val="000009"/>
          <w:spacing w:val="-3"/>
          <w:sz w:val="24"/>
          <w:szCs w:val="24"/>
          <w:lang w:eastAsia="en-US"/>
        </w:rPr>
        <w:t xml:space="preserve"> </w:t>
      </w:r>
      <w:r w:rsidRPr="00012EED">
        <w:rPr>
          <w:color w:val="000009"/>
          <w:sz w:val="24"/>
          <w:szCs w:val="24"/>
          <w:lang w:eastAsia="en-US"/>
        </w:rPr>
        <w:t>вебинары,</w:t>
      </w:r>
      <w:r w:rsidRPr="00012EED">
        <w:rPr>
          <w:color w:val="000009"/>
          <w:spacing w:val="-2"/>
          <w:sz w:val="24"/>
          <w:szCs w:val="24"/>
          <w:lang w:eastAsia="en-US"/>
        </w:rPr>
        <w:t xml:space="preserve"> </w:t>
      </w:r>
      <w:r w:rsidRPr="00012EED">
        <w:rPr>
          <w:color w:val="000009"/>
          <w:sz w:val="24"/>
          <w:szCs w:val="24"/>
          <w:lang w:eastAsia="en-US"/>
        </w:rPr>
        <w:t>стажировочные</w:t>
      </w:r>
      <w:r w:rsidRPr="00012EED">
        <w:rPr>
          <w:color w:val="000009"/>
          <w:spacing w:val="-4"/>
          <w:sz w:val="24"/>
          <w:szCs w:val="24"/>
          <w:lang w:eastAsia="en-US"/>
        </w:rPr>
        <w:t xml:space="preserve"> </w:t>
      </w:r>
      <w:r w:rsidRPr="00012EED">
        <w:rPr>
          <w:color w:val="000009"/>
          <w:sz w:val="24"/>
          <w:szCs w:val="24"/>
          <w:lang w:eastAsia="en-US"/>
        </w:rPr>
        <w:t>площадки,</w:t>
      </w:r>
      <w:r w:rsidRPr="00012EED">
        <w:rPr>
          <w:color w:val="000009"/>
          <w:spacing w:val="-2"/>
          <w:sz w:val="24"/>
          <w:szCs w:val="24"/>
          <w:lang w:eastAsia="en-US"/>
        </w:rPr>
        <w:t xml:space="preserve"> </w:t>
      </w:r>
      <w:r w:rsidRPr="00012EED">
        <w:rPr>
          <w:color w:val="000009"/>
          <w:sz w:val="24"/>
          <w:szCs w:val="24"/>
          <w:lang w:eastAsia="en-US"/>
        </w:rPr>
        <w:t>самообразование,</w:t>
      </w:r>
      <w:r w:rsidRPr="00012EED">
        <w:rPr>
          <w:color w:val="000009"/>
          <w:spacing w:val="-2"/>
          <w:sz w:val="24"/>
          <w:szCs w:val="24"/>
          <w:lang w:eastAsia="en-US"/>
        </w:rPr>
        <w:t xml:space="preserve"> </w:t>
      </w:r>
      <w:r w:rsidRPr="00012EED">
        <w:rPr>
          <w:color w:val="000009"/>
          <w:sz w:val="24"/>
          <w:szCs w:val="24"/>
          <w:lang w:eastAsia="en-US"/>
        </w:rPr>
        <w:t>взаимопосещение</w:t>
      </w:r>
      <w:r w:rsidRPr="00012EED">
        <w:rPr>
          <w:color w:val="000009"/>
          <w:spacing w:val="-3"/>
          <w:sz w:val="24"/>
          <w:szCs w:val="24"/>
          <w:lang w:eastAsia="en-US"/>
        </w:rPr>
        <w:t xml:space="preserve"> </w:t>
      </w:r>
      <w:r w:rsidRPr="00012EED">
        <w:rPr>
          <w:color w:val="000009"/>
          <w:sz w:val="24"/>
          <w:szCs w:val="24"/>
          <w:lang w:eastAsia="en-US"/>
        </w:rPr>
        <w:t>и</w:t>
      </w:r>
      <w:r w:rsidRPr="00012EED">
        <w:rPr>
          <w:color w:val="000009"/>
          <w:spacing w:val="-2"/>
          <w:sz w:val="24"/>
          <w:szCs w:val="24"/>
          <w:lang w:eastAsia="en-US"/>
        </w:rPr>
        <w:t xml:space="preserve"> </w:t>
      </w:r>
      <w:r w:rsidRPr="00012EED">
        <w:rPr>
          <w:color w:val="000009"/>
          <w:sz w:val="24"/>
          <w:szCs w:val="24"/>
          <w:lang w:eastAsia="en-US"/>
        </w:rPr>
        <w:t>другое).</w:t>
      </w:r>
    </w:p>
    <w:p w:rsidR="00AD52F0" w:rsidRPr="00012EED" w:rsidRDefault="00AD52F0" w:rsidP="00012EED">
      <w:pPr>
        <w:spacing w:line="360" w:lineRule="auto"/>
        <w:ind w:left="397" w:right="269" w:firstLine="708"/>
        <w:jc w:val="both"/>
        <w:rPr>
          <w:sz w:val="24"/>
          <w:szCs w:val="24"/>
          <w:lang w:eastAsia="en-US"/>
        </w:rPr>
      </w:pP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педагогическом</w:t>
      </w:r>
      <w:r w:rsidRPr="00012EED">
        <w:rPr>
          <w:color w:val="000009"/>
          <w:spacing w:val="1"/>
          <w:sz w:val="24"/>
          <w:szCs w:val="24"/>
          <w:lang w:eastAsia="en-US"/>
        </w:rPr>
        <w:t xml:space="preserve"> </w:t>
      </w:r>
      <w:r>
        <w:rPr>
          <w:color w:val="000009"/>
          <w:sz w:val="24"/>
          <w:szCs w:val="24"/>
          <w:lang w:eastAsia="en-US"/>
        </w:rPr>
        <w:t>коллектив</w:t>
      </w:r>
      <w:r w:rsidRPr="00012EED">
        <w:rPr>
          <w:color w:val="000009"/>
          <w:spacing w:val="1"/>
          <w:sz w:val="24"/>
          <w:szCs w:val="24"/>
          <w:lang w:eastAsia="en-US"/>
        </w:rPr>
        <w:t xml:space="preserve"> </w:t>
      </w:r>
      <w:r w:rsidRPr="00012EED">
        <w:rPr>
          <w:color w:val="000009"/>
          <w:sz w:val="24"/>
          <w:szCs w:val="24"/>
          <w:lang w:eastAsia="en-US"/>
        </w:rPr>
        <w:t>поддержива</w:t>
      </w:r>
      <w:r>
        <w:rPr>
          <w:color w:val="000009"/>
          <w:sz w:val="24"/>
          <w:szCs w:val="24"/>
          <w:lang w:eastAsia="en-US"/>
        </w:rPr>
        <w:t>ет</w:t>
      </w:r>
      <w:r w:rsidRPr="00012EED">
        <w:rPr>
          <w:color w:val="000009"/>
          <w:sz w:val="24"/>
          <w:szCs w:val="24"/>
          <w:lang w:eastAsia="en-US"/>
        </w:rPr>
        <w:t>ся</w:t>
      </w:r>
      <w:r w:rsidRPr="00012EED">
        <w:rPr>
          <w:color w:val="000009"/>
          <w:spacing w:val="1"/>
          <w:sz w:val="24"/>
          <w:szCs w:val="24"/>
          <w:lang w:eastAsia="en-US"/>
        </w:rPr>
        <w:t xml:space="preserve"> </w:t>
      </w:r>
      <w:r w:rsidRPr="00012EED">
        <w:rPr>
          <w:color w:val="000009"/>
          <w:sz w:val="24"/>
          <w:szCs w:val="24"/>
          <w:lang w:eastAsia="en-US"/>
        </w:rPr>
        <w:t>положительный</w:t>
      </w:r>
      <w:r w:rsidRPr="00012EED">
        <w:rPr>
          <w:color w:val="000009"/>
          <w:spacing w:val="1"/>
          <w:sz w:val="24"/>
          <w:szCs w:val="24"/>
          <w:lang w:eastAsia="en-US"/>
        </w:rPr>
        <w:t xml:space="preserve"> </w:t>
      </w:r>
      <w:r w:rsidRPr="00012EED">
        <w:rPr>
          <w:color w:val="000009"/>
          <w:sz w:val="24"/>
          <w:szCs w:val="24"/>
          <w:lang w:eastAsia="en-US"/>
        </w:rPr>
        <w:t>микроклимат,</w:t>
      </w:r>
      <w:r w:rsidRPr="00012EED">
        <w:rPr>
          <w:color w:val="000009"/>
          <w:spacing w:val="-57"/>
          <w:sz w:val="24"/>
          <w:szCs w:val="24"/>
          <w:lang w:eastAsia="en-US"/>
        </w:rPr>
        <w:t xml:space="preserve"> </w:t>
      </w:r>
      <w:r w:rsidRPr="00012EED">
        <w:rPr>
          <w:color w:val="000009"/>
          <w:sz w:val="24"/>
          <w:szCs w:val="24"/>
          <w:lang w:eastAsia="en-US"/>
        </w:rPr>
        <w:t>который</w:t>
      </w:r>
      <w:r w:rsidRPr="00012EED">
        <w:rPr>
          <w:color w:val="000009"/>
          <w:spacing w:val="1"/>
          <w:sz w:val="24"/>
          <w:szCs w:val="24"/>
          <w:lang w:eastAsia="en-US"/>
        </w:rPr>
        <w:t xml:space="preserve"> </w:t>
      </w:r>
      <w:r w:rsidRPr="00012EED">
        <w:rPr>
          <w:color w:val="000009"/>
          <w:sz w:val="24"/>
          <w:szCs w:val="24"/>
          <w:lang w:eastAsia="en-US"/>
        </w:rPr>
        <w:t>является</w:t>
      </w:r>
      <w:r w:rsidRPr="00012EED">
        <w:rPr>
          <w:color w:val="000009"/>
          <w:spacing w:val="1"/>
          <w:sz w:val="24"/>
          <w:szCs w:val="24"/>
          <w:lang w:eastAsia="en-US"/>
        </w:rPr>
        <w:t xml:space="preserve"> </w:t>
      </w:r>
      <w:r w:rsidRPr="00012EED">
        <w:rPr>
          <w:color w:val="000009"/>
          <w:sz w:val="24"/>
          <w:szCs w:val="24"/>
          <w:lang w:eastAsia="en-US"/>
        </w:rPr>
        <w:t>дополнительным</w:t>
      </w:r>
      <w:r w:rsidRPr="00012EED">
        <w:rPr>
          <w:color w:val="000009"/>
          <w:spacing w:val="1"/>
          <w:sz w:val="24"/>
          <w:szCs w:val="24"/>
          <w:lang w:eastAsia="en-US"/>
        </w:rPr>
        <w:t xml:space="preserve"> </w:t>
      </w:r>
      <w:r w:rsidRPr="00012EED">
        <w:rPr>
          <w:color w:val="000009"/>
          <w:sz w:val="24"/>
          <w:szCs w:val="24"/>
          <w:lang w:eastAsia="en-US"/>
        </w:rPr>
        <w:t>стимулом</w:t>
      </w:r>
      <w:r w:rsidRPr="00012EED">
        <w:rPr>
          <w:color w:val="000009"/>
          <w:spacing w:val="1"/>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слаженной</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скоординированной</w:t>
      </w:r>
      <w:r w:rsidRPr="00012EED">
        <w:rPr>
          <w:color w:val="000009"/>
          <w:spacing w:val="1"/>
          <w:sz w:val="24"/>
          <w:szCs w:val="24"/>
          <w:lang w:eastAsia="en-US"/>
        </w:rPr>
        <w:t xml:space="preserve"> </w:t>
      </w:r>
      <w:r w:rsidRPr="00012EED">
        <w:rPr>
          <w:color w:val="000009"/>
          <w:sz w:val="24"/>
          <w:szCs w:val="24"/>
          <w:lang w:eastAsia="en-US"/>
        </w:rPr>
        <w:t>работы</w:t>
      </w:r>
      <w:r w:rsidRPr="00012EED">
        <w:rPr>
          <w:color w:val="000009"/>
          <w:spacing w:val="1"/>
          <w:sz w:val="24"/>
          <w:szCs w:val="24"/>
          <w:lang w:eastAsia="en-US"/>
        </w:rPr>
        <w:t xml:space="preserve"> </w:t>
      </w:r>
      <w:r w:rsidRPr="00012EED">
        <w:rPr>
          <w:color w:val="000009"/>
          <w:sz w:val="24"/>
          <w:szCs w:val="24"/>
          <w:lang w:eastAsia="en-US"/>
        </w:rPr>
        <w:t>сотрудников,</w:t>
      </w:r>
      <w:r w:rsidRPr="00012EED">
        <w:rPr>
          <w:color w:val="000009"/>
          <w:spacing w:val="1"/>
          <w:sz w:val="24"/>
          <w:szCs w:val="24"/>
          <w:lang w:eastAsia="en-US"/>
        </w:rPr>
        <w:t xml:space="preserve"> </w:t>
      </w:r>
      <w:r w:rsidRPr="00012EED">
        <w:rPr>
          <w:color w:val="000009"/>
          <w:sz w:val="24"/>
          <w:szCs w:val="24"/>
          <w:lang w:eastAsia="en-US"/>
        </w:rPr>
        <w:t>повышения</w:t>
      </w:r>
      <w:r w:rsidRPr="00012EED">
        <w:rPr>
          <w:color w:val="000009"/>
          <w:spacing w:val="1"/>
          <w:sz w:val="24"/>
          <w:szCs w:val="24"/>
          <w:lang w:eastAsia="en-US"/>
        </w:rPr>
        <w:t xml:space="preserve"> </w:t>
      </w:r>
      <w:r w:rsidRPr="00012EED">
        <w:rPr>
          <w:color w:val="000009"/>
          <w:sz w:val="24"/>
          <w:szCs w:val="24"/>
          <w:lang w:eastAsia="en-US"/>
        </w:rPr>
        <w:t>квалификации,</w:t>
      </w:r>
      <w:r w:rsidRPr="00012EED">
        <w:rPr>
          <w:color w:val="000009"/>
          <w:spacing w:val="1"/>
          <w:sz w:val="24"/>
          <w:szCs w:val="24"/>
          <w:lang w:eastAsia="en-US"/>
        </w:rPr>
        <w:t xml:space="preserve"> </w:t>
      </w:r>
      <w:r w:rsidRPr="00012EED">
        <w:rPr>
          <w:color w:val="000009"/>
          <w:sz w:val="24"/>
          <w:szCs w:val="24"/>
          <w:lang w:eastAsia="en-US"/>
        </w:rPr>
        <w:t>распространения</w:t>
      </w:r>
      <w:r w:rsidRPr="00012EED">
        <w:rPr>
          <w:color w:val="000009"/>
          <w:spacing w:val="1"/>
          <w:sz w:val="24"/>
          <w:szCs w:val="24"/>
          <w:lang w:eastAsia="en-US"/>
        </w:rPr>
        <w:t xml:space="preserve"> </w:t>
      </w:r>
      <w:r w:rsidRPr="00012EED">
        <w:rPr>
          <w:color w:val="000009"/>
          <w:sz w:val="24"/>
          <w:szCs w:val="24"/>
          <w:lang w:eastAsia="en-US"/>
        </w:rPr>
        <w:t>передового</w:t>
      </w:r>
      <w:r w:rsidRPr="00012EED">
        <w:rPr>
          <w:color w:val="000009"/>
          <w:spacing w:val="1"/>
          <w:sz w:val="24"/>
          <w:szCs w:val="24"/>
          <w:lang w:eastAsia="en-US"/>
        </w:rPr>
        <w:t xml:space="preserve"> </w:t>
      </w:r>
      <w:r w:rsidRPr="00012EED">
        <w:rPr>
          <w:color w:val="000009"/>
          <w:sz w:val="24"/>
          <w:szCs w:val="24"/>
          <w:lang w:eastAsia="en-US"/>
        </w:rPr>
        <w:t>опыта</w:t>
      </w:r>
      <w:r w:rsidRPr="00012EED">
        <w:rPr>
          <w:color w:val="000009"/>
          <w:spacing w:val="1"/>
          <w:sz w:val="24"/>
          <w:szCs w:val="24"/>
          <w:lang w:eastAsia="en-US"/>
        </w:rPr>
        <w:t xml:space="preserve"> </w:t>
      </w:r>
      <w:r w:rsidRPr="00012EED">
        <w:rPr>
          <w:color w:val="000009"/>
          <w:sz w:val="24"/>
          <w:szCs w:val="24"/>
          <w:lang w:eastAsia="en-US"/>
        </w:rPr>
        <w:t>работы</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внедрения</w:t>
      </w:r>
      <w:r w:rsidRPr="00012EED">
        <w:rPr>
          <w:color w:val="000009"/>
          <w:spacing w:val="-1"/>
          <w:sz w:val="24"/>
          <w:szCs w:val="24"/>
          <w:lang w:eastAsia="en-US"/>
        </w:rPr>
        <w:t xml:space="preserve"> </w:t>
      </w:r>
      <w:r w:rsidRPr="00012EED">
        <w:rPr>
          <w:color w:val="000009"/>
          <w:sz w:val="24"/>
          <w:szCs w:val="24"/>
          <w:lang w:eastAsia="en-US"/>
        </w:rPr>
        <w:t>последних</w:t>
      </w:r>
      <w:r w:rsidRPr="00012EED">
        <w:rPr>
          <w:color w:val="000009"/>
          <w:spacing w:val="-1"/>
          <w:sz w:val="24"/>
          <w:szCs w:val="24"/>
          <w:lang w:eastAsia="en-US"/>
        </w:rPr>
        <w:t xml:space="preserve"> </w:t>
      </w:r>
      <w:r w:rsidRPr="00012EED">
        <w:rPr>
          <w:color w:val="000009"/>
          <w:sz w:val="24"/>
          <w:szCs w:val="24"/>
          <w:lang w:eastAsia="en-US"/>
        </w:rPr>
        <w:t>научных</w:t>
      </w:r>
      <w:r w:rsidRPr="00012EED">
        <w:rPr>
          <w:color w:val="000009"/>
          <w:spacing w:val="1"/>
          <w:sz w:val="24"/>
          <w:szCs w:val="24"/>
          <w:lang w:eastAsia="en-US"/>
        </w:rPr>
        <w:t xml:space="preserve"> </w:t>
      </w:r>
      <w:r w:rsidRPr="00012EED">
        <w:rPr>
          <w:color w:val="000009"/>
          <w:sz w:val="24"/>
          <w:szCs w:val="24"/>
          <w:lang w:eastAsia="en-US"/>
        </w:rPr>
        <w:t>достижений.</w:t>
      </w:r>
    </w:p>
    <w:p w:rsidR="00AD52F0" w:rsidRPr="00012EED" w:rsidRDefault="00AD52F0" w:rsidP="00012EED">
      <w:pPr>
        <w:spacing w:line="360" w:lineRule="auto"/>
        <w:ind w:left="397" w:right="268" w:firstLine="708"/>
        <w:jc w:val="both"/>
        <w:rPr>
          <w:sz w:val="24"/>
          <w:szCs w:val="24"/>
          <w:lang w:eastAsia="en-US"/>
        </w:rPr>
      </w:pPr>
      <w:r w:rsidRPr="00012EED">
        <w:rPr>
          <w:color w:val="000009"/>
          <w:sz w:val="24"/>
          <w:szCs w:val="24"/>
          <w:lang w:eastAsia="en-US"/>
        </w:rPr>
        <w:t>Непосредственную</w:t>
      </w:r>
      <w:r w:rsidRPr="00012EED">
        <w:rPr>
          <w:color w:val="000009"/>
          <w:spacing w:val="1"/>
          <w:sz w:val="24"/>
          <w:szCs w:val="24"/>
          <w:lang w:eastAsia="en-US"/>
        </w:rPr>
        <w:t xml:space="preserve"> </w:t>
      </w:r>
      <w:r w:rsidRPr="00012EED">
        <w:rPr>
          <w:color w:val="000009"/>
          <w:sz w:val="24"/>
          <w:szCs w:val="24"/>
          <w:lang w:eastAsia="en-US"/>
        </w:rPr>
        <w:t>реализацию</w:t>
      </w:r>
      <w:r w:rsidRPr="00012EED">
        <w:rPr>
          <w:color w:val="000009"/>
          <w:spacing w:val="1"/>
          <w:sz w:val="24"/>
          <w:szCs w:val="24"/>
          <w:lang w:eastAsia="en-US"/>
        </w:rPr>
        <w:t xml:space="preserve"> </w:t>
      </w:r>
      <w:r w:rsidRPr="00012EED">
        <w:rPr>
          <w:color w:val="000009"/>
          <w:sz w:val="24"/>
          <w:szCs w:val="24"/>
          <w:lang w:eastAsia="en-US"/>
        </w:rPr>
        <w:t>коррекционно-образовательной</w:t>
      </w:r>
      <w:r w:rsidRPr="00012EED">
        <w:rPr>
          <w:color w:val="000009"/>
          <w:spacing w:val="1"/>
          <w:sz w:val="24"/>
          <w:szCs w:val="24"/>
          <w:lang w:eastAsia="en-US"/>
        </w:rPr>
        <w:t xml:space="preserve"> </w:t>
      </w:r>
      <w:r w:rsidRPr="00012EED">
        <w:rPr>
          <w:color w:val="000009"/>
          <w:sz w:val="24"/>
          <w:szCs w:val="24"/>
          <w:lang w:eastAsia="en-US"/>
        </w:rPr>
        <w:t>программы</w:t>
      </w:r>
      <w:r w:rsidRPr="00012EED">
        <w:rPr>
          <w:color w:val="000009"/>
          <w:spacing w:val="1"/>
          <w:sz w:val="24"/>
          <w:szCs w:val="24"/>
          <w:lang w:eastAsia="en-US"/>
        </w:rPr>
        <w:t xml:space="preserve"> </w:t>
      </w:r>
      <w:r w:rsidRPr="00012EED">
        <w:rPr>
          <w:color w:val="000009"/>
          <w:sz w:val="24"/>
          <w:szCs w:val="24"/>
          <w:lang w:eastAsia="en-US"/>
        </w:rPr>
        <w:t>осуществляют</w:t>
      </w:r>
      <w:r w:rsidRPr="00012EED">
        <w:rPr>
          <w:color w:val="000009"/>
          <w:spacing w:val="1"/>
          <w:sz w:val="24"/>
          <w:szCs w:val="24"/>
          <w:lang w:eastAsia="en-US"/>
        </w:rPr>
        <w:t xml:space="preserve"> </w:t>
      </w:r>
      <w:r w:rsidRPr="00012EED">
        <w:rPr>
          <w:color w:val="000009"/>
          <w:sz w:val="24"/>
          <w:szCs w:val="24"/>
          <w:lang w:eastAsia="en-US"/>
        </w:rPr>
        <w:t>следующие</w:t>
      </w:r>
      <w:r w:rsidRPr="00012EED">
        <w:rPr>
          <w:color w:val="000009"/>
          <w:spacing w:val="1"/>
          <w:sz w:val="24"/>
          <w:szCs w:val="24"/>
          <w:lang w:eastAsia="en-US"/>
        </w:rPr>
        <w:t xml:space="preserve"> </w:t>
      </w:r>
      <w:r w:rsidRPr="00012EED">
        <w:rPr>
          <w:color w:val="000009"/>
          <w:sz w:val="24"/>
          <w:szCs w:val="24"/>
          <w:lang w:eastAsia="en-US"/>
        </w:rPr>
        <w:t>педагоги</w:t>
      </w:r>
      <w:r w:rsidRPr="00012EED">
        <w:rPr>
          <w:color w:val="000009"/>
          <w:spacing w:val="1"/>
          <w:sz w:val="24"/>
          <w:szCs w:val="24"/>
          <w:lang w:eastAsia="en-US"/>
        </w:rPr>
        <w:t xml:space="preserve"> </w:t>
      </w:r>
      <w:r w:rsidRPr="00012EED">
        <w:rPr>
          <w:color w:val="000009"/>
          <w:sz w:val="24"/>
          <w:szCs w:val="24"/>
          <w:lang w:eastAsia="en-US"/>
        </w:rPr>
        <w:t>под</w:t>
      </w:r>
      <w:r w:rsidRPr="00012EED">
        <w:rPr>
          <w:color w:val="000009"/>
          <w:spacing w:val="1"/>
          <w:sz w:val="24"/>
          <w:szCs w:val="24"/>
          <w:lang w:eastAsia="en-US"/>
        </w:rPr>
        <w:t xml:space="preserve"> </w:t>
      </w:r>
      <w:r w:rsidRPr="00012EED">
        <w:rPr>
          <w:color w:val="000009"/>
          <w:sz w:val="24"/>
          <w:szCs w:val="24"/>
          <w:lang w:eastAsia="en-US"/>
        </w:rPr>
        <w:t>общим</w:t>
      </w:r>
      <w:r w:rsidRPr="00012EED">
        <w:rPr>
          <w:color w:val="000009"/>
          <w:spacing w:val="1"/>
          <w:sz w:val="24"/>
          <w:szCs w:val="24"/>
          <w:lang w:eastAsia="en-US"/>
        </w:rPr>
        <w:t xml:space="preserve"> </w:t>
      </w:r>
      <w:r w:rsidRPr="00012EED">
        <w:rPr>
          <w:color w:val="000009"/>
          <w:sz w:val="24"/>
          <w:szCs w:val="24"/>
          <w:lang w:eastAsia="en-US"/>
        </w:rPr>
        <w:t>руководством</w:t>
      </w:r>
      <w:r w:rsidRPr="00012EED">
        <w:rPr>
          <w:color w:val="000009"/>
          <w:spacing w:val="1"/>
          <w:sz w:val="24"/>
          <w:szCs w:val="24"/>
          <w:lang w:eastAsia="en-US"/>
        </w:rPr>
        <w:t xml:space="preserve"> </w:t>
      </w:r>
      <w:r w:rsidRPr="00012EED">
        <w:rPr>
          <w:color w:val="000009"/>
          <w:sz w:val="24"/>
          <w:szCs w:val="24"/>
          <w:lang w:eastAsia="en-US"/>
        </w:rPr>
        <w:t>методиста</w:t>
      </w:r>
      <w:r w:rsidRPr="00012EED">
        <w:rPr>
          <w:color w:val="000009"/>
          <w:spacing w:val="1"/>
          <w:sz w:val="24"/>
          <w:szCs w:val="24"/>
          <w:lang w:eastAsia="en-US"/>
        </w:rPr>
        <w:t xml:space="preserve"> </w:t>
      </w:r>
      <w:r w:rsidRPr="00012EED">
        <w:rPr>
          <w:color w:val="000009"/>
          <w:sz w:val="24"/>
          <w:szCs w:val="24"/>
          <w:lang w:eastAsia="en-US"/>
        </w:rPr>
        <w:t>(старшего</w:t>
      </w:r>
      <w:r w:rsidRPr="00012EED">
        <w:rPr>
          <w:color w:val="000009"/>
          <w:spacing w:val="1"/>
          <w:sz w:val="24"/>
          <w:szCs w:val="24"/>
          <w:lang w:eastAsia="en-US"/>
        </w:rPr>
        <w:t xml:space="preserve"> </w:t>
      </w:r>
      <w:r w:rsidRPr="00012EED">
        <w:rPr>
          <w:color w:val="000009"/>
          <w:sz w:val="24"/>
          <w:szCs w:val="24"/>
          <w:lang w:eastAsia="en-US"/>
        </w:rPr>
        <w:t>воспитателя):</w:t>
      </w:r>
    </w:p>
    <w:p w:rsidR="00AD52F0" w:rsidRPr="00012EED" w:rsidRDefault="00AD52F0" w:rsidP="00815C01">
      <w:pPr>
        <w:numPr>
          <w:ilvl w:val="0"/>
          <w:numId w:val="117"/>
        </w:numPr>
        <w:tabs>
          <w:tab w:val="left" w:pos="1391"/>
        </w:tabs>
        <w:spacing w:before="136"/>
        <w:ind w:left="1390" w:hanging="286"/>
        <w:rPr>
          <w:sz w:val="24"/>
          <w:lang w:eastAsia="en-US"/>
        </w:rPr>
      </w:pPr>
      <w:r w:rsidRPr="00012EED">
        <w:rPr>
          <w:color w:val="000009"/>
          <w:sz w:val="24"/>
          <w:lang w:eastAsia="en-US"/>
        </w:rPr>
        <w:t>учитель-логопед,</w:t>
      </w:r>
    </w:p>
    <w:p w:rsidR="00AD52F0" w:rsidRPr="00012EED" w:rsidRDefault="00AD52F0" w:rsidP="00815C01">
      <w:pPr>
        <w:numPr>
          <w:ilvl w:val="0"/>
          <w:numId w:val="117"/>
        </w:numPr>
        <w:tabs>
          <w:tab w:val="left" w:pos="1391"/>
        </w:tabs>
        <w:spacing w:before="136"/>
        <w:ind w:left="1390" w:hanging="286"/>
        <w:rPr>
          <w:sz w:val="24"/>
          <w:lang w:eastAsia="en-US"/>
        </w:rPr>
      </w:pPr>
      <w:r w:rsidRPr="00012EED">
        <w:rPr>
          <w:color w:val="000009"/>
          <w:sz w:val="24"/>
          <w:lang w:eastAsia="en-US"/>
        </w:rPr>
        <w:t>педагог-психолог,</w:t>
      </w:r>
    </w:p>
    <w:p w:rsidR="00AD52F0" w:rsidRPr="00012EED" w:rsidRDefault="00AD52F0" w:rsidP="00815C01">
      <w:pPr>
        <w:numPr>
          <w:ilvl w:val="0"/>
          <w:numId w:val="117"/>
        </w:numPr>
        <w:tabs>
          <w:tab w:val="left" w:pos="1391"/>
        </w:tabs>
        <w:spacing w:before="138"/>
        <w:ind w:left="1390" w:hanging="286"/>
        <w:rPr>
          <w:sz w:val="24"/>
          <w:lang w:eastAsia="en-US"/>
        </w:rPr>
      </w:pPr>
      <w:r w:rsidRPr="00012EED">
        <w:rPr>
          <w:color w:val="000009"/>
          <w:sz w:val="24"/>
          <w:lang w:eastAsia="en-US"/>
        </w:rPr>
        <w:t>воспитатель,</w:t>
      </w:r>
    </w:p>
    <w:p w:rsidR="00AD52F0" w:rsidRPr="00012EED" w:rsidRDefault="00AD52F0" w:rsidP="00815C01">
      <w:pPr>
        <w:numPr>
          <w:ilvl w:val="0"/>
          <w:numId w:val="117"/>
        </w:numPr>
        <w:tabs>
          <w:tab w:val="left" w:pos="1391"/>
        </w:tabs>
        <w:spacing w:before="138"/>
        <w:ind w:left="1390" w:hanging="286"/>
        <w:rPr>
          <w:sz w:val="24"/>
          <w:lang w:eastAsia="en-US"/>
        </w:rPr>
      </w:pPr>
      <w:r w:rsidRPr="00012EED">
        <w:rPr>
          <w:color w:val="000009"/>
          <w:sz w:val="24"/>
          <w:lang w:eastAsia="en-US"/>
        </w:rPr>
        <w:t>инструктор</w:t>
      </w:r>
      <w:r w:rsidRPr="00012EED">
        <w:rPr>
          <w:color w:val="000009"/>
          <w:spacing w:val="-2"/>
          <w:sz w:val="24"/>
          <w:lang w:eastAsia="en-US"/>
        </w:rPr>
        <w:t xml:space="preserve"> </w:t>
      </w:r>
      <w:r w:rsidRPr="00012EED">
        <w:rPr>
          <w:color w:val="000009"/>
          <w:sz w:val="24"/>
          <w:lang w:eastAsia="en-US"/>
        </w:rPr>
        <w:t>по</w:t>
      </w:r>
      <w:r w:rsidRPr="00012EED">
        <w:rPr>
          <w:color w:val="000009"/>
          <w:spacing w:val="-2"/>
          <w:sz w:val="24"/>
          <w:lang w:eastAsia="en-US"/>
        </w:rPr>
        <w:t xml:space="preserve"> </w:t>
      </w:r>
      <w:r w:rsidRPr="00012EED">
        <w:rPr>
          <w:color w:val="000009"/>
          <w:sz w:val="24"/>
          <w:lang w:eastAsia="en-US"/>
        </w:rPr>
        <w:t>ФИЗО,</w:t>
      </w:r>
    </w:p>
    <w:p w:rsidR="00AD52F0" w:rsidRPr="00012EED" w:rsidRDefault="00AD52F0" w:rsidP="00815C01">
      <w:pPr>
        <w:numPr>
          <w:ilvl w:val="0"/>
          <w:numId w:val="117"/>
        </w:numPr>
        <w:tabs>
          <w:tab w:val="left" w:pos="1391"/>
        </w:tabs>
        <w:spacing w:before="135"/>
        <w:ind w:left="1390" w:hanging="286"/>
        <w:rPr>
          <w:sz w:val="24"/>
          <w:lang w:eastAsia="en-US"/>
        </w:rPr>
      </w:pPr>
      <w:r w:rsidRPr="00012EED">
        <w:rPr>
          <w:color w:val="000009"/>
          <w:sz w:val="24"/>
          <w:lang w:eastAsia="en-US"/>
        </w:rPr>
        <w:t>музыкальный</w:t>
      </w:r>
      <w:r w:rsidRPr="00012EED">
        <w:rPr>
          <w:color w:val="000009"/>
          <w:spacing w:val="-5"/>
          <w:sz w:val="24"/>
          <w:lang w:eastAsia="en-US"/>
        </w:rPr>
        <w:t xml:space="preserve"> </w:t>
      </w:r>
      <w:r w:rsidRPr="00012EED">
        <w:rPr>
          <w:color w:val="000009"/>
          <w:sz w:val="24"/>
          <w:lang w:eastAsia="en-US"/>
        </w:rPr>
        <w:t>руководитель.</w:t>
      </w:r>
    </w:p>
    <w:p w:rsidR="00AD52F0" w:rsidRDefault="00AD52F0" w:rsidP="00012EED">
      <w:pPr>
        <w:spacing w:line="360" w:lineRule="auto"/>
        <w:ind w:left="397" w:right="260" w:firstLine="708"/>
        <w:jc w:val="both"/>
        <w:rPr>
          <w:color w:val="000009"/>
          <w:sz w:val="24"/>
          <w:szCs w:val="24"/>
          <w:lang w:eastAsia="en-US"/>
        </w:rPr>
      </w:pPr>
      <w:r w:rsidRPr="00012EED">
        <w:rPr>
          <w:i/>
          <w:color w:val="000009"/>
          <w:sz w:val="24"/>
          <w:szCs w:val="24"/>
          <w:lang w:eastAsia="en-US"/>
        </w:rPr>
        <w:t>Методист</w:t>
      </w:r>
      <w:r w:rsidRPr="00012EED">
        <w:rPr>
          <w:i/>
          <w:color w:val="000009"/>
          <w:spacing w:val="1"/>
          <w:sz w:val="24"/>
          <w:szCs w:val="24"/>
          <w:lang w:eastAsia="en-US"/>
        </w:rPr>
        <w:t xml:space="preserve"> </w:t>
      </w:r>
      <w:r w:rsidRPr="00012EED">
        <w:rPr>
          <w:i/>
          <w:color w:val="000009"/>
          <w:sz w:val="24"/>
          <w:szCs w:val="24"/>
          <w:lang w:eastAsia="en-US"/>
        </w:rPr>
        <w:t>(старший</w:t>
      </w:r>
      <w:r w:rsidRPr="00012EED">
        <w:rPr>
          <w:i/>
          <w:color w:val="000009"/>
          <w:spacing w:val="1"/>
          <w:sz w:val="24"/>
          <w:szCs w:val="24"/>
          <w:lang w:eastAsia="en-US"/>
        </w:rPr>
        <w:t xml:space="preserve"> </w:t>
      </w:r>
      <w:r w:rsidRPr="00012EED">
        <w:rPr>
          <w:i/>
          <w:color w:val="000009"/>
          <w:sz w:val="24"/>
          <w:szCs w:val="24"/>
          <w:lang w:eastAsia="en-US"/>
        </w:rPr>
        <w:t>воспитатель</w:t>
      </w:r>
      <w:r w:rsidRPr="00012EED">
        <w:rPr>
          <w:color w:val="000009"/>
          <w:sz w:val="24"/>
          <w:szCs w:val="24"/>
          <w:lang w:eastAsia="en-US"/>
        </w:rPr>
        <w:t>)</w:t>
      </w:r>
      <w:r w:rsidRPr="00012EED">
        <w:rPr>
          <w:color w:val="000009"/>
          <w:spacing w:val="1"/>
          <w:sz w:val="24"/>
          <w:szCs w:val="24"/>
          <w:lang w:eastAsia="en-US"/>
        </w:rPr>
        <w:t xml:space="preserve"> </w:t>
      </w:r>
      <w:r w:rsidRPr="00012EED">
        <w:rPr>
          <w:color w:val="000009"/>
          <w:sz w:val="24"/>
          <w:szCs w:val="24"/>
          <w:lang w:eastAsia="en-US"/>
        </w:rPr>
        <w:t>обеспечивает</w:t>
      </w:r>
      <w:r w:rsidRPr="00012EED">
        <w:rPr>
          <w:color w:val="000009"/>
          <w:spacing w:val="1"/>
          <w:sz w:val="24"/>
          <w:szCs w:val="24"/>
          <w:lang w:eastAsia="en-US"/>
        </w:rPr>
        <w:t xml:space="preserve"> </w:t>
      </w:r>
      <w:r w:rsidRPr="00012EED">
        <w:rPr>
          <w:color w:val="000009"/>
          <w:sz w:val="24"/>
          <w:szCs w:val="24"/>
          <w:lang w:eastAsia="en-US"/>
        </w:rPr>
        <w:t>организацию</w:t>
      </w:r>
      <w:r w:rsidRPr="00012EED">
        <w:rPr>
          <w:color w:val="000009"/>
          <w:spacing w:val="1"/>
          <w:sz w:val="24"/>
          <w:szCs w:val="24"/>
          <w:lang w:eastAsia="en-US"/>
        </w:rPr>
        <w:t xml:space="preserve"> </w:t>
      </w:r>
      <w:r w:rsidRPr="00012EED">
        <w:rPr>
          <w:color w:val="000009"/>
          <w:sz w:val="24"/>
          <w:szCs w:val="24"/>
          <w:lang w:eastAsia="en-US"/>
        </w:rPr>
        <w:t>воспитательно-</w:t>
      </w:r>
      <w:r w:rsidRPr="00012EED">
        <w:rPr>
          <w:color w:val="000009"/>
          <w:spacing w:val="1"/>
          <w:sz w:val="24"/>
          <w:szCs w:val="24"/>
          <w:lang w:eastAsia="en-US"/>
        </w:rPr>
        <w:t xml:space="preserve"> </w:t>
      </w:r>
      <w:r w:rsidRPr="00012EED">
        <w:rPr>
          <w:color w:val="000009"/>
          <w:sz w:val="24"/>
          <w:szCs w:val="24"/>
          <w:lang w:eastAsia="en-US"/>
        </w:rPr>
        <w:t>образовательного</w:t>
      </w:r>
      <w:r w:rsidRPr="00012EED">
        <w:rPr>
          <w:color w:val="000009"/>
          <w:spacing w:val="1"/>
          <w:sz w:val="24"/>
          <w:szCs w:val="24"/>
          <w:lang w:eastAsia="en-US"/>
        </w:rPr>
        <w:t xml:space="preserve"> </w:t>
      </w:r>
      <w:r w:rsidRPr="00012EED">
        <w:rPr>
          <w:color w:val="000009"/>
          <w:sz w:val="24"/>
          <w:szCs w:val="24"/>
          <w:lang w:eastAsia="en-US"/>
        </w:rPr>
        <w:t>процесса</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детском</w:t>
      </w:r>
      <w:r w:rsidRPr="00012EED">
        <w:rPr>
          <w:color w:val="000009"/>
          <w:spacing w:val="1"/>
          <w:sz w:val="24"/>
          <w:szCs w:val="24"/>
          <w:lang w:eastAsia="en-US"/>
        </w:rPr>
        <w:t xml:space="preserve"> </w:t>
      </w:r>
      <w:r w:rsidRPr="00012EED">
        <w:rPr>
          <w:color w:val="000009"/>
          <w:sz w:val="24"/>
          <w:szCs w:val="24"/>
          <w:lang w:eastAsia="en-US"/>
        </w:rPr>
        <w:t>саду</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соответствии</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программой</w:t>
      </w:r>
      <w:r w:rsidRPr="00012EED">
        <w:rPr>
          <w:color w:val="000009"/>
          <w:spacing w:val="1"/>
          <w:sz w:val="24"/>
          <w:szCs w:val="24"/>
          <w:lang w:eastAsia="en-US"/>
        </w:rPr>
        <w:t xml:space="preserve"> </w:t>
      </w:r>
      <w:r w:rsidRPr="00012EED">
        <w:rPr>
          <w:color w:val="000009"/>
          <w:sz w:val="24"/>
          <w:szCs w:val="24"/>
          <w:lang w:eastAsia="en-US"/>
        </w:rPr>
        <w:t>дошкольной</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обеспечивает</w:t>
      </w:r>
      <w:r w:rsidRPr="00012EED">
        <w:rPr>
          <w:color w:val="000009"/>
          <w:spacing w:val="1"/>
          <w:sz w:val="24"/>
          <w:szCs w:val="24"/>
          <w:lang w:eastAsia="en-US"/>
        </w:rPr>
        <w:t xml:space="preserve"> </w:t>
      </w:r>
      <w:r w:rsidRPr="00012EED">
        <w:rPr>
          <w:color w:val="000009"/>
          <w:sz w:val="24"/>
          <w:szCs w:val="24"/>
          <w:lang w:eastAsia="en-US"/>
        </w:rPr>
        <w:t>организацию</w:t>
      </w:r>
      <w:r w:rsidRPr="00012EED">
        <w:rPr>
          <w:color w:val="000009"/>
          <w:spacing w:val="1"/>
          <w:sz w:val="24"/>
          <w:szCs w:val="24"/>
          <w:lang w:eastAsia="en-US"/>
        </w:rPr>
        <w:t xml:space="preserve"> </w:t>
      </w:r>
      <w:r w:rsidRPr="00012EED">
        <w:rPr>
          <w:color w:val="000009"/>
          <w:sz w:val="24"/>
          <w:szCs w:val="24"/>
          <w:lang w:eastAsia="en-US"/>
        </w:rPr>
        <w:t>деятельности</w:t>
      </w:r>
      <w:r w:rsidRPr="00012EED">
        <w:rPr>
          <w:color w:val="000009"/>
          <w:spacing w:val="1"/>
          <w:sz w:val="24"/>
          <w:szCs w:val="24"/>
          <w:lang w:eastAsia="en-US"/>
        </w:rPr>
        <w:t xml:space="preserve"> </w:t>
      </w:r>
      <w:r w:rsidRPr="00012EED">
        <w:rPr>
          <w:color w:val="000009"/>
          <w:sz w:val="24"/>
          <w:szCs w:val="24"/>
          <w:lang w:eastAsia="en-US"/>
        </w:rPr>
        <w:t>специалистов,</w:t>
      </w:r>
      <w:r w:rsidRPr="00012EED">
        <w:rPr>
          <w:color w:val="000009"/>
          <w:spacing w:val="1"/>
          <w:sz w:val="24"/>
          <w:szCs w:val="24"/>
          <w:lang w:eastAsia="en-US"/>
        </w:rPr>
        <w:t xml:space="preserve"> </w:t>
      </w:r>
      <w:r w:rsidRPr="00012EED">
        <w:rPr>
          <w:color w:val="000009"/>
          <w:sz w:val="24"/>
          <w:szCs w:val="24"/>
          <w:lang w:eastAsia="en-US"/>
        </w:rPr>
        <w:t>осуществляющих</w:t>
      </w:r>
      <w:r w:rsidRPr="00012EED">
        <w:rPr>
          <w:color w:val="000009"/>
          <w:spacing w:val="1"/>
          <w:sz w:val="24"/>
          <w:szCs w:val="24"/>
          <w:lang w:eastAsia="en-US"/>
        </w:rPr>
        <w:t xml:space="preserve"> </w:t>
      </w:r>
      <w:r w:rsidRPr="00012EED">
        <w:rPr>
          <w:color w:val="000009"/>
          <w:sz w:val="24"/>
          <w:szCs w:val="24"/>
          <w:lang w:eastAsia="en-US"/>
        </w:rPr>
        <w:t>психолого-педагогическое</w:t>
      </w:r>
      <w:r w:rsidRPr="00012EED">
        <w:rPr>
          <w:color w:val="000009"/>
          <w:spacing w:val="1"/>
          <w:sz w:val="24"/>
          <w:szCs w:val="24"/>
          <w:lang w:eastAsia="en-US"/>
        </w:rPr>
        <w:t xml:space="preserve"> </w:t>
      </w:r>
      <w:r w:rsidRPr="00012EED">
        <w:rPr>
          <w:color w:val="000009"/>
          <w:sz w:val="24"/>
          <w:szCs w:val="24"/>
          <w:lang w:eastAsia="en-US"/>
        </w:rPr>
        <w:t>сопровождение</w:t>
      </w:r>
      <w:r w:rsidRPr="00012EED">
        <w:rPr>
          <w:color w:val="000009"/>
          <w:spacing w:val="1"/>
          <w:sz w:val="24"/>
          <w:szCs w:val="24"/>
          <w:lang w:eastAsia="en-US"/>
        </w:rPr>
        <w:t xml:space="preserve"> </w:t>
      </w:r>
      <w:r w:rsidRPr="00012EED">
        <w:rPr>
          <w:color w:val="000009"/>
          <w:sz w:val="24"/>
          <w:szCs w:val="24"/>
          <w:lang w:eastAsia="en-US"/>
        </w:rPr>
        <w:t>ребенка</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ЗПР,</w:t>
      </w:r>
      <w:r w:rsidRPr="00012EED">
        <w:rPr>
          <w:color w:val="000009"/>
          <w:spacing w:val="1"/>
          <w:sz w:val="24"/>
          <w:szCs w:val="24"/>
          <w:lang w:eastAsia="en-US"/>
        </w:rPr>
        <w:t xml:space="preserve"> </w:t>
      </w:r>
      <w:r w:rsidRPr="00012EED">
        <w:rPr>
          <w:color w:val="000009"/>
          <w:sz w:val="24"/>
          <w:szCs w:val="24"/>
          <w:lang w:eastAsia="en-US"/>
        </w:rPr>
        <w:t>обеспечивает</w:t>
      </w:r>
      <w:r w:rsidRPr="00012EED">
        <w:rPr>
          <w:color w:val="000009"/>
          <w:spacing w:val="45"/>
          <w:sz w:val="24"/>
          <w:szCs w:val="24"/>
          <w:lang w:eastAsia="en-US"/>
        </w:rPr>
        <w:t xml:space="preserve"> </w:t>
      </w:r>
      <w:r w:rsidRPr="00012EED">
        <w:rPr>
          <w:color w:val="000009"/>
          <w:sz w:val="24"/>
          <w:szCs w:val="24"/>
          <w:lang w:eastAsia="en-US"/>
        </w:rPr>
        <w:t>повышение</w:t>
      </w:r>
      <w:r w:rsidRPr="00012EED">
        <w:rPr>
          <w:color w:val="000009"/>
          <w:spacing w:val="43"/>
          <w:sz w:val="24"/>
          <w:szCs w:val="24"/>
          <w:lang w:eastAsia="en-US"/>
        </w:rPr>
        <w:t xml:space="preserve"> </w:t>
      </w:r>
      <w:r w:rsidRPr="00012EED">
        <w:rPr>
          <w:color w:val="000009"/>
          <w:sz w:val="24"/>
          <w:szCs w:val="24"/>
          <w:lang w:eastAsia="en-US"/>
        </w:rPr>
        <w:t>профессиональной</w:t>
      </w:r>
      <w:r w:rsidRPr="00012EED">
        <w:rPr>
          <w:color w:val="000009"/>
          <w:spacing w:val="45"/>
          <w:sz w:val="24"/>
          <w:szCs w:val="24"/>
          <w:lang w:eastAsia="en-US"/>
        </w:rPr>
        <w:t xml:space="preserve"> </w:t>
      </w:r>
      <w:r w:rsidRPr="00012EED">
        <w:rPr>
          <w:color w:val="000009"/>
          <w:sz w:val="24"/>
          <w:szCs w:val="24"/>
          <w:lang w:eastAsia="en-US"/>
        </w:rPr>
        <w:t>компетенции</w:t>
      </w:r>
      <w:r w:rsidRPr="00012EED">
        <w:rPr>
          <w:color w:val="000009"/>
          <w:spacing w:val="45"/>
          <w:sz w:val="24"/>
          <w:szCs w:val="24"/>
          <w:lang w:eastAsia="en-US"/>
        </w:rPr>
        <w:t xml:space="preserve"> </w:t>
      </w:r>
      <w:r w:rsidRPr="00012EED">
        <w:rPr>
          <w:color w:val="000009"/>
          <w:sz w:val="24"/>
          <w:szCs w:val="24"/>
          <w:lang w:eastAsia="en-US"/>
        </w:rPr>
        <w:t>педагогов,</w:t>
      </w:r>
      <w:r w:rsidRPr="00012EED">
        <w:rPr>
          <w:color w:val="000009"/>
          <w:spacing w:val="44"/>
          <w:sz w:val="24"/>
          <w:szCs w:val="24"/>
          <w:lang w:eastAsia="en-US"/>
        </w:rPr>
        <w:t xml:space="preserve"> </w:t>
      </w:r>
      <w:r w:rsidRPr="00012EED">
        <w:rPr>
          <w:color w:val="000009"/>
          <w:sz w:val="24"/>
          <w:szCs w:val="24"/>
          <w:lang w:eastAsia="en-US"/>
        </w:rPr>
        <w:t>а</w:t>
      </w:r>
      <w:r w:rsidRPr="00012EED">
        <w:rPr>
          <w:color w:val="000009"/>
          <w:spacing w:val="43"/>
          <w:sz w:val="24"/>
          <w:szCs w:val="24"/>
          <w:lang w:eastAsia="en-US"/>
        </w:rPr>
        <w:t xml:space="preserve"> </w:t>
      </w:r>
      <w:r w:rsidRPr="00012EED">
        <w:rPr>
          <w:color w:val="000009"/>
          <w:sz w:val="24"/>
          <w:szCs w:val="24"/>
          <w:lang w:eastAsia="en-US"/>
        </w:rPr>
        <w:t>также</w:t>
      </w:r>
      <w:r w:rsidRPr="00012EED">
        <w:rPr>
          <w:color w:val="000009"/>
          <w:spacing w:val="43"/>
          <w:sz w:val="24"/>
          <w:szCs w:val="24"/>
          <w:lang w:eastAsia="en-US"/>
        </w:rPr>
        <w:t xml:space="preserve"> </w:t>
      </w:r>
      <w:r w:rsidRPr="00012EED">
        <w:rPr>
          <w:color w:val="000009"/>
          <w:sz w:val="24"/>
          <w:szCs w:val="24"/>
          <w:lang w:eastAsia="en-US"/>
        </w:rPr>
        <w:t>организует</w:t>
      </w:r>
      <w:r>
        <w:rPr>
          <w:color w:val="000009"/>
          <w:sz w:val="24"/>
          <w:szCs w:val="24"/>
          <w:lang w:eastAsia="en-US"/>
        </w:rPr>
        <w:t xml:space="preserve"> </w:t>
      </w:r>
      <w:r w:rsidRPr="00012EED">
        <w:rPr>
          <w:color w:val="000009"/>
          <w:sz w:val="24"/>
          <w:szCs w:val="24"/>
          <w:lang w:eastAsia="en-US"/>
        </w:rPr>
        <w:t>взаимодействие</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консилиумом</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семьями</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ЗПР</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различными</w:t>
      </w:r>
      <w:r w:rsidRPr="00012EED">
        <w:rPr>
          <w:color w:val="000009"/>
          <w:spacing w:val="-1"/>
          <w:sz w:val="24"/>
          <w:szCs w:val="24"/>
          <w:lang w:eastAsia="en-US"/>
        </w:rPr>
        <w:t xml:space="preserve"> </w:t>
      </w:r>
      <w:r w:rsidRPr="00012EED">
        <w:rPr>
          <w:color w:val="000009"/>
          <w:sz w:val="24"/>
          <w:szCs w:val="24"/>
          <w:lang w:eastAsia="en-US"/>
        </w:rPr>
        <w:t>социальными</w:t>
      </w:r>
      <w:r w:rsidRPr="00012EED">
        <w:rPr>
          <w:color w:val="000009"/>
          <w:spacing w:val="3"/>
          <w:sz w:val="24"/>
          <w:szCs w:val="24"/>
          <w:lang w:eastAsia="en-US"/>
        </w:rPr>
        <w:t xml:space="preserve"> </w:t>
      </w:r>
      <w:r w:rsidRPr="00012EED">
        <w:rPr>
          <w:color w:val="000009"/>
          <w:sz w:val="24"/>
          <w:szCs w:val="24"/>
          <w:lang w:eastAsia="en-US"/>
        </w:rPr>
        <w:t>партнерами.</w:t>
      </w:r>
    </w:p>
    <w:p w:rsidR="00AD52F0" w:rsidRPr="00012EED" w:rsidRDefault="00AD52F0" w:rsidP="00012EED">
      <w:pPr>
        <w:spacing w:line="360" w:lineRule="auto"/>
        <w:ind w:left="397" w:right="260" w:firstLine="708"/>
        <w:jc w:val="both"/>
        <w:rPr>
          <w:sz w:val="24"/>
          <w:szCs w:val="24"/>
          <w:lang w:eastAsia="en-US"/>
        </w:rPr>
      </w:pPr>
      <w:r>
        <w:rPr>
          <w:color w:val="000009"/>
          <w:sz w:val="24"/>
          <w:lang w:eastAsia="en-US"/>
        </w:rPr>
        <w:t>У</w:t>
      </w:r>
      <w:r w:rsidRPr="00012EED">
        <w:rPr>
          <w:color w:val="000009"/>
          <w:sz w:val="24"/>
          <w:lang w:eastAsia="en-US"/>
        </w:rPr>
        <w:t>читель-логопед,</w:t>
      </w:r>
      <w:r w:rsidRPr="00012EED">
        <w:rPr>
          <w:color w:val="000009"/>
          <w:spacing w:val="1"/>
          <w:sz w:val="24"/>
          <w:lang w:eastAsia="en-US"/>
        </w:rPr>
        <w:t xml:space="preserve"> </w:t>
      </w:r>
      <w:r w:rsidRPr="00012EED">
        <w:rPr>
          <w:color w:val="000009"/>
          <w:sz w:val="24"/>
          <w:lang w:eastAsia="en-US"/>
        </w:rPr>
        <w:t>педагог-психолог</w:t>
      </w:r>
      <w:r>
        <w:rPr>
          <w:color w:val="000009"/>
          <w:sz w:val="24"/>
          <w:lang w:eastAsia="en-US"/>
        </w:rPr>
        <w:t xml:space="preserve"> </w:t>
      </w:r>
      <w:r w:rsidRPr="00012EED">
        <w:rPr>
          <w:color w:val="000009"/>
          <w:spacing w:val="1"/>
          <w:sz w:val="24"/>
          <w:lang w:eastAsia="en-US"/>
        </w:rPr>
        <w:t xml:space="preserve"> </w:t>
      </w:r>
      <w:r w:rsidRPr="00012EED">
        <w:rPr>
          <w:color w:val="000009"/>
          <w:sz w:val="24"/>
          <w:lang w:eastAsia="en-US"/>
        </w:rPr>
        <w:t>реализуют</w:t>
      </w:r>
      <w:r w:rsidRPr="00012EED">
        <w:rPr>
          <w:color w:val="000009"/>
          <w:spacing w:val="1"/>
          <w:sz w:val="24"/>
          <w:lang w:eastAsia="en-US"/>
        </w:rPr>
        <w:t xml:space="preserve"> </w:t>
      </w:r>
      <w:r w:rsidRPr="00012EED">
        <w:rPr>
          <w:color w:val="000009"/>
          <w:sz w:val="24"/>
          <w:lang w:eastAsia="en-US"/>
        </w:rPr>
        <w:t>следующие</w:t>
      </w:r>
      <w:r w:rsidRPr="00012EED">
        <w:rPr>
          <w:color w:val="000009"/>
          <w:spacing w:val="-2"/>
          <w:sz w:val="24"/>
          <w:lang w:eastAsia="en-US"/>
        </w:rPr>
        <w:t xml:space="preserve"> </w:t>
      </w:r>
      <w:r w:rsidRPr="00012EED">
        <w:rPr>
          <w:i/>
          <w:color w:val="000009"/>
          <w:sz w:val="24"/>
          <w:lang w:eastAsia="en-US"/>
        </w:rPr>
        <w:t>профессиональные</w:t>
      </w:r>
      <w:r w:rsidRPr="00012EED">
        <w:rPr>
          <w:i/>
          <w:color w:val="000009"/>
          <w:spacing w:val="-1"/>
          <w:sz w:val="24"/>
          <w:lang w:eastAsia="en-US"/>
        </w:rPr>
        <w:t xml:space="preserve"> </w:t>
      </w:r>
      <w:r w:rsidRPr="00012EED">
        <w:rPr>
          <w:i/>
          <w:color w:val="000009"/>
          <w:sz w:val="24"/>
          <w:lang w:eastAsia="en-US"/>
        </w:rPr>
        <w:t>функции:</w:t>
      </w:r>
    </w:p>
    <w:p w:rsidR="00AD52F0" w:rsidRPr="00012EED" w:rsidRDefault="00AD52F0" w:rsidP="00815C01">
      <w:pPr>
        <w:numPr>
          <w:ilvl w:val="0"/>
          <w:numId w:val="64"/>
        </w:numPr>
        <w:tabs>
          <w:tab w:val="left" w:pos="1348"/>
        </w:tabs>
        <w:spacing w:line="360" w:lineRule="auto"/>
        <w:ind w:right="263" w:firstLine="708"/>
        <w:jc w:val="both"/>
        <w:rPr>
          <w:sz w:val="24"/>
          <w:lang w:eastAsia="en-US"/>
        </w:rPr>
      </w:pPr>
      <w:r w:rsidRPr="00012EED">
        <w:rPr>
          <w:i/>
          <w:color w:val="000009"/>
          <w:sz w:val="24"/>
          <w:lang w:eastAsia="en-US"/>
        </w:rPr>
        <w:t>диагностическую:</w:t>
      </w:r>
      <w:r w:rsidRPr="00012EED">
        <w:rPr>
          <w:i/>
          <w:color w:val="000009"/>
          <w:spacing w:val="1"/>
          <w:sz w:val="24"/>
          <w:lang w:eastAsia="en-US"/>
        </w:rPr>
        <w:t xml:space="preserve"> </w:t>
      </w:r>
      <w:r w:rsidRPr="00012EED">
        <w:rPr>
          <w:color w:val="000009"/>
          <w:sz w:val="24"/>
          <w:lang w:eastAsia="en-US"/>
        </w:rPr>
        <w:t>проводят</w:t>
      </w:r>
      <w:r w:rsidRPr="00012EED">
        <w:rPr>
          <w:color w:val="000009"/>
          <w:spacing w:val="1"/>
          <w:sz w:val="24"/>
          <w:lang w:eastAsia="en-US"/>
        </w:rPr>
        <w:t xml:space="preserve"> </w:t>
      </w:r>
      <w:r w:rsidRPr="00012EED">
        <w:rPr>
          <w:color w:val="000009"/>
          <w:sz w:val="24"/>
          <w:lang w:eastAsia="en-US"/>
        </w:rPr>
        <w:t>психолого-педагогическое</w:t>
      </w:r>
      <w:r w:rsidRPr="00012EED">
        <w:rPr>
          <w:color w:val="000009"/>
          <w:spacing w:val="1"/>
          <w:sz w:val="24"/>
          <w:lang w:eastAsia="en-US"/>
        </w:rPr>
        <w:t xml:space="preserve"> </w:t>
      </w:r>
      <w:r w:rsidRPr="00012EED">
        <w:rPr>
          <w:color w:val="000009"/>
          <w:sz w:val="24"/>
          <w:lang w:eastAsia="en-US"/>
        </w:rPr>
        <w:t>обследование</w:t>
      </w:r>
      <w:r w:rsidRPr="00012EED">
        <w:rPr>
          <w:i/>
          <w:color w:val="000009"/>
          <w:sz w:val="24"/>
          <w:lang w:eastAsia="en-US"/>
        </w:rPr>
        <w:t>,</w:t>
      </w:r>
      <w:r w:rsidRPr="00012EED">
        <w:rPr>
          <w:i/>
          <w:color w:val="000009"/>
          <w:spacing w:val="1"/>
          <w:sz w:val="24"/>
          <w:lang w:eastAsia="en-US"/>
        </w:rPr>
        <w:t xml:space="preserve"> </w:t>
      </w:r>
      <w:r w:rsidRPr="00012EED">
        <w:rPr>
          <w:color w:val="000009"/>
          <w:sz w:val="24"/>
          <w:lang w:eastAsia="en-US"/>
        </w:rPr>
        <w:t>выявляют</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определяют</w:t>
      </w:r>
      <w:r w:rsidRPr="00012EED">
        <w:rPr>
          <w:color w:val="000009"/>
          <w:spacing w:val="1"/>
          <w:sz w:val="24"/>
          <w:lang w:eastAsia="en-US"/>
        </w:rPr>
        <w:t xml:space="preserve"> </w:t>
      </w:r>
      <w:r w:rsidRPr="00012EED">
        <w:rPr>
          <w:color w:val="000009"/>
          <w:sz w:val="24"/>
          <w:lang w:eastAsia="en-US"/>
        </w:rPr>
        <w:t>причину</w:t>
      </w:r>
      <w:r w:rsidRPr="00012EED">
        <w:rPr>
          <w:color w:val="000009"/>
          <w:spacing w:val="1"/>
          <w:sz w:val="24"/>
          <w:lang w:eastAsia="en-US"/>
        </w:rPr>
        <w:t xml:space="preserve"> </w:t>
      </w:r>
      <w:r w:rsidRPr="00012EED">
        <w:rPr>
          <w:color w:val="000009"/>
          <w:sz w:val="24"/>
          <w:lang w:eastAsia="en-US"/>
        </w:rPr>
        <w:t>той</w:t>
      </w:r>
      <w:r w:rsidRPr="00012EED">
        <w:rPr>
          <w:color w:val="000009"/>
          <w:spacing w:val="1"/>
          <w:sz w:val="24"/>
          <w:lang w:eastAsia="en-US"/>
        </w:rPr>
        <w:t xml:space="preserve"> </w:t>
      </w:r>
      <w:r w:rsidRPr="00012EED">
        <w:rPr>
          <w:color w:val="000009"/>
          <w:sz w:val="24"/>
          <w:lang w:eastAsia="en-US"/>
        </w:rPr>
        <w:t>или</w:t>
      </w:r>
      <w:r w:rsidRPr="00012EED">
        <w:rPr>
          <w:color w:val="000009"/>
          <w:spacing w:val="1"/>
          <w:sz w:val="24"/>
          <w:lang w:eastAsia="en-US"/>
        </w:rPr>
        <w:t xml:space="preserve"> </w:t>
      </w:r>
      <w:r w:rsidRPr="00012EED">
        <w:rPr>
          <w:color w:val="000009"/>
          <w:sz w:val="24"/>
          <w:lang w:eastAsia="en-US"/>
        </w:rPr>
        <w:t>иной</w:t>
      </w:r>
      <w:r w:rsidRPr="00012EED">
        <w:rPr>
          <w:color w:val="000009"/>
          <w:spacing w:val="1"/>
          <w:sz w:val="24"/>
          <w:lang w:eastAsia="en-US"/>
        </w:rPr>
        <w:t xml:space="preserve"> </w:t>
      </w:r>
      <w:r w:rsidRPr="00012EED">
        <w:rPr>
          <w:color w:val="000009"/>
          <w:sz w:val="24"/>
          <w:lang w:eastAsia="en-US"/>
        </w:rPr>
        <w:t>трудности</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помощью</w:t>
      </w:r>
      <w:r w:rsidRPr="00012EED">
        <w:rPr>
          <w:color w:val="000009"/>
          <w:spacing w:val="1"/>
          <w:sz w:val="24"/>
          <w:lang w:eastAsia="en-US"/>
        </w:rPr>
        <w:t xml:space="preserve"> </w:t>
      </w:r>
      <w:r w:rsidRPr="00012EED">
        <w:rPr>
          <w:color w:val="000009"/>
          <w:sz w:val="24"/>
          <w:lang w:eastAsia="en-US"/>
        </w:rPr>
        <w:t>комплексной</w:t>
      </w:r>
      <w:r w:rsidRPr="00012EED">
        <w:rPr>
          <w:color w:val="000009"/>
          <w:spacing w:val="61"/>
          <w:sz w:val="24"/>
          <w:lang w:eastAsia="en-US"/>
        </w:rPr>
        <w:t xml:space="preserve"> </w:t>
      </w:r>
      <w:r w:rsidRPr="00012EED">
        <w:rPr>
          <w:color w:val="000009"/>
          <w:sz w:val="24"/>
          <w:lang w:eastAsia="en-US"/>
        </w:rPr>
        <w:t>диагностики;</w:t>
      </w:r>
      <w:r w:rsidRPr="00012EED">
        <w:rPr>
          <w:color w:val="000009"/>
          <w:spacing w:val="1"/>
          <w:sz w:val="24"/>
          <w:lang w:eastAsia="en-US"/>
        </w:rPr>
        <w:t xml:space="preserve"> </w:t>
      </w:r>
      <w:r w:rsidRPr="00012EED">
        <w:rPr>
          <w:color w:val="000009"/>
          <w:sz w:val="24"/>
          <w:lang w:eastAsia="en-US"/>
        </w:rPr>
        <w:t>оформляют</w:t>
      </w:r>
      <w:r w:rsidRPr="00012EED">
        <w:rPr>
          <w:color w:val="000009"/>
          <w:spacing w:val="-1"/>
          <w:sz w:val="24"/>
          <w:lang w:eastAsia="en-US"/>
        </w:rPr>
        <w:t xml:space="preserve"> </w:t>
      </w:r>
      <w:r w:rsidRPr="00012EED">
        <w:rPr>
          <w:color w:val="000009"/>
          <w:sz w:val="24"/>
          <w:lang w:eastAsia="en-US"/>
        </w:rPr>
        <w:t>диагностико-эволюционную карту;</w:t>
      </w:r>
    </w:p>
    <w:p w:rsidR="00AD52F0" w:rsidRPr="00012EED" w:rsidRDefault="00AD52F0" w:rsidP="00815C01">
      <w:pPr>
        <w:numPr>
          <w:ilvl w:val="0"/>
          <w:numId w:val="64"/>
        </w:numPr>
        <w:tabs>
          <w:tab w:val="left" w:pos="1338"/>
        </w:tabs>
        <w:spacing w:line="360" w:lineRule="auto"/>
        <w:ind w:right="271" w:firstLine="708"/>
        <w:jc w:val="both"/>
        <w:rPr>
          <w:sz w:val="24"/>
          <w:lang w:eastAsia="en-US"/>
        </w:rPr>
      </w:pPr>
      <w:r w:rsidRPr="00012EED">
        <w:rPr>
          <w:i/>
          <w:color w:val="000009"/>
          <w:sz w:val="24"/>
          <w:lang w:eastAsia="en-US"/>
        </w:rPr>
        <w:t>проектную:</w:t>
      </w:r>
      <w:r w:rsidRPr="00012EED">
        <w:rPr>
          <w:i/>
          <w:color w:val="000009"/>
          <w:spacing w:val="1"/>
          <w:sz w:val="24"/>
          <w:lang w:eastAsia="en-US"/>
        </w:rPr>
        <w:t xml:space="preserve"> </w:t>
      </w:r>
      <w:r w:rsidRPr="00012EED">
        <w:rPr>
          <w:color w:val="000009"/>
          <w:sz w:val="24"/>
          <w:lang w:eastAsia="en-US"/>
        </w:rPr>
        <w:t>на</w:t>
      </w:r>
      <w:r w:rsidRPr="00012EED">
        <w:rPr>
          <w:color w:val="000009"/>
          <w:spacing w:val="1"/>
          <w:sz w:val="24"/>
          <w:lang w:eastAsia="en-US"/>
        </w:rPr>
        <w:t xml:space="preserve"> </w:t>
      </w:r>
      <w:r w:rsidRPr="00012EED">
        <w:rPr>
          <w:color w:val="000009"/>
          <w:sz w:val="24"/>
          <w:lang w:eastAsia="en-US"/>
        </w:rPr>
        <w:t>основе</w:t>
      </w:r>
      <w:r w:rsidRPr="00012EED">
        <w:rPr>
          <w:color w:val="000009"/>
          <w:spacing w:val="1"/>
          <w:sz w:val="24"/>
          <w:lang w:eastAsia="en-US"/>
        </w:rPr>
        <w:t xml:space="preserve"> </w:t>
      </w:r>
      <w:r w:rsidRPr="00012EED">
        <w:rPr>
          <w:color w:val="000009"/>
          <w:sz w:val="24"/>
          <w:lang w:eastAsia="en-US"/>
        </w:rPr>
        <w:t>реализации</w:t>
      </w:r>
      <w:r w:rsidRPr="00012EED">
        <w:rPr>
          <w:color w:val="000009"/>
          <w:spacing w:val="1"/>
          <w:sz w:val="24"/>
          <w:lang w:eastAsia="en-US"/>
        </w:rPr>
        <w:t xml:space="preserve"> </w:t>
      </w:r>
      <w:r w:rsidRPr="00012EED">
        <w:rPr>
          <w:color w:val="000009"/>
          <w:sz w:val="24"/>
          <w:lang w:eastAsia="en-US"/>
        </w:rPr>
        <w:t>принципа</w:t>
      </w:r>
      <w:r w:rsidRPr="00012EED">
        <w:rPr>
          <w:color w:val="000009"/>
          <w:spacing w:val="1"/>
          <w:sz w:val="24"/>
          <w:lang w:eastAsia="en-US"/>
        </w:rPr>
        <w:t xml:space="preserve"> </w:t>
      </w:r>
      <w:r w:rsidRPr="00012EED">
        <w:rPr>
          <w:color w:val="000009"/>
          <w:sz w:val="24"/>
          <w:lang w:eastAsia="en-US"/>
        </w:rPr>
        <w:t>единства</w:t>
      </w:r>
      <w:r w:rsidRPr="00012EED">
        <w:rPr>
          <w:color w:val="000009"/>
          <w:spacing w:val="1"/>
          <w:sz w:val="24"/>
          <w:lang w:eastAsia="en-US"/>
        </w:rPr>
        <w:t xml:space="preserve"> </w:t>
      </w:r>
      <w:r w:rsidRPr="00012EED">
        <w:rPr>
          <w:color w:val="000009"/>
          <w:sz w:val="24"/>
          <w:lang w:eastAsia="en-US"/>
        </w:rPr>
        <w:t>диагностики</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коррекции</w:t>
      </w:r>
      <w:r w:rsidRPr="00012EED">
        <w:rPr>
          <w:color w:val="000009"/>
          <w:spacing w:val="1"/>
          <w:sz w:val="24"/>
          <w:lang w:eastAsia="en-US"/>
        </w:rPr>
        <w:t xml:space="preserve"> </w:t>
      </w:r>
      <w:r w:rsidRPr="00012EED">
        <w:rPr>
          <w:color w:val="000009"/>
          <w:sz w:val="24"/>
          <w:lang w:eastAsia="en-US"/>
        </w:rPr>
        <w:t>разрабатывают</w:t>
      </w:r>
      <w:r w:rsidRPr="00012EED">
        <w:rPr>
          <w:color w:val="000009"/>
          <w:spacing w:val="-1"/>
          <w:sz w:val="24"/>
          <w:lang w:eastAsia="en-US"/>
        </w:rPr>
        <w:t xml:space="preserve"> </w:t>
      </w:r>
      <w:r w:rsidRPr="00012EED">
        <w:rPr>
          <w:color w:val="000009"/>
          <w:sz w:val="24"/>
          <w:lang w:eastAsia="en-US"/>
        </w:rPr>
        <w:t>Программу</w:t>
      </w:r>
      <w:r w:rsidRPr="00012EED">
        <w:rPr>
          <w:color w:val="000009"/>
          <w:spacing w:val="-6"/>
          <w:sz w:val="24"/>
          <w:lang w:eastAsia="en-US"/>
        </w:rPr>
        <w:t xml:space="preserve"> </w:t>
      </w:r>
      <w:r w:rsidRPr="00012EED">
        <w:rPr>
          <w:color w:val="000009"/>
          <w:sz w:val="24"/>
          <w:lang w:eastAsia="en-US"/>
        </w:rPr>
        <w:t>коррекционной</w:t>
      </w:r>
      <w:r w:rsidRPr="00012EED">
        <w:rPr>
          <w:color w:val="000009"/>
          <w:spacing w:val="-1"/>
          <w:sz w:val="24"/>
          <w:lang w:eastAsia="en-US"/>
        </w:rPr>
        <w:t xml:space="preserve"> </w:t>
      </w:r>
      <w:r w:rsidRPr="00012EED">
        <w:rPr>
          <w:color w:val="000009"/>
          <w:sz w:val="24"/>
          <w:lang w:eastAsia="en-US"/>
        </w:rPr>
        <w:t>работы</w:t>
      </w:r>
      <w:r w:rsidRPr="00012EED">
        <w:rPr>
          <w:color w:val="000009"/>
          <w:spacing w:val="-1"/>
          <w:sz w:val="24"/>
          <w:lang w:eastAsia="en-US"/>
        </w:rPr>
        <w:t xml:space="preserve"> </w:t>
      </w:r>
      <w:r w:rsidRPr="00012EED">
        <w:rPr>
          <w:color w:val="000009"/>
          <w:sz w:val="24"/>
          <w:lang w:eastAsia="en-US"/>
        </w:rPr>
        <w:t>для</w:t>
      </w:r>
      <w:r w:rsidRPr="00012EED">
        <w:rPr>
          <w:color w:val="000009"/>
          <w:spacing w:val="-1"/>
          <w:sz w:val="24"/>
          <w:lang w:eastAsia="en-US"/>
        </w:rPr>
        <w:t xml:space="preserve"> </w:t>
      </w:r>
      <w:r w:rsidRPr="00012EED">
        <w:rPr>
          <w:color w:val="000009"/>
          <w:sz w:val="24"/>
          <w:lang w:eastAsia="en-US"/>
        </w:rPr>
        <w:t>группы</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для</w:t>
      </w:r>
      <w:r w:rsidRPr="00012EED">
        <w:rPr>
          <w:color w:val="000009"/>
          <w:spacing w:val="-1"/>
          <w:sz w:val="24"/>
          <w:lang w:eastAsia="en-US"/>
        </w:rPr>
        <w:t xml:space="preserve"> </w:t>
      </w:r>
      <w:r w:rsidRPr="00012EED">
        <w:rPr>
          <w:color w:val="000009"/>
          <w:sz w:val="24"/>
          <w:lang w:eastAsia="en-US"/>
        </w:rPr>
        <w:t>каждого</w:t>
      </w:r>
      <w:r w:rsidRPr="00012EED">
        <w:rPr>
          <w:color w:val="000009"/>
          <w:spacing w:val="-1"/>
          <w:sz w:val="24"/>
          <w:lang w:eastAsia="en-US"/>
        </w:rPr>
        <w:t xml:space="preserve"> </w:t>
      </w:r>
      <w:r w:rsidRPr="00012EED">
        <w:rPr>
          <w:color w:val="000009"/>
          <w:sz w:val="24"/>
          <w:lang w:eastAsia="en-US"/>
        </w:rPr>
        <w:t>ребенка;</w:t>
      </w:r>
    </w:p>
    <w:p w:rsidR="00AD52F0" w:rsidRPr="000B239D" w:rsidRDefault="00AD52F0" w:rsidP="00815C01">
      <w:pPr>
        <w:numPr>
          <w:ilvl w:val="0"/>
          <w:numId w:val="64"/>
        </w:numPr>
        <w:tabs>
          <w:tab w:val="left" w:pos="1276"/>
        </w:tabs>
        <w:spacing w:before="64"/>
        <w:ind w:hanging="171"/>
        <w:jc w:val="both"/>
        <w:rPr>
          <w:sz w:val="24"/>
          <w:szCs w:val="24"/>
          <w:lang w:eastAsia="en-US"/>
        </w:rPr>
      </w:pPr>
      <w:r w:rsidRPr="000B239D">
        <w:rPr>
          <w:i/>
          <w:color w:val="000009"/>
          <w:sz w:val="24"/>
          <w:lang w:eastAsia="en-US"/>
        </w:rPr>
        <w:t>сопровождающую,</w:t>
      </w:r>
      <w:r w:rsidRPr="000B239D">
        <w:rPr>
          <w:i/>
          <w:color w:val="000009"/>
          <w:spacing w:val="27"/>
          <w:sz w:val="24"/>
          <w:lang w:eastAsia="en-US"/>
        </w:rPr>
        <w:t xml:space="preserve"> </w:t>
      </w:r>
      <w:r w:rsidRPr="000B239D">
        <w:rPr>
          <w:i/>
          <w:color w:val="000009"/>
          <w:sz w:val="24"/>
          <w:lang w:eastAsia="en-US"/>
        </w:rPr>
        <w:t>коррекционно-развивающую</w:t>
      </w:r>
      <w:r w:rsidRPr="000B239D">
        <w:rPr>
          <w:color w:val="000009"/>
          <w:sz w:val="24"/>
          <w:lang w:eastAsia="en-US"/>
        </w:rPr>
        <w:t>:</w:t>
      </w:r>
      <w:r w:rsidRPr="000B239D">
        <w:rPr>
          <w:color w:val="000009"/>
          <w:spacing w:val="29"/>
          <w:sz w:val="24"/>
          <w:lang w:eastAsia="en-US"/>
        </w:rPr>
        <w:t xml:space="preserve"> </w:t>
      </w:r>
      <w:r w:rsidRPr="000B239D">
        <w:rPr>
          <w:color w:val="000009"/>
          <w:sz w:val="24"/>
          <w:lang w:eastAsia="en-US"/>
        </w:rPr>
        <w:t>реализуют</w:t>
      </w:r>
      <w:r w:rsidRPr="000B239D">
        <w:rPr>
          <w:color w:val="000009"/>
          <w:spacing w:val="29"/>
          <w:sz w:val="24"/>
          <w:lang w:eastAsia="en-US"/>
        </w:rPr>
        <w:t xml:space="preserve"> </w:t>
      </w:r>
      <w:r w:rsidRPr="000B239D">
        <w:rPr>
          <w:color w:val="000009"/>
          <w:sz w:val="24"/>
          <w:lang w:eastAsia="en-US"/>
        </w:rPr>
        <w:t>Программу</w:t>
      </w:r>
      <w:r w:rsidRPr="000B239D">
        <w:rPr>
          <w:color w:val="000009"/>
          <w:spacing w:val="21"/>
          <w:sz w:val="24"/>
          <w:lang w:eastAsia="en-US"/>
        </w:rPr>
        <w:t xml:space="preserve"> </w:t>
      </w:r>
      <w:r w:rsidRPr="000B239D">
        <w:rPr>
          <w:color w:val="000009"/>
          <w:sz w:val="24"/>
          <w:lang w:eastAsia="en-US"/>
        </w:rPr>
        <w:t>как</w:t>
      </w:r>
      <w:r w:rsidRPr="000B239D">
        <w:rPr>
          <w:color w:val="000009"/>
          <w:spacing w:val="29"/>
          <w:sz w:val="24"/>
          <w:lang w:eastAsia="en-US"/>
        </w:rPr>
        <w:t xml:space="preserve"> </w:t>
      </w:r>
      <w:r w:rsidRPr="000B239D">
        <w:rPr>
          <w:color w:val="000009"/>
          <w:sz w:val="24"/>
          <w:lang w:eastAsia="en-US"/>
        </w:rPr>
        <w:t>в</w:t>
      </w:r>
      <w:r w:rsidRPr="000B239D">
        <w:rPr>
          <w:color w:val="000009"/>
          <w:spacing w:val="28"/>
          <w:sz w:val="24"/>
          <w:lang w:eastAsia="en-US"/>
        </w:rPr>
        <w:t xml:space="preserve"> </w:t>
      </w:r>
      <w:r w:rsidRPr="000B239D">
        <w:rPr>
          <w:color w:val="000009"/>
          <w:sz w:val="24"/>
          <w:lang w:eastAsia="en-US"/>
        </w:rPr>
        <w:t>работе</w:t>
      </w:r>
      <w:r w:rsidRPr="000B239D">
        <w:rPr>
          <w:color w:val="000009"/>
          <w:spacing w:val="28"/>
          <w:sz w:val="24"/>
          <w:lang w:eastAsia="en-US"/>
        </w:rPr>
        <w:t xml:space="preserve"> </w:t>
      </w:r>
      <w:r w:rsidRPr="000B239D">
        <w:rPr>
          <w:color w:val="000009"/>
          <w:sz w:val="24"/>
          <w:lang w:eastAsia="en-US"/>
        </w:rPr>
        <w:t>с</w:t>
      </w:r>
      <w:r>
        <w:rPr>
          <w:color w:val="000009"/>
          <w:sz w:val="24"/>
          <w:lang w:eastAsia="en-US"/>
        </w:rPr>
        <w:t xml:space="preserve"> </w:t>
      </w:r>
      <w:r w:rsidRPr="000B239D">
        <w:rPr>
          <w:color w:val="000009"/>
          <w:sz w:val="24"/>
          <w:szCs w:val="24"/>
          <w:lang w:eastAsia="en-US"/>
        </w:rPr>
        <w:t>группой,</w:t>
      </w:r>
      <w:r w:rsidRPr="000B239D">
        <w:rPr>
          <w:color w:val="000009"/>
          <w:spacing w:val="-4"/>
          <w:sz w:val="24"/>
          <w:szCs w:val="24"/>
          <w:lang w:eastAsia="en-US"/>
        </w:rPr>
        <w:t xml:space="preserve"> </w:t>
      </w:r>
      <w:r w:rsidRPr="000B239D">
        <w:rPr>
          <w:color w:val="000009"/>
          <w:sz w:val="24"/>
          <w:szCs w:val="24"/>
          <w:lang w:eastAsia="en-US"/>
        </w:rPr>
        <w:t>так</w:t>
      </w:r>
      <w:r w:rsidRPr="000B239D">
        <w:rPr>
          <w:color w:val="000009"/>
          <w:spacing w:val="-3"/>
          <w:sz w:val="24"/>
          <w:szCs w:val="24"/>
          <w:lang w:eastAsia="en-US"/>
        </w:rPr>
        <w:t xml:space="preserve"> </w:t>
      </w:r>
      <w:r w:rsidRPr="000B239D">
        <w:rPr>
          <w:color w:val="000009"/>
          <w:sz w:val="24"/>
          <w:szCs w:val="24"/>
          <w:lang w:eastAsia="en-US"/>
        </w:rPr>
        <w:t>и</w:t>
      </w:r>
      <w:r w:rsidRPr="000B239D">
        <w:rPr>
          <w:color w:val="000009"/>
          <w:spacing w:val="-5"/>
          <w:sz w:val="24"/>
          <w:szCs w:val="24"/>
          <w:lang w:eastAsia="en-US"/>
        </w:rPr>
        <w:t xml:space="preserve"> </w:t>
      </w:r>
      <w:r w:rsidRPr="000B239D">
        <w:rPr>
          <w:color w:val="000009"/>
          <w:sz w:val="24"/>
          <w:szCs w:val="24"/>
          <w:lang w:eastAsia="en-US"/>
        </w:rPr>
        <w:t>индивидуально;</w:t>
      </w:r>
    </w:p>
    <w:p w:rsidR="00AD52F0" w:rsidRPr="00012EED" w:rsidRDefault="00AD52F0" w:rsidP="00815C01">
      <w:pPr>
        <w:numPr>
          <w:ilvl w:val="0"/>
          <w:numId w:val="64"/>
        </w:numPr>
        <w:tabs>
          <w:tab w:val="left" w:pos="1293"/>
        </w:tabs>
        <w:spacing w:before="139" w:line="360" w:lineRule="auto"/>
        <w:ind w:right="268" w:firstLine="708"/>
        <w:jc w:val="both"/>
        <w:rPr>
          <w:sz w:val="24"/>
          <w:lang w:eastAsia="en-US"/>
        </w:rPr>
      </w:pPr>
      <w:r w:rsidRPr="00012EED">
        <w:rPr>
          <w:i/>
          <w:color w:val="000009"/>
          <w:sz w:val="24"/>
          <w:lang w:eastAsia="en-US"/>
        </w:rPr>
        <w:t xml:space="preserve">мониторинговую, аналитическую: </w:t>
      </w:r>
      <w:r w:rsidRPr="00012EED">
        <w:rPr>
          <w:color w:val="000009"/>
          <w:sz w:val="24"/>
          <w:lang w:eastAsia="en-US"/>
        </w:rPr>
        <w:t>анализируют результаты реализации групповых и</w:t>
      </w:r>
      <w:r w:rsidRPr="00012EED">
        <w:rPr>
          <w:color w:val="000009"/>
          <w:spacing w:val="1"/>
          <w:sz w:val="24"/>
          <w:lang w:eastAsia="en-US"/>
        </w:rPr>
        <w:t xml:space="preserve"> </w:t>
      </w:r>
      <w:r w:rsidRPr="00012EED">
        <w:rPr>
          <w:color w:val="000009"/>
          <w:sz w:val="24"/>
          <w:lang w:eastAsia="en-US"/>
        </w:rPr>
        <w:t>индивидуальных</w:t>
      </w:r>
      <w:r w:rsidRPr="00012EED">
        <w:rPr>
          <w:color w:val="000009"/>
          <w:spacing w:val="-1"/>
          <w:sz w:val="24"/>
          <w:lang w:eastAsia="en-US"/>
        </w:rPr>
        <w:t xml:space="preserve"> </w:t>
      </w:r>
      <w:r w:rsidRPr="00012EED">
        <w:rPr>
          <w:color w:val="000009"/>
          <w:sz w:val="24"/>
          <w:lang w:eastAsia="en-US"/>
        </w:rPr>
        <w:t>программ</w:t>
      </w:r>
      <w:r w:rsidRPr="00012EED">
        <w:rPr>
          <w:color w:val="000009"/>
          <w:spacing w:val="-2"/>
          <w:sz w:val="24"/>
          <w:lang w:eastAsia="en-US"/>
        </w:rPr>
        <w:t xml:space="preserve"> </w:t>
      </w:r>
      <w:r w:rsidRPr="00012EED">
        <w:rPr>
          <w:color w:val="000009"/>
          <w:sz w:val="24"/>
          <w:lang w:eastAsia="en-US"/>
        </w:rPr>
        <w:t>коррекции</w:t>
      </w:r>
      <w:r w:rsidRPr="00012EED">
        <w:rPr>
          <w:color w:val="000009"/>
          <w:spacing w:val="-1"/>
          <w:sz w:val="24"/>
          <w:lang w:eastAsia="en-US"/>
        </w:rPr>
        <w:t xml:space="preserve"> </w:t>
      </w:r>
      <w:r w:rsidRPr="00012EED">
        <w:rPr>
          <w:color w:val="000009"/>
          <w:sz w:val="24"/>
          <w:lang w:eastAsia="en-US"/>
        </w:rPr>
        <w:t>и</w:t>
      </w:r>
      <w:r w:rsidRPr="00012EED">
        <w:rPr>
          <w:color w:val="000009"/>
          <w:spacing w:val="-4"/>
          <w:sz w:val="24"/>
          <w:lang w:eastAsia="en-US"/>
        </w:rPr>
        <w:t xml:space="preserve"> </w:t>
      </w:r>
      <w:r w:rsidRPr="00012EED">
        <w:rPr>
          <w:color w:val="000009"/>
          <w:sz w:val="24"/>
          <w:lang w:eastAsia="en-US"/>
        </w:rPr>
        <w:t>корректируют</w:t>
      </w:r>
      <w:r w:rsidRPr="00012EED">
        <w:rPr>
          <w:color w:val="000009"/>
          <w:spacing w:val="-1"/>
          <w:sz w:val="24"/>
          <w:lang w:eastAsia="en-US"/>
        </w:rPr>
        <w:t xml:space="preserve"> </w:t>
      </w:r>
      <w:r w:rsidRPr="00012EED">
        <w:rPr>
          <w:color w:val="000009"/>
          <w:sz w:val="24"/>
          <w:lang w:eastAsia="en-US"/>
        </w:rPr>
        <w:t>их</w:t>
      </w:r>
      <w:r w:rsidRPr="00012EED">
        <w:rPr>
          <w:color w:val="000009"/>
          <w:spacing w:val="1"/>
          <w:sz w:val="24"/>
          <w:lang w:eastAsia="en-US"/>
        </w:rPr>
        <w:t xml:space="preserve"> </w:t>
      </w:r>
      <w:r w:rsidRPr="00012EED">
        <w:rPr>
          <w:color w:val="000009"/>
          <w:sz w:val="24"/>
          <w:lang w:eastAsia="en-US"/>
        </w:rPr>
        <w:t>содержание</w:t>
      </w:r>
      <w:r w:rsidRPr="00012EED">
        <w:rPr>
          <w:color w:val="000009"/>
          <w:spacing w:val="-5"/>
          <w:sz w:val="24"/>
          <w:lang w:eastAsia="en-US"/>
        </w:rPr>
        <w:t xml:space="preserve"> </w:t>
      </w:r>
      <w:r w:rsidRPr="00012EED">
        <w:rPr>
          <w:color w:val="000009"/>
          <w:sz w:val="24"/>
          <w:lang w:eastAsia="en-US"/>
        </w:rPr>
        <w:t>на</w:t>
      </w:r>
      <w:r w:rsidRPr="00012EED">
        <w:rPr>
          <w:color w:val="000009"/>
          <w:spacing w:val="-3"/>
          <w:sz w:val="24"/>
          <w:lang w:eastAsia="en-US"/>
        </w:rPr>
        <w:t xml:space="preserve"> </w:t>
      </w:r>
      <w:r w:rsidRPr="00012EED">
        <w:rPr>
          <w:color w:val="000009"/>
          <w:sz w:val="24"/>
          <w:lang w:eastAsia="en-US"/>
        </w:rPr>
        <w:t>каждом</w:t>
      </w:r>
      <w:r w:rsidRPr="00012EED">
        <w:rPr>
          <w:color w:val="000009"/>
          <w:spacing w:val="-2"/>
          <w:sz w:val="24"/>
          <w:lang w:eastAsia="en-US"/>
        </w:rPr>
        <w:t xml:space="preserve"> </w:t>
      </w:r>
      <w:r>
        <w:rPr>
          <w:color w:val="000009"/>
          <w:sz w:val="24"/>
          <w:lang w:eastAsia="en-US"/>
        </w:rPr>
        <w:t>этапе</w:t>
      </w:r>
      <w:r w:rsidRPr="00012EED">
        <w:rPr>
          <w:color w:val="000009"/>
          <w:sz w:val="24"/>
          <w:lang w:eastAsia="en-US"/>
        </w:rPr>
        <w:t>.</w:t>
      </w:r>
    </w:p>
    <w:p w:rsidR="00AD52F0" w:rsidRPr="00012EED" w:rsidRDefault="00AD52F0" w:rsidP="000B239D">
      <w:pPr>
        <w:spacing w:before="27" w:line="360" w:lineRule="auto"/>
        <w:ind w:left="397" w:right="271" w:firstLine="708"/>
        <w:jc w:val="both"/>
        <w:rPr>
          <w:sz w:val="24"/>
          <w:szCs w:val="24"/>
          <w:lang w:eastAsia="en-US"/>
        </w:rPr>
      </w:pPr>
      <w:r w:rsidRPr="00012EED">
        <w:rPr>
          <w:color w:val="000009"/>
          <w:sz w:val="24"/>
          <w:szCs w:val="24"/>
          <w:lang w:eastAsia="en-US"/>
        </w:rPr>
        <w:t>Специалисты должны знать содержание не только тех разделов программы, по которым</w:t>
      </w:r>
      <w:r w:rsidRPr="00012EED">
        <w:rPr>
          <w:color w:val="000009"/>
          <w:spacing w:val="1"/>
          <w:sz w:val="24"/>
          <w:szCs w:val="24"/>
          <w:lang w:eastAsia="en-US"/>
        </w:rPr>
        <w:t xml:space="preserve"> </w:t>
      </w:r>
      <w:r w:rsidRPr="00012EED">
        <w:rPr>
          <w:color w:val="000009"/>
          <w:sz w:val="24"/>
          <w:szCs w:val="24"/>
          <w:lang w:eastAsia="en-US"/>
        </w:rPr>
        <w:t>они</w:t>
      </w:r>
      <w:r w:rsidRPr="00012EED">
        <w:rPr>
          <w:color w:val="000009"/>
          <w:spacing w:val="46"/>
          <w:sz w:val="24"/>
          <w:szCs w:val="24"/>
          <w:lang w:eastAsia="en-US"/>
        </w:rPr>
        <w:t xml:space="preserve"> </w:t>
      </w:r>
      <w:r w:rsidRPr="00012EED">
        <w:rPr>
          <w:color w:val="000009"/>
          <w:sz w:val="24"/>
          <w:szCs w:val="24"/>
          <w:lang w:eastAsia="en-US"/>
        </w:rPr>
        <w:t>непосредственно</w:t>
      </w:r>
      <w:r w:rsidRPr="00012EED">
        <w:rPr>
          <w:color w:val="000009"/>
          <w:spacing w:val="45"/>
          <w:sz w:val="24"/>
          <w:szCs w:val="24"/>
          <w:lang w:eastAsia="en-US"/>
        </w:rPr>
        <w:t xml:space="preserve"> </w:t>
      </w:r>
      <w:r w:rsidRPr="00012EED">
        <w:rPr>
          <w:color w:val="000009"/>
          <w:sz w:val="24"/>
          <w:szCs w:val="24"/>
          <w:lang w:eastAsia="en-US"/>
        </w:rPr>
        <w:t>проводят</w:t>
      </w:r>
      <w:r w:rsidRPr="00012EED">
        <w:rPr>
          <w:color w:val="000009"/>
          <w:spacing w:val="48"/>
          <w:sz w:val="24"/>
          <w:szCs w:val="24"/>
          <w:lang w:eastAsia="en-US"/>
        </w:rPr>
        <w:t xml:space="preserve"> </w:t>
      </w:r>
      <w:r w:rsidRPr="00012EED">
        <w:rPr>
          <w:color w:val="000009"/>
          <w:sz w:val="24"/>
          <w:szCs w:val="24"/>
          <w:lang w:eastAsia="en-US"/>
        </w:rPr>
        <w:t>работу,</w:t>
      </w:r>
      <w:r w:rsidRPr="00012EED">
        <w:rPr>
          <w:color w:val="000009"/>
          <w:spacing w:val="48"/>
          <w:sz w:val="24"/>
          <w:szCs w:val="24"/>
          <w:lang w:eastAsia="en-US"/>
        </w:rPr>
        <w:t xml:space="preserve"> </w:t>
      </w:r>
      <w:r w:rsidRPr="00012EED">
        <w:rPr>
          <w:color w:val="000009"/>
          <w:sz w:val="24"/>
          <w:szCs w:val="24"/>
          <w:lang w:eastAsia="en-US"/>
        </w:rPr>
        <w:t>но</w:t>
      </w:r>
      <w:r w:rsidRPr="00012EED">
        <w:rPr>
          <w:color w:val="000009"/>
          <w:spacing w:val="48"/>
          <w:sz w:val="24"/>
          <w:szCs w:val="24"/>
          <w:lang w:eastAsia="en-US"/>
        </w:rPr>
        <w:t xml:space="preserve"> </w:t>
      </w:r>
      <w:r w:rsidRPr="00012EED">
        <w:rPr>
          <w:color w:val="000009"/>
          <w:sz w:val="24"/>
          <w:szCs w:val="24"/>
          <w:lang w:eastAsia="en-US"/>
        </w:rPr>
        <w:t>и</w:t>
      </w:r>
      <w:r w:rsidRPr="00012EED">
        <w:rPr>
          <w:color w:val="000009"/>
          <w:spacing w:val="46"/>
          <w:sz w:val="24"/>
          <w:szCs w:val="24"/>
          <w:lang w:eastAsia="en-US"/>
        </w:rPr>
        <w:t xml:space="preserve"> </w:t>
      </w:r>
      <w:r w:rsidRPr="00012EED">
        <w:rPr>
          <w:color w:val="000009"/>
          <w:sz w:val="24"/>
          <w:szCs w:val="24"/>
          <w:lang w:eastAsia="en-US"/>
        </w:rPr>
        <w:t>тех,</w:t>
      </w:r>
      <w:r w:rsidRPr="00012EED">
        <w:rPr>
          <w:color w:val="000009"/>
          <w:spacing w:val="45"/>
          <w:sz w:val="24"/>
          <w:szCs w:val="24"/>
          <w:lang w:eastAsia="en-US"/>
        </w:rPr>
        <w:t xml:space="preserve"> </w:t>
      </w:r>
      <w:r w:rsidRPr="00012EED">
        <w:rPr>
          <w:color w:val="000009"/>
          <w:sz w:val="24"/>
          <w:szCs w:val="24"/>
          <w:lang w:eastAsia="en-US"/>
        </w:rPr>
        <w:t>по</w:t>
      </w:r>
      <w:r w:rsidRPr="00012EED">
        <w:rPr>
          <w:color w:val="000009"/>
          <w:spacing w:val="45"/>
          <w:sz w:val="24"/>
          <w:szCs w:val="24"/>
          <w:lang w:eastAsia="en-US"/>
        </w:rPr>
        <w:t xml:space="preserve"> </w:t>
      </w:r>
      <w:r w:rsidRPr="00012EED">
        <w:rPr>
          <w:color w:val="000009"/>
          <w:sz w:val="24"/>
          <w:szCs w:val="24"/>
          <w:lang w:eastAsia="en-US"/>
        </w:rPr>
        <w:t>которым</w:t>
      </w:r>
      <w:r w:rsidRPr="00012EED">
        <w:rPr>
          <w:color w:val="000009"/>
          <w:spacing w:val="47"/>
          <w:sz w:val="24"/>
          <w:szCs w:val="24"/>
          <w:lang w:eastAsia="en-US"/>
        </w:rPr>
        <w:t xml:space="preserve"> </w:t>
      </w:r>
      <w:r w:rsidRPr="00012EED">
        <w:rPr>
          <w:color w:val="000009"/>
          <w:sz w:val="24"/>
          <w:szCs w:val="24"/>
          <w:lang w:eastAsia="en-US"/>
        </w:rPr>
        <w:t>работает</w:t>
      </w:r>
      <w:r w:rsidRPr="00012EED">
        <w:rPr>
          <w:color w:val="000009"/>
          <w:spacing w:val="48"/>
          <w:sz w:val="24"/>
          <w:szCs w:val="24"/>
          <w:lang w:eastAsia="en-US"/>
        </w:rPr>
        <w:t xml:space="preserve"> </w:t>
      </w:r>
      <w:r w:rsidRPr="00012EED">
        <w:rPr>
          <w:color w:val="000009"/>
          <w:sz w:val="24"/>
          <w:szCs w:val="24"/>
          <w:lang w:eastAsia="en-US"/>
        </w:rPr>
        <w:t>воспитатель.</w:t>
      </w:r>
      <w:r w:rsidRPr="00012EED">
        <w:rPr>
          <w:color w:val="000009"/>
          <w:spacing w:val="48"/>
          <w:sz w:val="24"/>
          <w:szCs w:val="24"/>
          <w:lang w:eastAsia="en-US"/>
        </w:rPr>
        <w:t xml:space="preserve"> </w:t>
      </w:r>
      <w:r w:rsidRPr="00012EED">
        <w:rPr>
          <w:color w:val="000009"/>
          <w:sz w:val="24"/>
          <w:szCs w:val="24"/>
          <w:lang w:eastAsia="en-US"/>
        </w:rPr>
        <w:t>В</w:t>
      </w:r>
      <w:r w:rsidRPr="00012EED">
        <w:rPr>
          <w:color w:val="000009"/>
          <w:spacing w:val="46"/>
          <w:sz w:val="24"/>
          <w:szCs w:val="24"/>
          <w:lang w:eastAsia="en-US"/>
        </w:rPr>
        <w:t xml:space="preserve"> </w:t>
      </w:r>
      <w:r w:rsidRPr="00012EED">
        <w:rPr>
          <w:color w:val="000009"/>
          <w:sz w:val="24"/>
          <w:szCs w:val="24"/>
          <w:lang w:eastAsia="en-US"/>
        </w:rPr>
        <w:t>свою</w:t>
      </w:r>
      <w:r>
        <w:rPr>
          <w:color w:val="000009"/>
          <w:sz w:val="24"/>
          <w:szCs w:val="24"/>
          <w:lang w:eastAsia="en-US"/>
        </w:rPr>
        <w:t xml:space="preserve"> </w:t>
      </w:r>
      <w:r w:rsidRPr="00012EED">
        <w:rPr>
          <w:color w:val="000009"/>
          <w:sz w:val="24"/>
          <w:szCs w:val="24"/>
          <w:lang w:eastAsia="en-US"/>
        </w:rPr>
        <w:t>очередь воспитатели должны знать содержание тех видов деятельности, которые осуществляют</w:t>
      </w:r>
      <w:r w:rsidRPr="00012EED">
        <w:rPr>
          <w:color w:val="000009"/>
          <w:spacing w:val="-57"/>
          <w:sz w:val="24"/>
          <w:szCs w:val="24"/>
          <w:lang w:eastAsia="en-US"/>
        </w:rPr>
        <w:t xml:space="preserve"> </w:t>
      </w:r>
      <w:r w:rsidRPr="00012EED">
        <w:rPr>
          <w:color w:val="000009"/>
          <w:sz w:val="24"/>
          <w:szCs w:val="24"/>
          <w:lang w:eastAsia="en-US"/>
        </w:rPr>
        <w:t>специалисты.</w:t>
      </w:r>
    </w:p>
    <w:p w:rsidR="00AD52F0" w:rsidRPr="00012EED" w:rsidRDefault="00AD52F0" w:rsidP="00012EED">
      <w:pPr>
        <w:spacing w:before="27" w:line="360" w:lineRule="auto"/>
        <w:ind w:left="397" w:right="207" w:firstLine="708"/>
        <w:jc w:val="both"/>
        <w:rPr>
          <w:sz w:val="24"/>
          <w:szCs w:val="24"/>
          <w:lang w:eastAsia="en-US"/>
        </w:rPr>
      </w:pPr>
      <w:r w:rsidRPr="00012EED">
        <w:rPr>
          <w:color w:val="000009"/>
          <w:sz w:val="24"/>
          <w:szCs w:val="24"/>
          <w:lang w:eastAsia="en-US"/>
        </w:rPr>
        <w:t>Основная задача педагогов в работе с родителями – помочь им стать заинтересованными,</w:t>
      </w:r>
      <w:r w:rsidRPr="00012EED">
        <w:rPr>
          <w:color w:val="000009"/>
          <w:spacing w:val="1"/>
          <w:sz w:val="24"/>
          <w:szCs w:val="24"/>
          <w:lang w:eastAsia="en-US"/>
        </w:rPr>
        <w:t xml:space="preserve"> </w:t>
      </w:r>
      <w:r w:rsidRPr="00012EED">
        <w:rPr>
          <w:color w:val="000009"/>
          <w:sz w:val="24"/>
          <w:szCs w:val="24"/>
          <w:lang w:eastAsia="en-US"/>
        </w:rPr>
        <w:t>активными</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действенными</w:t>
      </w:r>
      <w:r w:rsidRPr="00012EED">
        <w:rPr>
          <w:color w:val="000009"/>
          <w:spacing w:val="1"/>
          <w:sz w:val="24"/>
          <w:szCs w:val="24"/>
          <w:lang w:eastAsia="en-US"/>
        </w:rPr>
        <w:t xml:space="preserve"> </w:t>
      </w:r>
      <w:r w:rsidRPr="00012EED">
        <w:rPr>
          <w:color w:val="000009"/>
          <w:sz w:val="24"/>
          <w:szCs w:val="24"/>
          <w:lang w:eastAsia="en-US"/>
        </w:rPr>
        <w:t>участниками</w:t>
      </w:r>
      <w:r w:rsidRPr="00012EED">
        <w:rPr>
          <w:color w:val="000009"/>
          <w:spacing w:val="1"/>
          <w:sz w:val="24"/>
          <w:szCs w:val="24"/>
          <w:lang w:eastAsia="en-US"/>
        </w:rPr>
        <w:t xml:space="preserve"> </w:t>
      </w:r>
      <w:r w:rsidRPr="00012EED">
        <w:rPr>
          <w:color w:val="000009"/>
          <w:sz w:val="24"/>
          <w:szCs w:val="24"/>
          <w:lang w:eastAsia="en-US"/>
        </w:rPr>
        <w:t>образовательного</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коррекционно-развивающего</w:t>
      </w:r>
      <w:r w:rsidRPr="00012EED">
        <w:rPr>
          <w:color w:val="000009"/>
          <w:spacing w:val="1"/>
          <w:sz w:val="24"/>
          <w:szCs w:val="24"/>
          <w:lang w:eastAsia="en-US"/>
        </w:rPr>
        <w:t xml:space="preserve"> </w:t>
      </w:r>
      <w:r w:rsidRPr="00012EED">
        <w:rPr>
          <w:color w:val="000009"/>
          <w:sz w:val="24"/>
          <w:szCs w:val="24"/>
          <w:lang w:eastAsia="en-US"/>
        </w:rPr>
        <w:t>процесса. Педагоги разъясняют родителям необходимость ежедневного общения ребенком в</w:t>
      </w:r>
      <w:r w:rsidRPr="00012EED">
        <w:rPr>
          <w:color w:val="000009"/>
          <w:spacing w:val="1"/>
          <w:sz w:val="24"/>
          <w:szCs w:val="24"/>
          <w:lang w:eastAsia="en-US"/>
        </w:rPr>
        <w:t xml:space="preserve"> </w:t>
      </w:r>
      <w:r w:rsidRPr="00012EED">
        <w:rPr>
          <w:color w:val="000009"/>
          <w:sz w:val="24"/>
          <w:szCs w:val="24"/>
          <w:lang w:eastAsia="en-US"/>
        </w:rPr>
        <w:t>соответствии</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рекомендациями, которые</w:t>
      </w:r>
      <w:r w:rsidRPr="00012EED">
        <w:rPr>
          <w:color w:val="000009"/>
          <w:spacing w:val="-1"/>
          <w:sz w:val="24"/>
          <w:szCs w:val="24"/>
          <w:lang w:eastAsia="en-US"/>
        </w:rPr>
        <w:t xml:space="preserve"> </w:t>
      </w:r>
      <w:r w:rsidRPr="00012EED">
        <w:rPr>
          <w:color w:val="000009"/>
          <w:sz w:val="24"/>
          <w:szCs w:val="24"/>
          <w:lang w:eastAsia="en-US"/>
        </w:rPr>
        <w:t>дают специалисты.</w:t>
      </w:r>
    </w:p>
    <w:p w:rsidR="00AD52F0" w:rsidRPr="00012EED" w:rsidRDefault="00AD52F0" w:rsidP="00012EED">
      <w:pPr>
        <w:spacing w:before="29" w:line="360" w:lineRule="auto"/>
        <w:ind w:left="397" w:right="268" w:firstLine="708"/>
        <w:jc w:val="both"/>
        <w:rPr>
          <w:sz w:val="24"/>
          <w:szCs w:val="24"/>
          <w:lang w:eastAsia="en-US"/>
        </w:rPr>
      </w:pPr>
      <w:r w:rsidRPr="00012EED">
        <w:rPr>
          <w:color w:val="000009"/>
          <w:sz w:val="24"/>
          <w:szCs w:val="24"/>
          <w:lang w:eastAsia="en-US"/>
        </w:rPr>
        <w:t>Достижение</w:t>
      </w:r>
      <w:r w:rsidRPr="00012EED">
        <w:rPr>
          <w:color w:val="000009"/>
          <w:spacing w:val="1"/>
          <w:sz w:val="24"/>
          <w:szCs w:val="24"/>
          <w:lang w:eastAsia="en-US"/>
        </w:rPr>
        <w:t xml:space="preserve"> </w:t>
      </w:r>
      <w:r w:rsidRPr="00012EED">
        <w:rPr>
          <w:color w:val="000009"/>
          <w:sz w:val="24"/>
          <w:szCs w:val="24"/>
          <w:lang w:eastAsia="en-US"/>
        </w:rPr>
        <w:t>эффективности</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коррекционно-развивающей</w:t>
      </w:r>
      <w:r w:rsidRPr="00012EED">
        <w:rPr>
          <w:color w:val="000009"/>
          <w:spacing w:val="1"/>
          <w:sz w:val="24"/>
          <w:szCs w:val="24"/>
          <w:lang w:eastAsia="en-US"/>
        </w:rPr>
        <w:t xml:space="preserve"> </w:t>
      </w:r>
      <w:r w:rsidRPr="00012EED">
        <w:rPr>
          <w:color w:val="000009"/>
          <w:sz w:val="24"/>
          <w:szCs w:val="24"/>
          <w:lang w:eastAsia="en-US"/>
        </w:rPr>
        <w:t>работе</w:t>
      </w:r>
      <w:r w:rsidRPr="00012EED">
        <w:rPr>
          <w:color w:val="000009"/>
          <w:spacing w:val="1"/>
          <w:sz w:val="24"/>
          <w:szCs w:val="24"/>
          <w:lang w:eastAsia="en-US"/>
        </w:rPr>
        <w:t xml:space="preserve"> </w:t>
      </w:r>
      <w:r w:rsidRPr="00012EED">
        <w:rPr>
          <w:color w:val="000009"/>
          <w:sz w:val="24"/>
          <w:szCs w:val="24"/>
          <w:lang w:eastAsia="en-US"/>
        </w:rPr>
        <w:t>возможно</w:t>
      </w:r>
      <w:r w:rsidRPr="00012EED">
        <w:rPr>
          <w:color w:val="000009"/>
          <w:spacing w:val="1"/>
          <w:sz w:val="24"/>
          <w:szCs w:val="24"/>
          <w:lang w:eastAsia="en-US"/>
        </w:rPr>
        <w:t xml:space="preserve"> </w:t>
      </w:r>
      <w:r w:rsidRPr="00012EED">
        <w:rPr>
          <w:color w:val="000009"/>
          <w:sz w:val="24"/>
          <w:szCs w:val="24"/>
          <w:lang w:eastAsia="en-US"/>
        </w:rPr>
        <w:t>за</w:t>
      </w:r>
      <w:r w:rsidRPr="00012EED">
        <w:rPr>
          <w:color w:val="000009"/>
          <w:spacing w:val="1"/>
          <w:sz w:val="24"/>
          <w:szCs w:val="24"/>
          <w:lang w:eastAsia="en-US"/>
        </w:rPr>
        <w:t xml:space="preserve"> </w:t>
      </w:r>
      <w:r w:rsidRPr="00012EED">
        <w:rPr>
          <w:color w:val="000009"/>
          <w:sz w:val="24"/>
          <w:szCs w:val="24"/>
          <w:lang w:eastAsia="en-US"/>
        </w:rPr>
        <w:t>счет</w:t>
      </w:r>
      <w:r w:rsidRPr="00012EED">
        <w:rPr>
          <w:color w:val="000009"/>
          <w:spacing w:val="1"/>
          <w:sz w:val="24"/>
          <w:szCs w:val="24"/>
          <w:lang w:eastAsia="en-US"/>
        </w:rPr>
        <w:t xml:space="preserve"> </w:t>
      </w:r>
      <w:r w:rsidRPr="00012EED">
        <w:rPr>
          <w:color w:val="000009"/>
          <w:sz w:val="24"/>
          <w:szCs w:val="24"/>
          <w:lang w:eastAsia="en-US"/>
        </w:rPr>
        <w:t>взаимодействия</w:t>
      </w:r>
      <w:r w:rsidRPr="00012EED">
        <w:rPr>
          <w:color w:val="000009"/>
          <w:spacing w:val="1"/>
          <w:sz w:val="24"/>
          <w:szCs w:val="24"/>
          <w:lang w:eastAsia="en-US"/>
        </w:rPr>
        <w:t xml:space="preserve"> </w:t>
      </w:r>
      <w:r w:rsidRPr="00012EED">
        <w:rPr>
          <w:color w:val="000009"/>
          <w:sz w:val="24"/>
          <w:szCs w:val="24"/>
          <w:lang w:eastAsia="en-US"/>
        </w:rPr>
        <w:t>всех</w:t>
      </w:r>
      <w:r w:rsidRPr="00012EED">
        <w:rPr>
          <w:color w:val="000009"/>
          <w:spacing w:val="1"/>
          <w:sz w:val="24"/>
          <w:szCs w:val="24"/>
          <w:lang w:eastAsia="en-US"/>
        </w:rPr>
        <w:t xml:space="preserve"> </w:t>
      </w:r>
      <w:r w:rsidRPr="00012EED">
        <w:rPr>
          <w:color w:val="000009"/>
          <w:sz w:val="24"/>
          <w:szCs w:val="24"/>
          <w:lang w:eastAsia="en-US"/>
        </w:rPr>
        <w:t>участников</w:t>
      </w:r>
      <w:r w:rsidRPr="00012EED">
        <w:rPr>
          <w:color w:val="000009"/>
          <w:spacing w:val="1"/>
          <w:sz w:val="24"/>
          <w:szCs w:val="24"/>
          <w:lang w:eastAsia="en-US"/>
        </w:rPr>
        <w:t xml:space="preserve"> </w:t>
      </w:r>
      <w:r w:rsidRPr="00012EED">
        <w:rPr>
          <w:color w:val="000009"/>
          <w:sz w:val="24"/>
          <w:szCs w:val="24"/>
          <w:lang w:eastAsia="en-US"/>
        </w:rPr>
        <w:t>педагогического</w:t>
      </w:r>
      <w:r w:rsidRPr="00012EED">
        <w:rPr>
          <w:color w:val="000009"/>
          <w:spacing w:val="1"/>
          <w:sz w:val="24"/>
          <w:szCs w:val="24"/>
          <w:lang w:eastAsia="en-US"/>
        </w:rPr>
        <w:t xml:space="preserve"> </w:t>
      </w:r>
      <w:r w:rsidRPr="00012EED">
        <w:rPr>
          <w:color w:val="000009"/>
          <w:sz w:val="24"/>
          <w:szCs w:val="24"/>
          <w:lang w:eastAsia="en-US"/>
        </w:rPr>
        <w:t>процесса</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совместном</w:t>
      </w:r>
      <w:r w:rsidRPr="00012EED">
        <w:rPr>
          <w:color w:val="000009"/>
          <w:spacing w:val="1"/>
          <w:sz w:val="24"/>
          <w:szCs w:val="24"/>
          <w:lang w:eastAsia="en-US"/>
        </w:rPr>
        <w:t xml:space="preserve"> </w:t>
      </w:r>
      <w:r w:rsidRPr="00012EED">
        <w:rPr>
          <w:color w:val="000009"/>
          <w:sz w:val="24"/>
          <w:szCs w:val="24"/>
          <w:lang w:eastAsia="en-US"/>
        </w:rPr>
        <w:t>решении</w:t>
      </w:r>
      <w:r w:rsidRPr="00012EED">
        <w:rPr>
          <w:color w:val="000009"/>
          <w:spacing w:val="1"/>
          <w:sz w:val="24"/>
          <w:szCs w:val="24"/>
          <w:lang w:eastAsia="en-US"/>
        </w:rPr>
        <w:t xml:space="preserve"> </w:t>
      </w:r>
      <w:r w:rsidRPr="00012EED">
        <w:rPr>
          <w:color w:val="000009"/>
          <w:sz w:val="24"/>
          <w:szCs w:val="24"/>
          <w:lang w:eastAsia="en-US"/>
        </w:rPr>
        <w:t>образовательных,</w:t>
      </w:r>
      <w:r w:rsidRPr="00012EED">
        <w:rPr>
          <w:color w:val="000009"/>
          <w:spacing w:val="-1"/>
          <w:sz w:val="24"/>
          <w:szCs w:val="24"/>
          <w:lang w:eastAsia="en-US"/>
        </w:rPr>
        <w:t xml:space="preserve"> </w:t>
      </w:r>
      <w:r w:rsidRPr="00012EED">
        <w:rPr>
          <w:color w:val="000009"/>
          <w:sz w:val="24"/>
          <w:szCs w:val="24"/>
          <w:lang w:eastAsia="en-US"/>
        </w:rPr>
        <w:t>воспитательных</w:t>
      </w:r>
      <w:r w:rsidRPr="00012EED">
        <w:rPr>
          <w:color w:val="000009"/>
          <w:spacing w:val="-1"/>
          <w:sz w:val="24"/>
          <w:szCs w:val="24"/>
          <w:lang w:eastAsia="en-US"/>
        </w:rPr>
        <w:t xml:space="preserve"> </w:t>
      </w:r>
      <w:r w:rsidRPr="00012EED">
        <w:rPr>
          <w:color w:val="000009"/>
          <w:sz w:val="24"/>
          <w:szCs w:val="24"/>
          <w:lang w:eastAsia="en-US"/>
        </w:rPr>
        <w:t>и коррекционных</w:t>
      </w:r>
      <w:r w:rsidRPr="00012EED">
        <w:rPr>
          <w:color w:val="000009"/>
          <w:spacing w:val="1"/>
          <w:sz w:val="24"/>
          <w:szCs w:val="24"/>
          <w:lang w:eastAsia="en-US"/>
        </w:rPr>
        <w:t xml:space="preserve"> </w:t>
      </w:r>
      <w:r w:rsidRPr="00012EED">
        <w:rPr>
          <w:color w:val="000009"/>
          <w:sz w:val="24"/>
          <w:szCs w:val="24"/>
          <w:lang w:eastAsia="en-US"/>
        </w:rPr>
        <w:t>задач.</w:t>
      </w:r>
    </w:p>
    <w:p w:rsidR="00AD52F0" w:rsidRPr="00012EED" w:rsidRDefault="00AD52F0" w:rsidP="00012EED">
      <w:pPr>
        <w:spacing w:before="28" w:line="360" w:lineRule="auto"/>
        <w:ind w:left="397" w:right="264" w:firstLine="708"/>
        <w:jc w:val="both"/>
        <w:rPr>
          <w:sz w:val="24"/>
          <w:szCs w:val="24"/>
          <w:lang w:eastAsia="en-US"/>
        </w:rPr>
      </w:pPr>
      <w:r w:rsidRPr="00012EED">
        <w:rPr>
          <w:color w:val="000009"/>
          <w:sz w:val="24"/>
          <w:szCs w:val="24"/>
          <w:lang w:eastAsia="en-US"/>
        </w:rPr>
        <w:t>Единообразие подходов к работе с детьми, преемственность в требованиях, а также в</w:t>
      </w:r>
      <w:r w:rsidRPr="00012EED">
        <w:rPr>
          <w:color w:val="000009"/>
          <w:spacing w:val="1"/>
          <w:sz w:val="24"/>
          <w:szCs w:val="24"/>
          <w:lang w:eastAsia="en-US"/>
        </w:rPr>
        <w:t xml:space="preserve"> </w:t>
      </w:r>
      <w:r w:rsidRPr="00012EED">
        <w:rPr>
          <w:color w:val="000009"/>
          <w:sz w:val="24"/>
          <w:szCs w:val="24"/>
          <w:lang w:eastAsia="en-US"/>
        </w:rPr>
        <w:t>содержании и методах коррекционной, учебной и воспитательной работы, комплексность и</w:t>
      </w:r>
      <w:r w:rsidRPr="00012EED">
        <w:rPr>
          <w:color w:val="000009"/>
          <w:spacing w:val="1"/>
          <w:sz w:val="24"/>
          <w:szCs w:val="24"/>
          <w:lang w:eastAsia="en-US"/>
        </w:rPr>
        <w:t xml:space="preserve"> </w:t>
      </w:r>
      <w:r w:rsidRPr="00012EED">
        <w:rPr>
          <w:color w:val="000009"/>
          <w:sz w:val="24"/>
          <w:szCs w:val="24"/>
          <w:lang w:eastAsia="en-US"/>
        </w:rPr>
        <w:t>многообразие</w:t>
      </w:r>
      <w:r w:rsidRPr="00012EED">
        <w:rPr>
          <w:color w:val="000009"/>
          <w:spacing w:val="1"/>
          <w:sz w:val="24"/>
          <w:szCs w:val="24"/>
          <w:lang w:eastAsia="en-US"/>
        </w:rPr>
        <w:t xml:space="preserve"> </w:t>
      </w:r>
      <w:r w:rsidRPr="00012EED">
        <w:rPr>
          <w:color w:val="000009"/>
          <w:sz w:val="24"/>
          <w:szCs w:val="24"/>
          <w:lang w:eastAsia="en-US"/>
        </w:rPr>
        <w:t>средств</w:t>
      </w:r>
      <w:r w:rsidRPr="00012EED">
        <w:rPr>
          <w:color w:val="000009"/>
          <w:spacing w:val="1"/>
          <w:sz w:val="24"/>
          <w:szCs w:val="24"/>
          <w:lang w:eastAsia="en-US"/>
        </w:rPr>
        <w:t xml:space="preserve"> </w:t>
      </w:r>
      <w:r w:rsidRPr="00012EED">
        <w:rPr>
          <w:color w:val="000009"/>
          <w:sz w:val="24"/>
          <w:szCs w:val="24"/>
          <w:lang w:eastAsia="en-US"/>
        </w:rPr>
        <w:t>развития</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преодолении</w:t>
      </w:r>
      <w:r w:rsidRPr="00012EED">
        <w:rPr>
          <w:color w:val="000009"/>
          <w:spacing w:val="1"/>
          <w:sz w:val="24"/>
          <w:szCs w:val="24"/>
          <w:lang w:eastAsia="en-US"/>
        </w:rPr>
        <w:t xml:space="preserve"> </w:t>
      </w:r>
      <w:r w:rsidRPr="00012EED">
        <w:rPr>
          <w:color w:val="000009"/>
          <w:sz w:val="24"/>
          <w:szCs w:val="24"/>
          <w:lang w:eastAsia="en-US"/>
        </w:rPr>
        <w:t>имеющихся</w:t>
      </w:r>
      <w:r w:rsidRPr="00012EED">
        <w:rPr>
          <w:color w:val="000009"/>
          <w:spacing w:val="1"/>
          <w:sz w:val="24"/>
          <w:szCs w:val="24"/>
          <w:lang w:eastAsia="en-US"/>
        </w:rPr>
        <w:t xml:space="preserve"> </w:t>
      </w:r>
      <w:r w:rsidRPr="00012EED">
        <w:rPr>
          <w:color w:val="000009"/>
          <w:sz w:val="24"/>
          <w:szCs w:val="24"/>
          <w:lang w:eastAsia="en-US"/>
        </w:rPr>
        <w:t>у</w:t>
      </w:r>
      <w:r w:rsidRPr="00012EED">
        <w:rPr>
          <w:color w:val="000009"/>
          <w:spacing w:val="1"/>
          <w:sz w:val="24"/>
          <w:szCs w:val="24"/>
          <w:lang w:eastAsia="en-US"/>
        </w:rPr>
        <w:t xml:space="preserve"> </w:t>
      </w:r>
      <w:r w:rsidRPr="00012EED">
        <w:rPr>
          <w:color w:val="000009"/>
          <w:sz w:val="24"/>
          <w:szCs w:val="24"/>
          <w:lang w:eastAsia="en-US"/>
        </w:rPr>
        <w:t>них</w:t>
      </w:r>
      <w:r w:rsidRPr="00012EED">
        <w:rPr>
          <w:color w:val="000009"/>
          <w:spacing w:val="1"/>
          <w:sz w:val="24"/>
          <w:szCs w:val="24"/>
          <w:lang w:eastAsia="en-US"/>
        </w:rPr>
        <w:t xml:space="preserve"> </w:t>
      </w:r>
      <w:r w:rsidRPr="00012EED">
        <w:rPr>
          <w:color w:val="000009"/>
          <w:sz w:val="24"/>
          <w:szCs w:val="24"/>
          <w:lang w:eastAsia="en-US"/>
        </w:rPr>
        <w:t>недостатков,</w:t>
      </w:r>
      <w:r w:rsidRPr="00012EED">
        <w:rPr>
          <w:color w:val="000009"/>
          <w:spacing w:val="1"/>
          <w:sz w:val="24"/>
          <w:szCs w:val="24"/>
          <w:lang w:eastAsia="en-US"/>
        </w:rPr>
        <w:t xml:space="preserve"> </w:t>
      </w:r>
      <w:r w:rsidRPr="00012EED">
        <w:rPr>
          <w:color w:val="000009"/>
          <w:sz w:val="24"/>
          <w:szCs w:val="24"/>
          <w:lang w:eastAsia="en-US"/>
        </w:rPr>
        <w:t>использование</w:t>
      </w:r>
      <w:r w:rsidRPr="00012EED">
        <w:rPr>
          <w:color w:val="000009"/>
          <w:spacing w:val="-2"/>
          <w:sz w:val="24"/>
          <w:szCs w:val="24"/>
          <w:lang w:eastAsia="en-US"/>
        </w:rPr>
        <w:t xml:space="preserve"> </w:t>
      </w:r>
      <w:r w:rsidRPr="00012EED">
        <w:rPr>
          <w:color w:val="000009"/>
          <w:sz w:val="24"/>
          <w:szCs w:val="24"/>
          <w:lang w:eastAsia="en-US"/>
        </w:rPr>
        <w:t>ведущего вида</w:t>
      </w:r>
      <w:r w:rsidRPr="00012EED">
        <w:rPr>
          <w:color w:val="000009"/>
          <w:spacing w:val="-2"/>
          <w:sz w:val="24"/>
          <w:szCs w:val="24"/>
          <w:lang w:eastAsia="en-US"/>
        </w:rPr>
        <w:t xml:space="preserve"> </w:t>
      </w:r>
      <w:r w:rsidRPr="00012EED">
        <w:rPr>
          <w:color w:val="000009"/>
          <w:sz w:val="24"/>
          <w:szCs w:val="24"/>
          <w:lang w:eastAsia="en-US"/>
        </w:rPr>
        <w:t>деятельности</w:t>
      </w:r>
      <w:r w:rsidRPr="00012EED">
        <w:rPr>
          <w:color w:val="000009"/>
          <w:spacing w:val="4"/>
          <w:sz w:val="24"/>
          <w:szCs w:val="24"/>
          <w:lang w:eastAsia="en-US"/>
        </w:rPr>
        <w:t xml:space="preserve"> </w:t>
      </w:r>
      <w:r w:rsidRPr="00012EED">
        <w:rPr>
          <w:color w:val="000009"/>
          <w:sz w:val="24"/>
          <w:szCs w:val="24"/>
          <w:lang w:eastAsia="en-US"/>
        </w:rPr>
        <w:t>–</w:t>
      </w:r>
      <w:r w:rsidRPr="00012EED">
        <w:rPr>
          <w:color w:val="000009"/>
          <w:spacing w:val="-1"/>
          <w:sz w:val="24"/>
          <w:szCs w:val="24"/>
          <w:lang w:eastAsia="en-US"/>
        </w:rPr>
        <w:t xml:space="preserve"> </w:t>
      </w:r>
      <w:r w:rsidRPr="00012EED">
        <w:rPr>
          <w:color w:val="000009"/>
          <w:sz w:val="24"/>
          <w:szCs w:val="24"/>
          <w:lang w:eastAsia="en-US"/>
        </w:rPr>
        <w:t>залог</w:t>
      </w:r>
      <w:r w:rsidRPr="00012EED">
        <w:rPr>
          <w:color w:val="000009"/>
          <w:spacing w:val="2"/>
          <w:sz w:val="24"/>
          <w:szCs w:val="24"/>
          <w:lang w:eastAsia="en-US"/>
        </w:rPr>
        <w:t xml:space="preserve"> </w:t>
      </w:r>
      <w:r w:rsidRPr="00012EED">
        <w:rPr>
          <w:color w:val="000009"/>
          <w:sz w:val="24"/>
          <w:szCs w:val="24"/>
          <w:lang w:eastAsia="en-US"/>
        </w:rPr>
        <w:t>успеха</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2"/>
          <w:sz w:val="24"/>
          <w:szCs w:val="24"/>
          <w:lang w:eastAsia="en-US"/>
        </w:rPr>
        <w:t xml:space="preserve"> </w:t>
      </w:r>
      <w:r w:rsidRPr="00012EED">
        <w:rPr>
          <w:color w:val="000009"/>
          <w:sz w:val="24"/>
          <w:szCs w:val="24"/>
          <w:lang w:eastAsia="en-US"/>
        </w:rPr>
        <w:t>работе.</w:t>
      </w:r>
    </w:p>
    <w:p w:rsidR="00AD52F0" w:rsidRPr="00012EED" w:rsidRDefault="00AD52F0" w:rsidP="00012EED">
      <w:pPr>
        <w:spacing w:before="29" w:line="360" w:lineRule="auto"/>
        <w:ind w:left="397" w:right="263" w:firstLine="708"/>
        <w:jc w:val="both"/>
        <w:rPr>
          <w:sz w:val="24"/>
          <w:szCs w:val="24"/>
          <w:lang w:eastAsia="en-US"/>
        </w:rPr>
      </w:pPr>
      <w:r w:rsidRPr="00012EED">
        <w:rPr>
          <w:color w:val="000009"/>
          <w:sz w:val="24"/>
          <w:szCs w:val="24"/>
          <w:lang w:eastAsia="en-US"/>
        </w:rPr>
        <w:t>Одним из основных документов, регламентирующих деятельность педагога, является его</w:t>
      </w:r>
      <w:r w:rsidRPr="00012EED">
        <w:rPr>
          <w:color w:val="000009"/>
          <w:spacing w:val="-57"/>
          <w:sz w:val="24"/>
          <w:szCs w:val="24"/>
          <w:lang w:eastAsia="en-US"/>
        </w:rPr>
        <w:t xml:space="preserve"> </w:t>
      </w:r>
      <w:r w:rsidRPr="00012EED">
        <w:rPr>
          <w:color w:val="000009"/>
          <w:sz w:val="24"/>
          <w:szCs w:val="24"/>
          <w:lang w:eastAsia="en-US"/>
        </w:rPr>
        <w:t>рабочая</w:t>
      </w:r>
      <w:r w:rsidRPr="00012EED">
        <w:rPr>
          <w:color w:val="000009"/>
          <w:spacing w:val="1"/>
          <w:sz w:val="24"/>
          <w:szCs w:val="24"/>
          <w:lang w:eastAsia="en-US"/>
        </w:rPr>
        <w:t xml:space="preserve"> </w:t>
      </w:r>
      <w:r w:rsidRPr="00012EED">
        <w:rPr>
          <w:color w:val="000009"/>
          <w:sz w:val="24"/>
          <w:szCs w:val="24"/>
          <w:lang w:eastAsia="en-US"/>
        </w:rPr>
        <w:t>программа,</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которой</w:t>
      </w:r>
      <w:r w:rsidRPr="00012EED">
        <w:rPr>
          <w:color w:val="000009"/>
          <w:spacing w:val="1"/>
          <w:sz w:val="24"/>
          <w:szCs w:val="24"/>
          <w:lang w:eastAsia="en-US"/>
        </w:rPr>
        <w:t xml:space="preserve"> </w:t>
      </w:r>
      <w:r w:rsidRPr="00012EED">
        <w:rPr>
          <w:color w:val="000009"/>
          <w:sz w:val="24"/>
          <w:szCs w:val="24"/>
          <w:lang w:eastAsia="en-US"/>
        </w:rPr>
        <w:t>он</w:t>
      </w:r>
      <w:r w:rsidRPr="00012EED">
        <w:rPr>
          <w:color w:val="000009"/>
          <w:spacing w:val="1"/>
          <w:sz w:val="24"/>
          <w:szCs w:val="24"/>
          <w:lang w:eastAsia="en-US"/>
        </w:rPr>
        <w:t xml:space="preserve"> </w:t>
      </w:r>
      <w:r w:rsidRPr="00012EED">
        <w:rPr>
          <w:color w:val="000009"/>
          <w:sz w:val="24"/>
          <w:szCs w:val="24"/>
          <w:lang w:eastAsia="en-US"/>
        </w:rPr>
        <w:t>определяет</w:t>
      </w:r>
      <w:r w:rsidRPr="00012EED">
        <w:rPr>
          <w:color w:val="000009"/>
          <w:spacing w:val="1"/>
          <w:sz w:val="24"/>
          <w:szCs w:val="24"/>
          <w:lang w:eastAsia="en-US"/>
        </w:rPr>
        <w:t xml:space="preserve"> </w:t>
      </w:r>
      <w:r w:rsidRPr="00012EED">
        <w:rPr>
          <w:color w:val="000009"/>
          <w:sz w:val="24"/>
          <w:szCs w:val="24"/>
          <w:lang w:eastAsia="en-US"/>
        </w:rPr>
        <w:t>наиболее</w:t>
      </w:r>
      <w:r w:rsidRPr="00012EED">
        <w:rPr>
          <w:color w:val="000009"/>
          <w:spacing w:val="1"/>
          <w:sz w:val="24"/>
          <w:szCs w:val="24"/>
          <w:lang w:eastAsia="en-US"/>
        </w:rPr>
        <w:t xml:space="preserve"> </w:t>
      </w:r>
      <w:r w:rsidRPr="00012EED">
        <w:rPr>
          <w:color w:val="000009"/>
          <w:sz w:val="24"/>
          <w:szCs w:val="24"/>
          <w:lang w:eastAsia="en-US"/>
        </w:rPr>
        <w:t>оптимальные</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эффективные</w:t>
      </w:r>
      <w:r w:rsidRPr="00012EED">
        <w:rPr>
          <w:color w:val="000009"/>
          <w:spacing w:val="1"/>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определенной</w:t>
      </w:r>
      <w:r w:rsidRPr="00012EED">
        <w:rPr>
          <w:color w:val="000009"/>
          <w:spacing w:val="1"/>
          <w:sz w:val="24"/>
          <w:szCs w:val="24"/>
          <w:lang w:eastAsia="en-US"/>
        </w:rPr>
        <w:t xml:space="preserve"> </w:t>
      </w:r>
      <w:r w:rsidRPr="00012EED">
        <w:rPr>
          <w:color w:val="000009"/>
          <w:sz w:val="24"/>
          <w:szCs w:val="24"/>
          <w:lang w:eastAsia="en-US"/>
        </w:rPr>
        <w:t>группы</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содержание,</w:t>
      </w:r>
      <w:r w:rsidRPr="00012EED">
        <w:rPr>
          <w:color w:val="000009"/>
          <w:spacing w:val="1"/>
          <w:sz w:val="24"/>
          <w:szCs w:val="24"/>
          <w:lang w:eastAsia="en-US"/>
        </w:rPr>
        <w:t xml:space="preserve"> </w:t>
      </w:r>
      <w:r w:rsidRPr="00012EED">
        <w:rPr>
          <w:color w:val="000009"/>
          <w:sz w:val="24"/>
          <w:szCs w:val="24"/>
          <w:lang w:eastAsia="en-US"/>
        </w:rPr>
        <w:t>формы,</w:t>
      </w:r>
      <w:r w:rsidRPr="00012EED">
        <w:rPr>
          <w:color w:val="000009"/>
          <w:spacing w:val="1"/>
          <w:sz w:val="24"/>
          <w:szCs w:val="24"/>
          <w:lang w:eastAsia="en-US"/>
        </w:rPr>
        <w:t xml:space="preserve"> </w:t>
      </w:r>
      <w:r w:rsidRPr="00012EED">
        <w:rPr>
          <w:color w:val="000009"/>
          <w:sz w:val="24"/>
          <w:szCs w:val="24"/>
          <w:lang w:eastAsia="en-US"/>
        </w:rPr>
        <w:t>методы</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приемы</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образовательной и коррекционной деятельности. Рабочая программа является неотъемлемой</w:t>
      </w:r>
      <w:r w:rsidRPr="00012EED">
        <w:rPr>
          <w:color w:val="000009"/>
          <w:spacing w:val="1"/>
          <w:sz w:val="24"/>
          <w:szCs w:val="24"/>
          <w:lang w:eastAsia="en-US"/>
        </w:rPr>
        <w:t xml:space="preserve"> </w:t>
      </w:r>
      <w:r w:rsidRPr="00012EED">
        <w:rPr>
          <w:color w:val="000009"/>
          <w:sz w:val="24"/>
          <w:szCs w:val="24"/>
          <w:lang w:eastAsia="en-US"/>
        </w:rPr>
        <w:t>частью АООП ДО. Каждый педагог разрабатывает рабочую программу для работы с группой</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АОП,</w:t>
      </w:r>
      <w:r w:rsidRPr="00012EED">
        <w:rPr>
          <w:color w:val="000009"/>
          <w:spacing w:val="1"/>
          <w:sz w:val="24"/>
          <w:szCs w:val="24"/>
          <w:lang w:eastAsia="en-US"/>
        </w:rPr>
        <w:t xml:space="preserve"> </w:t>
      </w:r>
      <w:r w:rsidRPr="00012EED">
        <w:rPr>
          <w:color w:val="000009"/>
          <w:sz w:val="24"/>
          <w:szCs w:val="24"/>
          <w:lang w:eastAsia="en-US"/>
        </w:rPr>
        <w:t>содержащую</w:t>
      </w:r>
      <w:r w:rsidRPr="00012EED">
        <w:rPr>
          <w:color w:val="000009"/>
          <w:spacing w:val="1"/>
          <w:sz w:val="24"/>
          <w:szCs w:val="24"/>
          <w:lang w:eastAsia="en-US"/>
        </w:rPr>
        <w:t xml:space="preserve"> </w:t>
      </w:r>
      <w:r w:rsidRPr="00012EED">
        <w:rPr>
          <w:color w:val="000009"/>
          <w:sz w:val="24"/>
          <w:szCs w:val="24"/>
          <w:lang w:eastAsia="en-US"/>
        </w:rPr>
        <w:t>программу</w:t>
      </w:r>
      <w:r w:rsidRPr="00012EED">
        <w:rPr>
          <w:color w:val="000009"/>
          <w:spacing w:val="1"/>
          <w:sz w:val="24"/>
          <w:szCs w:val="24"/>
          <w:lang w:eastAsia="en-US"/>
        </w:rPr>
        <w:t xml:space="preserve"> </w:t>
      </w:r>
      <w:r w:rsidRPr="00012EED">
        <w:rPr>
          <w:color w:val="000009"/>
          <w:sz w:val="24"/>
          <w:szCs w:val="24"/>
          <w:lang w:eastAsia="en-US"/>
        </w:rPr>
        <w:t>коррекции</w:t>
      </w:r>
      <w:r w:rsidRPr="00012EED">
        <w:rPr>
          <w:color w:val="000009"/>
          <w:spacing w:val="1"/>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каждого</w:t>
      </w:r>
      <w:r w:rsidRPr="00012EED">
        <w:rPr>
          <w:color w:val="000009"/>
          <w:spacing w:val="1"/>
          <w:sz w:val="24"/>
          <w:szCs w:val="24"/>
          <w:lang w:eastAsia="en-US"/>
        </w:rPr>
        <w:t xml:space="preserve"> </w:t>
      </w:r>
      <w:r w:rsidRPr="00012EED">
        <w:rPr>
          <w:color w:val="000009"/>
          <w:sz w:val="24"/>
          <w:szCs w:val="24"/>
          <w:lang w:eastAsia="en-US"/>
        </w:rPr>
        <w:t>ребенка,</w:t>
      </w:r>
      <w:r w:rsidRPr="00012EED">
        <w:rPr>
          <w:color w:val="000009"/>
          <w:spacing w:val="1"/>
          <w:sz w:val="24"/>
          <w:szCs w:val="24"/>
          <w:lang w:eastAsia="en-US"/>
        </w:rPr>
        <w:t xml:space="preserve"> </w:t>
      </w:r>
      <w:r w:rsidRPr="00012EED">
        <w:rPr>
          <w:color w:val="000009"/>
          <w:sz w:val="24"/>
          <w:szCs w:val="24"/>
          <w:lang w:eastAsia="en-US"/>
        </w:rPr>
        <w:t>а</w:t>
      </w:r>
      <w:r w:rsidRPr="00012EED">
        <w:rPr>
          <w:color w:val="000009"/>
          <w:spacing w:val="1"/>
          <w:sz w:val="24"/>
          <w:szCs w:val="24"/>
          <w:lang w:eastAsia="en-US"/>
        </w:rPr>
        <w:t xml:space="preserve"> </w:t>
      </w:r>
      <w:r w:rsidRPr="00012EED">
        <w:rPr>
          <w:color w:val="000009"/>
          <w:sz w:val="24"/>
          <w:szCs w:val="24"/>
          <w:lang w:eastAsia="en-US"/>
        </w:rPr>
        <w:t>также</w:t>
      </w:r>
      <w:r w:rsidRPr="00012EED">
        <w:rPr>
          <w:color w:val="000009"/>
          <w:spacing w:val="1"/>
          <w:sz w:val="24"/>
          <w:szCs w:val="24"/>
          <w:lang w:eastAsia="en-US"/>
        </w:rPr>
        <w:t xml:space="preserve"> </w:t>
      </w:r>
      <w:r w:rsidRPr="00012EED">
        <w:rPr>
          <w:color w:val="000009"/>
          <w:sz w:val="24"/>
          <w:szCs w:val="24"/>
          <w:lang w:eastAsia="en-US"/>
        </w:rPr>
        <w:t>индивидуальный</w:t>
      </w:r>
      <w:r w:rsidRPr="00012EED">
        <w:rPr>
          <w:color w:val="000009"/>
          <w:spacing w:val="-1"/>
          <w:sz w:val="24"/>
          <w:szCs w:val="24"/>
          <w:lang w:eastAsia="en-US"/>
        </w:rPr>
        <w:t xml:space="preserve"> </w:t>
      </w:r>
      <w:r w:rsidRPr="00012EED">
        <w:rPr>
          <w:color w:val="000009"/>
          <w:sz w:val="24"/>
          <w:szCs w:val="24"/>
          <w:lang w:eastAsia="en-US"/>
        </w:rPr>
        <w:t>образовательный маршрут</w:t>
      </w:r>
      <w:r w:rsidRPr="00012EED">
        <w:rPr>
          <w:color w:val="000009"/>
          <w:spacing w:val="-1"/>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каждого</w:t>
      </w:r>
      <w:r w:rsidRPr="00012EED">
        <w:rPr>
          <w:color w:val="000009"/>
          <w:spacing w:val="-1"/>
          <w:sz w:val="24"/>
          <w:szCs w:val="24"/>
          <w:lang w:eastAsia="en-US"/>
        </w:rPr>
        <w:t xml:space="preserve"> </w:t>
      </w:r>
      <w:r w:rsidRPr="00012EED">
        <w:rPr>
          <w:color w:val="000009"/>
          <w:sz w:val="24"/>
          <w:szCs w:val="24"/>
          <w:lang w:eastAsia="en-US"/>
        </w:rPr>
        <w:t>ребенка</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ОВЗ.</w:t>
      </w:r>
    </w:p>
    <w:p w:rsidR="00AD52F0" w:rsidRPr="00012EED" w:rsidRDefault="00AD52F0" w:rsidP="00012EED">
      <w:pPr>
        <w:spacing w:before="64" w:line="360" w:lineRule="auto"/>
        <w:ind w:left="397" w:right="260" w:firstLine="708"/>
        <w:jc w:val="both"/>
        <w:rPr>
          <w:sz w:val="24"/>
          <w:szCs w:val="24"/>
          <w:lang w:eastAsia="en-US"/>
        </w:rPr>
      </w:pPr>
      <w:r w:rsidRPr="00012EED">
        <w:rPr>
          <w:b/>
          <w:i/>
          <w:color w:val="000009"/>
          <w:sz w:val="24"/>
          <w:szCs w:val="24"/>
          <w:lang w:eastAsia="en-US"/>
        </w:rPr>
        <w:t>Психолого-педагогический</w:t>
      </w:r>
      <w:r w:rsidRPr="00012EED">
        <w:rPr>
          <w:b/>
          <w:i/>
          <w:color w:val="000009"/>
          <w:spacing w:val="1"/>
          <w:sz w:val="24"/>
          <w:szCs w:val="24"/>
          <w:lang w:eastAsia="en-US"/>
        </w:rPr>
        <w:t xml:space="preserve"> </w:t>
      </w:r>
      <w:r w:rsidRPr="00012EED">
        <w:rPr>
          <w:b/>
          <w:i/>
          <w:color w:val="000009"/>
          <w:sz w:val="24"/>
          <w:szCs w:val="24"/>
          <w:lang w:eastAsia="en-US"/>
        </w:rPr>
        <w:t>консилиум</w:t>
      </w:r>
      <w:r w:rsidRPr="00012EED">
        <w:rPr>
          <w:b/>
          <w:i/>
          <w:color w:val="000009"/>
          <w:spacing w:val="1"/>
          <w:sz w:val="24"/>
          <w:szCs w:val="24"/>
          <w:lang w:eastAsia="en-US"/>
        </w:rPr>
        <w:t xml:space="preserve"> </w:t>
      </w:r>
      <w:r w:rsidRPr="00012EED">
        <w:rPr>
          <w:b/>
          <w:i/>
          <w:color w:val="000009"/>
          <w:sz w:val="24"/>
          <w:szCs w:val="24"/>
          <w:lang w:eastAsia="en-US"/>
        </w:rPr>
        <w:t>(ППк),</w:t>
      </w:r>
      <w:r w:rsidRPr="00012EED">
        <w:rPr>
          <w:b/>
          <w:i/>
          <w:color w:val="000009"/>
          <w:spacing w:val="1"/>
          <w:sz w:val="24"/>
          <w:szCs w:val="24"/>
          <w:lang w:eastAsia="en-US"/>
        </w:rPr>
        <w:t xml:space="preserve"> </w:t>
      </w:r>
      <w:r w:rsidRPr="00012EED">
        <w:rPr>
          <w:color w:val="000009"/>
          <w:sz w:val="24"/>
          <w:szCs w:val="24"/>
          <w:lang w:eastAsia="en-US"/>
        </w:rPr>
        <w:t>который</w:t>
      </w:r>
      <w:r w:rsidRPr="00012EED">
        <w:rPr>
          <w:color w:val="000009"/>
          <w:spacing w:val="1"/>
          <w:sz w:val="24"/>
          <w:szCs w:val="24"/>
          <w:lang w:eastAsia="en-US"/>
        </w:rPr>
        <w:t xml:space="preserve"> </w:t>
      </w:r>
      <w:r w:rsidRPr="00012EED">
        <w:rPr>
          <w:color w:val="000009"/>
          <w:sz w:val="24"/>
          <w:szCs w:val="24"/>
          <w:lang w:eastAsia="en-US"/>
        </w:rPr>
        <w:t>создается</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выполняет</w:t>
      </w:r>
      <w:r w:rsidRPr="00012EED">
        <w:rPr>
          <w:color w:val="000009"/>
          <w:spacing w:val="1"/>
          <w:sz w:val="24"/>
          <w:szCs w:val="24"/>
          <w:lang w:eastAsia="en-US"/>
        </w:rPr>
        <w:t xml:space="preserve"> </w:t>
      </w:r>
      <w:r w:rsidRPr="00012EED">
        <w:rPr>
          <w:color w:val="000009"/>
          <w:sz w:val="24"/>
          <w:szCs w:val="24"/>
          <w:lang w:eastAsia="en-US"/>
        </w:rPr>
        <w:t>организационно-управленческую</w:t>
      </w:r>
      <w:r w:rsidRPr="00012EED">
        <w:rPr>
          <w:color w:val="000009"/>
          <w:spacing w:val="1"/>
          <w:sz w:val="24"/>
          <w:szCs w:val="24"/>
          <w:lang w:eastAsia="en-US"/>
        </w:rPr>
        <w:t xml:space="preserve"> </w:t>
      </w:r>
      <w:r w:rsidRPr="00012EED">
        <w:rPr>
          <w:color w:val="000009"/>
          <w:sz w:val="24"/>
          <w:szCs w:val="24"/>
          <w:lang w:eastAsia="en-US"/>
        </w:rPr>
        <w:t>функцию</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координирует</w:t>
      </w:r>
      <w:r w:rsidRPr="00012EED">
        <w:rPr>
          <w:color w:val="000009"/>
          <w:spacing w:val="-57"/>
          <w:sz w:val="24"/>
          <w:szCs w:val="24"/>
          <w:lang w:eastAsia="en-US"/>
        </w:rPr>
        <w:t xml:space="preserve"> </w:t>
      </w:r>
      <w:r w:rsidRPr="00012EED">
        <w:rPr>
          <w:color w:val="000009"/>
          <w:sz w:val="24"/>
          <w:szCs w:val="24"/>
          <w:lang w:eastAsia="en-US"/>
        </w:rPr>
        <w:t>деятельность участников коррекционно-педагогического процесса. Его главные задачи: защита</w:t>
      </w:r>
      <w:r w:rsidRPr="00012EED">
        <w:rPr>
          <w:color w:val="000009"/>
          <w:spacing w:val="1"/>
          <w:sz w:val="24"/>
          <w:szCs w:val="24"/>
          <w:lang w:eastAsia="en-US"/>
        </w:rPr>
        <w:t xml:space="preserve"> </w:t>
      </w:r>
      <w:r w:rsidRPr="00012EED">
        <w:rPr>
          <w:color w:val="000009"/>
          <w:sz w:val="24"/>
          <w:szCs w:val="24"/>
          <w:lang w:eastAsia="en-US"/>
        </w:rPr>
        <w:t>прав и интересов ребенка; углубленная диагностика по проблемам развития; выявление групп</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требующих</w:t>
      </w:r>
      <w:r w:rsidRPr="00012EED">
        <w:rPr>
          <w:color w:val="000009"/>
          <w:spacing w:val="1"/>
          <w:sz w:val="24"/>
          <w:szCs w:val="24"/>
          <w:lang w:eastAsia="en-US"/>
        </w:rPr>
        <w:t xml:space="preserve"> </w:t>
      </w:r>
      <w:r w:rsidRPr="00012EED">
        <w:rPr>
          <w:color w:val="000009"/>
          <w:sz w:val="24"/>
          <w:szCs w:val="24"/>
          <w:lang w:eastAsia="en-US"/>
        </w:rPr>
        <w:t>особого</w:t>
      </w:r>
      <w:r w:rsidRPr="00012EED">
        <w:rPr>
          <w:color w:val="000009"/>
          <w:spacing w:val="1"/>
          <w:sz w:val="24"/>
          <w:szCs w:val="24"/>
          <w:lang w:eastAsia="en-US"/>
        </w:rPr>
        <w:t xml:space="preserve"> </w:t>
      </w:r>
      <w:r w:rsidRPr="00012EED">
        <w:rPr>
          <w:color w:val="000009"/>
          <w:sz w:val="24"/>
          <w:szCs w:val="24"/>
          <w:lang w:eastAsia="en-US"/>
        </w:rPr>
        <w:t>внимания</w:t>
      </w:r>
      <w:r w:rsidRPr="00012EED">
        <w:rPr>
          <w:color w:val="000009"/>
          <w:spacing w:val="1"/>
          <w:sz w:val="24"/>
          <w:szCs w:val="24"/>
          <w:lang w:eastAsia="en-US"/>
        </w:rPr>
        <w:t xml:space="preserve"> </w:t>
      </w:r>
      <w:r w:rsidRPr="00012EED">
        <w:rPr>
          <w:color w:val="000009"/>
          <w:sz w:val="24"/>
          <w:szCs w:val="24"/>
          <w:lang w:eastAsia="en-US"/>
        </w:rPr>
        <w:t>специалистов;</w:t>
      </w:r>
      <w:r w:rsidRPr="00012EED">
        <w:rPr>
          <w:color w:val="000009"/>
          <w:spacing w:val="1"/>
          <w:sz w:val="24"/>
          <w:szCs w:val="24"/>
          <w:lang w:eastAsia="en-US"/>
        </w:rPr>
        <w:t xml:space="preserve"> </w:t>
      </w:r>
      <w:r w:rsidRPr="00012EED">
        <w:rPr>
          <w:color w:val="000009"/>
          <w:sz w:val="24"/>
          <w:szCs w:val="24"/>
          <w:lang w:eastAsia="en-US"/>
        </w:rPr>
        <w:t>консультирование</w:t>
      </w:r>
      <w:r w:rsidRPr="00012EED">
        <w:rPr>
          <w:color w:val="000009"/>
          <w:spacing w:val="1"/>
          <w:sz w:val="24"/>
          <w:szCs w:val="24"/>
          <w:lang w:eastAsia="en-US"/>
        </w:rPr>
        <w:t xml:space="preserve"> </w:t>
      </w:r>
      <w:r w:rsidRPr="00012EED">
        <w:rPr>
          <w:color w:val="000009"/>
          <w:sz w:val="24"/>
          <w:szCs w:val="24"/>
          <w:lang w:eastAsia="en-US"/>
        </w:rPr>
        <w:t>всех</w:t>
      </w:r>
      <w:r w:rsidRPr="00012EED">
        <w:rPr>
          <w:color w:val="000009"/>
          <w:spacing w:val="1"/>
          <w:sz w:val="24"/>
          <w:szCs w:val="24"/>
          <w:lang w:eastAsia="en-US"/>
        </w:rPr>
        <w:t xml:space="preserve"> </w:t>
      </w:r>
      <w:r w:rsidRPr="00012EED">
        <w:rPr>
          <w:color w:val="000009"/>
          <w:sz w:val="24"/>
          <w:szCs w:val="24"/>
          <w:lang w:eastAsia="en-US"/>
        </w:rPr>
        <w:t>участников</w:t>
      </w:r>
      <w:r w:rsidRPr="00012EED">
        <w:rPr>
          <w:color w:val="000009"/>
          <w:spacing w:val="1"/>
          <w:sz w:val="24"/>
          <w:szCs w:val="24"/>
          <w:lang w:eastAsia="en-US"/>
        </w:rPr>
        <w:t xml:space="preserve"> </w:t>
      </w:r>
      <w:r w:rsidRPr="00012EED">
        <w:rPr>
          <w:color w:val="000009"/>
          <w:sz w:val="24"/>
          <w:szCs w:val="24"/>
          <w:lang w:eastAsia="en-US"/>
        </w:rPr>
        <w:t>образовательного</w:t>
      </w:r>
      <w:r w:rsidRPr="00012EED">
        <w:rPr>
          <w:color w:val="000009"/>
          <w:spacing w:val="1"/>
          <w:sz w:val="24"/>
          <w:szCs w:val="24"/>
          <w:lang w:eastAsia="en-US"/>
        </w:rPr>
        <w:t xml:space="preserve"> </w:t>
      </w:r>
      <w:r w:rsidRPr="00012EED">
        <w:rPr>
          <w:color w:val="000009"/>
          <w:sz w:val="24"/>
          <w:szCs w:val="24"/>
          <w:lang w:eastAsia="en-US"/>
        </w:rPr>
        <w:t>процесса.</w:t>
      </w:r>
      <w:r w:rsidRPr="00012EED">
        <w:rPr>
          <w:color w:val="000009"/>
          <w:spacing w:val="1"/>
          <w:sz w:val="24"/>
          <w:szCs w:val="24"/>
          <w:lang w:eastAsia="en-US"/>
        </w:rPr>
        <w:t xml:space="preserve"> </w:t>
      </w:r>
      <w:r w:rsidRPr="00012EED">
        <w:rPr>
          <w:color w:val="000009"/>
          <w:sz w:val="24"/>
          <w:szCs w:val="24"/>
          <w:lang w:eastAsia="en-US"/>
        </w:rPr>
        <w:t>Консилиум</w:t>
      </w:r>
      <w:r w:rsidRPr="00012EED">
        <w:rPr>
          <w:color w:val="000009"/>
          <w:spacing w:val="1"/>
          <w:sz w:val="24"/>
          <w:szCs w:val="24"/>
          <w:lang w:eastAsia="en-US"/>
        </w:rPr>
        <w:t xml:space="preserve"> </w:t>
      </w:r>
      <w:r w:rsidRPr="00012EED">
        <w:rPr>
          <w:color w:val="000009"/>
          <w:sz w:val="24"/>
          <w:szCs w:val="24"/>
          <w:lang w:eastAsia="en-US"/>
        </w:rPr>
        <w:t>можно</w:t>
      </w:r>
      <w:r w:rsidRPr="00012EED">
        <w:rPr>
          <w:color w:val="000009"/>
          <w:spacing w:val="1"/>
          <w:sz w:val="24"/>
          <w:szCs w:val="24"/>
          <w:lang w:eastAsia="en-US"/>
        </w:rPr>
        <w:t xml:space="preserve"> </w:t>
      </w:r>
      <w:r w:rsidRPr="00012EED">
        <w:rPr>
          <w:color w:val="000009"/>
          <w:sz w:val="24"/>
          <w:szCs w:val="24"/>
          <w:lang w:eastAsia="en-US"/>
        </w:rPr>
        <w:t>рассматривать</w:t>
      </w:r>
      <w:r w:rsidRPr="00012EED">
        <w:rPr>
          <w:color w:val="000009"/>
          <w:spacing w:val="1"/>
          <w:sz w:val="24"/>
          <w:szCs w:val="24"/>
          <w:lang w:eastAsia="en-US"/>
        </w:rPr>
        <w:t xml:space="preserve"> </w:t>
      </w:r>
      <w:r w:rsidRPr="00012EED">
        <w:rPr>
          <w:color w:val="000009"/>
          <w:sz w:val="24"/>
          <w:szCs w:val="24"/>
          <w:lang w:eastAsia="en-US"/>
        </w:rPr>
        <w:t>как</w:t>
      </w:r>
      <w:r w:rsidRPr="00012EED">
        <w:rPr>
          <w:color w:val="000009"/>
          <w:spacing w:val="1"/>
          <w:sz w:val="24"/>
          <w:szCs w:val="24"/>
          <w:lang w:eastAsia="en-US"/>
        </w:rPr>
        <w:t xml:space="preserve"> </w:t>
      </w:r>
      <w:r w:rsidRPr="00012EED">
        <w:rPr>
          <w:color w:val="000009"/>
          <w:sz w:val="24"/>
          <w:szCs w:val="24"/>
          <w:lang w:eastAsia="en-US"/>
        </w:rPr>
        <w:t>механизм</w:t>
      </w:r>
      <w:r w:rsidRPr="00012EED">
        <w:rPr>
          <w:color w:val="000009"/>
          <w:spacing w:val="1"/>
          <w:sz w:val="24"/>
          <w:szCs w:val="24"/>
          <w:lang w:eastAsia="en-US"/>
        </w:rPr>
        <w:t xml:space="preserve"> </w:t>
      </w:r>
      <w:r w:rsidRPr="00012EED">
        <w:rPr>
          <w:color w:val="000009"/>
          <w:sz w:val="24"/>
          <w:szCs w:val="24"/>
          <w:lang w:eastAsia="en-US"/>
        </w:rPr>
        <w:t>психолого-педагогического</w:t>
      </w:r>
      <w:r w:rsidRPr="00012EED">
        <w:rPr>
          <w:color w:val="000009"/>
          <w:spacing w:val="1"/>
          <w:sz w:val="24"/>
          <w:szCs w:val="24"/>
          <w:lang w:eastAsia="en-US"/>
        </w:rPr>
        <w:t xml:space="preserve"> </w:t>
      </w:r>
      <w:r w:rsidRPr="00012EED">
        <w:rPr>
          <w:color w:val="000009"/>
          <w:sz w:val="24"/>
          <w:szCs w:val="24"/>
          <w:lang w:eastAsia="en-US"/>
        </w:rPr>
        <w:t>сопровождения</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ОВЗ</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Консилиум</w:t>
      </w:r>
      <w:r w:rsidRPr="00012EED">
        <w:rPr>
          <w:color w:val="000009"/>
          <w:spacing w:val="1"/>
          <w:sz w:val="24"/>
          <w:szCs w:val="24"/>
          <w:lang w:eastAsia="en-US"/>
        </w:rPr>
        <w:t xml:space="preserve"> </w:t>
      </w:r>
      <w:r w:rsidRPr="00012EED">
        <w:rPr>
          <w:color w:val="000009"/>
          <w:sz w:val="24"/>
          <w:szCs w:val="24"/>
          <w:lang w:eastAsia="en-US"/>
        </w:rPr>
        <w:t>разрабатывает и утверждает индивидуальные АОП и образовательные маршруты, отслеживает</w:t>
      </w:r>
      <w:r w:rsidRPr="00012EED">
        <w:rPr>
          <w:color w:val="000009"/>
          <w:spacing w:val="1"/>
          <w:sz w:val="24"/>
          <w:szCs w:val="24"/>
          <w:lang w:eastAsia="en-US"/>
        </w:rPr>
        <w:t xml:space="preserve"> </w:t>
      </w:r>
      <w:r w:rsidRPr="00012EED">
        <w:rPr>
          <w:color w:val="000009"/>
          <w:sz w:val="24"/>
          <w:szCs w:val="24"/>
          <w:lang w:eastAsia="en-US"/>
        </w:rPr>
        <w:t>их</w:t>
      </w:r>
      <w:r w:rsidRPr="00012EED">
        <w:rPr>
          <w:color w:val="000009"/>
          <w:spacing w:val="1"/>
          <w:sz w:val="24"/>
          <w:szCs w:val="24"/>
          <w:lang w:eastAsia="en-US"/>
        </w:rPr>
        <w:t xml:space="preserve"> </w:t>
      </w:r>
      <w:r w:rsidRPr="00012EED">
        <w:rPr>
          <w:color w:val="000009"/>
          <w:sz w:val="24"/>
          <w:szCs w:val="24"/>
          <w:lang w:eastAsia="en-US"/>
        </w:rPr>
        <w:t>выполнение.</w:t>
      </w:r>
      <w:r w:rsidRPr="00012EED">
        <w:rPr>
          <w:color w:val="000009"/>
          <w:spacing w:val="1"/>
          <w:sz w:val="24"/>
          <w:szCs w:val="24"/>
          <w:lang w:eastAsia="en-US"/>
        </w:rPr>
        <w:t xml:space="preserve"> </w:t>
      </w:r>
      <w:r w:rsidRPr="00012EED">
        <w:rPr>
          <w:color w:val="000009"/>
          <w:sz w:val="24"/>
          <w:szCs w:val="24"/>
          <w:lang w:eastAsia="en-US"/>
        </w:rPr>
        <w:t>Выполняет</w:t>
      </w:r>
      <w:r w:rsidRPr="00012EED">
        <w:rPr>
          <w:color w:val="000009"/>
          <w:spacing w:val="1"/>
          <w:sz w:val="24"/>
          <w:szCs w:val="24"/>
          <w:lang w:eastAsia="en-US"/>
        </w:rPr>
        <w:t xml:space="preserve"> </w:t>
      </w:r>
      <w:r w:rsidRPr="00012EED">
        <w:rPr>
          <w:color w:val="000009"/>
          <w:sz w:val="24"/>
          <w:szCs w:val="24"/>
          <w:lang w:eastAsia="en-US"/>
        </w:rPr>
        <w:t>консультативные</w:t>
      </w:r>
      <w:r w:rsidRPr="00012EED">
        <w:rPr>
          <w:color w:val="000009"/>
          <w:spacing w:val="1"/>
          <w:sz w:val="24"/>
          <w:szCs w:val="24"/>
          <w:lang w:eastAsia="en-US"/>
        </w:rPr>
        <w:t xml:space="preserve"> </w:t>
      </w:r>
      <w:r w:rsidRPr="00012EED">
        <w:rPr>
          <w:color w:val="000009"/>
          <w:sz w:val="24"/>
          <w:szCs w:val="24"/>
          <w:lang w:eastAsia="en-US"/>
        </w:rPr>
        <w:t>функции,</w:t>
      </w:r>
      <w:r w:rsidRPr="00012EED">
        <w:rPr>
          <w:color w:val="000009"/>
          <w:spacing w:val="1"/>
          <w:sz w:val="24"/>
          <w:szCs w:val="24"/>
          <w:lang w:eastAsia="en-US"/>
        </w:rPr>
        <w:t xml:space="preserve"> </w:t>
      </w:r>
      <w:r w:rsidRPr="00012EED">
        <w:rPr>
          <w:color w:val="000009"/>
          <w:sz w:val="24"/>
          <w:szCs w:val="24"/>
          <w:lang w:eastAsia="en-US"/>
        </w:rPr>
        <w:t>а</w:t>
      </w:r>
      <w:r w:rsidRPr="00012EED">
        <w:rPr>
          <w:color w:val="000009"/>
          <w:spacing w:val="1"/>
          <w:sz w:val="24"/>
          <w:szCs w:val="24"/>
          <w:lang w:eastAsia="en-US"/>
        </w:rPr>
        <w:t xml:space="preserve"> </w:t>
      </w:r>
      <w:r w:rsidRPr="00012EED">
        <w:rPr>
          <w:color w:val="000009"/>
          <w:sz w:val="24"/>
          <w:szCs w:val="24"/>
          <w:lang w:eastAsia="en-US"/>
        </w:rPr>
        <w:t>также</w:t>
      </w:r>
      <w:r w:rsidRPr="00012EED">
        <w:rPr>
          <w:color w:val="000009"/>
          <w:spacing w:val="1"/>
          <w:sz w:val="24"/>
          <w:szCs w:val="24"/>
          <w:lang w:eastAsia="en-US"/>
        </w:rPr>
        <w:t xml:space="preserve"> </w:t>
      </w:r>
      <w:r w:rsidRPr="00012EED">
        <w:rPr>
          <w:color w:val="000009"/>
          <w:sz w:val="24"/>
          <w:szCs w:val="24"/>
          <w:lang w:eastAsia="en-US"/>
        </w:rPr>
        <w:t>служит</w:t>
      </w:r>
      <w:r w:rsidRPr="00012EED">
        <w:rPr>
          <w:color w:val="000009"/>
          <w:spacing w:val="1"/>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повышения</w:t>
      </w:r>
      <w:r w:rsidRPr="00012EED">
        <w:rPr>
          <w:color w:val="000009"/>
          <w:spacing w:val="1"/>
          <w:sz w:val="24"/>
          <w:szCs w:val="24"/>
          <w:lang w:eastAsia="en-US"/>
        </w:rPr>
        <w:t xml:space="preserve"> </w:t>
      </w:r>
      <w:r w:rsidRPr="00012EED">
        <w:rPr>
          <w:color w:val="000009"/>
          <w:sz w:val="24"/>
          <w:szCs w:val="24"/>
          <w:lang w:eastAsia="en-US"/>
        </w:rPr>
        <w:t>компетенции</w:t>
      </w:r>
      <w:r w:rsidRPr="00012EED">
        <w:rPr>
          <w:color w:val="000009"/>
          <w:spacing w:val="-3"/>
          <w:sz w:val="24"/>
          <w:szCs w:val="24"/>
          <w:lang w:eastAsia="en-US"/>
        </w:rPr>
        <w:t xml:space="preserve"> </w:t>
      </w:r>
      <w:r w:rsidRPr="00012EED">
        <w:rPr>
          <w:color w:val="000009"/>
          <w:sz w:val="24"/>
          <w:szCs w:val="24"/>
          <w:lang w:eastAsia="en-US"/>
        </w:rPr>
        <w:t>педагогических</w:t>
      </w:r>
      <w:r w:rsidRPr="00012EED">
        <w:rPr>
          <w:color w:val="000009"/>
          <w:spacing w:val="-1"/>
          <w:sz w:val="24"/>
          <w:szCs w:val="24"/>
          <w:lang w:eastAsia="en-US"/>
        </w:rPr>
        <w:t xml:space="preserve"> </w:t>
      </w:r>
      <w:r w:rsidRPr="00012EED">
        <w:rPr>
          <w:color w:val="000009"/>
          <w:sz w:val="24"/>
          <w:szCs w:val="24"/>
          <w:lang w:eastAsia="en-US"/>
        </w:rPr>
        <w:t>кадров,</w:t>
      </w:r>
      <w:r w:rsidRPr="00012EED">
        <w:rPr>
          <w:color w:val="000009"/>
          <w:spacing w:val="-1"/>
          <w:sz w:val="24"/>
          <w:szCs w:val="24"/>
          <w:lang w:eastAsia="en-US"/>
        </w:rPr>
        <w:t xml:space="preserve"> </w:t>
      </w:r>
      <w:r w:rsidRPr="00012EED">
        <w:rPr>
          <w:color w:val="000009"/>
          <w:sz w:val="24"/>
          <w:szCs w:val="24"/>
          <w:lang w:eastAsia="en-US"/>
        </w:rPr>
        <w:t>работающих</w:t>
      </w:r>
      <w:r w:rsidRPr="00012EED">
        <w:rPr>
          <w:color w:val="000009"/>
          <w:spacing w:val="2"/>
          <w:sz w:val="24"/>
          <w:szCs w:val="24"/>
          <w:lang w:eastAsia="en-US"/>
        </w:rPr>
        <w:t xml:space="preserve"> </w:t>
      </w:r>
      <w:r w:rsidRPr="00012EED">
        <w:rPr>
          <w:color w:val="000009"/>
          <w:sz w:val="24"/>
          <w:szCs w:val="24"/>
          <w:lang w:eastAsia="en-US"/>
        </w:rPr>
        <w:t>с</w:t>
      </w:r>
      <w:r w:rsidRPr="00012EED">
        <w:rPr>
          <w:color w:val="000009"/>
          <w:spacing w:val="-2"/>
          <w:sz w:val="24"/>
          <w:szCs w:val="24"/>
          <w:lang w:eastAsia="en-US"/>
        </w:rPr>
        <w:t xml:space="preserve"> </w:t>
      </w:r>
      <w:r w:rsidRPr="00012EED">
        <w:rPr>
          <w:color w:val="000009"/>
          <w:sz w:val="24"/>
          <w:szCs w:val="24"/>
          <w:lang w:eastAsia="en-US"/>
        </w:rPr>
        <w:t>детьми с</w:t>
      </w:r>
      <w:r w:rsidRPr="00012EED">
        <w:rPr>
          <w:color w:val="000009"/>
          <w:spacing w:val="-1"/>
          <w:sz w:val="24"/>
          <w:szCs w:val="24"/>
          <w:lang w:eastAsia="en-US"/>
        </w:rPr>
        <w:t xml:space="preserve"> </w:t>
      </w:r>
      <w:r>
        <w:rPr>
          <w:color w:val="000009"/>
          <w:sz w:val="24"/>
          <w:szCs w:val="24"/>
          <w:lang w:eastAsia="en-US"/>
        </w:rPr>
        <w:t>ЗПР</w:t>
      </w:r>
      <w:r w:rsidRPr="00012EED">
        <w:rPr>
          <w:color w:val="000009"/>
          <w:sz w:val="24"/>
          <w:szCs w:val="24"/>
          <w:lang w:eastAsia="en-US"/>
        </w:rPr>
        <w:t>.</w:t>
      </w:r>
    </w:p>
    <w:p w:rsidR="00AD52F0" w:rsidRPr="00012EED" w:rsidRDefault="00AD52F0" w:rsidP="00012EED">
      <w:pPr>
        <w:spacing w:before="1" w:line="360" w:lineRule="auto"/>
        <w:ind w:left="397" w:right="263" w:firstLine="708"/>
        <w:jc w:val="both"/>
        <w:rPr>
          <w:sz w:val="24"/>
          <w:szCs w:val="24"/>
          <w:lang w:eastAsia="en-US"/>
        </w:rPr>
      </w:pPr>
      <w:r w:rsidRPr="00012EED">
        <w:rPr>
          <w:color w:val="000009"/>
          <w:sz w:val="24"/>
          <w:szCs w:val="24"/>
          <w:lang w:eastAsia="en-US"/>
        </w:rPr>
        <w:t>Программа коррекционной работы обсуждается и утверждается участниками ППк. ППк</w:t>
      </w:r>
      <w:r w:rsidRPr="00012EED">
        <w:rPr>
          <w:color w:val="000009"/>
          <w:spacing w:val="1"/>
          <w:sz w:val="24"/>
          <w:szCs w:val="24"/>
          <w:lang w:eastAsia="en-US"/>
        </w:rPr>
        <w:t xml:space="preserve"> </w:t>
      </w:r>
      <w:r w:rsidRPr="00012EED">
        <w:rPr>
          <w:color w:val="000009"/>
          <w:sz w:val="24"/>
          <w:szCs w:val="24"/>
          <w:lang w:eastAsia="en-US"/>
        </w:rPr>
        <w:t>также</w:t>
      </w:r>
      <w:r w:rsidRPr="00012EED">
        <w:rPr>
          <w:color w:val="000009"/>
          <w:spacing w:val="1"/>
          <w:sz w:val="24"/>
          <w:szCs w:val="24"/>
          <w:lang w:eastAsia="en-US"/>
        </w:rPr>
        <w:t xml:space="preserve"> </w:t>
      </w:r>
      <w:r w:rsidRPr="00012EED">
        <w:rPr>
          <w:color w:val="000009"/>
          <w:sz w:val="24"/>
          <w:szCs w:val="24"/>
          <w:lang w:eastAsia="en-US"/>
        </w:rPr>
        <w:t>обеспечивает</w:t>
      </w:r>
      <w:r w:rsidRPr="00012EED">
        <w:rPr>
          <w:color w:val="000009"/>
          <w:spacing w:val="1"/>
          <w:sz w:val="24"/>
          <w:szCs w:val="24"/>
          <w:lang w:eastAsia="en-US"/>
        </w:rPr>
        <w:t xml:space="preserve"> </w:t>
      </w:r>
      <w:r w:rsidRPr="00012EED">
        <w:rPr>
          <w:color w:val="000009"/>
          <w:sz w:val="24"/>
          <w:szCs w:val="24"/>
          <w:lang w:eastAsia="en-US"/>
        </w:rPr>
        <w:t>обсуждение</w:t>
      </w:r>
      <w:r w:rsidRPr="00012EED">
        <w:rPr>
          <w:color w:val="000009"/>
          <w:spacing w:val="1"/>
          <w:sz w:val="24"/>
          <w:szCs w:val="24"/>
          <w:lang w:eastAsia="en-US"/>
        </w:rPr>
        <w:t xml:space="preserve"> </w:t>
      </w:r>
      <w:r w:rsidRPr="00012EED">
        <w:rPr>
          <w:color w:val="000009"/>
          <w:sz w:val="24"/>
          <w:szCs w:val="24"/>
          <w:lang w:eastAsia="en-US"/>
        </w:rPr>
        <w:t>промежуточных</w:t>
      </w:r>
      <w:r w:rsidRPr="00012EED">
        <w:rPr>
          <w:color w:val="000009"/>
          <w:spacing w:val="1"/>
          <w:sz w:val="24"/>
          <w:szCs w:val="24"/>
          <w:lang w:eastAsia="en-US"/>
        </w:rPr>
        <w:t xml:space="preserve"> </w:t>
      </w:r>
      <w:r w:rsidRPr="00012EED">
        <w:rPr>
          <w:color w:val="000009"/>
          <w:sz w:val="24"/>
          <w:szCs w:val="24"/>
          <w:lang w:eastAsia="en-US"/>
        </w:rPr>
        <w:t>результатов</w:t>
      </w:r>
      <w:r w:rsidRPr="00012EED">
        <w:rPr>
          <w:color w:val="000009"/>
          <w:spacing w:val="1"/>
          <w:sz w:val="24"/>
          <w:szCs w:val="24"/>
          <w:lang w:eastAsia="en-US"/>
        </w:rPr>
        <w:t xml:space="preserve"> </w:t>
      </w:r>
      <w:r w:rsidRPr="00012EED">
        <w:rPr>
          <w:color w:val="000009"/>
          <w:sz w:val="24"/>
          <w:szCs w:val="24"/>
          <w:lang w:eastAsia="en-US"/>
        </w:rPr>
        <w:t>реализации</w:t>
      </w:r>
      <w:r w:rsidRPr="00012EED">
        <w:rPr>
          <w:color w:val="000009"/>
          <w:spacing w:val="1"/>
          <w:sz w:val="24"/>
          <w:szCs w:val="24"/>
          <w:lang w:eastAsia="en-US"/>
        </w:rPr>
        <w:t xml:space="preserve"> </w:t>
      </w:r>
      <w:r w:rsidRPr="00012EED">
        <w:rPr>
          <w:color w:val="000009"/>
          <w:sz w:val="24"/>
          <w:szCs w:val="24"/>
          <w:lang w:eastAsia="en-US"/>
        </w:rPr>
        <w:t>программы</w:t>
      </w:r>
      <w:r w:rsidRPr="00012EED">
        <w:rPr>
          <w:color w:val="000009"/>
          <w:spacing w:val="1"/>
          <w:sz w:val="24"/>
          <w:szCs w:val="24"/>
          <w:lang w:eastAsia="en-US"/>
        </w:rPr>
        <w:t xml:space="preserve"> </w:t>
      </w:r>
      <w:r w:rsidRPr="00012EED">
        <w:rPr>
          <w:color w:val="000009"/>
          <w:sz w:val="24"/>
          <w:szCs w:val="24"/>
          <w:lang w:eastAsia="en-US"/>
        </w:rPr>
        <w:t>коррекционной</w:t>
      </w:r>
      <w:r w:rsidRPr="00012EED">
        <w:rPr>
          <w:color w:val="000009"/>
          <w:spacing w:val="1"/>
          <w:sz w:val="24"/>
          <w:szCs w:val="24"/>
          <w:lang w:eastAsia="en-US"/>
        </w:rPr>
        <w:t xml:space="preserve"> </w:t>
      </w:r>
      <w:r w:rsidRPr="00012EED">
        <w:rPr>
          <w:color w:val="000009"/>
          <w:sz w:val="24"/>
          <w:szCs w:val="24"/>
          <w:lang w:eastAsia="en-US"/>
        </w:rPr>
        <w:t>работы,</w:t>
      </w:r>
      <w:r w:rsidRPr="00012EED">
        <w:rPr>
          <w:color w:val="000009"/>
          <w:spacing w:val="1"/>
          <w:sz w:val="24"/>
          <w:szCs w:val="24"/>
          <w:lang w:eastAsia="en-US"/>
        </w:rPr>
        <w:t xml:space="preserve"> </w:t>
      </w:r>
      <w:r w:rsidRPr="00012EED">
        <w:rPr>
          <w:color w:val="000009"/>
          <w:sz w:val="24"/>
          <w:szCs w:val="24"/>
          <w:lang w:eastAsia="en-US"/>
        </w:rPr>
        <w:t>анализирует</w:t>
      </w:r>
      <w:r w:rsidRPr="00012EED">
        <w:rPr>
          <w:color w:val="000009"/>
          <w:spacing w:val="1"/>
          <w:sz w:val="24"/>
          <w:szCs w:val="24"/>
          <w:lang w:eastAsia="en-US"/>
        </w:rPr>
        <w:t xml:space="preserve"> </w:t>
      </w:r>
      <w:r w:rsidRPr="00012EED">
        <w:rPr>
          <w:color w:val="000009"/>
          <w:sz w:val="24"/>
          <w:szCs w:val="24"/>
          <w:lang w:eastAsia="en-US"/>
        </w:rPr>
        <w:t>динамику</w:t>
      </w:r>
      <w:r w:rsidRPr="00012EED">
        <w:rPr>
          <w:color w:val="000009"/>
          <w:spacing w:val="1"/>
          <w:sz w:val="24"/>
          <w:szCs w:val="24"/>
          <w:lang w:eastAsia="en-US"/>
        </w:rPr>
        <w:t xml:space="preserve"> </w:t>
      </w:r>
      <w:r w:rsidRPr="00012EED">
        <w:rPr>
          <w:color w:val="000009"/>
          <w:sz w:val="24"/>
          <w:szCs w:val="24"/>
          <w:lang w:eastAsia="en-US"/>
        </w:rPr>
        <w:t>развития</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корректирует</w:t>
      </w:r>
      <w:r w:rsidRPr="00012EED">
        <w:rPr>
          <w:color w:val="000009"/>
          <w:spacing w:val="1"/>
          <w:sz w:val="24"/>
          <w:szCs w:val="24"/>
          <w:lang w:eastAsia="en-US"/>
        </w:rPr>
        <w:t xml:space="preserve"> </w:t>
      </w:r>
      <w:r w:rsidRPr="00012EED">
        <w:rPr>
          <w:color w:val="000009"/>
          <w:sz w:val="24"/>
          <w:szCs w:val="24"/>
          <w:lang w:eastAsia="en-US"/>
        </w:rPr>
        <w:t>содержание</w:t>
      </w:r>
      <w:r w:rsidRPr="00012EED">
        <w:rPr>
          <w:color w:val="000009"/>
          <w:spacing w:val="1"/>
          <w:sz w:val="24"/>
          <w:szCs w:val="24"/>
          <w:lang w:eastAsia="en-US"/>
        </w:rPr>
        <w:t xml:space="preserve"> </w:t>
      </w:r>
      <w:r w:rsidRPr="00012EED">
        <w:rPr>
          <w:color w:val="000009"/>
          <w:sz w:val="24"/>
          <w:szCs w:val="24"/>
          <w:lang w:eastAsia="en-US"/>
        </w:rPr>
        <w:t>коррекционно-развивающих</w:t>
      </w:r>
      <w:r w:rsidRPr="00012EED">
        <w:rPr>
          <w:color w:val="000009"/>
          <w:spacing w:val="1"/>
          <w:sz w:val="24"/>
          <w:szCs w:val="24"/>
          <w:lang w:eastAsia="en-US"/>
        </w:rPr>
        <w:t xml:space="preserve"> </w:t>
      </w:r>
      <w:r w:rsidRPr="00012EED">
        <w:rPr>
          <w:color w:val="000009"/>
          <w:sz w:val="24"/>
          <w:szCs w:val="24"/>
          <w:lang w:eastAsia="en-US"/>
        </w:rPr>
        <w:t>программ,</w:t>
      </w:r>
      <w:r w:rsidRPr="00012EED">
        <w:rPr>
          <w:color w:val="000009"/>
          <w:spacing w:val="1"/>
          <w:sz w:val="24"/>
          <w:szCs w:val="24"/>
          <w:lang w:eastAsia="en-US"/>
        </w:rPr>
        <w:t xml:space="preserve"> </w:t>
      </w:r>
      <w:r w:rsidRPr="00012EED">
        <w:rPr>
          <w:color w:val="000009"/>
          <w:sz w:val="24"/>
          <w:szCs w:val="24"/>
          <w:lang w:eastAsia="en-US"/>
        </w:rPr>
        <w:t>формы</w:t>
      </w:r>
      <w:r w:rsidRPr="00012EED">
        <w:rPr>
          <w:color w:val="000009"/>
          <w:spacing w:val="1"/>
          <w:sz w:val="24"/>
          <w:szCs w:val="24"/>
          <w:lang w:eastAsia="en-US"/>
        </w:rPr>
        <w:t xml:space="preserve"> </w:t>
      </w:r>
      <w:r w:rsidRPr="00012EED">
        <w:rPr>
          <w:color w:val="000009"/>
          <w:sz w:val="24"/>
          <w:szCs w:val="24"/>
          <w:lang w:eastAsia="en-US"/>
        </w:rPr>
        <w:t>работы,</w:t>
      </w:r>
      <w:r w:rsidRPr="00012EED">
        <w:rPr>
          <w:color w:val="000009"/>
          <w:spacing w:val="1"/>
          <w:sz w:val="24"/>
          <w:szCs w:val="24"/>
          <w:lang w:eastAsia="en-US"/>
        </w:rPr>
        <w:t xml:space="preserve"> </w:t>
      </w:r>
      <w:r w:rsidRPr="00012EED">
        <w:rPr>
          <w:color w:val="000009"/>
          <w:sz w:val="24"/>
          <w:szCs w:val="24"/>
          <w:lang w:eastAsia="en-US"/>
        </w:rPr>
        <w:t>используемые</w:t>
      </w:r>
      <w:r w:rsidRPr="00012EED">
        <w:rPr>
          <w:color w:val="000009"/>
          <w:spacing w:val="1"/>
          <w:sz w:val="24"/>
          <w:szCs w:val="24"/>
          <w:lang w:eastAsia="en-US"/>
        </w:rPr>
        <w:t xml:space="preserve"> </w:t>
      </w:r>
      <w:r w:rsidRPr="00012EED">
        <w:rPr>
          <w:color w:val="000009"/>
          <w:sz w:val="24"/>
          <w:szCs w:val="24"/>
          <w:lang w:eastAsia="en-US"/>
        </w:rPr>
        <w:t>технологии,</w:t>
      </w:r>
      <w:r w:rsidRPr="00012EED">
        <w:rPr>
          <w:color w:val="000009"/>
          <w:spacing w:val="1"/>
          <w:sz w:val="24"/>
          <w:szCs w:val="24"/>
          <w:lang w:eastAsia="en-US"/>
        </w:rPr>
        <w:t xml:space="preserve"> </w:t>
      </w:r>
      <w:r w:rsidRPr="00012EED">
        <w:rPr>
          <w:color w:val="000009"/>
          <w:sz w:val="24"/>
          <w:szCs w:val="24"/>
          <w:lang w:eastAsia="en-US"/>
        </w:rPr>
        <w:t>разрабатывает рекомендации для дальнейшей работы педагогов. ППк тесно взаимодействует с</w:t>
      </w:r>
      <w:r w:rsidRPr="00012EED">
        <w:rPr>
          <w:color w:val="000009"/>
          <w:spacing w:val="1"/>
          <w:sz w:val="24"/>
          <w:szCs w:val="24"/>
          <w:lang w:eastAsia="en-US"/>
        </w:rPr>
        <w:t xml:space="preserve"> </w:t>
      </w:r>
      <w:r>
        <w:rPr>
          <w:color w:val="000009"/>
          <w:spacing w:val="1"/>
          <w:sz w:val="24"/>
          <w:szCs w:val="24"/>
          <w:lang w:eastAsia="en-US"/>
        </w:rPr>
        <w:t>Ц</w:t>
      </w:r>
      <w:r w:rsidRPr="00012EED">
        <w:rPr>
          <w:color w:val="000009"/>
          <w:sz w:val="24"/>
          <w:szCs w:val="24"/>
          <w:lang w:eastAsia="en-US"/>
        </w:rPr>
        <w:t>ПМПК</w:t>
      </w:r>
      <w:r w:rsidRPr="00012EED">
        <w:rPr>
          <w:color w:val="000009"/>
          <w:spacing w:val="-1"/>
          <w:sz w:val="24"/>
          <w:szCs w:val="24"/>
          <w:lang w:eastAsia="en-US"/>
        </w:rPr>
        <w:t xml:space="preserve"> </w:t>
      </w:r>
      <w:r w:rsidRPr="00012EED">
        <w:rPr>
          <w:color w:val="000009"/>
          <w:sz w:val="24"/>
          <w:szCs w:val="24"/>
          <w:lang w:eastAsia="en-US"/>
        </w:rPr>
        <w:t>и семьями воспитанников.</w:t>
      </w:r>
    </w:p>
    <w:p w:rsidR="00AD52F0" w:rsidRPr="000B239D" w:rsidRDefault="00AD52F0" w:rsidP="00815C01">
      <w:pPr>
        <w:numPr>
          <w:ilvl w:val="1"/>
          <w:numId w:val="74"/>
        </w:numPr>
        <w:tabs>
          <w:tab w:val="left" w:pos="1526"/>
        </w:tabs>
        <w:spacing w:before="172"/>
        <w:ind w:left="1525" w:hanging="421"/>
        <w:jc w:val="both"/>
        <w:outlineLvl w:val="0"/>
        <w:rPr>
          <w:b/>
          <w:bCs/>
          <w:sz w:val="24"/>
          <w:szCs w:val="24"/>
          <w:lang w:eastAsia="en-US"/>
        </w:rPr>
      </w:pPr>
      <w:bookmarkStart w:id="5" w:name="_bookmark28"/>
      <w:bookmarkEnd w:id="5"/>
      <w:r w:rsidRPr="000B239D">
        <w:rPr>
          <w:b/>
          <w:bCs/>
          <w:color w:val="000009"/>
          <w:sz w:val="24"/>
          <w:szCs w:val="24"/>
          <w:lang w:eastAsia="en-US"/>
        </w:rPr>
        <w:t>Материально-техническое</w:t>
      </w:r>
      <w:r w:rsidRPr="000B239D">
        <w:rPr>
          <w:b/>
          <w:bCs/>
          <w:color w:val="000009"/>
          <w:spacing w:val="-7"/>
          <w:sz w:val="24"/>
          <w:szCs w:val="24"/>
          <w:lang w:eastAsia="en-US"/>
        </w:rPr>
        <w:t xml:space="preserve"> </w:t>
      </w:r>
      <w:r w:rsidRPr="000B239D">
        <w:rPr>
          <w:b/>
          <w:bCs/>
          <w:color w:val="000009"/>
          <w:sz w:val="24"/>
          <w:szCs w:val="24"/>
          <w:lang w:eastAsia="en-US"/>
        </w:rPr>
        <w:t>обеспечение</w:t>
      </w:r>
      <w:r w:rsidRPr="000B239D">
        <w:rPr>
          <w:b/>
          <w:bCs/>
          <w:color w:val="000009"/>
          <w:spacing w:val="-4"/>
          <w:sz w:val="24"/>
          <w:szCs w:val="24"/>
          <w:lang w:eastAsia="en-US"/>
        </w:rPr>
        <w:t xml:space="preserve"> </w:t>
      </w:r>
      <w:r w:rsidRPr="000B239D">
        <w:rPr>
          <w:b/>
          <w:bCs/>
          <w:color w:val="000009"/>
          <w:sz w:val="24"/>
          <w:szCs w:val="24"/>
          <w:lang w:eastAsia="en-US"/>
        </w:rPr>
        <w:t>программы</w:t>
      </w:r>
    </w:p>
    <w:p w:rsidR="00AD52F0" w:rsidRPr="00012EED" w:rsidRDefault="00AD52F0" w:rsidP="00012EED">
      <w:pPr>
        <w:spacing w:before="166" w:line="360" w:lineRule="auto"/>
        <w:ind w:left="397" w:right="265" w:firstLine="708"/>
        <w:jc w:val="both"/>
        <w:rPr>
          <w:sz w:val="24"/>
          <w:lang w:eastAsia="en-US"/>
        </w:rPr>
      </w:pPr>
      <w:r w:rsidRPr="000B239D">
        <w:rPr>
          <w:color w:val="000009"/>
          <w:sz w:val="24"/>
          <w:lang w:eastAsia="en-US"/>
        </w:rPr>
        <w:t>В</w:t>
      </w:r>
      <w:r w:rsidRPr="000B239D">
        <w:rPr>
          <w:color w:val="000009"/>
          <w:spacing w:val="1"/>
          <w:sz w:val="24"/>
          <w:lang w:eastAsia="en-US"/>
        </w:rPr>
        <w:t xml:space="preserve"> </w:t>
      </w:r>
      <w:r>
        <w:rPr>
          <w:color w:val="000009"/>
          <w:sz w:val="24"/>
          <w:lang w:eastAsia="en-US"/>
        </w:rPr>
        <w:t>МБДОУ «Детский сад № 3 «Ивушка»</w:t>
      </w:r>
      <w:r w:rsidRPr="000B239D">
        <w:rPr>
          <w:color w:val="000009"/>
          <w:sz w:val="24"/>
          <w:lang w:eastAsia="en-US"/>
        </w:rPr>
        <w:t>,</w:t>
      </w:r>
      <w:r w:rsidRPr="000B239D">
        <w:rPr>
          <w:color w:val="000009"/>
          <w:spacing w:val="1"/>
          <w:sz w:val="24"/>
          <w:lang w:eastAsia="en-US"/>
        </w:rPr>
        <w:t xml:space="preserve"> </w:t>
      </w:r>
      <w:r w:rsidRPr="000B239D">
        <w:rPr>
          <w:color w:val="000009"/>
          <w:sz w:val="24"/>
          <w:lang w:eastAsia="en-US"/>
        </w:rPr>
        <w:t>реализующей</w:t>
      </w:r>
      <w:r w:rsidRPr="000B239D">
        <w:rPr>
          <w:color w:val="000009"/>
          <w:spacing w:val="1"/>
          <w:sz w:val="24"/>
          <w:lang w:eastAsia="en-US"/>
        </w:rPr>
        <w:t xml:space="preserve"> </w:t>
      </w:r>
      <w:r w:rsidRPr="000B239D">
        <w:rPr>
          <w:color w:val="000009"/>
          <w:sz w:val="24"/>
          <w:lang w:eastAsia="en-US"/>
        </w:rPr>
        <w:t>АООП,</w:t>
      </w:r>
      <w:r w:rsidRPr="000B239D">
        <w:rPr>
          <w:color w:val="000009"/>
          <w:spacing w:val="1"/>
          <w:sz w:val="24"/>
          <w:lang w:eastAsia="en-US"/>
        </w:rPr>
        <w:t xml:space="preserve"> </w:t>
      </w:r>
      <w:r w:rsidRPr="000B239D">
        <w:rPr>
          <w:color w:val="000009"/>
          <w:sz w:val="24"/>
          <w:lang w:eastAsia="en-US"/>
        </w:rPr>
        <w:t>созданы</w:t>
      </w:r>
      <w:r w:rsidRPr="000B239D">
        <w:rPr>
          <w:color w:val="000009"/>
          <w:spacing w:val="-57"/>
          <w:sz w:val="24"/>
          <w:lang w:eastAsia="en-US"/>
        </w:rPr>
        <w:t xml:space="preserve"> </w:t>
      </w:r>
      <w:r w:rsidRPr="000B239D">
        <w:rPr>
          <w:color w:val="000009"/>
          <w:sz w:val="24"/>
          <w:lang w:eastAsia="en-US"/>
        </w:rPr>
        <w:t>общие</w:t>
      </w:r>
      <w:r w:rsidRPr="000B239D">
        <w:rPr>
          <w:color w:val="000009"/>
          <w:spacing w:val="1"/>
          <w:sz w:val="24"/>
          <w:lang w:eastAsia="en-US"/>
        </w:rPr>
        <w:t xml:space="preserve"> </w:t>
      </w:r>
      <w:r w:rsidRPr="000B239D">
        <w:rPr>
          <w:color w:val="000009"/>
          <w:sz w:val="24"/>
          <w:lang w:eastAsia="en-US"/>
        </w:rPr>
        <w:t>и</w:t>
      </w:r>
      <w:r w:rsidRPr="000B239D">
        <w:rPr>
          <w:color w:val="000009"/>
          <w:spacing w:val="1"/>
          <w:sz w:val="24"/>
          <w:lang w:eastAsia="en-US"/>
        </w:rPr>
        <w:t xml:space="preserve"> </w:t>
      </w:r>
      <w:r w:rsidRPr="000B239D">
        <w:rPr>
          <w:color w:val="000009"/>
          <w:sz w:val="24"/>
          <w:lang w:eastAsia="en-US"/>
        </w:rPr>
        <w:t>специальные</w:t>
      </w:r>
      <w:r w:rsidRPr="000B239D">
        <w:rPr>
          <w:color w:val="000009"/>
          <w:spacing w:val="1"/>
          <w:sz w:val="24"/>
          <w:lang w:eastAsia="en-US"/>
        </w:rPr>
        <w:t xml:space="preserve"> </w:t>
      </w:r>
      <w:r w:rsidRPr="000B239D">
        <w:rPr>
          <w:color w:val="000009"/>
          <w:sz w:val="24"/>
          <w:lang w:eastAsia="en-US"/>
        </w:rPr>
        <w:t>материально-технические</w:t>
      </w:r>
      <w:r w:rsidRPr="000B239D">
        <w:rPr>
          <w:color w:val="000009"/>
          <w:spacing w:val="1"/>
          <w:sz w:val="24"/>
          <w:lang w:eastAsia="en-US"/>
        </w:rPr>
        <w:t xml:space="preserve"> </w:t>
      </w:r>
      <w:r w:rsidRPr="000B239D">
        <w:rPr>
          <w:color w:val="000009"/>
          <w:sz w:val="24"/>
          <w:lang w:eastAsia="en-US"/>
        </w:rPr>
        <w:t>условия,</w:t>
      </w:r>
      <w:r w:rsidRPr="000B239D">
        <w:rPr>
          <w:color w:val="000009"/>
          <w:spacing w:val="1"/>
          <w:sz w:val="24"/>
          <w:lang w:eastAsia="en-US"/>
        </w:rPr>
        <w:t xml:space="preserve"> </w:t>
      </w:r>
      <w:r w:rsidRPr="000B239D">
        <w:rPr>
          <w:color w:val="000009"/>
          <w:sz w:val="24"/>
          <w:lang w:eastAsia="en-US"/>
        </w:rPr>
        <w:t>позволяющие</w:t>
      </w:r>
      <w:r w:rsidRPr="000B239D">
        <w:rPr>
          <w:color w:val="000009"/>
          <w:spacing w:val="1"/>
          <w:sz w:val="24"/>
          <w:lang w:eastAsia="en-US"/>
        </w:rPr>
        <w:t xml:space="preserve"> </w:t>
      </w:r>
      <w:r w:rsidRPr="000B239D">
        <w:rPr>
          <w:color w:val="000009"/>
          <w:sz w:val="24"/>
          <w:lang w:eastAsia="en-US"/>
        </w:rPr>
        <w:t>реализовать</w:t>
      </w:r>
      <w:r w:rsidRPr="000B239D">
        <w:rPr>
          <w:color w:val="000009"/>
          <w:spacing w:val="1"/>
          <w:sz w:val="24"/>
          <w:lang w:eastAsia="en-US"/>
        </w:rPr>
        <w:t xml:space="preserve"> </w:t>
      </w:r>
      <w:r w:rsidRPr="000B239D">
        <w:rPr>
          <w:color w:val="000009"/>
          <w:sz w:val="24"/>
          <w:lang w:eastAsia="en-US"/>
        </w:rPr>
        <w:t>поставленные</w:t>
      </w:r>
      <w:r w:rsidRPr="000B239D">
        <w:rPr>
          <w:color w:val="000009"/>
          <w:spacing w:val="1"/>
          <w:sz w:val="24"/>
          <w:lang w:eastAsia="en-US"/>
        </w:rPr>
        <w:t xml:space="preserve"> </w:t>
      </w:r>
      <w:r w:rsidRPr="000B239D">
        <w:rPr>
          <w:color w:val="000009"/>
          <w:sz w:val="24"/>
          <w:lang w:eastAsia="en-US"/>
        </w:rPr>
        <w:t>в</w:t>
      </w:r>
      <w:r w:rsidRPr="000B239D">
        <w:rPr>
          <w:color w:val="000009"/>
          <w:spacing w:val="1"/>
          <w:sz w:val="24"/>
          <w:lang w:eastAsia="en-US"/>
        </w:rPr>
        <w:t xml:space="preserve"> </w:t>
      </w:r>
      <w:r w:rsidRPr="000B239D">
        <w:rPr>
          <w:color w:val="000009"/>
          <w:sz w:val="24"/>
          <w:lang w:eastAsia="en-US"/>
        </w:rPr>
        <w:t>Программе</w:t>
      </w:r>
      <w:r w:rsidRPr="000B239D">
        <w:rPr>
          <w:color w:val="000009"/>
          <w:spacing w:val="1"/>
          <w:sz w:val="24"/>
          <w:lang w:eastAsia="en-US"/>
        </w:rPr>
        <w:t xml:space="preserve"> </w:t>
      </w:r>
      <w:r w:rsidRPr="000B239D">
        <w:rPr>
          <w:color w:val="000009"/>
          <w:sz w:val="24"/>
          <w:lang w:eastAsia="en-US"/>
        </w:rPr>
        <w:t>задачи</w:t>
      </w:r>
      <w:r w:rsidRPr="000B239D">
        <w:rPr>
          <w:color w:val="000009"/>
          <w:spacing w:val="1"/>
          <w:sz w:val="24"/>
          <w:lang w:eastAsia="en-US"/>
        </w:rPr>
        <w:t xml:space="preserve"> </w:t>
      </w:r>
      <w:r w:rsidRPr="000B239D">
        <w:rPr>
          <w:color w:val="000009"/>
          <w:sz w:val="24"/>
          <w:lang w:eastAsia="en-US"/>
        </w:rPr>
        <w:t>с</w:t>
      </w:r>
      <w:r w:rsidRPr="000B239D">
        <w:rPr>
          <w:color w:val="000009"/>
          <w:spacing w:val="1"/>
          <w:sz w:val="24"/>
          <w:lang w:eastAsia="en-US"/>
        </w:rPr>
        <w:t xml:space="preserve"> </w:t>
      </w:r>
      <w:r w:rsidRPr="000B239D">
        <w:rPr>
          <w:color w:val="000009"/>
          <w:sz w:val="24"/>
          <w:lang w:eastAsia="en-US"/>
        </w:rPr>
        <w:t>учетом</w:t>
      </w:r>
      <w:r w:rsidRPr="000B239D">
        <w:rPr>
          <w:color w:val="000009"/>
          <w:spacing w:val="1"/>
          <w:sz w:val="24"/>
          <w:lang w:eastAsia="en-US"/>
        </w:rPr>
        <w:t xml:space="preserve"> </w:t>
      </w:r>
      <w:r w:rsidRPr="000B239D">
        <w:rPr>
          <w:color w:val="000009"/>
          <w:sz w:val="24"/>
          <w:lang w:eastAsia="en-US"/>
        </w:rPr>
        <w:t>требований</w:t>
      </w:r>
      <w:r w:rsidRPr="000B239D">
        <w:rPr>
          <w:color w:val="000009"/>
          <w:spacing w:val="1"/>
          <w:sz w:val="24"/>
          <w:lang w:eastAsia="en-US"/>
        </w:rPr>
        <w:t xml:space="preserve"> </w:t>
      </w:r>
      <w:r w:rsidRPr="00012EED">
        <w:rPr>
          <w:color w:val="000009"/>
          <w:sz w:val="24"/>
          <w:lang w:eastAsia="en-US"/>
        </w:rPr>
        <w:t>СанПиН,</w:t>
      </w:r>
      <w:r w:rsidRPr="00012EED">
        <w:rPr>
          <w:color w:val="000009"/>
          <w:spacing w:val="1"/>
          <w:sz w:val="24"/>
          <w:lang w:eastAsia="en-US"/>
        </w:rPr>
        <w:t xml:space="preserve"> </w:t>
      </w:r>
      <w:r w:rsidRPr="00012EED">
        <w:rPr>
          <w:color w:val="000009"/>
          <w:sz w:val="24"/>
          <w:lang w:eastAsia="en-US"/>
        </w:rPr>
        <w:t>экономических</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социокультурных</w:t>
      </w:r>
      <w:r w:rsidRPr="00012EED">
        <w:rPr>
          <w:color w:val="000009"/>
          <w:spacing w:val="1"/>
          <w:sz w:val="24"/>
          <w:lang w:eastAsia="en-US"/>
        </w:rPr>
        <w:t xml:space="preserve"> </w:t>
      </w:r>
      <w:r w:rsidRPr="00012EED">
        <w:rPr>
          <w:color w:val="000009"/>
          <w:sz w:val="24"/>
          <w:lang w:eastAsia="en-US"/>
        </w:rPr>
        <w:t>условий,</w:t>
      </w:r>
      <w:r w:rsidRPr="00012EED">
        <w:rPr>
          <w:color w:val="000009"/>
          <w:spacing w:val="1"/>
          <w:sz w:val="24"/>
          <w:lang w:eastAsia="en-US"/>
        </w:rPr>
        <w:t xml:space="preserve"> </w:t>
      </w:r>
      <w:r w:rsidRPr="00012EED">
        <w:rPr>
          <w:color w:val="000009"/>
          <w:sz w:val="24"/>
          <w:lang w:eastAsia="en-US"/>
        </w:rPr>
        <w:t>образовательных</w:t>
      </w:r>
      <w:r w:rsidRPr="00012EED">
        <w:rPr>
          <w:color w:val="000009"/>
          <w:spacing w:val="1"/>
          <w:sz w:val="24"/>
          <w:lang w:eastAsia="en-US"/>
        </w:rPr>
        <w:t xml:space="preserve"> </w:t>
      </w:r>
      <w:r w:rsidRPr="00012EED">
        <w:rPr>
          <w:color w:val="000009"/>
          <w:sz w:val="24"/>
          <w:lang w:eastAsia="en-US"/>
        </w:rPr>
        <w:t>потребностей</w:t>
      </w:r>
      <w:r w:rsidRPr="00012EED">
        <w:rPr>
          <w:color w:val="000009"/>
          <w:spacing w:val="1"/>
          <w:sz w:val="24"/>
          <w:lang w:eastAsia="en-US"/>
        </w:rPr>
        <w:t xml:space="preserve"> </w:t>
      </w:r>
      <w:r w:rsidRPr="00012EED">
        <w:rPr>
          <w:color w:val="000009"/>
          <w:sz w:val="24"/>
          <w:lang w:eastAsia="en-US"/>
        </w:rPr>
        <w:t>участников</w:t>
      </w:r>
      <w:r w:rsidRPr="00012EED">
        <w:rPr>
          <w:color w:val="000009"/>
          <w:spacing w:val="1"/>
          <w:sz w:val="24"/>
          <w:lang w:eastAsia="en-US"/>
        </w:rPr>
        <w:t xml:space="preserve"> </w:t>
      </w:r>
      <w:r w:rsidRPr="00012EED">
        <w:rPr>
          <w:color w:val="000009"/>
          <w:sz w:val="24"/>
          <w:lang w:eastAsia="en-US"/>
        </w:rPr>
        <w:t>образовательной</w:t>
      </w:r>
      <w:r w:rsidRPr="00012EED">
        <w:rPr>
          <w:color w:val="000009"/>
          <w:spacing w:val="1"/>
          <w:sz w:val="24"/>
          <w:lang w:eastAsia="en-US"/>
        </w:rPr>
        <w:t xml:space="preserve"> </w:t>
      </w:r>
      <w:r w:rsidRPr="00012EED">
        <w:rPr>
          <w:color w:val="000009"/>
          <w:sz w:val="24"/>
          <w:lang w:eastAsia="en-US"/>
        </w:rPr>
        <w:t>деятельности</w:t>
      </w:r>
      <w:r w:rsidRPr="00012EED">
        <w:rPr>
          <w:color w:val="000009"/>
          <w:spacing w:val="1"/>
          <w:sz w:val="24"/>
          <w:lang w:eastAsia="en-US"/>
        </w:rPr>
        <w:t xml:space="preserve"> </w:t>
      </w:r>
      <w:r w:rsidRPr="00012EED">
        <w:rPr>
          <w:color w:val="000009"/>
          <w:sz w:val="24"/>
          <w:lang w:eastAsia="en-US"/>
        </w:rPr>
        <w:t>(детей</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ЗПР</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их</w:t>
      </w:r>
      <w:r w:rsidRPr="00012EED">
        <w:rPr>
          <w:color w:val="000009"/>
          <w:spacing w:val="1"/>
          <w:sz w:val="24"/>
          <w:lang w:eastAsia="en-US"/>
        </w:rPr>
        <w:t xml:space="preserve"> </w:t>
      </w:r>
      <w:r w:rsidRPr="00012EED">
        <w:rPr>
          <w:color w:val="000009"/>
          <w:sz w:val="24"/>
          <w:lang w:eastAsia="en-US"/>
        </w:rPr>
        <w:t>семей).</w:t>
      </w:r>
      <w:r w:rsidRPr="00012EED">
        <w:rPr>
          <w:color w:val="000009"/>
          <w:spacing w:val="1"/>
          <w:sz w:val="24"/>
          <w:lang w:eastAsia="en-US"/>
        </w:rPr>
        <w:t xml:space="preserve"> </w:t>
      </w:r>
      <w:r w:rsidRPr="00012EED">
        <w:rPr>
          <w:color w:val="000009"/>
          <w:sz w:val="24"/>
          <w:lang w:eastAsia="en-US"/>
        </w:rPr>
        <w:t>Преодоление</w:t>
      </w:r>
      <w:r w:rsidRPr="00012EED">
        <w:rPr>
          <w:color w:val="000009"/>
          <w:spacing w:val="1"/>
          <w:sz w:val="24"/>
          <w:lang w:eastAsia="en-US"/>
        </w:rPr>
        <w:t xml:space="preserve"> </w:t>
      </w:r>
      <w:r w:rsidRPr="00012EED">
        <w:rPr>
          <w:color w:val="000009"/>
          <w:sz w:val="24"/>
          <w:lang w:eastAsia="en-US"/>
        </w:rPr>
        <w:t>задержки</w:t>
      </w:r>
      <w:r w:rsidRPr="00012EED">
        <w:rPr>
          <w:color w:val="000009"/>
          <w:spacing w:val="1"/>
          <w:sz w:val="24"/>
          <w:lang w:eastAsia="en-US"/>
        </w:rPr>
        <w:t xml:space="preserve"> </w:t>
      </w:r>
      <w:r w:rsidRPr="00012EED">
        <w:rPr>
          <w:color w:val="000009"/>
          <w:sz w:val="24"/>
          <w:lang w:eastAsia="en-US"/>
        </w:rPr>
        <w:t>психического</w:t>
      </w:r>
      <w:r w:rsidRPr="00012EED">
        <w:rPr>
          <w:color w:val="000009"/>
          <w:spacing w:val="60"/>
          <w:sz w:val="24"/>
          <w:lang w:eastAsia="en-US"/>
        </w:rPr>
        <w:t xml:space="preserve"> </w:t>
      </w:r>
      <w:r w:rsidRPr="00012EED">
        <w:rPr>
          <w:color w:val="000009"/>
          <w:sz w:val="24"/>
          <w:lang w:eastAsia="en-US"/>
        </w:rPr>
        <w:t>развития</w:t>
      </w:r>
      <w:r w:rsidRPr="00012EED">
        <w:rPr>
          <w:color w:val="000009"/>
          <w:spacing w:val="1"/>
          <w:sz w:val="24"/>
          <w:lang w:eastAsia="en-US"/>
        </w:rPr>
        <w:t xml:space="preserve"> </w:t>
      </w:r>
      <w:r w:rsidRPr="00012EED">
        <w:rPr>
          <w:color w:val="000009"/>
          <w:sz w:val="24"/>
          <w:lang w:eastAsia="en-US"/>
        </w:rPr>
        <w:t>возможно</w:t>
      </w:r>
      <w:r w:rsidRPr="00012EED">
        <w:rPr>
          <w:color w:val="000009"/>
          <w:spacing w:val="1"/>
          <w:sz w:val="24"/>
          <w:lang w:eastAsia="en-US"/>
        </w:rPr>
        <w:t xml:space="preserve"> </w:t>
      </w:r>
      <w:r w:rsidRPr="00012EED">
        <w:rPr>
          <w:color w:val="000009"/>
          <w:sz w:val="24"/>
          <w:lang w:eastAsia="en-US"/>
        </w:rPr>
        <w:t>только</w:t>
      </w:r>
      <w:r w:rsidRPr="00012EED">
        <w:rPr>
          <w:color w:val="000009"/>
          <w:spacing w:val="1"/>
          <w:sz w:val="24"/>
          <w:lang w:eastAsia="en-US"/>
        </w:rPr>
        <w:t xml:space="preserve"> </w:t>
      </w:r>
      <w:r w:rsidRPr="00012EED">
        <w:rPr>
          <w:color w:val="000009"/>
          <w:sz w:val="24"/>
          <w:lang w:eastAsia="en-US"/>
        </w:rPr>
        <w:t>при</w:t>
      </w:r>
      <w:r w:rsidRPr="00012EED">
        <w:rPr>
          <w:color w:val="000009"/>
          <w:spacing w:val="1"/>
          <w:sz w:val="24"/>
          <w:lang w:eastAsia="en-US"/>
        </w:rPr>
        <w:t xml:space="preserve"> </w:t>
      </w:r>
      <w:r w:rsidRPr="00012EED">
        <w:rPr>
          <w:color w:val="000009"/>
          <w:sz w:val="24"/>
          <w:lang w:eastAsia="en-US"/>
        </w:rPr>
        <w:t>условии</w:t>
      </w:r>
      <w:r w:rsidRPr="00012EED">
        <w:rPr>
          <w:color w:val="000009"/>
          <w:spacing w:val="1"/>
          <w:sz w:val="24"/>
          <w:lang w:eastAsia="en-US"/>
        </w:rPr>
        <w:t xml:space="preserve"> </w:t>
      </w:r>
      <w:r w:rsidRPr="00012EED">
        <w:rPr>
          <w:color w:val="000009"/>
          <w:sz w:val="24"/>
          <w:lang w:eastAsia="en-US"/>
        </w:rPr>
        <w:t>наполнения</w:t>
      </w:r>
      <w:r w:rsidRPr="00012EED">
        <w:rPr>
          <w:color w:val="000009"/>
          <w:spacing w:val="1"/>
          <w:sz w:val="24"/>
          <w:lang w:eastAsia="en-US"/>
        </w:rPr>
        <w:t xml:space="preserve"> </w:t>
      </w:r>
      <w:r w:rsidRPr="00012EED">
        <w:rPr>
          <w:color w:val="000009"/>
          <w:sz w:val="24"/>
          <w:lang w:eastAsia="en-US"/>
        </w:rPr>
        <w:t>педагогического</w:t>
      </w:r>
      <w:r w:rsidRPr="00012EED">
        <w:rPr>
          <w:color w:val="000009"/>
          <w:spacing w:val="1"/>
          <w:sz w:val="24"/>
          <w:lang w:eastAsia="en-US"/>
        </w:rPr>
        <w:t xml:space="preserve"> </w:t>
      </w:r>
      <w:r w:rsidRPr="00012EED">
        <w:rPr>
          <w:color w:val="000009"/>
          <w:sz w:val="24"/>
          <w:lang w:eastAsia="en-US"/>
        </w:rPr>
        <w:t>процесса</w:t>
      </w:r>
      <w:r w:rsidRPr="00012EED">
        <w:rPr>
          <w:color w:val="000009"/>
          <w:spacing w:val="1"/>
          <w:sz w:val="24"/>
          <w:lang w:eastAsia="en-US"/>
        </w:rPr>
        <w:t xml:space="preserve"> </w:t>
      </w:r>
      <w:r w:rsidRPr="00012EED">
        <w:rPr>
          <w:color w:val="000009"/>
          <w:sz w:val="24"/>
          <w:lang w:eastAsia="en-US"/>
        </w:rPr>
        <w:t>современными</w:t>
      </w:r>
      <w:r w:rsidRPr="00012EED">
        <w:rPr>
          <w:color w:val="000009"/>
          <w:spacing w:val="1"/>
          <w:sz w:val="24"/>
          <w:lang w:eastAsia="en-US"/>
        </w:rPr>
        <w:t xml:space="preserve"> </w:t>
      </w:r>
      <w:r w:rsidRPr="00012EED">
        <w:rPr>
          <w:color w:val="000009"/>
          <w:sz w:val="24"/>
          <w:lang w:eastAsia="en-US"/>
        </w:rPr>
        <w:t>коррекционно-развивающими</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здоровьесберегающими</w:t>
      </w:r>
      <w:r w:rsidRPr="00012EED">
        <w:rPr>
          <w:color w:val="000009"/>
          <w:spacing w:val="1"/>
          <w:sz w:val="24"/>
          <w:lang w:eastAsia="en-US"/>
        </w:rPr>
        <w:t xml:space="preserve"> </w:t>
      </w:r>
      <w:r w:rsidRPr="00012EED">
        <w:rPr>
          <w:color w:val="000009"/>
          <w:sz w:val="24"/>
          <w:lang w:eastAsia="en-US"/>
        </w:rPr>
        <w:t>технологиями,</w:t>
      </w:r>
      <w:r w:rsidRPr="00012EED">
        <w:rPr>
          <w:color w:val="000009"/>
          <w:spacing w:val="1"/>
          <w:sz w:val="24"/>
          <w:lang w:eastAsia="en-US"/>
        </w:rPr>
        <w:t xml:space="preserve"> </w:t>
      </w:r>
      <w:r w:rsidRPr="00012EED">
        <w:rPr>
          <w:color w:val="000009"/>
          <w:sz w:val="24"/>
          <w:lang w:eastAsia="en-US"/>
        </w:rPr>
        <w:t>а</w:t>
      </w:r>
      <w:r w:rsidRPr="00012EED">
        <w:rPr>
          <w:color w:val="000009"/>
          <w:spacing w:val="1"/>
          <w:sz w:val="24"/>
          <w:lang w:eastAsia="en-US"/>
        </w:rPr>
        <w:t xml:space="preserve"> </w:t>
      </w:r>
      <w:r w:rsidRPr="00012EED">
        <w:rPr>
          <w:color w:val="000009"/>
          <w:sz w:val="24"/>
          <w:lang w:eastAsia="en-US"/>
        </w:rPr>
        <w:t>также</w:t>
      </w:r>
      <w:r w:rsidRPr="00012EED">
        <w:rPr>
          <w:color w:val="000009"/>
          <w:spacing w:val="1"/>
          <w:sz w:val="24"/>
          <w:lang w:eastAsia="en-US"/>
        </w:rPr>
        <w:t xml:space="preserve"> </w:t>
      </w:r>
      <w:r w:rsidRPr="00012EED">
        <w:rPr>
          <w:color w:val="000009"/>
          <w:sz w:val="24"/>
          <w:lang w:eastAsia="en-US"/>
        </w:rPr>
        <w:t>создания</w:t>
      </w:r>
      <w:r w:rsidRPr="00012EED">
        <w:rPr>
          <w:color w:val="000009"/>
          <w:spacing w:val="1"/>
          <w:sz w:val="24"/>
          <w:lang w:eastAsia="en-US"/>
        </w:rPr>
        <w:t xml:space="preserve"> </w:t>
      </w:r>
      <w:r w:rsidRPr="00012EED">
        <w:rPr>
          <w:color w:val="000009"/>
          <w:sz w:val="24"/>
          <w:lang w:eastAsia="en-US"/>
        </w:rPr>
        <w:t>предметно-развивающей</w:t>
      </w:r>
      <w:r w:rsidRPr="00012EED">
        <w:rPr>
          <w:color w:val="000009"/>
          <w:spacing w:val="-1"/>
          <w:sz w:val="24"/>
          <w:lang w:eastAsia="en-US"/>
        </w:rPr>
        <w:t xml:space="preserve"> </w:t>
      </w:r>
      <w:r w:rsidRPr="00012EED">
        <w:rPr>
          <w:color w:val="000009"/>
          <w:sz w:val="24"/>
          <w:lang w:eastAsia="en-US"/>
        </w:rPr>
        <w:t>среды,</w:t>
      </w:r>
      <w:r w:rsidRPr="00012EED">
        <w:rPr>
          <w:color w:val="000009"/>
          <w:spacing w:val="-1"/>
          <w:sz w:val="24"/>
          <w:lang w:eastAsia="en-US"/>
        </w:rPr>
        <w:t xml:space="preserve"> </w:t>
      </w:r>
      <w:r w:rsidRPr="00012EED">
        <w:rPr>
          <w:color w:val="000009"/>
          <w:sz w:val="24"/>
          <w:lang w:eastAsia="en-US"/>
        </w:rPr>
        <w:t>адекватной особенностям</w:t>
      </w:r>
      <w:r w:rsidRPr="00012EED">
        <w:rPr>
          <w:color w:val="000009"/>
          <w:spacing w:val="-1"/>
          <w:sz w:val="24"/>
          <w:lang w:eastAsia="en-US"/>
        </w:rPr>
        <w:t xml:space="preserve"> </w:t>
      </w:r>
      <w:r w:rsidRPr="00012EED">
        <w:rPr>
          <w:color w:val="000009"/>
          <w:sz w:val="24"/>
          <w:lang w:eastAsia="en-US"/>
        </w:rPr>
        <w:t>развития</w:t>
      </w:r>
      <w:r w:rsidRPr="00012EED">
        <w:rPr>
          <w:color w:val="000009"/>
          <w:spacing w:val="-3"/>
          <w:sz w:val="24"/>
          <w:lang w:eastAsia="en-US"/>
        </w:rPr>
        <w:t xml:space="preserve"> </w:t>
      </w:r>
      <w:r w:rsidRPr="00012EED">
        <w:rPr>
          <w:color w:val="000009"/>
          <w:sz w:val="24"/>
          <w:lang w:eastAsia="en-US"/>
        </w:rPr>
        <w:t>детей</w:t>
      </w:r>
      <w:r w:rsidRPr="00012EED">
        <w:rPr>
          <w:color w:val="000009"/>
          <w:spacing w:val="-1"/>
          <w:sz w:val="24"/>
          <w:lang w:eastAsia="en-US"/>
        </w:rPr>
        <w:t xml:space="preserve"> </w:t>
      </w:r>
      <w:r w:rsidRPr="00012EED">
        <w:rPr>
          <w:color w:val="000009"/>
          <w:sz w:val="24"/>
          <w:lang w:eastAsia="en-US"/>
        </w:rPr>
        <w:t>с</w:t>
      </w:r>
      <w:r w:rsidRPr="00012EED">
        <w:rPr>
          <w:color w:val="000009"/>
          <w:spacing w:val="-2"/>
          <w:sz w:val="24"/>
          <w:lang w:eastAsia="en-US"/>
        </w:rPr>
        <w:t xml:space="preserve"> </w:t>
      </w:r>
      <w:r w:rsidRPr="00012EED">
        <w:rPr>
          <w:color w:val="000009"/>
          <w:sz w:val="24"/>
          <w:lang w:eastAsia="en-US"/>
        </w:rPr>
        <w:t>ЗПР.</w:t>
      </w:r>
    </w:p>
    <w:p w:rsidR="00AD52F0" w:rsidRPr="00EA777C" w:rsidRDefault="00AD52F0" w:rsidP="00012EED">
      <w:pPr>
        <w:spacing w:before="29" w:line="360" w:lineRule="auto"/>
        <w:ind w:left="397" w:right="266" w:firstLine="708"/>
        <w:jc w:val="both"/>
        <w:rPr>
          <w:i/>
          <w:sz w:val="24"/>
          <w:lang w:eastAsia="en-US"/>
        </w:rPr>
      </w:pPr>
      <w:r w:rsidRPr="00EA777C">
        <w:rPr>
          <w:i/>
          <w:color w:val="000009"/>
          <w:sz w:val="24"/>
          <w:lang w:eastAsia="en-US"/>
        </w:rPr>
        <w:t>В</w:t>
      </w:r>
      <w:r w:rsidRPr="00EA777C">
        <w:rPr>
          <w:i/>
          <w:color w:val="000009"/>
          <w:spacing w:val="1"/>
          <w:sz w:val="24"/>
          <w:lang w:eastAsia="en-US"/>
        </w:rPr>
        <w:t xml:space="preserve"> </w:t>
      </w:r>
      <w:r w:rsidRPr="00EA777C">
        <w:rPr>
          <w:i/>
          <w:color w:val="000009"/>
          <w:sz w:val="24"/>
          <w:lang w:eastAsia="en-US"/>
        </w:rPr>
        <w:t>соответствии</w:t>
      </w:r>
      <w:r w:rsidRPr="00EA777C">
        <w:rPr>
          <w:i/>
          <w:color w:val="000009"/>
          <w:spacing w:val="1"/>
          <w:sz w:val="24"/>
          <w:lang w:eastAsia="en-US"/>
        </w:rPr>
        <w:t xml:space="preserve"> </w:t>
      </w:r>
      <w:r w:rsidRPr="00EA777C">
        <w:rPr>
          <w:i/>
          <w:color w:val="000009"/>
          <w:sz w:val="24"/>
          <w:lang w:eastAsia="en-US"/>
        </w:rPr>
        <w:t>со</w:t>
      </w:r>
      <w:r w:rsidRPr="00EA777C">
        <w:rPr>
          <w:i/>
          <w:color w:val="000009"/>
          <w:spacing w:val="1"/>
          <w:sz w:val="24"/>
          <w:lang w:eastAsia="en-US"/>
        </w:rPr>
        <w:t xml:space="preserve"> </w:t>
      </w:r>
      <w:r w:rsidRPr="00EA777C">
        <w:rPr>
          <w:i/>
          <w:color w:val="000009"/>
          <w:sz w:val="24"/>
          <w:lang w:eastAsia="en-US"/>
        </w:rPr>
        <w:t>Стандартом</w:t>
      </w:r>
      <w:r w:rsidRPr="00EA777C">
        <w:rPr>
          <w:i/>
          <w:color w:val="000009"/>
          <w:spacing w:val="1"/>
          <w:sz w:val="24"/>
          <w:lang w:eastAsia="en-US"/>
        </w:rPr>
        <w:t xml:space="preserve"> </w:t>
      </w:r>
      <w:r w:rsidRPr="00EA777C">
        <w:rPr>
          <w:i/>
          <w:color w:val="000009"/>
          <w:sz w:val="24"/>
          <w:lang w:eastAsia="en-US"/>
        </w:rPr>
        <w:t>предметно-пространственная</w:t>
      </w:r>
      <w:r w:rsidRPr="00EA777C">
        <w:rPr>
          <w:i/>
          <w:color w:val="000009"/>
          <w:spacing w:val="1"/>
          <w:sz w:val="24"/>
          <w:lang w:eastAsia="en-US"/>
        </w:rPr>
        <w:t xml:space="preserve"> </w:t>
      </w:r>
      <w:r w:rsidRPr="00EA777C">
        <w:rPr>
          <w:i/>
          <w:color w:val="000009"/>
          <w:sz w:val="24"/>
          <w:lang w:eastAsia="en-US"/>
        </w:rPr>
        <w:t>среда</w:t>
      </w:r>
      <w:r w:rsidRPr="00EA777C">
        <w:rPr>
          <w:i/>
          <w:color w:val="000009"/>
          <w:spacing w:val="1"/>
          <w:sz w:val="24"/>
          <w:lang w:eastAsia="en-US"/>
        </w:rPr>
        <w:t xml:space="preserve"> ДОУ </w:t>
      </w:r>
      <w:r w:rsidRPr="00EA777C">
        <w:rPr>
          <w:i/>
          <w:color w:val="000009"/>
          <w:sz w:val="24"/>
          <w:lang w:eastAsia="en-US"/>
        </w:rPr>
        <w:t>обеспечивает и гарантирует:</w:t>
      </w:r>
    </w:p>
    <w:p w:rsidR="00AD52F0" w:rsidRPr="000B239D" w:rsidRDefault="00AD52F0" w:rsidP="00815C01">
      <w:pPr>
        <w:numPr>
          <w:ilvl w:val="0"/>
          <w:numId w:val="73"/>
        </w:numPr>
        <w:tabs>
          <w:tab w:val="left" w:pos="1394"/>
        </w:tabs>
        <w:spacing w:before="27" w:line="360" w:lineRule="auto"/>
        <w:ind w:right="270" w:firstLine="708"/>
        <w:jc w:val="both"/>
        <w:rPr>
          <w:sz w:val="24"/>
          <w:lang w:eastAsia="en-US"/>
        </w:rPr>
      </w:pPr>
      <w:r w:rsidRPr="00012EED">
        <w:rPr>
          <w:color w:val="000009"/>
          <w:sz w:val="24"/>
          <w:lang w:eastAsia="en-US"/>
        </w:rPr>
        <w:t>охрану</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укрепление</w:t>
      </w:r>
      <w:r w:rsidRPr="00012EED">
        <w:rPr>
          <w:color w:val="000009"/>
          <w:spacing w:val="1"/>
          <w:sz w:val="24"/>
          <w:lang w:eastAsia="en-US"/>
        </w:rPr>
        <w:t xml:space="preserve"> </w:t>
      </w:r>
      <w:r w:rsidRPr="00012EED">
        <w:rPr>
          <w:color w:val="000009"/>
          <w:sz w:val="24"/>
          <w:lang w:eastAsia="en-US"/>
        </w:rPr>
        <w:t>физического</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психического</w:t>
      </w:r>
      <w:r w:rsidRPr="00012EED">
        <w:rPr>
          <w:color w:val="000009"/>
          <w:spacing w:val="1"/>
          <w:sz w:val="24"/>
          <w:lang w:eastAsia="en-US"/>
        </w:rPr>
        <w:t xml:space="preserve"> </w:t>
      </w:r>
      <w:r w:rsidRPr="00012EED">
        <w:rPr>
          <w:color w:val="000009"/>
          <w:sz w:val="24"/>
          <w:lang w:eastAsia="en-US"/>
        </w:rPr>
        <w:t>здоровья</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эмоционального</w:t>
      </w:r>
      <w:r w:rsidRPr="00012EED">
        <w:rPr>
          <w:color w:val="000009"/>
          <w:spacing w:val="1"/>
          <w:sz w:val="24"/>
          <w:lang w:eastAsia="en-US"/>
        </w:rPr>
        <w:t xml:space="preserve"> </w:t>
      </w:r>
      <w:r w:rsidRPr="00012EED">
        <w:rPr>
          <w:color w:val="000009"/>
          <w:sz w:val="24"/>
          <w:lang w:eastAsia="en-US"/>
        </w:rPr>
        <w:t>благополучия детей с ЗПР, в том числе с учетом специфики информационной социализации и</w:t>
      </w:r>
      <w:r w:rsidRPr="00012EED">
        <w:rPr>
          <w:color w:val="000009"/>
          <w:spacing w:val="1"/>
          <w:sz w:val="24"/>
          <w:lang w:eastAsia="en-US"/>
        </w:rPr>
        <w:t xml:space="preserve"> </w:t>
      </w:r>
      <w:r w:rsidRPr="00012EED">
        <w:rPr>
          <w:color w:val="000009"/>
          <w:sz w:val="24"/>
          <w:lang w:eastAsia="en-US"/>
        </w:rPr>
        <w:t>рисков Интернет-ресурсов, проявление уважения к их человеческому достоинству, чувствам и</w:t>
      </w:r>
      <w:r w:rsidRPr="00012EED">
        <w:rPr>
          <w:color w:val="000009"/>
          <w:spacing w:val="1"/>
          <w:sz w:val="24"/>
          <w:lang w:eastAsia="en-US"/>
        </w:rPr>
        <w:t xml:space="preserve"> </w:t>
      </w:r>
      <w:r w:rsidRPr="00012EED">
        <w:rPr>
          <w:color w:val="000009"/>
          <w:sz w:val="24"/>
          <w:lang w:eastAsia="en-US"/>
        </w:rPr>
        <w:t>потребностям,</w:t>
      </w:r>
      <w:r w:rsidRPr="00012EED">
        <w:rPr>
          <w:color w:val="000009"/>
          <w:spacing w:val="19"/>
          <w:sz w:val="24"/>
          <w:lang w:eastAsia="en-US"/>
        </w:rPr>
        <w:t xml:space="preserve"> </w:t>
      </w:r>
      <w:r w:rsidRPr="00012EED">
        <w:rPr>
          <w:color w:val="000009"/>
          <w:sz w:val="24"/>
          <w:lang w:eastAsia="en-US"/>
        </w:rPr>
        <w:t>формирование</w:t>
      </w:r>
      <w:r w:rsidRPr="00012EED">
        <w:rPr>
          <w:color w:val="000009"/>
          <w:spacing w:val="18"/>
          <w:sz w:val="24"/>
          <w:lang w:eastAsia="en-US"/>
        </w:rPr>
        <w:t xml:space="preserve"> </w:t>
      </w:r>
      <w:r w:rsidRPr="00012EED">
        <w:rPr>
          <w:color w:val="000009"/>
          <w:sz w:val="24"/>
          <w:lang w:eastAsia="en-US"/>
        </w:rPr>
        <w:t>и</w:t>
      </w:r>
      <w:r w:rsidRPr="00012EED">
        <w:rPr>
          <w:color w:val="000009"/>
          <w:spacing w:val="20"/>
          <w:sz w:val="24"/>
          <w:lang w:eastAsia="en-US"/>
        </w:rPr>
        <w:t xml:space="preserve"> </w:t>
      </w:r>
      <w:r w:rsidRPr="00012EED">
        <w:rPr>
          <w:color w:val="000009"/>
          <w:sz w:val="24"/>
          <w:lang w:eastAsia="en-US"/>
        </w:rPr>
        <w:t>поддержку</w:t>
      </w:r>
      <w:r w:rsidRPr="00012EED">
        <w:rPr>
          <w:color w:val="000009"/>
          <w:spacing w:val="16"/>
          <w:sz w:val="24"/>
          <w:lang w:eastAsia="en-US"/>
        </w:rPr>
        <w:t xml:space="preserve"> </w:t>
      </w:r>
      <w:r w:rsidRPr="00012EED">
        <w:rPr>
          <w:color w:val="000009"/>
          <w:sz w:val="24"/>
          <w:lang w:eastAsia="en-US"/>
        </w:rPr>
        <w:t>положительной</w:t>
      </w:r>
      <w:r w:rsidRPr="00012EED">
        <w:rPr>
          <w:color w:val="000009"/>
          <w:spacing w:val="20"/>
          <w:sz w:val="24"/>
          <w:lang w:eastAsia="en-US"/>
        </w:rPr>
        <w:t xml:space="preserve"> </w:t>
      </w:r>
      <w:r w:rsidRPr="00012EED">
        <w:rPr>
          <w:color w:val="000009"/>
          <w:sz w:val="24"/>
          <w:lang w:eastAsia="en-US"/>
        </w:rPr>
        <w:t>самооценки,</w:t>
      </w:r>
      <w:r w:rsidRPr="00012EED">
        <w:rPr>
          <w:color w:val="000009"/>
          <w:spacing w:val="21"/>
          <w:sz w:val="24"/>
          <w:lang w:eastAsia="en-US"/>
        </w:rPr>
        <w:t xml:space="preserve"> </w:t>
      </w:r>
      <w:r w:rsidRPr="00012EED">
        <w:rPr>
          <w:color w:val="000009"/>
          <w:sz w:val="24"/>
          <w:lang w:eastAsia="en-US"/>
        </w:rPr>
        <w:t>уверенности</w:t>
      </w:r>
      <w:r w:rsidRPr="00012EED">
        <w:rPr>
          <w:color w:val="000009"/>
          <w:spacing w:val="21"/>
          <w:sz w:val="24"/>
          <w:lang w:eastAsia="en-US"/>
        </w:rPr>
        <w:t xml:space="preserve"> </w:t>
      </w:r>
      <w:r w:rsidRPr="00012EED">
        <w:rPr>
          <w:color w:val="000009"/>
          <w:sz w:val="24"/>
          <w:lang w:eastAsia="en-US"/>
        </w:rPr>
        <w:t>в</w:t>
      </w:r>
      <w:r>
        <w:rPr>
          <w:sz w:val="24"/>
          <w:lang w:eastAsia="en-US"/>
        </w:rPr>
        <w:t xml:space="preserve"> </w:t>
      </w:r>
      <w:r w:rsidRPr="000B239D">
        <w:rPr>
          <w:color w:val="000009"/>
          <w:sz w:val="24"/>
          <w:szCs w:val="24"/>
          <w:lang w:eastAsia="en-US"/>
        </w:rPr>
        <w:t>собственных</w:t>
      </w:r>
      <w:r w:rsidRPr="000B239D">
        <w:rPr>
          <w:color w:val="000009"/>
          <w:spacing w:val="1"/>
          <w:sz w:val="24"/>
          <w:szCs w:val="24"/>
          <w:lang w:eastAsia="en-US"/>
        </w:rPr>
        <w:t xml:space="preserve"> </w:t>
      </w:r>
      <w:r w:rsidRPr="000B239D">
        <w:rPr>
          <w:color w:val="000009"/>
          <w:sz w:val="24"/>
          <w:szCs w:val="24"/>
          <w:lang w:eastAsia="en-US"/>
        </w:rPr>
        <w:t>возможностях</w:t>
      </w:r>
      <w:r w:rsidRPr="000B239D">
        <w:rPr>
          <w:color w:val="000009"/>
          <w:spacing w:val="1"/>
          <w:sz w:val="24"/>
          <w:szCs w:val="24"/>
          <w:lang w:eastAsia="en-US"/>
        </w:rPr>
        <w:t xml:space="preserve"> </w:t>
      </w:r>
      <w:r w:rsidRPr="000B239D">
        <w:rPr>
          <w:color w:val="000009"/>
          <w:sz w:val="24"/>
          <w:szCs w:val="24"/>
          <w:lang w:eastAsia="en-US"/>
        </w:rPr>
        <w:t>и</w:t>
      </w:r>
      <w:r w:rsidRPr="000B239D">
        <w:rPr>
          <w:color w:val="000009"/>
          <w:spacing w:val="1"/>
          <w:sz w:val="24"/>
          <w:szCs w:val="24"/>
          <w:lang w:eastAsia="en-US"/>
        </w:rPr>
        <w:t xml:space="preserve"> </w:t>
      </w:r>
      <w:r w:rsidRPr="000B239D">
        <w:rPr>
          <w:color w:val="000009"/>
          <w:sz w:val="24"/>
          <w:szCs w:val="24"/>
          <w:lang w:eastAsia="en-US"/>
        </w:rPr>
        <w:t>способностях, в</w:t>
      </w:r>
      <w:r w:rsidRPr="000B239D">
        <w:rPr>
          <w:color w:val="000009"/>
          <w:spacing w:val="1"/>
          <w:sz w:val="24"/>
          <w:szCs w:val="24"/>
          <w:lang w:eastAsia="en-US"/>
        </w:rPr>
        <w:t xml:space="preserve"> </w:t>
      </w:r>
      <w:r w:rsidRPr="000B239D">
        <w:rPr>
          <w:color w:val="000009"/>
          <w:sz w:val="24"/>
          <w:szCs w:val="24"/>
          <w:lang w:eastAsia="en-US"/>
        </w:rPr>
        <w:t>том</w:t>
      </w:r>
      <w:r w:rsidRPr="000B239D">
        <w:rPr>
          <w:color w:val="000009"/>
          <w:spacing w:val="1"/>
          <w:sz w:val="24"/>
          <w:szCs w:val="24"/>
          <w:lang w:eastAsia="en-US"/>
        </w:rPr>
        <w:t xml:space="preserve"> </w:t>
      </w:r>
      <w:r w:rsidRPr="000B239D">
        <w:rPr>
          <w:color w:val="000009"/>
          <w:sz w:val="24"/>
          <w:szCs w:val="24"/>
          <w:lang w:eastAsia="en-US"/>
        </w:rPr>
        <w:t>числе</w:t>
      </w:r>
      <w:r w:rsidRPr="000B239D">
        <w:rPr>
          <w:color w:val="000009"/>
          <w:spacing w:val="1"/>
          <w:sz w:val="24"/>
          <w:szCs w:val="24"/>
          <w:lang w:eastAsia="en-US"/>
        </w:rPr>
        <w:t xml:space="preserve"> </w:t>
      </w:r>
      <w:r w:rsidRPr="000B239D">
        <w:rPr>
          <w:color w:val="000009"/>
          <w:sz w:val="24"/>
          <w:szCs w:val="24"/>
          <w:lang w:eastAsia="en-US"/>
        </w:rPr>
        <w:t>при</w:t>
      </w:r>
      <w:r w:rsidRPr="000B239D">
        <w:rPr>
          <w:color w:val="000009"/>
          <w:spacing w:val="1"/>
          <w:sz w:val="24"/>
          <w:szCs w:val="24"/>
          <w:lang w:eastAsia="en-US"/>
        </w:rPr>
        <w:t xml:space="preserve"> </w:t>
      </w:r>
      <w:r w:rsidRPr="000B239D">
        <w:rPr>
          <w:color w:val="000009"/>
          <w:sz w:val="24"/>
          <w:szCs w:val="24"/>
          <w:lang w:eastAsia="en-US"/>
        </w:rPr>
        <w:t>взаимодействии</w:t>
      </w:r>
      <w:r w:rsidRPr="000B239D">
        <w:rPr>
          <w:color w:val="000009"/>
          <w:spacing w:val="1"/>
          <w:sz w:val="24"/>
          <w:szCs w:val="24"/>
          <w:lang w:eastAsia="en-US"/>
        </w:rPr>
        <w:t xml:space="preserve"> </w:t>
      </w:r>
      <w:r w:rsidRPr="000B239D">
        <w:rPr>
          <w:color w:val="000009"/>
          <w:sz w:val="24"/>
          <w:szCs w:val="24"/>
          <w:lang w:eastAsia="en-US"/>
        </w:rPr>
        <w:t>детей</w:t>
      </w:r>
      <w:r w:rsidRPr="000B239D">
        <w:rPr>
          <w:color w:val="000009"/>
          <w:spacing w:val="1"/>
          <w:sz w:val="24"/>
          <w:szCs w:val="24"/>
          <w:lang w:eastAsia="en-US"/>
        </w:rPr>
        <w:t xml:space="preserve"> </w:t>
      </w:r>
      <w:r w:rsidRPr="000B239D">
        <w:rPr>
          <w:color w:val="000009"/>
          <w:sz w:val="24"/>
          <w:szCs w:val="24"/>
          <w:lang w:eastAsia="en-US"/>
        </w:rPr>
        <w:t>друг</w:t>
      </w:r>
      <w:r w:rsidRPr="000B239D">
        <w:rPr>
          <w:color w:val="000009"/>
          <w:spacing w:val="1"/>
          <w:sz w:val="24"/>
          <w:szCs w:val="24"/>
          <w:lang w:eastAsia="en-US"/>
        </w:rPr>
        <w:t xml:space="preserve"> </w:t>
      </w:r>
      <w:r w:rsidRPr="000B239D">
        <w:rPr>
          <w:color w:val="000009"/>
          <w:sz w:val="24"/>
          <w:szCs w:val="24"/>
          <w:lang w:eastAsia="en-US"/>
        </w:rPr>
        <w:t>с</w:t>
      </w:r>
      <w:r w:rsidRPr="000B239D">
        <w:rPr>
          <w:color w:val="000009"/>
          <w:spacing w:val="1"/>
          <w:sz w:val="24"/>
          <w:szCs w:val="24"/>
          <w:lang w:eastAsia="en-US"/>
        </w:rPr>
        <w:t xml:space="preserve"> </w:t>
      </w:r>
      <w:r w:rsidRPr="000B239D">
        <w:rPr>
          <w:color w:val="000009"/>
          <w:sz w:val="24"/>
          <w:szCs w:val="24"/>
          <w:lang w:eastAsia="en-US"/>
        </w:rPr>
        <w:t>другом</w:t>
      </w:r>
      <w:r w:rsidRPr="000B239D">
        <w:rPr>
          <w:color w:val="000009"/>
          <w:spacing w:val="-2"/>
          <w:sz w:val="24"/>
          <w:szCs w:val="24"/>
          <w:lang w:eastAsia="en-US"/>
        </w:rPr>
        <w:t xml:space="preserve"> </w:t>
      </w:r>
      <w:r w:rsidRPr="000B239D">
        <w:rPr>
          <w:color w:val="000009"/>
          <w:sz w:val="24"/>
          <w:szCs w:val="24"/>
          <w:lang w:eastAsia="en-US"/>
        </w:rPr>
        <w:t>и в</w:t>
      </w:r>
      <w:r w:rsidRPr="000B239D">
        <w:rPr>
          <w:color w:val="000009"/>
          <w:spacing w:val="-1"/>
          <w:sz w:val="24"/>
          <w:szCs w:val="24"/>
          <w:lang w:eastAsia="en-US"/>
        </w:rPr>
        <w:t xml:space="preserve"> </w:t>
      </w:r>
      <w:r w:rsidRPr="000B239D">
        <w:rPr>
          <w:color w:val="000009"/>
          <w:sz w:val="24"/>
          <w:szCs w:val="24"/>
          <w:lang w:eastAsia="en-US"/>
        </w:rPr>
        <w:t>коллективной работе;</w:t>
      </w:r>
    </w:p>
    <w:p w:rsidR="00AD52F0" w:rsidRPr="00012EED" w:rsidRDefault="00AD52F0" w:rsidP="00815C01">
      <w:pPr>
        <w:numPr>
          <w:ilvl w:val="0"/>
          <w:numId w:val="73"/>
        </w:numPr>
        <w:tabs>
          <w:tab w:val="left" w:pos="1324"/>
        </w:tabs>
        <w:spacing w:before="23" w:line="360" w:lineRule="auto"/>
        <w:ind w:right="262" w:firstLine="708"/>
        <w:jc w:val="both"/>
        <w:rPr>
          <w:sz w:val="24"/>
          <w:lang w:eastAsia="en-US"/>
        </w:rPr>
      </w:pPr>
      <w:r w:rsidRPr="00012EED">
        <w:rPr>
          <w:color w:val="000009"/>
          <w:sz w:val="24"/>
          <w:lang w:eastAsia="en-US"/>
        </w:rPr>
        <w:t>максимальную реализацию образовательного пот</w:t>
      </w:r>
      <w:r>
        <w:rPr>
          <w:color w:val="000009"/>
          <w:sz w:val="24"/>
          <w:lang w:eastAsia="en-US"/>
        </w:rPr>
        <w:t>енциала пространства ДОУ</w:t>
      </w:r>
      <w:r w:rsidRPr="00012EED">
        <w:rPr>
          <w:color w:val="000009"/>
          <w:sz w:val="24"/>
          <w:lang w:eastAsia="en-US"/>
        </w:rPr>
        <w:t>,</w:t>
      </w:r>
      <w:r w:rsidRPr="00012EED">
        <w:rPr>
          <w:color w:val="000009"/>
          <w:spacing w:val="1"/>
          <w:sz w:val="24"/>
          <w:lang w:eastAsia="en-US"/>
        </w:rPr>
        <w:t xml:space="preserve"> </w:t>
      </w:r>
      <w:r w:rsidRPr="00012EED">
        <w:rPr>
          <w:color w:val="000009"/>
          <w:sz w:val="24"/>
          <w:lang w:eastAsia="en-US"/>
        </w:rPr>
        <w:t>группы</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прилегающих</w:t>
      </w:r>
      <w:r w:rsidRPr="00012EED">
        <w:rPr>
          <w:color w:val="000009"/>
          <w:spacing w:val="1"/>
          <w:sz w:val="24"/>
          <w:lang w:eastAsia="en-US"/>
        </w:rPr>
        <w:t xml:space="preserve"> </w:t>
      </w:r>
      <w:r w:rsidRPr="00012EED">
        <w:rPr>
          <w:color w:val="000009"/>
          <w:sz w:val="24"/>
          <w:lang w:eastAsia="en-US"/>
        </w:rPr>
        <w:t>территорий,</w:t>
      </w:r>
      <w:r w:rsidRPr="00012EED">
        <w:rPr>
          <w:color w:val="000009"/>
          <w:spacing w:val="1"/>
          <w:sz w:val="24"/>
          <w:lang w:eastAsia="en-US"/>
        </w:rPr>
        <w:t xml:space="preserve"> </w:t>
      </w:r>
      <w:r w:rsidRPr="00012EED">
        <w:rPr>
          <w:color w:val="000009"/>
          <w:sz w:val="24"/>
          <w:lang w:eastAsia="en-US"/>
        </w:rPr>
        <w:t>приспособленных</w:t>
      </w:r>
      <w:r w:rsidRPr="00012EED">
        <w:rPr>
          <w:color w:val="000009"/>
          <w:spacing w:val="1"/>
          <w:sz w:val="24"/>
          <w:lang w:eastAsia="en-US"/>
        </w:rPr>
        <w:t xml:space="preserve"> </w:t>
      </w:r>
      <w:r w:rsidRPr="00012EED">
        <w:rPr>
          <w:color w:val="000009"/>
          <w:sz w:val="24"/>
          <w:lang w:eastAsia="en-US"/>
        </w:rPr>
        <w:t>для</w:t>
      </w:r>
      <w:r w:rsidRPr="00012EED">
        <w:rPr>
          <w:color w:val="000009"/>
          <w:spacing w:val="1"/>
          <w:sz w:val="24"/>
          <w:lang w:eastAsia="en-US"/>
        </w:rPr>
        <w:t xml:space="preserve"> </w:t>
      </w:r>
      <w:r w:rsidRPr="00012EED">
        <w:rPr>
          <w:color w:val="000009"/>
          <w:sz w:val="24"/>
          <w:lang w:eastAsia="en-US"/>
        </w:rPr>
        <w:t>реализации</w:t>
      </w:r>
      <w:r w:rsidRPr="00012EED">
        <w:rPr>
          <w:color w:val="000009"/>
          <w:spacing w:val="1"/>
          <w:sz w:val="24"/>
          <w:lang w:eastAsia="en-US"/>
        </w:rPr>
        <w:t xml:space="preserve"> </w:t>
      </w:r>
      <w:r w:rsidRPr="00012EED">
        <w:rPr>
          <w:color w:val="000009"/>
          <w:sz w:val="24"/>
          <w:lang w:eastAsia="en-US"/>
        </w:rPr>
        <w:t>образовательной</w:t>
      </w:r>
      <w:r w:rsidRPr="00012EED">
        <w:rPr>
          <w:color w:val="000009"/>
          <w:spacing w:val="-57"/>
          <w:sz w:val="24"/>
          <w:lang w:eastAsia="en-US"/>
        </w:rPr>
        <w:t xml:space="preserve"> </w:t>
      </w:r>
      <w:r w:rsidRPr="00012EED">
        <w:rPr>
          <w:color w:val="000009"/>
          <w:sz w:val="24"/>
          <w:lang w:eastAsia="en-US"/>
        </w:rPr>
        <w:t>программы, а также материалов, оборудования и инвентаря для развития детей дошкольного</w:t>
      </w:r>
      <w:r w:rsidRPr="00012EED">
        <w:rPr>
          <w:color w:val="000009"/>
          <w:spacing w:val="1"/>
          <w:sz w:val="24"/>
          <w:lang w:eastAsia="en-US"/>
        </w:rPr>
        <w:t xml:space="preserve"> </w:t>
      </w:r>
      <w:r w:rsidRPr="00012EED">
        <w:rPr>
          <w:color w:val="000009"/>
          <w:sz w:val="24"/>
          <w:lang w:eastAsia="en-US"/>
        </w:rPr>
        <w:t>возраста</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ЗПР</w:t>
      </w:r>
      <w:r w:rsidRPr="00012EED">
        <w:rPr>
          <w:color w:val="000009"/>
          <w:spacing w:val="1"/>
          <w:sz w:val="24"/>
          <w:lang w:eastAsia="en-US"/>
        </w:rPr>
        <w:t xml:space="preserve"> </w:t>
      </w:r>
      <w:r w:rsidRPr="00012EED">
        <w:rPr>
          <w:color w:val="000009"/>
          <w:sz w:val="24"/>
          <w:lang w:eastAsia="en-US"/>
        </w:rPr>
        <w:t>в</w:t>
      </w:r>
      <w:r w:rsidRPr="00012EED">
        <w:rPr>
          <w:color w:val="000009"/>
          <w:spacing w:val="1"/>
          <w:sz w:val="24"/>
          <w:lang w:eastAsia="en-US"/>
        </w:rPr>
        <w:t xml:space="preserve"> </w:t>
      </w:r>
      <w:r w:rsidRPr="00012EED">
        <w:rPr>
          <w:color w:val="000009"/>
          <w:sz w:val="24"/>
          <w:lang w:eastAsia="en-US"/>
        </w:rPr>
        <w:t>соответствии</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потребностями</w:t>
      </w:r>
      <w:r w:rsidRPr="00012EED">
        <w:rPr>
          <w:color w:val="000009"/>
          <w:spacing w:val="1"/>
          <w:sz w:val="24"/>
          <w:lang w:eastAsia="en-US"/>
        </w:rPr>
        <w:t xml:space="preserve"> </w:t>
      </w:r>
      <w:r w:rsidRPr="00012EED">
        <w:rPr>
          <w:color w:val="000009"/>
          <w:sz w:val="24"/>
          <w:lang w:eastAsia="en-US"/>
        </w:rPr>
        <w:t>каждого</w:t>
      </w:r>
      <w:r w:rsidRPr="00012EED">
        <w:rPr>
          <w:color w:val="000009"/>
          <w:spacing w:val="1"/>
          <w:sz w:val="24"/>
          <w:lang w:eastAsia="en-US"/>
        </w:rPr>
        <w:t xml:space="preserve"> </w:t>
      </w:r>
      <w:r w:rsidRPr="00012EED">
        <w:rPr>
          <w:color w:val="000009"/>
          <w:sz w:val="24"/>
          <w:lang w:eastAsia="en-US"/>
        </w:rPr>
        <w:t>возрастного</w:t>
      </w:r>
      <w:r w:rsidRPr="00012EED">
        <w:rPr>
          <w:color w:val="000009"/>
          <w:spacing w:val="1"/>
          <w:sz w:val="24"/>
          <w:lang w:eastAsia="en-US"/>
        </w:rPr>
        <w:t xml:space="preserve"> </w:t>
      </w:r>
      <w:r w:rsidRPr="00012EED">
        <w:rPr>
          <w:color w:val="000009"/>
          <w:sz w:val="24"/>
          <w:lang w:eastAsia="en-US"/>
        </w:rPr>
        <w:t>этапа,</w:t>
      </w:r>
      <w:r w:rsidRPr="00012EED">
        <w:rPr>
          <w:color w:val="000009"/>
          <w:spacing w:val="1"/>
          <w:sz w:val="24"/>
          <w:lang w:eastAsia="en-US"/>
        </w:rPr>
        <w:t xml:space="preserve"> </w:t>
      </w:r>
      <w:r w:rsidRPr="00012EED">
        <w:rPr>
          <w:color w:val="000009"/>
          <w:sz w:val="24"/>
          <w:lang w:eastAsia="en-US"/>
        </w:rPr>
        <w:t>охраны</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укрепления</w:t>
      </w:r>
      <w:r w:rsidRPr="00012EED">
        <w:rPr>
          <w:color w:val="000009"/>
          <w:spacing w:val="1"/>
          <w:sz w:val="24"/>
          <w:lang w:eastAsia="en-US"/>
        </w:rPr>
        <w:t xml:space="preserve"> </w:t>
      </w:r>
      <w:r w:rsidRPr="00012EED">
        <w:rPr>
          <w:color w:val="000009"/>
          <w:sz w:val="24"/>
          <w:lang w:eastAsia="en-US"/>
        </w:rPr>
        <w:t>их</w:t>
      </w:r>
      <w:r w:rsidRPr="00012EED">
        <w:rPr>
          <w:color w:val="000009"/>
          <w:spacing w:val="1"/>
          <w:sz w:val="24"/>
          <w:lang w:eastAsia="en-US"/>
        </w:rPr>
        <w:t xml:space="preserve"> </w:t>
      </w:r>
      <w:r w:rsidRPr="00012EED">
        <w:rPr>
          <w:color w:val="000009"/>
          <w:sz w:val="24"/>
          <w:lang w:eastAsia="en-US"/>
        </w:rPr>
        <w:t>здоровья,</w:t>
      </w:r>
      <w:r w:rsidRPr="00012EED">
        <w:rPr>
          <w:color w:val="000009"/>
          <w:spacing w:val="1"/>
          <w:sz w:val="24"/>
          <w:lang w:eastAsia="en-US"/>
        </w:rPr>
        <w:t xml:space="preserve"> </w:t>
      </w:r>
      <w:r w:rsidRPr="00012EED">
        <w:rPr>
          <w:color w:val="000009"/>
          <w:sz w:val="24"/>
          <w:lang w:eastAsia="en-US"/>
        </w:rPr>
        <w:t>возможностями</w:t>
      </w:r>
      <w:r w:rsidRPr="00012EED">
        <w:rPr>
          <w:color w:val="000009"/>
          <w:spacing w:val="1"/>
          <w:sz w:val="24"/>
          <w:lang w:eastAsia="en-US"/>
        </w:rPr>
        <w:t xml:space="preserve"> </w:t>
      </w:r>
      <w:r w:rsidRPr="00012EED">
        <w:rPr>
          <w:color w:val="000009"/>
          <w:sz w:val="24"/>
          <w:lang w:eastAsia="en-US"/>
        </w:rPr>
        <w:t>учета</w:t>
      </w:r>
      <w:r w:rsidRPr="00012EED">
        <w:rPr>
          <w:color w:val="000009"/>
          <w:spacing w:val="1"/>
          <w:sz w:val="24"/>
          <w:lang w:eastAsia="en-US"/>
        </w:rPr>
        <w:t xml:space="preserve"> </w:t>
      </w:r>
      <w:r w:rsidRPr="00012EED">
        <w:rPr>
          <w:color w:val="000009"/>
          <w:sz w:val="24"/>
          <w:lang w:eastAsia="en-US"/>
        </w:rPr>
        <w:t>особенностей</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коррекции</w:t>
      </w:r>
      <w:r w:rsidRPr="00012EED">
        <w:rPr>
          <w:color w:val="000009"/>
          <w:spacing w:val="1"/>
          <w:sz w:val="24"/>
          <w:lang w:eastAsia="en-US"/>
        </w:rPr>
        <w:t xml:space="preserve"> </w:t>
      </w:r>
      <w:r w:rsidRPr="00012EED">
        <w:rPr>
          <w:color w:val="000009"/>
          <w:sz w:val="24"/>
          <w:lang w:eastAsia="en-US"/>
        </w:rPr>
        <w:t>недостатков</w:t>
      </w:r>
      <w:r w:rsidRPr="00012EED">
        <w:rPr>
          <w:color w:val="000009"/>
          <w:spacing w:val="1"/>
          <w:sz w:val="24"/>
          <w:lang w:eastAsia="en-US"/>
        </w:rPr>
        <w:t xml:space="preserve"> </w:t>
      </w:r>
      <w:r w:rsidRPr="00012EED">
        <w:rPr>
          <w:color w:val="000009"/>
          <w:sz w:val="24"/>
          <w:lang w:eastAsia="en-US"/>
        </w:rPr>
        <w:t>их</w:t>
      </w:r>
      <w:r w:rsidRPr="00012EED">
        <w:rPr>
          <w:color w:val="000009"/>
          <w:spacing w:val="1"/>
          <w:sz w:val="24"/>
          <w:lang w:eastAsia="en-US"/>
        </w:rPr>
        <w:t xml:space="preserve"> </w:t>
      </w:r>
      <w:r w:rsidRPr="00012EED">
        <w:rPr>
          <w:color w:val="000009"/>
          <w:sz w:val="24"/>
          <w:lang w:eastAsia="en-US"/>
        </w:rPr>
        <w:t>развития;</w:t>
      </w:r>
    </w:p>
    <w:p w:rsidR="00AD52F0" w:rsidRPr="00012EED" w:rsidRDefault="00AD52F0" w:rsidP="00815C01">
      <w:pPr>
        <w:numPr>
          <w:ilvl w:val="0"/>
          <w:numId w:val="73"/>
        </w:numPr>
        <w:tabs>
          <w:tab w:val="left" w:pos="1492"/>
        </w:tabs>
        <w:spacing w:before="29" w:line="360" w:lineRule="auto"/>
        <w:ind w:right="213" w:firstLine="708"/>
        <w:jc w:val="both"/>
        <w:rPr>
          <w:sz w:val="24"/>
          <w:lang w:eastAsia="en-US"/>
        </w:rPr>
      </w:pPr>
      <w:r w:rsidRPr="00012EED">
        <w:rPr>
          <w:color w:val="000009"/>
          <w:sz w:val="24"/>
          <w:lang w:eastAsia="en-US"/>
        </w:rPr>
        <w:t>построение</w:t>
      </w:r>
      <w:r w:rsidRPr="00012EED">
        <w:rPr>
          <w:color w:val="000009"/>
          <w:spacing w:val="1"/>
          <w:sz w:val="24"/>
          <w:lang w:eastAsia="en-US"/>
        </w:rPr>
        <w:t xml:space="preserve"> </w:t>
      </w:r>
      <w:r w:rsidRPr="00012EED">
        <w:rPr>
          <w:color w:val="000009"/>
          <w:sz w:val="24"/>
          <w:lang w:eastAsia="en-US"/>
        </w:rPr>
        <w:t>вариативного</w:t>
      </w:r>
      <w:r w:rsidRPr="00012EED">
        <w:rPr>
          <w:color w:val="000009"/>
          <w:spacing w:val="1"/>
          <w:sz w:val="24"/>
          <w:lang w:eastAsia="en-US"/>
        </w:rPr>
        <w:t xml:space="preserve"> </w:t>
      </w:r>
      <w:r w:rsidRPr="00012EED">
        <w:rPr>
          <w:color w:val="000009"/>
          <w:sz w:val="24"/>
          <w:lang w:eastAsia="en-US"/>
        </w:rPr>
        <w:t>развивающего</w:t>
      </w:r>
      <w:r w:rsidRPr="00012EED">
        <w:rPr>
          <w:color w:val="000009"/>
          <w:spacing w:val="1"/>
          <w:sz w:val="24"/>
          <w:lang w:eastAsia="en-US"/>
        </w:rPr>
        <w:t xml:space="preserve"> </w:t>
      </w:r>
      <w:r w:rsidRPr="00012EED">
        <w:rPr>
          <w:color w:val="000009"/>
          <w:sz w:val="24"/>
          <w:lang w:eastAsia="en-US"/>
        </w:rPr>
        <w:t>образования,</w:t>
      </w:r>
      <w:r w:rsidRPr="00012EED">
        <w:rPr>
          <w:color w:val="000009"/>
          <w:spacing w:val="1"/>
          <w:sz w:val="24"/>
          <w:lang w:eastAsia="en-US"/>
        </w:rPr>
        <w:t xml:space="preserve"> </w:t>
      </w:r>
      <w:r w:rsidRPr="00012EED">
        <w:rPr>
          <w:color w:val="000009"/>
          <w:sz w:val="24"/>
          <w:lang w:eastAsia="en-US"/>
        </w:rPr>
        <w:t>ориентированного</w:t>
      </w:r>
      <w:r w:rsidRPr="00012EED">
        <w:rPr>
          <w:color w:val="000009"/>
          <w:spacing w:val="1"/>
          <w:sz w:val="24"/>
          <w:lang w:eastAsia="en-US"/>
        </w:rPr>
        <w:t xml:space="preserve"> </w:t>
      </w:r>
      <w:r w:rsidRPr="00012EED">
        <w:rPr>
          <w:color w:val="000009"/>
          <w:sz w:val="24"/>
          <w:lang w:eastAsia="en-US"/>
        </w:rPr>
        <w:t>на</w:t>
      </w:r>
      <w:r w:rsidRPr="00012EED">
        <w:rPr>
          <w:color w:val="000009"/>
          <w:spacing w:val="1"/>
          <w:sz w:val="24"/>
          <w:lang w:eastAsia="en-US"/>
        </w:rPr>
        <w:t xml:space="preserve"> </w:t>
      </w:r>
      <w:r w:rsidRPr="00012EED">
        <w:rPr>
          <w:color w:val="000009"/>
          <w:sz w:val="24"/>
          <w:lang w:eastAsia="en-US"/>
        </w:rPr>
        <w:t>возможность</w:t>
      </w:r>
      <w:r w:rsidRPr="00012EED">
        <w:rPr>
          <w:color w:val="000009"/>
          <w:spacing w:val="1"/>
          <w:sz w:val="24"/>
          <w:lang w:eastAsia="en-US"/>
        </w:rPr>
        <w:t xml:space="preserve"> </w:t>
      </w:r>
      <w:r w:rsidRPr="00012EED">
        <w:rPr>
          <w:color w:val="000009"/>
          <w:sz w:val="24"/>
          <w:lang w:eastAsia="en-US"/>
        </w:rPr>
        <w:t>свободного</w:t>
      </w:r>
      <w:r w:rsidRPr="00012EED">
        <w:rPr>
          <w:color w:val="000009"/>
          <w:spacing w:val="1"/>
          <w:sz w:val="24"/>
          <w:lang w:eastAsia="en-US"/>
        </w:rPr>
        <w:t xml:space="preserve"> </w:t>
      </w:r>
      <w:r w:rsidRPr="00012EED">
        <w:rPr>
          <w:color w:val="000009"/>
          <w:sz w:val="24"/>
          <w:lang w:eastAsia="en-US"/>
        </w:rPr>
        <w:t>выбора</w:t>
      </w:r>
      <w:r w:rsidRPr="00012EED">
        <w:rPr>
          <w:color w:val="000009"/>
          <w:spacing w:val="1"/>
          <w:sz w:val="24"/>
          <w:lang w:eastAsia="en-US"/>
        </w:rPr>
        <w:t xml:space="preserve"> </w:t>
      </w:r>
      <w:r w:rsidRPr="00012EED">
        <w:rPr>
          <w:color w:val="000009"/>
          <w:sz w:val="24"/>
          <w:lang w:eastAsia="en-US"/>
        </w:rPr>
        <w:t>детьми</w:t>
      </w:r>
      <w:r w:rsidRPr="00012EED">
        <w:rPr>
          <w:color w:val="000009"/>
          <w:spacing w:val="1"/>
          <w:sz w:val="24"/>
          <w:lang w:eastAsia="en-US"/>
        </w:rPr>
        <w:t xml:space="preserve"> </w:t>
      </w:r>
      <w:r w:rsidRPr="00012EED">
        <w:rPr>
          <w:color w:val="000009"/>
          <w:sz w:val="24"/>
          <w:lang w:eastAsia="en-US"/>
        </w:rPr>
        <w:t>материалов,</w:t>
      </w:r>
      <w:r w:rsidRPr="00012EED">
        <w:rPr>
          <w:color w:val="000009"/>
          <w:spacing w:val="1"/>
          <w:sz w:val="24"/>
          <w:lang w:eastAsia="en-US"/>
        </w:rPr>
        <w:t xml:space="preserve"> </w:t>
      </w:r>
      <w:r w:rsidRPr="00012EED">
        <w:rPr>
          <w:color w:val="000009"/>
          <w:sz w:val="24"/>
          <w:lang w:eastAsia="en-US"/>
        </w:rPr>
        <w:t>видов</w:t>
      </w:r>
      <w:r w:rsidRPr="00012EED">
        <w:rPr>
          <w:color w:val="000009"/>
          <w:spacing w:val="1"/>
          <w:sz w:val="24"/>
          <w:lang w:eastAsia="en-US"/>
        </w:rPr>
        <w:t xml:space="preserve"> </w:t>
      </w:r>
      <w:r w:rsidRPr="00012EED">
        <w:rPr>
          <w:color w:val="000009"/>
          <w:sz w:val="24"/>
          <w:lang w:eastAsia="en-US"/>
        </w:rPr>
        <w:t>активности</w:t>
      </w:r>
      <w:r w:rsidRPr="00012EED">
        <w:rPr>
          <w:color w:val="000009"/>
          <w:spacing w:val="1"/>
          <w:sz w:val="24"/>
          <w:lang w:eastAsia="en-US"/>
        </w:rPr>
        <w:t xml:space="preserve"> </w:t>
      </w:r>
      <w:r w:rsidRPr="00012EED">
        <w:rPr>
          <w:color w:val="000009"/>
          <w:sz w:val="24"/>
          <w:lang w:eastAsia="en-US"/>
        </w:rPr>
        <w:t>и</w:t>
      </w:r>
      <w:r w:rsidRPr="00012EED">
        <w:rPr>
          <w:color w:val="000009"/>
          <w:spacing w:val="61"/>
          <w:sz w:val="24"/>
          <w:lang w:eastAsia="en-US"/>
        </w:rPr>
        <w:t xml:space="preserve"> </w:t>
      </w:r>
      <w:r w:rsidRPr="00012EED">
        <w:rPr>
          <w:color w:val="000009"/>
          <w:sz w:val="24"/>
          <w:lang w:eastAsia="en-US"/>
        </w:rPr>
        <w:t>участников</w:t>
      </w:r>
      <w:r w:rsidRPr="00012EED">
        <w:rPr>
          <w:color w:val="000009"/>
          <w:spacing w:val="1"/>
          <w:sz w:val="24"/>
          <w:lang w:eastAsia="en-US"/>
        </w:rPr>
        <w:t xml:space="preserve"> </w:t>
      </w:r>
      <w:r w:rsidRPr="00012EED">
        <w:rPr>
          <w:color w:val="000009"/>
          <w:sz w:val="24"/>
          <w:lang w:eastAsia="en-US"/>
        </w:rPr>
        <w:t>совместной деятельности и общения (сверстников, детей других возрастных дошкольных групп,</w:t>
      </w:r>
      <w:r w:rsidRPr="00012EED">
        <w:rPr>
          <w:color w:val="000009"/>
          <w:spacing w:val="-57"/>
          <w:sz w:val="24"/>
          <w:lang w:eastAsia="en-US"/>
        </w:rPr>
        <w:t xml:space="preserve"> </w:t>
      </w:r>
      <w:r w:rsidRPr="00012EED">
        <w:rPr>
          <w:color w:val="000009"/>
          <w:sz w:val="24"/>
          <w:lang w:eastAsia="en-US"/>
        </w:rPr>
        <w:t>взрослых),</w:t>
      </w:r>
      <w:r w:rsidRPr="00012EED">
        <w:rPr>
          <w:color w:val="000009"/>
          <w:spacing w:val="-1"/>
          <w:sz w:val="24"/>
          <w:lang w:eastAsia="en-US"/>
        </w:rPr>
        <w:t xml:space="preserve"> </w:t>
      </w:r>
      <w:r w:rsidRPr="00012EED">
        <w:rPr>
          <w:color w:val="000009"/>
          <w:sz w:val="24"/>
          <w:lang w:eastAsia="en-US"/>
        </w:rPr>
        <w:t>а</w:t>
      </w:r>
      <w:r w:rsidRPr="00012EED">
        <w:rPr>
          <w:color w:val="000009"/>
          <w:spacing w:val="-2"/>
          <w:sz w:val="24"/>
          <w:lang w:eastAsia="en-US"/>
        </w:rPr>
        <w:t xml:space="preserve"> </w:t>
      </w:r>
      <w:r w:rsidRPr="00012EED">
        <w:rPr>
          <w:color w:val="000009"/>
          <w:sz w:val="24"/>
          <w:lang w:eastAsia="en-US"/>
        </w:rPr>
        <w:t>также свободу</w:t>
      </w:r>
      <w:r w:rsidRPr="00012EED">
        <w:rPr>
          <w:color w:val="000009"/>
          <w:spacing w:val="-5"/>
          <w:sz w:val="24"/>
          <w:lang w:eastAsia="en-US"/>
        </w:rPr>
        <w:t xml:space="preserve"> </w:t>
      </w:r>
      <w:r w:rsidRPr="00012EED">
        <w:rPr>
          <w:color w:val="000009"/>
          <w:sz w:val="24"/>
          <w:lang w:eastAsia="en-US"/>
        </w:rPr>
        <w:t>в</w:t>
      </w:r>
      <w:r w:rsidRPr="00012EED">
        <w:rPr>
          <w:color w:val="000009"/>
          <w:spacing w:val="-1"/>
          <w:sz w:val="24"/>
          <w:lang w:eastAsia="en-US"/>
        </w:rPr>
        <w:t xml:space="preserve"> </w:t>
      </w:r>
      <w:r w:rsidRPr="00012EED">
        <w:rPr>
          <w:color w:val="000009"/>
          <w:sz w:val="24"/>
          <w:lang w:eastAsia="en-US"/>
        </w:rPr>
        <w:t>выражении</w:t>
      </w:r>
      <w:r w:rsidRPr="00012EED">
        <w:rPr>
          <w:color w:val="000009"/>
          <w:spacing w:val="-1"/>
          <w:sz w:val="24"/>
          <w:lang w:eastAsia="en-US"/>
        </w:rPr>
        <w:t xml:space="preserve"> </w:t>
      </w:r>
      <w:r w:rsidRPr="00012EED">
        <w:rPr>
          <w:color w:val="000009"/>
          <w:sz w:val="24"/>
          <w:lang w:eastAsia="en-US"/>
        </w:rPr>
        <w:t>своих чувств и</w:t>
      </w:r>
      <w:r w:rsidRPr="00012EED">
        <w:rPr>
          <w:color w:val="000009"/>
          <w:spacing w:val="1"/>
          <w:sz w:val="24"/>
          <w:lang w:eastAsia="en-US"/>
        </w:rPr>
        <w:t xml:space="preserve"> </w:t>
      </w:r>
      <w:r w:rsidRPr="00012EED">
        <w:rPr>
          <w:color w:val="000009"/>
          <w:sz w:val="24"/>
          <w:lang w:eastAsia="en-US"/>
        </w:rPr>
        <w:t>мыслей;</w:t>
      </w:r>
    </w:p>
    <w:p w:rsidR="00AD52F0" w:rsidRPr="00012EED" w:rsidRDefault="00AD52F0" w:rsidP="00815C01">
      <w:pPr>
        <w:numPr>
          <w:ilvl w:val="0"/>
          <w:numId w:val="73"/>
        </w:numPr>
        <w:tabs>
          <w:tab w:val="left" w:pos="1377"/>
        </w:tabs>
        <w:spacing w:before="28" w:line="360" w:lineRule="auto"/>
        <w:ind w:right="268" w:firstLine="708"/>
        <w:jc w:val="both"/>
        <w:rPr>
          <w:sz w:val="24"/>
          <w:lang w:eastAsia="en-US"/>
        </w:rPr>
      </w:pPr>
      <w:r w:rsidRPr="00012EED">
        <w:rPr>
          <w:color w:val="000009"/>
          <w:sz w:val="24"/>
          <w:lang w:eastAsia="en-US"/>
        </w:rPr>
        <w:t>построение</w:t>
      </w:r>
      <w:r w:rsidRPr="00012EED">
        <w:rPr>
          <w:color w:val="000009"/>
          <w:spacing w:val="1"/>
          <w:sz w:val="24"/>
          <w:lang w:eastAsia="en-US"/>
        </w:rPr>
        <w:t xml:space="preserve"> </w:t>
      </w:r>
      <w:r w:rsidRPr="00012EED">
        <w:rPr>
          <w:color w:val="000009"/>
          <w:sz w:val="24"/>
          <w:lang w:eastAsia="en-US"/>
        </w:rPr>
        <w:t>образовательной</w:t>
      </w:r>
      <w:r w:rsidRPr="00012EED">
        <w:rPr>
          <w:color w:val="000009"/>
          <w:spacing w:val="1"/>
          <w:sz w:val="24"/>
          <w:lang w:eastAsia="en-US"/>
        </w:rPr>
        <w:t xml:space="preserve"> </w:t>
      </w:r>
      <w:r w:rsidRPr="00012EED">
        <w:rPr>
          <w:color w:val="000009"/>
          <w:sz w:val="24"/>
          <w:lang w:eastAsia="en-US"/>
        </w:rPr>
        <w:t>деятельности</w:t>
      </w:r>
      <w:r w:rsidRPr="00012EED">
        <w:rPr>
          <w:color w:val="000009"/>
          <w:spacing w:val="1"/>
          <w:sz w:val="24"/>
          <w:lang w:eastAsia="en-US"/>
        </w:rPr>
        <w:t xml:space="preserve"> </w:t>
      </w:r>
      <w:r w:rsidRPr="00012EED">
        <w:rPr>
          <w:color w:val="000009"/>
          <w:sz w:val="24"/>
          <w:lang w:eastAsia="en-US"/>
        </w:rPr>
        <w:t>на</w:t>
      </w:r>
      <w:r w:rsidRPr="00012EED">
        <w:rPr>
          <w:color w:val="000009"/>
          <w:spacing w:val="1"/>
          <w:sz w:val="24"/>
          <w:lang w:eastAsia="en-US"/>
        </w:rPr>
        <w:t xml:space="preserve"> </w:t>
      </w:r>
      <w:r w:rsidRPr="00012EED">
        <w:rPr>
          <w:color w:val="000009"/>
          <w:sz w:val="24"/>
          <w:lang w:eastAsia="en-US"/>
        </w:rPr>
        <w:t>основе</w:t>
      </w:r>
      <w:r w:rsidRPr="00012EED">
        <w:rPr>
          <w:color w:val="000009"/>
          <w:spacing w:val="1"/>
          <w:sz w:val="24"/>
          <w:lang w:eastAsia="en-US"/>
        </w:rPr>
        <w:t xml:space="preserve"> </w:t>
      </w:r>
      <w:r w:rsidRPr="00012EED">
        <w:rPr>
          <w:color w:val="000009"/>
          <w:sz w:val="24"/>
          <w:lang w:eastAsia="en-US"/>
        </w:rPr>
        <w:t>взаимодействия</w:t>
      </w:r>
      <w:r w:rsidRPr="00012EED">
        <w:rPr>
          <w:color w:val="000009"/>
          <w:spacing w:val="1"/>
          <w:sz w:val="24"/>
          <w:lang w:eastAsia="en-US"/>
        </w:rPr>
        <w:t xml:space="preserve"> </w:t>
      </w:r>
      <w:r w:rsidRPr="00012EED">
        <w:rPr>
          <w:color w:val="000009"/>
          <w:sz w:val="24"/>
          <w:lang w:eastAsia="en-US"/>
        </w:rPr>
        <w:t>взрослых</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детьми,</w:t>
      </w:r>
      <w:r w:rsidRPr="00012EED">
        <w:rPr>
          <w:color w:val="000009"/>
          <w:spacing w:val="1"/>
          <w:sz w:val="24"/>
          <w:lang w:eastAsia="en-US"/>
        </w:rPr>
        <w:t xml:space="preserve"> </w:t>
      </w:r>
      <w:r w:rsidRPr="00012EED">
        <w:rPr>
          <w:color w:val="000009"/>
          <w:sz w:val="24"/>
          <w:lang w:eastAsia="en-US"/>
        </w:rPr>
        <w:t>ориентированного</w:t>
      </w:r>
      <w:r w:rsidRPr="00012EED">
        <w:rPr>
          <w:color w:val="000009"/>
          <w:spacing w:val="1"/>
          <w:sz w:val="24"/>
          <w:lang w:eastAsia="en-US"/>
        </w:rPr>
        <w:t xml:space="preserve"> </w:t>
      </w:r>
      <w:r w:rsidRPr="00012EED">
        <w:rPr>
          <w:color w:val="000009"/>
          <w:sz w:val="24"/>
          <w:lang w:eastAsia="en-US"/>
        </w:rPr>
        <w:t>на</w:t>
      </w:r>
      <w:r w:rsidRPr="00012EED">
        <w:rPr>
          <w:color w:val="000009"/>
          <w:spacing w:val="1"/>
          <w:sz w:val="24"/>
          <w:lang w:eastAsia="en-US"/>
        </w:rPr>
        <w:t xml:space="preserve"> </w:t>
      </w:r>
      <w:r w:rsidRPr="00012EED">
        <w:rPr>
          <w:color w:val="000009"/>
          <w:sz w:val="24"/>
          <w:lang w:eastAsia="en-US"/>
        </w:rPr>
        <w:t>уважение</w:t>
      </w:r>
      <w:r w:rsidRPr="00012EED">
        <w:rPr>
          <w:color w:val="000009"/>
          <w:spacing w:val="1"/>
          <w:sz w:val="24"/>
          <w:lang w:eastAsia="en-US"/>
        </w:rPr>
        <w:t xml:space="preserve"> </w:t>
      </w:r>
      <w:r w:rsidRPr="00012EED">
        <w:rPr>
          <w:color w:val="000009"/>
          <w:sz w:val="24"/>
          <w:lang w:eastAsia="en-US"/>
        </w:rPr>
        <w:t>достоинства</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личности,</w:t>
      </w:r>
      <w:r w:rsidRPr="00012EED">
        <w:rPr>
          <w:color w:val="000009"/>
          <w:spacing w:val="1"/>
          <w:sz w:val="24"/>
          <w:lang w:eastAsia="en-US"/>
        </w:rPr>
        <w:t xml:space="preserve"> </w:t>
      </w:r>
      <w:r w:rsidRPr="00012EED">
        <w:rPr>
          <w:color w:val="000009"/>
          <w:sz w:val="24"/>
          <w:lang w:eastAsia="en-US"/>
        </w:rPr>
        <w:t>интересы</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возможности</w:t>
      </w:r>
      <w:r w:rsidRPr="00012EED">
        <w:rPr>
          <w:color w:val="000009"/>
          <w:spacing w:val="1"/>
          <w:sz w:val="24"/>
          <w:lang w:eastAsia="en-US"/>
        </w:rPr>
        <w:t xml:space="preserve"> </w:t>
      </w:r>
      <w:r w:rsidRPr="00012EED">
        <w:rPr>
          <w:color w:val="000009"/>
          <w:sz w:val="24"/>
          <w:lang w:eastAsia="en-US"/>
        </w:rPr>
        <w:t>каждого</w:t>
      </w:r>
      <w:r w:rsidRPr="00012EED">
        <w:rPr>
          <w:color w:val="000009"/>
          <w:spacing w:val="1"/>
          <w:sz w:val="24"/>
          <w:lang w:eastAsia="en-US"/>
        </w:rPr>
        <w:t xml:space="preserve"> </w:t>
      </w:r>
      <w:r w:rsidRPr="00012EED">
        <w:rPr>
          <w:color w:val="000009"/>
          <w:sz w:val="24"/>
          <w:lang w:eastAsia="en-US"/>
        </w:rPr>
        <w:t>ребенка</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учитывающего</w:t>
      </w:r>
      <w:r w:rsidRPr="00012EED">
        <w:rPr>
          <w:color w:val="000009"/>
          <w:spacing w:val="1"/>
          <w:sz w:val="24"/>
          <w:lang w:eastAsia="en-US"/>
        </w:rPr>
        <w:t xml:space="preserve"> </w:t>
      </w:r>
      <w:r w:rsidRPr="00012EED">
        <w:rPr>
          <w:color w:val="000009"/>
          <w:sz w:val="24"/>
          <w:lang w:eastAsia="en-US"/>
        </w:rPr>
        <w:t>социальную</w:t>
      </w:r>
      <w:r w:rsidRPr="00012EED">
        <w:rPr>
          <w:color w:val="000009"/>
          <w:spacing w:val="1"/>
          <w:sz w:val="24"/>
          <w:lang w:eastAsia="en-US"/>
        </w:rPr>
        <w:t xml:space="preserve"> </w:t>
      </w:r>
      <w:r w:rsidRPr="00012EED">
        <w:rPr>
          <w:color w:val="000009"/>
          <w:sz w:val="24"/>
          <w:lang w:eastAsia="en-US"/>
        </w:rPr>
        <w:t>ситуацию</w:t>
      </w:r>
      <w:r w:rsidRPr="00012EED">
        <w:rPr>
          <w:color w:val="000009"/>
          <w:spacing w:val="1"/>
          <w:sz w:val="24"/>
          <w:lang w:eastAsia="en-US"/>
        </w:rPr>
        <w:t xml:space="preserve"> </w:t>
      </w:r>
      <w:r w:rsidRPr="00012EED">
        <w:rPr>
          <w:color w:val="000009"/>
          <w:sz w:val="24"/>
          <w:lang w:eastAsia="en-US"/>
        </w:rPr>
        <w:t>его</w:t>
      </w:r>
      <w:r w:rsidRPr="00012EED">
        <w:rPr>
          <w:color w:val="000009"/>
          <w:spacing w:val="1"/>
          <w:sz w:val="24"/>
          <w:lang w:eastAsia="en-US"/>
        </w:rPr>
        <w:t xml:space="preserve"> </w:t>
      </w:r>
      <w:r w:rsidRPr="00012EED">
        <w:rPr>
          <w:color w:val="000009"/>
          <w:sz w:val="24"/>
          <w:lang w:eastAsia="en-US"/>
        </w:rPr>
        <w:t>развития</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соответствующие</w:t>
      </w:r>
      <w:r w:rsidRPr="00012EED">
        <w:rPr>
          <w:color w:val="000009"/>
          <w:spacing w:val="1"/>
          <w:sz w:val="24"/>
          <w:lang w:eastAsia="en-US"/>
        </w:rPr>
        <w:t xml:space="preserve"> </w:t>
      </w:r>
      <w:r w:rsidRPr="00012EED">
        <w:rPr>
          <w:color w:val="000009"/>
          <w:sz w:val="24"/>
          <w:lang w:eastAsia="en-US"/>
        </w:rPr>
        <w:t>возрастные и индивидуальные особенности (недопустимость как искусственного ускорения, так</w:t>
      </w:r>
      <w:r w:rsidRPr="00012EED">
        <w:rPr>
          <w:color w:val="000009"/>
          <w:spacing w:val="-57"/>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искусственного замедления развития детей);</w:t>
      </w:r>
    </w:p>
    <w:p w:rsidR="00AD52F0" w:rsidRPr="00012EED" w:rsidRDefault="00AD52F0" w:rsidP="00815C01">
      <w:pPr>
        <w:numPr>
          <w:ilvl w:val="0"/>
          <w:numId w:val="73"/>
        </w:numPr>
        <w:tabs>
          <w:tab w:val="left" w:pos="1346"/>
          <w:tab w:val="left" w:pos="3533"/>
          <w:tab w:val="left" w:pos="6526"/>
          <w:tab w:val="left" w:pos="9306"/>
        </w:tabs>
        <w:spacing w:before="27" w:line="360" w:lineRule="auto"/>
        <w:ind w:right="262" w:firstLine="708"/>
        <w:jc w:val="both"/>
        <w:rPr>
          <w:sz w:val="24"/>
          <w:lang w:eastAsia="en-US"/>
        </w:rPr>
      </w:pPr>
      <w:r w:rsidRPr="00012EED">
        <w:rPr>
          <w:color w:val="000009"/>
          <w:sz w:val="24"/>
          <w:lang w:eastAsia="en-US"/>
        </w:rPr>
        <w:t>создание</w:t>
      </w:r>
      <w:r w:rsidRPr="00012EED">
        <w:rPr>
          <w:color w:val="000009"/>
          <w:spacing w:val="1"/>
          <w:sz w:val="24"/>
          <w:lang w:eastAsia="en-US"/>
        </w:rPr>
        <w:t xml:space="preserve"> </w:t>
      </w:r>
      <w:r w:rsidRPr="00012EED">
        <w:rPr>
          <w:color w:val="000009"/>
          <w:sz w:val="24"/>
          <w:lang w:eastAsia="en-US"/>
        </w:rPr>
        <w:t>условий для профессиональной деятельности</w:t>
      </w:r>
      <w:r w:rsidRPr="00012EED">
        <w:rPr>
          <w:color w:val="000009"/>
          <w:spacing w:val="1"/>
          <w:sz w:val="24"/>
          <w:lang w:eastAsia="en-US"/>
        </w:rPr>
        <w:t xml:space="preserve"> </w:t>
      </w:r>
      <w:r w:rsidRPr="00012EED">
        <w:rPr>
          <w:color w:val="000009"/>
          <w:sz w:val="24"/>
          <w:lang w:eastAsia="en-US"/>
        </w:rPr>
        <w:t>педагогов, обеспечивающих</w:t>
      </w:r>
      <w:r w:rsidRPr="00012EED">
        <w:rPr>
          <w:color w:val="000009"/>
          <w:spacing w:val="1"/>
          <w:sz w:val="24"/>
          <w:lang w:eastAsia="en-US"/>
        </w:rPr>
        <w:t xml:space="preserve"> </w:t>
      </w:r>
      <w:r w:rsidRPr="00012EED">
        <w:rPr>
          <w:color w:val="000009"/>
          <w:sz w:val="24"/>
          <w:lang w:eastAsia="en-US"/>
        </w:rPr>
        <w:t>реализацию прог</w:t>
      </w:r>
      <w:r>
        <w:rPr>
          <w:color w:val="000009"/>
          <w:sz w:val="24"/>
          <w:lang w:eastAsia="en-US"/>
        </w:rPr>
        <w:t>раммы (воспитателей, музыкального руководителя, инструктора</w:t>
      </w:r>
      <w:r w:rsidRPr="00012EED">
        <w:rPr>
          <w:color w:val="000009"/>
          <w:sz w:val="24"/>
          <w:lang w:eastAsia="en-US"/>
        </w:rPr>
        <w:t xml:space="preserve"> по ФИЗО,</w:t>
      </w:r>
      <w:r w:rsidRPr="00012EED">
        <w:rPr>
          <w:color w:val="000009"/>
          <w:spacing w:val="1"/>
          <w:sz w:val="24"/>
          <w:lang w:eastAsia="en-US"/>
        </w:rPr>
        <w:t xml:space="preserve"> </w:t>
      </w:r>
      <w:r>
        <w:rPr>
          <w:color w:val="000009"/>
          <w:sz w:val="24"/>
          <w:lang w:eastAsia="en-US"/>
        </w:rPr>
        <w:t>педагога-психолога</w:t>
      </w:r>
      <w:r w:rsidRPr="00012EED">
        <w:rPr>
          <w:color w:val="000009"/>
          <w:sz w:val="24"/>
          <w:lang w:eastAsia="en-US"/>
        </w:rPr>
        <w:t>,</w:t>
      </w:r>
      <w:r>
        <w:rPr>
          <w:color w:val="000009"/>
          <w:sz w:val="24"/>
          <w:lang w:eastAsia="en-US"/>
        </w:rPr>
        <w:t xml:space="preserve"> учителя-логопеда</w:t>
      </w:r>
      <w:r w:rsidRPr="00012EED">
        <w:rPr>
          <w:color w:val="000009"/>
          <w:sz w:val="24"/>
          <w:lang w:eastAsia="en-US"/>
        </w:rPr>
        <w:t>,</w:t>
      </w:r>
      <w:r>
        <w:rPr>
          <w:color w:val="000009"/>
          <w:sz w:val="24"/>
          <w:lang w:eastAsia="en-US"/>
        </w:rPr>
        <w:t xml:space="preserve"> педагога </w:t>
      </w:r>
      <w:r w:rsidRPr="00012EED">
        <w:rPr>
          <w:color w:val="000009"/>
          <w:spacing w:val="-58"/>
          <w:sz w:val="24"/>
          <w:lang w:eastAsia="en-US"/>
        </w:rPr>
        <w:t xml:space="preserve"> </w:t>
      </w:r>
      <w:r w:rsidRPr="00012EED">
        <w:rPr>
          <w:color w:val="000009"/>
          <w:sz w:val="24"/>
          <w:lang w:eastAsia="en-US"/>
        </w:rPr>
        <w:t>дополнительного</w:t>
      </w:r>
      <w:r w:rsidRPr="00012EED">
        <w:rPr>
          <w:color w:val="000009"/>
          <w:spacing w:val="1"/>
          <w:sz w:val="24"/>
          <w:lang w:eastAsia="en-US"/>
        </w:rPr>
        <w:t xml:space="preserve"> </w:t>
      </w:r>
      <w:r w:rsidRPr="00012EED">
        <w:rPr>
          <w:color w:val="000009"/>
          <w:sz w:val="24"/>
          <w:lang w:eastAsia="en-US"/>
        </w:rPr>
        <w:t>образования),</w:t>
      </w:r>
      <w:r w:rsidRPr="00012EED">
        <w:rPr>
          <w:color w:val="000009"/>
          <w:spacing w:val="1"/>
          <w:sz w:val="24"/>
          <w:lang w:eastAsia="en-US"/>
        </w:rPr>
        <w:t xml:space="preserve"> </w:t>
      </w:r>
      <w:r w:rsidRPr="00012EED">
        <w:rPr>
          <w:color w:val="000009"/>
          <w:sz w:val="24"/>
          <w:lang w:eastAsia="en-US"/>
        </w:rPr>
        <w:t>непрерывного</w:t>
      </w:r>
      <w:r w:rsidRPr="00012EED">
        <w:rPr>
          <w:color w:val="000009"/>
          <w:spacing w:val="1"/>
          <w:sz w:val="24"/>
          <w:lang w:eastAsia="en-US"/>
        </w:rPr>
        <w:t xml:space="preserve"> </w:t>
      </w:r>
      <w:r w:rsidRPr="00012EED">
        <w:rPr>
          <w:color w:val="000009"/>
          <w:sz w:val="24"/>
          <w:lang w:eastAsia="en-US"/>
        </w:rPr>
        <w:t>самосовершенствования</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профессионального</w:t>
      </w:r>
      <w:r w:rsidRPr="00012EED">
        <w:rPr>
          <w:color w:val="000009"/>
          <w:spacing w:val="-57"/>
          <w:sz w:val="24"/>
          <w:lang w:eastAsia="en-US"/>
        </w:rPr>
        <w:t xml:space="preserve"> </w:t>
      </w:r>
      <w:r w:rsidRPr="00012EED">
        <w:rPr>
          <w:color w:val="000009"/>
          <w:sz w:val="24"/>
          <w:lang w:eastAsia="en-US"/>
        </w:rPr>
        <w:t>развития педагогических работников, а также содействие в определении собственных целей,</w:t>
      </w:r>
      <w:r w:rsidRPr="00012EED">
        <w:rPr>
          <w:color w:val="000009"/>
          <w:spacing w:val="1"/>
          <w:sz w:val="24"/>
          <w:lang w:eastAsia="en-US"/>
        </w:rPr>
        <w:t xml:space="preserve"> </w:t>
      </w:r>
      <w:r w:rsidRPr="00012EED">
        <w:rPr>
          <w:color w:val="000009"/>
          <w:sz w:val="24"/>
          <w:lang w:eastAsia="en-US"/>
        </w:rPr>
        <w:t>личных</w:t>
      </w:r>
      <w:r w:rsidRPr="00012EED">
        <w:rPr>
          <w:color w:val="000009"/>
          <w:spacing w:val="1"/>
          <w:sz w:val="24"/>
          <w:lang w:eastAsia="en-US"/>
        </w:rPr>
        <w:t xml:space="preserve"> </w:t>
      </w:r>
      <w:r w:rsidRPr="00012EED">
        <w:rPr>
          <w:color w:val="000009"/>
          <w:sz w:val="24"/>
          <w:lang w:eastAsia="en-US"/>
        </w:rPr>
        <w:t>и</w:t>
      </w:r>
      <w:r w:rsidRPr="00012EED">
        <w:rPr>
          <w:color w:val="000009"/>
          <w:spacing w:val="-2"/>
          <w:sz w:val="24"/>
          <w:lang w:eastAsia="en-US"/>
        </w:rPr>
        <w:t xml:space="preserve"> </w:t>
      </w:r>
      <w:r w:rsidRPr="00012EED">
        <w:rPr>
          <w:color w:val="000009"/>
          <w:sz w:val="24"/>
          <w:lang w:eastAsia="en-US"/>
        </w:rPr>
        <w:t>профессиональных</w:t>
      </w:r>
      <w:r w:rsidRPr="00012EED">
        <w:rPr>
          <w:color w:val="000009"/>
          <w:spacing w:val="2"/>
          <w:sz w:val="24"/>
          <w:lang w:eastAsia="en-US"/>
        </w:rPr>
        <w:t xml:space="preserve"> </w:t>
      </w:r>
      <w:r w:rsidRPr="00012EED">
        <w:rPr>
          <w:color w:val="000009"/>
          <w:sz w:val="24"/>
          <w:lang w:eastAsia="en-US"/>
        </w:rPr>
        <w:t>потребностей и</w:t>
      </w:r>
      <w:r w:rsidRPr="00012EED">
        <w:rPr>
          <w:color w:val="000009"/>
          <w:spacing w:val="-3"/>
          <w:sz w:val="24"/>
          <w:lang w:eastAsia="en-US"/>
        </w:rPr>
        <w:t xml:space="preserve"> </w:t>
      </w:r>
      <w:r w:rsidRPr="00012EED">
        <w:rPr>
          <w:color w:val="000009"/>
          <w:sz w:val="24"/>
          <w:lang w:eastAsia="en-US"/>
        </w:rPr>
        <w:t>мотивов;</w:t>
      </w:r>
    </w:p>
    <w:p w:rsidR="00AD52F0" w:rsidRPr="00012EED" w:rsidRDefault="00AD52F0" w:rsidP="00815C01">
      <w:pPr>
        <w:numPr>
          <w:ilvl w:val="0"/>
          <w:numId w:val="73"/>
        </w:numPr>
        <w:tabs>
          <w:tab w:val="left" w:pos="1494"/>
        </w:tabs>
        <w:spacing w:before="30" w:line="360" w:lineRule="auto"/>
        <w:ind w:right="266" w:firstLine="708"/>
        <w:jc w:val="both"/>
        <w:rPr>
          <w:sz w:val="24"/>
          <w:lang w:eastAsia="en-US"/>
        </w:rPr>
      </w:pPr>
      <w:r w:rsidRPr="00012EED">
        <w:rPr>
          <w:color w:val="000009"/>
          <w:sz w:val="24"/>
          <w:lang w:eastAsia="en-US"/>
        </w:rPr>
        <w:t>открытость</w:t>
      </w:r>
      <w:r w:rsidRPr="00012EED">
        <w:rPr>
          <w:color w:val="000009"/>
          <w:spacing w:val="1"/>
          <w:sz w:val="24"/>
          <w:lang w:eastAsia="en-US"/>
        </w:rPr>
        <w:t xml:space="preserve"> </w:t>
      </w:r>
      <w:r w:rsidRPr="00012EED">
        <w:rPr>
          <w:color w:val="000009"/>
          <w:sz w:val="24"/>
          <w:lang w:eastAsia="en-US"/>
        </w:rPr>
        <w:t>дошкольного</w:t>
      </w:r>
      <w:r w:rsidRPr="00012EED">
        <w:rPr>
          <w:color w:val="000009"/>
          <w:spacing w:val="1"/>
          <w:sz w:val="24"/>
          <w:lang w:eastAsia="en-US"/>
        </w:rPr>
        <w:t xml:space="preserve"> </w:t>
      </w:r>
      <w:r w:rsidRPr="00012EED">
        <w:rPr>
          <w:color w:val="000009"/>
          <w:sz w:val="24"/>
          <w:lang w:eastAsia="en-US"/>
        </w:rPr>
        <w:t>образования</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вовлечение</w:t>
      </w:r>
      <w:r w:rsidRPr="00012EED">
        <w:rPr>
          <w:color w:val="000009"/>
          <w:spacing w:val="1"/>
          <w:sz w:val="24"/>
          <w:lang w:eastAsia="en-US"/>
        </w:rPr>
        <w:t xml:space="preserve"> </w:t>
      </w:r>
      <w:r w:rsidRPr="00012EED">
        <w:rPr>
          <w:color w:val="000009"/>
          <w:sz w:val="24"/>
          <w:lang w:eastAsia="en-US"/>
        </w:rPr>
        <w:t>родителей</w:t>
      </w:r>
      <w:r w:rsidRPr="00012EED">
        <w:rPr>
          <w:color w:val="000009"/>
          <w:spacing w:val="1"/>
          <w:sz w:val="24"/>
          <w:lang w:eastAsia="en-US"/>
        </w:rPr>
        <w:t xml:space="preserve"> </w:t>
      </w:r>
      <w:r w:rsidRPr="00012EED">
        <w:rPr>
          <w:color w:val="000009"/>
          <w:sz w:val="24"/>
          <w:lang w:eastAsia="en-US"/>
        </w:rPr>
        <w:t>(законных</w:t>
      </w:r>
      <w:r w:rsidRPr="00012EED">
        <w:rPr>
          <w:color w:val="000009"/>
          <w:spacing w:val="1"/>
          <w:sz w:val="24"/>
          <w:lang w:eastAsia="en-US"/>
        </w:rPr>
        <w:t xml:space="preserve"> </w:t>
      </w:r>
      <w:r w:rsidRPr="00012EED">
        <w:rPr>
          <w:color w:val="000009"/>
          <w:sz w:val="24"/>
          <w:lang w:eastAsia="en-US"/>
        </w:rPr>
        <w:t>представителей)</w:t>
      </w:r>
      <w:r w:rsidRPr="00012EED">
        <w:rPr>
          <w:color w:val="000009"/>
          <w:spacing w:val="1"/>
          <w:sz w:val="24"/>
          <w:lang w:eastAsia="en-US"/>
        </w:rPr>
        <w:t xml:space="preserve"> </w:t>
      </w:r>
      <w:r w:rsidRPr="00012EED">
        <w:rPr>
          <w:color w:val="000009"/>
          <w:sz w:val="24"/>
          <w:lang w:eastAsia="en-US"/>
        </w:rPr>
        <w:t>непосредственно</w:t>
      </w:r>
      <w:r w:rsidRPr="00012EED">
        <w:rPr>
          <w:color w:val="000009"/>
          <w:spacing w:val="1"/>
          <w:sz w:val="24"/>
          <w:lang w:eastAsia="en-US"/>
        </w:rPr>
        <w:t xml:space="preserve"> </w:t>
      </w:r>
      <w:r w:rsidRPr="00012EED">
        <w:rPr>
          <w:color w:val="000009"/>
          <w:sz w:val="24"/>
          <w:lang w:eastAsia="en-US"/>
        </w:rPr>
        <w:t>в</w:t>
      </w:r>
      <w:r w:rsidRPr="00012EED">
        <w:rPr>
          <w:color w:val="000009"/>
          <w:spacing w:val="1"/>
          <w:sz w:val="24"/>
          <w:lang w:eastAsia="en-US"/>
        </w:rPr>
        <w:t xml:space="preserve"> </w:t>
      </w:r>
      <w:r w:rsidRPr="00012EED">
        <w:rPr>
          <w:color w:val="000009"/>
          <w:sz w:val="24"/>
          <w:lang w:eastAsia="en-US"/>
        </w:rPr>
        <w:t>образовательную</w:t>
      </w:r>
      <w:r w:rsidRPr="00012EED">
        <w:rPr>
          <w:color w:val="000009"/>
          <w:spacing w:val="1"/>
          <w:sz w:val="24"/>
          <w:lang w:eastAsia="en-US"/>
        </w:rPr>
        <w:t xml:space="preserve"> </w:t>
      </w:r>
      <w:r w:rsidRPr="00012EED">
        <w:rPr>
          <w:color w:val="000009"/>
          <w:sz w:val="24"/>
          <w:lang w:eastAsia="en-US"/>
        </w:rPr>
        <w:t>деятельность,</w:t>
      </w:r>
      <w:r w:rsidRPr="00012EED">
        <w:rPr>
          <w:color w:val="000009"/>
          <w:spacing w:val="1"/>
          <w:sz w:val="24"/>
          <w:lang w:eastAsia="en-US"/>
        </w:rPr>
        <w:t xml:space="preserve"> </w:t>
      </w:r>
      <w:r w:rsidRPr="00012EED">
        <w:rPr>
          <w:color w:val="000009"/>
          <w:sz w:val="24"/>
          <w:lang w:eastAsia="en-US"/>
        </w:rPr>
        <w:t>осуществление</w:t>
      </w:r>
      <w:r w:rsidRPr="00012EED">
        <w:rPr>
          <w:color w:val="000009"/>
          <w:spacing w:val="1"/>
          <w:sz w:val="24"/>
          <w:lang w:eastAsia="en-US"/>
        </w:rPr>
        <w:t xml:space="preserve"> </w:t>
      </w:r>
      <w:r w:rsidRPr="00012EED">
        <w:rPr>
          <w:color w:val="000009"/>
          <w:sz w:val="24"/>
          <w:lang w:eastAsia="en-US"/>
        </w:rPr>
        <w:t>их</w:t>
      </w:r>
      <w:r w:rsidRPr="00012EED">
        <w:rPr>
          <w:color w:val="000009"/>
          <w:spacing w:val="1"/>
          <w:sz w:val="24"/>
          <w:lang w:eastAsia="en-US"/>
        </w:rPr>
        <w:t xml:space="preserve"> </w:t>
      </w:r>
      <w:r w:rsidRPr="00012EED">
        <w:rPr>
          <w:color w:val="000009"/>
          <w:sz w:val="24"/>
          <w:lang w:eastAsia="en-US"/>
        </w:rPr>
        <w:t>поддержки в деле образования и воспитания детей, охране и укреплении их здоровья, а также</w:t>
      </w:r>
      <w:r w:rsidRPr="00012EED">
        <w:rPr>
          <w:color w:val="000009"/>
          <w:spacing w:val="1"/>
          <w:sz w:val="24"/>
          <w:lang w:eastAsia="en-US"/>
        </w:rPr>
        <w:t xml:space="preserve"> </w:t>
      </w:r>
      <w:r w:rsidRPr="00012EED">
        <w:rPr>
          <w:color w:val="000009"/>
          <w:sz w:val="24"/>
          <w:lang w:eastAsia="en-US"/>
        </w:rPr>
        <w:t>поддержки</w:t>
      </w:r>
      <w:r w:rsidRPr="00012EED">
        <w:rPr>
          <w:color w:val="000009"/>
          <w:spacing w:val="-1"/>
          <w:sz w:val="24"/>
          <w:lang w:eastAsia="en-US"/>
        </w:rPr>
        <w:t xml:space="preserve"> </w:t>
      </w:r>
      <w:r w:rsidRPr="00012EED">
        <w:rPr>
          <w:color w:val="000009"/>
          <w:sz w:val="24"/>
          <w:lang w:eastAsia="en-US"/>
        </w:rPr>
        <w:t>образовательных</w:t>
      </w:r>
      <w:r w:rsidRPr="00012EED">
        <w:rPr>
          <w:color w:val="000009"/>
          <w:spacing w:val="2"/>
          <w:sz w:val="24"/>
          <w:lang w:eastAsia="en-US"/>
        </w:rPr>
        <w:t xml:space="preserve"> </w:t>
      </w:r>
      <w:r w:rsidRPr="00012EED">
        <w:rPr>
          <w:color w:val="000009"/>
          <w:sz w:val="24"/>
          <w:lang w:eastAsia="en-US"/>
        </w:rPr>
        <w:t>инициатив</w:t>
      </w:r>
      <w:r w:rsidRPr="00012EED">
        <w:rPr>
          <w:color w:val="000009"/>
          <w:spacing w:val="-1"/>
          <w:sz w:val="24"/>
          <w:lang w:eastAsia="en-US"/>
        </w:rPr>
        <w:t xml:space="preserve"> </w:t>
      </w:r>
      <w:r w:rsidRPr="00012EED">
        <w:rPr>
          <w:color w:val="000009"/>
          <w:sz w:val="24"/>
          <w:lang w:eastAsia="en-US"/>
        </w:rPr>
        <w:t>внутри семьи;</w:t>
      </w:r>
    </w:p>
    <w:p w:rsidR="00AD52F0" w:rsidRPr="00012EED" w:rsidRDefault="00AD52F0" w:rsidP="00815C01">
      <w:pPr>
        <w:numPr>
          <w:ilvl w:val="0"/>
          <w:numId w:val="73"/>
        </w:numPr>
        <w:tabs>
          <w:tab w:val="left" w:pos="1391"/>
        </w:tabs>
        <w:spacing w:before="27" w:line="360" w:lineRule="auto"/>
        <w:ind w:right="263" w:firstLine="708"/>
        <w:jc w:val="both"/>
        <w:rPr>
          <w:sz w:val="24"/>
          <w:lang w:eastAsia="en-US"/>
        </w:rPr>
      </w:pPr>
      <w:r w:rsidRPr="00012EED">
        <w:rPr>
          <w:color w:val="000009"/>
          <w:sz w:val="24"/>
          <w:lang w:eastAsia="en-US"/>
        </w:rPr>
        <w:t>создание</w:t>
      </w:r>
      <w:r w:rsidRPr="00012EED">
        <w:rPr>
          <w:color w:val="000009"/>
          <w:spacing w:val="1"/>
          <w:sz w:val="24"/>
          <w:lang w:eastAsia="en-US"/>
        </w:rPr>
        <w:t xml:space="preserve"> </w:t>
      </w:r>
      <w:r w:rsidRPr="00012EED">
        <w:rPr>
          <w:color w:val="000009"/>
          <w:sz w:val="24"/>
          <w:lang w:eastAsia="en-US"/>
        </w:rPr>
        <w:t>равных</w:t>
      </w:r>
      <w:r w:rsidRPr="00012EED">
        <w:rPr>
          <w:color w:val="000009"/>
          <w:spacing w:val="1"/>
          <w:sz w:val="24"/>
          <w:lang w:eastAsia="en-US"/>
        </w:rPr>
        <w:t xml:space="preserve"> </w:t>
      </w:r>
      <w:r w:rsidRPr="00012EED">
        <w:rPr>
          <w:color w:val="000009"/>
          <w:sz w:val="24"/>
          <w:lang w:eastAsia="en-US"/>
        </w:rPr>
        <w:t>условий,</w:t>
      </w:r>
      <w:r w:rsidRPr="00012EED">
        <w:rPr>
          <w:color w:val="000009"/>
          <w:spacing w:val="1"/>
          <w:sz w:val="24"/>
          <w:lang w:eastAsia="en-US"/>
        </w:rPr>
        <w:t xml:space="preserve"> </w:t>
      </w:r>
      <w:r w:rsidRPr="00012EED">
        <w:rPr>
          <w:color w:val="000009"/>
          <w:sz w:val="24"/>
          <w:lang w:eastAsia="en-US"/>
        </w:rPr>
        <w:t>максимально</w:t>
      </w:r>
      <w:r w:rsidRPr="00012EED">
        <w:rPr>
          <w:color w:val="000009"/>
          <w:spacing w:val="1"/>
          <w:sz w:val="24"/>
          <w:lang w:eastAsia="en-US"/>
        </w:rPr>
        <w:t xml:space="preserve"> </w:t>
      </w:r>
      <w:r w:rsidRPr="00012EED">
        <w:rPr>
          <w:color w:val="000009"/>
          <w:sz w:val="24"/>
          <w:lang w:eastAsia="en-US"/>
        </w:rPr>
        <w:t>способствующих</w:t>
      </w:r>
      <w:r w:rsidRPr="00012EED">
        <w:rPr>
          <w:color w:val="000009"/>
          <w:spacing w:val="1"/>
          <w:sz w:val="24"/>
          <w:lang w:eastAsia="en-US"/>
        </w:rPr>
        <w:t xml:space="preserve"> </w:t>
      </w:r>
      <w:r w:rsidRPr="00012EED">
        <w:rPr>
          <w:color w:val="000009"/>
          <w:sz w:val="24"/>
          <w:lang w:eastAsia="en-US"/>
        </w:rPr>
        <w:t>реализации</w:t>
      </w:r>
      <w:r w:rsidRPr="00012EED">
        <w:rPr>
          <w:color w:val="000009"/>
          <w:spacing w:val="1"/>
          <w:sz w:val="24"/>
          <w:lang w:eastAsia="en-US"/>
        </w:rPr>
        <w:t xml:space="preserve"> </w:t>
      </w:r>
      <w:r w:rsidRPr="00012EED">
        <w:rPr>
          <w:color w:val="000009"/>
          <w:sz w:val="24"/>
          <w:lang w:eastAsia="en-US"/>
        </w:rPr>
        <w:t>различных</w:t>
      </w:r>
      <w:r w:rsidRPr="00012EED">
        <w:rPr>
          <w:color w:val="000009"/>
          <w:spacing w:val="1"/>
          <w:sz w:val="24"/>
          <w:lang w:eastAsia="en-US"/>
        </w:rPr>
        <w:t xml:space="preserve"> </w:t>
      </w:r>
      <w:r w:rsidRPr="00012EED">
        <w:rPr>
          <w:color w:val="000009"/>
          <w:sz w:val="24"/>
          <w:lang w:eastAsia="en-US"/>
        </w:rPr>
        <w:t>образо</w:t>
      </w:r>
      <w:r>
        <w:rPr>
          <w:color w:val="000009"/>
          <w:sz w:val="24"/>
          <w:lang w:eastAsia="en-US"/>
        </w:rPr>
        <w:t>вательных программ в ДОУ</w:t>
      </w:r>
      <w:r w:rsidRPr="00012EED">
        <w:rPr>
          <w:color w:val="000009"/>
          <w:sz w:val="24"/>
          <w:lang w:eastAsia="en-US"/>
        </w:rPr>
        <w:t>, для детей, принадлежащих к разным национально-</w:t>
      </w:r>
      <w:r w:rsidRPr="00012EED">
        <w:rPr>
          <w:color w:val="000009"/>
          <w:spacing w:val="1"/>
          <w:sz w:val="24"/>
          <w:lang w:eastAsia="en-US"/>
        </w:rPr>
        <w:t xml:space="preserve"> </w:t>
      </w:r>
      <w:r w:rsidRPr="00012EED">
        <w:rPr>
          <w:color w:val="000009"/>
          <w:sz w:val="24"/>
          <w:lang w:eastAsia="en-US"/>
        </w:rPr>
        <w:t>культурным, религиозным общностям и социальным слоям, а также имеющих различные (в том</w:t>
      </w:r>
      <w:r w:rsidRPr="00012EED">
        <w:rPr>
          <w:color w:val="000009"/>
          <w:spacing w:val="-57"/>
          <w:sz w:val="24"/>
          <w:lang w:eastAsia="en-US"/>
        </w:rPr>
        <w:t xml:space="preserve"> </w:t>
      </w:r>
      <w:r w:rsidRPr="00012EED">
        <w:rPr>
          <w:color w:val="000009"/>
          <w:sz w:val="24"/>
          <w:lang w:eastAsia="en-US"/>
        </w:rPr>
        <w:t>числе</w:t>
      </w:r>
      <w:r w:rsidRPr="00012EED">
        <w:rPr>
          <w:color w:val="000009"/>
          <w:spacing w:val="-2"/>
          <w:sz w:val="24"/>
          <w:lang w:eastAsia="en-US"/>
        </w:rPr>
        <w:t xml:space="preserve"> </w:t>
      </w:r>
      <w:r w:rsidRPr="00012EED">
        <w:rPr>
          <w:color w:val="000009"/>
          <w:sz w:val="24"/>
          <w:lang w:eastAsia="en-US"/>
        </w:rPr>
        <w:t>ограниченные) возможности</w:t>
      </w:r>
      <w:r w:rsidRPr="00012EED">
        <w:rPr>
          <w:color w:val="000009"/>
          <w:spacing w:val="1"/>
          <w:sz w:val="24"/>
          <w:lang w:eastAsia="en-US"/>
        </w:rPr>
        <w:t xml:space="preserve"> </w:t>
      </w:r>
      <w:r w:rsidRPr="00012EED">
        <w:rPr>
          <w:color w:val="000009"/>
          <w:sz w:val="24"/>
          <w:lang w:eastAsia="en-US"/>
        </w:rPr>
        <w:t>здоровья в</w:t>
      </w:r>
      <w:r w:rsidRPr="00012EED">
        <w:rPr>
          <w:color w:val="000009"/>
          <w:spacing w:val="-4"/>
          <w:sz w:val="24"/>
          <w:lang w:eastAsia="en-US"/>
        </w:rPr>
        <w:t xml:space="preserve"> </w:t>
      </w:r>
      <w:r w:rsidRPr="00012EED">
        <w:rPr>
          <w:color w:val="000009"/>
          <w:sz w:val="24"/>
          <w:lang w:eastAsia="en-US"/>
        </w:rPr>
        <w:t>рамках</w:t>
      </w:r>
      <w:r w:rsidRPr="00012EED">
        <w:rPr>
          <w:color w:val="000009"/>
          <w:spacing w:val="2"/>
          <w:sz w:val="24"/>
          <w:lang w:eastAsia="en-US"/>
        </w:rPr>
        <w:t xml:space="preserve"> </w:t>
      </w:r>
      <w:r w:rsidRPr="00012EED">
        <w:rPr>
          <w:color w:val="000009"/>
          <w:sz w:val="24"/>
          <w:lang w:eastAsia="en-US"/>
        </w:rPr>
        <w:t>ЗПР.</w:t>
      </w:r>
    </w:p>
    <w:p w:rsidR="00AD52F0" w:rsidRPr="00012EED" w:rsidRDefault="00AD52F0" w:rsidP="00012EED">
      <w:pPr>
        <w:spacing w:before="29" w:line="360" w:lineRule="auto"/>
        <w:ind w:left="397" w:right="271" w:firstLine="708"/>
        <w:jc w:val="both"/>
        <w:rPr>
          <w:sz w:val="24"/>
          <w:szCs w:val="24"/>
          <w:lang w:eastAsia="en-US"/>
        </w:rPr>
      </w:pPr>
      <w:r>
        <w:rPr>
          <w:color w:val="000009"/>
          <w:sz w:val="24"/>
          <w:szCs w:val="24"/>
          <w:lang w:eastAsia="en-US"/>
        </w:rPr>
        <w:t xml:space="preserve">ДОУ </w:t>
      </w:r>
      <w:r w:rsidRPr="00012EED">
        <w:rPr>
          <w:color w:val="000009"/>
          <w:sz w:val="24"/>
          <w:szCs w:val="24"/>
          <w:lang w:eastAsia="en-US"/>
        </w:rPr>
        <w:t>создает</w:t>
      </w:r>
      <w:r w:rsidRPr="00012EED">
        <w:rPr>
          <w:color w:val="000009"/>
          <w:spacing w:val="1"/>
          <w:sz w:val="24"/>
          <w:szCs w:val="24"/>
          <w:lang w:eastAsia="en-US"/>
        </w:rPr>
        <w:t xml:space="preserve"> </w:t>
      </w:r>
      <w:r w:rsidRPr="00012EED">
        <w:rPr>
          <w:color w:val="000009"/>
          <w:sz w:val="24"/>
          <w:szCs w:val="24"/>
          <w:lang w:eastAsia="en-US"/>
        </w:rPr>
        <w:t>материально-технические условия, обеспечивающие:</w:t>
      </w:r>
    </w:p>
    <w:p w:rsidR="00AD52F0" w:rsidRPr="00012EED" w:rsidRDefault="00AD52F0" w:rsidP="00815C01">
      <w:pPr>
        <w:numPr>
          <w:ilvl w:val="0"/>
          <w:numId w:val="63"/>
        </w:numPr>
        <w:tabs>
          <w:tab w:val="left" w:pos="1506"/>
        </w:tabs>
        <w:spacing w:before="66" w:line="360" w:lineRule="auto"/>
        <w:ind w:right="272" w:firstLine="708"/>
        <w:jc w:val="both"/>
        <w:rPr>
          <w:sz w:val="24"/>
          <w:lang w:eastAsia="en-US"/>
        </w:rPr>
      </w:pPr>
      <w:r w:rsidRPr="00012EED">
        <w:rPr>
          <w:color w:val="000009"/>
          <w:sz w:val="24"/>
          <w:lang w:eastAsia="en-US"/>
        </w:rPr>
        <w:t>возможность</w:t>
      </w:r>
      <w:r w:rsidRPr="00012EED">
        <w:rPr>
          <w:color w:val="000009"/>
          <w:spacing w:val="1"/>
          <w:sz w:val="24"/>
          <w:lang w:eastAsia="en-US"/>
        </w:rPr>
        <w:t xml:space="preserve"> </w:t>
      </w:r>
      <w:r w:rsidRPr="00012EED">
        <w:rPr>
          <w:color w:val="000009"/>
          <w:sz w:val="24"/>
          <w:lang w:eastAsia="en-US"/>
        </w:rPr>
        <w:t>достижения</w:t>
      </w:r>
      <w:r w:rsidRPr="00012EED">
        <w:rPr>
          <w:color w:val="000009"/>
          <w:spacing w:val="1"/>
          <w:sz w:val="24"/>
          <w:lang w:eastAsia="en-US"/>
        </w:rPr>
        <w:t xml:space="preserve"> </w:t>
      </w:r>
      <w:r w:rsidRPr="00012EED">
        <w:rPr>
          <w:color w:val="000009"/>
          <w:sz w:val="24"/>
          <w:lang w:eastAsia="en-US"/>
        </w:rPr>
        <w:t>воспитанниками</w:t>
      </w:r>
      <w:r w:rsidRPr="00012EED">
        <w:rPr>
          <w:color w:val="000009"/>
          <w:spacing w:val="1"/>
          <w:sz w:val="24"/>
          <w:lang w:eastAsia="en-US"/>
        </w:rPr>
        <w:t xml:space="preserve"> </w:t>
      </w:r>
      <w:r w:rsidRPr="00012EED">
        <w:rPr>
          <w:color w:val="000009"/>
          <w:sz w:val="24"/>
          <w:lang w:eastAsia="en-US"/>
        </w:rPr>
        <w:t>планируемых</w:t>
      </w:r>
      <w:r w:rsidRPr="00012EED">
        <w:rPr>
          <w:color w:val="000009"/>
          <w:spacing w:val="1"/>
          <w:sz w:val="24"/>
          <w:lang w:eastAsia="en-US"/>
        </w:rPr>
        <w:t xml:space="preserve"> </w:t>
      </w:r>
      <w:r w:rsidRPr="00012EED">
        <w:rPr>
          <w:color w:val="000009"/>
          <w:sz w:val="24"/>
          <w:lang w:eastAsia="en-US"/>
        </w:rPr>
        <w:t>результатов</w:t>
      </w:r>
      <w:r w:rsidRPr="00012EED">
        <w:rPr>
          <w:color w:val="000009"/>
          <w:spacing w:val="1"/>
          <w:sz w:val="24"/>
          <w:lang w:eastAsia="en-US"/>
        </w:rPr>
        <w:t xml:space="preserve"> </w:t>
      </w:r>
      <w:r w:rsidRPr="00012EED">
        <w:rPr>
          <w:color w:val="000009"/>
          <w:sz w:val="24"/>
          <w:lang w:eastAsia="en-US"/>
        </w:rPr>
        <w:t>освоения</w:t>
      </w:r>
      <w:r w:rsidRPr="00012EED">
        <w:rPr>
          <w:color w:val="000009"/>
          <w:spacing w:val="1"/>
          <w:sz w:val="24"/>
          <w:lang w:eastAsia="en-US"/>
        </w:rPr>
        <w:t xml:space="preserve"> </w:t>
      </w:r>
      <w:r w:rsidRPr="00012EED">
        <w:rPr>
          <w:color w:val="000009"/>
          <w:sz w:val="24"/>
          <w:lang w:eastAsia="en-US"/>
        </w:rPr>
        <w:t>Программы;</w:t>
      </w:r>
    </w:p>
    <w:p w:rsidR="00AD52F0" w:rsidRPr="00012EED" w:rsidRDefault="00AD52F0" w:rsidP="00815C01">
      <w:pPr>
        <w:numPr>
          <w:ilvl w:val="0"/>
          <w:numId w:val="63"/>
        </w:numPr>
        <w:tabs>
          <w:tab w:val="left" w:pos="1366"/>
        </w:tabs>
        <w:spacing w:before="27"/>
        <w:ind w:left="1365" w:hanging="261"/>
        <w:rPr>
          <w:sz w:val="24"/>
          <w:lang w:eastAsia="en-US"/>
        </w:rPr>
      </w:pPr>
      <w:r w:rsidRPr="00012EED">
        <w:rPr>
          <w:color w:val="000009"/>
          <w:sz w:val="24"/>
          <w:lang w:eastAsia="en-US"/>
        </w:rPr>
        <w:t>выполнение</w:t>
      </w:r>
      <w:r w:rsidRPr="00012EED">
        <w:rPr>
          <w:color w:val="000009"/>
          <w:spacing w:val="-4"/>
          <w:sz w:val="24"/>
          <w:lang w:eastAsia="en-US"/>
        </w:rPr>
        <w:t xml:space="preserve"> </w:t>
      </w:r>
      <w:r w:rsidRPr="00012EED">
        <w:rPr>
          <w:color w:val="000009"/>
          <w:sz w:val="24"/>
          <w:lang w:eastAsia="en-US"/>
        </w:rPr>
        <w:t>требований:</w:t>
      </w:r>
    </w:p>
    <w:p w:rsidR="00AD52F0" w:rsidRPr="00A47809" w:rsidRDefault="00AD52F0" w:rsidP="00EA777C">
      <w:pPr>
        <w:tabs>
          <w:tab w:val="left" w:pos="2975"/>
          <w:tab w:val="left" w:pos="3966"/>
          <w:tab w:val="left" w:pos="7569"/>
          <w:tab w:val="left" w:pos="8606"/>
          <w:tab w:val="left" w:pos="9055"/>
        </w:tabs>
        <w:spacing w:before="166"/>
        <w:ind w:left="1105"/>
        <w:rPr>
          <w:sz w:val="24"/>
          <w:lang w:eastAsia="en-US"/>
        </w:rPr>
      </w:pPr>
      <w:r w:rsidRPr="00A47809">
        <w:rPr>
          <w:b/>
          <w:color w:val="000009"/>
          <w:sz w:val="24"/>
          <w:szCs w:val="24"/>
          <w:lang w:eastAsia="en-US"/>
        </w:rPr>
        <w:t>−</w:t>
      </w:r>
      <w:r w:rsidRPr="00A47809">
        <w:rPr>
          <w:color w:val="000009"/>
          <w:spacing w:val="8"/>
          <w:sz w:val="24"/>
          <w:szCs w:val="24"/>
          <w:lang w:eastAsia="en-US"/>
        </w:rPr>
        <w:t xml:space="preserve"> </w:t>
      </w:r>
      <w:r w:rsidRPr="00A47809">
        <w:rPr>
          <w:color w:val="000009"/>
          <w:sz w:val="24"/>
          <w:szCs w:val="24"/>
          <w:lang w:eastAsia="en-US"/>
        </w:rPr>
        <w:t>выполнение</w:t>
      </w:r>
      <w:r>
        <w:rPr>
          <w:color w:val="000009"/>
          <w:sz w:val="24"/>
          <w:szCs w:val="24"/>
          <w:lang w:eastAsia="en-US"/>
        </w:rPr>
        <w:t xml:space="preserve"> общих </w:t>
      </w:r>
      <w:r w:rsidRPr="00012EED">
        <w:rPr>
          <w:color w:val="000009"/>
          <w:sz w:val="24"/>
          <w:szCs w:val="24"/>
          <w:lang w:eastAsia="en-US"/>
        </w:rPr>
        <w:t>санитарно-эпидемиологических</w:t>
      </w:r>
      <w:r>
        <w:rPr>
          <w:color w:val="000009"/>
          <w:sz w:val="24"/>
          <w:szCs w:val="24"/>
          <w:lang w:eastAsia="en-US"/>
        </w:rPr>
        <w:t xml:space="preserve"> </w:t>
      </w:r>
      <w:r w:rsidRPr="00012EED">
        <w:rPr>
          <w:color w:val="000009"/>
          <w:sz w:val="24"/>
          <w:szCs w:val="24"/>
          <w:lang w:eastAsia="en-US"/>
        </w:rPr>
        <w:t>правил</w:t>
      </w:r>
      <w:r>
        <w:rPr>
          <w:color w:val="000009"/>
          <w:sz w:val="24"/>
          <w:szCs w:val="24"/>
          <w:lang w:eastAsia="en-US"/>
        </w:rPr>
        <w:t xml:space="preserve"> </w:t>
      </w:r>
      <w:r w:rsidRPr="00012EED">
        <w:rPr>
          <w:color w:val="000009"/>
          <w:sz w:val="24"/>
          <w:szCs w:val="24"/>
          <w:lang w:eastAsia="en-US"/>
        </w:rPr>
        <w:t>и</w:t>
      </w:r>
      <w:r>
        <w:rPr>
          <w:color w:val="000009"/>
          <w:sz w:val="24"/>
          <w:szCs w:val="24"/>
          <w:lang w:eastAsia="en-US"/>
        </w:rPr>
        <w:t xml:space="preserve"> </w:t>
      </w:r>
      <w:r w:rsidRPr="00012EED">
        <w:rPr>
          <w:color w:val="000009"/>
          <w:sz w:val="24"/>
          <w:szCs w:val="24"/>
          <w:lang w:eastAsia="en-US"/>
        </w:rPr>
        <w:t>нормативов,</w:t>
      </w:r>
      <w:r>
        <w:rPr>
          <w:color w:val="000009"/>
          <w:sz w:val="24"/>
          <w:szCs w:val="24"/>
          <w:lang w:eastAsia="en-US"/>
        </w:rPr>
        <w:t xml:space="preserve"> </w:t>
      </w:r>
      <w:r w:rsidRPr="00A47809">
        <w:rPr>
          <w:color w:val="000009"/>
          <w:sz w:val="24"/>
          <w:lang w:eastAsia="en-US"/>
        </w:rPr>
        <w:t>удовлетворяющих</w:t>
      </w:r>
      <w:r w:rsidRPr="00A47809">
        <w:rPr>
          <w:color w:val="000009"/>
          <w:spacing w:val="-3"/>
          <w:sz w:val="24"/>
          <w:lang w:eastAsia="en-US"/>
        </w:rPr>
        <w:t xml:space="preserve"> </w:t>
      </w:r>
      <w:r w:rsidRPr="00A47809">
        <w:rPr>
          <w:color w:val="000009"/>
          <w:sz w:val="24"/>
          <w:lang w:eastAsia="en-US"/>
        </w:rPr>
        <w:t>требования СанПиН,</w:t>
      </w:r>
      <w:r w:rsidRPr="00A47809">
        <w:rPr>
          <w:color w:val="000009"/>
          <w:spacing w:val="-2"/>
          <w:sz w:val="24"/>
          <w:lang w:eastAsia="en-US"/>
        </w:rPr>
        <w:t xml:space="preserve"> </w:t>
      </w:r>
      <w:r w:rsidRPr="00A47809">
        <w:rPr>
          <w:color w:val="000009"/>
          <w:sz w:val="24"/>
          <w:lang w:eastAsia="en-US"/>
        </w:rPr>
        <w:t>к:</w:t>
      </w:r>
    </w:p>
    <w:p w:rsidR="00AD52F0" w:rsidRPr="00012EED" w:rsidRDefault="00AD52F0" w:rsidP="00012EED">
      <w:pPr>
        <w:tabs>
          <w:tab w:val="left" w:pos="1529"/>
        </w:tabs>
        <w:spacing w:before="165"/>
        <w:ind w:left="1105"/>
        <w:rPr>
          <w:sz w:val="24"/>
          <w:szCs w:val="24"/>
          <w:lang w:eastAsia="en-US"/>
        </w:rPr>
      </w:pPr>
      <w:r w:rsidRPr="00012EED">
        <w:rPr>
          <w:color w:val="000009"/>
          <w:sz w:val="24"/>
          <w:szCs w:val="24"/>
          <w:lang w:eastAsia="en-US"/>
        </w:rPr>
        <w:t>−</w:t>
      </w:r>
      <w:r w:rsidRPr="00012EED">
        <w:rPr>
          <w:color w:val="000009"/>
          <w:sz w:val="24"/>
          <w:szCs w:val="24"/>
          <w:lang w:eastAsia="en-US"/>
        </w:rPr>
        <w:tab/>
        <w:t>условиям</w:t>
      </w:r>
      <w:r w:rsidRPr="00012EED">
        <w:rPr>
          <w:color w:val="000009"/>
          <w:spacing w:val="-4"/>
          <w:sz w:val="24"/>
          <w:szCs w:val="24"/>
          <w:lang w:eastAsia="en-US"/>
        </w:rPr>
        <w:t xml:space="preserve"> </w:t>
      </w:r>
      <w:r w:rsidRPr="00012EED">
        <w:rPr>
          <w:color w:val="000009"/>
          <w:sz w:val="24"/>
          <w:szCs w:val="24"/>
          <w:lang w:eastAsia="en-US"/>
        </w:rPr>
        <w:t>размещения</w:t>
      </w:r>
      <w:r w:rsidRPr="00012EED">
        <w:rPr>
          <w:color w:val="000009"/>
          <w:spacing w:val="-3"/>
          <w:sz w:val="24"/>
          <w:szCs w:val="24"/>
          <w:lang w:eastAsia="en-US"/>
        </w:rPr>
        <w:t xml:space="preserve"> </w:t>
      </w:r>
      <w:r w:rsidRPr="00012EED">
        <w:rPr>
          <w:color w:val="000009"/>
          <w:sz w:val="24"/>
          <w:szCs w:val="24"/>
          <w:lang w:eastAsia="en-US"/>
        </w:rPr>
        <w:t>организаций,</w:t>
      </w:r>
      <w:r w:rsidRPr="00012EED">
        <w:rPr>
          <w:color w:val="000009"/>
          <w:spacing w:val="-6"/>
          <w:sz w:val="24"/>
          <w:szCs w:val="24"/>
          <w:lang w:eastAsia="en-US"/>
        </w:rPr>
        <w:t xml:space="preserve"> </w:t>
      </w:r>
      <w:r w:rsidRPr="00012EED">
        <w:rPr>
          <w:color w:val="000009"/>
          <w:sz w:val="24"/>
          <w:szCs w:val="24"/>
          <w:lang w:eastAsia="en-US"/>
        </w:rPr>
        <w:t>осуществляющих</w:t>
      </w:r>
      <w:r w:rsidRPr="00012EED">
        <w:rPr>
          <w:color w:val="000009"/>
          <w:spacing w:val="-1"/>
          <w:sz w:val="24"/>
          <w:szCs w:val="24"/>
          <w:lang w:eastAsia="en-US"/>
        </w:rPr>
        <w:t xml:space="preserve"> </w:t>
      </w:r>
      <w:r w:rsidRPr="00012EED">
        <w:rPr>
          <w:color w:val="000009"/>
          <w:sz w:val="24"/>
          <w:szCs w:val="24"/>
          <w:lang w:eastAsia="en-US"/>
        </w:rPr>
        <w:t>образовательную</w:t>
      </w:r>
      <w:r w:rsidRPr="00012EED">
        <w:rPr>
          <w:color w:val="000009"/>
          <w:spacing w:val="-3"/>
          <w:sz w:val="24"/>
          <w:szCs w:val="24"/>
          <w:lang w:eastAsia="en-US"/>
        </w:rPr>
        <w:t xml:space="preserve"> </w:t>
      </w:r>
      <w:r w:rsidRPr="00012EED">
        <w:rPr>
          <w:color w:val="000009"/>
          <w:sz w:val="24"/>
          <w:szCs w:val="24"/>
          <w:lang w:eastAsia="en-US"/>
        </w:rPr>
        <w:t>деятельность,</w:t>
      </w:r>
    </w:p>
    <w:p w:rsidR="00AD52F0" w:rsidRPr="00012EED" w:rsidRDefault="00AD52F0" w:rsidP="00012EED">
      <w:pPr>
        <w:tabs>
          <w:tab w:val="left" w:pos="1529"/>
        </w:tabs>
        <w:spacing w:before="166"/>
        <w:ind w:left="1105"/>
        <w:rPr>
          <w:sz w:val="24"/>
          <w:szCs w:val="24"/>
          <w:lang w:eastAsia="en-US"/>
        </w:rPr>
      </w:pPr>
      <w:r w:rsidRPr="00012EED">
        <w:rPr>
          <w:color w:val="000009"/>
          <w:sz w:val="24"/>
          <w:szCs w:val="24"/>
          <w:lang w:eastAsia="en-US"/>
        </w:rPr>
        <w:t>−</w:t>
      </w:r>
      <w:r w:rsidRPr="00012EED">
        <w:rPr>
          <w:color w:val="000009"/>
          <w:sz w:val="24"/>
          <w:szCs w:val="24"/>
          <w:lang w:eastAsia="en-US"/>
        </w:rPr>
        <w:tab/>
        <w:t>оборудованию</w:t>
      </w:r>
      <w:r w:rsidRPr="00012EED">
        <w:rPr>
          <w:color w:val="000009"/>
          <w:spacing w:val="-3"/>
          <w:sz w:val="24"/>
          <w:szCs w:val="24"/>
          <w:lang w:eastAsia="en-US"/>
        </w:rPr>
        <w:t xml:space="preserve"> </w:t>
      </w:r>
      <w:r w:rsidRPr="00012EED">
        <w:rPr>
          <w:color w:val="000009"/>
          <w:sz w:val="24"/>
          <w:szCs w:val="24"/>
          <w:lang w:eastAsia="en-US"/>
        </w:rPr>
        <w:t>и</w:t>
      </w:r>
      <w:r w:rsidRPr="00012EED">
        <w:rPr>
          <w:color w:val="000009"/>
          <w:spacing w:val="-3"/>
          <w:sz w:val="24"/>
          <w:szCs w:val="24"/>
          <w:lang w:eastAsia="en-US"/>
        </w:rPr>
        <w:t xml:space="preserve"> </w:t>
      </w:r>
      <w:r w:rsidRPr="00012EED">
        <w:rPr>
          <w:color w:val="000009"/>
          <w:sz w:val="24"/>
          <w:szCs w:val="24"/>
          <w:lang w:eastAsia="en-US"/>
        </w:rPr>
        <w:t>содержанию</w:t>
      </w:r>
      <w:r w:rsidRPr="00012EED">
        <w:rPr>
          <w:color w:val="000009"/>
          <w:spacing w:val="-3"/>
          <w:sz w:val="24"/>
          <w:szCs w:val="24"/>
          <w:lang w:eastAsia="en-US"/>
        </w:rPr>
        <w:t xml:space="preserve"> </w:t>
      </w:r>
      <w:r w:rsidRPr="00012EED">
        <w:rPr>
          <w:color w:val="000009"/>
          <w:sz w:val="24"/>
          <w:szCs w:val="24"/>
          <w:lang w:eastAsia="en-US"/>
        </w:rPr>
        <w:t>территории</w:t>
      </w:r>
      <w:r w:rsidRPr="00012EED">
        <w:rPr>
          <w:color w:val="000009"/>
          <w:spacing w:val="-4"/>
          <w:sz w:val="24"/>
          <w:szCs w:val="24"/>
          <w:lang w:eastAsia="en-US"/>
        </w:rPr>
        <w:t xml:space="preserve"> </w:t>
      </w:r>
      <w:r w:rsidRPr="00012EED">
        <w:rPr>
          <w:color w:val="000009"/>
          <w:sz w:val="24"/>
          <w:szCs w:val="24"/>
          <w:lang w:eastAsia="en-US"/>
        </w:rPr>
        <w:t>и</w:t>
      </w:r>
      <w:r w:rsidRPr="00012EED">
        <w:rPr>
          <w:color w:val="000009"/>
          <w:spacing w:val="-3"/>
          <w:sz w:val="24"/>
          <w:szCs w:val="24"/>
          <w:lang w:eastAsia="en-US"/>
        </w:rPr>
        <w:t xml:space="preserve"> </w:t>
      </w:r>
      <w:r w:rsidRPr="00012EED">
        <w:rPr>
          <w:color w:val="000009"/>
          <w:sz w:val="24"/>
          <w:szCs w:val="24"/>
          <w:lang w:eastAsia="en-US"/>
        </w:rPr>
        <w:t>помещений,</w:t>
      </w:r>
    </w:p>
    <w:p w:rsidR="00AD52F0" w:rsidRPr="00012EED" w:rsidRDefault="00AD52F0" w:rsidP="00012EED">
      <w:pPr>
        <w:tabs>
          <w:tab w:val="left" w:pos="1529"/>
        </w:tabs>
        <w:spacing w:before="166"/>
        <w:ind w:left="1105"/>
        <w:rPr>
          <w:sz w:val="24"/>
          <w:szCs w:val="24"/>
          <w:lang w:eastAsia="en-US"/>
        </w:rPr>
      </w:pPr>
      <w:r w:rsidRPr="00012EED">
        <w:rPr>
          <w:color w:val="000009"/>
          <w:sz w:val="24"/>
          <w:szCs w:val="24"/>
          <w:lang w:eastAsia="en-US"/>
        </w:rPr>
        <w:t>−</w:t>
      </w:r>
      <w:r w:rsidRPr="00012EED">
        <w:rPr>
          <w:color w:val="000009"/>
          <w:sz w:val="24"/>
          <w:szCs w:val="24"/>
          <w:lang w:eastAsia="en-US"/>
        </w:rPr>
        <w:tab/>
        <w:t>размещению</w:t>
      </w:r>
      <w:r w:rsidRPr="00012EED">
        <w:rPr>
          <w:color w:val="000009"/>
          <w:spacing w:val="-3"/>
          <w:sz w:val="24"/>
          <w:szCs w:val="24"/>
          <w:lang w:eastAsia="en-US"/>
        </w:rPr>
        <w:t xml:space="preserve"> </w:t>
      </w:r>
      <w:r w:rsidRPr="00012EED">
        <w:rPr>
          <w:color w:val="000009"/>
          <w:sz w:val="24"/>
          <w:szCs w:val="24"/>
          <w:lang w:eastAsia="en-US"/>
        </w:rPr>
        <w:t>оборудования</w:t>
      </w:r>
      <w:r w:rsidRPr="00012EED">
        <w:rPr>
          <w:color w:val="000009"/>
          <w:spacing w:val="-2"/>
          <w:sz w:val="24"/>
          <w:szCs w:val="24"/>
          <w:lang w:eastAsia="en-US"/>
        </w:rPr>
        <w:t xml:space="preserve"> </w:t>
      </w:r>
      <w:r w:rsidRPr="00012EED">
        <w:rPr>
          <w:color w:val="000009"/>
          <w:sz w:val="24"/>
          <w:szCs w:val="24"/>
          <w:lang w:eastAsia="en-US"/>
        </w:rPr>
        <w:t>в</w:t>
      </w:r>
      <w:r w:rsidRPr="00012EED">
        <w:rPr>
          <w:color w:val="000009"/>
          <w:spacing w:val="-3"/>
          <w:sz w:val="24"/>
          <w:szCs w:val="24"/>
          <w:lang w:eastAsia="en-US"/>
        </w:rPr>
        <w:t xml:space="preserve"> </w:t>
      </w:r>
      <w:r w:rsidRPr="00012EED">
        <w:rPr>
          <w:color w:val="000009"/>
          <w:sz w:val="24"/>
          <w:szCs w:val="24"/>
          <w:lang w:eastAsia="en-US"/>
        </w:rPr>
        <w:t>помещениях,</w:t>
      </w:r>
    </w:p>
    <w:p w:rsidR="00AD52F0" w:rsidRPr="00012EED" w:rsidRDefault="00AD52F0" w:rsidP="00012EED">
      <w:pPr>
        <w:tabs>
          <w:tab w:val="left" w:pos="1529"/>
        </w:tabs>
        <w:spacing w:before="165"/>
        <w:ind w:left="1105"/>
        <w:rPr>
          <w:sz w:val="24"/>
          <w:szCs w:val="24"/>
          <w:lang w:eastAsia="en-US"/>
        </w:rPr>
      </w:pPr>
      <w:r w:rsidRPr="00012EED">
        <w:rPr>
          <w:color w:val="000009"/>
          <w:sz w:val="24"/>
          <w:szCs w:val="24"/>
          <w:lang w:eastAsia="en-US"/>
        </w:rPr>
        <w:t>−</w:t>
      </w:r>
      <w:r w:rsidRPr="00012EED">
        <w:rPr>
          <w:color w:val="000009"/>
          <w:sz w:val="24"/>
          <w:szCs w:val="24"/>
          <w:lang w:eastAsia="en-US"/>
        </w:rPr>
        <w:tab/>
        <w:t>естественному</w:t>
      </w:r>
      <w:r w:rsidRPr="00012EED">
        <w:rPr>
          <w:color w:val="000009"/>
          <w:spacing w:val="-6"/>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искусственному</w:t>
      </w:r>
      <w:r w:rsidRPr="00012EED">
        <w:rPr>
          <w:color w:val="000009"/>
          <w:spacing w:val="-6"/>
          <w:sz w:val="24"/>
          <w:szCs w:val="24"/>
          <w:lang w:eastAsia="en-US"/>
        </w:rPr>
        <w:t xml:space="preserve"> </w:t>
      </w:r>
      <w:r w:rsidRPr="00012EED">
        <w:rPr>
          <w:color w:val="000009"/>
          <w:sz w:val="24"/>
          <w:szCs w:val="24"/>
          <w:lang w:eastAsia="en-US"/>
        </w:rPr>
        <w:t>освещению</w:t>
      </w:r>
      <w:r w:rsidRPr="00012EED">
        <w:rPr>
          <w:color w:val="000009"/>
          <w:spacing w:val="-1"/>
          <w:sz w:val="24"/>
          <w:szCs w:val="24"/>
          <w:lang w:eastAsia="en-US"/>
        </w:rPr>
        <w:t xml:space="preserve"> </w:t>
      </w:r>
      <w:r w:rsidRPr="00012EED">
        <w:rPr>
          <w:color w:val="000009"/>
          <w:sz w:val="24"/>
          <w:szCs w:val="24"/>
          <w:lang w:eastAsia="en-US"/>
        </w:rPr>
        <w:t>помещений,</w:t>
      </w:r>
    </w:p>
    <w:p w:rsidR="00AD52F0" w:rsidRPr="00012EED" w:rsidRDefault="00AD52F0" w:rsidP="00012EED">
      <w:pPr>
        <w:tabs>
          <w:tab w:val="left" w:pos="1529"/>
        </w:tabs>
        <w:spacing w:before="166"/>
        <w:ind w:left="1105"/>
        <w:rPr>
          <w:sz w:val="24"/>
          <w:szCs w:val="24"/>
          <w:lang w:eastAsia="en-US"/>
        </w:rPr>
      </w:pPr>
      <w:r w:rsidRPr="00012EED">
        <w:rPr>
          <w:color w:val="000009"/>
          <w:sz w:val="24"/>
          <w:szCs w:val="24"/>
          <w:lang w:eastAsia="en-US"/>
        </w:rPr>
        <w:t>−</w:t>
      </w:r>
      <w:r w:rsidRPr="00012EED">
        <w:rPr>
          <w:color w:val="000009"/>
          <w:sz w:val="24"/>
          <w:szCs w:val="24"/>
          <w:lang w:eastAsia="en-US"/>
        </w:rPr>
        <w:tab/>
        <w:t>отоплению</w:t>
      </w:r>
      <w:r w:rsidRPr="00012EED">
        <w:rPr>
          <w:color w:val="000009"/>
          <w:spacing w:val="-3"/>
          <w:sz w:val="24"/>
          <w:szCs w:val="24"/>
          <w:lang w:eastAsia="en-US"/>
        </w:rPr>
        <w:t xml:space="preserve"> </w:t>
      </w:r>
      <w:r w:rsidRPr="00012EED">
        <w:rPr>
          <w:color w:val="000009"/>
          <w:sz w:val="24"/>
          <w:szCs w:val="24"/>
          <w:lang w:eastAsia="en-US"/>
        </w:rPr>
        <w:t>и</w:t>
      </w:r>
      <w:r w:rsidRPr="00012EED">
        <w:rPr>
          <w:color w:val="000009"/>
          <w:spacing w:val="-3"/>
          <w:sz w:val="24"/>
          <w:szCs w:val="24"/>
          <w:lang w:eastAsia="en-US"/>
        </w:rPr>
        <w:t xml:space="preserve"> </w:t>
      </w:r>
      <w:r w:rsidRPr="00012EED">
        <w:rPr>
          <w:color w:val="000009"/>
          <w:sz w:val="24"/>
          <w:szCs w:val="24"/>
          <w:lang w:eastAsia="en-US"/>
        </w:rPr>
        <w:t>вентиляции,</w:t>
      </w:r>
    </w:p>
    <w:p w:rsidR="00AD52F0" w:rsidRPr="00012EED" w:rsidRDefault="00AD52F0" w:rsidP="00012EED">
      <w:pPr>
        <w:tabs>
          <w:tab w:val="left" w:pos="1529"/>
        </w:tabs>
        <w:spacing w:before="168"/>
        <w:ind w:left="1105"/>
        <w:rPr>
          <w:sz w:val="24"/>
          <w:szCs w:val="24"/>
          <w:lang w:eastAsia="en-US"/>
        </w:rPr>
      </w:pPr>
      <w:r w:rsidRPr="00012EED">
        <w:rPr>
          <w:color w:val="000009"/>
          <w:sz w:val="24"/>
          <w:szCs w:val="24"/>
          <w:lang w:eastAsia="en-US"/>
        </w:rPr>
        <w:t>−</w:t>
      </w:r>
      <w:r w:rsidRPr="00012EED">
        <w:rPr>
          <w:color w:val="000009"/>
          <w:sz w:val="24"/>
          <w:szCs w:val="24"/>
          <w:lang w:eastAsia="en-US"/>
        </w:rPr>
        <w:tab/>
        <w:t>водоснабжению</w:t>
      </w:r>
      <w:r w:rsidRPr="00012EED">
        <w:rPr>
          <w:color w:val="000009"/>
          <w:spacing w:val="-5"/>
          <w:sz w:val="24"/>
          <w:szCs w:val="24"/>
          <w:lang w:eastAsia="en-US"/>
        </w:rPr>
        <w:t xml:space="preserve"> </w:t>
      </w:r>
      <w:r w:rsidRPr="00012EED">
        <w:rPr>
          <w:color w:val="000009"/>
          <w:sz w:val="24"/>
          <w:szCs w:val="24"/>
          <w:lang w:eastAsia="en-US"/>
        </w:rPr>
        <w:t>и</w:t>
      </w:r>
      <w:r w:rsidRPr="00012EED">
        <w:rPr>
          <w:color w:val="000009"/>
          <w:spacing w:val="-4"/>
          <w:sz w:val="24"/>
          <w:szCs w:val="24"/>
          <w:lang w:eastAsia="en-US"/>
        </w:rPr>
        <w:t xml:space="preserve"> </w:t>
      </w:r>
      <w:r w:rsidRPr="00012EED">
        <w:rPr>
          <w:color w:val="000009"/>
          <w:sz w:val="24"/>
          <w:szCs w:val="24"/>
          <w:lang w:eastAsia="en-US"/>
        </w:rPr>
        <w:t>канализации,</w:t>
      </w:r>
    </w:p>
    <w:p w:rsidR="00AD52F0" w:rsidRPr="00012EED" w:rsidRDefault="00AD52F0" w:rsidP="00012EED">
      <w:pPr>
        <w:tabs>
          <w:tab w:val="left" w:pos="1529"/>
        </w:tabs>
        <w:spacing w:before="166"/>
        <w:ind w:left="1105"/>
        <w:rPr>
          <w:sz w:val="24"/>
          <w:szCs w:val="24"/>
          <w:lang w:eastAsia="en-US"/>
        </w:rPr>
      </w:pPr>
      <w:r w:rsidRPr="00012EED">
        <w:rPr>
          <w:color w:val="000009"/>
          <w:sz w:val="24"/>
          <w:szCs w:val="24"/>
          <w:lang w:eastAsia="en-US"/>
        </w:rPr>
        <w:t>−</w:t>
      </w:r>
      <w:r w:rsidRPr="00012EED">
        <w:rPr>
          <w:color w:val="000009"/>
          <w:sz w:val="24"/>
          <w:szCs w:val="24"/>
          <w:lang w:eastAsia="en-US"/>
        </w:rPr>
        <w:tab/>
        <w:t>организации</w:t>
      </w:r>
      <w:r w:rsidRPr="00012EED">
        <w:rPr>
          <w:color w:val="000009"/>
          <w:spacing w:val="-5"/>
          <w:sz w:val="24"/>
          <w:szCs w:val="24"/>
          <w:lang w:eastAsia="en-US"/>
        </w:rPr>
        <w:t xml:space="preserve"> </w:t>
      </w:r>
      <w:r w:rsidRPr="00012EED">
        <w:rPr>
          <w:color w:val="000009"/>
          <w:sz w:val="24"/>
          <w:szCs w:val="24"/>
          <w:lang w:eastAsia="en-US"/>
        </w:rPr>
        <w:t>питания,</w:t>
      </w:r>
    </w:p>
    <w:p w:rsidR="00AD52F0" w:rsidRPr="00012EED" w:rsidRDefault="00AD52F0" w:rsidP="00012EED">
      <w:pPr>
        <w:tabs>
          <w:tab w:val="left" w:pos="1529"/>
        </w:tabs>
        <w:spacing w:before="166"/>
        <w:ind w:left="1105"/>
        <w:rPr>
          <w:sz w:val="24"/>
          <w:szCs w:val="24"/>
          <w:lang w:eastAsia="en-US"/>
        </w:rPr>
      </w:pPr>
      <w:r w:rsidRPr="00012EED">
        <w:rPr>
          <w:color w:val="000009"/>
          <w:sz w:val="24"/>
          <w:szCs w:val="24"/>
          <w:lang w:eastAsia="en-US"/>
        </w:rPr>
        <w:t>−</w:t>
      </w:r>
      <w:r w:rsidRPr="00012EED">
        <w:rPr>
          <w:color w:val="000009"/>
          <w:sz w:val="24"/>
          <w:szCs w:val="24"/>
          <w:lang w:eastAsia="en-US"/>
        </w:rPr>
        <w:tab/>
        <w:t>медицинскому</w:t>
      </w:r>
      <w:r w:rsidRPr="00012EED">
        <w:rPr>
          <w:color w:val="000009"/>
          <w:spacing w:val="-9"/>
          <w:sz w:val="24"/>
          <w:szCs w:val="24"/>
          <w:lang w:eastAsia="en-US"/>
        </w:rPr>
        <w:t xml:space="preserve"> </w:t>
      </w:r>
      <w:r w:rsidRPr="00012EED">
        <w:rPr>
          <w:color w:val="000009"/>
          <w:sz w:val="24"/>
          <w:szCs w:val="24"/>
          <w:lang w:eastAsia="en-US"/>
        </w:rPr>
        <w:t>обеспечению,</w:t>
      </w:r>
    </w:p>
    <w:p w:rsidR="00AD52F0" w:rsidRPr="00012EED" w:rsidRDefault="00AD52F0" w:rsidP="00012EED">
      <w:pPr>
        <w:tabs>
          <w:tab w:val="left" w:pos="1529"/>
          <w:tab w:val="left" w:pos="2512"/>
          <w:tab w:val="left" w:pos="3316"/>
          <w:tab w:val="left" w:pos="3661"/>
          <w:tab w:val="left" w:pos="5248"/>
          <w:tab w:val="left" w:pos="6269"/>
          <w:tab w:val="left" w:pos="6864"/>
          <w:tab w:val="left" w:pos="7224"/>
          <w:tab w:val="left" w:pos="8742"/>
        </w:tabs>
        <w:spacing w:before="165" w:line="360" w:lineRule="auto"/>
        <w:ind w:left="397" w:right="258" w:firstLine="708"/>
        <w:rPr>
          <w:sz w:val="24"/>
          <w:szCs w:val="24"/>
          <w:lang w:eastAsia="en-US"/>
        </w:rPr>
      </w:pPr>
      <w:r w:rsidRPr="00012EED">
        <w:rPr>
          <w:color w:val="000009"/>
          <w:sz w:val="24"/>
          <w:szCs w:val="24"/>
          <w:lang w:eastAsia="en-US"/>
        </w:rPr>
        <w:t>−</w:t>
      </w:r>
      <w:r w:rsidRPr="00012EED">
        <w:rPr>
          <w:color w:val="000009"/>
          <w:sz w:val="24"/>
          <w:szCs w:val="24"/>
          <w:lang w:eastAsia="en-US"/>
        </w:rPr>
        <w:tab/>
        <w:t>приему</w:t>
      </w:r>
      <w:r w:rsidRPr="00012EED">
        <w:rPr>
          <w:color w:val="000009"/>
          <w:sz w:val="24"/>
          <w:szCs w:val="24"/>
          <w:lang w:eastAsia="en-US"/>
        </w:rPr>
        <w:tab/>
        <w:t>детей</w:t>
      </w:r>
      <w:r w:rsidRPr="00012EED">
        <w:rPr>
          <w:color w:val="000009"/>
          <w:sz w:val="24"/>
          <w:szCs w:val="24"/>
          <w:lang w:eastAsia="en-US"/>
        </w:rPr>
        <w:tab/>
        <w:t>в</w:t>
      </w:r>
      <w:r w:rsidRPr="00012EED">
        <w:rPr>
          <w:color w:val="000009"/>
          <w:sz w:val="24"/>
          <w:szCs w:val="24"/>
          <w:lang w:eastAsia="en-US"/>
        </w:rPr>
        <w:tab/>
        <w:t>организации,</w:t>
      </w:r>
      <w:r w:rsidRPr="00012EED">
        <w:rPr>
          <w:color w:val="000009"/>
          <w:sz w:val="24"/>
          <w:szCs w:val="24"/>
          <w:lang w:eastAsia="en-US"/>
        </w:rPr>
        <w:tab/>
        <w:t>режиму</w:t>
      </w:r>
      <w:r w:rsidRPr="00012EED">
        <w:rPr>
          <w:color w:val="000009"/>
          <w:sz w:val="24"/>
          <w:szCs w:val="24"/>
          <w:lang w:eastAsia="en-US"/>
        </w:rPr>
        <w:tab/>
        <w:t>дня</w:t>
      </w:r>
      <w:r w:rsidRPr="00012EED">
        <w:rPr>
          <w:color w:val="000009"/>
          <w:sz w:val="24"/>
          <w:szCs w:val="24"/>
          <w:lang w:eastAsia="en-US"/>
        </w:rPr>
        <w:tab/>
        <w:t>и</w:t>
      </w:r>
      <w:r w:rsidRPr="00012EED">
        <w:rPr>
          <w:color w:val="000009"/>
          <w:sz w:val="24"/>
          <w:szCs w:val="24"/>
          <w:lang w:eastAsia="en-US"/>
        </w:rPr>
        <w:tab/>
        <w:t>организации</w:t>
      </w:r>
      <w:r>
        <w:rPr>
          <w:color w:val="000009"/>
          <w:sz w:val="24"/>
          <w:szCs w:val="24"/>
          <w:lang w:eastAsia="en-US"/>
        </w:rPr>
        <w:t xml:space="preserve"> </w:t>
      </w:r>
      <w:r w:rsidRPr="00012EED">
        <w:rPr>
          <w:color w:val="000009"/>
          <w:sz w:val="24"/>
          <w:szCs w:val="24"/>
          <w:lang w:eastAsia="en-US"/>
        </w:rPr>
        <w:t>воспитательно-</w:t>
      </w:r>
      <w:r w:rsidRPr="00012EED">
        <w:rPr>
          <w:color w:val="000009"/>
          <w:spacing w:val="-57"/>
          <w:sz w:val="24"/>
          <w:szCs w:val="24"/>
          <w:lang w:eastAsia="en-US"/>
        </w:rPr>
        <w:t xml:space="preserve"> </w:t>
      </w:r>
      <w:r w:rsidRPr="00012EED">
        <w:rPr>
          <w:color w:val="000009"/>
          <w:sz w:val="24"/>
          <w:szCs w:val="24"/>
          <w:lang w:eastAsia="en-US"/>
        </w:rPr>
        <w:t>образовательного</w:t>
      </w:r>
      <w:r w:rsidRPr="00012EED">
        <w:rPr>
          <w:color w:val="000009"/>
          <w:spacing w:val="-1"/>
          <w:sz w:val="24"/>
          <w:szCs w:val="24"/>
          <w:lang w:eastAsia="en-US"/>
        </w:rPr>
        <w:t xml:space="preserve"> </w:t>
      </w:r>
      <w:r w:rsidRPr="00012EED">
        <w:rPr>
          <w:color w:val="000009"/>
          <w:sz w:val="24"/>
          <w:szCs w:val="24"/>
          <w:lang w:eastAsia="en-US"/>
        </w:rPr>
        <w:t>процесса,</w:t>
      </w:r>
    </w:p>
    <w:p w:rsidR="00AD52F0" w:rsidRPr="00012EED" w:rsidRDefault="00AD52F0" w:rsidP="00012EED">
      <w:pPr>
        <w:tabs>
          <w:tab w:val="left" w:pos="1529"/>
        </w:tabs>
        <w:spacing w:before="29"/>
        <w:ind w:left="1105"/>
        <w:rPr>
          <w:sz w:val="24"/>
          <w:szCs w:val="24"/>
          <w:lang w:eastAsia="en-US"/>
        </w:rPr>
      </w:pPr>
      <w:r w:rsidRPr="00012EED">
        <w:rPr>
          <w:color w:val="000009"/>
          <w:sz w:val="24"/>
          <w:szCs w:val="24"/>
          <w:lang w:eastAsia="en-US"/>
        </w:rPr>
        <w:t>−</w:t>
      </w:r>
      <w:r w:rsidRPr="00012EED">
        <w:rPr>
          <w:color w:val="000009"/>
          <w:sz w:val="24"/>
          <w:szCs w:val="24"/>
          <w:lang w:eastAsia="en-US"/>
        </w:rPr>
        <w:tab/>
        <w:t>организации</w:t>
      </w:r>
      <w:r w:rsidRPr="00012EED">
        <w:rPr>
          <w:color w:val="000009"/>
          <w:spacing w:val="-5"/>
          <w:sz w:val="24"/>
          <w:szCs w:val="24"/>
          <w:lang w:eastAsia="en-US"/>
        </w:rPr>
        <w:t xml:space="preserve"> </w:t>
      </w:r>
      <w:r w:rsidRPr="00012EED">
        <w:rPr>
          <w:color w:val="000009"/>
          <w:sz w:val="24"/>
          <w:szCs w:val="24"/>
          <w:lang w:eastAsia="en-US"/>
        </w:rPr>
        <w:t>физического</w:t>
      </w:r>
      <w:r w:rsidRPr="00012EED">
        <w:rPr>
          <w:color w:val="000009"/>
          <w:spacing w:val="-4"/>
          <w:sz w:val="24"/>
          <w:szCs w:val="24"/>
          <w:lang w:eastAsia="en-US"/>
        </w:rPr>
        <w:t xml:space="preserve"> </w:t>
      </w:r>
      <w:r w:rsidRPr="00012EED">
        <w:rPr>
          <w:color w:val="000009"/>
          <w:sz w:val="24"/>
          <w:szCs w:val="24"/>
          <w:lang w:eastAsia="en-US"/>
        </w:rPr>
        <w:t>воспитания,</w:t>
      </w:r>
    </w:p>
    <w:p w:rsidR="00AD52F0" w:rsidRPr="00012EED" w:rsidRDefault="00AD52F0" w:rsidP="00012EED">
      <w:pPr>
        <w:tabs>
          <w:tab w:val="left" w:pos="424"/>
        </w:tabs>
        <w:spacing w:before="166"/>
        <w:ind w:right="5181"/>
        <w:jc w:val="center"/>
        <w:rPr>
          <w:sz w:val="24"/>
          <w:szCs w:val="24"/>
          <w:lang w:eastAsia="en-US"/>
        </w:rPr>
      </w:pPr>
      <w:r w:rsidRPr="00012EED">
        <w:rPr>
          <w:color w:val="000009"/>
          <w:sz w:val="24"/>
          <w:szCs w:val="24"/>
          <w:lang w:eastAsia="en-US"/>
        </w:rPr>
        <w:t>−</w:t>
      </w:r>
      <w:r w:rsidRPr="00012EED">
        <w:rPr>
          <w:color w:val="000009"/>
          <w:sz w:val="24"/>
          <w:szCs w:val="24"/>
          <w:lang w:eastAsia="en-US"/>
        </w:rPr>
        <w:tab/>
        <w:t>личной</w:t>
      </w:r>
      <w:r w:rsidRPr="00012EED">
        <w:rPr>
          <w:color w:val="000009"/>
          <w:spacing w:val="-3"/>
          <w:sz w:val="24"/>
          <w:szCs w:val="24"/>
          <w:lang w:eastAsia="en-US"/>
        </w:rPr>
        <w:t xml:space="preserve"> </w:t>
      </w:r>
      <w:r w:rsidRPr="00012EED">
        <w:rPr>
          <w:color w:val="000009"/>
          <w:sz w:val="24"/>
          <w:szCs w:val="24"/>
          <w:lang w:eastAsia="en-US"/>
        </w:rPr>
        <w:t>гигиене</w:t>
      </w:r>
      <w:r w:rsidRPr="00012EED">
        <w:rPr>
          <w:color w:val="000009"/>
          <w:spacing w:val="-4"/>
          <w:sz w:val="24"/>
          <w:szCs w:val="24"/>
          <w:lang w:eastAsia="en-US"/>
        </w:rPr>
        <w:t xml:space="preserve"> </w:t>
      </w:r>
      <w:r w:rsidRPr="00012EED">
        <w:rPr>
          <w:color w:val="000009"/>
          <w:sz w:val="24"/>
          <w:szCs w:val="24"/>
          <w:lang w:eastAsia="en-US"/>
        </w:rPr>
        <w:t>персонала;</w:t>
      </w:r>
    </w:p>
    <w:p w:rsidR="00AD52F0" w:rsidRPr="00012EED" w:rsidRDefault="00AD52F0" w:rsidP="00012EED">
      <w:pPr>
        <w:tabs>
          <w:tab w:val="left" w:pos="1529"/>
        </w:tabs>
        <w:spacing w:before="166"/>
        <w:ind w:left="1105"/>
        <w:rPr>
          <w:sz w:val="24"/>
          <w:szCs w:val="24"/>
          <w:lang w:eastAsia="en-US"/>
        </w:rPr>
      </w:pPr>
      <w:r w:rsidRPr="00012EED">
        <w:rPr>
          <w:color w:val="000009"/>
          <w:sz w:val="24"/>
          <w:szCs w:val="24"/>
          <w:lang w:eastAsia="en-US"/>
        </w:rPr>
        <w:t>−</w:t>
      </w:r>
      <w:r w:rsidRPr="00012EED">
        <w:rPr>
          <w:color w:val="000009"/>
          <w:sz w:val="24"/>
          <w:szCs w:val="24"/>
          <w:lang w:eastAsia="en-US"/>
        </w:rPr>
        <w:tab/>
        <w:t>пожарной</w:t>
      </w:r>
      <w:r w:rsidRPr="00012EED">
        <w:rPr>
          <w:color w:val="000009"/>
          <w:spacing w:val="-5"/>
          <w:sz w:val="24"/>
          <w:szCs w:val="24"/>
          <w:lang w:eastAsia="en-US"/>
        </w:rPr>
        <w:t xml:space="preserve"> </w:t>
      </w:r>
      <w:r w:rsidRPr="00012EED">
        <w:rPr>
          <w:color w:val="000009"/>
          <w:sz w:val="24"/>
          <w:szCs w:val="24"/>
          <w:lang w:eastAsia="en-US"/>
        </w:rPr>
        <w:t>безопасности</w:t>
      </w:r>
      <w:r w:rsidRPr="00012EED">
        <w:rPr>
          <w:color w:val="000009"/>
          <w:spacing w:val="-5"/>
          <w:sz w:val="24"/>
          <w:szCs w:val="24"/>
          <w:lang w:eastAsia="en-US"/>
        </w:rPr>
        <w:t xml:space="preserve"> </w:t>
      </w:r>
      <w:r w:rsidRPr="00012EED">
        <w:rPr>
          <w:color w:val="000009"/>
          <w:sz w:val="24"/>
          <w:szCs w:val="24"/>
          <w:lang w:eastAsia="en-US"/>
        </w:rPr>
        <w:t>и</w:t>
      </w:r>
      <w:r w:rsidRPr="00012EED">
        <w:rPr>
          <w:color w:val="000009"/>
          <w:spacing w:val="-4"/>
          <w:sz w:val="24"/>
          <w:szCs w:val="24"/>
          <w:lang w:eastAsia="en-US"/>
        </w:rPr>
        <w:t xml:space="preserve"> </w:t>
      </w:r>
      <w:r w:rsidRPr="00012EED">
        <w:rPr>
          <w:color w:val="000009"/>
          <w:sz w:val="24"/>
          <w:szCs w:val="24"/>
          <w:lang w:eastAsia="en-US"/>
        </w:rPr>
        <w:t>электробезопасности;</w:t>
      </w:r>
    </w:p>
    <w:p w:rsidR="00AD52F0" w:rsidRPr="00012EED" w:rsidRDefault="00AD52F0" w:rsidP="00012EED">
      <w:pPr>
        <w:spacing w:before="166"/>
        <w:ind w:left="1105"/>
        <w:jc w:val="both"/>
        <w:rPr>
          <w:sz w:val="24"/>
          <w:szCs w:val="24"/>
          <w:lang w:eastAsia="en-US"/>
        </w:rPr>
      </w:pPr>
      <w:r w:rsidRPr="00012EED">
        <w:rPr>
          <w:color w:val="000009"/>
          <w:sz w:val="24"/>
          <w:szCs w:val="24"/>
          <w:lang w:eastAsia="en-US"/>
        </w:rPr>
        <w:t xml:space="preserve">−  </w:t>
      </w:r>
      <w:r w:rsidRPr="00012EED">
        <w:rPr>
          <w:color w:val="000009"/>
          <w:spacing w:val="42"/>
          <w:sz w:val="24"/>
          <w:szCs w:val="24"/>
          <w:lang w:eastAsia="en-US"/>
        </w:rPr>
        <w:t xml:space="preserve"> </w:t>
      </w:r>
      <w:r w:rsidRPr="00012EED">
        <w:rPr>
          <w:color w:val="000009"/>
          <w:sz w:val="24"/>
          <w:szCs w:val="24"/>
          <w:lang w:eastAsia="en-US"/>
        </w:rPr>
        <w:t>охране</w:t>
      </w:r>
      <w:r w:rsidRPr="00012EED">
        <w:rPr>
          <w:color w:val="000009"/>
          <w:spacing w:val="-3"/>
          <w:sz w:val="24"/>
          <w:szCs w:val="24"/>
          <w:lang w:eastAsia="en-US"/>
        </w:rPr>
        <w:t xml:space="preserve"> </w:t>
      </w:r>
      <w:r w:rsidRPr="00012EED">
        <w:rPr>
          <w:color w:val="000009"/>
          <w:sz w:val="24"/>
          <w:szCs w:val="24"/>
          <w:lang w:eastAsia="en-US"/>
        </w:rPr>
        <w:t>здоровья</w:t>
      </w:r>
      <w:r w:rsidRPr="00012EED">
        <w:rPr>
          <w:color w:val="000009"/>
          <w:spacing w:val="-2"/>
          <w:sz w:val="24"/>
          <w:szCs w:val="24"/>
          <w:lang w:eastAsia="en-US"/>
        </w:rPr>
        <w:t xml:space="preserve"> </w:t>
      </w:r>
      <w:r w:rsidRPr="00012EED">
        <w:rPr>
          <w:color w:val="000009"/>
          <w:sz w:val="24"/>
          <w:szCs w:val="24"/>
          <w:lang w:eastAsia="en-US"/>
        </w:rPr>
        <w:t>воспитанников</w:t>
      </w:r>
      <w:r w:rsidRPr="00012EED">
        <w:rPr>
          <w:color w:val="000009"/>
          <w:spacing w:val="-4"/>
          <w:sz w:val="24"/>
          <w:szCs w:val="24"/>
          <w:lang w:eastAsia="en-US"/>
        </w:rPr>
        <w:t xml:space="preserve"> </w:t>
      </w:r>
      <w:r w:rsidRPr="00012EED">
        <w:rPr>
          <w:color w:val="000009"/>
          <w:sz w:val="24"/>
          <w:szCs w:val="24"/>
          <w:lang w:eastAsia="en-US"/>
        </w:rPr>
        <w:t>и</w:t>
      </w:r>
      <w:r w:rsidRPr="00012EED">
        <w:rPr>
          <w:color w:val="000009"/>
          <w:spacing w:val="-2"/>
          <w:sz w:val="24"/>
          <w:szCs w:val="24"/>
          <w:lang w:eastAsia="en-US"/>
        </w:rPr>
        <w:t xml:space="preserve"> </w:t>
      </w:r>
      <w:r w:rsidRPr="00012EED">
        <w:rPr>
          <w:color w:val="000009"/>
          <w:sz w:val="24"/>
          <w:szCs w:val="24"/>
          <w:lang w:eastAsia="en-US"/>
        </w:rPr>
        <w:t>охране</w:t>
      </w:r>
      <w:r w:rsidRPr="00012EED">
        <w:rPr>
          <w:color w:val="000009"/>
          <w:spacing w:val="-3"/>
          <w:sz w:val="24"/>
          <w:szCs w:val="24"/>
          <w:lang w:eastAsia="en-US"/>
        </w:rPr>
        <w:t xml:space="preserve"> </w:t>
      </w:r>
      <w:r w:rsidRPr="00012EED">
        <w:rPr>
          <w:color w:val="000009"/>
          <w:sz w:val="24"/>
          <w:szCs w:val="24"/>
          <w:lang w:eastAsia="en-US"/>
        </w:rPr>
        <w:t>труда работников</w:t>
      </w:r>
      <w:r>
        <w:rPr>
          <w:color w:val="000009"/>
          <w:spacing w:val="-2"/>
          <w:sz w:val="24"/>
          <w:szCs w:val="24"/>
          <w:lang w:eastAsia="en-US"/>
        </w:rPr>
        <w:t xml:space="preserve"> ДОУ.</w:t>
      </w:r>
    </w:p>
    <w:p w:rsidR="00AD52F0" w:rsidRPr="00012EED" w:rsidRDefault="00AD52F0" w:rsidP="00815C01">
      <w:pPr>
        <w:numPr>
          <w:ilvl w:val="0"/>
          <w:numId w:val="63"/>
        </w:numPr>
        <w:tabs>
          <w:tab w:val="left" w:pos="1473"/>
        </w:tabs>
        <w:spacing w:before="165" w:line="360" w:lineRule="auto"/>
        <w:ind w:right="266" w:firstLine="708"/>
        <w:jc w:val="both"/>
        <w:rPr>
          <w:sz w:val="24"/>
          <w:lang w:eastAsia="en-US"/>
        </w:rPr>
      </w:pPr>
      <w:r w:rsidRPr="00012EED">
        <w:rPr>
          <w:color w:val="000009"/>
          <w:sz w:val="24"/>
          <w:lang w:eastAsia="en-US"/>
        </w:rPr>
        <w:t>возможность</w:t>
      </w:r>
      <w:r w:rsidRPr="00012EED">
        <w:rPr>
          <w:color w:val="000009"/>
          <w:spacing w:val="1"/>
          <w:sz w:val="24"/>
          <w:lang w:eastAsia="en-US"/>
        </w:rPr>
        <w:t xml:space="preserve"> </w:t>
      </w:r>
      <w:r w:rsidRPr="00012EED">
        <w:rPr>
          <w:color w:val="000009"/>
          <w:sz w:val="24"/>
          <w:lang w:eastAsia="en-US"/>
        </w:rPr>
        <w:t>для</w:t>
      </w:r>
      <w:r w:rsidRPr="00012EED">
        <w:rPr>
          <w:color w:val="000009"/>
          <w:spacing w:val="1"/>
          <w:sz w:val="24"/>
          <w:lang w:eastAsia="en-US"/>
        </w:rPr>
        <w:t xml:space="preserve"> </w:t>
      </w:r>
      <w:r w:rsidRPr="00012EED">
        <w:rPr>
          <w:color w:val="000009"/>
          <w:sz w:val="24"/>
          <w:lang w:eastAsia="en-US"/>
        </w:rPr>
        <w:t>беспрепятственного</w:t>
      </w:r>
      <w:r w:rsidRPr="00012EED">
        <w:rPr>
          <w:color w:val="000009"/>
          <w:spacing w:val="1"/>
          <w:sz w:val="24"/>
          <w:lang w:eastAsia="en-US"/>
        </w:rPr>
        <w:t xml:space="preserve"> </w:t>
      </w:r>
      <w:r w:rsidRPr="00012EED">
        <w:rPr>
          <w:color w:val="000009"/>
          <w:sz w:val="24"/>
          <w:lang w:eastAsia="en-US"/>
        </w:rPr>
        <w:t>доступа</w:t>
      </w:r>
      <w:r w:rsidRPr="00012EED">
        <w:rPr>
          <w:color w:val="000009"/>
          <w:spacing w:val="1"/>
          <w:sz w:val="24"/>
          <w:lang w:eastAsia="en-US"/>
        </w:rPr>
        <w:t xml:space="preserve"> </w:t>
      </w:r>
      <w:r w:rsidRPr="00012EED">
        <w:rPr>
          <w:color w:val="000009"/>
          <w:sz w:val="24"/>
          <w:lang w:eastAsia="en-US"/>
        </w:rPr>
        <w:t>воспитанников</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ограниченными</w:t>
      </w:r>
      <w:r w:rsidRPr="00012EED">
        <w:rPr>
          <w:color w:val="000009"/>
          <w:spacing w:val="1"/>
          <w:sz w:val="24"/>
          <w:lang w:eastAsia="en-US"/>
        </w:rPr>
        <w:t xml:space="preserve"> </w:t>
      </w:r>
      <w:r w:rsidRPr="00012EED">
        <w:rPr>
          <w:color w:val="000009"/>
          <w:sz w:val="24"/>
          <w:lang w:eastAsia="en-US"/>
        </w:rPr>
        <w:t>возможностями здоровья, в т. ч. детей-инвалидов, к объ</w:t>
      </w:r>
      <w:r>
        <w:rPr>
          <w:color w:val="000009"/>
          <w:sz w:val="24"/>
          <w:lang w:eastAsia="en-US"/>
        </w:rPr>
        <w:t>ектам инфраструктуры ДОУ</w:t>
      </w:r>
      <w:r w:rsidRPr="00012EED">
        <w:rPr>
          <w:color w:val="000009"/>
          <w:sz w:val="24"/>
          <w:lang w:eastAsia="en-US"/>
        </w:rPr>
        <w:t>,</w:t>
      </w:r>
      <w:r w:rsidRPr="00012EED">
        <w:rPr>
          <w:color w:val="000009"/>
          <w:spacing w:val="1"/>
          <w:sz w:val="24"/>
          <w:lang w:eastAsia="en-US"/>
        </w:rPr>
        <w:t xml:space="preserve"> </w:t>
      </w:r>
      <w:r w:rsidRPr="00012EED">
        <w:rPr>
          <w:color w:val="000009"/>
          <w:sz w:val="24"/>
          <w:lang w:eastAsia="en-US"/>
        </w:rPr>
        <w:t>осуществляющей</w:t>
      </w:r>
      <w:r w:rsidRPr="00012EED">
        <w:rPr>
          <w:color w:val="000009"/>
          <w:spacing w:val="-1"/>
          <w:sz w:val="24"/>
          <w:lang w:eastAsia="en-US"/>
        </w:rPr>
        <w:t xml:space="preserve"> </w:t>
      </w:r>
      <w:r w:rsidRPr="00012EED">
        <w:rPr>
          <w:color w:val="000009"/>
          <w:sz w:val="24"/>
          <w:lang w:eastAsia="en-US"/>
        </w:rPr>
        <w:t>образовательную деятельность.</w:t>
      </w:r>
    </w:p>
    <w:p w:rsidR="00AD52F0" w:rsidRPr="00012EED" w:rsidRDefault="00AD52F0" w:rsidP="00012EED">
      <w:pPr>
        <w:spacing w:before="28" w:line="360" w:lineRule="auto"/>
        <w:ind w:left="397" w:right="273" w:firstLine="708"/>
        <w:jc w:val="both"/>
        <w:rPr>
          <w:sz w:val="24"/>
          <w:szCs w:val="24"/>
          <w:lang w:eastAsia="en-US"/>
        </w:rPr>
      </w:pPr>
      <w:r w:rsidRPr="00012EED">
        <w:rPr>
          <w:color w:val="000009"/>
          <w:sz w:val="24"/>
          <w:szCs w:val="24"/>
          <w:lang w:eastAsia="en-US"/>
        </w:rPr>
        <w:t>Данное требование должно выполняться для любой образовательной организации, среди</w:t>
      </w:r>
      <w:r w:rsidRPr="00012EED">
        <w:rPr>
          <w:color w:val="000009"/>
          <w:spacing w:val="-57"/>
          <w:sz w:val="24"/>
          <w:szCs w:val="24"/>
          <w:lang w:eastAsia="en-US"/>
        </w:rPr>
        <w:t xml:space="preserve"> </w:t>
      </w:r>
      <w:r w:rsidRPr="00012EED">
        <w:rPr>
          <w:color w:val="000009"/>
          <w:sz w:val="24"/>
          <w:szCs w:val="24"/>
          <w:lang w:eastAsia="en-US"/>
        </w:rPr>
        <w:t>воспитанников</w:t>
      </w:r>
      <w:r w:rsidRPr="00012EED">
        <w:rPr>
          <w:color w:val="000009"/>
          <w:spacing w:val="1"/>
          <w:sz w:val="24"/>
          <w:szCs w:val="24"/>
          <w:lang w:eastAsia="en-US"/>
        </w:rPr>
        <w:t xml:space="preserve"> </w:t>
      </w:r>
      <w:r w:rsidRPr="00012EED">
        <w:rPr>
          <w:color w:val="000009"/>
          <w:sz w:val="24"/>
          <w:szCs w:val="24"/>
          <w:lang w:eastAsia="en-US"/>
        </w:rPr>
        <w:t>которой</w:t>
      </w:r>
      <w:r w:rsidRPr="00012EED">
        <w:rPr>
          <w:color w:val="000009"/>
          <w:spacing w:val="1"/>
          <w:sz w:val="24"/>
          <w:szCs w:val="24"/>
          <w:lang w:eastAsia="en-US"/>
        </w:rPr>
        <w:t xml:space="preserve"> </w:t>
      </w:r>
      <w:r w:rsidRPr="00012EED">
        <w:rPr>
          <w:color w:val="000009"/>
          <w:sz w:val="24"/>
          <w:szCs w:val="24"/>
          <w:lang w:eastAsia="en-US"/>
        </w:rPr>
        <w:t>есть</w:t>
      </w:r>
      <w:r w:rsidRPr="00012EED">
        <w:rPr>
          <w:color w:val="000009"/>
          <w:spacing w:val="1"/>
          <w:sz w:val="24"/>
          <w:szCs w:val="24"/>
          <w:lang w:eastAsia="en-US"/>
        </w:rPr>
        <w:t xml:space="preserve"> </w:t>
      </w:r>
      <w:r w:rsidRPr="00012EED">
        <w:rPr>
          <w:color w:val="000009"/>
          <w:sz w:val="24"/>
          <w:szCs w:val="24"/>
          <w:lang w:eastAsia="en-US"/>
        </w:rPr>
        <w:t>дети</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ОВЗ.</w:t>
      </w:r>
      <w:r w:rsidRPr="00012EED">
        <w:rPr>
          <w:color w:val="000009"/>
          <w:spacing w:val="1"/>
          <w:sz w:val="24"/>
          <w:szCs w:val="24"/>
          <w:lang w:eastAsia="en-US"/>
        </w:rPr>
        <w:t xml:space="preserve"> </w:t>
      </w:r>
      <w:r w:rsidRPr="00012EED">
        <w:rPr>
          <w:color w:val="000009"/>
          <w:sz w:val="24"/>
          <w:szCs w:val="24"/>
          <w:lang w:eastAsia="en-US"/>
        </w:rPr>
        <w:t>На</w:t>
      </w:r>
      <w:r w:rsidRPr="00012EED">
        <w:rPr>
          <w:color w:val="000009"/>
          <w:spacing w:val="1"/>
          <w:sz w:val="24"/>
          <w:szCs w:val="24"/>
          <w:lang w:eastAsia="en-US"/>
        </w:rPr>
        <w:t xml:space="preserve"> </w:t>
      </w:r>
      <w:r w:rsidRPr="00012EED">
        <w:rPr>
          <w:color w:val="000009"/>
          <w:sz w:val="24"/>
          <w:szCs w:val="24"/>
          <w:lang w:eastAsia="en-US"/>
        </w:rPr>
        <w:t>основании</w:t>
      </w:r>
      <w:r w:rsidRPr="00012EED">
        <w:rPr>
          <w:color w:val="000009"/>
          <w:spacing w:val="1"/>
          <w:sz w:val="24"/>
          <w:szCs w:val="24"/>
          <w:lang w:eastAsia="en-US"/>
        </w:rPr>
        <w:t xml:space="preserve"> </w:t>
      </w:r>
      <w:r w:rsidRPr="00012EED">
        <w:rPr>
          <w:color w:val="000009"/>
          <w:sz w:val="24"/>
          <w:szCs w:val="24"/>
          <w:lang w:eastAsia="en-US"/>
        </w:rPr>
        <w:t>заключения</w:t>
      </w:r>
      <w:r w:rsidRPr="00012EED">
        <w:rPr>
          <w:color w:val="000009"/>
          <w:spacing w:val="1"/>
          <w:sz w:val="24"/>
          <w:szCs w:val="24"/>
          <w:lang w:eastAsia="en-US"/>
        </w:rPr>
        <w:t xml:space="preserve"> </w:t>
      </w:r>
      <w:r>
        <w:rPr>
          <w:color w:val="000009"/>
          <w:spacing w:val="1"/>
          <w:sz w:val="24"/>
          <w:szCs w:val="24"/>
          <w:lang w:eastAsia="en-US"/>
        </w:rPr>
        <w:t>Ц</w:t>
      </w:r>
      <w:r w:rsidRPr="00012EED">
        <w:rPr>
          <w:color w:val="000009"/>
          <w:sz w:val="24"/>
          <w:szCs w:val="24"/>
          <w:lang w:eastAsia="en-US"/>
        </w:rPr>
        <w:t>ПМПК</w:t>
      </w:r>
      <w:r w:rsidRPr="00012EED">
        <w:rPr>
          <w:color w:val="000009"/>
          <w:spacing w:val="1"/>
          <w:sz w:val="24"/>
          <w:szCs w:val="24"/>
          <w:lang w:eastAsia="en-US"/>
        </w:rPr>
        <w:t xml:space="preserve"> </w:t>
      </w:r>
      <w:r w:rsidRPr="00012EED">
        <w:rPr>
          <w:color w:val="000009"/>
          <w:sz w:val="24"/>
          <w:szCs w:val="24"/>
          <w:lang w:eastAsia="en-US"/>
        </w:rPr>
        <w:t>детям</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ограниченной</w:t>
      </w:r>
      <w:r w:rsidRPr="00012EED">
        <w:rPr>
          <w:color w:val="000009"/>
          <w:spacing w:val="-4"/>
          <w:sz w:val="24"/>
          <w:szCs w:val="24"/>
          <w:lang w:eastAsia="en-US"/>
        </w:rPr>
        <w:t xml:space="preserve"> </w:t>
      </w:r>
      <w:r w:rsidRPr="00012EED">
        <w:rPr>
          <w:color w:val="000009"/>
          <w:sz w:val="24"/>
          <w:szCs w:val="24"/>
          <w:lang w:eastAsia="en-US"/>
        </w:rPr>
        <w:t>подвижностью</w:t>
      </w:r>
      <w:r w:rsidRPr="00012EED">
        <w:rPr>
          <w:color w:val="000009"/>
          <w:spacing w:val="-1"/>
          <w:sz w:val="24"/>
          <w:szCs w:val="24"/>
          <w:lang w:eastAsia="en-US"/>
        </w:rPr>
        <w:t xml:space="preserve"> </w:t>
      </w:r>
      <w:r w:rsidRPr="00012EED">
        <w:rPr>
          <w:color w:val="000009"/>
          <w:sz w:val="24"/>
          <w:szCs w:val="24"/>
          <w:lang w:eastAsia="en-US"/>
        </w:rPr>
        <w:t>также</w:t>
      </w:r>
      <w:r w:rsidRPr="00012EED">
        <w:rPr>
          <w:color w:val="000009"/>
          <w:spacing w:val="-1"/>
          <w:sz w:val="24"/>
          <w:szCs w:val="24"/>
          <w:lang w:eastAsia="en-US"/>
        </w:rPr>
        <w:t xml:space="preserve"> </w:t>
      </w:r>
      <w:r w:rsidRPr="00012EED">
        <w:rPr>
          <w:color w:val="000009"/>
          <w:sz w:val="24"/>
          <w:szCs w:val="24"/>
          <w:lang w:eastAsia="en-US"/>
        </w:rPr>
        <w:t>может</w:t>
      </w:r>
      <w:r w:rsidRPr="00012EED">
        <w:rPr>
          <w:color w:val="000009"/>
          <w:spacing w:val="-1"/>
          <w:sz w:val="24"/>
          <w:szCs w:val="24"/>
          <w:lang w:eastAsia="en-US"/>
        </w:rPr>
        <w:t xml:space="preserve"> </w:t>
      </w:r>
      <w:r w:rsidRPr="00012EED">
        <w:rPr>
          <w:color w:val="000009"/>
          <w:sz w:val="24"/>
          <w:szCs w:val="24"/>
          <w:lang w:eastAsia="en-US"/>
        </w:rPr>
        <w:t>быть рекомендована</w:t>
      </w:r>
      <w:r w:rsidRPr="00012EED">
        <w:rPr>
          <w:color w:val="000009"/>
          <w:spacing w:val="-2"/>
          <w:sz w:val="24"/>
          <w:szCs w:val="24"/>
          <w:lang w:eastAsia="en-US"/>
        </w:rPr>
        <w:t xml:space="preserve"> </w:t>
      </w:r>
      <w:r w:rsidRPr="00012EED">
        <w:rPr>
          <w:color w:val="000009"/>
          <w:sz w:val="24"/>
          <w:szCs w:val="24"/>
          <w:lang w:eastAsia="en-US"/>
        </w:rPr>
        <w:t>АООП</w:t>
      </w:r>
      <w:r w:rsidRPr="00012EED">
        <w:rPr>
          <w:color w:val="000009"/>
          <w:spacing w:val="-2"/>
          <w:sz w:val="24"/>
          <w:szCs w:val="24"/>
          <w:lang w:eastAsia="en-US"/>
        </w:rPr>
        <w:t xml:space="preserve"> </w:t>
      </w:r>
      <w:r w:rsidRPr="00012EED">
        <w:rPr>
          <w:color w:val="000009"/>
          <w:sz w:val="24"/>
          <w:szCs w:val="24"/>
          <w:lang w:eastAsia="en-US"/>
        </w:rPr>
        <w:t>ДО</w:t>
      </w:r>
      <w:r w:rsidRPr="00012EED">
        <w:rPr>
          <w:color w:val="000009"/>
          <w:spacing w:val="-2"/>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3"/>
          <w:sz w:val="24"/>
          <w:szCs w:val="24"/>
          <w:lang w:eastAsia="en-US"/>
        </w:rPr>
        <w:t xml:space="preserve"> </w:t>
      </w:r>
      <w:r w:rsidRPr="00012EED">
        <w:rPr>
          <w:color w:val="000009"/>
          <w:sz w:val="24"/>
          <w:szCs w:val="24"/>
          <w:lang w:eastAsia="en-US"/>
        </w:rPr>
        <w:t>ЗПР.</w:t>
      </w:r>
    </w:p>
    <w:p w:rsidR="00AD52F0" w:rsidRPr="00012EED" w:rsidRDefault="00AD52F0" w:rsidP="00012EED">
      <w:pPr>
        <w:spacing w:before="2" w:line="360" w:lineRule="auto"/>
        <w:ind w:left="397" w:right="272" w:firstLine="708"/>
        <w:jc w:val="both"/>
        <w:rPr>
          <w:sz w:val="24"/>
          <w:szCs w:val="24"/>
          <w:lang w:eastAsia="en-US"/>
        </w:rPr>
      </w:pPr>
      <w:r w:rsidRPr="00012EED">
        <w:rPr>
          <w:color w:val="000009"/>
          <w:sz w:val="24"/>
          <w:szCs w:val="24"/>
          <w:lang w:eastAsia="en-US"/>
        </w:rPr>
        <w:t>Требованиями СанПиН предусматривают реализацию Программы для детей с ОВЗ в</w:t>
      </w:r>
      <w:r w:rsidRPr="00012EED">
        <w:rPr>
          <w:color w:val="000009"/>
          <w:spacing w:val="1"/>
          <w:sz w:val="24"/>
          <w:szCs w:val="24"/>
          <w:lang w:eastAsia="en-US"/>
        </w:rPr>
        <w:t xml:space="preserve"> </w:t>
      </w:r>
      <w:r w:rsidRPr="00012EED">
        <w:rPr>
          <w:color w:val="000009"/>
          <w:sz w:val="24"/>
          <w:szCs w:val="24"/>
          <w:lang w:eastAsia="en-US"/>
        </w:rPr>
        <w:t>группах компенсирующей и комбинированной направленности, а также общеобразовательных</w:t>
      </w:r>
      <w:r w:rsidRPr="00012EED">
        <w:rPr>
          <w:color w:val="000009"/>
          <w:spacing w:val="1"/>
          <w:sz w:val="24"/>
          <w:szCs w:val="24"/>
          <w:lang w:eastAsia="en-US"/>
        </w:rPr>
        <w:t xml:space="preserve"> </w:t>
      </w:r>
      <w:r w:rsidRPr="00012EED">
        <w:rPr>
          <w:color w:val="000009"/>
          <w:sz w:val="24"/>
          <w:szCs w:val="24"/>
          <w:lang w:eastAsia="en-US"/>
        </w:rPr>
        <w:t>группах,</w:t>
      </w:r>
      <w:r w:rsidRPr="00012EED">
        <w:rPr>
          <w:color w:val="000009"/>
          <w:spacing w:val="-2"/>
          <w:sz w:val="24"/>
          <w:szCs w:val="24"/>
          <w:lang w:eastAsia="en-US"/>
        </w:rPr>
        <w:t xml:space="preserve"> </w:t>
      </w:r>
      <w:r w:rsidRPr="00012EED">
        <w:rPr>
          <w:color w:val="000009"/>
          <w:sz w:val="24"/>
          <w:szCs w:val="24"/>
          <w:lang w:eastAsia="en-US"/>
        </w:rPr>
        <w:t>в</w:t>
      </w:r>
      <w:r w:rsidRPr="00012EED">
        <w:rPr>
          <w:color w:val="000009"/>
          <w:spacing w:val="-2"/>
          <w:sz w:val="24"/>
          <w:szCs w:val="24"/>
          <w:lang w:eastAsia="en-US"/>
        </w:rPr>
        <w:t xml:space="preserve"> </w:t>
      </w:r>
      <w:r w:rsidRPr="00012EED">
        <w:rPr>
          <w:color w:val="000009"/>
          <w:sz w:val="24"/>
          <w:szCs w:val="24"/>
          <w:lang w:eastAsia="en-US"/>
        </w:rPr>
        <w:t>которых созданы</w:t>
      </w:r>
      <w:r w:rsidRPr="00012EED">
        <w:rPr>
          <w:color w:val="000009"/>
          <w:spacing w:val="-1"/>
          <w:sz w:val="24"/>
          <w:szCs w:val="24"/>
          <w:lang w:eastAsia="en-US"/>
        </w:rPr>
        <w:t xml:space="preserve"> </w:t>
      </w:r>
      <w:r w:rsidRPr="00012EED">
        <w:rPr>
          <w:color w:val="000009"/>
          <w:sz w:val="24"/>
          <w:szCs w:val="24"/>
          <w:lang w:eastAsia="en-US"/>
        </w:rPr>
        <w:t>необходимые</w:t>
      </w:r>
      <w:r w:rsidRPr="00012EED">
        <w:rPr>
          <w:color w:val="000009"/>
          <w:spacing w:val="-1"/>
          <w:sz w:val="24"/>
          <w:szCs w:val="24"/>
          <w:lang w:eastAsia="en-US"/>
        </w:rPr>
        <w:t xml:space="preserve"> </w:t>
      </w:r>
      <w:r w:rsidRPr="00012EED">
        <w:rPr>
          <w:color w:val="000009"/>
          <w:sz w:val="24"/>
          <w:szCs w:val="24"/>
          <w:lang w:eastAsia="en-US"/>
        </w:rPr>
        <w:t>условия</w:t>
      </w:r>
      <w:r w:rsidRPr="00012EED">
        <w:rPr>
          <w:color w:val="000009"/>
          <w:spacing w:val="-2"/>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коррекционной</w:t>
      </w:r>
      <w:r w:rsidRPr="00012EED">
        <w:rPr>
          <w:color w:val="000009"/>
          <w:spacing w:val="-2"/>
          <w:sz w:val="24"/>
          <w:szCs w:val="24"/>
          <w:lang w:eastAsia="en-US"/>
        </w:rPr>
        <w:t xml:space="preserve"> </w:t>
      </w:r>
      <w:r w:rsidRPr="00012EED">
        <w:rPr>
          <w:color w:val="000009"/>
          <w:sz w:val="24"/>
          <w:szCs w:val="24"/>
          <w:lang w:eastAsia="en-US"/>
        </w:rPr>
        <w:t>работы.</w:t>
      </w:r>
    </w:p>
    <w:p w:rsidR="00AD52F0" w:rsidRPr="00012EED" w:rsidRDefault="00AD52F0" w:rsidP="00A47809">
      <w:pPr>
        <w:spacing w:line="360" w:lineRule="auto"/>
        <w:ind w:left="397" w:right="266" w:firstLine="708"/>
        <w:jc w:val="both"/>
        <w:rPr>
          <w:sz w:val="24"/>
          <w:szCs w:val="24"/>
          <w:lang w:eastAsia="en-US"/>
        </w:rPr>
      </w:pPr>
      <w:r w:rsidRPr="00012EED">
        <w:rPr>
          <w:color w:val="000009"/>
          <w:sz w:val="24"/>
          <w:szCs w:val="24"/>
          <w:lang w:eastAsia="en-US"/>
        </w:rPr>
        <w:t>Предметно-пространственная</w:t>
      </w:r>
      <w:r w:rsidRPr="00012EED">
        <w:rPr>
          <w:color w:val="000009"/>
          <w:spacing w:val="1"/>
          <w:sz w:val="24"/>
          <w:szCs w:val="24"/>
          <w:lang w:eastAsia="en-US"/>
        </w:rPr>
        <w:t xml:space="preserve"> </w:t>
      </w:r>
      <w:r w:rsidRPr="00012EED">
        <w:rPr>
          <w:color w:val="000009"/>
          <w:sz w:val="24"/>
          <w:szCs w:val="24"/>
          <w:lang w:eastAsia="en-US"/>
        </w:rPr>
        <w:t>развивающая</w:t>
      </w:r>
      <w:r w:rsidRPr="00012EED">
        <w:rPr>
          <w:color w:val="000009"/>
          <w:spacing w:val="1"/>
          <w:sz w:val="24"/>
          <w:szCs w:val="24"/>
          <w:lang w:eastAsia="en-US"/>
        </w:rPr>
        <w:t xml:space="preserve"> </w:t>
      </w:r>
      <w:r w:rsidRPr="00012EED">
        <w:rPr>
          <w:color w:val="000009"/>
          <w:sz w:val="24"/>
          <w:szCs w:val="24"/>
          <w:lang w:eastAsia="en-US"/>
        </w:rPr>
        <w:t>образовательная</w:t>
      </w:r>
      <w:r w:rsidRPr="00012EED">
        <w:rPr>
          <w:color w:val="000009"/>
          <w:spacing w:val="1"/>
          <w:sz w:val="24"/>
          <w:szCs w:val="24"/>
          <w:lang w:eastAsia="en-US"/>
        </w:rPr>
        <w:t xml:space="preserve"> </w:t>
      </w:r>
      <w:r w:rsidRPr="00012EED">
        <w:rPr>
          <w:color w:val="000009"/>
          <w:sz w:val="24"/>
          <w:szCs w:val="24"/>
          <w:lang w:eastAsia="en-US"/>
        </w:rPr>
        <w:t>среда</w:t>
      </w:r>
      <w:r>
        <w:rPr>
          <w:color w:val="000009"/>
          <w:spacing w:val="1"/>
          <w:sz w:val="24"/>
          <w:szCs w:val="24"/>
          <w:lang w:eastAsia="en-US"/>
        </w:rPr>
        <w:t xml:space="preserve"> ДОУ </w:t>
      </w:r>
      <w:r w:rsidRPr="00012EED">
        <w:rPr>
          <w:color w:val="000009"/>
          <w:sz w:val="24"/>
          <w:szCs w:val="24"/>
          <w:lang w:eastAsia="en-US"/>
        </w:rPr>
        <w:t>обеспечивает</w:t>
      </w:r>
      <w:r w:rsidRPr="00012EED">
        <w:rPr>
          <w:color w:val="000009"/>
          <w:spacing w:val="1"/>
          <w:sz w:val="24"/>
          <w:szCs w:val="24"/>
          <w:lang w:eastAsia="en-US"/>
        </w:rPr>
        <w:t xml:space="preserve"> </w:t>
      </w:r>
      <w:r w:rsidRPr="00012EED">
        <w:rPr>
          <w:color w:val="000009"/>
          <w:sz w:val="24"/>
          <w:szCs w:val="24"/>
          <w:lang w:eastAsia="en-US"/>
        </w:rPr>
        <w:t>возможность</w:t>
      </w:r>
      <w:r w:rsidRPr="00012EED">
        <w:rPr>
          <w:color w:val="000009"/>
          <w:spacing w:val="1"/>
          <w:sz w:val="24"/>
          <w:szCs w:val="24"/>
          <w:lang w:eastAsia="en-US"/>
        </w:rPr>
        <w:t xml:space="preserve"> </w:t>
      </w:r>
      <w:r w:rsidRPr="00012EED">
        <w:rPr>
          <w:color w:val="000009"/>
          <w:sz w:val="24"/>
          <w:szCs w:val="24"/>
          <w:lang w:eastAsia="en-US"/>
        </w:rPr>
        <w:t>реализации</w:t>
      </w:r>
      <w:r w:rsidRPr="00012EED">
        <w:rPr>
          <w:color w:val="000009"/>
          <w:spacing w:val="1"/>
          <w:sz w:val="24"/>
          <w:szCs w:val="24"/>
          <w:lang w:eastAsia="en-US"/>
        </w:rPr>
        <w:t xml:space="preserve"> </w:t>
      </w:r>
      <w:r w:rsidRPr="00012EED">
        <w:rPr>
          <w:color w:val="000009"/>
          <w:sz w:val="24"/>
          <w:szCs w:val="24"/>
          <w:lang w:eastAsia="en-US"/>
        </w:rPr>
        <w:t>разных</w:t>
      </w:r>
      <w:r w:rsidRPr="00012EED">
        <w:rPr>
          <w:color w:val="000009"/>
          <w:spacing w:val="1"/>
          <w:sz w:val="24"/>
          <w:szCs w:val="24"/>
          <w:lang w:eastAsia="en-US"/>
        </w:rPr>
        <w:t xml:space="preserve"> </w:t>
      </w:r>
      <w:r w:rsidRPr="00012EED">
        <w:rPr>
          <w:color w:val="000009"/>
          <w:sz w:val="24"/>
          <w:szCs w:val="24"/>
          <w:lang w:eastAsia="en-US"/>
        </w:rPr>
        <w:t>видов</w:t>
      </w:r>
      <w:r w:rsidRPr="00012EED">
        <w:rPr>
          <w:color w:val="000009"/>
          <w:spacing w:val="1"/>
          <w:sz w:val="24"/>
          <w:szCs w:val="24"/>
          <w:lang w:eastAsia="en-US"/>
        </w:rPr>
        <w:t xml:space="preserve"> </w:t>
      </w:r>
      <w:r w:rsidRPr="00012EED">
        <w:rPr>
          <w:color w:val="000009"/>
          <w:sz w:val="24"/>
          <w:szCs w:val="24"/>
          <w:lang w:eastAsia="en-US"/>
        </w:rPr>
        <w:t>детской</w:t>
      </w:r>
      <w:r w:rsidRPr="00012EED">
        <w:rPr>
          <w:color w:val="000009"/>
          <w:spacing w:val="1"/>
          <w:sz w:val="24"/>
          <w:szCs w:val="24"/>
          <w:lang w:eastAsia="en-US"/>
        </w:rPr>
        <w:t xml:space="preserve"> </w:t>
      </w:r>
      <w:r w:rsidRPr="00012EED">
        <w:rPr>
          <w:color w:val="000009"/>
          <w:sz w:val="24"/>
          <w:szCs w:val="24"/>
          <w:lang w:eastAsia="en-US"/>
        </w:rPr>
        <w:t>активности:</w:t>
      </w:r>
      <w:r w:rsidRPr="00012EED">
        <w:rPr>
          <w:color w:val="000009"/>
          <w:spacing w:val="1"/>
          <w:sz w:val="24"/>
          <w:szCs w:val="24"/>
          <w:lang w:eastAsia="en-US"/>
        </w:rPr>
        <w:t xml:space="preserve"> </w:t>
      </w:r>
      <w:r w:rsidRPr="00012EED">
        <w:rPr>
          <w:color w:val="000009"/>
          <w:sz w:val="24"/>
          <w:szCs w:val="24"/>
          <w:lang w:eastAsia="en-US"/>
        </w:rPr>
        <w:t>игровой,</w:t>
      </w:r>
      <w:r w:rsidRPr="00012EED">
        <w:rPr>
          <w:color w:val="000009"/>
          <w:spacing w:val="1"/>
          <w:sz w:val="24"/>
          <w:szCs w:val="24"/>
          <w:lang w:eastAsia="en-US"/>
        </w:rPr>
        <w:t xml:space="preserve"> </w:t>
      </w:r>
      <w:r w:rsidRPr="00012EED">
        <w:rPr>
          <w:color w:val="000009"/>
          <w:sz w:val="24"/>
          <w:szCs w:val="24"/>
          <w:lang w:eastAsia="en-US"/>
        </w:rPr>
        <w:t>коммуникативной,</w:t>
      </w:r>
      <w:r w:rsidRPr="00012EED">
        <w:rPr>
          <w:color w:val="000009"/>
          <w:spacing w:val="1"/>
          <w:sz w:val="24"/>
          <w:szCs w:val="24"/>
          <w:lang w:eastAsia="en-US"/>
        </w:rPr>
        <w:t xml:space="preserve"> </w:t>
      </w:r>
      <w:r w:rsidRPr="00012EED">
        <w:rPr>
          <w:color w:val="000009"/>
          <w:sz w:val="24"/>
          <w:szCs w:val="24"/>
          <w:lang w:eastAsia="en-US"/>
        </w:rPr>
        <w:t>познавательно-исследовательской,</w:t>
      </w:r>
      <w:r w:rsidRPr="00012EED">
        <w:rPr>
          <w:color w:val="000009"/>
          <w:spacing w:val="1"/>
          <w:sz w:val="24"/>
          <w:szCs w:val="24"/>
          <w:lang w:eastAsia="en-US"/>
        </w:rPr>
        <w:t xml:space="preserve"> </w:t>
      </w:r>
      <w:r w:rsidRPr="00012EED">
        <w:rPr>
          <w:color w:val="000009"/>
          <w:sz w:val="24"/>
          <w:szCs w:val="24"/>
          <w:lang w:eastAsia="en-US"/>
        </w:rPr>
        <w:t>двигательной,</w:t>
      </w:r>
      <w:r w:rsidRPr="00012EED">
        <w:rPr>
          <w:color w:val="000009"/>
          <w:spacing w:val="1"/>
          <w:sz w:val="24"/>
          <w:szCs w:val="24"/>
          <w:lang w:eastAsia="en-US"/>
        </w:rPr>
        <w:t xml:space="preserve"> </w:t>
      </w:r>
      <w:r w:rsidRPr="00012EED">
        <w:rPr>
          <w:color w:val="000009"/>
          <w:sz w:val="24"/>
          <w:szCs w:val="24"/>
          <w:lang w:eastAsia="en-US"/>
        </w:rPr>
        <w:t>конструирования,</w:t>
      </w:r>
      <w:r w:rsidRPr="00012EED">
        <w:rPr>
          <w:color w:val="000009"/>
          <w:spacing w:val="1"/>
          <w:sz w:val="24"/>
          <w:szCs w:val="24"/>
          <w:lang w:eastAsia="en-US"/>
        </w:rPr>
        <w:t xml:space="preserve"> </w:t>
      </w:r>
      <w:r w:rsidRPr="00012EED">
        <w:rPr>
          <w:color w:val="000009"/>
          <w:sz w:val="24"/>
          <w:szCs w:val="24"/>
          <w:lang w:eastAsia="en-US"/>
        </w:rPr>
        <w:t>восприятия</w:t>
      </w:r>
      <w:r w:rsidRPr="00012EED">
        <w:rPr>
          <w:color w:val="000009"/>
          <w:spacing w:val="1"/>
          <w:sz w:val="24"/>
          <w:szCs w:val="24"/>
          <w:lang w:eastAsia="en-US"/>
        </w:rPr>
        <w:t xml:space="preserve"> </w:t>
      </w:r>
      <w:r w:rsidRPr="00012EED">
        <w:rPr>
          <w:color w:val="000009"/>
          <w:sz w:val="24"/>
          <w:szCs w:val="24"/>
          <w:lang w:eastAsia="en-US"/>
        </w:rPr>
        <w:t>произведений</w:t>
      </w:r>
      <w:r w:rsidRPr="00012EED">
        <w:rPr>
          <w:color w:val="000009"/>
          <w:spacing w:val="1"/>
          <w:sz w:val="24"/>
          <w:szCs w:val="24"/>
          <w:lang w:eastAsia="en-US"/>
        </w:rPr>
        <w:t xml:space="preserve"> </w:t>
      </w:r>
      <w:r w:rsidRPr="00012EED">
        <w:rPr>
          <w:color w:val="000009"/>
          <w:sz w:val="24"/>
          <w:szCs w:val="24"/>
          <w:lang w:eastAsia="en-US"/>
        </w:rPr>
        <w:t>словесного,</w:t>
      </w:r>
      <w:r w:rsidRPr="00012EED">
        <w:rPr>
          <w:color w:val="000009"/>
          <w:spacing w:val="1"/>
          <w:sz w:val="24"/>
          <w:szCs w:val="24"/>
          <w:lang w:eastAsia="en-US"/>
        </w:rPr>
        <w:t xml:space="preserve"> </w:t>
      </w:r>
      <w:r w:rsidRPr="00012EED">
        <w:rPr>
          <w:color w:val="000009"/>
          <w:sz w:val="24"/>
          <w:szCs w:val="24"/>
          <w:lang w:eastAsia="en-US"/>
        </w:rPr>
        <w:t>музыкального</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изобразительного</w:t>
      </w:r>
      <w:r w:rsidRPr="00012EED">
        <w:rPr>
          <w:color w:val="000009"/>
          <w:spacing w:val="1"/>
          <w:sz w:val="24"/>
          <w:szCs w:val="24"/>
          <w:lang w:eastAsia="en-US"/>
        </w:rPr>
        <w:t xml:space="preserve"> </w:t>
      </w:r>
      <w:r w:rsidRPr="00012EED">
        <w:rPr>
          <w:color w:val="000009"/>
          <w:sz w:val="24"/>
          <w:szCs w:val="24"/>
          <w:lang w:eastAsia="en-US"/>
        </w:rPr>
        <w:t>творчества,</w:t>
      </w:r>
      <w:r w:rsidRPr="00012EED">
        <w:rPr>
          <w:color w:val="000009"/>
          <w:spacing w:val="1"/>
          <w:sz w:val="24"/>
          <w:szCs w:val="24"/>
          <w:lang w:eastAsia="en-US"/>
        </w:rPr>
        <w:t xml:space="preserve"> </w:t>
      </w:r>
      <w:r w:rsidRPr="00012EED">
        <w:rPr>
          <w:color w:val="000009"/>
          <w:sz w:val="24"/>
          <w:szCs w:val="24"/>
          <w:lang w:eastAsia="en-US"/>
        </w:rPr>
        <w:t>продуктивной</w:t>
      </w:r>
      <w:r w:rsidRPr="00012EED">
        <w:rPr>
          <w:color w:val="000009"/>
          <w:spacing w:val="40"/>
          <w:sz w:val="24"/>
          <w:szCs w:val="24"/>
          <w:lang w:eastAsia="en-US"/>
        </w:rPr>
        <w:t xml:space="preserve"> </w:t>
      </w:r>
      <w:r w:rsidRPr="00012EED">
        <w:rPr>
          <w:color w:val="000009"/>
          <w:sz w:val="24"/>
          <w:szCs w:val="24"/>
          <w:lang w:eastAsia="en-US"/>
        </w:rPr>
        <w:t>деятельности</w:t>
      </w:r>
      <w:r w:rsidRPr="00012EED">
        <w:rPr>
          <w:color w:val="000009"/>
          <w:spacing w:val="42"/>
          <w:sz w:val="24"/>
          <w:szCs w:val="24"/>
          <w:lang w:eastAsia="en-US"/>
        </w:rPr>
        <w:t xml:space="preserve"> </w:t>
      </w:r>
      <w:r w:rsidRPr="00012EED">
        <w:rPr>
          <w:color w:val="000009"/>
          <w:sz w:val="24"/>
          <w:szCs w:val="24"/>
          <w:lang w:eastAsia="en-US"/>
        </w:rPr>
        <w:t>и</w:t>
      </w:r>
      <w:r w:rsidRPr="00012EED">
        <w:rPr>
          <w:color w:val="000009"/>
          <w:spacing w:val="41"/>
          <w:sz w:val="24"/>
          <w:szCs w:val="24"/>
          <w:lang w:eastAsia="en-US"/>
        </w:rPr>
        <w:t xml:space="preserve"> </w:t>
      </w:r>
      <w:r w:rsidRPr="00012EED">
        <w:rPr>
          <w:color w:val="000009"/>
          <w:sz w:val="24"/>
          <w:szCs w:val="24"/>
          <w:lang w:eastAsia="en-US"/>
        </w:rPr>
        <w:t>пр.</w:t>
      </w:r>
      <w:r w:rsidRPr="00012EED">
        <w:rPr>
          <w:color w:val="000009"/>
          <w:spacing w:val="40"/>
          <w:sz w:val="24"/>
          <w:szCs w:val="24"/>
          <w:lang w:eastAsia="en-US"/>
        </w:rPr>
        <w:t xml:space="preserve"> </w:t>
      </w:r>
      <w:r w:rsidRPr="00012EED">
        <w:rPr>
          <w:color w:val="000009"/>
          <w:sz w:val="24"/>
          <w:szCs w:val="24"/>
          <w:lang w:eastAsia="en-US"/>
        </w:rPr>
        <w:t>Среда</w:t>
      </w:r>
      <w:r w:rsidRPr="00012EED">
        <w:rPr>
          <w:color w:val="000009"/>
          <w:spacing w:val="40"/>
          <w:sz w:val="24"/>
          <w:szCs w:val="24"/>
          <w:lang w:eastAsia="en-US"/>
        </w:rPr>
        <w:t xml:space="preserve"> </w:t>
      </w:r>
      <w:r w:rsidRPr="00012EED">
        <w:rPr>
          <w:color w:val="000009"/>
          <w:sz w:val="24"/>
          <w:szCs w:val="24"/>
          <w:lang w:eastAsia="en-US"/>
        </w:rPr>
        <w:t>должна</w:t>
      </w:r>
      <w:r w:rsidRPr="00012EED">
        <w:rPr>
          <w:color w:val="000009"/>
          <w:spacing w:val="40"/>
          <w:sz w:val="24"/>
          <w:szCs w:val="24"/>
          <w:lang w:eastAsia="en-US"/>
        </w:rPr>
        <w:t xml:space="preserve"> </w:t>
      </w:r>
      <w:r w:rsidRPr="00012EED">
        <w:rPr>
          <w:color w:val="000009"/>
          <w:sz w:val="24"/>
          <w:szCs w:val="24"/>
          <w:lang w:eastAsia="en-US"/>
        </w:rPr>
        <w:t>обеспечивать</w:t>
      </w:r>
      <w:r w:rsidRPr="00012EED">
        <w:rPr>
          <w:color w:val="000009"/>
          <w:spacing w:val="42"/>
          <w:sz w:val="24"/>
          <w:szCs w:val="24"/>
          <w:lang w:eastAsia="en-US"/>
        </w:rPr>
        <w:t xml:space="preserve"> </w:t>
      </w:r>
      <w:r w:rsidRPr="00012EED">
        <w:rPr>
          <w:color w:val="000009"/>
          <w:sz w:val="24"/>
          <w:szCs w:val="24"/>
          <w:lang w:eastAsia="en-US"/>
        </w:rPr>
        <w:t>потребности</w:t>
      </w:r>
      <w:r w:rsidRPr="00012EED">
        <w:rPr>
          <w:color w:val="000009"/>
          <w:spacing w:val="42"/>
          <w:sz w:val="24"/>
          <w:szCs w:val="24"/>
          <w:lang w:eastAsia="en-US"/>
        </w:rPr>
        <w:t xml:space="preserve"> </w:t>
      </w:r>
      <w:r w:rsidRPr="00012EED">
        <w:rPr>
          <w:color w:val="000009"/>
          <w:sz w:val="24"/>
          <w:szCs w:val="24"/>
          <w:lang w:eastAsia="en-US"/>
        </w:rPr>
        <w:t>детей</w:t>
      </w:r>
      <w:r w:rsidRPr="00012EED">
        <w:rPr>
          <w:color w:val="000009"/>
          <w:spacing w:val="41"/>
          <w:sz w:val="24"/>
          <w:szCs w:val="24"/>
          <w:lang w:eastAsia="en-US"/>
        </w:rPr>
        <w:t xml:space="preserve"> </w:t>
      </w:r>
      <w:r w:rsidRPr="00012EED">
        <w:rPr>
          <w:color w:val="000009"/>
          <w:sz w:val="24"/>
          <w:szCs w:val="24"/>
          <w:lang w:eastAsia="en-US"/>
        </w:rPr>
        <w:t>на</w:t>
      </w:r>
      <w:r w:rsidRPr="00012EED">
        <w:rPr>
          <w:color w:val="000009"/>
          <w:spacing w:val="40"/>
          <w:sz w:val="24"/>
          <w:szCs w:val="24"/>
          <w:lang w:eastAsia="en-US"/>
        </w:rPr>
        <w:t xml:space="preserve"> </w:t>
      </w:r>
      <w:r w:rsidRPr="00012EED">
        <w:rPr>
          <w:color w:val="000009"/>
          <w:sz w:val="24"/>
          <w:szCs w:val="24"/>
          <w:lang w:eastAsia="en-US"/>
        </w:rPr>
        <w:t>каждом</w:t>
      </w:r>
      <w:r>
        <w:rPr>
          <w:color w:val="000009"/>
          <w:sz w:val="24"/>
          <w:szCs w:val="24"/>
          <w:lang w:eastAsia="en-US"/>
        </w:rPr>
        <w:t xml:space="preserve"> </w:t>
      </w:r>
      <w:r w:rsidRPr="00012EED">
        <w:rPr>
          <w:color w:val="000009"/>
          <w:sz w:val="24"/>
          <w:szCs w:val="24"/>
          <w:lang w:eastAsia="en-US"/>
        </w:rPr>
        <w:t>возрастном этапе, соответствовать требованиям охраны жизни детей и укрепления здоровья с</w:t>
      </w:r>
      <w:r w:rsidRPr="00012EED">
        <w:rPr>
          <w:color w:val="000009"/>
          <w:spacing w:val="1"/>
          <w:sz w:val="24"/>
          <w:szCs w:val="24"/>
          <w:lang w:eastAsia="en-US"/>
        </w:rPr>
        <w:t xml:space="preserve"> </w:t>
      </w:r>
      <w:r w:rsidRPr="00012EED">
        <w:rPr>
          <w:color w:val="000009"/>
          <w:sz w:val="24"/>
          <w:szCs w:val="24"/>
          <w:lang w:eastAsia="en-US"/>
        </w:rPr>
        <w:t>учетом</w:t>
      </w:r>
      <w:r w:rsidRPr="00012EED">
        <w:rPr>
          <w:color w:val="000009"/>
          <w:spacing w:val="-2"/>
          <w:sz w:val="24"/>
          <w:szCs w:val="24"/>
          <w:lang w:eastAsia="en-US"/>
        </w:rPr>
        <w:t xml:space="preserve"> </w:t>
      </w:r>
      <w:r w:rsidRPr="00012EED">
        <w:rPr>
          <w:color w:val="000009"/>
          <w:sz w:val="24"/>
          <w:szCs w:val="24"/>
          <w:lang w:eastAsia="en-US"/>
        </w:rPr>
        <w:t>образовательных</w:t>
      </w:r>
      <w:r w:rsidRPr="00012EED">
        <w:rPr>
          <w:color w:val="000009"/>
          <w:spacing w:val="1"/>
          <w:sz w:val="24"/>
          <w:szCs w:val="24"/>
          <w:lang w:eastAsia="en-US"/>
        </w:rPr>
        <w:t xml:space="preserve"> </w:t>
      </w:r>
      <w:r w:rsidRPr="00012EED">
        <w:rPr>
          <w:color w:val="000009"/>
          <w:sz w:val="24"/>
          <w:szCs w:val="24"/>
          <w:lang w:eastAsia="en-US"/>
        </w:rPr>
        <w:t>потребностей детей с</w:t>
      </w:r>
      <w:r w:rsidRPr="00012EED">
        <w:rPr>
          <w:color w:val="000009"/>
          <w:spacing w:val="-4"/>
          <w:sz w:val="24"/>
          <w:szCs w:val="24"/>
          <w:lang w:eastAsia="en-US"/>
        </w:rPr>
        <w:t xml:space="preserve"> </w:t>
      </w:r>
      <w:r w:rsidRPr="00012EED">
        <w:rPr>
          <w:color w:val="000009"/>
          <w:sz w:val="24"/>
          <w:szCs w:val="24"/>
          <w:lang w:eastAsia="en-US"/>
        </w:rPr>
        <w:t>ЗПР.</w:t>
      </w:r>
    </w:p>
    <w:p w:rsidR="00AD52F0" w:rsidRPr="00012EED" w:rsidRDefault="00AD52F0" w:rsidP="00012EED">
      <w:pPr>
        <w:spacing w:line="360" w:lineRule="auto"/>
        <w:ind w:left="397" w:right="271" w:firstLine="708"/>
        <w:jc w:val="both"/>
        <w:rPr>
          <w:sz w:val="24"/>
          <w:szCs w:val="24"/>
          <w:lang w:eastAsia="en-US"/>
        </w:rPr>
      </w:pPr>
      <w:r w:rsidRPr="00012EED">
        <w:rPr>
          <w:color w:val="000009"/>
          <w:sz w:val="24"/>
          <w:szCs w:val="24"/>
          <w:lang w:eastAsia="en-US"/>
        </w:rPr>
        <w:t>При</w:t>
      </w:r>
      <w:r w:rsidRPr="00012EED">
        <w:rPr>
          <w:color w:val="000009"/>
          <w:spacing w:val="1"/>
          <w:sz w:val="24"/>
          <w:szCs w:val="24"/>
          <w:lang w:eastAsia="en-US"/>
        </w:rPr>
        <w:t xml:space="preserve"> </w:t>
      </w:r>
      <w:r w:rsidRPr="00012EED">
        <w:rPr>
          <w:color w:val="000009"/>
          <w:sz w:val="24"/>
          <w:szCs w:val="24"/>
          <w:lang w:eastAsia="en-US"/>
        </w:rPr>
        <w:t>разработке</w:t>
      </w:r>
      <w:r w:rsidRPr="00012EED">
        <w:rPr>
          <w:color w:val="000009"/>
          <w:spacing w:val="1"/>
          <w:sz w:val="24"/>
          <w:szCs w:val="24"/>
          <w:lang w:eastAsia="en-US"/>
        </w:rPr>
        <w:t xml:space="preserve"> </w:t>
      </w:r>
      <w:r w:rsidRPr="00012EED">
        <w:rPr>
          <w:color w:val="000009"/>
          <w:sz w:val="24"/>
          <w:szCs w:val="24"/>
          <w:lang w:eastAsia="en-US"/>
        </w:rPr>
        <w:t>предметно-пространственной</w:t>
      </w:r>
      <w:r w:rsidRPr="00012EED">
        <w:rPr>
          <w:color w:val="000009"/>
          <w:spacing w:val="1"/>
          <w:sz w:val="24"/>
          <w:szCs w:val="24"/>
          <w:lang w:eastAsia="en-US"/>
        </w:rPr>
        <w:t xml:space="preserve"> </w:t>
      </w:r>
      <w:r w:rsidRPr="00012EED">
        <w:rPr>
          <w:color w:val="000009"/>
          <w:sz w:val="24"/>
          <w:szCs w:val="24"/>
          <w:lang w:eastAsia="en-US"/>
        </w:rPr>
        <w:t>развивающей</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среды</w:t>
      </w:r>
      <w:r w:rsidRPr="00012EED">
        <w:rPr>
          <w:color w:val="000009"/>
          <w:spacing w:val="-57"/>
          <w:sz w:val="24"/>
          <w:szCs w:val="24"/>
          <w:lang w:eastAsia="en-US"/>
        </w:rPr>
        <w:t xml:space="preserve"> </w:t>
      </w:r>
      <w:r w:rsidRPr="00012EED">
        <w:rPr>
          <w:color w:val="000009"/>
          <w:sz w:val="24"/>
          <w:szCs w:val="24"/>
          <w:lang w:eastAsia="en-US"/>
        </w:rPr>
        <w:t>учитывается</w:t>
      </w:r>
      <w:r w:rsidRPr="00012EED">
        <w:rPr>
          <w:color w:val="000009"/>
          <w:spacing w:val="1"/>
          <w:sz w:val="24"/>
          <w:szCs w:val="24"/>
          <w:lang w:eastAsia="en-US"/>
        </w:rPr>
        <w:t xml:space="preserve"> </w:t>
      </w:r>
      <w:r w:rsidRPr="00012EED">
        <w:rPr>
          <w:color w:val="000009"/>
          <w:sz w:val="24"/>
          <w:szCs w:val="24"/>
          <w:lang w:eastAsia="en-US"/>
        </w:rPr>
        <w:t>специфика</w:t>
      </w:r>
      <w:r w:rsidRPr="00012EED">
        <w:rPr>
          <w:color w:val="000009"/>
          <w:spacing w:val="1"/>
          <w:sz w:val="24"/>
          <w:szCs w:val="24"/>
          <w:lang w:eastAsia="en-US"/>
        </w:rPr>
        <w:t xml:space="preserve"> </w:t>
      </w:r>
      <w:r w:rsidRPr="00012EED">
        <w:rPr>
          <w:color w:val="000009"/>
          <w:sz w:val="24"/>
          <w:szCs w:val="24"/>
          <w:lang w:eastAsia="en-US"/>
        </w:rPr>
        <w:t>информационной</w:t>
      </w:r>
      <w:r w:rsidRPr="00012EED">
        <w:rPr>
          <w:color w:val="000009"/>
          <w:spacing w:val="1"/>
          <w:sz w:val="24"/>
          <w:szCs w:val="24"/>
          <w:lang w:eastAsia="en-US"/>
        </w:rPr>
        <w:t xml:space="preserve"> </w:t>
      </w:r>
      <w:r w:rsidRPr="00012EED">
        <w:rPr>
          <w:color w:val="000009"/>
          <w:sz w:val="24"/>
          <w:szCs w:val="24"/>
          <w:lang w:eastAsia="en-US"/>
        </w:rPr>
        <w:t>социализации</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правила</w:t>
      </w:r>
      <w:r w:rsidRPr="00012EED">
        <w:rPr>
          <w:color w:val="000009"/>
          <w:spacing w:val="1"/>
          <w:sz w:val="24"/>
          <w:szCs w:val="24"/>
          <w:lang w:eastAsia="en-US"/>
        </w:rPr>
        <w:t xml:space="preserve"> </w:t>
      </w:r>
      <w:r w:rsidRPr="00012EED">
        <w:rPr>
          <w:color w:val="000009"/>
          <w:sz w:val="24"/>
          <w:szCs w:val="24"/>
          <w:lang w:eastAsia="en-US"/>
        </w:rPr>
        <w:t>безопасного</w:t>
      </w:r>
      <w:r w:rsidRPr="00012EED">
        <w:rPr>
          <w:color w:val="000009"/>
          <w:spacing w:val="1"/>
          <w:sz w:val="24"/>
          <w:szCs w:val="24"/>
          <w:lang w:eastAsia="en-US"/>
        </w:rPr>
        <w:t xml:space="preserve"> </w:t>
      </w:r>
      <w:r w:rsidRPr="00012EED">
        <w:rPr>
          <w:color w:val="000009"/>
          <w:sz w:val="24"/>
          <w:szCs w:val="24"/>
          <w:lang w:eastAsia="en-US"/>
        </w:rPr>
        <w:t>пользования</w:t>
      </w:r>
      <w:r w:rsidRPr="00012EED">
        <w:rPr>
          <w:color w:val="000009"/>
          <w:spacing w:val="-1"/>
          <w:sz w:val="24"/>
          <w:szCs w:val="24"/>
          <w:lang w:eastAsia="en-US"/>
        </w:rPr>
        <w:t xml:space="preserve"> </w:t>
      </w:r>
      <w:r w:rsidRPr="00012EED">
        <w:rPr>
          <w:color w:val="000009"/>
          <w:sz w:val="24"/>
          <w:szCs w:val="24"/>
          <w:lang w:eastAsia="en-US"/>
        </w:rPr>
        <w:t>Интернетом.</w:t>
      </w:r>
    </w:p>
    <w:p w:rsidR="00AD52F0" w:rsidRPr="00012EED" w:rsidRDefault="00AD52F0" w:rsidP="00012EED">
      <w:pPr>
        <w:spacing w:before="25" w:line="360" w:lineRule="auto"/>
        <w:ind w:left="397" w:right="263" w:firstLine="708"/>
        <w:jc w:val="both"/>
        <w:rPr>
          <w:sz w:val="24"/>
          <w:szCs w:val="24"/>
          <w:lang w:eastAsia="en-US"/>
        </w:rPr>
      </w:pPr>
      <w:r w:rsidRPr="00012EED">
        <w:rPr>
          <w:color w:val="000009"/>
          <w:sz w:val="24"/>
          <w:szCs w:val="24"/>
          <w:lang w:eastAsia="en-US"/>
        </w:rPr>
        <w:t>Предметно-пространственная</w:t>
      </w:r>
      <w:r w:rsidRPr="00012EED">
        <w:rPr>
          <w:color w:val="000009"/>
          <w:spacing w:val="1"/>
          <w:sz w:val="24"/>
          <w:szCs w:val="24"/>
          <w:lang w:eastAsia="en-US"/>
        </w:rPr>
        <w:t xml:space="preserve"> </w:t>
      </w:r>
      <w:r w:rsidRPr="00012EED">
        <w:rPr>
          <w:color w:val="000009"/>
          <w:sz w:val="24"/>
          <w:szCs w:val="24"/>
          <w:lang w:eastAsia="en-US"/>
        </w:rPr>
        <w:t>развивающая</w:t>
      </w:r>
      <w:r w:rsidRPr="00012EED">
        <w:rPr>
          <w:color w:val="000009"/>
          <w:spacing w:val="1"/>
          <w:sz w:val="24"/>
          <w:szCs w:val="24"/>
          <w:lang w:eastAsia="en-US"/>
        </w:rPr>
        <w:t xml:space="preserve"> </w:t>
      </w:r>
      <w:r w:rsidRPr="00012EED">
        <w:rPr>
          <w:color w:val="000009"/>
          <w:sz w:val="24"/>
          <w:szCs w:val="24"/>
          <w:lang w:eastAsia="en-US"/>
        </w:rPr>
        <w:t>образовательная</w:t>
      </w:r>
      <w:r w:rsidRPr="00012EED">
        <w:rPr>
          <w:color w:val="000009"/>
          <w:spacing w:val="1"/>
          <w:sz w:val="24"/>
          <w:szCs w:val="24"/>
          <w:lang w:eastAsia="en-US"/>
        </w:rPr>
        <w:t xml:space="preserve"> </w:t>
      </w:r>
      <w:r w:rsidRPr="00012EED">
        <w:rPr>
          <w:color w:val="000009"/>
          <w:sz w:val="24"/>
          <w:szCs w:val="24"/>
          <w:lang w:eastAsia="en-US"/>
        </w:rPr>
        <w:t>среда</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создается</w:t>
      </w:r>
      <w:r w:rsidRPr="00012EED">
        <w:rPr>
          <w:color w:val="000009"/>
          <w:spacing w:val="1"/>
          <w:sz w:val="24"/>
          <w:szCs w:val="24"/>
          <w:lang w:eastAsia="en-US"/>
        </w:rPr>
        <w:t xml:space="preserve"> </w:t>
      </w:r>
      <w:r w:rsidRPr="00012EED">
        <w:rPr>
          <w:color w:val="000009"/>
          <w:sz w:val="24"/>
          <w:szCs w:val="24"/>
          <w:lang w:eastAsia="en-US"/>
        </w:rPr>
        <w:t>педагогами</w:t>
      </w:r>
      <w:r w:rsidRPr="00012EED">
        <w:rPr>
          <w:color w:val="000009"/>
          <w:spacing w:val="1"/>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развития</w:t>
      </w:r>
      <w:r w:rsidRPr="00012EED">
        <w:rPr>
          <w:color w:val="000009"/>
          <w:spacing w:val="1"/>
          <w:sz w:val="24"/>
          <w:szCs w:val="24"/>
          <w:lang w:eastAsia="en-US"/>
        </w:rPr>
        <w:t xml:space="preserve"> </w:t>
      </w:r>
      <w:r w:rsidRPr="00012EED">
        <w:rPr>
          <w:color w:val="000009"/>
          <w:sz w:val="24"/>
          <w:szCs w:val="24"/>
          <w:lang w:eastAsia="en-US"/>
        </w:rPr>
        <w:t>индивидуальности</w:t>
      </w:r>
      <w:r w:rsidRPr="00012EED">
        <w:rPr>
          <w:color w:val="000009"/>
          <w:spacing w:val="1"/>
          <w:sz w:val="24"/>
          <w:szCs w:val="24"/>
          <w:lang w:eastAsia="en-US"/>
        </w:rPr>
        <w:t xml:space="preserve"> </w:t>
      </w:r>
      <w:r w:rsidRPr="00012EED">
        <w:rPr>
          <w:color w:val="000009"/>
          <w:sz w:val="24"/>
          <w:szCs w:val="24"/>
          <w:lang w:eastAsia="en-US"/>
        </w:rPr>
        <w:t>каждого</w:t>
      </w:r>
      <w:r w:rsidRPr="00012EED">
        <w:rPr>
          <w:color w:val="000009"/>
          <w:spacing w:val="1"/>
          <w:sz w:val="24"/>
          <w:szCs w:val="24"/>
          <w:lang w:eastAsia="en-US"/>
        </w:rPr>
        <w:t xml:space="preserve"> </w:t>
      </w:r>
      <w:r w:rsidRPr="00012EED">
        <w:rPr>
          <w:color w:val="000009"/>
          <w:sz w:val="24"/>
          <w:szCs w:val="24"/>
          <w:lang w:eastAsia="en-US"/>
        </w:rPr>
        <w:t>ребенка</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учетом</w:t>
      </w:r>
      <w:r w:rsidRPr="00012EED">
        <w:rPr>
          <w:color w:val="000009"/>
          <w:spacing w:val="1"/>
          <w:sz w:val="24"/>
          <w:szCs w:val="24"/>
          <w:lang w:eastAsia="en-US"/>
        </w:rPr>
        <w:t xml:space="preserve"> </w:t>
      </w:r>
      <w:r w:rsidRPr="00012EED">
        <w:rPr>
          <w:color w:val="000009"/>
          <w:sz w:val="24"/>
          <w:szCs w:val="24"/>
          <w:lang w:eastAsia="en-US"/>
        </w:rPr>
        <w:t>его</w:t>
      </w:r>
      <w:r w:rsidRPr="00012EED">
        <w:rPr>
          <w:color w:val="000009"/>
          <w:spacing w:val="1"/>
          <w:sz w:val="24"/>
          <w:szCs w:val="24"/>
          <w:lang w:eastAsia="en-US"/>
        </w:rPr>
        <w:t xml:space="preserve"> </w:t>
      </w:r>
      <w:r w:rsidRPr="00012EED">
        <w:rPr>
          <w:color w:val="000009"/>
          <w:sz w:val="24"/>
          <w:szCs w:val="24"/>
          <w:lang w:eastAsia="en-US"/>
        </w:rPr>
        <w:t>возможностей,</w:t>
      </w:r>
      <w:r w:rsidRPr="00012EED">
        <w:rPr>
          <w:color w:val="000009"/>
          <w:spacing w:val="1"/>
          <w:sz w:val="24"/>
          <w:szCs w:val="24"/>
          <w:lang w:eastAsia="en-US"/>
        </w:rPr>
        <w:t xml:space="preserve"> </w:t>
      </w:r>
      <w:r w:rsidRPr="00012EED">
        <w:rPr>
          <w:color w:val="000009"/>
          <w:sz w:val="24"/>
          <w:szCs w:val="24"/>
          <w:lang w:eastAsia="en-US"/>
        </w:rPr>
        <w:t>уровня</w:t>
      </w:r>
      <w:r w:rsidRPr="00012EED">
        <w:rPr>
          <w:color w:val="000009"/>
          <w:spacing w:val="1"/>
          <w:sz w:val="24"/>
          <w:szCs w:val="24"/>
          <w:lang w:eastAsia="en-US"/>
        </w:rPr>
        <w:t xml:space="preserve"> </w:t>
      </w:r>
      <w:r w:rsidRPr="00012EED">
        <w:rPr>
          <w:color w:val="000009"/>
          <w:sz w:val="24"/>
          <w:szCs w:val="24"/>
          <w:lang w:eastAsia="en-US"/>
        </w:rPr>
        <w:t>активности</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интересов,</w:t>
      </w:r>
      <w:r w:rsidRPr="00012EED">
        <w:rPr>
          <w:color w:val="000009"/>
          <w:spacing w:val="1"/>
          <w:sz w:val="24"/>
          <w:szCs w:val="24"/>
          <w:lang w:eastAsia="en-US"/>
        </w:rPr>
        <w:t xml:space="preserve"> </w:t>
      </w:r>
      <w:r w:rsidRPr="00012EED">
        <w:rPr>
          <w:color w:val="000009"/>
          <w:sz w:val="24"/>
          <w:szCs w:val="24"/>
          <w:lang w:eastAsia="en-US"/>
        </w:rPr>
        <w:t>поддерживая</w:t>
      </w:r>
      <w:r w:rsidRPr="00012EED">
        <w:rPr>
          <w:color w:val="000009"/>
          <w:spacing w:val="1"/>
          <w:sz w:val="24"/>
          <w:szCs w:val="24"/>
          <w:lang w:eastAsia="en-US"/>
        </w:rPr>
        <w:t xml:space="preserve"> </w:t>
      </w:r>
      <w:r w:rsidRPr="00012EED">
        <w:rPr>
          <w:color w:val="000009"/>
          <w:sz w:val="24"/>
          <w:szCs w:val="24"/>
          <w:lang w:eastAsia="en-US"/>
        </w:rPr>
        <w:t>формирования</w:t>
      </w:r>
      <w:r w:rsidRPr="00012EED">
        <w:rPr>
          <w:color w:val="000009"/>
          <w:spacing w:val="61"/>
          <w:sz w:val="24"/>
          <w:szCs w:val="24"/>
          <w:lang w:eastAsia="en-US"/>
        </w:rPr>
        <w:t xml:space="preserve"> </w:t>
      </w:r>
      <w:r w:rsidRPr="00012EED">
        <w:rPr>
          <w:color w:val="000009"/>
          <w:sz w:val="24"/>
          <w:szCs w:val="24"/>
          <w:lang w:eastAsia="en-US"/>
        </w:rPr>
        <w:t>его</w:t>
      </w:r>
      <w:r w:rsidRPr="00012EED">
        <w:rPr>
          <w:color w:val="000009"/>
          <w:spacing w:val="-57"/>
          <w:sz w:val="24"/>
          <w:szCs w:val="24"/>
          <w:lang w:eastAsia="en-US"/>
        </w:rPr>
        <w:t xml:space="preserve"> </w:t>
      </w:r>
      <w:r w:rsidRPr="00012EED">
        <w:rPr>
          <w:color w:val="000009"/>
          <w:sz w:val="24"/>
          <w:szCs w:val="24"/>
          <w:lang w:eastAsia="en-US"/>
        </w:rPr>
        <w:t>индивидуальной</w:t>
      </w:r>
      <w:r w:rsidRPr="00012EED">
        <w:rPr>
          <w:color w:val="000009"/>
          <w:spacing w:val="1"/>
          <w:sz w:val="24"/>
          <w:szCs w:val="24"/>
          <w:lang w:eastAsia="en-US"/>
        </w:rPr>
        <w:t xml:space="preserve"> </w:t>
      </w:r>
      <w:r w:rsidRPr="00012EED">
        <w:rPr>
          <w:color w:val="000009"/>
          <w:sz w:val="24"/>
          <w:szCs w:val="24"/>
          <w:lang w:eastAsia="en-US"/>
        </w:rPr>
        <w:t>траектории</w:t>
      </w:r>
      <w:r w:rsidRPr="00012EED">
        <w:rPr>
          <w:color w:val="000009"/>
          <w:spacing w:val="1"/>
          <w:sz w:val="24"/>
          <w:szCs w:val="24"/>
          <w:lang w:eastAsia="en-US"/>
        </w:rPr>
        <w:t xml:space="preserve"> </w:t>
      </w:r>
      <w:r w:rsidRPr="00012EED">
        <w:rPr>
          <w:color w:val="000009"/>
          <w:sz w:val="24"/>
          <w:szCs w:val="24"/>
          <w:lang w:eastAsia="en-US"/>
        </w:rPr>
        <w:t>развития</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учетом</w:t>
      </w:r>
      <w:r w:rsidRPr="00012EED">
        <w:rPr>
          <w:color w:val="000009"/>
          <w:spacing w:val="1"/>
          <w:sz w:val="24"/>
          <w:szCs w:val="24"/>
          <w:lang w:eastAsia="en-US"/>
        </w:rPr>
        <w:t xml:space="preserve"> </w:t>
      </w:r>
      <w:r w:rsidRPr="00012EED">
        <w:rPr>
          <w:color w:val="000009"/>
          <w:sz w:val="24"/>
          <w:szCs w:val="24"/>
          <w:lang w:eastAsia="en-US"/>
        </w:rPr>
        <w:t>принципа</w:t>
      </w:r>
      <w:r w:rsidRPr="00012EED">
        <w:rPr>
          <w:color w:val="000009"/>
          <w:spacing w:val="1"/>
          <w:sz w:val="24"/>
          <w:szCs w:val="24"/>
          <w:lang w:eastAsia="en-US"/>
        </w:rPr>
        <w:t xml:space="preserve"> </w:t>
      </w:r>
      <w:r w:rsidRPr="00012EED">
        <w:rPr>
          <w:i/>
          <w:color w:val="000009"/>
          <w:sz w:val="24"/>
          <w:szCs w:val="24"/>
          <w:lang w:eastAsia="en-US"/>
        </w:rPr>
        <w:t>соответствия</w:t>
      </w:r>
      <w:r w:rsidRPr="00012EED">
        <w:rPr>
          <w:i/>
          <w:color w:val="000009"/>
          <w:spacing w:val="1"/>
          <w:sz w:val="24"/>
          <w:szCs w:val="24"/>
          <w:lang w:eastAsia="en-US"/>
        </w:rPr>
        <w:t xml:space="preserve"> </w:t>
      </w:r>
      <w:r w:rsidRPr="00012EED">
        <w:rPr>
          <w:i/>
          <w:color w:val="000009"/>
          <w:sz w:val="24"/>
          <w:szCs w:val="24"/>
          <w:lang w:eastAsia="en-US"/>
        </w:rPr>
        <w:t>анатомо-</w:t>
      </w:r>
      <w:r w:rsidRPr="00012EED">
        <w:rPr>
          <w:i/>
          <w:color w:val="000009"/>
          <w:spacing w:val="1"/>
          <w:sz w:val="24"/>
          <w:szCs w:val="24"/>
          <w:lang w:eastAsia="en-US"/>
        </w:rPr>
        <w:t xml:space="preserve"> </w:t>
      </w:r>
      <w:r w:rsidRPr="00012EED">
        <w:rPr>
          <w:i/>
          <w:color w:val="000009"/>
          <w:sz w:val="24"/>
          <w:szCs w:val="24"/>
          <w:lang w:eastAsia="en-US"/>
        </w:rPr>
        <w:t>физиологическим</w:t>
      </w:r>
      <w:r w:rsidRPr="00012EED">
        <w:rPr>
          <w:i/>
          <w:color w:val="000009"/>
          <w:spacing w:val="-1"/>
          <w:sz w:val="24"/>
          <w:szCs w:val="24"/>
          <w:lang w:eastAsia="en-US"/>
        </w:rPr>
        <w:t xml:space="preserve"> </w:t>
      </w:r>
      <w:r w:rsidRPr="00012EED">
        <w:rPr>
          <w:i/>
          <w:color w:val="000009"/>
          <w:sz w:val="24"/>
          <w:szCs w:val="24"/>
          <w:lang w:eastAsia="en-US"/>
        </w:rPr>
        <w:t>особенностям</w:t>
      </w:r>
      <w:r w:rsidRPr="00012EED">
        <w:rPr>
          <w:i/>
          <w:color w:val="000009"/>
          <w:spacing w:val="-1"/>
          <w:sz w:val="24"/>
          <w:szCs w:val="24"/>
          <w:lang w:eastAsia="en-US"/>
        </w:rPr>
        <w:t xml:space="preserve"> </w:t>
      </w:r>
      <w:r w:rsidRPr="00012EED">
        <w:rPr>
          <w:i/>
          <w:color w:val="000009"/>
          <w:sz w:val="24"/>
          <w:szCs w:val="24"/>
          <w:lang w:eastAsia="en-US"/>
        </w:rPr>
        <w:t>детей</w:t>
      </w:r>
      <w:r w:rsidRPr="00012EED">
        <w:rPr>
          <w:color w:val="000009"/>
          <w:sz w:val="24"/>
          <w:szCs w:val="24"/>
          <w:lang w:eastAsia="en-US"/>
        </w:rPr>
        <w:t>.</w:t>
      </w:r>
    </w:p>
    <w:p w:rsidR="00AD52F0" w:rsidRPr="00012EED" w:rsidRDefault="00AD52F0" w:rsidP="00012EED">
      <w:pPr>
        <w:spacing w:before="28" w:line="360" w:lineRule="auto"/>
        <w:ind w:left="397" w:right="270" w:firstLine="708"/>
        <w:jc w:val="both"/>
        <w:rPr>
          <w:sz w:val="24"/>
          <w:szCs w:val="24"/>
          <w:lang w:eastAsia="en-US"/>
        </w:rPr>
      </w:pPr>
      <w:r w:rsidRPr="00012EED">
        <w:rPr>
          <w:color w:val="000009"/>
          <w:sz w:val="24"/>
          <w:szCs w:val="24"/>
          <w:lang w:eastAsia="en-US"/>
        </w:rPr>
        <w:t>Предметно-пространственная</w:t>
      </w:r>
      <w:r w:rsidRPr="00012EED">
        <w:rPr>
          <w:color w:val="000009"/>
          <w:spacing w:val="1"/>
          <w:sz w:val="24"/>
          <w:szCs w:val="24"/>
          <w:lang w:eastAsia="en-US"/>
        </w:rPr>
        <w:t xml:space="preserve"> </w:t>
      </w:r>
      <w:r w:rsidRPr="00012EED">
        <w:rPr>
          <w:color w:val="000009"/>
          <w:sz w:val="24"/>
          <w:szCs w:val="24"/>
          <w:lang w:eastAsia="en-US"/>
        </w:rPr>
        <w:t>развивающая</w:t>
      </w:r>
      <w:r w:rsidRPr="00012EED">
        <w:rPr>
          <w:color w:val="000009"/>
          <w:spacing w:val="1"/>
          <w:sz w:val="24"/>
          <w:szCs w:val="24"/>
          <w:lang w:eastAsia="en-US"/>
        </w:rPr>
        <w:t xml:space="preserve"> </w:t>
      </w:r>
      <w:r w:rsidRPr="00012EED">
        <w:rPr>
          <w:color w:val="000009"/>
          <w:sz w:val="24"/>
          <w:szCs w:val="24"/>
          <w:lang w:eastAsia="en-US"/>
        </w:rPr>
        <w:t>образовательная</w:t>
      </w:r>
      <w:r w:rsidRPr="00012EED">
        <w:rPr>
          <w:color w:val="000009"/>
          <w:spacing w:val="1"/>
          <w:sz w:val="24"/>
          <w:szCs w:val="24"/>
          <w:lang w:eastAsia="en-US"/>
        </w:rPr>
        <w:t xml:space="preserve"> </w:t>
      </w:r>
      <w:r w:rsidRPr="00012EED">
        <w:rPr>
          <w:color w:val="000009"/>
          <w:sz w:val="24"/>
          <w:szCs w:val="24"/>
          <w:lang w:eastAsia="en-US"/>
        </w:rPr>
        <w:t>среда</w:t>
      </w:r>
      <w:r w:rsidRPr="00012EED">
        <w:rPr>
          <w:color w:val="000009"/>
          <w:spacing w:val="61"/>
          <w:sz w:val="24"/>
          <w:szCs w:val="24"/>
          <w:lang w:eastAsia="en-US"/>
        </w:rPr>
        <w:t xml:space="preserve"> </w:t>
      </w:r>
      <w:r w:rsidRPr="00012EED">
        <w:rPr>
          <w:color w:val="000009"/>
          <w:sz w:val="24"/>
          <w:szCs w:val="24"/>
          <w:lang w:eastAsia="en-US"/>
        </w:rPr>
        <w:t>должна</w:t>
      </w:r>
      <w:r w:rsidRPr="00012EED">
        <w:rPr>
          <w:color w:val="000009"/>
          <w:spacing w:val="1"/>
          <w:sz w:val="24"/>
          <w:szCs w:val="24"/>
          <w:lang w:eastAsia="en-US"/>
        </w:rPr>
        <w:t xml:space="preserve"> </w:t>
      </w:r>
      <w:r w:rsidRPr="00012EED">
        <w:rPr>
          <w:color w:val="000009"/>
          <w:sz w:val="24"/>
          <w:szCs w:val="24"/>
          <w:lang w:eastAsia="en-US"/>
        </w:rPr>
        <w:t>удовлетворять</w:t>
      </w:r>
      <w:r w:rsidRPr="00012EED">
        <w:rPr>
          <w:color w:val="000009"/>
          <w:spacing w:val="-1"/>
          <w:sz w:val="24"/>
          <w:szCs w:val="24"/>
          <w:lang w:eastAsia="en-US"/>
        </w:rPr>
        <w:t xml:space="preserve"> </w:t>
      </w:r>
      <w:r w:rsidRPr="00012EED">
        <w:rPr>
          <w:color w:val="000009"/>
          <w:sz w:val="24"/>
          <w:szCs w:val="24"/>
          <w:lang w:eastAsia="en-US"/>
        </w:rPr>
        <w:t>следующим</w:t>
      </w:r>
      <w:r w:rsidRPr="00012EED">
        <w:rPr>
          <w:color w:val="000009"/>
          <w:spacing w:val="-1"/>
          <w:sz w:val="24"/>
          <w:szCs w:val="24"/>
          <w:lang w:eastAsia="en-US"/>
        </w:rPr>
        <w:t xml:space="preserve"> </w:t>
      </w:r>
      <w:r w:rsidRPr="00012EED">
        <w:rPr>
          <w:color w:val="000009"/>
          <w:sz w:val="24"/>
          <w:szCs w:val="24"/>
          <w:lang w:eastAsia="en-US"/>
        </w:rPr>
        <w:t>требованиям</w:t>
      </w:r>
      <w:r w:rsidRPr="00012EED">
        <w:rPr>
          <w:color w:val="000009"/>
          <w:spacing w:val="-1"/>
          <w:sz w:val="24"/>
          <w:szCs w:val="24"/>
          <w:lang w:eastAsia="en-US"/>
        </w:rPr>
        <w:t xml:space="preserve"> </w:t>
      </w:r>
      <w:r w:rsidRPr="00012EED">
        <w:rPr>
          <w:color w:val="000009"/>
          <w:sz w:val="24"/>
          <w:szCs w:val="24"/>
          <w:lang w:eastAsia="en-US"/>
        </w:rPr>
        <w:t>и быть:</w:t>
      </w:r>
    </w:p>
    <w:p w:rsidR="00AD52F0" w:rsidRPr="00012EED" w:rsidRDefault="00AD52F0" w:rsidP="00815C01">
      <w:pPr>
        <w:numPr>
          <w:ilvl w:val="0"/>
          <w:numId w:val="73"/>
        </w:numPr>
        <w:tabs>
          <w:tab w:val="left" w:pos="1290"/>
        </w:tabs>
        <w:spacing w:line="360" w:lineRule="auto"/>
        <w:ind w:right="264" w:firstLine="708"/>
        <w:jc w:val="both"/>
        <w:rPr>
          <w:sz w:val="24"/>
          <w:lang w:eastAsia="en-US"/>
        </w:rPr>
      </w:pPr>
      <w:r w:rsidRPr="00012EED">
        <w:rPr>
          <w:i/>
          <w:color w:val="000009"/>
          <w:sz w:val="24"/>
          <w:lang w:eastAsia="en-US"/>
        </w:rPr>
        <w:t xml:space="preserve">содержательно-насыщенной </w:t>
      </w:r>
      <w:r w:rsidRPr="00012EED">
        <w:rPr>
          <w:color w:val="000009"/>
          <w:sz w:val="24"/>
          <w:lang w:eastAsia="en-US"/>
        </w:rPr>
        <w:t xml:space="preserve">и </w:t>
      </w:r>
      <w:r w:rsidRPr="00012EED">
        <w:rPr>
          <w:i/>
          <w:color w:val="000009"/>
          <w:sz w:val="24"/>
          <w:lang w:eastAsia="en-US"/>
        </w:rPr>
        <w:t xml:space="preserve">динамичной </w:t>
      </w:r>
      <w:r w:rsidRPr="00012EED">
        <w:rPr>
          <w:color w:val="000009"/>
          <w:sz w:val="24"/>
          <w:lang w:eastAsia="en-US"/>
        </w:rPr>
        <w:t>– включать средства обучения (в том числе</w:t>
      </w:r>
      <w:r w:rsidRPr="00012EED">
        <w:rPr>
          <w:color w:val="000009"/>
          <w:spacing w:val="-57"/>
          <w:sz w:val="24"/>
          <w:lang w:eastAsia="en-US"/>
        </w:rPr>
        <w:t xml:space="preserve"> </w:t>
      </w:r>
      <w:r w:rsidRPr="00012EED">
        <w:rPr>
          <w:color w:val="000009"/>
          <w:sz w:val="24"/>
          <w:lang w:eastAsia="en-US"/>
        </w:rPr>
        <w:t>технические</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информационные),</w:t>
      </w:r>
      <w:r w:rsidRPr="00012EED">
        <w:rPr>
          <w:color w:val="000009"/>
          <w:spacing w:val="1"/>
          <w:sz w:val="24"/>
          <w:lang w:eastAsia="en-US"/>
        </w:rPr>
        <w:t xml:space="preserve"> </w:t>
      </w:r>
      <w:r w:rsidRPr="00012EED">
        <w:rPr>
          <w:color w:val="000009"/>
          <w:sz w:val="24"/>
          <w:lang w:eastAsia="en-US"/>
        </w:rPr>
        <w:t>материалы</w:t>
      </w:r>
      <w:r w:rsidRPr="00012EED">
        <w:rPr>
          <w:color w:val="000009"/>
          <w:spacing w:val="1"/>
          <w:sz w:val="24"/>
          <w:lang w:eastAsia="en-US"/>
        </w:rPr>
        <w:t xml:space="preserve"> </w:t>
      </w:r>
      <w:r w:rsidRPr="00012EED">
        <w:rPr>
          <w:color w:val="000009"/>
          <w:sz w:val="24"/>
          <w:lang w:eastAsia="en-US"/>
        </w:rPr>
        <w:t>(в</w:t>
      </w:r>
      <w:r w:rsidRPr="00012EED">
        <w:rPr>
          <w:color w:val="000009"/>
          <w:spacing w:val="1"/>
          <w:sz w:val="24"/>
          <w:lang w:eastAsia="en-US"/>
        </w:rPr>
        <w:t xml:space="preserve"> </w:t>
      </w:r>
      <w:r w:rsidRPr="00012EED">
        <w:rPr>
          <w:color w:val="000009"/>
          <w:sz w:val="24"/>
          <w:lang w:eastAsia="en-US"/>
        </w:rPr>
        <w:t>том</w:t>
      </w:r>
      <w:r w:rsidRPr="00012EED">
        <w:rPr>
          <w:color w:val="000009"/>
          <w:spacing w:val="1"/>
          <w:sz w:val="24"/>
          <w:lang w:eastAsia="en-US"/>
        </w:rPr>
        <w:t xml:space="preserve"> </w:t>
      </w:r>
      <w:r w:rsidRPr="00012EED">
        <w:rPr>
          <w:color w:val="000009"/>
          <w:sz w:val="24"/>
          <w:lang w:eastAsia="en-US"/>
        </w:rPr>
        <w:t>числе</w:t>
      </w:r>
      <w:r w:rsidRPr="00012EED">
        <w:rPr>
          <w:color w:val="000009"/>
          <w:spacing w:val="1"/>
          <w:sz w:val="24"/>
          <w:lang w:eastAsia="en-US"/>
        </w:rPr>
        <w:t xml:space="preserve"> </w:t>
      </w:r>
      <w:r w:rsidRPr="00012EED">
        <w:rPr>
          <w:color w:val="000009"/>
          <w:sz w:val="24"/>
          <w:lang w:eastAsia="en-US"/>
        </w:rPr>
        <w:t>расходные),</w:t>
      </w:r>
      <w:r w:rsidRPr="00012EED">
        <w:rPr>
          <w:color w:val="000009"/>
          <w:spacing w:val="1"/>
          <w:sz w:val="24"/>
          <w:lang w:eastAsia="en-US"/>
        </w:rPr>
        <w:t xml:space="preserve"> </w:t>
      </w:r>
      <w:r w:rsidRPr="00012EED">
        <w:rPr>
          <w:color w:val="000009"/>
          <w:sz w:val="24"/>
          <w:lang w:eastAsia="en-US"/>
        </w:rPr>
        <w:t>инвентарь,</w:t>
      </w:r>
      <w:r w:rsidRPr="00012EED">
        <w:rPr>
          <w:color w:val="000009"/>
          <w:spacing w:val="1"/>
          <w:sz w:val="24"/>
          <w:lang w:eastAsia="en-US"/>
        </w:rPr>
        <w:t xml:space="preserve"> </w:t>
      </w:r>
      <w:r w:rsidRPr="00012EED">
        <w:rPr>
          <w:color w:val="000009"/>
          <w:sz w:val="24"/>
          <w:lang w:eastAsia="en-US"/>
        </w:rPr>
        <w:t>игровое,</w:t>
      </w:r>
      <w:r w:rsidRPr="00012EED">
        <w:rPr>
          <w:color w:val="000009"/>
          <w:spacing w:val="-57"/>
          <w:sz w:val="24"/>
          <w:lang w:eastAsia="en-US"/>
        </w:rPr>
        <w:t xml:space="preserve"> </w:t>
      </w:r>
      <w:r w:rsidRPr="00012EED">
        <w:rPr>
          <w:color w:val="000009"/>
          <w:sz w:val="24"/>
          <w:lang w:eastAsia="en-US"/>
        </w:rPr>
        <w:t>спортивное</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оздоровительное</w:t>
      </w:r>
      <w:r w:rsidRPr="00012EED">
        <w:rPr>
          <w:color w:val="000009"/>
          <w:spacing w:val="1"/>
          <w:sz w:val="24"/>
          <w:lang w:eastAsia="en-US"/>
        </w:rPr>
        <w:t xml:space="preserve"> </w:t>
      </w:r>
      <w:r w:rsidRPr="00012EED">
        <w:rPr>
          <w:color w:val="000009"/>
          <w:sz w:val="24"/>
          <w:lang w:eastAsia="en-US"/>
        </w:rPr>
        <w:t>оборудование,</w:t>
      </w:r>
      <w:r w:rsidRPr="00012EED">
        <w:rPr>
          <w:color w:val="000009"/>
          <w:spacing w:val="1"/>
          <w:sz w:val="24"/>
          <w:lang w:eastAsia="en-US"/>
        </w:rPr>
        <w:t xml:space="preserve"> </w:t>
      </w:r>
      <w:r w:rsidRPr="00012EED">
        <w:rPr>
          <w:color w:val="000009"/>
          <w:sz w:val="24"/>
          <w:lang w:eastAsia="en-US"/>
        </w:rPr>
        <w:t>которые</w:t>
      </w:r>
      <w:r w:rsidRPr="00012EED">
        <w:rPr>
          <w:color w:val="000009"/>
          <w:spacing w:val="1"/>
          <w:sz w:val="24"/>
          <w:lang w:eastAsia="en-US"/>
        </w:rPr>
        <w:t xml:space="preserve"> </w:t>
      </w:r>
      <w:r w:rsidRPr="00012EED">
        <w:rPr>
          <w:color w:val="000009"/>
          <w:sz w:val="24"/>
          <w:lang w:eastAsia="en-US"/>
        </w:rPr>
        <w:t>позволяют</w:t>
      </w:r>
      <w:r w:rsidRPr="00012EED">
        <w:rPr>
          <w:color w:val="000009"/>
          <w:spacing w:val="1"/>
          <w:sz w:val="24"/>
          <w:lang w:eastAsia="en-US"/>
        </w:rPr>
        <w:t xml:space="preserve"> </w:t>
      </w:r>
      <w:r w:rsidRPr="00012EED">
        <w:rPr>
          <w:color w:val="000009"/>
          <w:sz w:val="24"/>
          <w:lang w:eastAsia="en-US"/>
        </w:rPr>
        <w:t>обеспечить</w:t>
      </w:r>
      <w:r w:rsidRPr="00012EED">
        <w:rPr>
          <w:color w:val="000009"/>
          <w:spacing w:val="1"/>
          <w:sz w:val="24"/>
          <w:lang w:eastAsia="en-US"/>
        </w:rPr>
        <w:t xml:space="preserve"> </w:t>
      </w:r>
      <w:r w:rsidRPr="00012EED">
        <w:rPr>
          <w:color w:val="000009"/>
          <w:sz w:val="24"/>
          <w:lang w:eastAsia="en-US"/>
        </w:rPr>
        <w:t>игровую,</w:t>
      </w:r>
      <w:r w:rsidRPr="00012EED">
        <w:rPr>
          <w:color w:val="000009"/>
          <w:spacing w:val="1"/>
          <w:sz w:val="24"/>
          <w:lang w:eastAsia="en-US"/>
        </w:rPr>
        <w:t xml:space="preserve"> </w:t>
      </w:r>
      <w:r w:rsidRPr="00012EED">
        <w:rPr>
          <w:color w:val="000009"/>
          <w:sz w:val="24"/>
          <w:lang w:eastAsia="en-US"/>
        </w:rPr>
        <w:t>познавательную,</w:t>
      </w:r>
      <w:r w:rsidRPr="00012EED">
        <w:rPr>
          <w:color w:val="000009"/>
          <w:spacing w:val="1"/>
          <w:sz w:val="24"/>
          <w:lang w:eastAsia="en-US"/>
        </w:rPr>
        <w:t xml:space="preserve"> </w:t>
      </w:r>
      <w:r w:rsidRPr="00012EED">
        <w:rPr>
          <w:color w:val="000009"/>
          <w:sz w:val="24"/>
          <w:lang w:eastAsia="en-US"/>
        </w:rPr>
        <w:t>исследовательскую</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творческую</w:t>
      </w:r>
      <w:r w:rsidRPr="00012EED">
        <w:rPr>
          <w:color w:val="000009"/>
          <w:spacing w:val="1"/>
          <w:sz w:val="24"/>
          <w:lang w:eastAsia="en-US"/>
        </w:rPr>
        <w:t xml:space="preserve"> </w:t>
      </w:r>
      <w:r w:rsidRPr="00012EED">
        <w:rPr>
          <w:color w:val="000009"/>
          <w:sz w:val="24"/>
          <w:lang w:eastAsia="en-US"/>
        </w:rPr>
        <w:t>активность</w:t>
      </w:r>
      <w:r w:rsidRPr="00012EED">
        <w:rPr>
          <w:color w:val="000009"/>
          <w:spacing w:val="1"/>
          <w:sz w:val="24"/>
          <w:lang w:eastAsia="en-US"/>
        </w:rPr>
        <w:t xml:space="preserve"> </w:t>
      </w:r>
      <w:r w:rsidRPr="00012EED">
        <w:rPr>
          <w:color w:val="000009"/>
          <w:sz w:val="24"/>
          <w:lang w:eastAsia="en-US"/>
        </w:rPr>
        <w:t>детей</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ЗПР,</w:t>
      </w:r>
      <w:r w:rsidRPr="00012EED">
        <w:rPr>
          <w:color w:val="000009"/>
          <w:spacing w:val="-57"/>
          <w:sz w:val="24"/>
          <w:lang w:eastAsia="en-US"/>
        </w:rPr>
        <w:t xml:space="preserve"> </w:t>
      </w:r>
      <w:r w:rsidRPr="00012EED">
        <w:rPr>
          <w:color w:val="000009"/>
          <w:sz w:val="24"/>
          <w:lang w:eastAsia="en-US"/>
        </w:rPr>
        <w:t>экспериментирование</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материалами,</w:t>
      </w:r>
      <w:r w:rsidRPr="00012EED">
        <w:rPr>
          <w:color w:val="000009"/>
          <w:spacing w:val="1"/>
          <w:sz w:val="24"/>
          <w:lang w:eastAsia="en-US"/>
        </w:rPr>
        <w:t xml:space="preserve"> </w:t>
      </w:r>
      <w:r w:rsidRPr="00012EED">
        <w:rPr>
          <w:color w:val="000009"/>
          <w:sz w:val="24"/>
          <w:lang w:eastAsia="en-US"/>
        </w:rPr>
        <w:t>доступными</w:t>
      </w:r>
      <w:r w:rsidRPr="00012EED">
        <w:rPr>
          <w:color w:val="000009"/>
          <w:spacing w:val="1"/>
          <w:sz w:val="24"/>
          <w:lang w:eastAsia="en-US"/>
        </w:rPr>
        <w:t xml:space="preserve"> </w:t>
      </w:r>
      <w:r w:rsidRPr="00012EED">
        <w:rPr>
          <w:color w:val="000009"/>
          <w:sz w:val="24"/>
          <w:lang w:eastAsia="en-US"/>
        </w:rPr>
        <w:t>детям;</w:t>
      </w:r>
      <w:r w:rsidRPr="00012EED">
        <w:rPr>
          <w:color w:val="000009"/>
          <w:spacing w:val="1"/>
          <w:sz w:val="24"/>
          <w:lang w:eastAsia="en-US"/>
        </w:rPr>
        <w:t xml:space="preserve"> </w:t>
      </w:r>
      <w:r w:rsidRPr="00012EED">
        <w:rPr>
          <w:color w:val="000009"/>
          <w:sz w:val="24"/>
          <w:lang w:eastAsia="en-US"/>
        </w:rPr>
        <w:t>двигательную</w:t>
      </w:r>
      <w:r w:rsidRPr="00012EED">
        <w:rPr>
          <w:color w:val="000009"/>
          <w:spacing w:val="1"/>
          <w:sz w:val="24"/>
          <w:lang w:eastAsia="en-US"/>
        </w:rPr>
        <w:t xml:space="preserve"> </w:t>
      </w:r>
      <w:r w:rsidRPr="00012EED">
        <w:rPr>
          <w:color w:val="000009"/>
          <w:sz w:val="24"/>
          <w:lang w:eastAsia="en-US"/>
        </w:rPr>
        <w:t>активность,</w:t>
      </w:r>
      <w:r w:rsidRPr="00012EED">
        <w:rPr>
          <w:color w:val="000009"/>
          <w:spacing w:val="1"/>
          <w:sz w:val="24"/>
          <w:lang w:eastAsia="en-US"/>
        </w:rPr>
        <w:t xml:space="preserve"> </w:t>
      </w:r>
      <w:r w:rsidRPr="00012EED">
        <w:rPr>
          <w:color w:val="000009"/>
          <w:sz w:val="24"/>
          <w:lang w:eastAsia="en-US"/>
        </w:rPr>
        <w:t>в</w:t>
      </w:r>
      <w:r w:rsidRPr="00012EED">
        <w:rPr>
          <w:color w:val="000009"/>
          <w:spacing w:val="60"/>
          <w:sz w:val="24"/>
          <w:lang w:eastAsia="en-US"/>
        </w:rPr>
        <w:t xml:space="preserve"> </w:t>
      </w:r>
      <w:r w:rsidRPr="00012EED">
        <w:rPr>
          <w:color w:val="000009"/>
          <w:sz w:val="24"/>
          <w:lang w:eastAsia="en-US"/>
        </w:rPr>
        <w:t>том</w:t>
      </w:r>
      <w:r w:rsidRPr="00012EED">
        <w:rPr>
          <w:color w:val="000009"/>
          <w:spacing w:val="1"/>
          <w:sz w:val="24"/>
          <w:lang w:eastAsia="en-US"/>
        </w:rPr>
        <w:t xml:space="preserve"> </w:t>
      </w:r>
      <w:r w:rsidRPr="00012EED">
        <w:rPr>
          <w:color w:val="000009"/>
          <w:sz w:val="24"/>
          <w:lang w:eastAsia="en-US"/>
        </w:rPr>
        <w:t>числе</w:t>
      </w:r>
      <w:r w:rsidRPr="00012EED">
        <w:rPr>
          <w:color w:val="000009"/>
          <w:spacing w:val="1"/>
          <w:sz w:val="24"/>
          <w:lang w:eastAsia="en-US"/>
        </w:rPr>
        <w:t xml:space="preserve"> </w:t>
      </w:r>
      <w:r w:rsidRPr="00012EED">
        <w:rPr>
          <w:color w:val="000009"/>
          <w:sz w:val="24"/>
          <w:lang w:eastAsia="en-US"/>
        </w:rPr>
        <w:t>развитие</w:t>
      </w:r>
      <w:r w:rsidRPr="00012EED">
        <w:rPr>
          <w:color w:val="000009"/>
          <w:spacing w:val="1"/>
          <w:sz w:val="24"/>
          <w:lang w:eastAsia="en-US"/>
        </w:rPr>
        <w:t xml:space="preserve"> </w:t>
      </w:r>
      <w:r w:rsidRPr="00012EED">
        <w:rPr>
          <w:color w:val="000009"/>
          <w:sz w:val="24"/>
          <w:lang w:eastAsia="en-US"/>
        </w:rPr>
        <w:t>общей</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тонкой</w:t>
      </w:r>
      <w:r w:rsidRPr="00012EED">
        <w:rPr>
          <w:color w:val="000009"/>
          <w:spacing w:val="1"/>
          <w:sz w:val="24"/>
          <w:lang w:eastAsia="en-US"/>
        </w:rPr>
        <w:t xml:space="preserve"> </w:t>
      </w:r>
      <w:r w:rsidRPr="00012EED">
        <w:rPr>
          <w:color w:val="000009"/>
          <w:sz w:val="24"/>
          <w:lang w:eastAsia="en-US"/>
        </w:rPr>
        <w:t>моторики,</w:t>
      </w:r>
      <w:r w:rsidRPr="00012EED">
        <w:rPr>
          <w:color w:val="000009"/>
          <w:spacing w:val="1"/>
          <w:sz w:val="24"/>
          <w:lang w:eastAsia="en-US"/>
        </w:rPr>
        <w:t xml:space="preserve"> </w:t>
      </w:r>
      <w:r w:rsidRPr="00012EED">
        <w:rPr>
          <w:color w:val="000009"/>
          <w:sz w:val="24"/>
          <w:lang w:eastAsia="en-US"/>
        </w:rPr>
        <w:t>участие</w:t>
      </w:r>
      <w:r w:rsidRPr="00012EED">
        <w:rPr>
          <w:color w:val="000009"/>
          <w:spacing w:val="1"/>
          <w:sz w:val="24"/>
          <w:lang w:eastAsia="en-US"/>
        </w:rPr>
        <w:t xml:space="preserve"> </w:t>
      </w:r>
      <w:r w:rsidRPr="00012EED">
        <w:rPr>
          <w:color w:val="000009"/>
          <w:sz w:val="24"/>
          <w:lang w:eastAsia="en-US"/>
        </w:rPr>
        <w:t>в</w:t>
      </w:r>
      <w:r w:rsidRPr="00012EED">
        <w:rPr>
          <w:color w:val="000009"/>
          <w:spacing w:val="1"/>
          <w:sz w:val="24"/>
          <w:lang w:eastAsia="en-US"/>
        </w:rPr>
        <w:t xml:space="preserve"> </w:t>
      </w:r>
      <w:r w:rsidRPr="00012EED">
        <w:rPr>
          <w:color w:val="000009"/>
          <w:sz w:val="24"/>
          <w:lang w:eastAsia="en-US"/>
        </w:rPr>
        <w:t>подвижных</w:t>
      </w:r>
      <w:r w:rsidRPr="00012EED">
        <w:rPr>
          <w:color w:val="000009"/>
          <w:spacing w:val="1"/>
          <w:sz w:val="24"/>
          <w:lang w:eastAsia="en-US"/>
        </w:rPr>
        <w:t xml:space="preserve"> </w:t>
      </w:r>
      <w:r w:rsidRPr="00012EED">
        <w:rPr>
          <w:color w:val="000009"/>
          <w:sz w:val="24"/>
          <w:lang w:eastAsia="en-US"/>
        </w:rPr>
        <w:t>играх</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соревнованиях;</w:t>
      </w:r>
      <w:r w:rsidRPr="00012EED">
        <w:rPr>
          <w:color w:val="000009"/>
          <w:spacing w:val="1"/>
          <w:sz w:val="24"/>
          <w:lang w:eastAsia="en-US"/>
        </w:rPr>
        <w:t xml:space="preserve"> </w:t>
      </w:r>
      <w:r w:rsidRPr="00012EED">
        <w:rPr>
          <w:color w:val="000009"/>
          <w:sz w:val="24"/>
          <w:lang w:eastAsia="en-US"/>
        </w:rPr>
        <w:t>эмоциональное</w:t>
      </w:r>
      <w:r w:rsidRPr="00012EED">
        <w:rPr>
          <w:color w:val="000009"/>
          <w:spacing w:val="1"/>
          <w:sz w:val="24"/>
          <w:lang w:eastAsia="en-US"/>
        </w:rPr>
        <w:t xml:space="preserve"> </w:t>
      </w:r>
      <w:r w:rsidRPr="00012EED">
        <w:rPr>
          <w:color w:val="000009"/>
          <w:sz w:val="24"/>
          <w:lang w:eastAsia="en-US"/>
        </w:rPr>
        <w:t>благополучие</w:t>
      </w:r>
      <w:r w:rsidRPr="00012EED">
        <w:rPr>
          <w:color w:val="000009"/>
          <w:spacing w:val="1"/>
          <w:sz w:val="24"/>
          <w:lang w:eastAsia="en-US"/>
        </w:rPr>
        <w:t xml:space="preserve"> </w:t>
      </w:r>
      <w:r w:rsidRPr="00012EED">
        <w:rPr>
          <w:color w:val="000009"/>
          <w:sz w:val="24"/>
          <w:lang w:eastAsia="en-US"/>
        </w:rPr>
        <w:t>детей</w:t>
      </w:r>
      <w:r w:rsidRPr="00012EED">
        <w:rPr>
          <w:color w:val="000009"/>
          <w:spacing w:val="1"/>
          <w:sz w:val="24"/>
          <w:lang w:eastAsia="en-US"/>
        </w:rPr>
        <w:t xml:space="preserve"> </w:t>
      </w:r>
      <w:r w:rsidRPr="00012EED">
        <w:rPr>
          <w:color w:val="000009"/>
          <w:sz w:val="24"/>
          <w:lang w:eastAsia="en-US"/>
        </w:rPr>
        <w:t>во</w:t>
      </w:r>
      <w:r w:rsidRPr="00012EED">
        <w:rPr>
          <w:color w:val="000009"/>
          <w:spacing w:val="1"/>
          <w:sz w:val="24"/>
          <w:lang w:eastAsia="en-US"/>
        </w:rPr>
        <w:t xml:space="preserve"> </w:t>
      </w:r>
      <w:r w:rsidRPr="00012EED">
        <w:rPr>
          <w:color w:val="000009"/>
          <w:sz w:val="24"/>
          <w:lang w:eastAsia="en-US"/>
        </w:rPr>
        <w:t>взаимодействии</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предметно-пространственным</w:t>
      </w:r>
      <w:r w:rsidRPr="00012EED">
        <w:rPr>
          <w:color w:val="000009"/>
          <w:spacing w:val="1"/>
          <w:sz w:val="24"/>
          <w:lang w:eastAsia="en-US"/>
        </w:rPr>
        <w:t xml:space="preserve"> </w:t>
      </w:r>
      <w:r w:rsidRPr="00012EED">
        <w:rPr>
          <w:color w:val="000009"/>
          <w:sz w:val="24"/>
          <w:lang w:eastAsia="en-US"/>
        </w:rPr>
        <w:t>окружением;</w:t>
      </w:r>
      <w:r w:rsidRPr="00012EED">
        <w:rPr>
          <w:color w:val="000009"/>
          <w:spacing w:val="1"/>
          <w:sz w:val="24"/>
          <w:lang w:eastAsia="en-US"/>
        </w:rPr>
        <w:t xml:space="preserve"> </w:t>
      </w:r>
      <w:r w:rsidRPr="00012EED">
        <w:rPr>
          <w:color w:val="000009"/>
          <w:sz w:val="24"/>
          <w:lang w:eastAsia="en-US"/>
        </w:rPr>
        <w:t>игрушки</w:t>
      </w:r>
      <w:r w:rsidRPr="00012EED">
        <w:rPr>
          <w:color w:val="000009"/>
          <w:spacing w:val="1"/>
          <w:sz w:val="24"/>
          <w:lang w:eastAsia="en-US"/>
        </w:rPr>
        <w:t xml:space="preserve"> </w:t>
      </w:r>
      <w:r w:rsidRPr="00012EED">
        <w:rPr>
          <w:color w:val="000009"/>
          <w:sz w:val="24"/>
          <w:lang w:eastAsia="en-US"/>
        </w:rPr>
        <w:t>должны</w:t>
      </w:r>
      <w:r w:rsidRPr="00012EED">
        <w:rPr>
          <w:color w:val="000009"/>
          <w:spacing w:val="1"/>
          <w:sz w:val="24"/>
          <w:lang w:eastAsia="en-US"/>
        </w:rPr>
        <w:t xml:space="preserve"> </w:t>
      </w:r>
      <w:r w:rsidRPr="00012EED">
        <w:rPr>
          <w:color w:val="000009"/>
          <w:sz w:val="24"/>
          <w:lang w:eastAsia="en-US"/>
        </w:rPr>
        <w:t>обладать</w:t>
      </w:r>
      <w:r w:rsidRPr="00012EED">
        <w:rPr>
          <w:color w:val="000009"/>
          <w:spacing w:val="1"/>
          <w:sz w:val="24"/>
          <w:lang w:eastAsia="en-US"/>
        </w:rPr>
        <w:t xml:space="preserve"> </w:t>
      </w:r>
      <w:r w:rsidRPr="00012EED">
        <w:rPr>
          <w:color w:val="000009"/>
          <w:sz w:val="24"/>
          <w:lang w:eastAsia="en-US"/>
        </w:rPr>
        <w:t>динамичными</w:t>
      </w:r>
      <w:r w:rsidRPr="00012EED">
        <w:rPr>
          <w:color w:val="000009"/>
          <w:spacing w:val="1"/>
          <w:sz w:val="24"/>
          <w:lang w:eastAsia="en-US"/>
        </w:rPr>
        <w:t xml:space="preserve"> </w:t>
      </w:r>
      <w:r w:rsidRPr="00012EED">
        <w:rPr>
          <w:color w:val="000009"/>
          <w:sz w:val="24"/>
          <w:lang w:eastAsia="en-US"/>
        </w:rPr>
        <w:t>свойствами</w:t>
      </w:r>
      <w:r w:rsidRPr="00012EED">
        <w:rPr>
          <w:color w:val="000009"/>
          <w:spacing w:val="1"/>
          <w:sz w:val="24"/>
          <w:lang w:eastAsia="en-US"/>
        </w:rPr>
        <w:t xml:space="preserve"> </w:t>
      </w:r>
      <w:r w:rsidRPr="00012EED">
        <w:rPr>
          <w:color w:val="000009"/>
          <w:sz w:val="24"/>
          <w:lang w:eastAsia="en-US"/>
        </w:rPr>
        <w:t>—</w:t>
      </w:r>
      <w:r w:rsidRPr="00012EED">
        <w:rPr>
          <w:color w:val="000009"/>
          <w:spacing w:val="1"/>
          <w:sz w:val="24"/>
          <w:lang w:eastAsia="en-US"/>
        </w:rPr>
        <w:t xml:space="preserve"> </w:t>
      </w:r>
      <w:r w:rsidRPr="00012EED">
        <w:rPr>
          <w:color w:val="000009"/>
          <w:sz w:val="24"/>
          <w:lang w:eastAsia="en-US"/>
        </w:rPr>
        <w:t>подвижность</w:t>
      </w:r>
      <w:r w:rsidRPr="00012EED">
        <w:rPr>
          <w:color w:val="000009"/>
          <w:spacing w:val="1"/>
          <w:sz w:val="24"/>
          <w:lang w:eastAsia="en-US"/>
        </w:rPr>
        <w:t xml:space="preserve"> </w:t>
      </w:r>
      <w:r w:rsidRPr="00012EED">
        <w:rPr>
          <w:color w:val="000009"/>
          <w:sz w:val="24"/>
          <w:lang w:eastAsia="en-US"/>
        </w:rPr>
        <w:t>частей,</w:t>
      </w:r>
      <w:r w:rsidRPr="00012EED">
        <w:rPr>
          <w:color w:val="000009"/>
          <w:spacing w:val="-57"/>
          <w:sz w:val="24"/>
          <w:lang w:eastAsia="en-US"/>
        </w:rPr>
        <w:t xml:space="preserve"> </w:t>
      </w:r>
      <w:r w:rsidRPr="00012EED">
        <w:rPr>
          <w:color w:val="000009"/>
          <w:sz w:val="24"/>
          <w:lang w:eastAsia="en-US"/>
        </w:rPr>
        <w:t>возможность</w:t>
      </w:r>
      <w:r w:rsidRPr="00012EED">
        <w:rPr>
          <w:color w:val="000009"/>
          <w:spacing w:val="-2"/>
          <w:sz w:val="24"/>
          <w:lang w:eastAsia="en-US"/>
        </w:rPr>
        <w:t xml:space="preserve"> </w:t>
      </w:r>
      <w:r w:rsidRPr="00012EED">
        <w:rPr>
          <w:color w:val="000009"/>
          <w:sz w:val="24"/>
          <w:lang w:eastAsia="en-US"/>
        </w:rPr>
        <w:t>собрать,</w:t>
      </w:r>
      <w:r w:rsidRPr="00012EED">
        <w:rPr>
          <w:color w:val="000009"/>
          <w:spacing w:val="-2"/>
          <w:sz w:val="24"/>
          <w:lang w:eastAsia="en-US"/>
        </w:rPr>
        <w:t xml:space="preserve"> </w:t>
      </w:r>
      <w:r w:rsidRPr="00012EED">
        <w:rPr>
          <w:color w:val="000009"/>
          <w:sz w:val="24"/>
          <w:lang w:eastAsia="en-US"/>
        </w:rPr>
        <w:t>разобрать,</w:t>
      </w:r>
      <w:r w:rsidRPr="00012EED">
        <w:rPr>
          <w:color w:val="000009"/>
          <w:spacing w:val="-2"/>
          <w:sz w:val="24"/>
          <w:lang w:eastAsia="en-US"/>
        </w:rPr>
        <w:t xml:space="preserve"> </w:t>
      </w:r>
      <w:r w:rsidRPr="00012EED">
        <w:rPr>
          <w:color w:val="000009"/>
          <w:sz w:val="24"/>
          <w:lang w:eastAsia="en-US"/>
        </w:rPr>
        <w:t>комбинировать</w:t>
      </w:r>
      <w:r w:rsidRPr="00012EED">
        <w:rPr>
          <w:color w:val="000009"/>
          <w:spacing w:val="-1"/>
          <w:sz w:val="24"/>
          <w:lang w:eastAsia="en-US"/>
        </w:rPr>
        <w:t xml:space="preserve"> </w:t>
      </w:r>
      <w:r w:rsidRPr="00012EED">
        <w:rPr>
          <w:color w:val="000009"/>
          <w:sz w:val="24"/>
          <w:lang w:eastAsia="en-US"/>
        </w:rPr>
        <w:t>детали;</w:t>
      </w:r>
      <w:r w:rsidRPr="00012EED">
        <w:rPr>
          <w:color w:val="000009"/>
          <w:spacing w:val="-2"/>
          <w:sz w:val="24"/>
          <w:lang w:eastAsia="en-US"/>
        </w:rPr>
        <w:t xml:space="preserve"> </w:t>
      </w:r>
      <w:r w:rsidRPr="00012EED">
        <w:rPr>
          <w:color w:val="000009"/>
          <w:sz w:val="24"/>
          <w:lang w:eastAsia="en-US"/>
        </w:rPr>
        <w:t>возможность</w:t>
      </w:r>
      <w:r w:rsidRPr="00012EED">
        <w:rPr>
          <w:color w:val="000009"/>
          <w:spacing w:val="-4"/>
          <w:sz w:val="24"/>
          <w:lang w:eastAsia="en-US"/>
        </w:rPr>
        <w:t xml:space="preserve"> </w:t>
      </w:r>
      <w:r w:rsidRPr="00012EED">
        <w:rPr>
          <w:color w:val="000009"/>
          <w:sz w:val="24"/>
          <w:lang w:eastAsia="en-US"/>
        </w:rPr>
        <w:t>самовыражения</w:t>
      </w:r>
      <w:r w:rsidRPr="00012EED">
        <w:rPr>
          <w:color w:val="000009"/>
          <w:spacing w:val="-2"/>
          <w:sz w:val="24"/>
          <w:lang w:eastAsia="en-US"/>
        </w:rPr>
        <w:t xml:space="preserve"> </w:t>
      </w:r>
      <w:r w:rsidRPr="00012EED">
        <w:rPr>
          <w:color w:val="000009"/>
          <w:sz w:val="24"/>
          <w:lang w:eastAsia="en-US"/>
        </w:rPr>
        <w:t>детей;</w:t>
      </w:r>
    </w:p>
    <w:p w:rsidR="00AD52F0" w:rsidRPr="00012EED" w:rsidRDefault="00AD52F0" w:rsidP="00815C01">
      <w:pPr>
        <w:numPr>
          <w:ilvl w:val="0"/>
          <w:numId w:val="73"/>
        </w:numPr>
        <w:tabs>
          <w:tab w:val="left" w:pos="1550"/>
        </w:tabs>
        <w:spacing w:line="360" w:lineRule="auto"/>
        <w:ind w:right="263" w:firstLine="708"/>
        <w:jc w:val="both"/>
        <w:rPr>
          <w:sz w:val="24"/>
          <w:lang w:eastAsia="en-US"/>
        </w:rPr>
      </w:pPr>
      <w:r w:rsidRPr="00012EED">
        <w:rPr>
          <w:i/>
          <w:color w:val="000009"/>
          <w:sz w:val="24"/>
          <w:lang w:eastAsia="en-US"/>
        </w:rPr>
        <w:t>трансформируемой</w:t>
      </w:r>
      <w:r w:rsidRPr="00012EED">
        <w:rPr>
          <w:i/>
          <w:color w:val="000009"/>
          <w:spacing w:val="1"/>
          <w:sz w:val="24"/>
          <w:lang w:eastAsia="en-US"/>
        </w:rPr>
        <w:t xml:space="preserve"> </w:t>
      </w:r>
      <w:r w:rsidRPr="00012EED">
        <w:rPr>
          <w:i/>
          <w:color w:val="000009"/>
          <w:sz w:val="24"/>
          <w:lang w:eastAsia="en-US"/>
        </w:rPr>
        <w:t>–</w:t>
      </w:r>
      <w:r w:rsidRPr="00012EED">
        <w:rPr>
          <w:i/>
          <w:color w:val="000009"/>
          <w:spacing w:val="1"/>
          <w:sz w:val="24"/>
          <w:lang w:eastAsia="en-US"/>
        </w:rPr>
        <w:t xml:space="preserve"> </w:t>
      </w:r>
      <w:r w:rsidRPr="00012EED">
        <w:rPr>
          <w:color w:val="000009"/>
          <w:sz w:val="24"/>
          <w:lang w:eastAsia="en-US"/>
        </w:rPr>
        <w:t>обеспечивать</w:t>
      </w:r>
      <w:r w:rsidRPr="00012EED">
        <w:rPr>
          <w:color w:val="000009"/>
          <w:spacing w:val="1"/>
          <w:sz w:val="24"/>
          <w:lang w:eastAsia="en-US"/>
        </w:rPr>
        <w:t xml:space="preserve"> </w:t>
      </w:r>
      <w:r w:rsidRPr="00012EED">
        <w:rPr>
          <w:color w:val="000009"/>
          <w:sz w:val="24"/>
          <w:lang w:eastAsia="en-US"/>
        </w:rPr>
        <w:t>возможность</w:t>
      </w:r>
      <w:r w:rsidRPr="00012EED">
        <w:rPr>
          <w:color w:val="000009"/>
          <w:spacing w:val="1"/>
          <w:sz w:val="24"/>
          <w:lang w:eastAsia="en-US"/>
        </w:rPr>
        <w:t xml:space="preserve"> </w:t>
      </w:r>
      <w:r w:rsidRPr="00012EED">
        <w:rPr>
          <w:color w:val="000009"/>
          <w:sz w:val="24"/>
          <w:lang w:eastAsia="en-US"/>
        </w:rPr>
        <w:t>изменений</w:t>
      </w:r>
      <w:r w:rsidRPr="00012EED">
        <w:rPr>
          <w:color w:val="000009"/>
          <w:spacing w:val="1"/>
          <w:sz w:val="24"/>
          <w:lang w:eastAsia="en-US"/>
        </w:rPr>
        <w:t xml:space="preserve"> </w:t>
      </w:r>
      <w:r w:rsidRPr="00012EED">
        <w:rPr>
          <w:color w:val="000009"/>
          <w:sz w:val="24"/>
          <w:lang w:eastAsia="en-US"/>
        </w:rPr>
        <w:t>предметно-</w:t>
      </w:r>
      <w:r w:rsidRPr="00012EED">
        <w:rPr>
          <w:color w:val="000009"/>
          <w:spacing w:val="1"/>
          <w:sz w:val="24"/>
          <w:lang w:eastAsia="en-US"/>
        </w:rPr>
        <w:t xml:space="preserve"> </w:t>
      </w:r>
      <w:r w:rsidRPr="00012EED">
        <w:rPr>
          <w:color w:val="000009"/>
          <w:sz w:val="24"/>
          <w:lang w:eastAsia="en-US"/>
        </w:rPr>
        <w:t>пространственной среды в зависимости от образовательной ситуации, в том числе меняющихся</w:t>
      </w:r>
      <w:r w:rsidRPr="00012EED">
        <w:rPr>
          <w:color w:val="000009"/>
          <w:spacing w:val="1"/>
          <w:sz w:val="24"/>
          <w:lang w:eastAsia="en-US"/>
        </w:rPr>
        <w:t xml:space="preserve"> </w:t>
      </w:r>
      <w:r w:rsidRPr="00012EED">
        <w:rPr>
          <w:color w:val="000009"/>
          <w:sz w:val="24"/>
          <w:lang w:eastAsia="en-US"/>
        </w:rPr>
        <w:t>интересов,</w:t>
      </w:r>
      <w:r w:rsidRPr="00012EED">
        <w:rPr>
          <w:color w:val="000009"/>
          <w:spacing w:val="-1"/>
          <w:sz w:val="24"/>
          <w:lang w:eastAsia="en-US"/>
        </w:rPr>
        <w:t xml:space="preserve"> </w:t>
      </w:r>
      <w:r w:rsidRPr="00012EED">
        <w:rPr>
          <w:color w:val="000009"/>
          <w:sz w:val="24"/>
          <w:lang w:eastAsia="en-US"/>
        </w:rPr>
        <w:t>мотивов</w:t>
      </w:r>
      <w:r w:rsidRPr="00012EED">
        <w:rPr>
          <w:color w:val="000009"/>
          <w:spacing w:val="-1"/>
          <w:sz w:val="24"/>
          <w:lang w:eastAsia="en-US"/>
        </w:rPr>
        <w:t xml:space="preserve"> </w:t>
      </w:r>
      <w:r w:rsidRPr="00012EED">
        <w:rPr>
          <w:color w:val="000009"/>
          <w:sz w:val="24"/>
          <w:lang w:eastAsia="en-US"/>
        </w:rPr>
        <w:t>и возможностей детей;</w:t>
      </w:r>
    </w:p>
    <w:p w:rsidR="00AD52F0" w:rsidRPr="00012EED" w:rsidRDefault="00AD52F0" w:rsidP="00815C01">
      <w:pPr>
        <w:numPr>
          <w:ilvl w:val="0"/>
          <w:numId w:val="73"/>
        </w:numPr>
        <w:tabs>
          <w:tab w:val="left" w:pos="1394"/>
        </w:tabs>
        <w:spacing w:line="360" w:lineRule="auto"/>
        <w:ind w:right="264" w:firstLine="708"/>
        <w:jc w:val="both"/>
        <w:rPr>
          <w:sz w:val="24"/>
          <w:lang w:eastAsia="en-US"/>
        </w:rPr>
      </w:pPr>
      <w:r w:rsidRPr="00012EED">
        <w:rPr>
          <w:i/>
          <w:color w:val="000009"/>
          <w:sz w:val="24"/>
          <w:lang w:eastAsia="en-US"/>
        </w:rPr>
        <w:t>полифункциональной</w:t>
      </w:r>
      <w:r w:rsidRPr="00012EED">
        <w:rPr>
          <w:i/>
          <w:color w:val="000009"/>
          <w:spacing w:val="1"/>
          <w:sz w:val="24"/>
          <w:lang w:eastAsia="en-US"/>
        </w:rPr>
        <w:t xml:space="preserve"> </w:t>
      </w:r>
      <w:r w:rsidRPr="00012EED">
        <w:rPr>
          <w:color w:val="000009"/>
          <w:sz w:val="24"/>
          <w:lang w:eastAsia="en-US"/>
        </w:rPr>
        <w:t>–</w:t>
      </w:r>
      <w:r w:rsidRPr="00012EED">
        <w:rPr>
          <w:color w:val="000009"/>
          <w:spacing w:val="1"/>
          <w:sz w:val="24"/>
          <w:lang w:eastAsia="en-US"/>
        </w:rPr>
        <w:t xml:space="preserve"> </w:t>
      </w:r>
      <w:r w:rsidRPr="00012EED">
        <w:rPr>
          <w:color w:val="000009"/>
          <w:sz w:val="24"/>
          <w:lang w:eastAsia="en-US"/>
        </w:rPr>
        <w:t>обеспечивать</w:t>
      </w:r>
      <w:r w:rsidRPr="00012EED">
        <w:rPr>
          <w:color w:val="000009"/>
          <w:spacing w:val="1"/>
          <w:sz w:val="24"/>
          <w:lang w:eastAsia="en-US"/>
        </w:rPr>
        <w:t xml:space="preserve"> </w:t>
      </w:r>
      <w:r w:rsidRPr="00012EED">
        <w:rPr>
          <w:color w:val="000009"/>
          <w:sz w:val="24"/>
          <w:lang w:eastAsia="en-US"/>
        </w:rPr>
        <w:t>возможность</w:t>
      </w:r>
      <w:r w:rsidRPr="00012EED">
        <w:rPr>
          <w:color w:val="000009"/>
          <w:spacing w:val="1"/>
          <w:sz w:val="24"/>
          <w:lang w:eastAsia="en-US"/>
        </w:rPr>
        <w:t xml:space="preserve"> </w:t>
      </w:r>
      <w:r w:rsidRPr="00012EED">
        <w:rPr>
          <w:color w:val="000009"/>
          <w:sz w:val="24"/>
          <w:lang w:eastAsia="en-US"/>
        </w:rPr>
        <w:t>разнообразного</w:t>
      </w:r>
      <w:r w:rsidRPr="00012EED">
        <w:rPr>
          <w:color w:val="000009"/>
          <w:spacing w:val="1"/>
          <w:sz w:val="24"/>
          <w:lang w:eastAsia="en-US"/>
        </w:rPr>
        <w:t xml:space="preserve"> </w:t>
      </w:r>
      <w:r w:rsidRPr="00012EED">
        <w:rPr>
          <w:color w:val="000009"/>
          <w:sz w:val="24"/>
          <w:lang w:eastAsia="en-US"/>
        </w:rPr>
        <w:t>использования</w:t>
      </w:r>
      <w:r w:rsidRPr="00012EED">
        <w:rPr>
          <w:color w:val="000009"/>
          <w:spacing w:val="1"/>
          <w:sz w:val="24"/>
          <w:lang w:eastAsia="en-US"/>
        </w:rPr>
        <w:t xml:space="preserve"> </w:t>
      </w:r>
      <w:r w:rsidRPr="00012EED">
        <w:rPr>
          <w:color w:val="000009"/>
          <w:sz w:val="24"/>
          <w:lang w:eastAsia="en-US"/>
        </w:rPr>
        <w:t>составляющих предметно-пространственной среды (например, детской мебели, матов, мягких</w:t>
      </w:r>
      <w:r w:rsidRPr="00012EED">
        <w:rPr>
          <w:color w:val="000009"/>
          <w:spacing w:val="1"/>
          <w:sz w:val="24"/>
          <w:lang w:eastAsia="en-US"/>
        </w:rPr>
        <w:t xml:space="preserve"> </w:t>
      </w:r>
      <w:r w:rsidRPr="00012EED">
        <w:rPr>
          <w:color w:val="000009"/>
          <w:sz w:val="24"/>
          <w:lang w:eastAsia="en-US"/>
        </w:rPr>
        <w:t>модулей,</w:t>
      </w:r>
      <w:r w:rsidRPr="00012EED">
        <w:rPr>
          <w:color w:val="000009"/>
          <w:spacing w:val="-2"/>
          <w:sz w:val="24"/>
          <w:lang w:eastAsia="en-US"/>
        </w:rPr>
        <w:t xml:space="preserve"> </w:t>
      </w:r>
      <w:r w:rsidRPr="00012EED">
        <w:rPr>
          <w:color w:val="000009"/>
          <w:sz w:val="24"/>
          <w:lang w:eastAsia="en-US"/>
        </w:rPr>
        <w:t>ширм,</w:t>
      </w:r>
      <w:r w:rsidRPr="00012EED">
        <w:rPr>
          <w:color w:val="000009"/>
          <w:spacing w:val="-1"/>
          <w:sz w:val="24"/>
          <w:lang w:eastAsia="en-US"/>
        </w:rPr>
        <w:t xml:space="preserve"> </w:t>
      </w:r>
      <w:r w:rsidRPr="00012EED">
        <w:rPr>
          <w:color w:val="000009"/>
          <w:sz w:val="24"/>
          <w:lang w:eastAsia="en-US"/>
        </w:rPr>
        <w:t>в</w:t>
      </w:r>
      <w:r w:rsidRPr="00012EED">
        <w:rPr>
          <w:color w:val="000009"/>
          <w:spacing w:val="-2"/>
          <w:sz w:val="24"/>
          <w:lang w:eastAsia="en-US"/>
        </w:rPr>
        <w:t xml:space="preserve"> </w:t>
      </w:r>
      <w:r w:rsidRPr="00012EED">
        <w:rPr>
          <w:color w:val="000009"/>
          <w:sz w:val="24"/>
          <w:lang w:eastAsia="en-US"/>
        </w:rPr>
        <w:t>том</w:t>
      </w:r>
      <w:r w:rsidRPr="00012EED">
        <w:rPr>
          <w:color w:val="000009"/>
          <w:spacing w:val="-1"/>
          <w:sz w:val="24"/>
          <w:lang w:eastAsia="en-US"/>
        </w:rPr>
        <w:t xml:space="preserve"> </w:t>
      </w:r>
      <w:r w:rsidRPr="00012EED">
        <w:rPr>
          <w:color w:val="000009"/>
          <w:sz w:val="24"/>
          <w:lang w:eastAsia="en-US"/>
        </w:rPr>
        <w:t>числе</w:t>
      </w:r>
      <w:r w:rsidRPr="00012EED">
        <w:rPr>
          <w:color w:val="000009"/>
          <w:spacing w:val="-2"/>
          <w:sz w:val="24"/>
          <w:lang w:eastAsia="en-US"/>
        </w:rPr>
        <w:t xml:space="preserve"> </w:t>
      </w:r>
      <w:r w:rsidRPr="00012EED">
        <w:rPr>
          <w:color w:val="000009"/>
          <w:sz w:val="24"/>
          <w:lang w:eastAsia="en-US"/>
        </w:rPr>
        <w:t>природных</w:t>
      </w:r>
      <w:r w:rsidRPr="00012EED">
        <w:rPr>
          <w:color w:val="000009"/>
          <w:spacing w:val="1"/>
          <w:sz w:val="24"/>
          <w:lang w:eastAsia="en-US"/>
        </w:rPr>
        <w:t xml:space="preserve"> </w:t>
      </w:r>
      <w:r w:rsidRPr="00012EED">
        <w:rPr>
          <w:color w:val="000009"/>
          <w:sz w:val="24"/>
          <w:lang w:eastAsia="en-US"/>
        </w:rPr>
        <w:t>материалов)</w:t>
      </w:r>
      <w:r w:rsidRPr="00012EED">
        <w:rPr>
          <w:color w:val="000009"/>
          <w:spacing w:val="-2"/>
          <w:sz w:val="24"/>
          <w:lang w:eastAsia="en-US"/>
        </w:rPr>
        <w:t xml:space="preserve"> </w:t>
      </w:r>
      <w:r w:rsidRPr="00012EED">
        <w:rPr>
          <w:color w:val="000009"/>
          <w:sz w:val="24"/>
          <w:lang w:eastAsia="en-US"/>
        </w:rPr>
        <w:t>в</w:t>
      </w:r>
      <w:r w:rsidRPr="00012EED">
        <w:rPr>
          <w:color w:val="000009"/>
          <w:spacing w:val="-2"/>
          <w:sz w:val="24"/>
          <w:lang w:eastAsia="en-US"/>
        </w:rPr>
        <w:t xml:space="preserve"> </w:t>
      </w:r>
      <w:r w:rsidRPr="00012EED">
        <w:rPr>
          <w:color w:val="000009"/>
          <w:sz w:val="24"/>
          <w:lang w:eastAsia="en-US"/>
        </w:rPr>
        <w:t>разных видах</w:t>
      </w:r>
      <w:r w:rsidRPr="00012EED">
        <w:rPr>
          <w:color w:val="000009"/>
          <w:spacing w:val="1"/>
          <w:sz w:val="24"/>
          <w:lang w:eastAsia="en-US"/>
        </w:rPr>
        <w:t xml:space="preserve"> </w:t>
      </w:r>
      <w:r w:rsidRPr="00012EED">
        <w:rPr>
          <w:color w:val="000009"/>
          <w:sz w:val="24"/>
          <w:lang w:eastAsia="en-US"/>
        </w:rPr>
        <w:t>детской активности;</w:t>
      </w:r>
    </w:p>
    <w:p w:rsidR="00AD52F0" w:rsidRPr="00012EED" w:rsidRDefault="00AD52F0" w:rsidP="00815C01">
      <w:pPr>
        <w:numPr>
          <w:ilvl w:val="0"/>
          <w:numId w:val="73"/>
        </w:numPr>
        <w:tabs>
          <w:tab w:val="left" w:pos="1365"/>
        </w:tabs>
        <w:spacing w:line="360" w:lineRule="auto"/>
        <w:ind w:right="266" w:firstLine="708"/>
        <w:jc w:val="both"/>
        <w:rPr>
          <w:sz w:val="24"/>
          <w:lang w:eastAsia="en-US"/>
        </w:rPr>
      </w:pPr>
      <w:r w:rsidRPr="00012EED">
        <w:rPr>
          <w:i/>
          <w:color w:val="000009"/>
          <w:sz w:val="24"/>
          <w:lang w:eastAsia="en-US"/>
        </w:rPr>
        <w:t>доступной</w:t>
      </w:r>
      <w:r w:rsidRPr="00012EED">
        <w:rPr>
          <w:i/>
          <w:color w:val="000009"/>
          <w:spacing w:val="1"/>
          <w:sz w:val="24"/>
          <w:lang w:eastAsia="en-US"/>
        </w:rPr>
        <w:t xml:space="preserve"> </w:t>
      </w:r>
      <w:r w:rsidRPr="00012EED">
        <w:rPr>
          <w:color w:val="000009"/>
          <w:sz w:val="24"/>
          <w:lang w:eastAsia="en-US"/>
        </w:rPr>
        <w:t>–</w:t>
      </w:r>
      <w:r w:rsidRPr="00012EED">
        <w:rPr>
          <w:color w:val="000009"/>
          <w:spacing w:val="1"/>
          <w:sz w:val="24"/>
          <w:lang w:eastAsia="en-US"/>
        </w:rPr>
        <w:t xml:space="preserve"> </w:t>
      </w:r>
      <w:r w:rsidRPr="00012EED">
        <w:rPr>
          <w:color w:val="000009"/>
          <w:sz w:val="24"/>
          <w:lang w:eastAsia="en-US"/>
        </w:rPr>
        <w:t>обеспечивать</w:t>
      </w:r>
      <w:r w:rsidRPr="00012EED">
        <w:rPr>
          <w:color w:val="000009"/>
          <w:spacing w:val="1"/>
          <w:sz w:val="24"/>
          <w:lang w:eastAsia="en-US"/>
        </w:rPr>
        <w:t xml:space="preserve"> </w:t>
      </w:r>
      <w:r w:rsidRPr="00012EED">
        <w:rPr>
          <w:color w:val="000009"/>
          <w:sz w:val="24"/>
          <w:lang w:eastAsia="en-US"/>
        </w:rPr>
        <w:t>свободный</w:t>
      </w:r>
      <w:r w:rsidRPr="00012EED">
        <w:rPr>
          <w:color w:val="000009"/>
          <w:spacing w:val="1"/>
          <w:sz w:val="24"/>
          <w:lang w:eastAsia="en-US"/>
        </w:rPr>
        <w:t xml:space="preserve"> </w:t>
      </w:r>
      <w:r w:rsidRPr="00012EED">
        <w:rPr>
          <w:color w:val="000009"/>
          <w:sz w:val="24"/>
          <w:lang w:eastAsia="en-US"/>
        </w:rPr>
        <w:t>доступ</w:t>
      </w:r>
      <w:r w:rsidRPr="00012EED">
        <w:rPr>
          <w:color w:val="000009"/>
          <w:spacing w:val="1"/>
          <w:sz w:val="24"/>
          <w:lang w:eastAsia="en-US"/>
        </w:rPr>
        <w:t xml:space="preserve"> </w:t>
      </w:r>
      <w:r w:rsidRPr="00012EED">
        <w:rPr>
          <w:color w:val="000009"/>
          <w:sz w:val="24"/>
          <w:lang w:eastAsia="en-US"/>
        </w:rPr>
        <w:t>воспитанников</w:t>
      </w:r>
      <w:r w:rsidRPr="00012EED">
        <w:rPr>
          <w:color w:val="000009"/>
          <w:spacing w:val="1"/>
          <w:sz w:val="24"/>
          <w:lang w:eastAsia="en-US"/>
        </w:rPr>
        <w:t xml:space="preserve"> </w:t>
      </w:r>
      <w:r w:rsidRPr="00012EED">
        <w:rPr>
          <w:color w:val="000009"/>
          <w:sz w:val="24"/>
          <w:lang w:eastAsia="en-US"/>
        </w:rPr>
        <w:t>к</w:t>
      </w:r>
      <w:r w:rsidRPr="00012EED">
        <w:rPr>
          <w:color w:val="000009"/>
          <w:spacing w:val="1"/>
          <w:sz w:val="24"/>
          <w:lang w:eastAsia="en-US"/>
        </w:rPr>
        <w:t xml:space="preserve"> </w:t>
      </w:r>
      <w:r w:rsidRPr="00012EED">
        <w:rPr>
          <w:color w:val="000009"/>
          <w:sz w:val="24"/>
          <w:lang w:eastAsia="en-US"/>
        </w:rPr>
        <w:t>играм,</w:t>
      </w:r>
      <w:r w:rsidRPr="00012EED">
        <w:rPr>
          <w:color w:val="000009"/>
          <w:spacing w:val="1"/>
          <w:sz w:val="24"/>
          <w:lang w:eastAsia="en-US"/>
        </w:rPr>
        <w:t xml:space="preserve"> </w:t>
      </w:r>
      <w:r w:rsidRPr="00012EED">
        <w:rPr>
          <w:color w:val="000009"/>
          <w:sz w:val="24"/>
          <w:lang w:eastAsia="en-US"/>
        </w:rPr>
        <w:t>игрушкам,</w:t>
      </w:r>
      <w:r w:rsidRPr="00012EED">
        <w:rPr>
          <w:color w:val="000009"/>
          <w:spacing w:val="1"/>
          <w:sz w:val="24"/>
          <w:lang w:eastAsia="en-US"/>
        </w:rPr>
        <w:t xml:space="preserve"> </w:t>
      </w:r>
      <w:r w:rsidRPr="00012EED">
        <w:rPr>
          <w:color w:val="000009"/>
          <w:sz w:val="24"/>
          <w:lang w:eastAsia="en-US"/>
        </w:rPr>
        <w:t>материалам, пособиям, обеспечивающим все основные виды детской активности. Все игровые</w:t>
      </w:r>
      <w:r w:rsidRPr="00012EED">
        <w:rPr>
          <w:color w:val="000009"/>
          <w:spacing w:val="1"/>
          <w:sz w:val="24"/>
          <w:lang w:eastAsia="en-US"/>
        </w:rPr>
        <w:t xml:space="preserve"> </w:t>
      </w:r>
      <w:r w:rsidRPr="00012EED">
        <w:rPr>
          <w:color w:val="000009"/>
          <w:sz w:val="24"/>
          <w:lang w:eastAsia="en-US"/>
        </w:rPr>
        <w:t>материалы должны подбираться с учетом особенностей ребенка с ЗПР, уровня развития его</w:t>
      </w:r>
      <w:r w:rsidRPr="00012EED">
        <w:rPr>
          <w:color w:val="000009"/>
          <w:spacing w:val="1"/>
          <w:sz w:val="24"/>
          <w:lang w:eastAsia="en-US"/>
        </w:rPr>
        <w:t xml:space="preserve"> </w:t>
      </w:r>
      <w:r w:rsidRPr="00012EED">
        <w:rPr>
          <w:color w:val="000009"/>
          <w:sz w:val="24"/>
          <w:lang w:eastAsia="en-US"/>
        </w:rPr>
        <w:t>познавательных</w:t>
      </w:r>
      <w:r w:rsidRPr="00012EED">
        <w:rPr>
          <w:color w:val="000009"/>
          <w:spacing w:val="1"/>
          <w:sz w:val="24"/>
          <w:lang w:eastAsia="en-US"/>
        </w:rPr>
        <w:t xml:space="preserve"> </w:t>
      </w:r>
      <w:r w:rsidRPr="00012EED">
        <w:rPr>
          <w:color w:val="000009"/>
          <w:sz w:val="24"/>
          <w:lang w:eastAsia="en-US"/>
        </w:rPr>
        <w:t>психических</w:t>
      </w:r>
      <w:r w:rsidRPr="00012EED">
        <w:rPr>
          <w:color w:val="000009"/>
          <w:spacing w:val="1"/>
          <w:sz w:val="24"/>
          <w:lang w:eastAsia="en-US"/>
        </w:rPr>
        <w:t xml:space="preserve"> </w:t>
      </w:r>
      <w:r w:rsidRPr="00012EED">
        <w:rPr>
          <w:color w:val="000009"/>
          <w:sz w:val="24"/>
          <w:lang w:eastAsia="en-US"/>
        </w:rPr>
        <w:t>процессов,</w:t>
      </w:r>
      <w:r w:rsidRPr="00012EED">
        <w:rPr>
          <w:color w:val="000009"/>
          <w:spacing w:val="1"/>
          <w:sz w:val="24"/>
          <w:lang w:eastAsia="en-US"/>
        </w:rPr>
        <w:t xml:space="preserve"> </w:t>
      </w:r>
      <w:r w:rsidRPr="00012EED">
        <w:rPr>
          <w:color w:val="000009"/>
          <w:sz w:val="24"/>
          <w:lang w:eastAsia="en-US"/>
        </w:rPr>
        <w:t>стимулировать</w:t>
      </w:r>
      <w:r w:rsidRPr="00012EED">
        <w:rPr>
          <w:color w:val="000009"/>
          <w:spacing w:val="1"/>
          <w:sz w:val="24"/>
          <w:lang w:eastAsia="en-US"/>
        </w:rPr>
        <w:t xml:space="preserve"> </w:t>
      </w:r>
      <w:r w:rsidRPr="00012EED">
        <w:rPr>
          <w:color w:val="000009"/>
          <w:sz w:val="24"/>
          <w:lang w:eastAsia="en-US"/>
        </w:rPr>
        <w:t>познавательную</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речевую</w:t>
      </w:r>
      <w:r w:rsidRPr="00012EED">
        <w:rPr>
          <w:color w:val="000009"/>
          <w:spacing w:val="1"/>
          <w:sz w:val="24"/>
          <w:lang w:eastAsia="en-US"/>
        </w:rPr>
        <w:t xml:space="preserve"> </w:t>
      </w:r>
      <w:r w:rsidRPr="00012EED">
        <w:rPr>
          <w:color w:val="000009"/>
          <w:sz w:val="24"/>
          <w:lang w:eastAsia="en-US"/>
        </w:rPr>
        <w:t>деятельность ребенка, создавать необходимые условия для его самостоятельной, в том числе,</w:t>
      </w:r>
      <w:r w:rsidRPr="00012EED">
        <w:rPr>
          <w:color w:val="000009"/>
          <w:spacing w:val="1"/>
          <w:sz w:val="24"/>
          <w:lang w:eastAsia="en-US"/>
        </w:rPr>
        <w:t xml:space="preserve"> </w:t>
      </w:r>
      <w:r w:rsidRPr="00012EED">
        <w:rPr>
          <w:color w:val="000009"/>
          <w:sz w:val="24"/>
          <w:lang w:eastAsia="en-US"/>
        </w:rPr>
        <w:t>двигательной</w:t>
      </w:r>
      <w:r w:rsidRPr="00012EED">
        <w:rPr>
          <w:color w:val="000009"/>
          <w:spacing w:val="-3"/>
          <w:sz w:val="24"/>
          <w:lang w:eastAsia="en-US"/>
        </w:rPr>
        <w:t xml:space="preserve"> </w:t>
      </w:r>
      <w:r w:rsidRPr="00012EED">
        <w:rPr>
          <w:color w:val="000009"/>
          <w:sz w:val="24"/>
          <w:lang w:eastAsia="en-US"/>
        </w:rPr>
        <w:t>и речевой активности;</w:t>
      </w:r>
    </w:p>
    <w:p w:rsidR="00AD52F0" w:rsidRPr="00012EED" w:rsidRDefault="00AD52F0" w:rsidP="00815C01">
      <w:pPr>
        <w:numPr>
          <w:ilvl w:val="0"/>
          <w:numId w:val="73"/>
        </w:numPr>
        <w:tabs>
          <w:tab w:val="left" w:pos="1307"/>
        </w:tabs>
        <w:spacing w:before="64" w:line="360" w:lineRule="auto"/>
        <w:ind w:right="269" w:firstLine="708"/>
        <w:jc w:val="both"/>
        <w:rPr>
          <w:sz w:val="24"/>
          <w:lang w:eastAsia="en-US"/>
        </w:rPr>
      </w:pPr>
      <w:r w:rsidRPr="00012EED">
        <w:rPr>
          <w:i/>
          <w:color w:val="000009"/>
          <w:sz w:val="24"/>
          <w:lang w:eastAsia="en-US"/>
        </w:rPr>
        <w:t xml:space="preserve">безопасной </w:t>
      </w:r>
      <w:r w:rsidRPr="00012EED">
        <w:rPr>
          <w:color w:val="000009"/>
          <w:sz w:val="24"/>
          <w:lang w:eastAsia="en-US"/>
        </w:rPr>
        <w:t>– все элементы развивающей среды должны соответствовать требованиям</w:t>
      </w:r>
      <w:r w:rsidRPr="00012EED">
        <w:rPr>
          <w:color w:val="000009"/>
          <w:spacing w:val="1"/>
          <w:sz w:val="24"/>
          <w:lang w:eastAsia="en-US"/>
        </w:rPr>
        <w:t xml:space="preserve"> </w:t>
      </w:r>
      <w:r w:rsidRPr="00012EED">
        <w:rPr>
          <w:color w:val="000009"/>
          <w:sz w:val="24"/>
          <w:lang w:eastAsia="en-US"/>
        </w:rPr>
        <w:t>по обеспечению надежности и безопасности их использования, а также правила безопасного</w:t>
      </w:r>
      <w:r w:rsidRPr="00012EED">
        <w:rPr>
          <w:color w:val="000009"/>
          <w:spacing w:val="1"/>
          <w:sz w:val="24"/>
          <w:lang w:eastAsia="en-US"/>
        </w:rPr>
        <w:t xml:space="preserve"> </w:t>
      </w:r>
      <w:r w:rsidRPr="00012EED">
        <w:rPr>
          <w:color w:val="000009"/>
          <w:sz w:val="24"/>
          <w:lang w:eastAsia="en-US"/>
        </w:rPr>
        <w:t>пользования</w:t>
      </w:r>
      <w:r w:rsidRPr="00012EED">
        <w:rPr>
          <w:color w:val="000009"/>
          <w:spacing w:val="-1"/>
          <w:sz w:val="24"/>
          <w:lang w:eastAsia="en-US"/>
        </w:rPr>
        <w:t xml:space="preserve"> </w:t>
      </w:r>
      <w:r w:rsidRPr="00012EED">
        <w:rPr>
          <w:color w:val="000009"/>
          <w:sz w:val="24"/>
          <w:lang w:eastAsia="en-US"/>
        </w:rPr>
        <w:t>Интернетом;</w:t>
      </w:r>
    </w:p>
    <w:p w:rsidR="00AD52F0" w:rsidRPr="00012EED" w:rsidRDefault="00AD52F0" w:rsidP="00815C01">
      <w:pPr>
        <w:numPr>
          <w:ilvl w:val="0"/>
          <w:numId w:val="73"/>
        </w:numPr>
        <w:tabs>
          <w:tab w:val="left" w:pos="1326"/>
        </w:tabs>
        <w:spacing w:before="1" w:line="360" w:lineRule="auto"/>
        <w:ind w:right="271" w:firstLine="708"/>
        <w:jc w:val="both"/>
        <w:rPr>
          <w:sz w:val="24"/>
          <w:lang w:eastAsia="en-US"/>
        </w:rPr>
      </w:pPr>
      <w:r w:rsidRPr="00012EED">
        <w:rPr>
          <w:i/>
          <w:color w:val="000009"/>
          <w:sz w:val="24"/>
          <w:lang w:eastAsia="en-US"/>
        </w:rPr>
        <w:t xml:space="preserve">эстетичной – </w:t>
      </w:r>
      <w:r w:rsidRPr="00012EED">
        <w:rPr>
          <w:color w:val="000009"/>
          <w:sz w:val="24"/>
          <w:lang w:eastAsia="en-US"/>
        </w:rPr>
        <w:t>все элементы развивающей среды должны быть привлекательными и</w:t>
      </w:r>
      <w:r w:rsidRPr="00012EED">
        <w:rPr>
          <w:color w:val="000009"/>
          <w:spacing w:val="1"/>
          <w:sz w:val="24"/>
          <w:lang w:eastAsia="en-US"/>
        </w:rPr>
        <w:t xml:space="preserve"> </w:t>
      </w:r>
      <w:r w:rsidRPr="00012EED">
        <w:rPr>
          <w:color w:val="000009"/>
          <w:sz w:val="24"/>
          <w:lang w:eastAsia="en-US"/>
        </w:rPr>
        <w:t>способствовать формированию основ</w:t>
      </w:r>
      <w:r w:rsidRPr="00012EED">
        <w:rPr>
          <w:color w:val="000009"/>
          <w:spacing w:val="-1"/>
          <w:sz w:val="24"/>
          <w:lang w:eastAsia="en-US"/>
        </w:rPr>
        <w:t xml:space="preserve"> </w:t>
      </w:r>
      <w:r w:rsidRPr="00012EED">
        <w:rPr>
          <w:color w:val="000009"/>
          <w:sz w:val="24"/>
          <w:lang w:eastAsia="en-US"/>
        </w:rPr>
        <w:t>эстетического вкуса</w:t>
      </w:r>
      <w:r w:rsidRPr="00012EED">
        <w:rPr>
          <w:color w:val="000009"/>
          <w:spacing w:val="-1"/>
          <w:sz w:val="24"/>
          <w:lang w:eastAsia="en-US"/>
        </w:rPr>
        <w:t xml:space="preserve"> </w:t>
      </w:r>
      <w:r w:rsidRPr="00012EED">
        <w:rPr>
          <w:color w:val="000009"/>
          <w:sz w:val="24"/>
          <w:lang w:eastAsia="en-US"/>
        </w:rPr>
        <w:t>ребенка.</w:t>
      </w:r>
    </w:p>
    <w:p w:rsidR="00AD52F0" w:rsidRPr="00012EED" w:rsidRDefault="00AD52F0" w:rsidP="00012EED">
      <w:pPr>
        <w:spacing w:before="29" w:line="360" w:lineRule="auto"/>
        <w:ind w:left="397" w:right="264" w:firstLine="708"/>
        <w:jc w:val="both"/>
        <w:rPr>
          <w:sz w:val="24"/>
          <w:szCs w:val="24"/>
          <w:lang w:eastAsia="en-US"/>
        </w:rPr>
      </w:pPr>
      <w:r w:rsidRPr="00012EED">
        <w:rPr>
          <w:color w:val="000009"/>
          <w:sz w:val="24"/>
          <w:szCs w:val="24"/>
          <w:lang w:eastAsia="en-US"/>
        </w:rPr>
        <w:t>При</w:t>
      </w:r>
      <w:r w:rsidRPr="00012EED">
        <w:rPr>
          <w:color w:val="000009"/>
          <w:spacing w:val="1"/>
          <w:sz w:val="24"/>
          <w:szCs w:val="24"/>
          <w:lang w:eastAsia="en-US"/>
        </w:rPr>
        <w:t xml:space="preserve"> </w:t>
      </w:r>
      <w:r w:rsidRPr="00012EED">
        <w:rPr>
          <w:color w:val="000009"/>
          <w:sz w:val="24"/>
          <w:szCs w:val="24"/>
          <w:lang w:eastAsia="en-US"/>
        </w:rPr>
        <w:t>проектировании</w:t>
      </w:r>
      <w:r w:rsidRPr="00012EED">
        <w:rPr>
          <w:color w:val="000009"/>
          <w:spacing w:val="1"/>
          <w:sz w:val="24"/>
          <w:szCs w:val="24"/>
          <w:lang w:eastAsia="en-US"/>
        </w:rPr>
        <w:t xml:space="preserve"> </w:t>
      </w:r>
      <w:r w:rsidRPr="00012EED">
        <w:rPr>
          <w:color w:val="000009"/>
          <w:sz w:val="24"/>
          <w:szCs w:val="24"/>
          <w:lang w:eastAsia="en-US"/>
        </w:rPr>
        <w:t>предметно-пространственной</w:t>
      </w:r>
      <w:r w:rsidRPr="00012EED">
        <w:rPr>
          <w:color w:val="000009"/>
          <w:spacing w:val="1"/>
          <w:sz w:val="24"/>
          <w:szCs w:val="24"/>
          <w:lang w:eastAsia="en-US"/>
        </w:rPr>
        <w:t xml:space="preserve"> </w:t>
      </w:r>
      <w:r w:rsidRPr="00012EED">
        <w:rPr>
          <w:color w:val="000009"/>
          <w:sz w:val="24"/>
          <w:szCs w:val="24"/>
          <w:lang w:eastAsia="en-US"/>
        </w:rPr>
        <w:t>среды</w:t>
      </w:r>
      <w:r w:rsidRPr="00012EED">
        <w:rPr>
          <w:color w:val="000009"/>
          <w:spacing w:val="1"/>
          <w:sz w:val="24"/>
          <w:szCs w:val="24"/>
          <w:lang w:eastAsia="en-US"/>
        </w:rPr>
        <w:t xml:space="preserve"> </w:t>
      </w:r>
      <w:r w:rsidRPr="00012EED">
        <w:rPr>
          <w:color w:val="000009"/>
          <w:sz w:val="24"/>
          <w:szCs w:val="24"/>
          <w:lang w:eastAsia="en-US"/>
        </w:rPr>
        <w:t>необходимо</w:t>
      </w:r>
      <w:r w:rsidRPr="00012EED">
        <w:rPr>
          <w:color w:val="000009"/>
          <w:spacing w:val="1"/>
          <w:sz w:val="24"/>
          <w:szCs w:val="24"/>
          <w:lang w:eastAsia="en-US"/>
        </w:rPr>
        <w:t xml:space="preserve"> </w:t>
      </w:r>
      <w:r w:rsidRPr="00012EED">
        <w:rPr>
          <w:color w:val="000009"/>
          <w:sz w:val="24"/>
          <w:szCs w:val="24"/>
          <w:lang w:eastAsia="en-US"/>
        </w:rPr>
        <w:t>учитывать</w:t>
      </w:r>
      <w:r w:rsidRPr="00012EED">
        <w:rPr>
          <w:color w:val="000009"/>
          <w:spacing w:val="1"/>
          <w:sz w:val="24"/>
          <w:szCs w:val="24"/>
          <w:lang w:eastAsia="en-US"/>
        </w:rPr>
        <w:t xml:space="preserve"> </w:t>
      </w:r>
      <w:r w:rsidRPr="00012EED">
        <w:rPr>
          <w:color w:val="000009"/>
          <w:sz w:val="24"/>
          <w:szCs w:val="24"/>
          <w:lang w:eastAsia="en-US"/>
        </w:rPr>
        <w:t>целостность</w:t>
      </w:r>
      <w:r w:rsidRPr="00012EED">
        <w:rPr>
          <w:color w:val="000009"/>
          <w:spacing w:val="1"/>
          <w:sz w:val="24"/>
          <w:szCs w:val="24"/>
          <w:lang w:eastAsia="en-US"/>
        </w:rPr>
        <w:t xml:space="preserve"> </w:t>
      </w:r>
      <w:r w:rsidRPr="00012EED">
        <w:rPr>
          <w:color w:val="000009"/>
          <w:sz w:val="24"/>
          <w:szCs w:val="24"/>
          <w:lang w:eastAsia="en-US"/>
        </w:rPr>
        <w:t>образовательного</w:t>
      </w:r>
      <w:r w:rsidRPr="00012EED">
        <w:rPr>
          <w:color w:val="000009"/>
          <w:spacing w:val="1"/>
          <w:sz w:val="24"/>
          <w:szCs w:val="24"/>
          <w:lang w:eastAsia="en-US"/>
        </w:rPr>
        <w:t xml:space="preserve"> </w:t>
      </w:r>
      <w:r w:rsidRPr="00012EED">
        <w:rPr>
          <w:color w:val="000009"/>
          <w:sz w:val="24"/>
          <w:szCs w:val="24"/>
          <w:lang w:eastAsia="en-US"/>
        </w:rPr>
        <w:t>процесса</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заданных</w:t>
      </w:r>
      <w:r w:rsidRPr="00012EED">
        <w:rPr>
          <w:color w:val="000009"/>
          <w:spacing w:val="1"/>
          <w:sz w:val="24"/>
          <w:szCs w:val="24"/>
          <w:lang w:eastAsia="en-US"/>
        </w:rPr>
        <w:t xml:space="preserve"> </w:t>
      </w:r>
      <w:r w:rsidRPr="00012EED">
        <w:rPr>
          <w:color w:val="000009"/>
          <w:sz w:val="24"/>
          <w:szCs w:val="24"/>
          <w:lang w:eastAsia="en-US"/>
        </w:rPr>
        <w:t>Стандартом</w:t>
      </w:r>
      <w:r w:rsidRPr="00012EED">
        <w:rPr>
          <w:color w:val="000009"/>
          <w:spacing w:val="1"/>
          <w:sz w:val="24"/>
          <w:szCs w:val="24"/>
          <w:lang w:eastAsia="en-US"/>
        </w:rPr>
        <w:t xml:space="preserve"> </w:t>
      </w:r>
      <w:r w:rsidRPr="00012EED">
        <w:rPr>
          <w:color w:val="000009"/>
          <w:sz w:val="24"/>
          <w:szCs w:val="24"/>
          <w:lang w:eastAsia="en-US"/>
        </w:rPr>
        <w:t>образовательных</w:t>
      </w:r>
      <w:r w:rsidRPr="00012EED">
        <w:rPr>
          <w:color w:val="000009"/>
          <w:spacing w:val="1"/>
          <w:sz w:val="24"/>
          <w:szCs w:val="24"/>
          <w:lang w:eastAsia="en-US"/>
        </w:rPr>
        <w:t xml:space="preserve"> </w:t>
      </w:r>
      <w:r w:rsidRPr="00012EED">
        <w:rPr>
          <w:color w:val="000009"/>
          <w:sz w:val="24"/>
          <w:szCs w:val="24"/>
          <w:lang w:eastAsia="en-US"/>
        </w:rPr>
        <w:t>областях</w:t>
      </w:r>
      <w:r w:rsidRPr="00012EED">
        <w:rPr>
          <w:color w:val="000009"/>
          <w:spacing w:val="1"/>
          <w:sz w:val="24"/>
          <w:szCs w:val="24"/>
          <w:lang w:eastAsia="en-US"/>
        </w:rPr>
        <w:t xml:space="preserve"> </w:t>
      </w:r>
      <w:r w:rsidRPr="00012EED">
        <w:rPr>
          <w:color w:val="000009"/>
          <w:sz w:val="24"/>
          <w:szCs w:val="24"/>
          <w:lang w:eastAsia="en-US"/>
        </w:rPr>
        <w:t>(социально-коммуникативной,</w:t>
      </w:r>
      <w:r w:rsidRPr="00012EED">
        <w:rPr>
          <w:color w:val="000009"/>
          <w:spacing w:val="1"/>
          <w:sz w:val="24"/>
          <w:szCs w:val="24"/>
          <w:lang w:eastAsia="en-US"/>
        </w:rPr>
        <w:t xml:space="preserve"> </w:t>
      </w:r>
      <w:r w:rsidRPr="00012EED">
        <w:rPr>
          <w:color w:val="000009"/>
          <w:sz w:val="24"/>
          <w:szCs w:val="24"/>
          <w:lang w:eastAsia="en-US"/>
        </w:rPr>
        <w:t>познавательной,</w:t>
      </w:r>
      <w:r w:rsidRPr="00012EED">
        <w:rPr>
          <w:color w:val="000009"/>
          <w:spacing w:val="1"/>
          <w:sz w:val="24"/>
          <w:szCs w:val="24"/>
          <w:lang w:eastAsia="en-US"/>
        </w:rPr>
        <w:t xml:space="preserve"> </w:t>
      </w:r>
      <w:r w:rsidRPr="00012EED">
        <w:rPr>
          <w:color w:val="000009"/>
          <w:sz w:val="24"/>
          <w:szCs w:val="24"/>
          <w:lang w:eastAsia="en-US"/>
        </w:rPr>
        <w:t>речевой,</w:t>
      </w:r>
      <w:r w:rsidRPr="00012EED">
        <w:rPr>
          <w:color w:val="000009"/>
          <w:spacing w:val="1"/>
          <w:sz w:val="24"/>
          <w:szCs w:val="24"/>
          <w:lang w:eastAsia="en-US"/>
        </w:rPr>
        <w:t xml:space="preserve"> </w:t>
      </w:r>
      <w:r w:rsidRPr="00012EED">
        <w:rPr>
          <w:color w:val="000009"/>
          <w:sz w:val="24"/>
          <w:szCs w:val="24"/>
          <w:lang w:eastAsia="en-US"/>
        </w:rPr>
        <w:t>художественно-эстетической</w:t>
      </w:r>
      <w:r w:rsidRPr="00012EED">
        <w:rPr>
          <w:color w:val="000009"/>
          <w:spacing w:val="-3"/>
          <w:sz w:val="24"/>
          <w:szCs w:val="24"/>
          <w:lang w:eastAsia="en-US"/>
        </w:rPr>
        <w:t xml:space="preserve"> </w:t>
      </w:r>
      <w:r w:rsidRPr="00012EED">
        <w:rPr>
          <w:color w:val="000009"/>
          <w:sz w:val="24"/>
          <w:szCs w:val="24"/>
          <w:lang w:eastAsia="en-US"/>
        </w:rPr>
        <w:t>и</w:t>
      </w:r>
      <w:r w:rsidRPr="00012EED">
        <w:rPr>
          <w:color w:val="000009"/>
          <w:spacing w:val="-2"/>
          <w:sz w:val="24"/>
          <w:szCs w:val="24"/>
          <w:lang w:eastAsia="en-US"/>
        </w:rPr>
        <w:t xml:space="preserve"> </w:t>
      </w:r>
      <w:r w:rsidRPr="00012EED">
        <w:rPr>
          <w:color w:val="000009"/>
          <w:sz w:val="24"/>
          <w:szCs w:val="24"/>
          <w:lang w:eastAsia="en-US"/>
        </w:rPr>
        <w:t>физической)</w:t>
      </w:r>
      <w:r w:rsidRPr="00012EED">
        <w:rPr>
          <w:color w:val="000009"/>
          <w:spacing w:val="-3"/>
          <w:sz w:val="24"/>
          <w:szCs w:val="24"/>
          <w:lang w:eastAsia="en-US"/>
        </w:rPr>
        <w:t xml:space="preserve"> </w:t>
      </w:r>
      <w:r w:rsidRPr="00012EED">
        <w:rPr>
          <w:color w:val="000009"/>
          <w:sz w:val="24"/>
          <w:szCs w:val="24"/>
          <w:lang w:eastAsia="en-US"/>
        </w:rPr>
        <w:t>и</w:t>
      </w:r>
      <w:r w:rsidRPr="00012EED">
        <w:rPr>
          <w:color w:val="000009"/>
          <w:spacing w:val="-4"/>
          <w:sz w:val="24"/>
          <w:szCs w:val="24"/>
          <w:lang w:eastAsia="en-US"/>
        </w:rPr>
        <w:t xml:space="preserve"> </w:t>
      </w:r>
      <w:r w:rsidRPr="00012EED">
        <w:rPr>
          <w:color w:val="000009"/>
          <w:sz w:val="24"/>
          <w:szCs w:val="24"/>
          <w:lang w:eastAsia="en-US"/>
        </w:rPr>
        <w:t>коррекционной</w:t>
      </w:r>
      <w:r w:rsidRPr="00012EED">
        <w:rPr>
          <w:color w:val="000009"/>
          <w:spacing w:val="-2"/>
          <w:sz w:val="24"/>
          <w:szCs w:val="24"/>
          <w:lang w:eastAsia="en-US"/>
        </w:rPr>
        <w:t xml:space="preserve"> </w:t>
      </w:r>
      <w:r w:rsidRPr="00012EED">
        <w:rPr>
          <w:color w:val="000009"/>
          <w:sz w:val="24"/>
          <w:szCs w:val="24"/>
          <w:lang w:eastAsia="en-US"/>
        </w:rPr>
        <w:t>направленности</w:t>
      </w:r>
      <w:r w:rsidRPr="00012EED">
        <w:rPr>
          <w:color w:val="000009"/>
          <w:spacing w:val="-2"/>
          <w:sz w:val="24"/>
          <w:szCs w:val="24"/>
          <w:lang w:eastAsia="en-US"/>
        </w:rPr>
        <w:t xml:space="preserve"> </w:t>
      </w:r>
      <w:r w:rsidRPr="00012EED">
        <w:rPr>
          <w:color w:val="000009"/>
          <w:sz w:val="24"/>
          <w:szCs w:val="24"/>
          <w:lang w:eastAsia="en-US"/>
        </w:rPr>
        <w:t>Программы.</w:t>
      </w:r>
    </w:p>
    <w:p w:rsidR="00AD52F0" w:rsidRPr="00012EED" w:rsidRDefault="00AD52F0" w:rsidP="00012EED">
      <w:pPr>
        <w:spacing w:before="27" w:line="360" w:lineRule="auto"/>
        <w:ind w:left="397" w:right="269" w:firstLine="708"/>
        <w:jc w:val="both"/>
        <w:rPr>
          <w:sz w:val="24"/>
          <w:szCs w:val="24"/>
          <w:lang w:eastAsia="en-US"/>
        </w:rPr>
      </w:pP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реализации</w:t>
      </w:r>
      <w:r w:rsidRPr="00012EED">
        <w:rPr>
          <w:color w:val="000009"/>
          <w:spacing w:val="1"/>
          <w:sz w:val="24"/>
          <w:szCs w:val="24"/>
          <w:lang w:eastAsia="en-US"/>
        </w:rPr>
        <w:t xml:space="preserve"> </w:t>
      </w:r>
      <w:r w:rsidRPr="00012EED">
        <w:rPr>
          <w:color w:val="000009"/>
          <w:sz w:val="24"/>
          <w:szCs w:val="24"/>
          <w:lang w:eastAsia="en-US"/>
        </w:rPr>
        <w:t>всех</w:t>
      </w:r>
      <w:r w:rsidRPr="00012EED">
        <w:rPr>
          <w:color w:val="000009"/>
          <w:spacing w:val="1"/>
          <w:sz w:val="24"/>
          <w:szCs w:val="24"/>
          <w:lang w:eastAsia="en-US"/>
        </w:rPr>
        <w:t xml:space="preserve"> </w:t>
      </w:r>
      <w:r w:rsidRPr="00012EED">
        <w:rPr>
          <w:color w:val="000009"/>
          <w:sz w:val="24"/>
          <w:szCs w:val="24"/>
          <w:lang w:eastAsia="en-US"/>
        </w:rPr>
        <w:t>видов</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деятельности</w:t>
      </w:r>
      <w:r w:rsidRPr="00012EED">
        <w:rPr>
          <w:color w:val="000009"/>
          <w:spacing w:val="1"/>
          <w:sz w:val="24"/>
          <w:szCs w:val="24"/>
          <w:lang w:eastAsia="en-US"/>
        </w:rPr>
        <w:t xml:space="preserve"> </w:t>
      </w:r>
      <w:r w:rsidRPr="00012EED">
        <w:rPr>
          <w:color w:val="000009"/>
          <w:sz w:val="24"/>
          <w:szCs w:val="24"/>
          <w:lang w:eastAsia="en-US"/>
        </w:rPr>
        <w:t>воспитанников</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ЗПР,</w:t>
      </w:r>
      <w:r w:rsidRPr="00012EED">
        <w:rPr>
          <w:color w:val="000009"/>
          <w:spacing w:val="1"/>
          <w:sz w:val="24"/>
          <w:szCs w:val="24"/>
          <w:lang w:eastAsia="en-US"/>
        </w:rPr>
        <w:t xml:space="preserve"> </w:t>
      </w:r>
      <w:r w:rsidRPr="00012EED">
        <w:rPr>
          <w:color w:val="000009"/>
          <w:sz w:val="24"/>
          <w:szCs w:val="24"/>
          <w:lang w:eastAsia="en-US"/>
        </w:rPr>
        <w:t>педагогической, административной и хозяйственной деятельности Организация должна быть</w:t>
      </w:r>
      <w:r w:rsidRPr="00012EED">
        <w:rPr>
          <w:color w:val="000009"/>
          <w:spacing w:val="1"/>
          <w:sz w:val="24"/>
          <w:szCs w:val="24"/>
          <w:lang w:eastAsia="en-US"/>
        </w:rPr>
        <w:t xml:space="preserve"> </w:t>
      </w:r>
      <w:r w:rsidRPr="00012EED">
        <w:rPr>
          <w:color w:val="000009"/>
          <w:sz w:val="24"/>
          <w:szCs w:val="24"/>
          <w:lang w:eastAsia="en-US"/>
        </w:rPr>
        <w:t>оснащена</w:t>
      </w:r>
      <w:r w:rsidRPr="00012EED">
        <w:rPr>
          <w:color w:val="000009"/>
          <w:spacing w:val="-2"/>
          <w:sz w:val="24"/>
          <w:szCs w:val="24"/>
          <w:lang w:eastAsia="en-US"/>
        </w:rPr>
        <w:t xml:space="preserve"> </w:t>
      </w:r>
      <w:r w:rsidRPr="00012EED">
        <w:rPr>
          <w:color w:val="000009"/>
          <w:sz w:val="24"/>
          <w:szCs w:val="24"/>
          <w:lang w:eastAsia="en-US"/>
        </w:rPr>
        <w:t>и оборудована:</w:t>
      </w:r>
    </w:p>
    <w:p w:rsidR="00AD52F0" w:rsidRPr="00012EED" w:rsidRDefault="00AD52F0" w:rsidP="00815C01">
      <w:pPr>
        <w:numPr>
          <w:ilvl w:val="0"/>
          <w:numId w:val="73"/>
        </w:numPr>
        <w:tabs>
          <w:tab w:val="left" w:pos="1394"/>
        </w:tabs>
        <w:spacing w:before="28" w:line="360" w:lineRule="auto"/>
        <w:ind w:right="273" w:firstLine="708"/>
        <w:jc w:val="both"/>
        <w:rPr>
          <w:sz w:val="24"/>
          <w:lang w:eastAsia="en-US"/>
        </w:rPr>
      </w:pPr>
      <w:r w:rsidRPr="00012EED">
        <w:rPr>
          <w:color w:val="000009"/>
          <w:sz w:val="24"/>
          <w:lang w:eastAsia="en-US"/>
        </w:rPr>
        <w:t>мебелью, техническим оборудованием, инвентарем для художественного творчества,</w:t>
      </w:r>
      <w:r w:rsidRPr="00012EED">
        <w:rPr>
          <w:color w:val="000009"/>
          <w:spacing w:val="1"/>
          <w:sz w:val="24"/>
          <w:lang w:eastAsia="en-US"/>
        </w:rPr>
        <w:t xml:space="preserve"> </w:t>
      </w:r>
      <w:r w:rsidRPr="00012EED">
        <w:rPr>
          <w:color w:val="000009"/>
          <w:sz w:val="24"/>
          <w:lang w:eastAsia="en-US"/>
        </w:rPr>
        <w:t>музыкальными</w:t>
      </w:r>
      <w:r w:rsidRPr="00012EED">
        <w:rPr>
          <w:color w:val="000009"/>
          <w:spacing w:val="-1"/>
          <w:sz w:val="24"/>
          <w:lang w:eastAsia="en-US"/>
        </w:rPr>
        <w:t xml:space="preserve"> </w:t>
      </w:r>
      <w:r w:rsidRPr="00012EED">
        <w:rPr>
          <w:color w:val="000009"/>
          <w:sz w:val="24"/>
          <w:lang w:eastAsia="en-US"/>
        </w:rPr>
        <w:t>инструментами,</w:t>
      </w:r>
      <w:r w:rsidRPr="00012EED">
        <w:rPr>
          <w:color w:val="000009"/>
          <w:spacing w:val="-1"/>
          <w:sz w:val="24"/>
          <w:lang w:eastAsia="en-US"/>
        </w:rPr>
        <w:t xml:space="preserve"> </w:t>
      </w:r>
      <w:r w:rsidRPr="00012EED">
        <w:rPr>
          <w:color w:val="000009"/>
          <w:sz w:val="24"/>
          <w:lang w:eastAsia="en-US"/>
        </w:rPr>
        <w:t>спортивным</w:t>
      </w:r>
      <w:r w:rsidRPr="00012EED">
        <w:rPr>
          <w:color w:val="000009"/>
          <w:spacing w:val="-2"/>
          <w:sz w:val="24"/>
          <w:lang w:eastAsia="en-US"/>
        </w:rPr>
        <w:t xml:space="preserve"> </w:t>
      </w:r>
      <w:r w:rsidRPr="00012EED">
        <w:rPr>
          <w:color w:val="000009"/>
          <w:sz w:val="24"/>
          <w:lang w:eastAsia="en-US"/>
        </w:rPr>
        <w:t>и</w:t>
      </w:r>
      <w:r w:rsidRPr="00012EED">
        <w:rPr>
          <w:color w:val="000009"/>
          <w:spacing w:val="-3"/>
          <w:sz w:val="24"/>
          <w:lang w:eastAsia="en-US"/>
        </w:rPr>
        <w:t xml:space="preserve"> </w:t>
      </w:r>
      <w:r w:rsidRPr="00012EED">
        <w:rPr>
          <w:color w:val="000009"/>
          <w:sz w:val="24"/>
          <w:lang w:eastAsia="en-US"/>
        </w:rPr>
        <w:t>хозяйственным</w:t>
      </w:r>
      <w:r w:rsidRPr="00012EED">
        <w:rPr>
          <w:color w:val="000009"/>
          <w:spacing w:val="-3"/>
          <w:sz w:val="24"/>
          <w:lang w:eastAsia="en-US"/>
        </w:rPr>
        <w:t xml:space="preserve"> </w:t>
      </w:r>
      <w:r w:rsidRPr="00012EED">
        <w:rPr>
          <w:color w:val="000009"/>
          <w:sz w:val="24"/>
          <w:lang w:eastAsia="en-US"/>
        </w:rPr>
        <w:t>инвентарем;</w:t>
      </w:r>
    </w:p>
    <w:p w:rsidR="00AD52F0" w:rsidRPr="00012EED" w:rsidRDefault="00AD52F0" w:rsidP="00815C01">
      <w:pPr>
        <w:numPr>
          <w:ilvl w:val="0"/>
          <w:numId w:val="73"/>
        </w:numPr>
        <w:tabs>
          <w:tab w:val="left" w:pos="1406"/>
        </w:tabs>
        <w:spacing w:before="29" w:line="360" w:lineRule="auto"/>
        <w:ind w:right="263" w:firstLine="708"/>
        <w:jc w:val="both"/>
        <w:rPr>
          <w:sz w:val="24"/>
          <w:lang w:eastAsia="en-US"/>
        </w:rPr>
      </w:pPr>
      <w:r w:rsidRPr="00012EED">
        <w:rPr>
          <w:color w:val="000009"/>
          <w:sz w:val="24"/>
          <w:lang w:eastAsia="en-US"/>
        </w:rPr>
        <w:t>помещениями</w:t>
      </w:r>
      <w:r w:rsidRPr="00012EED">
        <w:rPr>
          <w:color w:val="000009"/>
          <w:spacing w:val="1"/>
          <w:sz w:val="24"/>
          <w:lang w:eastAsia="en-US"/>
        </w:rPr>
        <w:t xml:space="preserve"> </w:t>
      </w:r>
      <w:r w:rsidRPr="00012EED">
        <w:rPr>
          <w:color w:val="000009"/>
          <w:sz w:val="24"/>
          <w:lang w:eastAsia="en-US"/>
        </w:rPr>
        <w:t>для</w:t>
      </w:r>
      <w:r w:rsidRPr="00012EED">
        <w:rPr>
          <w:color w:val="000009"/>
          <w:spacing w:val="1"/>
          <w:sz w:val="24"/>
          <w:lang w:eastAsia="en-US"/>
        </w:rPr>
        <w:t xml:space="preserve"> </w:t>
      </w:r>
      <w:r w:rsidRPr="00012EED">
        <w:rPr>
          <w:color w:val="000009"/>
          <w:sz w:val="24"/>
          <w:lang w:eastAsia="en-US"/>
        </w:rPr>
        <w:t>игры</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общения,</w:t>
      </w:r>
      <w:r w:rsidRPr="00012EED">
        <w:rPr>
          <w:color w:val="000009"/>
          <w:spacing w:val="1"/>
          <w:sz w:val="24"/>
          <w:lang w:eastAsia="en-US"/>
        </w:rPr>
        <w:t xml:space="preserve"> </w:t>
      </w:r>
      <w:r w:rsidRPr="00012EED">
        <w:rPr>
          <w:color w:val="000009"/>
          <w:sz w:val="24"/>
          <w:lang w:eastAsia="en-US"/>
        </w:rPr>
        <w:t>занятий</w:t>
      </w:r>
      <w:r w:rsidRPr="00012EED">
        <w:rPr>
          <w:color w:val="000009"/>
          <w:spacing w:val="1"/>
          <w:sz w:val="24"/>
          <w:lang w:eastAsia="en-US"/>
        </w:rPr>
        <w:t xml:space="preserve"> </w:t>
      </w:r>
      <w:r w:rsidRPr="00012EED">
        <w:rPr>
          <w:color w:val="000009"/>
          <w:sz w:val="24"/>
          <w:lang w:eastAsia="en-US"/>
        </w:rPr>
        <w:t>различными</w:t>
      </w:r>
      <w:r w:rsidRPr="00012EED">
        <w:rPr>
          <w:color w:val="000009"/>
          <w:spacing w:val="1"/>
          <w:sz w:val="24"/>
          <w:lang w:eastAsia="en-US"/>
        </w:rPr>
        <w:t xml:space="preserve"> </w:t>
      </w:r>
      <w:r w:rsidRPr="00012EED">
        <w:rPr>
          <w:color w:val="000009"/>
          <w:sz w:val="24"/>
          <w:lang w:eastAsia="en-US"/>
        </w:rPr>
        <w:t>видами</w:t>
      </w:r>
      <w:r w:rsidRPr="00012EED">
        <w:rPr>
          <w:color w:val="000009"/>
          <w:spacing w:val="1"/>
          <w:sz w:val="24"/>
          <w:lang w:eastAsia="en-US"/>
        </w:rPr>
        <w:t xml:space="preserve"> </w:t>
      </w:r>
      <w:r w:rsidRPr="00012EED">
        <w:rPr>
          <w:color w:val="000009"/>
          <w:sz w:val="24"/>
          <w:lang w:eastAsia="en-US"/>
        </w:rPr>
        <w:t>дошкольной</w:t>
      </w:r>
      <w:r w:rsidRPr="00012EED">
        <w:rPr>
          <w:color w:val="000009"/>
          <w:spacing w:val="1"/>
          <w:sz w:val="24"/>
          <w:lang w:eastAsia="en-US"/>
        </w:rPr>
        <w:t xml:space="preserve"> </w:t>
      </w:r>
      <w:r w:rsidRPr="00012EED">
        <w:rPr>
          <w:color w:val="000009"/>
          <w:sz w:val="24"/>
          <w:lang w:eastAsia="en-US"/>
        </w:rPr>
        <w:t>деятельности</w:t>
      </w:r>
      <w:r w:rsidRPr="00012EED">
        <w:rPr>
          <w:color w:val="000009"/>
          <w:spacing w:val="1"/>
          <w:sz w:val="24"/>
          <w:lang w:eastAsia="en-US"/>
        </w:rPr>
        <w:t xml:space="preserve"> </w:t>
      </w:r>
      <w:r w:rsidRPr="00012EED">
        <w:rPr>
          <w:color w:val="000009"/>
          <w:sz w:val="24"/>
          <w:lang w:eastAsia="en-US"/>
        </w:rPr>
        <w:t>(трудовой,</w:t>
      </w:r>
      <w:r w:rsidRPr="00012EED">
        <w:rPr>
          <w:color w:val="000009"/>
          <w:spacing w:val="1"/>
          <w:sz w:val="24"/>
          <w:lang w:eastAsia="en-US"/>
        </w:rPr>
        <w:t xml:space="preserve"> </w:t>
      </w:r>
      <w:r w:rsidRPr="00012EED">
        <w:rPr>
          <w:color w:val="000009"/>
          <w:sz w:val="24"/>
          <w:lang w:eastAsia="en-US"/>
        </w:rPr>
        <w:t>конструктивной,</w:t>
      </w:r>
      <w:r w:rsidRPr="00012EED">
        <w:rPr>
          <w:color w:val="000009"/>
          <w:spacing w:val="1"/>
          <w:sz w:val="24"/>
          <w:lang w:eastAsia="en-US"/>
        </w:rPr>
        <w:t xml:space="preserve"> </w:t>
      </w:r>
      <w:r w:rsidRPr="00012EED">
        <w:rPr>
          <w:color w:val="000009"/>
          <w:sz w:val="24"/>
          <w:lang w:eastAsia="en-US"/>
        </w:rPr>
        <w:t>продуктивной,</w:t>
      </w:r>
      <w:r w:rsidRPr="00012EED">
        <w:rPr>
          <w:color w:val="000009"/>
          <w:spacing w:val="1"/>
          <w:sz w:val="24"/>
          <w:lang w:eastAsia="en-US"/>
        </w:rPr>
        <w:t xml:space="preserve"> </w:t>
      </w:r>
      <w:r w:rsidRPr="00012EED">
        <w:rPr>
          <w:color w:val="000009"/>
          <w:sz w:val="24"/>
          <w:lang w:eastAsia="en-US"/>
        </w:rPr>
        <w:t>театрализованной,</w:t>
      </w:r>
      <w:r w:rsidRPr="00012EED">
        <w:rPr>
          <w:color w:val="000009"/>
          <w:spacing w:val="1"/>
          <w:sz w:val="24"/>
          <w:lang w:eastAsia="en-US"/>
        </w:rPr>
        <w:t xml:space="preserve"> </w:t>
      </w:r>
      <w:r w:rsidRPr="00012EED">
        <w:rPr>
          <w:color w:val="000009"/>
          <w:sz w:val="24"/>
          <w:lang w:eastAsia="en-US"/>
        </w:rPr>
        <w:t>познавательно-</w:t>
      </w:r>
      <w:r w:rsidRPr="00012EED">
        <w:rPr>
          <w:color w:val="000009"/>
          <w:spacing w:val="1"/>
          <w:sz w:val="24"/>
          <w:lang w:eastAsia="en-US"/>
        </w:rPr>
        <w:t xml:space="preserve"> </w:t>
      </w:r>
      <w:r w:rsidRPr="00012EED">
        <w:rPr>
          <w:color w:val="000009"/>
          <w:sz w:val="24"/>
          <w:lang w:eastAsia="en-US"/>
        </w:rPr>
        <w:t>исследовательской), двигательной и других форм детской активности с участием взрослых и</w:t>
      </w:r>
      <w:r w:rsidRPr="00012EED">
        <w:rPr>
          <w:color w:val="000009"/>
          <w:spacing w:val="1"/>
          <w:sz w:val="24"/>
          <w:lang w:eastAsia="en-US"/>
        </w:rPr>
        <w:t xml:space="preserve"> </w:t>
      </w:r>
      <w:r w:rsidRPr="00012EED">
        <w:rPr>
          <w:color w:val="000009"/>
          <w:sz w:val="24"/>
          <w:lang w:eastAsia="en-US"/>
        </w:rPr>
        <w:t>других</w:t>
      </w:r>
      <w:r w:rsidRPr="00012EED">
        <w:rPr>
          <w:color w:val="000009"/>
          <w:spacing w:val="1"/>
          <w:sz w:val="24"/>
          <w:lang w:eastAsia="en-US"/>
        </w:rPr>
        <w:t xml:space="preserve"> </w:t>
      </w:r>
      <w:r w:rsidRPr="00012EED">
        <w:rPr>
          <w:color w:val="000009"/>
          <w:sz w:val="24"/>
          <w:lang w:eastAsia="en-US"/>
        </w:rPr>
        <w:t>детей;</w:t>
      </w:r>
    </w:p>
    <w:p w:rsidR="00AD52F0" w:rsidRPr="00012EED" w:rsidRDefault="00AD52F0" w:rsidP="00815C01">
      <w:pPr>
        <w:numPr>
          <w:ilvl w:val="0"/>
          <w:numId w:val="73"/>
        </w:numPr>
        <w:tabs>
          <w:tab w:val="left" w:pos="1415"/>
        </w:tabs>
        <w:spacing w:before="27" w:line="360" w:lineRule="auto"/>
        <w:ind w:right="264" w:firstLine="708"/>
        <w:jc w:val="both"/>
        <w:rPr>
          <w:sz w:val="24"/>
          <w:lang w:eastAsia="en-US"/>
        </w:rPr>
      </w:pPr>
      <w:r w:rsidRPr="00012EED">
        <w:rPr>
          <w:color w:val="000009"/>
          <w:sz w:val="24"/>
          <w:lang w:eastAsia="en-US"/>
        </w:rPr>
        <w:t>учебно-методическим</w:t>
      </w:r>
      <w:r w:rsidRPr="00012EED">
        <w:rPr>
          <w:color w:val="000009"/>
          <w:spacing w:val="1"/>
          <w:sz w:val="24"/>
          <w:lang w:eastAsia="en-US"/>
        </w:rPr>
        <w:t xml:space="preserve"> </w:t>
      </w:r>
      <w:r w:rsidRPr="00012EED">
        <w:rPr>
          <w:color w:val="000009"/>
          <w:sz w:val="24"/>
          <w:lang w:eastAsia="en-US"/>
        </w:rPr>
        <w:t>комплектом</w:t>
      </w:r>
      <w:r w:rsidRPr="00012EED">
        <w:rPr>
          <w:color w:val="000009"/>
          <w:spacing w:val="1"/>
          <w:sz w:val="24"/>
          <w:lang w:eastAsia="en-US"/>
        </w:rPr>
        <w:t xml:space="preserve"> </w:t>
      </w:r>
      <w:r w:rsidRPr="00012EED">
        <w:rPr>
          <w:color w:val="000009"/>
          <w:sz w:val="24"/>
          <w:lang w:eastAsia="en-US"/>
        </w:rPr>
        <w:t>для</w:t>
      </w:r>
      <w:r w:rsidRPr="00012EED">
        <w:rPr>
          <w:color w:val="000009"/>
          <w:spacing w:val="1"/>
          <w:sz w:val="24"/>
          <w:lang w:eastAsia="en-US"/>
        </w:rPr>
        <w:t xml:space="preserve"> </w:t>
      </w:r>
      <w:r w:rsidRPr="00012EED">
        <w:rPr>
          <w:color w:val="000009"/>
          <w:sz w:val="24"/>
          <w:lang w:eastAsia="en-US"/>
        </w:rPr>
        <w:t>реализации</w:t>
      </w:r>
      <w:r w:rsidRPr="00012EED">
        <w:rPr>
          <w:color w:val="000009"/>
          <w:spacing w:val="1"/>
          <w:sz w:val="24"/>
          <w:lang w:eastAsia="en-US"/>
        </w:rPr>
        <w:t xml:space="preserve"> </w:t>
      </w:r>
      <w:r w:rsidRPr="00012EED">
        <w:rPr>
          <w:color w:val="000009"/>
          <w:sz w:val="24"/>
          <w:lang w:eastAsia="en-US"/>
        </w:rPr>
        <w:t>Программы,</w:t>
      </w:r>
      <w:r w:rsidRPr="00012EED">
        <w:rPr>
          <w:color w:val="000009"/>
          <w:spacing w:val="1"/>
          <w:sz w:val="24"/>
          <w:lang w:eastAsia="en-US"/>
        </w:rPr>
        <w:t xml:space="preserve"> </w:t>
      </w:r>
      <w:r w:rsidRPr="00012EED">
        <w:rPr>
          <w:color w:val="000009"/>
          <w:sz w:val="24"/>
          <w:lang w:eastAsia="en-US"/>
        </w:rPr>
        <w:t>дополнительной</w:t>
      </w:r>
      <w:r w:rsidRPr="00012EED">
        <w:rPr>
          <w:color w:val="000009"/>
          <w:spacing w:val="-57"/>
          <w:sz w:val="24"/>
          <w:lang w:eastAsia="en-US"/>
        </w:rPr>
        <w:t xml:space="preserve"> </w:t>
      </w:r>
      <w:r w:rsidRPr="00012EED">
        <w:rPr>
          <w:color w:val="000009"/>
          <w:sz w:val="24"/>
          <w:lang w:eastAsia="en-US"/>
        </w:rPr>
        <w:t>литературой по проблеме организации коррекционно-образовательной деятельности с детьми с</w:t>
      </w:r>
      <w:r w:rsidRPr="00012EED">
        <w:rPr>
          <w:color w:val="000009"/>
          <w:spacing w:val="1"/>
          <w:sz w:val="24"/>
          <w:lang w:eastAsia="en-US"/>
        </w:rPr>
        <w:t xml:space="preserve"> </w:t>
      </w:r>
      <w:r w:rsidRPr="00012EED">
        <w:rPr>
          <w:color w:val="000009"/>
          <w:sz w:val="24"/>
          <w:lang w:eastAsia="en-US"/>
        </w:rPr>
        <w:t>ОВЗ,</w:t>
      </w:r>
      <w:r w:rsidRPr="00012EED">
        <w:rPr>
          <w:color w:val="000009"/>
          <w:spacing w:val="-1"/>
          <w:sz w:val="24"/>
          <w:lang w:eastAsia="en-US"/>
        </w:rPr>
        <w:t xml:space="preserve"> </w:t>
      </w:r>
      <w:r w:rsidRPr="00012EED">
        <w:rPr>
          <w:color w:val="000009"/>
          <w:sz w:val="24"/>
          <w:lang w:eastAsia="en-US"/>
        </w:rPr>
        <w:t>в</w:t>
      </w:r>
      <w:r w:rsidRPr="00012EED">
        <w:rPr>
          <w:color w:val="000009"/>
          <w:spacing w:val="-1"/>
          <w:sz w:val="24"/>
          <w:lang w:eastAsia="en-US"/>
        </w:rPr>
        <w:t xml:space="preserve"> </w:t>
      </w:r>
      <w:r w:rsidRPr="00012EED">
        <w:rPr>
          <w:color w:val="000009"/>
          <w:sz w:val="24"/>
          <w:lang w:eastAsia="en-US"/>
        </w:rPr>
        <w:t>том</w:t>
      </w:r>
      <w:r w:rsidRPr="00012EED">
        <w:rPr>
          <w:color w:val="000009"/>
          <w:spacing w:val="1"/>
          <w:sz w:val="24"/>
          <w:lang w:eastAsia="en-US"/>
        </w:rPr>
        <w:t xml:space="preserve"> </w:t>
      </w:r>
      <w:r w:rsidRPr="00012EED">
        <w:rPr>
          <w:color w:val="000009"/>
          <w:sz w:val="24"/>
          <w:lang w:eastAsia="en-US"/>
        </w:rPr>
        <w:t>числе</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ЗПР;</w:t>
      </w:r>
    </w:p>
    <w:p w:rsidR="00AD52F0" w:rsidRPr="00012EED" w:rsidRDefault="00AD52F0" w:rsidP="00815C01">
      <w:pPr>
        <w:numPr>
          <w:ilvl w:val="0"/>
          <w:numId w:val="73"/>
        </w:numPr>
        <w:tabs>
          <w:tab w:val="left" w:pos="1403"/>
        </w:tabs>
        <w:spacing w:before="30" w:line="360" w:lineRule="auto"/>
        <w:ind w:right="259" w:firstLine="708"/>
        <w:jc w:val="both"/>
        <w:rPr>
          <w:sz w:val="24"/>
          <w:lang w:eastAsia="en-US"/>
        </w:rPr>
      </w:pPr>
      <w:r w:rsidRPr="00012EED">
        <w:rPr>
          <w:color w:val="000009"/>
          <w:sz w:val="24"/>
          <w:lang w:eastAsia="en-US"/>
        </w:rPr>
        <w:t>комплектами</w:t>
      </w:r>
      <w:r w:rsidRPr="00012EED">
        <w:rPr>
          <w:color w:val="000009"/>
          <w:spacing w:val="1"/>
          <w:sz w:val="24"/>
          <w:lang w:eastAsia="en-US"/>
        </w:rPr>
        <w:t xml:space="preserve"> </w:t>
      </w:r>
      <w:r w:rsidRPr="00012EED">
        <w:rPr>
          <w:color w:val="000009"/>
          <w:sz w:val="24"/>
          <w:lang w:eastAsia="en-US"/>
        </w:rPr>
        <w:t>развивающих</w:t>
      </w:r>
      <w:r w:rsidRPr="00012EED">
        <w:rPr>
          <w:color w:val="000009"/>
          <w:spacing w:val="1"/>
          <w:sz w:val="24"/>
          <w:lang w:eastAsia="en-US"/>
        </w:rPr>
        <w:t xml:space="preserve"> </w:t>
      </w:r>
      <w:r w:rsidRPr="00012EED">
        <w:rPr>
          <w:color w:val="000009"/>
          <w:sz w:val="24"/>
          <w:lang w:eastAsia="en-US"/>
        </w:rPr>
        <w:t>игр</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игрушек,</w:t>
      </w:r>
      <w:r w:rsidRPr="00012EED">
        <w:rPr>
          <w:color w:val="000009"/>
          <w:spacing w:val="1"/>
          <w:sz w:val="24"/>
          <w:lang w:eastAsia="en-US"/>
        </w:rPr>
        <w:t xml:space="preserve"> </w:t>
      </w:r>
      <w:r w:rsidRPr="00012EED">
        <w:rPr>
          <w:color w:val="000009"/>
          <w:sz w:val="24"/>
          <w:lang w:eastAsia="en-US"/>
        </w:rPr>
        <w:t>способствующими</w:t>
      </w:r>
      <w:r w:rsidRPr="00012EED">
        <w:rPr>
          <w:color w:val="000009"/>
          <w:spacing w:val="1"/>
          <w:sz w:val="24"/>
          <w:lang w:eastAsia="en-US"/>
        </w:rPr>
        <w:t xml:space="preserve"> </w:t>
      </w:r>
      <w:r w:rsidRPr="00012EED">
        <w:rPr>
          <w:color w:val="000009"/>
          <w:sz w:val="24"/>
          <w:lang w:eastAsia="en-US"/>
        </w:rPr>
        <w:t>разностороннему</w:t>
      </w:r>
      <w:r w:rsidRPr="00012EED">
        <w:rPr>
          <w:color w:val="000009"/>
          <w:spacing w:val="1"/>
          <w:sz w:val="24"/>
          <w:lang w:eastAsia="en-US"/>
        </w:rPr>
        <w:t xml:space="preserve"> </w:t>
      </w:r>
      <w:r w:rsidRPr="00012EED">
        <w:rPr>
          <w:color w:val="000009"/>
          <w:sz w:val="24"/>
          <w:lang w:eastAsia="en-US"/>
        </w:rPr>
        <w:t>развитию</w:t>
      </w:r>
      <w:r w:rsidRPr="00012EED">
        <w:rPr>
          <w:color w:val="000009"/>
          <w:spacing w:val="1"/>
          <w:sz w:val="24"/>
          <w:lang w:eastAsia="en-US"/>
        </w:rPr>
        <w:t xml:space="preserve"> </w:t>
      </w:r>
      <w:r w:rsidRPr="00012EED">
        <w:rPr>
          <w:color w:val="000009"/>
          <w:sz w:val="24"/>
          <w:lang w:eastAsia="en-US"/>
        </w:rPr>
        <w:t>детей</w:t>
      </w:r>
      <w:r w:rsidRPr="00012EED">
        <w:rPr>
          <w:color w:val="000009"/>
          <w:spacing w:val="1"/>
          <w:sz w:val="24"/>
          <w:lang w:eastAsia="en-US"/>
        </w:rPr>
        <w:t xml:space="preserve"> </w:t>
      </w:r>
      <w:r w:rsidRPr="00012EED">
        <w:rPr>
          <w:color w:val="000009"/>
          <w:sz w:val="24"/>
          <w:lang w:eastAsia="en-US"/>
        </w:rPr>
        <w:t>в</w:t>
      </w:r>
      <w:r w:rsidRPr="00012EED">
        <w:rPr>
          <w:color w:val="000009"/>
          <w:spacing w:val="1"/>
          <w:sz w:val="24"/>
          <w:lang w:eastAsia="en-US"/>
        </w:rPr>
        <w:t xml:space="preserve"> </w:t>
      </w:r>
      <w:r w:rsidRPr="00012EED">
        <w:rPr>
          <w:color w:val="000009"/>
          <w:sz w:val="24"/>
          <w:lang w:eastAsia="en-US"/>
        </w:rPr>
        <w:t>соответствии</w:t>
      </w:r>
      <w:r w:rsidRPr="00012EED">
        <w:rPr>
          <w:color w:val="000009"/>
          <w:spacing w:val="1"/>
          <w:sz w:val="24"/>
          <w:lang w:eastAsia="en-US"/>
        </w:rPr>
        <w:t xml:space="preserve"> </w:t>
      </w:r>
      <w:r w:rsidRPr="00012EED">
        <w:rPr>
          <w:color w:val="000009"/>
          <w:sz w:val="24"/>
          <w:lang w:eastAsia="en-US"/>
        </w:rPr>
        <w:t>с</w:t>
      </w:r>
      <w:r w:rsidRPr="00012EED">
        <w:rPr>
          <w:color w:val="000009"/>
          <w:spacing w:val="1"/>
          <w:sz w:val="24"/>
          <w:lang w:eastAsia="en-US"/>
        </w:rPr>
        <w:t xml:space="preserve"> </w:t>
      </w:r>
      <w:r w:rsidRPr="00012EED">
        <w:rPr>
          <w:color w:val="000009"/>
          <w:sz w:val="24"/>
          <w:lang w:eastAsia="en-US"/>
        </w:rPr>
        <w:t>направлениями</w:t>
      </w:r>
      <w:r w:rsidRPr="00012EED">
        <w:rPr>
          <w:color w:val="000009"/>
          <w:spacing w:val="1"/>
          <w:sz w:val="24"/>
          <w:lang w:eastAsia="en-US"/>
        </w:rPr>
        <w:t xml:space="preserve"> </w:t>
      </w:r>
      <w:r w:rsidRPr="00012EED">
        <w:rPr>
          <w:color w:val="000009"/>
          <w:sz w:val="24"/>
          <w:lang w:eastAsia="en-US"/>
        </w:rPr>
        <w:t>развития</w:t>
      </w:r>
      <w:r w:rsidRPr="00012EED">
        <w:rPr>
          <w:color w:val="000009"/>
          <w:spacing w:val="1"/>
          <w:sz w:val="24"/>
          <w:lang w:eastAsia="en-US"/>
        </w:rPr>
        <w:t xml:space="preserve"> </w:t>
      </w:r>
      <w:r w:rsidRPr="00012EED">
        <w:rPr>
          <w:color w:val="000009"/>
          <w:sz w:val="24"/>
          <w:lang w:eastAsia="en-US"/>
        </w:rPr>
        <w:t>дошкольников</w:t>
      </w:r>
      <w:r w:rsidRPr="00012EED">
        <w:rPr>
          <w:color w:val="000009"/>
          <w:spacing w:val="1"/>
          <w:sz w:val="24"/>
          <w:lang w:eastAsia="en-US"/>
        </w:rPr>
        <w:t xml:space="preserve"> </w:t>
      </w:r>
      <w:r w:rsidRPr="00012EED">
        <w:rPr>
          <w:color w:val="000009"/>
          <w:sz w:val="24"/>
          <w:lang w:eastAsia="en-US"/>
        </w:rPr>
        <w:t>в</w:t>
      </w:r>
      <w:r w:rsidRPr="00012EED">
        <w:rPr>
          <w:color w:val="000009"/>
          <w:spacing w:val="1"/>
          <w:sz w:val="24"/>
          <w:lang w:eastAsia="en-US"/>
        </w:rPr>
        <w:t xml:space="preserve"> </w:t>
      </w:r>
      <w:r w:rsidRPr="00012EED">
        <w:rPr>
          <w:color w:val="000009"/>
          <w:sz w:val="24"/>
          <w:lang w:eastAsia="en-US"/>
        </w:rPr>
        <w:t>соответствии</w:t>
      </w:r>
      <w:r w:rsidRPr="00012EED">
        <w:rPr>
          <w:color w:val="000009"/>
          <w:spacing w:val="1"/>
          <w:sz w:val="24"/>
          <w:lang w:eastAsia="en-US"/>
        </w:rPr>
        <w:t xml:space="preserve"> </w:t>
      </w:r>
      <w:r w:rsidRPr="00012EED">
        <w:rPr>
          <w:color w:val="000009"/>
          <w:sz w:val="24"/>
          <w:lang w:eastAsia="en-US"/>
        </w:rPr>
        <w:t>с</w:t>
      </w:r>
      <w:r w:rsidRPr="00012EED">
        <w:rPr>
          <w:color w:val="000009"/>
          <w:spacing w:val="-57"/>
          <w:sz w:val="24"/>
          <w:lang w:eastAsia="en-US"/>
        </w:rPr>
        <w:t xml:space="preserve"> </w:t>
      </w:r>
      <w:r w:rsidRPr="00012EED">
        <w:rPr>
          <w:color w:val="000009"/>
          <w:sz w:val="24"/>
          <w:lang w:eastAsia="en-US"/>
        </w:rPr>
        <w:t>ФГОС</w:t>
      </w:r>
      <w:r w:rsidRPr="00012EED">
        <w:rPr>
          <w:color w:val="000009"/>
          <w:spacing w:val="-2"/>
          <w:sz w:val="24"/>
          <w:lang w:eastAsia="en-US"/>
        </w:rPr>
        <w:t xml:space="preserve"> </w:t>
      </w:r>
      <w:r w:rsidRPr="00012EED">
        <w:rPr>
          <w:color w:val="000009"/>
          <w:sz w:val="24"/>
          <w:lang w:eastAsia="en-US"/>
        </w:rPr>
        <w:t>ДО</w:t>
      </w:r>
      <w:r w:rsidRPr="00012EED">
        <w:rPr>
          <w:color w:val="000009"/>
          <w:spacing w:val="-1"/>
          <w:sz w:val="24"/>
          <w:lang w:eastAsia="en-US"/>
        </w:rPr>
        <w:t xml:space="preserve"> </w:t>
      </w:r>
      <w:r w:rsidRPr="00012EED">
        <w:rPr>
          <w:color w:val="000009"/>
          <w:sz w:val="24"/>
          <w:lang w:eastAsia="en-US"/>
        </w:rPr>
        <w:t>и</w:t>
      </w:r>
      <w:r w:rsidRPr="00012EED">
        <w:rPr>
          <w:color w:val="000009"/>
          <w:spacing w:val="-1"/>
          <w:sz w:val="24"/>
          <w:lang w:eastAsia="en-US"/>
        </w:rPr>
        <w:t xml:space="preserve"> </w:t>
      </w:r>
      <w:r w:rsidRPr="00012EED">
        <w:rPr>
          <w:color w:val="000009"/>
          <w:sz w:val="24"/>
          <w:lang w:eastAsia="en-US"/>
        </w:rPr>
        <w:t>специальными образовательными</w:t>
      </w:r>
      <w:r w:rsidRPr="00012EED">
        <w:rPr>
          <w:color w:val="000009"/>
          <w:spacing w:val="-1"/>
          <w:sz w:val="24"/>
          <w:lang w:eastAsia="en-US"/>
        </w:rPr>
        <w:t xml:space="preserve"> </w:t>
      </w:r>
      <w:r w:rsidRPr="00012EED">
        <w:rPr>
          <w:color w:val="000009"/>
          <w:sz w:val="24"/>
          <w:lang w:eastAsia="en-US"/>
        </w:rPr>
        <w:t>потребностями детей</w:t>
      </w:r>
      <w:r w:rsidRPr="00012EED">
        <w:rPr>
          <w:color w:val="000009"/>
          <w:spacing w:val="-1"/>
          <w:sz w:val="24"/>
          <w:lang w:eastAsia="en-US"/>
        </w:rPr>
        <w:t xml:space="preserve"> </w:t>
      </w:r>
      <w:r w:rsidRPr="00012EED">
        <w:rPr>
          <w:color w:val="000009"/>
          <w:sz w:val="24"/>
          <w:lang w:eastAsia="en-US"/>
        </w:rPr>
        <w:t>с</w:t>
      </w:r>
      <w:r w:rsidRPr="00012EED">
        <w:rPr>
          <w:color w:val="000009"/>
          <w:spacing w:val="-4"/>
          <w:sz w:val="24"/>
          <w:lang w:eastAsia="en-US"/>
        </w:rPr>
        <w:t xml:space="preserve"> </w:t>
      </w:r>
      <w:r w:rsidRPr="00012EED">
        <w:rPr>
          <w:color w:val="000009"/>
          <w:sz w:val="24"/>
          <w:lang w:eastAsia="en-US"/>
        </w:rPr>
        <w:t>ЗПР.</w:t>
      </w:r>
    </w:p>
    <w:p w:rsidR="00AD52F0" w:rsidRPr="00012EED" w:rsidRDefault="00AD52F0" w:rsidP="00012EED">
      <w:pPr>
        <w:spacing w:before="64" w:line="360" w:lineRule="auto"/>
        <w:ind w:left="397" w:right="270" w:firstLine="708"/>
        <w:jc w:val="both"/>
        <w:rPr>
          <w:sz w:val="24"/>
          <w:szCs w:val="24"/>
          <w:lang w:eastAsia="en-US"/>
        </w:rPr>
      </w:pPr>
      <w:r w:rsidRPr="00012EED">
        <w:rPr>
          <w:color w:val="000009"/>
          <w:sz w:val="24"/>
          <w:szCs w:val="24"/>
          <w:lang w:eastAsia="en-US"/>
        </w:rPr>
        <w:t>Необходимо создать условия для информатизации образовательного процесса. Рабочие</w:t>
      </w:r>
      <w:r w:rsidRPr="00012EED">
        <w:rPr>
          <w:color w:val="000009"/>
          <w:spacing w:val="1"/>
          <w:sz w:val="24"/>
          <w:szCs w:val="24"/>
          <w:lang w:eastAsia="en-US"/>
        </w:rPr>
        <w:t xml:space="preserve"> </w:t>
      </w:r>
      <w:r w:rsidRPr="00012EED">
        <w:rPr>
          <w:color w:val="000009"/>
          <w:sz w:val="24"/>
          <w:szCs w:val="24"/>
          <w:lang w:eastAsia="en-US"/>
        </w:rPr>
        <w:t>места</w:t>
      </w:r>
      <w:r w:rsidRPr="00012EED">
        <w:rPr>
          <w:color w:val="000009"/>
          <w:spacing w:val="1"/>
          <w:sz w:val="24"/>
          <w:szCs w:val="24"/>
          <w:lang w:eastAsia="en-US"/>
        </w:rPr>
        <w:t xml:space="preserve"> </w:t>
      </w:r>
      <w:r w:rsidRPr="00012EED">
        <w:rPr>
          <w:color w:val="000009"/>
          <w:sz w:val="24"/>
          <w:szCs w:val="24"/>
          <w:lang w:eastAsia="en-US"/>
        </w:rPr>
        <w:t>специалистов</w:t>
      </w:r>
      <w:r w:rsidRPr="00012EED">
        <w:rPr>
          <w:color w:val="000009"/>
          <w:spacing w:val="1"/>
          <w:sz w:val="24"/>
          <w:szCs w:val="24"/>
          <w:lang w:eastAsia="en-US"/>
        </w:rPr>
        <w:t xml:space="preserve"> </w:t>
      </w:r>
      <w:r w:rsidRPr="00012EED">
        <w:rPr>
          <w:color w:val="000009"/>
          <w:sz w:val="24"/>
          <w:szCs w:val="24"/>
          <w:lang w:eastAsia="en-US"/>
        </w:rPr>
        <w:t>должны</w:t>
      </w:r>
      <w:r w:rsidRPr="00012EED">
        <w:rPr>
          <w:color w:val="000009"/>
          <w:spacing w:val="1"/>
          <w:sz w:val="24"/>
          <w:szCs w:val="24"/>
          <w:lang w:eastAsia="en-US"/>
        </w:rPr>
        <w:t xml:space="preserve"> </w:t>
      </w:r>
      <w:r w:rsidRPr="00012EED">
        <w:rPr>
          <w:color w:val="000009"/>
          <w:sz w:val="24"/>
          <w:szCs w:val="24"/>
          <w:lang w:eastAsia="en-US"/>
        </w:rPr>
        <w:t>быть</w:t>
      </w:r>
      <w:r w:rsidRPr="00012EED">
        <w:rPr>
          <w:color w:val="000009"/>
          <w:spacing w:val="1"/>
          <w:sz w:val="24"/>
          <w:szCs w:val="24"/>
          <w:lang w:eastAsia="en-US"/>
        </w:rPr>
        <w:t xml:space="preserve"> </w:t>
      </w:r>
      <w:r w:rsidRPr="00012EED">
        <w:rPr>
          <w:color w:val="000009"/>
          <w:sz w:val="24"/>
          <w:szCs w:val="24"/>
          <w:lang w:eastAsia="en-US"/>
        </w:rPr>
        <w:t>оборудованы</w:t>
      </w:r>
      <w:r w:rsidRPr="00012EED">
        <w:rPr>
          <w:color w:val="000009"/>
          <w:spacing w:val="1"/>
          <w:sz w:val="24"/>
          <w:szCs w:val="24"/>
          <w:lang w:eastAsia="en-US"/>
        </w:rPr>
        <w:t xml:space="preserve"> </w:t>
      </w:r>
      <w:r w:rsidRPr="00012EED">
        <w:rPr>
          <w:color w:val="000009"/>
          <w:sz w:val="24"/>
          <w:szCs w:val="24"/>
          <w:lang w:eastAsia="en-US"/>
        </w:rPr>
        <w:t>стационарными</w:t>
      </w:r>
      <w:r w:rsidRPr="00012EED">
        <w:rPr>
          <w:color w:val="000009"/>
          <w:spacing w:val="1"/>
          <w:sz w:val="24"/>
          <w:szCs w:val="24"/>
          <w:lang w:eastAsia="en-US"/>
        </w:rPr>
        <w:t xml:space="preserve"> </w:t>
      </w:r>
      <w:r w:rsidRPr="00012EED">
        <w:rPr>
          <w:color w:val="000009"/>
          <w:sz w:val="24"/>
          <w:szCs w:val="24"/>
          <w:lang w:eastAsia="en-US"/>
        </w:rPr>
        <w:t>или</w:t>
      </w:r>
      <w:r w:rsidRPr="00012EED">
        <w:rPr>
          <w:color w:val="000009"/>
          <w:spacing w:val="1"/>
          <w:sz w:val="24"/>
          <w:szCs w:val="24"/>
          <w:lang w:eastAsia="en-US"/>
        </w:rPr>
        <w:t xml:space="preserve"> </w:t>
      </w:r>
      <w:r w:rsidRPr="00012EED">
        <w:rPr>
          <w:color w:val="000009"/>
          <w:sz w:val="24"/>
          <w:szCs w:val="24"/>
          <w:lang w:eastAsia="en-US"/>
        </w:rPr>
        <w:t>мобильными</w:t>
      </w:r>
      <w:r w:rsidRPr="00012EED">
        <w:rPr>
          <w:color w:val="000009"/>
          <w:spacing w:val="1"/>
          <w:sz w:val="24"/>
          <w:szCs w:val="24"/>
          <w:lang w:eastAsia="en-US"/>
        </w:rPr>
        <w:t xml:space="preserve"> </w:t>
      </w:r>
      <w:r w:rsidRPr="00012EED">
        <w:rPr>
          <w:color w:val="000009"/>
          <w:sz w:val="24"/>
          <w:szCs w:val="24"/>
          <w:lang w:eastAsia="en-US"/>
        </w:rPr>
        <w:t>компьютерами,</w:t>
      </w:r>
      <w:r w:rsidRPr="00012EED">
        <w:rPr>
          <w:color w:val="000009"/>
          <w:spacing w:val="-1"/>
          <w:sz w:val="24"/>
          <w:szCs w:val="24"/>
          <w:lang w:eastAsia="en-US"/>
        </w:rPr>
        <w:t xml:space="preserve"> </w:t>
      </w:r>
      <w:r w:rsidRPr="00012EED">
        <w:rPr>
          <w:color w:val="000009"/>
          <w:sz w:val="24"/>
          <w:szCs w:val="24"/>
          <w:lang w:eastAsia="en-US"/>
        </w:rPr>
        <w:t>принтерами.</w:t>
      </w:r>
    </w:p>
    <w:p w:rsidR="00AD52F0" w:rsidRPr="001D1596" w:rsidRDefault="00AD52F0" w:rsidP="00815C01">
      <w:pPr>
        <w:numPr>
          <w:ilvl w:val="1"/>
          <w:numId w:val="74"/>
        </w:numPr>
        <w:tabs>
          <w:tab w:val="left" w:pos="1526"/>
        </w:tabs>
        <w:spacing w:before="173"/>
        <w:ind w:left="1525" w:hanging="421"/>
        <w:jc w:val="both"/>
        <w:outlineLvl w:val="0"/>
        <w:rPr>
          <w:b/>
          <w:bCs/>
          <w:sz w:val="24"/>
          <w:szCs w:val="24"/>
          <w:lang w:eastAsia="en-US"/>
        </w:rPr>
      </w:pPr>
      <w:bookmarkStart w:id="6" w:name="_bookmark29"/>
      <w:bookmarkEnd w:id="6"/>
      <w:r w:rsidRPr="001D1596">
        <w:rPr>
          <w:b/>
          <w:bCs/>
          <w:color w:val="000009"/>
          <w:sz w:val="24"/>
          <w:szCs w:val="24"/>
          <w:lang w:eastAsia="en-US"/>
        </w:rPr>
        <w:t>Финансовые</w:t>
      </w:r>
      <w:r w:rsidRPr="001D1596">
        <w:rPr>
          <w:b/>
          <w:bCs/>
          <w:color w:val="000009"/>
          <w:spacing w:val="-5"/>
          <w:sz w:val="24"/>
          <w:szCs w:val="24"/>
          <w:lang w:eastAsia="en-US"/>
        </w:rPr>
        <w:t xml:space="preserve"> </w:t>
      </w:r>
      <w:r w:rsidRPr="001D1596">
        <w:rPr>
          <w:b/>
          <w:bCs/>
          <w:color w:val="000009"/>
          <w:sz w:val="24"/>
          <w:szCs w:val="24"/>
          <w:lang w:eastAsia="en-US"/>
        </w:rPr>
        <w:t>условия</w:t>
      </w:r>
      <w:r w:rsidRPr="001D1596">
        <w:rPr>
          <w:b/>
          <w:bCs/>
          <w:color w:val="000009"/>
          <w:spacing w:val="-5"/>
          <w:sz w:val="24"/>
          <w:szCs w:val="24"/>
          <w:lang w:eastAsia="en-US"/>
        </w:rPr>
        <w:t xml:space="preserve"> </w:t>
      </w:r>
      <w:r w:rsidRPr="001D1596">
        <w:rPr>
          <w:b/>
          <w:bCs/>
          <w:color w:val="000009"/>
          <w:sz w:val="24"/>
          <w:szCs w:val="24"/>
          <w:lang w:eastAsia="en-US"/>
        </w:rPr>
        <w:t>реализации</w:t>
      </w:r>
      <w:r w:rsidRPr="001D1596">
        <w:rPr>
          <w:b/>
          <w:bCs/>
          <w:color w:val="000009"/>
          <w:spacing w:val="-4"/>
          <w:sz w:val="24"/>
          <w:szCs w:val="24"/>
          <w:lang w:eastAsia="en-US"/>
        </w:rPr>
        <w:t xml:space="preserve"> </w:t>
      </w:r>
      <w:r w:rsidRPr="001D1596">
        <w:rPr>
          <w:b/>
          <w:bCs/>
          <w:color w:val="000009"/>
          <w:sz w:val="24"/>
          <w:szCs w:val="24"/>
          <w:lang w:eastAsia="en-US"/>
        </w:rPr>
        <w:t>Программы</w:t>
      </w:r>
    </w:p>
    <w:p w:rsidR="00AD52F0" w:rsidRPr="00012EED" w:rsidRDefault="00AD52F0" w:rsidP="00012EED">
      <w:pPr>
        <w:spacing w:before="166" w:line="360" w:lineRule="auto"/>
        <w:ind w:left="397" w:right="264" w:firstLine="708"/>
        <w:jc w:val="both"/>
        <w:rPr>
          <w:sz w:val="24"/>
          <w:szCs w:val="24"/>
          <w:lang w:eastAsia="en-US"/>
        </w:rPr>
      </w:pPr>
      <w:r w:rsidRPr="00012EED">
        <w:rPr>
          <w:color w:val="000009"/>
          <w:sz w:val="24"/>
          <w:szCs w:val="24"/>
          <w:lang w:eastAsia="en-US"/>
        </w:rPr>
        <w:t>Федеральный</w:t>
      </w:r>
      <w:r w:rsidRPr="00012EED">
        <w:rPr>
          <w:color w:val="000009"/>
          <w:spacing w:val="1"/>
          <w:sz w:val="24"/>
          <w:szCs w:val="24"/>
          <w:lang w:eastAsia="en-US"/>
        </w:rPr>
        <w:t xml:space="preserve"> </w:t>
      </w:r>
      <w:r w:rsidRPr="00012EED">
        <w:rPr>
          <w:color w:val="000009"/>
          <w:sz w:val="24"/>
          <w:szCs w:val="24"/>
          <w:lang w:eastAsia="en-US"/>
        </w:rPr>
        <w:t>государственный</w:t>
      </w:r>
      <w:r w:rsidRPr="00012EED">
        <w:rPr>
          <w:color w:val="000009"/>
          <w:spacing w:val="1"/>
          <w:sz w:val="24"/>
          <w:szCs w:val="24"/>
          <w:lang w:eastAsia="en-US"/>
        </w:rPr>
        <w:t xml:space="preserve"> </w:t>
      </w:r>
      <w:r w:rsidRPr="00012EED">
        <w:rPr>
          <w:color w:val="000009"/>
          <w:sz w:val="24"/>
          <w:szCs w:val="24"/>
          <w:lang w:eastAsia="en-US"/>
        </w:rPr>
        <w:t>образовательный</w:t>
      </w:r>
      <w:r w:rsidRPr="00012EED">
        <w:rPr>
          <w:color w:val="000009"/>
          <w:spacing w:val="1"/>
          <w:sz w:val="24"/>
          <w:szCs w:val="24"/>
          <w:lang w:eastAsia="en-US"/>
        </w:rPr>
        <w:t xml:space="preserve"> </w:t>
      </w:r>
      <w:r w:rsidRPr="00012EED">
        <w:rPr>
          <w:color w:val="000009"/>
          <w:sz w:val="24"/>
          <w:szCs w:val="24"/>
          <w:lang w:eastAsia="en-US"/>
        </w:rPr>
        <w:t>стандарт</w:t>
      </w:r>
      <w:r w:rsidRPr="00012EED">
        <w:rPr>
          <w:color w:val="000009"/>
          <w:spacing w:val="1"/>
          <w:sz w:val="24"/>
          <w:szCs w:val="24"/>
          <w:lang w:eastAsia="en-US"/>
        </w:rPr>
        <w:t xml:space="preserve"> </w:t>
      </w:r>
      <w:r w:rsidRPr="00012EED">
        <w:rPr>
          <w:color w:val="000009"/>
          <w:sz w:val="24"/>
          <w:szCs w:val="24"/>
          <w:lang w:eastAsia="en-US"/>
        </w:rPr>
        <w:t>четко</w:t>
      </w:r>
      <w:r w:rsidRPr="00012EED">
        <w:rPr>
          <w:color w:val="000009"/>
          <w:spacing w:val="1"/>
          <w:sz w:val="24"/>
          <w:szCs w:val="24"/>
          <w:lang w:eastAsia="en-US"/>
        </w:rPr>
        <w:t xml:space="preserve"> </w:t>
      </w:r>
      <w:r w:rsidRPr="00012EED">
        <w:rPr>
          <w:color w:val="000009"/>
          <w:sz w:val="24"/>
          <w:szCs w:val="24"/>
          <w:lang w:eastAsia="en-US"/>
        </w:rPr>
        <w:t>определяет,</w:t>
      </w:r>
      <w:r w:rsidRPr="00012EED">
        <w:rPr>
          <w:color w:val="000009"/>
          <w:spacing w:val="1"/>
          <w:sz w:val="24"/>
          <w:szCs w:val="24"/>
          <w:lang w:eastAsia="en-US"/>
        </w:rPr>
        <w:t xml:space="preserve"> </w:t>
      </w:r>
      <w:r w:rsidRPr="00012EED">
        <w:rPr>
          <w:color w:val="000009"/>
          <w:sz w:val="24"/>
          <w:szCs w:val="24"/>
          <w:lang w:eastAsia="en-US"/>
        </w:rPr>
        <w:t>что</w:t>
      </w:r>
      <w:r w:rsidRPr="00012EED">
        <w:rPr>
          <w:color w:val="000009"/>
          <w:spacing w:val="1"/>
          <w:sz w:val="24"/>
          <w:szCs w:val="24"/>
          <w:lang w:eastAsia="en-US"/>
        </w:rPr>
        <w:t xml:space="preserve"> </w:t>
      </w:r>
      <w:r w:rsidRPr="00012EED">
        <w:rPr>
          <w:color w:val="000009"/>
          <w:sz w:val="24"/>
          <w:szCs w:val="24"/>
          <w:lang w:eastAsia="en-US"/>
        </w:rPr>
        <w:t>реализация</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программы</w:t>
      </w:r>
      <w:r w:rsidRPr="00012EED">
        <w:rPr>
          <w:color w:val="000009"/>
          <w:spacing w:val="1"/>
          <w:sz w:val="24"/>
          <w:szCs w:val="24"/>
          <w:lang w:eastAsia="en-US"/>
        </w:rPr>
        <w:t xml:space="preserve"> </w:t>
      </w:r>
      <w:r w:rsidRPr="00012EED">
        <w:rPr>
          <w:color w:val="000009"/>
          <w:sz w:val="24"/>
          <w:szCs w:val="24"/>
          <w:lang w:eastAsia="en-US"/>
        </w:rPr>
        <w:t>осуществляется</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полной</w:t>
      </w:r>
      <w:r w:rsidRPr="00012EED">
        <w:rPr>
          <w:color w:val="000009"/>
          <w:spacing w:val="1"/>
          <w:sz w:val="24"/>
          <w:szCs w:val="24"/>
          <w:lang w:eastAsia="en-US"/>
        </w:rPr>
        <w:t xml:space="preserve"> </w:t>
      </w:r>
      <w:r w:rsidRPr="00012EED">
        <w:rPr>
          <w:color w:val="000009"/>
          <w:sz w:val="24"/>
          <w:szCs w:val="24"/>
          <w:lang w:eastAsia="en-US"/>
        </w:rPr>
        <w:t>мере</w:t>
      </w:r>
      <w:r w:rsidRPr="00012EED">
        <w:rPr>
          <w:color w:val="000009"/>
          <w:spacing w:val="1"/>
          <w:sz w:val="24"/>
          <w:szCs w:val="24"/>
          <w:lang w:eastAsia="en-US"/>
        </w:rPr>
        <w:t xml:space="preserve"> </w:t>
      </w:r>
      <w:r w:rsidRPr="00012EED">
        <w:rPr>
          <w:color w:val="000009"/>
          <w:sz w:val="24"/>
          <w:szCs w:val="24"/>
          <w:lang w:eastAsia="en-US"/>
        </w:rPr>
        <w:t>лишь</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условиях,</w:t>
      </w:r>
      <w:r w:rsidRPr="00012EED">
        <w:rPr>
          <w:color w:val="000009"/>
          <w:spacing w:val="1"/>
          <w:sz w:val="24"/>
          <w:szCs w:val="24"/>
          <w:lang w:eastAsia="en-US"/>
        </w:rPr>
        <w:t xml:space="preserve"> </w:t>
      </w:r>
      <w:r w:rsidRPr="00012EED">
        <w:rPr>
          <w:color w:val="000009"/>
          <w:sz w:val="24"/>
          <w:szCs w:val="24"/>
          <w:lang w:eastAsia="en-US"/>
        </w:rPr>
        <w:t>соответствующих</w:t>
      </w:r>
      <w:r w:rsidRPr="00012EED">
        <w:rPr>
          <w:color w:val="000009"/>
          <w:spacing w:val="1"/>
          <w:sz w:val="24"/>
          <w:szCs w:val="24"/>
          <w:lang w:eastAsia="en-US"/>
        </w:rPr>
        <w:t xml:space="preserve"> </w:t>
      </w:r>
      <w:r w:rsidRPr="00012EED">
        <w:rPr>
          <w:color w:val="000009"/>
          <w:sz w:val="24"/>
          <w:szCs w:val="24"/>
          <w:lang w:eastAsia="en-US"/>
        </w:rPr>
        <w:t>предъявляемых</w:t>
      </w:r>
      <w:r w:rsidRPr="00012EED">
        <w:rPr>
          <w:color w:val="000009"/>
          <w:spacing w:val="1"/>
          <w:sz w:val="24"/>
          <w:szCs w:val="24"/>
          <w:lang w:eastAsia="en-US"/>
        </w:rPr>
        <w:t xml:space="preserve"> </w:t>
      </w:r>
      <w:r w:rsidRPr="00012EED">
        <w:rPr>
          <w:color w:val="000009"/>
          <w:sz w:val="24"/>
          <w:szCs w:val="24"/>
          <w:lang w:eastAsia="en-US"/>
        </w:rPr>
        <w:t>к</w:t>
      </w:r>
      <w:r w:rsidRPr="00012EED">
        <w:rPr>
          <w:color w:val="000009"/>
          <w:spacing w:val="1"/>
          <w:sz w:val="24"/>
          <w:szCs w:val="24"/>
          <w:lang w:eastAsia="en-US"/>
        </w:rPr>
        <w:t xml:space="preserve"> </w:t>
      </w:r>
      <w:r w:rsidRPr="00012EED">
        <w:rPr>
          <w:color w:val="000009"/>
          <w:sz w:val="24"/>
          <w:szCs w:val="24"/>
          <w:lang w:eastAsia="en-US"/>
        </w:rPr>
        <w:t>ним</w:t>
      </w:r>
      <w:r w:rsidRPr="00012EED">
        <w:rPr>
          <w:color w:val="000009"/>
          <w:spacing w:val="1"/>
          <w:sz w:val="24"/>
          <w:szCs w:val="24"/>
          <w:lang w:eastAsia="en-US"/>
        </w:rPr>
        <w:t xml:space="preserve"> </w:t>
      </w:r>
      <w:r w:rsidRPr="00012EED">
        <w:rPr>
          <w:color w:val="000009"/>
          <w:sz w:val="24"/>
          <w:szCs w:val="24"/>
          <w:lang w:eastAsia="en-US"/>
        </w:rPr>
        <w:t>требованиям.</w:t>
      </w:r>
      <w:r w:rsidRPr="00012EED">
        <w:rPr>
          <w:color w:val="000009"/>
          <w:spacing w:val="1"/>
          <w:sz w:val="24"/>
          <w:szCs w:val="24"/>
          <w:lang w:eastAsia="en-US"/>
        </w:rPr>
        <w:t xml:space="preserve"> </w:t>
      </w:r>
      <w:r w:rsidRPr="00012EED">
        <w:rPr>
          <w:color w:val="000009"/>
          <w:sz w:val="24"/>
          <w:szCs w:val="24"/>
          <w:lang w:eastAsia="en-US"/>
        </w:rPr>
        <w:t>Финансовое</w:t>
      </w:r>
      <w:r w:rsidRPr="00012EED">
        <w:rPr>
          <w:color w:val="000009"/>
          <w:spacing w:val="1"/>
          <w:sz w:val="24"/>
          <w:szCs w:val="24"/>
          <w:lang w:eastAsia="en-US"/>
        </w:rPr>
        <w:t xml:space="preserve"> </w:t>
      </w:r>
      <w:r w:rsidRPr="00012EED">
        <w:rPr>
          <w:color w:val="000009"/>
          <w:sz w:val="24"/>
          <w:szCs w:val="24"/>
          <w:lang w:eastAsia="en-US"/>
        </w:rPr>
        <w:t>обеспечение</w:t>
      </w:r>
      <w:r w:rsidRPr="00012EED">
        <w:rPr>
          <w:color w:val="000009"/>
          <w:spacing w:val="1"/>
          <w:sz w:val="24"/>
          <w:szCs w:val="24"/>
          <w:lang w:eastAsia="en-US"/>
        </w:rPr>
        <w:t xml:space="preserve"> </w:t>
      </w:r>
      <w:r w:rsidRPr="00012EED">
        <w:rPr>
          <w:color w:val="000009"/>
          <w:sz w:val="24"/>
          <w:szCs w:val="24"/>
          <w:lang w:eastAsia="en-US"/>
        </w:rPr>
        <w:t>реализации</w:t>
      </w:r>
      <w:r w:rsidRPr="00012EED">
        <w:rPr>
          <w:color w:val="000009"/>
          <w:spacing w:val="1"/>
          <w:sz w:val="24"/>
          <w:szCs w:val="24"/>
          <w:lang w:eastAsia="en-US"/>
        </w:rPr>
        <w:t xml:space="preserve"> </w:t>
      </w:r>
      <w:r w:rsidRPr="00012EED">
        <w:rPr>
          <w:color w:val="000009"/>
          <w:sz w:val="24"/>
          <w:szCs w:val="24"/>
          <w:lang w:eastAsia="en-US"/>
        </w:rPr>
        <w:t>программы</w:t>
      </w:r>
      <w:r w:rsidRPr="00012EED">
        <w:rPr>
          <w:color w:val="000009"/>
          <w:spacing w:val="1"/>
          <w:sz w:val="24"/>
          <w:szCs w:val="24"/>
          <w:lang w:eastAsia="en-US"/>
        </w:rPr>
        <w:t xml:space="preserve"> </w:t>
      </w:r>
      <w:r w:rsidRPr="00012EED">
        <w:rPr>
          <w:color w:val="000009"/>
          <w:sz w:val="24"/>
          <w:szCs w:val="24"/>
          <w:lang w:eastAsia="en-US"/>
        </w:rPr>
        <w:t>осуществляется</w:t>
      </w:r>
      <w:r w:rsidRPr="00012EED">
        <w:rPr>
          <w:color w:val="000009"/>
          <w:spacing w:val="1"/>
          <w:sz w:val="24"/>
          <w:szCs w:val="24"/>
          <w:lang w:eastAsia="en-US"/>
        </w:rPr>
        <w:t xml:space="preserve"> </w:t>
      </w:r>
      <w:r w:rsidRPr="00012EED">
        <w:rPr>
          <w:color w:val="000009"/>
          <w:sz w:val="24"/>
          <w:szCs w:val="24"/>
          <w:lang w:eastAsia="en-US"/>
        </w:rPr>
        <w:t>на</w:t>
      </w:r>
      <w:r w:rsidRPr="00012EED">
        <w:rPr>
          <w:color w:val="000009"/>
          <w:spacing w:val="1"/>
          <w:sz w:val="24"/>
          <w:szCs w:val="24"/>
          <w:lang w:eastAsia="en-US"/>
        </w:rPr>
        <w:t xml:space="preserve"> </w:t>
      </w:r>
      <w:r w:rsidRPr="00012EED">
        <w:rPr>
          <w:color w:val="000009"/>
          <w:sz w:val="24"/>
          <w:szCs w:val="24"/>
          <w:lang w:eastAsia="en-US"/>
        </w:rPr>
        <w:t>основе</w:t>
      </w:r>
      <w:r w:rsidRPr="00012EED">
        <w:rPr>
          <w:color w:val="000009"/>
          <w:spacing w:val="1"/>
          <w:sz w:val="24"/>
          <w:szCs w:val="24"/>
          <w:lang w:eastAsia="en-US"/>
        </w:rPr>
        <w:t xml:space="preserve"> </w:t>
      </w:r>
      <w:r w:rsidRPr="00012EED">
        <w:rPr>
          <w:color w:val="000009"/>
          <w:sz w:val="24"/>
          <w:szCs w:val="24"/>
          <w:lang w:eastAsia="en-US"/>
        </w:rPr>
        <w:t>нормативов</w:t>
      </w:r>
      <w:r w:rsidRPr="00012EED">
        <w:rPr>
          <w:color w:val="000009"/>
          <w:spacing w:val="1"/>
          <w:sz w:val="24"/>
          <w:szCs w:val="24"/>
          <w:lang w:eastAsia="en-US"/>
        </w:rPr>
        <w:t xml:space="preserve"> </w:t>
      </w:r>
      <w:r w:rsidRPr="00012EED">
        <w:rPr>
          <w:color w:val="000009"/>
          <w:sz w:val="24"/>
          <w:szCs w:val="24"/>
          <w:lang w:eastAsia="en-US"/>
        </w:rPr>
        <w:t>обеспечения</w:t>
      </w:r>
      <w:r w:rsidRPr="00012EED">
        <w:rPr>
          <w:color w:val="000009"/>
          <w:spacing w:val="1"/>
          <w:sz w:val="24"/>
          <w:szCs w:val="24"/>
          <w:lang w:eastAsia="en-US"/>
        </w:rPr>
        <w:t xml:space="preserve"> </w:t>
      </w:r>
      <w:r w:rsidRPr="00012EED">
        <w:rPr>
          <w:color w:val="000009"/>
          <w:sz w:val="24"/>
          <w:szCs w:val="24"/>
          <w:lang w:eastAsia="en-US"/>
        </w:rPr>
        <w:t>государственных</w:t>
      </w:r>
      <w:r w:rsidRPr="00012EED">
        <w:rPr>
          <w:color w:val="000009"/>
          <w:spacing w:val="1"/>
          <w:sz w:val="24"/>
          <w:szCs w:val="24"/>
          <w:lang w:eastAsia="en-US"/>
        </w:rPr>
        <w:t xml:space="preserve"> </w:t>
      </w:r>
      <w:r w:rsidRPr="00012EED">
        <w:rPr>
          <w:color w:val="000009"/>
          <w:sz w:val="24"/>
          <w:szCs w:val="24"/>
          <w:lang w:eastAsia="en-US"/>
        </w:rPr>
        <w:t>гарантий</w:t>
      </w:r>
      <w:r w:rsidRPr="00012EED">
        <w:rPr>
          <w:color w:val="000009"/>
          <w:spacing w:val="1"/>
          <w:sz w:val="24"/>
          <w:szCs w:val="24"/>
          <w:lang w:eastAsia="en-US"/>
        </w:rPr>
        <w:t xml:space="preserve"> </w:t>
      </w:r>
      <w:r w:rsidRPr="00012EED">
        <w:rPr>
          <w:color w:val="000009"/>
          <w:sz w:val="24"/>
          <w:szCs w:val="24"/>
          <w:lang w:eastAsia="en-US"/>
        </w:rPr>
        <w:t>реализации</w:t>
      </w:r>
      <w:r w:rsidRPr="00012EED">
        <w:rPr>
          <w:color w:val="000009"/>
          <w:spacing w:val="1"/>
          <w:sz w:val="24"/>
          <w:szCs w:val="24"/>
          <w:lang w:eastAsia="en-US"/>
        </w:rPr>
        <w:t xml:space="preserve"> </w:t>
      </w:r>
      <w:r w:rsidRPr="00012EED">
        <w:rPr>
          <w:color w:val="000009"/>
          <w:sz w:val="24"/>
          <w:szCs w:val="24"/>
          <w:lang w:eastAsia="en-US"/>
        </w:rPr>
        <w:t>прав</w:t>
      </w:r>
      <w:r w:rsidRPr="00012EED">
        <w:rPr>
          <w:color w:val="000009"/>
          <w:spacing w:val="1"/>
          <w:sz w:val="24"/>
          <w:szCs w:val="24"/>
          <w:lang w:eastAsia="en-US"/>
        </w:rPr>
        <w:t xml:space="preserve"> </w:t>
      </w:r>
      <w:r w:rsidRPr="00012EED">
        <w:rPr>
          <w:color w:val="000009"/>
          <w:sz w:val="24"/>
          <w:szCs w:val="24"/>
          <w:lang w:eastAsia="en-US"/>
        </w:rPr>
        <w:t>на</w:t>
      </w:r>
      <w:r w:rsidRPr="00012EED">
        <w:rPr>
          <w:color w:val="000009"/>
          <w:spacing w:val="1"/>
          <w:sz w:val="24"/>
          <w:szCs w:val="24"/>
          <w:lang w:eastAsia="en-US"/>
        </w:rPr>
        <w:t xml:space="preserve"> </w:t>
      </w:r>
      <w:r w:rsidRPr="00012EED">
        <w:rPr>
          <w:color w:val="000009"/>
          <w:sz w:val="24"/>
          <w:szCs w:val="24"/>
          <w:lang w:eastAsia="en-US"/>
        </w:rPr>
        <w:t>получение</w:t>
      </w:r>
      <w:r w:rsidRPr="00012EED">
        <w:rPr>
          <w:color w:val="000009"/>
          <w:spacing w:val="1"/>
          <w:sz w:val="24"/>
          <w:szCs w:val="24"/>
          <w:lang w:eastAsia="en-US"/>
        </w:rPr>
        <w:t xml:space="preserve"> </w:t>
      </w:r>
      <w:r w:rsidRPr="00012EED">
        <w:rPr>
          <w:color w:val="000009"/>
          <w:sz w:val="24"/>
          <w:szCs w:val="24"/>
          <w:lang w:eastAsia="en-US"/>
        </w:rPr>
        <w:t>общедоступного</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бесплатного</w:t>
      </w:r>
      <w:r w:rsidRPr="00012EED">
        <w:rPr>
          <w:color w:val="000009"/>
          <w:spacing w:val="1"/>
          <w:sz w:val="24"/>
          <w:szCs w:val="24"/>
          <w:lang w:eastAsia="en-US"/>
        </w:rPr>
        <w:t xml:space="preserve"> </w:t>
      </w:r>
      <w:r w:rsidRPr="00012EED">
        <w:rPr>
          <w:color w:val="000009"/>
          <w:sz w:val="24"/>
          <w:szCs w:val="24"/>
          <w:lang w:eastAsia="en-US"/>
        </w:rPr>
        <w:t>дошкольного</w:t>
      </w:r>
      <w:r w:rsidRPr="00012EED">
        <w:rPr>
          <w:color w:val="000009"/>
          <w:spacing w:val="1"/>
          <w:sz w:val="24"/>
          <w:szCs w:val="24"/>
          <w:lang w:eastAsia="en-US"/>
        </w:rPr>
        <w:t xml:space="preserve"> </w:t>
      </w:r>
      <w:r w:rsidRPr="00012EED">
        <w:rPr>
          <w:color w:val="000009"/>
          <w:sz w:val="24"/>
          <w:szCs w:val="24"/>
          <w:lang w:eastAsia="en-US"/>
        </w:rPr>
        <w:t>образования,</w:t>
      </w:r>
      <w:r w:rsidRPr="00012EED">
        <w:rPr>
          <w:color w:val="000009"/>
          <w:spacing w:val="1"/>
          <w:sz w:val="24"/>
          <w:szCs w:val="24"/>
          <w:lang w:eastAsia="en-US"/>
        </w:rPr>
        <w:t xml:space="preserve"> </w:t>
      </w:r>
      <w:r w:rsidRPr="00012EED">
        <w:rPr>
          <w:color w:val="000009"/>
          <w:sz w:val="24"/>
          <w:szCs w:val="24"/>
          <w:lang w:eastAsia="en-US"/>
        </w:rPr>
        <w:t>определяемых</w:t>
      </w:r>
      <w:r w:rsidRPr="00012EED">
        <w:rPr>
          <w:color w:val="000009"/>
          <w:spacing w:val="1"/>
          <w:sz w:val="24"/>
          <w:szCs w:val="24"/>
          <w:lang w:eastAsia="en-US"/>
        </w:rPr>
        <w:t xml:space="preserve"> </w:t>
      </w:r>
      <w:r w:rsidRPr="00012EED">
        <w:rPr>
          <w:color w:val="000009"/>
          <w:sz w:val="24"/>
          <w:szCs w:val="24"/>
          <w:lang w:eastAsia="en-US"/>
        </w:rPr>
        <w:t>органами</w:t>
      </w:r>
      <w:r w:rsidRPr="00012EED">
        <w:rPr>
          <w:color w:val="000009"/>
          <w:spacing w:val="1"/>
          <w:sz w:val="24"/>
          <w:szCs w:val="24"/>
          <w:lang w:eastAsia="en-US"/>
        </w:rPr>
        <w:t xml:space="preserve"> </w:t>
      </w:r>
      <w:r w:rsidRPr="00012EED">
        <w:rPr>
          <w:color w:val="000009"/>
          <w:sz w:val="24"/>
          <w:szCs w:val="24"/>
          <w:lang w:eastAsia="en-US"/>
        </w:rPr>
        <w:t>государственной</w:t>
      </w:r>
      <w:r w:rsidRPr="00012EED">
        <w:rPr>
          <w:color w:val="000009"/>
          <w:spacing w:val="1"/>
          <w:sz w:val="24"/>
          <w:szCs w:val="24"/>
          <w:lang w:eastAsia="en-US"/>
        </w:rPr>
        <w:t xml:space="preserve"> </w:t>
      </w:r>
      <w:r w:rsidRPr="00012EED">
        <w:rPr>
          <w:color w:val="000009"/>
          <w:sz w:val="24"/>
          <w:szCs w:val="24"/>
          <w:lang w:eastAsia="en-US"/>
        </w:rPr>
        <w:t>власти</w:t>
      </w:r>
      <w:r w:rsidRPr="00012EED">
        <w:rPr>
          <w:color w:val="000009"/>
          <w:spacing w:val="1"/>
          <w:sz w:val="24"/>
          <w:szCs w:val="24"/>
          <w:lang w:eastAsia="en-US"/>
        </w:rPr>
        <w:t xml:space="preserve"> </w:t>
      </w:r>
      <w:r w:rsidRPr="00012EED">
        <w:rPr>
          <w:color w:val="000009"/>
          <w:sz w:val="24"/>
          <w:szCs w:val="24"/>
          <w:lang w:eastAsia="en-US"/>
        </w:rPr>
        <w:t>субъектов</w:t>
      </w:r>
      <w:r w:rsidRPr="00012EED">
        <w:rPr>
          <w:color w:val="000009"/>
          <w:spacing w:val="1"/>
          <w:sz w:val="24"/>
          <w:szCs w:val="24"/>
          <w:lang w:eastAsia="en-US"/>
        </w:rPr>
        <w:t xml:space="preserve"> </w:t>
      </w:r>
      <w:r w:rsidRPr="00012EED">
        <w:rPr>
          <w:color w:val="000009"/>
          <w:sz w:val="24"/>
          <w:szCs w:val="24"/>
          <w:lang w:eastAsia="en-US"/>
        </w:rPr>
        <w:t>Российской</w:t>
      </w:r>
      <w:r w:rsidRPr="00012EED">
        <w:rPr>
          <w:color w:val="000009"/>
          <w:spacing w:val="1"/>
          <w:sz w:val="24"/>
          <w:szCs w:val="24"/>
          <w:lang w:eastAsia="en-US"/>
        </w:rPr>
        <w:t xml:space="preserve"> </w:t>
      </w:r>
      <w:r w:rsidRPr="00012EED">
        <w:rPr>
          <w:color w:val="000009"/>
          <w:sz w:val="24"/>
          <w:szCs w:val="24"/>
          <w:lang w:eastAsia="en-US"/>
        </w:rPr>
        <w:t>Федерации,</w:t>
      </w:r>
      <w:r w:rsidRPr="00012EED">
        <w:rPr>
          <w:color w:val="000009"/>
          <w:spacing w:val="1"/>
          <w:sz w:val="24"/>
          <w:szCs w:val="24"/>
          <w:lang w:eastAsia="en-US"/>
        </w:rPr>
        <w:t xml:space="preserve"> </w:t>
      </w:r>
      <w:r w:rsidRPr="00012EED">
        <w:rPr>
          <w:color w:val="000009"/>
          <w:sz w:val="24"/>
          <w:szCs w:val="24"/>
          <w:lang w:eastAsia="en-US"/>
        </w:rPr>
        <w:t>обеспечивающих</w:t>
      </w:r>
      <w:r w:rsidRPr="00012EED">
        <w:rPr>
          <w:color w:val="000009"/>
          <w:spacing w:val="-1"/>
          <w:sz w:val="24"/>
          <w:szCs w:val="24"/>
          <w:lang w:eastAsia="en-US"/>
        </w:rPr>
        <w:t xml:space="preserve"> </w:t>
      </w:r>
      <w:r w:rsidRPr="00012EED">
        <w:rPr>
          <w:color w:val="000009"/>
          <w:sz w:val="24"/>
          <w:szCs w:val="24"/>
          <w:lang w:eastAsia="en-US"/>
        </w:rPr>
        <w:t>реализацию</w:t>
      </w:r>
      <w:r w:rsidRPr="00012EED">
        <w:rPr>
          <w:color w:val="000009"/>
          <w:spacing w:val="-3"/>
          <w:sz w:val="24"/>
          <w:szCs w:val="24"/>
          <w:lang w:eastAsia="en-US"/>
        </w:rPr>
        <w:t xml:space="preserve"> </w:t>
      </w:r>
      <w:r w:rsidRPr="00012EED">
        <w:rPr>
          <w:color w:val="000009"/>
          <w:sz w:val="24"/>
          <w:szCs w:val="24"/>
          <w:lang w:eastAsia="en-US"/>
        </w:rPr>
        <w:t>программы</w:t>
      </w:r>
      <w:r w:rsidRPr="00012EED">
        <w:rPr>
          <w:color w:val="000009"/>
          <w:spacing w:val="-2"/>
          <w:sz w:val="24"/>
          <w:szCs w:val="24"/>
          <w:lang w:eastAsia="en-US"/>
        </w:rPr>
        <w:t xml:space="preserve"> </w:t>
      </w:r>
      <w:r w:rsidRPr="00012EED">
        <w:rPr>
          <w:color w:val="000009"/>
          <w:sz w:val="24"/>
          <w:szCs w:val="24"/>
          <w:lang w:eastAsia="en-US"/>
        </w:rPr>
        <w:t>в</w:t>
      </w:r>
      <w:r w:rsidRPr="00012EED">
        <w:rPr>
          <w:color w:val="000009"/>
          <w:spacing w:val="-3"/>
          <w:sz w:val="24"/>
          <w:szCs w:val="24"/>
          <w:lang w:eastAsia="en-US"/>
        </w:rPr>
        <w:t xml:space="preserve"> </w:t>
      </w:r>
      <w:r w:rsidRPr="00012EED">
        <w:rPr>
          <w:color w:val="000009"/>
          <w:sz w:val="24"/>
          <w:szCs w:val="24"/>
          <w:lang w:eastAsia="en-US"/>
        </w:rPr>
        <w:t>соответствии</w:t>
      </w:r>
      <w:r w:rsidRPr="00012EED">
        <w:rPr>
          <w:color w:val="000009"/>
          <w:spacing w:val="-2"/>
          <w:sz w:val="24"/>
          <w:szCs w:val="24"/>
          <w:lang w:eastAsia="en-US"/>
        </w:rPr>
        <w:t xml:space="preserve"> </w:t>
      </w:r>
      <w:r w:rsidRPr="00012EED">
        <w:rPr>
          <w:color w:val="000009"/>
          <w:sz w:val="24"/>
          <w:szCs w:val="24"/>
          <w:lang w:eastAsia="en-US"/>
        </w:rPr>
        <w:t>со</w:t>
      </w:r>
      <w:r w:rsidRPr="00012EED">
        <w:rPr>
          <w:color w:val="000009"/>
          <w:spacing w:val="-2"/>
          <w:sz w:val="24"/>
          <w:szCs w:val="24"/>
          <w:lang w:eastAsia="en-US"/>
        </w:rPr>
        <w:t xml:space="preserve"> </w:t>
      </w:r>
      <w:r w:rsidRPr="00012EED">
        <w:rPr>
          <w:color w:val="000009"/>
          <w:sz w:val="24"/>
          <w:szCs w:val="24"/>
          <w:lang w:eastAsia="en-US"/>
        </w:rPr>
        <w:t>ФГОС</w:t>
      </w:r>
      <w:r w:rsidRPr="00012EED">
        <w:rPr>
          <w:color w:val="000009"/>
          <w:spacing w:val="-3"/>
          <w:sz w:val="24"/>
          <w:szCs w:val="24"/>
          <w:lang w:eastAsia="en-US"/>
        </w:rPr>
        <w:t xml:space="preserve"> </w:t>
      </w:r>
      <w:r w:rsidRPr="00012EED">
        <w:rPr>
          <w:color w:val="000009"/>
          <w:sz w:val="24"/>
          <w:szCs w:val="24"/>
          <w:lang w:eastAsia="en-US"/>
        </w:rPr>
        <w:t>дошкольного</w:t>
      </w:r>
      <w:r w:rsidRPr="00012EED">
        <w:rPr>
          <w:color w:val="000009"/>
          <w:spacing w:val="-2"/>
          <w:sz w:val="24"/>
          <w:szCs w:val="24"/>
          <w:lang w:eastAsia="en-US"/>
        </w:rPr>
        <w:t xml:space="preserve"> </w:t>
      </w:r>
      <w:r w:rsidRPr="00012EED">
        <w:rPr>
          <w:color w:val="000009"/>
          <w:sz w:val="24"/>
          <w:szCs w:val="24"/>
          <w:lang w:eastAsia="en-US"/>
        </w:rPr>
        <w:t>образования.</w:t>
      </w:r>
    </w:p>
    <w:p w:rsidR="00AD52F0" w:rsidRPr="00A47809" w:rsidRDefault="00AD52F0" w:rsidP="00815C01">
      <w:pPr>
        <w:numPr>
          <w:ilvl w:val="1"/>
          <w:numId w:val="74"/>
        </w:numPr>
        <w:tabs>
          <w:tab w:val="left" w:pos="1526"/>
        </w:tabs>
        <w:ind w:left="1525" w:hanging="421"/>
        <w:jc w:val="both"/>
        <w:outlineLvl w:val="0"/>
        <w:rPr>
          <w:b/>
          <w:bCs/>
          <w:sz w:val="24"/>
          <w:szCs w:val="24"/>
          <w:lang w:eastAsia="en-US"/>
        </w:rPr>
      </w:pPr>
      <w:bookmarkStart w:id="7" w:name="_bookmark30"/>
      <w:bookmarkEnd w:id="7"/>
      <w:r w:rsidRPr="00A47809">
        <w:rPr>
          <w:b/>
          <w:bCs/>
          <w:color w:val="000009"/>
          <w:sz w:val="24"/>
          <w:szCs w:val="24"/>
          <w:lang w:eastAsia="en-US"/>
        </w:rPr>
        <w:t>Планирование</w:t>
      </w:r>
      <w:r w:rsidRPr="00A47809">
        <w:rPr>
          <w:b/>
          <w:bCs/>
          <w:color w:val="000009"/>
          <w:spacing w:val="-6"/>
          <w:sz w:val="24"/>
          <w:szCs w:val="24"/>
          <w:lang w:eastAsia="en-US"/>
        </w:rPr>
        <w:t xml:space="preserve"> </w:t>
      </w:r>
      <w:r w:rsidRPr="00A47809">
        <w:rPr>
          <w:b/>
          <w:bCs/>
          <w:color w:val="000009"/>
          <w:sz w:val="24"/>
          <w:szCs w:val="24"/>
          <w:lang w:eastAsia="en-US"/>
        </w:rPr>
        <w:t>образовательной</w:t>
      </w:r>
      <w:r w:rsidRPr="00A47809">
        <w:rPr>
          <w:b/>
          <w:bCs/>
          <w:color w:val="000009"/>
          <w:spacing w:val="-5"/>
          <w:sz w:val="24"/>
          <w:szCs w:val="24"/>
          <w:lang w:eastAsia="en-US"/>
        </w:rPr>
        <w:t xml:space="preserve"> </w:t>
      </w:r>
      <w:r w:rsidRPr="00A47809">
        <w:rPr>
          <w:b/>
          <w:bCs/>
          <w:color w:val="000009"/>
          <w:sz w:val="24"/>
          <w:szCs w:val="24"/>
          <w:lang w:eastAsia="en-US"/>
        </w:rPr>
        <w:t>деятельности</w:t>
      </w:r>
    </w:p>
    <w:p w:rsidR="00AD52F0" w:rsidRPr="00012EED" w:rsidRDefault="00AD52F0" w:rsidP="00012EED">
      <w:pPr>
        <w:spacing w:before="166" w:line="360" w:lineRule="auto"/>
        <w:ind w:left="397" w:right="267" w:firstLine="708"/>
        <w:jc w:val="both"/>
        <w:rPr>
          <w:sz w:val="24"/>
          <w:szCs w:val="24"/>
          <w:lang w:eastAsia="en-US"/>
        </w:rPr>
      </w:pPr>
      <w:r w:rsidRPr="00012EED">
        <w:rPr>
          <w:color w:val="000009"/>
          <w:sz w:val="24"/>
          <w:szCs w:val="24"/>
          <w:lang w:eastAsia="en-US"/>
        </w:rPr>
        <w:t>Расписание</w:t>
      </w:r>
      <w:r w:rsidRPr="00012EED">
        <w:rPr>
          <w:color w:val="000009"/>
          <w:spacing w:val="1"/>
          <w:sz w:val="24"/>
          <w:szCs w:val="24"/>
          <w:lang w:eastAsia="en-US"/>
        </w:rPr>
        <w:t xml:space="preserve"> </w:t>
      </w:r>
      <w:r w:rsidRPr="00012EED">
        <w:rPr>
          <w:color w:val="000009"/>
          <w:sz w:val="24"/>
          <w:szCs w:val="24"/>
          <w:lang w:eastAsia="en-US"/>
        </w:rPr>
        <w:t>непосредственной</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деятельности</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61"/>
          <w:sz w:val="24"/>
          <w:szCs w:val="24"/>
          <w:lang w:eastAsia="en-US"/>
        </w:rPr>
        <w:t xml:space="preserve"> </w:t>
      </w:r>
      <w:r w:rsidRPr="00012EED">
        <w:rPr>
          <w:color w:val="000009"/>
          <w:sz w:val="24"/>
          <w:szCs w:val="24"/>
          <w:lang w:eastAsia="en-US"/>
        </w:rPr>
        <w:t>группах</w:t>
      </w:r>
      <w:r w:rsidRPr="00012EED">
        <w:rPr>
          <w:color w:val="000009"/>
          <w:spacing w:val="-57"/>
          <w:sz w:val="24"/>
          <w:szCs w:val="24"/>
          <w:lang w:eastAsia="en-US"/>
        </w:rPr>
        <w:t xml:space="preserve"> </w:t>
      </w:r>
      <w:r>
        <w:rPr>
          <w:color w:val="000009"/>
          <w:sz w:val="24"/>
          <w:szCs w:val="24"/>
          <w:lang w:eastAsia="en-US"/>
        </w:rPr>
        <w:t xml:space="preserve">комбинированной </w:t>
      </w:r>
      <w:r w:rsidRPr="00012EED">
        <w:rPr>
          <w:color w:val="000009"/>
          <w:sz w:val="24"/>
          <w:szCs w:val="24"/>
          <w:lang w:eastAsia="en-US"/>
        </w:rPr>
        <w:t>направленности</w:t>
      </w:r>
      <w:r w:rsidRPr="00012EED">
        <w:rPr>
          <w:color w:val="000009"/>
          <w:spacing w:val="1"/>
          <w:sz w:val="24"/>
          <w:szCs w:val="24"/>
          <w:lang w:eastAsia="en-US"/>
        </w:rPr>
        <w:t xml:space="preserve"> </w:t>
      </w:r>
      <w:r w:rsidRPr="00012EED">
        <w:rPr>
          <w:color w:val="000009"/>
          <w:sz w:val="24"/>
          <w:szCs w:val="24"/>
          <w:lang w:eastAsia="en-US"/>
        </w:rPr>
        <w:t>является</w:t>
      </w:r>
      <w:r w:rsidRPr="00012EED">
        <w:rPr>
          <w:color w:val="000009"/>
          <w:spacing w:val="1"/>
          <w:sz w:val="24"/>
          <w:szCs w:val="24"/>
          <w:lang w:eastAsia="en-US"/>
        </w:rPr>
        <w:t xml:space="preserve"> </w:t>
      </w:r>
      <w:r w:rsidRPr="00012EED">
        <w:rPr>
          <w:color w:val="000009"/>
          <w:sz w:val="24"/>
          <w:szCs w:val="24"/>
          <w:lang w:eastAsia="en-US"/>
        </w:rPr>
        <w:t>нормативным</w:t>
      </w:r>
      <w:r w:rsidRPr="00012EED">
        <w:rPr>
          <w:color w:val="000009"/>
          <w:spacing w:val="1"/>
          <w:sz w:val="24"/>
          <w:szCs w:val="24"/>
          <w:lang w:eastAsia="en-US"/>
        </w:rPr>
        <w:t xml:space="preserve"> </w:t>
      </w:r>
      <w:r w:rsidRPr="00012EED">
        <w:rPr>
          <w:color w:val="000009"/>
          <w:sz w:val="24"/>
          <w:szCs w:val="24"/>
          <w:lang w:eastAsia="en-US"/>
        </w:rPr>
        <w:t>локальным</w:t>
      </w:r>
      <w:r w:rsidRPr="00012EED">
        <w:rPr>
          <w:color w:val="000009"/>
          <w:spacing w:val="1"/>
          <w:sz w:val="24"/>
          <w:szCs w:val="24"/>
          <w:lang w:eastAsia="en-US"/>
        </w:rPr>
        <w:t xml:space="preserve"> </w:t>
      </w:r>
      <w:r w:rsidRPr="00012EED">
        <w:rPr>
          <w:color w:val="000009"/>
          <w:sz w:val="24"/>
          <w:szCs w:val="24"/>
          <w:lang w:eastAsia="en-US"/>
        </w:rPr>
        <w:t>документом,</w:t>
      </w:r>
      <w:r w:rsidRPr="00012EED">
        <w:rPr>
          <w:color w:val="000009"/>
          <w:spacing w:val="1"/>
          <w:sz w:val="24"/>
          <w:szCs w:val="24"/>
          <w:lang w:eastAsia="en-US"/>
        </w:rPr>
        <w:t xml:space="preserve"> </w:t>
      </w:r>
      <w:r w:rsidRPr="00012EED">
        <w:rPr>
          <w:color w:val="000009"/>
          <w:sz w:val="24"/>
          <w:szCs w:val="24"/>
          <w:lang w:eastAsia="en-US"/>
        </w:rPr>
        <w:t>регламентирующим организацию образовательного процесса с учетом специфики организации</w:t>
      </w:r>
      <w:r w:rsidRPr="00012EED">
        <w:rPr>
          <w:color w:val="000009"/>
          <w:spacing w:val="1"/>
          <w:sz w:val="24"/>
          <w:szCs w:val="24"/>
          <w:lang w:eastAsia="en-US"/>
        </w:rPr>
        <w:t xml:space="preserve"> </w:t>
      </w:r>
      <w:r w:rsidRPr="00012EED">
        <w:rPr>
          <w:color w:val="000009"/>
          <w:sz w:val="24"/>
          <w:szCs w:val="24"/>
          <w:lang w:eastAsia="en-US"/>
        </w:rPr>
        <w:t>педагогического</w:t>
      </w:r>
      <w:r w:rsidRPr="00012EED">
        <w:rPr>
          <w:color w:val="000009"/>
          <w:spacing w:val="1"/>
          <w:sz w:val="24"/>
          <w:szCs w:val="24"/>
          <w:lang w:eastAsia="en-US"/>
        </w:rPr>
        <w:t xml:space="preserve"> </w:t>
      </w:r>
      <w:r w:rsidRPr="00012EED">
        <w:rPr>
          <w:color w:val="000009"/>
          <w:sz w:val="24"/>
          <w:szCs w:val="24"/>
          <w:lang w:eastAsia="en-US"/>
        </w:rPr>
        <w:t>процесса,</w:t>
      </w:r>
      <w:r w:rsidRPr="00012EED">
        <w:rPr>
          <w:color w:val="000009"/>
          <w:spacing w:val="1"/>
          <w:sz w:val="24"/>
          <w:szCs w:val="24"/>
          <w:lang w:eastAsia="en-US"/>
        </w:rPr>
        <w:t xml:space="preserve"> </w:t>
      </w:r>
      <w:r w:rsidRPr="00012EED">
        <w:rPr>
          <w:color w:val="000009"/>
          <w:sz w:val="24"/>
          <w:szCs w:val="24"/>
          <w:lang w:eastAsia="en-US"/>
        </w:rPr>
        <w:t>учебно-методического,</w:t>
      </w:r>
      <w:r w:rsidRPr="00012EED">
        <w:rPr>
          <w:color w:val="000009"/>
          <w:spacing w:val="1"/>
          <w:sz w:val="24"/>
          <w:szCs w:val="24"/>
          <w:lang w:eastAsia="en-US"/>
        </w:rPr>
        <w:t xml:space="preserve"> </w:t>
      </w:r>
      <w:r w:rsidRPr="00012EED">
        <w:rPr>
          <w:color w:val="000009"/>
          <w:sz w:val="24"/>
          <w:szCs w:val="24"/>
          <w:lang w:eastAsia="en-US"/>
        </w:rPr>
        <w:t>кадрового</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материально-технического</w:t>
      </w:r>
      <w:r w:rsidRPr="00012EED">
        <w:rPr>
          <w:color w:val="000009"/>
          <w:spacing w:val="-57"/>
          <w:sz w:val="24"/>
          <w:szCs w:val="24"/>
          <w:lang w:eastAsia="en-US"/>
        </w:rPr>
        <w:t xml:space="preserve"> </w:t>
      </w:r>
      <w:r w:rsidRPr="00012EED">
        <w:rPr>
          <w:color w:val="000009"/>
          <w:sz w:val="24"/>
          <w:szCs w:val="24"/>
          <w:lang w:eastAsia="en-US"/>
        </w:rPr>
        <w:t>оснащения.</w:t>
      </w:r>
    </w:p>
    <w:p w:rsidR="00AD52F0" w:rsidRPr="00012EED" w:rsidRDefault="00AD52F0" w:rsidP="00012EED">
      <w:pPr>
        <w:spacing w:before="2" w:line="360" w:lineRule="auto"/>
        <w:ind w:left="397" w:right="263" w:firstLine="708"/>
        <w:jc w:val="both"/>
        <w:rPr>
          <w:sz w:val="24"/>
          <w:szCs w:val="24"/>
          <w:lang w:eastAsia="en-US"/>
        </w:rPr>
      </w:pPr>
      <w:r w:rsidRPr="00012EED">
        <w:rPr>
          <w:color w:val="000009"/>
          <w:sz w:val="24"/>
          <w:szCs w:val="24"/>
          <w:lang w:eastAsia="en-US"/>
        </w:rPr>
        <w:t>Объем</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нагрузки</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течение</w:t>
      </w:r>
      <w:r w:rsidRPr="00012EED">
        <w:rPr>
          <w:color w:val="000009"/>
          <w:spacing w:val="1"/>
          <w:sz w:val="24"/>
          <w:szCs w:val="24"/>
          <w:lang w:eastAsia="en-US"/>
        </w:rPr>
        <w:t xml:space="preserve"> </w:t>
      </w:r>
      <w:r w:rsidRPr="00012EED">
        <w:rPr>
          <w:color w:val="000009"/>
          <w:sz w:val="24"/>
          <w:szCs w:val="24"/>
          <w:lang w:eastAsia="en-US"/>
        </w:rPr>
        <w:t>недели</w:t>
      </w:r>
      <w:r w:rsidRPr="00012EED">
        <w:rPr>
          <w:color w:val="000009"/>
          <w:spacing w:val="1"/>
          <w:sz w:val="24"/>
          <w:szCs w:val="24"/>
          <w:lang w:eastAsia="en-US"/>
        </w:rPr>
        <w:t xml:space="preserve"> </w:t>
      </w:r>
      <w:r w:rsidRPr="00012EED">
        <w:rPr>
          <w:color w:val="000009"/>
          <w:sz w:val="24"/>
          <w:szCs w:val="24"/>
          <w:lang w:eastAsia="en-US"/>
        </w:rPr>
        <w:t>определен</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соответствии</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57"/>
          <w:sz w:val="24"/>
          <w:szCs w:val="24"/>
          <w:lang w:eastAsia="en-US"/>
        </w:rPr>
        <w:t xml:space="preserve"> </w:t>
      </w:r>
      <w:r w:rsidRPr="00012EED">
        <w:rPr>
          <w:color w:val="000009"/>
          <w:sz w:val="24"/>
          <w:szCs w:val="24"/>
          <w:lang w:eastAsia="en-US"/>
        </w:rPr>
        <w:t>санитарно-эпидемиологическими</w:t>
      </w:r>
      <w:r w:rsidRPr="00012EED">
        <w:rPr>
          <w:color w:val="000009"/>
          <w:spacing w:val="1"/>
          <w:sz w:val="24"/>
          <w:szCs w:val="24"/>
          <w:lang w:eastAsia="en-US"/>
        </w:rPr>
        <w:t xml:space="preserve"> </w:t>
      </w:r>
      <w:r w:rsidRPr="00012EED">
        <w:rPr>
          <w:color w:val="000009"/>
          <w:sz w:val="24"/>
          <w:szCs w:val="24"/>
          <w:lang w:eastAsia="en-US"/>
        </w:rPr>
        <w:t>требованиями</w:t>
      </w:r>
      <w:r w:rsidRPr="00012EED">
        <w:rPr>
          <w:color w:val="000009"/>
          <w:spacing w:val="1"/>
          <w:sz w:val="24"/>
          <w:szCs w:val="24"/>
          <w:lang w:eastAsia="en-US"/>
        </w:rPr>
        <w:t xml:space="preserve"> </w:t>
      </w:r>
      <w:r w:rsidRPr="00012EED">
        <w:rPr>
          <w:color w:val="000009"/>
          <w:sz w:val="24"/>
          <w:szCs w:val="24"/>
          <w:lang w:eastAsia="en-US"/>
        </w:rPr>
        <w:t>к</w:t>
      </w:r>
      <w:r w:rsidRPr="00012EED">
        <w:rPr>
          <w:color w:val="000009"/>
          <w:spacing w:val="1"/>
          <w:sz w:val="24"/>
          <w:szCs w:val="24"/>
          <w:lang w:eastAsia="en-US"/>
        </w:rPr>
        <w:t xml:space="preserve"> </w:t>
      </w:r>
      <w:r w:rsidRPr="00012EED">
        <w:rPr>
          <w:color w:val="000009"/>
          <w:sz w:val="24"/>
          <w:szCs w:val="24"/>
          <w:lang w:eastAsia="en-US"/>
        </w:rPr>
        <w:t>устройству,</w:t>
      </w:r>
      <w:r w:rsidRPr="00012EED">
        <w:rPr>
          <w:color w:val="000009"/>
          <w:spacing w:val="1"/>
          <w:sz w:val="24"/>
          <w:szCs w:val="24"/>
          <w:lang w:eastAsia="en-US"/>
        </w:rPr>
        <w:t xml:space="preserve"> </w:t>
      </w:r>
      <w:r w:rsidRPr="00012EED">
        <w:rPr>
          <w:color w:val="000009"/>
          <w:sz w:val="24"/>
          <w:szCs w:val="24"/>
          <w:lang w:eastAsia="en-US"/>
        </w:rPr>
        <w:t>содержанию</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режима</w:t>
      </w:r>
      <w:r w:rsidRPr="00012EED">
        <w:rPr>
          <w:color w:val="000009"/>
          <w:spacing w:val="1"/>
          <w:sz w:val="24"/>
          <w:szCs w:val="24"/>
          <w:lang w:eastAsia="en-US"/>
        </w:rPr>
        <w:t xml:space="preserve"> </w:t>
      </w:r>
      <w:r w:rsidRPr="00012EED">
        <w:rPr>
          <w:color w:val="000009"/>
          <w:sz w:val="24"/>
          <w:szCs w:val="24"/>
          <w:lang w:eastAsia="en-US"/>
        </w:rPr>
        <w:t>работы</w:t>
      </w:r>
      <w:r w:rsidRPr="00012EED">
        <w:rPr>
          <w:color w:val="000009"/>
          <w:spacing w:val="1"/>
          <w:sz w:val="24"/>
          <w:szCs w:val="24"/>
          <w:lang w:eastAsia="en-US"/>
        </w:rPr>
        <w:t xml:space="preserve"> </w:t>
      </w:r>
      <w:r w:rsidRPr="00012EED">
        <w:rPr>
          <w:color w:val="000009"/>
          <w:sz w:val="24"/>
          <w:szCs w:val="24"/>
          <w:lang w:eastAsia="en-US"/>
        </w:rPr>
        <w:t>дошкольных</w:t>
      </w:r>
      <w:r w:rsidRPr="00012EED">
        <w:rPr>
          <w:color w:val="000009"/>
          <w:spacing w:val="1"/>
          <w:sz w:val="24"/>
          <w:szCs w:val="24"/>
          <w:lang w:eastAsia="en-US"/>
        </w:rPr>
        <w:t xml:space="preserve"> </w:t>
      </w:r>
      <w:r w:rsidRPr="00012EED">
        <w:rPr>
          <w:color w:val="000009"/>
          <w:sz w:val="24"/>
          <w:szCs w:val="24"/>
          <w:lang w:eastAsia="en-US"/>
        </w:rPr>
        <w:t>образовательных</w:t>
      </w:r>
      <w:r w:rsidRPr="00012EED">
        <w:rPr>
          <w:color w:val="000009"/>
          <w:spacing w:val="1"/>
          <w:sz w:val="24"/>
          <w:szCs w:val="24"/>
          <w:lang w:eastAsia="en-US"/>
        </w:rPr>
        <w:t xml:space="preserve"> </w:t>
      </w:r>
      <w:r w:rsidRPr="00012EED">
        <w:rPr>
          <w:color w:val="000009"/>
          <w:sz w:val="24"/>
          <w:szCs w:val="24"/>
          <w:lang w:eastAsia="en-US"/>
        </w:rPr>
        <w:t>учреждений</w:t>
      </w:r>
      <w:r w:rsidRPr="00012EED">
        <w:rPr>
          <w:color w:val="000009"/>
          <w:spacing w:val="1"/>
          <w:sz w:val="24"/>
          <w:szCs w:val="24"/>
          <w:lang w:eastAsia="en-US"/>
        </w:rPr>
        <w:t xml:space="preserve"> </w:t>
      </w:r>
      <w:r w:rsidRPr="00012EED">
        <w:rPr>
          <w:color w:val="000009"/>
          <w:sz w:val="24"/>
          <w:szCs w:val="24"/>
          <w:lang w:eastAsia="en-US"/>
        </w:rPr>
        <w:t>(СанПиН</w:t>
      </w:r>
      <w:r w:rsidRPr="00012EED">
        <w:rPr>
          <w:color w:val="000009"/>
          <w:spacing w:val="1"/>
          <w:sz w:val="24"/>
          <w:szCs w:val="24"/>
          <w:lang w:eastAsia="en-US"/>
        </w:rPr>
        <w:t xml:space="preserve"> </w:t>
      </w:r>
      <w:r w:rsidRPr="00012EED">
        <w:rPr>
          <w:color w:val="000009"/>
          <w:sz w:val="24"/>
          <w:szCs w:val="24"/>
          <w:lang w:eastAsia="en-US"/>
        </w:rPr>
        <w:t>2.4.1.3049-13).</w:t>
      </w:r>
      <w:r w:rsidRPr="00012EED">
        <w:rPr>
          <w:color w:val="000009"/>
          <w:spacing w:val="1"/>
          <w:sz w:val="24"/>
          <w:szCs w:val="24"/>
          <w:lang w:eastAsia="en-US"/>
        </w:rPr>
        <w:t xml:space="preserve"> </w:t>
      </w:r>
      <w:r w:rsidRPr="00012EED">
        <w:rPr>
          <w:color w:val="000009"/>
          <w:sz w:val="24"/>
          <w:szCs w:val="24"/>
          <w:lang w:eastAsia="en-US"/>
        </w:rPr>
        <w:t>Максимально</w:t>
      </w:r>
      <w:r w:rsidRPr="00012EED">
        <w:rPr>
          <w:color w:val="000009"/>
          <w:spacing w:val="1"/>
          <w:sz w:val="24"/>
          <w:szCs w:val="24"/>
          <w:lang w:eastAsia="en-US"/>
        </w:rPr>
        <w:t xml:space="preserve"> </w:t>
      </w:r>
      <w:r w:rsidRPr="00012EED">
        <w:rPr>
          <w:color w:val="000009"/>
          <w:sz w:val="24"/>
          <w:szCs w:val="24"/>
          <w:lang w:eastAsia="en-US"/>
        </w:rPr>
        <w:t>допустимый</w:t>
      </w:r>
      <w:r w:rsidRPr="00012EED">
        <w:rPr>
          <w:color w:val="000009"/>
          <w:spacing w:val="1"/>
          <w:sz w:val="24"/>
          <w:szCs w:val="24"/>
          <w:lang w:eastAsia="en-US"/>
        </w:rPr>
        <w:t xml:space="preserve"> </w:t>
      </w:r>
      <w:r w:rsidRPr="00012EED">
        <w:rPr>
          <w:color w:val="000009"/>
          <w:sz w:val="24"/>
          <w:szCs w:val="24"/>
          <w:lang w:eastAsia="en-US"/>
        </w:rPr>
        <w:t>объем</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нагрузки,</w:t>
      </w:r>
      <w:r w:rsidRPr="00012EED">
        <w:rPr>
          <w:color w:val="000009"/>
          <w:spacing w:val="1"/>
          <w:sz w:val="24"/>
          <w:szCs w:val="24"/>
          <w:lang w:eastAsia="en-US"/>
        </w:rPr>
        <w:t xml:space="preserve"> </w:t>
      </w:r>
      <w:r w:rsidRPr="00012EED">
        <w:rPr>
          <w:color w:val="000009"/>
          <w:sz w:val="24"/>
          <w:szCs w:val="24"/>
          <w:lang w:eastAsia="en-US"/>
        </w:rPr>
        <w:t>включая</w:t>
      </w:r>
      <w:r w:rsidRPr="00012EED">
        <w:rPr>
          <w:color w:val="000009"/>
          <w:spacing w:val="1"/>
          <w:sz w:val="24"/>
          <w:szCs w:val="24"/>
          <w:lang w:eastAsia="en-US"/>
        </w:rPr>
        <w:t xml:space="preserve"> </w:t>
      </w:r>
      <w:r w:rsidRPr="00012EED">
        <w:rPr>
          <w:color w:val="000009"/>
          <w:sz w:val="24"/>
          <w:szCs w:val="24"/>
          <w:lang w:eastAsia="en-US"/>
        </w:rPr>
        <w:t>реализацию</w:t>
      </w:r>
      <w:r w:rsidRPr="00012EED">
        <w:rPr>
          <w:color w:val="000009"/>
          <w:spacing w:val="-57"/>
          <w:sz w:val="24"/>
          <w:szCs w:val="24"/>
          <w:lang w:eastAsia="en-US"/>
        </w:rPr>
        <w:t xml:space="preserve"> </w:t>
      </w:r>
      <w:r w:rsidRPr="00012EED">
        <w:rPr>
          <w:color w:val="000009"/>
          <w:sz w:val="24"/>
          <w:szCs w:val="24"/>
          <w:lang w:eastAsia="en-US"/>
        </w:rPr>
        <w:t>дополнительных</w:t>
      </w:r>
      <w:r w:rsidRPr="00012EED">
        <w:rPr>
          <w:color w:val="000009"/>
          <w:spacing w:val="-1"/>
          <w:sz w:val="24"/>
          <w:szCs w:val="24"/>
          <w:lang w:eastAsia="en-US"/>
        </w:rPr>
        <w:t xml:space="preserve"> </w:t>
      </w:r>
      <w:r w:rsidRPr="00012EED">
        <w:rPr>
          <w:color w:val="000009"/>
          <w:sz w:val="24"/>
          <w:szCs w:val="24"/>
          <w:lang w:eastAsia="en-US"/>
        </w:rPr>
        <w:t>образовательных</w:t>
      </w:r>
      <w:r w:rsidRPr="00012EED">
        <w:rPr>
          <w:color w:val="000009"/>
          <w:spacing w:val="-2"/>
          <w:sz w:val="24"/>
          <w:szCs w:val="24"/>
          <w:lang w:eastAsia="en-US"/>
        </w:rPr>
        <w:t xml:space="preserve"> </w:t>
      </w:r>
      <w:r w:rsidRPr="00012EED">
        <w:rPr>
          <w:color w:val="000009"/>
          <w:sz w:val="24"/>
          <w:szCs w:val="24"/>
          <w:lang w:eastAsia="en-US"/>
        </w:rPr>
        <w:t>программ,</w:t>
      </w:r>
      <w:r w:rsidRPr="00012EED">
        <w:rPr>
          <w:color w:val="000009"/>
          <w:spacing w:val="-2"/>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дошкольного</w:t>
      </w:r>
      <w:r w:rsidRPr="00012EED">
        <w:rPr>
          <w:color w:val="000009"/>
          <w:spacing w:val="-5"/>
          <w:sz w:val="24"/>
          <w:szCs w:val="24"/>
          <w:lang w:eastAsia="en-US"/>
        </w:rPr>
        <w:t xml:space="preserve"> </w:t>
      </w:r>
      <w:r w:rsidRPr="00012EED">
        <w:rPr>
          <w:color w:val="000009"/>
          <w:sz w:val="24"/>
          <w:szCs w:val="24"/>
          <w:lang w:eastAsia="en-US"/>
        </w:rPr>
        <w:t>возраста</w:t>
      </w:r>
      <w:r w:rsidRPr="00012EED">
        <w:rPr>
          <w:color w:val="000009"/>
          <w:spacing w:val="-1"/>
          <w:sz w:val="24"/>
          <w:szCs w:val="24"/>
          <w:lang w:eastAsia="en-US"/>
        </w:rPr>
        <w:t xml:space="preserve"> </w:t>
      </w:r>
      <w:r w:rsidRPr="00012EED">
        <w:rPr>
          <w:color w:val="000009"/>
          <w:sz w:val="24"/>
          <w:szCs w:val="24"/>
          <w:lang w:eastAsia="en-US"/>
        </w:rPr>
        <w:t>составляет:</w:t>
      </w:r>
    </w:p>
    <w:p w:rsidR="00AD52F0" w:rsidRPr="00012EED" w:rsidRDefault="00AD52F0" w:rsidP="00012EED">
      <w:pPr>
        <w:spacing w:line="360" w:lineRule="auto"/>
        <w:ind w:left="1105" w:right="1669"/>
        <w:rPr>
          <w:sz w:val="24"/>
          <w:szCs w:val="24"/>
          <w:lang w:eastAsia="en-US"/>
        </w:rPr>
      </w:pPr>
      <w:r w:rsidRPr="00012EED">
        <w:rPr>
          <w:color w:val="000009"/>
          <w:sz w:val="24"/>
          <w:szCs w:val="24"/>
          <w:lang w:eastAsia="en-US"/>
        </w:rPr>
        <w:t>2-я младшая группа (дети четвертого года жизни) – 2 часа 45 мин в неделю;</w:t>
      </w:r>
      <w:r w:rsidRPr="00012EED">
        <w:rPr>
          <w:color w:val="000009"/>
          <w:spacing w:val="-57"/>
          <w:sz w:val="24"/>
          <w:szCs w:val="24"/>
          <w:lang w:eastAsia="en-US"/>
        </w:rPr>
        <w:t xml:space="preserve"> </w:t>
      </w:r>
      <w:r w:rsidRPr="00012EED">
        <w:rPr>
          <w:color w:val="000009"/>
          <w:sz w:val="24"/>
          <w:szCs w:val="24"/>
          <w:lang w:eastAsia="en-US"/>
        </w:rPr>
        <w:t>средняя</w:t>
      </w:r>
      <w:r w:rsidRPr="00012EED">
        <w:rPr>
          <w:color w:val="000009"/>
          <w:spacing w:val="-1"/>
          <w:sz w:val="24"/>
          <w:szCs w:val="24"/>
          <w:lang w:eastAsia="en-US"/>
        </w:rPr>
        <w:t xml:space="preserve"> </w:t>
      </w:r>
      <w:r w:rsidRPr="00012EED">
        <w:rPr>
          <w:color w:val="000009"/>
          <w:sz w:val="24"/>
          <w:szCs w:val="24"/>
          <w:lang w:eastAsia="en-US"/>
        </w:rPr>
        <w:t>группа</w:t>
      </w:r>
      <w:r w:rsidRPr="00012EED">
        <w:rPr>
          <w:color w:val="000009"/>
          <w:spacing w:val="-1"/>
          <w:sz w:val="24"/>
          <w:szCs w:val="24"/>
          <w:lang w:eastAsia="en-US"/>
        </w:rPr>
        <w:t xml:space="preserve"> </w:t>
      </w:r>
      <w:r w:rsidRPr="00012EED">
        <w:rPr>
          <w:color w:val="000009"/>
          <w:sz w:val="24"/>
          <w:szCs w:val="24"/>
          <w:lang w:eastAsia="en-US"/>
        </w:rPr>
        <w:t>(дети пятого года</w:t>
      </w:r>
      <w:r w:rsidRPr="00012EED">
        <w:rPr>
          <w:color w:val="000009"/>
          <w:spacing w:val="-1"/>
          <w:sz w:val="24"/>
          <w:szCs w:val="24"/>
          <w:lang w:eastAsia="en-US"/>
        </w:rPr>
        <w:t xml:space="preserve"> </w:t>
      </w:r>
      <w:r w:rsidRPr="00012EED">
        <w:rPr>
          <w:color w:val="000009"/>
          <w:sz w:val="24"/>
          <w:szCs w:val="24"/>
          <w:lang w:eastAsia="en-US"/>
        </w:rPr>
        <w:t>жизни)</w:t>
      </w:r>
      <w:r w:rsidRPr="00012EED">
        <w:rPr>
          <w:color w:val="000009"/>
          <w:spacing w:val="1"/>
          <w:sz w:val="24"/>
          <w:szCs w:val="24"/>
          <w:lang w:eastAsia="en-US"/>
        </w:rPr>
        <w:t xml:space="preserve"> </w:t>
      </w:r>
      <w:r w:rsidRPr="00012EED">
        <w:rPr>
          <w:color w:val="000009"/>
          <w:sz w:val="24"/>
          <w:szCs w:val="24"/>
          <w:lang w:eastAsia="en-US"/>
        </w:rPr>
        <w:t>– 4 часа</w:t>
      </w:r>
      <w:r w:rsidRPr="00012EED">
        <w:rPr>
          <w:color w:val="000009"/>
          <w:spacing w:val="-2"/>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неделю;</w:t>
      </w:r>
    </w:p>
    <w:p w:rsidR="00AD52F0" w:rsidRPr="00012EED" w:rsidRDefault="00AD52F0" w:rsidP="00012EED">
      <w:pPr>
        <w:ind w:left="1105"/>
        <w:rPr>
          <w:sz w:val="24"/>
          <w:szCs w:val="24"/>
          <w:lang w:eastAsia="en-US"/>
        </w:rPr>
      </w:pPr>
      <w:r w:rsidRPr="00012EED">
        <w:rPr>
          <w:color w:val="000009"/>
          <w:sz w:val="24"/>
          <w:szCs w:val="24"/>
          <w:lang w:eastAsia="en-US"/>
        </w:rPr>
        <w:t>старшая</w:t>
      </w:r>
      <w:r w:rsidRPr="00012EED">
        <w:rPr>
          <w:color w:val="000009"/>
          <w:spacing w:val="-2"/>
          <w:sz w:val="24"/>
          <w:szCs w:val="24"/>
          <w:lang w:eastAsia="en-US"/>
        </w:rPr>
        <w:t xml:space="preserve"> </w:t>
      </w:r>
      <w:r w:rsidRPr="00012EED">
        <w:rPr>
          <w:color w:val="000009"/>
          <w:sz w:val="24"/>
          <w:szCs w:val="24"/>
          <w:lang w:eastAsia="en-US"/>
        </w:rPr>
        <w:t>группа</w:t>
      </w:r>
      <w:r w:rsidRPr="00012EED">
        <w:rPr>
          <w:color w:val="000009"/>
          <w:spacing w:val="-1"/>
          <w:sz w:val="24"/>
          <w:szCs w:val="24"/>
          <w:lang w:eastAsia="en-US"/>
        </w:rPr>
        <w:t xml:space="preserve"> </w:t>
      </w:r>
      <w:r w:rsidRPr="00012EED">
        <w:rPr>
          <w:color w:val="000009"/>
          <w:sz w:val="24"/>
          <w:szCs w:val="24"/>
          <w:lang w:eastAsia="en-US"/>
        </w:rPr>
        <w:t>(дети шестого</w:t>
      </w:r>
      <w:r w:rsidRPr="00012EED">
        <w:rPr>
          <w:color w:val="000009"/>
          <w:spacing w:val="-2"/>
          <w:sz w:val="24"/>
          <w:szCs w:val="24"/>
          <w:lang w:eastAsia="en-US"/>
        </w:rPr>
        <w:t xml:space="preserve"> </w:t>
      </w:r>
      <w:r w:rsidRPr="00012EED">
        <w:rPr>
          <w:color w:val="000009"/>
          <w:sz w:val="24"/>
          <w:szCs w:val="24"/>
          <w:lang w:eastAsia="en-US"/>
        </w:rPr>
        <w:t>года</w:t>
      </w:r>
      <w:r w:rsidRPr="00012EED">
        <w:rPr>
          <w:color w:val="000009"/>
          <w:spacing w:val="-2"/>
          <w:sz w:val="24"/>
          <w:szCs w:val="24"/>
          <w:lang w:eastAsia="en-US"/>
        </w:rPr>
        <w:t xml:space="preserve"> </w:t>
      </w:r>
      <w:r w:rsidRPr="00012EED">
        <w:rPr>
          <w:color w:val="000009"/>
          <w:sz w:val="24"/>
          <w:szCs w:val="24"/>
          <w:lang w:eastAsia="en-US"/>
        </w:rPr>
        <w:t>жизни) –</w:t>
      </w:r>
      <w:r w:rsidRPr="00012EED">
        <w:rPr>
          <w:color w:val="000009"/>
          <w:spacing w:val="-1"/>
          <w:sz w:val="24"/>
          <w:szCs w:val="24"/>
          <w:lang w:eastAsia="en-US"/>
        </w:rPr>
        <w:t xml:space="preserve"> </w:t>
      </w:r>
      <w:r w:rsidRPr="00012EED">
        <w:rPr>
          <w:color w:val="000009"/>
          <w:sz w:val="24"/>
          <w:szCs w:val="24"/>
          <w:lang w:eastAsia="en-US"/>
        </w:rPr>
        <w:t>6</w:t>
      </w:r>
      <w:r w:rsidRPr="00012EED">
        <w:rPr>
          <w:color w:val="000009"/>
          <w:spacing w:val="-4"/>
          <w:sz w:val="24"/>
          <w:szCs w:val="24"/>
          <w:lang w:eastAsia="en-US"/>
        </w:rPr>
        <w:t xml:space="preserve"> </w:t>
      </w:r>
      <w:r w:rsidRPr="00012EED">
        <w:rPr>
          <w:color w:val="000009"/>
          <w:sz w:val="24"/>
          <w:szCs w:val="24"/>
          <w:lang w:eastAsia="en-US"/>
        </w:rPr>
        <w:t>часов</w:t>
      </w:r>
      <w:r w:rsidRPr="00012EED">
        <w:rPr>
          <w:color w:val="000009"/>
          <w:spacing w:val="-2"/>
          <w:sz w:val="24"/>
          <w:szCs w:val="24"/>
          <w:lang w:eastAsia="en-US"/>
        </w:rPr>
        <w:t xml:space="preserve"> </w:t>
      </w:r>
      <w:r w:rsidRPr="00012EED">
        <w:rPr>
          <w:color w:val="000009"/>
          <w:sz w:val="24"/>
          <w:szCs w:val="24"/>
          <w:lang w:eastAsia="en-US"/>
        </w:rPr>
        <w:t>15</w:t>
      </w:r>
      <w:r w:rsidRPr="00012EED">
        <w:rPr>
          <w:color w:val="000009"/>
          <w:spacing w:val="-1"/>
          <w:sz w:val="24"/>
          <w:szCs w:val="24"/>
          <w:lang w:eastAsia="en-US"/>
        </w:rPr>
        <w:t xml:space="preserve"> </w:t>
      </w:r>
      <w:r w:rsidRPr="00012EED">
        <w:rPr>
          <w:color w:val="000009"/>
          <w:sz w:val="24"/>
          <w:szCs w:val="24"/>
          <w:lang w:eastAsia="en-US"/>
        </w:rPr>
        <w:t>мин</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2"/>
          <w:sz w:val="24"/>
          <w:szCs w:val="24"/>
          <w:lang w:eastAsia="en-US"/>
        </w:rPr>
        <w:t xml:space="preserve"> </w:t>
      </w:r>
      <w:r w:rsidRPr="00012EED">
        <w:rPr>
          <w:color w:val="000009"/>
          <w:sz w:val="24"/>
          <w:szCs w:val="24"/>
          <w:lang w:eastAsia="en-US"/>
        </w:rPr>
        <w:t>неделю;</w:t>
      </w:r>
    </w:p>
    <w:p w:rsidR="00AD52F0" w:rsidRPr="00012EED" w:rsidRDefault="00AD52F0" w:rsidP="00012EED">
      <w:pPr>
        <w:spacing w:before="136" w:line="360" w:lineRule="auto"/>
        <w:ind w:left="1105" w:right="275"/>
        <w:rPr>
          <w:sz w:val="24"/>
          <w:szCs w:val="24"/>
          <w:lang w:eastAsia="en-US"/>
        </w:rPr>
      </w:pPr>
      <w:r w:rsidRPr="00012EED">
        <w:rPr>
          <w:color w:val="000009"/>
          <w:sz w:val="24"/>
          <w:szCs w:val="24"/>
          <w:lang w:eastAsia="en-US"/>
        </w:rPr>
        <w:t>подготовительная к школе группа (дети седьмого года жизни) – 8 часов 30 мин в неделю.</w:t>
      </w:r>
      <w:r w:rsidRPr="00012EED">
        <w:rPr>
          <w:color w:val="000009"/>
          <w:spacing w:val="-57"/>
          <w:sz w:val="24"/>
          <w:szCs w:val="24"/>
          <w:lang w:eastAsia="en-US"/>
        </w:rPr>
        <w:t xml:space="preserve"> </w:t>
      </w:r>
      <w:r w:rsidRPr="00012EED">
        <w:rPr>
          <w:color w:val="000009"/>
          <w:sz w:val="24"/>
          <w:szCs w:val="24"/>
          <w:lang w:eastAsia="en-US"/>
        </w:rPr>
        <w:t>Продолжительность</w:t>
      </w:r>
      <w:r w:rsidRPr="00012EED">
        <w:rPr>
          <w:color w:val="000009"/>
          <w:spacing w:val="-1"/>
          <w:sz w:val="24"/>
          <w:szCs w:val="24"/>
          <w:lang w:eastAsia="en-US"/>
        </w:rPr>
        <w:t xml:space="preserve"> </w:t>
      </w:r>
      <w:r w:rsidRPr="00012EED">
        <w:rPr>
          <w:color w:val="000009"/>
          <w:sz w:val="24"/>
          <w:szCs w:val="24"/>
          <w:lang w:eastAsia="en-US"/>
        </w:rPr>
        <w:t>организованной</w:t>
      </w:r>
      <w:r w:rsidRPr="00012EED">
        <w:rPr>
          <w:color w:val="000009"/>
          <w:spacing w:val="-1"/>
          <w:sz w:val="24"/>
          <w:szCs w:val="24"/>
          <w:lang w:eastAsia="en-US"/>
        </w:rPr>
        <w:t xml:space="preserve"> </w:t>
      </w:r>
      <w:r w:rsidRPr="00012EED">
        <w:rPr>
          <w:color w:val="000009"/>
          <w:sz w:val="24"/>
          <w:szCs w:val="24"/>
          <w:lang w:eastAsia="en-US"/>
        </w:rPr>
        <w:t>образовательной деятельности:</w:t>
      </w:r>
    </w:p>
    <w:p w:rsidR="00AD52F0" w:rsidRPr="00012EED" w:rsidRDefault="00AD52F0" w:rsidP="00012EED">
      <w:pPr>
        <w:spacing w:line="360" w:lineRule="auto"/>
        <w:ind w:left="1105" w:right="4859"/>
        <w:jc w:val="both"/>
        <w:rPr>
          <w:sz w:val="24"/>
          <w:szCs w:val="24"/>
          <w:lang w:eastAsia="en-US"/>
        </w:rPr>
      </w:pPr>
      <w:r w:rsidRPr="00012EED">
        <w:rPr>
          <w:color w:val="000009"/>
          <w:sz w:val="24"/>
          <w:szCs w:val="24"/>
          <w:lang w:eastAsia="en-US"/>
        </w:rPr>
        <w:t>для детей 4-го года жизни – не более 15 мин;</w:t>
      </w:r>
      <w:r w:rsidRPr="00012EED">
        <w:rPr>
          <w:color w:val="000009"/>
          <w:spacing w:val="-57"/>
          <w:sz w:val="24"/>
          <w:szCs w:val="24"/>
          <w:lang w:eastAsia="en-US"/>
        </w:rPr>
        <w:t xml:space="preserve"> </w:t>
      </w:r>
      <w:r w:rsidRPr="00012EED">
        <w:rPr>
          <w:color w:val="000009"/>
          <w:sz w:val="24"/>
          <w:szCs w:val="24"/>
          <w:lang w:eastAsia="en-US"/>
        </w:rPr>
        <w:t>для детей 5-го года жизни – не более 20 мин;</w:t>
      </w:r>
      <w:r w:rsidRPr="00012EED">
        <w:rPr>
          <w:color w:val="000009"/>
          <w:spacing w:val="-57"/>
          <w:sz w:val="24"/>
          <w:szCs w:val="24"/>
          <w:lang w:eastAsia="en-US"/>
        </w:rPr>
        <w:t xml:space="preserve"> </w:t>
      </w:r>
      <w:r w:rsidRPr="00012EED">
        <w:rPr>
          <w:color w:val="000009"/>
          <w:sz w:val="24"/>
          <w:szCs w:val="24"/>
          <w:lang w:eastAsia="en-US"/>
        </w:rPr>
        <w:t>для детей 6-го года жизни – не более 25 мин;</w:t>
      </w:r>
      <w:r w:rsidRPr="00012EED">
        <w:rPr>
          <w:color w:val="000009"/>
          <w:spacing w:val="-57"/>
          <w:sz w:val="24"/>
          <w:szCs w:val="24"/>
          <w:lang w:eastAsia="en-US"/>
        </w:rPr>
        <w:t xml:space="preserve"> </w:t>
      </w:r>
      <w:r w:rsidRPr="00012EED">
        <w:rPr>
          <w:color w:val="000009"/>
          <w:sz w:val="24"/>
          <w:szCs w:val="24"/>
          <w:lang w:eastAsia="en-US"/>
        </w:rPr>
        <w:t>для</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7-го</w:t>
      </w:r>
      <w:r w:rsidRPr="00012EED">
        <w:rPr>
          <w:color w:val="000009"/>
          <w:spacing w:val="-2"/>
          <w:sz w:val="24"/>
          <w:szCs w:val="24"/>
          <w:lang w:eastAsia="en-US"/>
        </w:rPr>
        <w:t xml:space="preserve"> </w:t>
      </w:r>
      <w:r w:rsidRPr="00012EED">
        <w:rPr>
          <w:color w:val="000009"/>
          <w:sz w:val="24"/>
          <w:szCs w:val="24"/>
          <w:lang w:eastAsia="en-US"/>
        </w:rPr>
        <w:t>года</w:t>
      </w:r>
      <w:r w:rsidRPr="00012EED">
        <w:rPr>
          <w:color w:val="000009"/>
          <w:spacing w:val="-1"/>
          <w:sz w:val="24"/>
          <w:szCs w:val="24"/>
          <w:lang w:eastAsia="en-US"/>
        </w:rPr>
        <w:t xml:space="preserve"> </w:t>
      </w:r>
      <w:r w:rsidRPr="00012EED">
        <w:rPr>
          <w:color w:val="000009"/>
          <w:sz w:val="24"/>
          <w:szCs w:val="24"/>
          <w:lang w:eastAsia="en-US"/>
        </w:rPr>
        <w:t>жизни</w:t>
      </w:r>
      <w:r w:rsidRPr="00012EED">
        <w:rPr>
          <w:color w:val="000009"/>
          <w:spacing w:val="1"/>
          <w:sz w:val="24"/>
          <w:szCs w:val="24"/>
          <w:lang w:eastAsia="en-US"/>
        </w:rPr>
        <w:t xml:space="preserve"> </w:t>
      </w:r>
      <w:r w:rsidRPr="00012EED">
        <w:rPr>
          <w:color w:val="000009"/>
          <w:sz w:val="24"/>
          <w:szCs w:val="24"/>
          <w:lang w:eastAsia="en-US"/>
        </w:rPr>
        <w:t>–</w:t>
      </w:r>
      <w:r w:rsidRPr="00012EED">
        <w:rPr>
          <w:color w:val="000009"/>
          <w:spacing w:val="-1"/>
          <w:sz w:val="24"/>
          <w:szCs w:val="24"/>
          <w:lang w:eastAsia="en-US"/>
        </w:rPr>
        <w:t xml:space="preserve"> </w:t>
      </w:r>
      <w:r w:rsidRPr="00012EED">
        <w:rPr>
          <w:color w:val="000009"/>
          <w:sz w:val="24"/>
          <w:szCs w:val="24"/>
          <w:lang w:eastAsia="en-US"/>
        </w:rPr>
        <w:t>не</w:t>
      </w:r>
      <w:r w:rsidRPr="00012EED">
        <w:rPr>
          <w:color w:val="000009"/>
          <w:spacing w:val="-2"/>
          <w:sz w:val="24"/>
          <w:szCs w:val="24"/>
          <w:lang w:eastAsia="en-US"/>
        </w:rPr>
        <w:t xml:space="preserve"> </w:t>
      </w:r>
      <w:r w:rsidRPr="00012EED">
        <w:rPr>
          <w:color w:val="000009"/>
          <w:sz w:val="24"/>
          <w:szCs w:val="24"/>
          <w:lang w:eastAsia="en-US"/>
        </w:rPr>
        <w:t>более</w:t>
      </w:r>
      <w:r w:rsidRPr="00012EED">
        <w:rPr>
          <w:color w:val="000009"/>
          <w:spacing w:val="-2"/>
          <w:sz w:val="24"/>
          <w:szCs w:val="24"/>
          <w:lang w:eastAsia="en-US"/>
        </w:rPr>
        <w:t xml:space="preserve"> </w:t>
      </w:r>
      <w:r w:rsidRPr="00012EED">
        <w:rPr>
          <w:color w:val="000009"/>
          <w:sz w:val="24"/>
          <w:szCs w:val="24"/>
          <w:lang w:eastAsia="en-US"/>
        </w:rPr>
        <w:t>30</w:t>
      </w:r>
      <w:r w:rsidRPr="00012EED">
        <w:rPr>
          <w:color w:val="000009"/>
          <w:spacing w:val="-1"/>
          <w:sz w:val="24"/>
          <w:szCs w:val="24"/>
          <w:lang w:eastAsia="en-US"/>
        </w:rPr>
        <w:t xml:space="preserve"> </w:t>
      </w:r>
      <w:r w:rsidRPr="00012EED">
        <w:rPr>
          <w:color w:val="000009"/>
          <w:sz w:val="24"/>
          <w:szCs w:val="24"/>
          <w:lang w:eastAsia="en-US"/>
        </w:rPr>
        <w:t>мин.</w:t>
      </w:r>
    </w:p>
    <w:p w:rsidR="00AD52F0" w:rsidRPr="00012EED" w:rsidRDefault="00AD52F0" w:rsidP="00012EED">
      <w:pPr>
        <w:spacing w:line="360" w:lineRule="auto"/>
        <w:ind w:left="397" w:right="268" w:firstLine="708"/>
        <w:jc w:val="both"/>
        <w:rPr>
          <w:sz w:val="24"/>
          <w:szCs w:val="24"/>
          <w:lang w:eastAsia="en-US"/>
        </w:rPr>
      </w:pPr>
      <w:r w:rsidRPr="00012EED">
        <w:rPr>
          <w:color w:val="000009"/>
          <w:sz w:val="24"/>
          <w:szCs w:val="24"/>
          <w:lang w:eastAsia="en-US"/>
        </w:rPr>
        <w:t>С целью предупреждения переутомления детей проводятся физкультминутки, перерывы</w:t>
      </w:r>
      <w:r w:rsidRPr="00012EED">
        <w:rPr>
          <w:color w:val="000009"/>
          <w:spacing w:val="1"/>
          <w:sz w:val="24"/>
          <w:szCs w:val="24"/>
          <w:lang w:eastAsia="en-US"/>
        </w:rPr>
        <w:t xml:space="preserve"> </w:t>
      </w:r>
      <w:r w:rsidRPr="00012EED">
        <w:rPr>
          <w:color w:val="000009"/>
          <w:sz w:val="24"/>
          <w:szCs w:val="24"/>
          <w:lang w:eastAsia="en-US"/>
        </w:rPr>
        <w:t>не</w:t>
      </w:r>
      <w:r w:rsidRPr="00012EED">
        <w:rPr>
          <w:color w:val="000009"/>
          <w:spacing w:val="-2"/>
          <w:sz w:val="24"/>
          <w:szCs w:val="24"/>
          <w:lang w:eastAsia="en-US"/>
        </w:rPr>
        <w:t xml:space="preserve"> </w:t>
      </w:r>
      <w:r w:rsidRPr="00012EED">
        <w:rPr>
          <w:color w:val="000009"/>
          <w:sz w:val="24"/>
          <w:szCs w:val="24"/>
          <w:lang w:eastAsia="en-US"/>
        </w:rPr>
        <w:t>менее</w:t>
      </w:r>
      <w:r w:rsidRPr="00012EED">
        <w:rPr>
          <w:color w:val="000009"/>
          <w:spacing w:val="-1"/>
          <w:sz w:val="24"/>
          <w:szCs w:val="24"/>
          <w:lang w:eastAsia="en-US"/>
        </w:rPr>
        <w:t xml:space="preserve"> </w:t>
      </w:r>
      <w:r w:rsidRPr="00012EED">
        <w:rPr>
          <w:color w:val="000009"/>
          <w:sz w:val="24"/>
          <w:szCs w:val="24"/>
          <w:lang w:eastAsia="en-US"/>
        </w:rPr>
        <w:t>10 минут.</w:t>
      </w:r>
    </w:p>
    <w:p w:rsidR="00AD52F0" w:rsidRPr="00012EED" w:rsidRDefault="00AD52F0" w:rsidP="00012EED">
      <w:pPr>
        <w:spacing w:before="1"/>
        <w:ind w:left="1105"/>
        <w:jc w:val="both"/>
        <w:rPr>
          <w:sz w:val="24"/>
          <w:szCs w:val="24"/>
          <w:lang w:eastAsia="en-US"/>
        </w:rPr>
      </w:pPr>
      <w:r w:rsidRPr="00012EED">
        <w:rPr>
          <w:color w:val="000009"/>
          <w:sz w:val="24"/>
          <w:szCs w:val="24"/>
          <w:lang w:eastAsia="en-US"/>
        </w:rPr>
        <w:t>Максимально</w:t>
      </w:r>
      <w:r w:rsidRPr="00012EED">
        <w:rPr>
          <w:color w:val="000009"/>
          <w:spacing w:val="-3"/>
          <w:sz w:val="24"/>
          <w:szCs w:val="24"/>
          <w:lang w:eastAsia="en-US"/>
        </w:rPr>
        <w:t xml:space="preserve"> </w:t>
      </w:r>
      <w:r w:rsidRPr="00012EED">
        <w:rPr>
          <w:color w:val="000009"/>
          <w:sz w:val="24"/>
          <w:szCs w:val="24"/>
          <w:lang w:eastAsia="en-US"/>
        </w:rPr>
        <w:t>допустимый</w:t>
      </w:r>
      <w:r w:rsidRPr="00012EED">
        <w:rPr>
          <w:color w:val="000009"/>
          <w:spacing w:val="-2"/>
          <w:sz w:val="24"/>
          <w:szCs w:val="24"/>
          <w:lang w:eastAsia="en-US"/>
        </w:rPr>
        <w:t xml:space="preserve"> </w:t>
      </w:r>
      <w:r w:rsidRPr="00012EED">
        <w:rPr>
          <w:color w:val="000009"/>
          <w:sz w:val="24"/>
          <w:szCs w:val="24"/>
          <w:lang w:eastAsia="en-US"/>
        </w:rPr>
        <w:t>объем</w:t>
      </w:r>
      <w:r w:rsidRPr="00012EED">
        <w:rPr>
          <w:color w:val="000009"/>
          <w:spacing w:val="-3"/>
          <w:sz w:val="24"/>
          <w:szCs w:val="24"/>
          <w:lang w:eastAsia="en-US"/>
        </w:rPr>
        <w:t xml:space="preserve"> </w:t>
      </w:r>
      <w:r w:rsidRPr="00012EED">
        <w:rPr>
          <w:color w:val="000009"/>
          <w:sz w:val="24"/>
          <w:szCs w:val="24"/>
          <w:lang w:eastAsia="en-US"/>
        </w:rPr>
        <w:t>нагрузки</w:t>
      </w:r>
      <w:r w:rsidRPr="00012EED">
        <w:rPr>
          <w:color w:val="000009"/>
          <w:spacing w:val="-2"/>
          <w:sz w:val="24"/>
          <w:szCs w:val="24"/>
          <w:lang w:eastAsia="en-US"/>
        </w:rPr>
        <w:t xml:space="preserve"> </w:t>
      </w:r>
      <w:r w:rsidRPr="00012EED">
        <w:rPr>
          <w:color w:val="000009"/>
          <w:sz w:val="24"/>
          <w:szCs w:val="24"/>
          <w:lang w:eastAsia="en-US"/>
        </w:rPr>
        <w:t>в</w:t>
      </w:r>
      <w:r w:rsidRPr="00012EED">
        <w:rPr>
          <w:color w:val="000009"/>
          <w:spacing w:val="-3"/>
          <w:sz w:val="24"/>
          <w:szCs w:val="24"/>
          <w:lang w:eastAsia="en-US"/>
        </w:rPr>
        <w:t xml:space="preserve"> </w:t>
      </w:r>
      <w:r w:rsidRPr="00012EED">
        <w:rPr>
          <w:color w:val="000009"/>
          <w:sz w:val="24"/>
          <w:szCs w:val="24"/>
          <w:lang w:eastAsia="en-US"/>
        </w:rPr>
        <w:t>первой</w:t>
      </w:r>
      <w:r w:rsidRPr="00012EED">
        <w:rPr>
          <w:color w:val="000009"/>
          <w:spacing w:val="-2"/>
          <w:sz w:val="24"/>
          <w:szCs w:val="24"/>
          <w:lang w:eastAsia="en-US"/>
        </w:rPr>
        <w:t xml:space="preserve"> </w:t>
      </w:r>
      <w:r w:rsidRPr="00012EED">
        <w:rPr>
          <w:color w:val="000009"/>
          <w:sz w:val="24"/>
          <w:szCs w:val="24"/>
          <w:lang w:eastAsia="en-US"/>
        </w:rPr>
        <w:t>половине</w:t>
      </w:r>
      <w:r w:rsidRPr="00012EED">
        <w:rPr>
          <w:color w:val="000009"/>
          <w:spacing w:val="-4"/>
          <w:sz w:val="24"/>
          <w:szCs w:val="24"/>
          <w:lang w:eastAsia="en-US"/>
        </w:rPr>
        <w:t xml:space="preserve"> </w:t>
      </w:r>
      <w:r w:rsidRPr="00012EED">
        <w:rPr>
          <w:color w:val="000009"/>
          <w:sz w:val="24"/>
          <w:szCs w:val="24"/>
          <w:lang w:eastAsia="en-US"/>
        </w:rPr>
        <w:t>дня:</w:t>
      </w:r>
    </w:p>
    <w:p w:rsidR="00AD52F0" w:rsidRPr="00012EED" w:rsidRDefault="00AD52F0" w:rsidP="00012EED">
      <w:pPr>
        <w:spacing w:before="139"/>
        <w:ind w:left="1105"/>
        <w:jc w:val="both"/>
        <w:rPr>
          <w:sz w:val="24"/>
          <w:szCs w:val="24"/>
          <w:lang w:eastAsia="en-US"/>
        </w:rPr>
      </w:pPr>
      <w:r w:rsidRPr="00012EED">
        <w:rPr>
          <w:color w:val="000009"/>
          <w:sz w:val="24"/>
          <w:szCs w:val="24"/>
          <w:lang w:eastAsia="en-US"/>
        </w:rPr>
        <w:t>в</w:t>
      </w:r>
      <w:r w:rsidRPr="00012EED">
        <w:rPr>
          <w:color w:val="000009"/>
          <w:spacing w:val="-3"/>
          <w:sz w:val="24"/>
          <w:szCs w:val="24"/>
          <w:lang w:eastAsia="en-US"/>
        </w:rPr>
        <w:t xml:space="preserve"> </w:t>
      </w:r>
      <w:r w:rsidRPr="00012EED">
        <w:rPr>
          <w:color w:val="000009"/>
          <w:sz w:val="24"/>
          <w:szCs w:val="24"/>
          <w:lang w:eastAsia="en-US"/>
        </w:rPr>
        <w:t>младшей</w:t>
      </w:r>
      <w:r w:rsidRPr="00012EED">
        <w:rPr>
          <w:color w:val="000009"/>
          <w:spacing w:val="-2"/>
          <w:sz w:val="24"/>
          <w:szCs w:val="24"/>
          <w:lang w:eastAsia="en-US"/>
        </w:rPr>
        <w:t xml:space="preserve"> </w:t>
      </w:r>
      <w:r w:rsidRPr="00012EED">
        <w:rPr>
          <w:color w:val="000009"/>
          <w:sz w:val="24"/>
          <w:szCs w:val="24"/>
          <w:lang w:eastAsia="en-US"/>
        </w:rPr>
        <w:t>и</w:t>
      </w:r>
      <w:r w:rsidRPr="00012EED">
        <w:rPr>
          <w:color w:val="000009"/>
          <w:spacing w:val="-2"/>
          <w:sz w:val="24"/>
          <w:szCs w:val="24"/>
          <w:lang w:eastAsia="en-US"/>
        </w:rPr>
        <w:t xml:space="preserve"> </w:t>
      </w:r>
      <w:r w:rsidRPr="00012EED">
        <w:rPr>
          <w:color w:val="000009"/>
          <w:sz w:val="24"/>
          <w:szCs w:val="24"/>
          <w:lang w:eastAsia="en-US"/>
        </w:rPr>
        <w:t>средней</w:t>
      </w:r>
      <w:r w:rsidRPr="00012EED">
        <w:rPr>
          <w:color w:val="000009"/>
          <w:spacing w:val="-2"/>
          <w:sz w:val="24"/>
          <w:szCs w:val="24"/>
          <w:lang w:eastAsia="en-US"/>
        </w:rPr>
        <w:t xml:space="preserve"> </w:t>
      </w:r>
      <w:r w:rsidRPr="00012EED">
        <w:rPr>
          <w:color w:val="000009"/>
          <w:sz w:val="24"/>
          <w:szCs w:val="24"/>
          <w:lang w:eastAsia="en-US"/>
        </w:rPr>
        <w:t>группах</w:t>
      </w:r>
      <w:r w:rsidRPr="00012EED">
        <w:rPr>
          <w:color w:val="000009"/>
          <w:spacing w:val="1"/>
          <w:sz w:val="24"/>
          <w:szCs w:val="24"/>
          <w:lang w:eastAsia="en-US"/>
        </w:rPr>
        <w:t xml:space="preserve"> </w:t>
      </w:r>
      <w:r w:rsidRPr="00012EED">
        <w:rPr>
          <w:color w:val="000009"/>
          <w:sz w:val="24"/>
          <w:szCs w:val="24"/>
          <w:lang w:eastAsia="en-US"/>
        </w:rPr>
        <w:t>не</w:t>
      </w:r>
      <w:r w:rsidRPr="00012EED">
        <w:rPr>
          <w:color w:val="000009"/>
          <w:spacing w:val="-3"/>
          <w:sz w:val="24"/>
          <w:szCs w:val="24"/>
          <w:lang w:eastAsia="en-US"/>
        </w:rPr>
        <w:t xml:space="preserve"> </w:t>
      </w:r>
      <w:r w:rsidRPr="00012EED">
        <w:rPr>
          <w:color w:val="000009"/>
          <w:sz w:val="24"/>
          <w:szCs w:val="24"/>
          <w:lang w:eastAsia="en-US"/>
        </w:rPr>
        <w:t>превышает</w:t>
      </w:r>
      <w:r w:rsidRPr="00012EED">
        <w:rPr>
          <w:color w:val="000009"/>
          <w:spacing w:val="-2"/>
          <w:sz w:val="24"/>
          <w:szCs w:val="24"/>
          <w:lang w:eastAsia="en-US"/>
        </w:rPr>
        <w:t xml:space="preserve"> </w:t>
      </w:r>
      <w:r w:rsidRPr="00012EED">
        <w:rPr>
          <w:color w:val="000009"/>
          <w:sz w:val="24"/>
          <w:szCs w:val="24"/>
          <w:lang w:eastAsia="en-US"/>
        </w:rPr>
        <w:t>30 и</w:t>
      </w:r>
      <w:r w:rsidRPr="00012EED">
        <w:rPr>
          <w:color w:val="000009"/>
          <w:spacing w:val="-2"/>
          <w:sz w:val="24"/>
          <w:szCs w:val="24"/>
          <w:lang w:eastAsia="en-US"/>
        </w:rPr>
        <w:t xml:space="preserve"> </w:t>
      </w:r>
      <w:r w:rsidRPr="00012EED">
        <w:rPr>
          <w:color w:val="000009"/>
          <w:sz w:val="24"/>
          <w:szCs w:val="24"/>
          <w:lang w:eastAsia="en-US"/>
        </w:rPr>
        <w:t>40</w:t>
      </w:r>
      <w:r w:rsidRPr="00012EED">
        <w:rPr>
          <w:color w:val="000009"/>
          <w:spacing w:val="-1"/>
          <w:sz w:val="24"/>
          <w:szCs w:val="24"/>
          <w:lang w:eastAsia="en-US"/>
        </w:rPr>
        <w:t xml:space="preserve"> </w:t>
      </w:r>
      <w:r w:rsidRPr="00012EED">
        <w:rPr>
          <w:color w:val="000009"/>
          <w:sz w:val="24"/>
          <w:szCs w:val="24"/>
          <w:lang w:eastAsia="en-US"/>
        </w:rPr>
        <w:t>минут</w:t>
      </w:r>
      <w:r w:rsidRPr="00012EED">
        <w:rPr>
          <w:color w:val="000009"/>
          <w:spacing w:val="-2"/>
          <w:sz w:val="24"/>
          <w:szCs w:val="24"/>
          <w:lang w:eastAsia="en-US"/>
        </w:rPr>
        <w:t xml:space="preserve"> </w:t>
      </w:r>
      <w:r w:rsidRPr="00012EED">
        <w:rPr>
          <w:color w:val="000009"/>
          <w:sz w:val="24"/>
          <w:szCs w:val="24"/>
          <w:lang w:eastAsia="en-US"/>
        </w:rPr>
        <w:t>соответственно;</w:t>
      </w:r>
    </w:p>
    <w:p w:rsidR="00AD52F0" w:rsidRPr="00012EED" w:rsidRDefault="00AD52F0" w:rsidP="00012EED">
      <w:pPr>
        <w:spacing w:before="137"/>
        <w:ind w:left="1105"/>
        <w:jc w:val="both"/>
        <w:rPr>
          <w:sz w:val="24"/>
          <w:szCs w:val="24"/>
          <w:lang w:eastAsia="en-US"/>
        </w:rPr>
      </w:pPr>
      <w:r w:rsidRPr="00012EED">
        <w:rPr>
          <w:color w:val="000009"/>
          <w:sz w:val="24"/>
          <w:szCs w:val="24"/>
          <w:lang w:eastAsia="en-US"/>
        </w:rPr>
        <w:t>в</w:t>
      </w:r>
      <w:r w:rsidRPr="00012EED">
        <w:rPr>
          <w:color w:val="000009"/>
          <w:spacing w:val="-3"/>
          <w:sz w:val="24"/>
          <w:szCs w:val="24"/>
          <w:lang w:eastAsia="en-US"/>
        </w:rPr>
        <w:t xml:space="preserve"> </w:t>
      </w:r>
      <w:r w:rsidRPr="00012EED">
        <w:rPr>
          <w:color w:val="000009"/>
          <w:sz w:val="24"/>
          <w:szCs w:val="24"/>
          <w:lang w:eastAsia="en-US"/>
        </w:rPr>
        <w:t>старшей</w:t>
      </w:r>
      <w:r w:rsidRPr="00012EED">
        <w:rPr>
          <w:color w:val="000009"/>
          <w:spacing w:val="-2"/>
          <w:sz w:val="24"/>
          <w:szCs w:val="24"/>
          <w:lang w:eastAsia="en-US"/>
        </w:rPr>
        <w:t xml:space="preserve"> </w:t>
      </w:r>
      <w:r w:rsidRPr="00012EED">
        <w:rPr>
          <w:color w:val="000009"/>
          <w:sz w:val="24"/>
          <w:szCs w:val="24"/>
          <w:lang w:eastAsia="en-US"/>
        </w:rPr>
        <w:t>и</w:t>
      </w:r>
      <w:r w:rsidRPr="00012EED">
        <w:rPr>
          <w:color w:val="000009"/>
          <w:spacing w:val="-2"/>
          <w:sz w:val="24"/>
          <w:szCs w:val="24"/>
          <w:lang w:eastAsia="en-US"/>
        </w:rPr>
        <w:t xml:space="preserve"> </w:t>
      </w:r>
      <w:r w:rsidRPr="00012EED">
        <w:rPr>
          <w:color w:val="000009"/>
          <w:sz w:val="24"/>
          <w:szCs w:val="24"/>
          <w:lang w:eastAsia="en-US"/>
        </w:rPr>
        <w:t>подготовительной</w:t>
      </w:r>
      <w:r w:rsidRPr="00012EED">
        <w:rPr>
          <w:color w:val="000009"/>
          <w:spacing w:val="-2"/>
          <w:sz w:val="24"/>
          <w:szCs w:val="24"/>
          <w:lang w:eastAsia="en-US"/>
        </w:rPr>
        <w:t xml:space="preserve"> </w:t>
      </w:r>
      <w:r w:rsidRPr="00012EED">
        <w:rPr>
          <w:color w:val="000009"/>
          <w:sz w:val="24"/>
          <w:szCs w:val="24"/>
          <w:lang w:eastAsia="en-US"/>
        </w:rPr>
        <w:t>к</w:t>
      </w:r>
      <w:r w:rsidRPr="00012EED">
        <w:rPr>
          <w:color w:val="000009"/>
          <w:spacing w:val="-2"/>
          <w:sz w:val="24"/>
          <w:szCs w:val="24"/>
          <w:lang w:eastAsia="en-US"/>
        </w:rPr>
        <w:t xml:space="preserve"> </w:t>
      </w:r>
      <w:r w:rsidRPr="00012EED">
        <w:rPr>
          <w:color w:val="000009"/>
          <w:sz w:val="24"/>
          <w:szCs w:val="24"/>
          <w:lang w:eastAsia="en-US"/>
        </w:rPr>
        <w:t>школе</w:t>
      </w:r>
      <w:r w:rsidRPr="00012EED">
        <w:rPr>
          <w:color w:val="000009"/>
          <w:spacing w:val="-3"/>
          <w:sz w:val="24"/>
          <w:szCs w:val="24"/>
          <w:lang w:eastAsia="en-US"/>
        </w:rPr>
        <w:t xml:space="preserve"> </w:t>
      </w:r>
      <w:r w:rsidRPr="00012EED">
        <w:rPr>
          <w:color w:val="000009"/>
          <w:sz w:val="24"/>
          <w:szCs w:val="24"/>
          <w:lang w:eastAsia="en-US"/>
        </w:rPr>
        <w:t>группах</w:t>
      </w:r>
      <w:r w:rsidRPr="00012EED">
        <w:rPr>
          <w:color w:val="000009"/>
          <w:spacing w:val="4"/>
          <w:sz w:val="24"/>
          <w:szCs w:val="24"/>
          <w:lang w:eastAsia="en-US"/>
        </w:rPr>
        <w:t xml:space="preserve"> </w:t>
      </w:r>
      <w:r w:rsidRPr="00012EED">
        <w:rPr>
          <w:color w:val="000009"/>
          <w:sz w:val="24"/>
          <w:szCs w:val="24"/>
          <w:lang w:eastAsia="en-US"/>
        </w:rPr>
        <w:t>–</w:t>
      </w:r>
      <w:r w:rsidRPr="00012EED">
        <w:rPr>
          <w:color w:val="000009"/>
          <w:spacing w:val="-2"/>
          <w:sz w:val="24"/>
          <w:szCs w:val="24"/>
          <w:lang w:eastAsia="en-US"/>
        </w:rPr>
        <w:t xml:space="preserve"> </w:t>
      </w:r>
      <w:r w:rsidRPr="00012EED">
        <w:rPr>
          <w:color w:val="000009"/>
          <w:sz w:val="24"/>
          <w:szCs w:val="24"/>
          <w:lang w:eastAsia="en-US"/>
        </w:rPr>
        <w:t>45</w:t>
      </w:r>
      <w:r w:rsidRPr="00012EED">
        <w:rPr>
          <w:color w:val="000009"/>
          <w:spacing w:val="-1"/>
          <w:sz w:val="24"/>
          <w:szCs w:val="24"/>
          <w:lang w:eastAsia="en-US"/>
        </w:rPr>
        <w:t xml:space="preserve"> </w:t>
      </w:r>
      <w:r w:rsidRPr="00012EED">
        <w:rPr>
          <w:color w:val="000009"/>
          <w:sz w:val="24"/>
          <w:szCs w:val="24"/>
          <w:lang w:eastAsia="en-US"/>
        </w:rPr>
        <w:t>минут</w:t>
      </w:r>
      <w:r w:rsidRPr="00012EED">
        <w:rPr>
          <w:color w:val="000009"/>
          <w:spacing w:val="-2"/>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1,5</w:t>
      </w:r>
      <w:r w:rsidRPr="00012EED">
        <w:rPr>
          <w:color w:val="000009"/>
          <w:spacing w:val="-2"/>
          <w:sz w:val="24"/>
          <w:szCs w:val="24"/>
          <w:lang w:eastAsia="en-US"/>
        </w:rPr>
        <w:t xml:space="preserve"> </w:t>
      </w:r>
      <w:r w:rsidRPr="00012EED">
        <w:rPr>
          <w:color w:val="000009"/>
          <w:sz w:val="24"/>
          <w:szCs w:val="24"/>
          <w:lang w:eastAsia="en-US"/>
        </w:rPr>
        <w:t>часа</w:t>
      </w:r>
      <w:r w:rsidRPr="00012EED">
        <w:rPr>
          <w:color w:val="000009"/>
          <w:spacing w:val="-1"/>
          <w:sz w:val="24"/>
          <w:szCs w:val="24"/>
          <w:lang w:eastAsia="en-US"/>
        </w:rPr>
        <w:t xml:space="preserve"> </w:t>
      </w:r>
      <w:r w:rsidRPr="00012EED">
        <w:rPr>
          <w:color w:val="000009"/>
          <w:sz w:val="24"/>
          <w:szCs w:val="24"/>
          <w:lang w:eastAsia="en-US"/>
        </w:rPr>
        <w:t>соответственно.</w:t>
      </w:r>
    </w:p>
    <w:p w:rsidR="00AD52F0" w:rsidRPr="00012EED" w:rsidRDefault="00AD52F0" w:rsidP="00012EED">
      <w:pPr>
        <w:spacing w:before="139" w:line="360" w:lineRule="auto"/>
        <w:ind w:left="397" w:right="260" w:firstLine="708"/>
        <w:jc w:val="both"/>
        <w:rPr>
          <w:sz w:val="24"/>
          <w:szCs w:val="24"/>
          <w:lang w:eastAsia="en-US"/>
        </w:rPr>
      </w:pPr>
      <w:r w:rsidRPr="00012EED">
        <w:rPr>
          <w:color w:val="000009"/>
          <w:sz w:val="24"/>
          <w:szCs w:val="24"/>
          <w:lang w:eastAsia="en-US"/>
        </w:rPr>
        <w:t>Организованная образовательная деятельность преимущественно проводится в первой</w:t>
      </w:r>
      <w:r w:rsidRPr="00012EED">
        <w:rPr>
          <w:color w:val="000009"/>
          <w:spacing w:val="1"/>
          <w:sz w:val="24"/>
          <w:szCs w:val="24"/>
          <w:lang w:eastAsia="en-US"/>
        </w:rPr>
        <w:t xml:space="preserve"> </w:t>
      </w:r>
      <w:r w:rsidRPr="00012EED">
        <w:rPr>
          <w:color w:val="000009"/>
          <w:sz w:val="24"/>
          <w:szCs w:val="24"/>
          <w:lang w:eastAsia="en-US"/>
        </w:rPr>
        <w:t>половине дня, для детей среднего и старшего дошкольного возраста может проводиться во</w:t>
      </w:r>
      <w:r w:rsidRPr="00012EED">
        <w:rPr>
          <w:color w:val="000009"/>
          <w:spacing w:val="1"/>
          <w:sz w:val="24"/>
          <w:szCs w:val="24"/>
          <w:lang w:eastAsia="en-US"/>
        </w:rPr>
        <w:t xml:space="preserve"> </w:t>
      </w:r>
      <w:r w:rsidRPr="00012EED">
        <w:rPr>
          <w:color w:val="000009"/>
          <w:sz w:val="24"/>
          <w:szCs w:val="24"/>
          <w:lang w:eastAsia="en-US"/>
        </w:rPr>
        <w:t>второй</w:t>
      </w:r>
      <w:r w:rsidRPr="00012EED">
        <w:rPr>
          <w:color w:val="000009"/>
          <w:spacing w:val="1"/>
          <w:sz w:val="24"/>
          <w:szCs w:val="24"/>
          <w:lang w:eastAsia="en-US"/>
        </w:rPr>
        <w:t xml:space="preserve"> </w:t>
      </w:r>
      <w:r w:rsidRPr="00012EED">
        <w:rPr>
          <w:color w:val="000009"/>
          <w:sz w:val="24"/>
          <w:szCs w:val="24"/>
          <w:lang w:eastAsia="en-US"/>
        </w:rPr>
        <w:t>половине</w:t>
      </w:r>
      <w:r w:rsidRPr="00012EED">
        <w:rPr>
          <w:color w:val="000009"/>
          <w:spacing w:val="1"/>
          <w:sz w:val="24"/>
          <w:szCs w:val="24"/>
          <w:lang w:eastAsia="en-US"/>
        </w:rPr>
        <w:t xml:space="preserve"> </w:t>
      </w:r>
      <w:r w:rsidRPr="00012EED">
        <w:rPr>
          <w:color w:val="000009"/>
          <w:sz w:val="24"/>
          <w:szCs w:val="24"/>
          <w:lang w:eastAsia="en-US"/>
        </w:rPr>
        <w:t>дня,</w:t>
      </w:r>
      <w:r w:rsidRPr="00012EED">
        <w:rPr>
          <w:color w:val="000009"/>
          <w:spacing w:val="1"/>
          <w:sz w:val="24"/>
          <w:szCs w:val="24"/>
          <w:lang w:eastAsia="en-US"/>
        </w:rPr>
        <w:t xml:space="preserve"> </w:t>
      </w:r>
      <w:r w:rsidRPr="00012EED">
        <w:rPr>
          <w:color w:val="000009"/>
          <w:sz w:val="24"/>
          <w:szCs w:val="24"/>
          <w:lang w:eastAsia="en-US"/>
        </w:rPr>
        <w:t>но</w:t>
      </w:r>
      <w:r w:rsidRPr="00012EED">
        <w:rPr>
          <w:color w:val="000009"/>
          <w:spacing w:val="1"/>
          <w:sz w:val="24"/>
          <w:szCs w:val="24"/>
          <w:lang w:eastAsia="en-US"/>
        </w:rPr>
        <w:t xml:space="preserve"> </w:t>
      </w:r>
      <w:r w:rsidRPr="00012EED">
        <w:rPr>
          <w:color w:val="000009"/>
          <w:sz w:val="24"/>
          <w:szCs w:val="24"/>
          <w:lang w:eastAsia="en-US"/>
        </w:rPr>
        <w:t>не</w:t>
      </w:r>
      <w:r w:rsidRPr="00012EED">
        <w:rPr>
          <w:color w:val="000009"/>
          <w:spacing w:val="1"/>
          <w:sz w:val="24"/>
          <w:szCs w:val="24"/>
          <w:lang w:eastAsia="en-US"/>
        </w:rPr>
        <w:t xml:space="preserve"> </w:t>
      </w:r>
      <w:r w:rsidRPr="00012EED">
        <w:rPr>
          <w:color w:val="000009"/>
          <w:sz w:val="24"/>
          <w:szCs w:val="24"/>
          <w:lang w:eastAsia="en-US"/>
        </w:rPr>
        <w:t>чаще</w:t>
      </w:r>
      <w:r w:rsidRPr="00012EED">
        <w:rPr>
          <w:color w:val="000009"/>
          <w:spacing w:val="1"/>
          <w:sz w:val="24"/>
          <w:szCs w:val="24"/>
          <w:lang w:eastAsia="en-US"/>
        </w:rPr>
        <w:t xml:space="preserve"> </w:t>
      </w:r>
      <w:r w:rsidRPr="00012EED">
        <w:rPr>
          <w:color w:val="000009"/>
          <w:sz w:val="24"/>
          <w:szCs w:val="24"/>
          <w:lang w:eastAsia="en-US"/>
        </w:rPr>
        <w:t>2-3</w:t>
      </w:r>
      <w:r w:rsidRPr="00012EED">
        <w:rPr>
          <w:color w:val="000009"/>
          <w:spacing w:val="1"/>
          <w:sz w:val="24"/>
          <w:szCs w:val="24"/>
          <w:lang w:eastAsia="en-US"/>
        </w:rPr>
        <w:t xml:space="preserve"> </w:t>
      </w:r>
      <w:r w:rsidRPr="00012EED">
        <w:rPr>
          <w:color w:val="000009"/>
          <w:sz w:val="24"/>
          <w:szCs w:val="24"/>
          <w:lang w:eastAsia="en-US"/>
        </w:rPr>
        <w:t>раз</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неделю,</w:t>
      </w:r>
      <w:r w:rsidRPr="00012EED">
        <w:rPr>
          <w:color w:val="000009"/>
          <w:spacing w:val="1"/>
          <w:sz w:val="24"/>
          <w:szCs w:val="24"/>
          <w:lang w:eastAsia="en-US"/>
        </w:rPr>
        <w:t xml:space="preserve"> </w:t>
      </w:r>
      <w:r w:rsidRPr="00012EED">
        <w:rPr>
          <w:color w:val="000009"/>
          <w:sz w:val="24"/>
          <w:szCs w:val="24"/>
          <w:lang w:eastAsia="en-US"/>
        </w:rPr>
        <w:t>преимущественно</w:t>
      </w:r>
      <w:r w:rsidRPr="00012EED">
        <w:rPr>
          <w:color w:val="000009"/>
          <w:spacing w:val="1"/>
          <w:sz w:val="24"/>
          <w:szCs w:val="24"/>
          <w:lang w:eastAsia="en-US"/>
        </w:rPr>
        <w:t xml:space="preserve"> </w:t>
      </w:r>
      <w:r w:rsidRPr="00012EED">
        <w:rPr>
          <w:color w:val="000009"/>
          <w:sz w:val="24"/>
          <w:szCs w:val="24"/>
          <w:lang w:eastAsia="en-US"/>
        </w:rPr>
        <w:t>художественно-</w:t>
      </w:r>
      <w:r w:rsidRPr="00012EED">
        <w:rPr>
          <w:color w:val="000009"/>
          <w:spacing w:val="1"/>
          <w:sz w:val="24"/>
          <w:szCs w:val="24"/>
          <w:lang w:eastAsia="en-US"/>
        </w:rPr>
        <w:t xml:space="preserve"> </w:t>
      </w:r>
      <w:r w:rsidRPr="00012EED">
        <w:rPr>
          <w:color w:val="000009"/>
          <w:sz w:val="24"/>
          <w:szCs w:val="24"/>
          <w:lang w:eastAsia="en-US"/>
        </w:rPr>
        <w:t>продуктивного</w:t>
      </w:r>
      <w:r w:rsidRPr="00012EED">
        <w:rPr>
          <w:color w:val="000009"/>
          <w:spacing w:val="-1"/>
          <w:sz w:val="24"/>
          <w:szCs w:val="24"/>
          <w:lang w:eastAsia="en-US"/>
        </w:rPr>
        <w:t xml:space="preserve"> </w:t>
      </w:r>
      <w:r w:rsidRPr="00012EED">
        <w:rPr>
          <w:color w:val="000009"/>
          <w:sz w:val="24"/>
          <w:szCs w:val="24"/>
          <w:lang w:eastAsia="en-US"/>
        </w:rPr>
        <w:t>или</w:t>
      </w:r>
      <w:r w:rsidRPr="00012EED">
        <w:rPr>
          <w:color w:val="000009"/>
          <w:spacing w:val="1"/>
          <w:sz w:val="24"/>
          <w:szCs w:val="24"/>
          <w:lang w:eastAsia="en-US"/>
        </w:rPr>
        <w:t xml:space="preserve"> </w:t>
      </w:r>
      <w:r w:rsidRPr="00012EED">
        <w:rPr>
          <w:color w:val="000009"/>
          <w:sz w:val="24"/>
          <w:szCs w:val="24"/>
          <w:lang w:eastAsia="en-US"/>
        </w:rPr>
        <w:t>двигательного характера.</w:t>
      </w:r>
    </w:p>
    <w:p w:rsidR="00AD52F0" w:rsidRPr="00012EED" w:rsidRDefault="00AD52F0" w:rsidP="00012EED">
      <w:pPr>
        <w:spacing w:before="64" w:line="360" w:lineRule="auto"/>
        <w:ind w:left="397" w:right="265" w:firstLine="708"/>
        <w:jc w:val="both"/>
        <w:rPr>
          <w:sz w:val="24"/>
          <w:szCs w:val="24"/>
          <w:lang w:eastAsia="en-US"/>
        </w:rPr>
      </w:pPr>
      <w:r w:rsidRPr="00012EED">
        <w:rPr>
          <w:color w:val="000009"/>
          <w:sz w:val="24"/>
          <w:szCs w:val="24"/>
          <w:lang w:eastAsia="en-US"/>
        </w:rPr>
        <w:t>Образовательная деятельность, требующая повышенной познавательной активности и</w:t>
      </w:r>
      <w:r w:rsidRPr="00012EED">
        <w:rPr>
          <w:color w:val="000009"/>
          <w:spacing w:val="1"/>
          <w:sz w:val="24"/>
          <w:szCs w:val="24"/>
          <w:lang w:eastAsia="en-US"/>
        </w:rPr>
        <w:t xml:space="preserve"> </w:t>
      </w:r>
      <w:r w:rsidRPr="00012EED">
        <w:rPr>
          <w:color w:val="000009"/>
          <w:sz w:val="24"/>
          <w:szCs w:val="24"/>
          <w:lang w:eastAsia="en-US"/>
        </w:rPr>
        <w:t>умственной</w:t>
      </w:r>
      <w:r w:rsidRPr="00012EED">
        <w:rPr>
          <w:color w:val="000009"/>
          <w:spacing w:val="1"/>
          <w:sz w:val="24"/>
          <w:szCs w:val="24"/>
          <w:lang w:eastAsia="en-US"/>
        </w:rPr>
        <w:t xml:space="preserve"> </w:t>
      </w:r>
      <w:r w:rsidRPr="00012EED">
        <w:rPr>
          <w:color w:val="000009"/>
          <w:sz w:val="24"/>
          <w:szCs w:val="24"/>
          <w:lang w:eastAsia="en-US"/>
        </w:rPr>
        <w:t>нагрузки</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проводится</w:t>
      </w:r>
      <w:r w:rsidRPr="00012EED">
        <w:rPr>
          <w:color w:val="000009"/>
          <w:spacing w:val="1"/>
          <w:sz w:val="24"/>
          <w:szCs w:val="24"/>
          <w:lang w:eastAsia="en-US"/>
        </w:rPr>
        <w:t xml:space="preserve"> </w:t>
      </w:r>
      <w:r w:rsidRPr="00012EED">
        <w:rPr>
          <w:color w:val="000009"/>
          <w:sz w:val="24"/>
          <w:szCs w:val="24"/>
          <w:lang w:eastAsia="en-US"/>
        </w:rPr>
        <w:t>только</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первой</w:t>
      </w:r>
      <w:r w:rsidRPr="00012EED">
        <w:rPr>
          <w:color w:val="000009"/>
          <w:spacing w:val="1"/>
          <w:sz w:val="24"/>
          <w:szCs w:val="24"/>
          <w:lang w:eastAsia="en-US"/>
        </w:rPr>
        <w:t xml:space="preserve"> </w:t>
      </w:r>
      <w:r w:rsidRPr="00012EED">
        <w:rPr>
          <w:color w:val="000009"/>
          <w:sz w:val="24"/>
          <w:szCs w:val="24"/>
          <w:lang w:eastAsia="en-US"/>
        </w:rPr>
        <w:t>половине</w:t>
      </w:r>
      <w:r w:rsidRPr="00012EED">
        <w:rPr>
          <w:color w:val="000009"/>
          <w:spacing w:val="1"/>
          <w:sz w:val="24"/>
          <w:szCs w:val="24"/>
          <w:lang w:eastAsia="en-US"/>
        </w:rPr>
        <w:t xml:space="preserve"> </w:t>
      </w:r>
      <w:r w:rsidRPr="00012EED">
        <w:rPr>
          <w:color w:val="000009"/>
          <w:sz w:val="24"/>
          <w:szCs w:val="24"/>
          <w:lang w:eastAsia="en-US"/>
        </w:rPr>
        <w:t>дня</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дни</w:t>
      </w:r>
      <w:r w:rsidRPr="00012EED">
        <w:rPr>
          <w:color w:val="000009"/>
          <w:spacing w:val="60"/>
          <w:sz w:val="24"/>
          <w:szCs w:val="24"/>
          <w:lang w:eastAsia="en-US"/>
        </w:rPr>
        <w:t xml:space="preserve"> </w:t>
      </w:r>
      <w:r w:rsidRPr="00012EED">
        <w:rPr>
          <w:color w:val="000009"/>
          <w:sz w:val="24"/>
          <w:szCs w:val="24"/>
          <w:lang w:eastAsia="en-US"/>
        </w:rPr>
        <w:t>наиболее</w:t>
      </w:r>
      <w:r w:rsidRPr="00012EED">
        <w:rPr>
          <w:color w:val="000009"/>
          <w:spacing w:val="1"/>
          <w:sz w:val="24"/>
          <w:szCs w:val="24"/>
          <w:lang w:eastAsia="en-US"/>
        </w:rPr>
        <w:t xml:space="preserve"> </w:t>
      </w:r>
      <w:r w:rsidRPr="00012EED">
        <w:rPr>
          <w:color w:val="000009"/>
          <w:sz w:val="24"/>
          <w:szCs w:val="24"/>
          <w:lang w:eastAsia="en-US"/>
        </w:rPr>
        <w:t>высокой</w:t>
      </w:r>
      <w:r w:rsidRPr="00012EED">
        <w:rPr>
          <w:color w:val="000009"/>
          <w:spacing w:val="1"/>
          <w:sz w:val="24"/>
          <w:szCs w:val="24"/>
          <w:lang w:eastAsia="en-US"/>
        </w:rPr>
        <w:t xml:space="preserve"> </w:t>
      </w:r>
      <w:r w:rsidRPr="00012EED">
        <w:rPr>
          <w:color w:val="000009"/>
          <w:sz w:val="24"/>
          <w:szCs w:val="24"/>
          <w:lang w:eastAsia="en-US"/>
        </w:rPr>
        <w:t>работоспособности</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(вторник,</w:t>
      </w:r>
      <w:r w:rsidRPr="00012EED">
        <w:rPr>
          <w:color w:val="000009"/>
          <w:spacing w:val="1"/>
          <w:sz w:val="24"/>
          <w:szCs w:val="24"/>
          <w:lang w:eastAsia="en-US"/>
        </w:rPr>
        <w:t xml:space="preserve"> </w:t>
      </w:r>
      <w:r w:rsidRPr="00012EED">
        <w:rPr>
          <w:color w:val="000009"/>
          <w:sz w:val="24"/>
          <w:szCs w:val="24"/>
          <w:lang w:eastAsia="en-US"/>
        </w:rPr>
        <w:t>среда).</w:t>
      </w:r>
      <w:r w:rsidRPr="00012EED">
        <w:rPr>
          <w:color w:val="000009"/>
          <w:spacing w:val="1"/>
          <w:sz w:val="24"/>
          <w:szCs w:val="24"/>
          <w:lang w:eastAsia="en-US"/>
        </w:rPr>
        <w:t xml:space="preserve"> </w:t>
      </w:r>
      <w:r w:rsidRPr="00012EED">
        <w:rPr>
          <w:color w:val="000009"/>
          <w:sz w:val="24"/>
          <w:szCs w:val="24"/>
          <w:lang w:eastAsia="en-US"/>
        </w:rPr>
        <w:t>Также</w:t>
      </w:r>
      <w:r w:rsidRPr="00012EED">
        <w:rPr>
          <w:color w:val="000009"/>
          <w:spacing w:val="1"/>
          <w:sz w:val="24"/>
          <w:szCs w:val="24"/>
          <w:lang w:eastAsia="en-US"/>
        </w:rPr>
        <w:t xml:space="preserve"> </w:t>
      </w:r>
      <w:r w:rsidRPr="00012EED">
        <w:rPr>
          <w:color w:val="000009"/>
          <w:sz w:val="24"/>
          <w:szCs w:val="24"/>
          <w:lang w:eastAsia="en-US"/>
        </w:rPr>
        <w:t>строго</w:t>
      </w:r>
      <w:r w:rsidRPr="00012EED">
        <w:rPr>
          <w:color w:val="000009"/>
          <w:spacing w:val="1"/>
          <w:sz w:val="24"/>
          <w:szCs w:val="24"/>
          <w:lang w:eastAsia="en-US"/>
        </w:rPr>
        <w:t xml:space="preserve"> </w:t>
      </w:r>
      <w:r w:rsidRPr="00012EED">
        <w:rPr>
          <w:color w:val="000009"/>
          <w:sz w:val="24"/>
          <w:szCs w:val="24"/>
          <w:lang w:eastAsia="en-US"/>
        </w:rPr>
        <w:t>регулируется</w:t>
      </w:r>
      <w:r w:rsidRPr="00012EED">
        <w:rPr>
          <w:color w:val="000009"/>
          <w:spacing w:val="60"/>
          <w:sz w:val="24"/>
          <w:szCs w:val="24"/>
          <w:lang w:eastAsia="en-US"/>
        </w:rPr>
        <w:t xml:space="preserve"> </w:t>
      </w:r>
      <w:r w:rsidRPr="00012EED">
        <w:rPr>
          <w:color w:val="000009"/>
          <w:sz w:val="24"/>
          <w:szCs w:val="24"/>
          <w:lang w:eastAsia="en-US"/>
        </w:rPr>
        <w:t>сочетание</w:t>
      </w:r>
      <w:r w:rsidRPr="00012EED">
        <w:rPr>
          <w:color w:val="000009"/>
          <w:spacing w:val="1"/>
          <w:sz w:val="24"/>
          <w:szCs w:val="24"/>
          <w:lang w:eastAsia="en-US"/>
        </w:rPr>
        <w:t xml:space="preserve"> </w:t>
      </w:r>
      <w:r w:rsidRPr="00012EED">
        <w:rPr>
          <w:color w:val="000009"/>
          <w:sz w:val="24"/>
          <w:szCs w:val="24"/>
          <w:lang w:eastAsia="en-US"/>
        </w:rPr>
        <w:t>видов</w:t>
      </w:r>
      <w:r w:rsidRPr="00012EED">
        <w:rPr>
          <w:color w:val="000009"/>
          <w:spacing w:val="61"/>
          <w:sz w:val="24"/>
          <w:szCs w:val="24"/>
          <w:lang w:eastAsia="en-US"/>
        </w:rPr>
        <w:t xml:space="preserve"> </w:t>
      </w:r>
      <w:r w:rsidRPr="00012EED">
        <w:rPr>
          <w:color w:val="000009"/>
          <w:sz w:val="24"/>
          <w:szCs w:val="24"/>
          <w:lang w:eastAsia="en-US"/>
        </w:rPr>
        <w:t>образовательной</w:t>
      </w:r>
      <w:r w:rsidRPr="00012EED">
        <w:rPr>
          <w:color w:val="000009"/>
          <w:spacing w:val="61"/>
          <w:sz w:val="24"/>
          <w:szCs w:val="24"/>
          <w:lang w:eastAsia="en-US"/>
        </w:rPr>
        <w:t xml:space="preserve"> </w:t>
      </w:r>
      <w:r w:rsidRPr="00012EED">
        <w:rPr>
          <w:color w:val="000009"/>
          <w:sz w:val="24"/>
          <w:szCs w:val="24"/>
          <w:lang w:eastAsia="en-US"/>
        </w:rPr>
        <w:t>деятельности,</w:t>
      </w:r>
      <w:r w:rsidRPr="00012EED">
        <w:rPr>
          <w:color w:val="000009"/>
          <w:spacing w:val="61"/>
          <w:sz w:val="24"/>
          <w:szCs w:val="24"/>
          <w:lang w:eastAsia="en-US"/>
        </w:rPr>
        <w:t xml:space="preserve"> </w:t>
      </w:r>
      <w:r w:rsidRPr="00012EED">
        <w:rPr>
          <w:color w:val="000009"/>
          <w:sz w:val="24"/>
          <w:szCs w:val="24"/>
          <w:lang w:eastAsia="en-US"/>
        </w:rPr>
        <w:t>с</w:t>
      </w:r>
      <w:r w:rsidRPr="00012EED">
        <w:rPr>
          <w:color w:val="000009"/>
          <w:spacing w:val="61"/>
          <w:sz w:val="24"/>
          <w:szCs w:val="24"/>
          <w:lang w:eastAsia="en-US"/>
        </w:rPr>
        <w:t xml:space="preserve"> </w:t>
      </w:r>
      <w:r w:rsidRPr="00012EED">
        <w:rPr>
          <w:color w:val="000009"/>
          <w:sz w:val="24"/>
          <w:szCs w:val="24"/>
          <w:lang w:eastAsia="en-US"/>
        </w:rPr>
        <w:t>целью</w:t>
      </w:r>
      <w:r w:rsidRPr="00012EED">
        <w:rPr>
          <w:color w:val="000009"/>
          <w:spacing w:val="61"/>
          <w:sz w:val="24"/>
          <w:szCs w:val="24"/>
          <w:lang w:eastAsia="en-US"/>
        </w:rPr>
        <w:t xml:space="preserve"> </w:t>
      </w:r>
      <w:r w:rsidRPr="00012EED">
        <w:rPr>
          <w:color w:val="000009"/>
          <w:sz w:val="24"/>
          <w:szCs w:val="24"/>
          <w:lang w:eastAsia="en-US"/>
        </w:rPr>
        <w:t>профилактики</w:t>
      </w:r>
      <w:r w:rsidRPr="00012EED">
        <w:rPr>
          <w:color w:val="000009"/>
          <w:spacing w:val="61"/>
          <w:sz w:val="24"/>
          <w:szCs w:val="24"/>
          <w:lang w:eastAsia="en-US"/>
        </w:rPr>
        <w:t xml:space="preserve"> </w:t>
      </w:r>
      <w:r w:rsidRPr="00012EED">
        <w:rPr>
          <w:color w:val="000009"/>
          <w:sz w:val="24"/>
          <w:szCs w:val="24"/>
          <w:lang w:eastAsia="en-US"/>
        </w:rPr>
        <w:t>утомления</w:t>
      </w:r>
      <w:r w:rsidRPr="00012EED">
        <w:rPr>
          <w:color w:val="000009"/>
          <w:spacing w:val="6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Длительность - не более 20-30 минут в зависимости от возраста. В середине непосредственно</w:t>
      </w:r>
      <w:r w:rsidRPr="00012EED">
        <w:rPr>
          <w:color w:val="000009"/>
          <w:spacing w:val="1"/>
          <w:sz w:val="24"/>
          <w:szCs w:val="24"/>
          <w:lang w:eastAsia="en-US"/>
        </w:rPr>
        <w:t xml:space="preserve"> </w:t>
      </w:r>
      <w:r w:rsidRPr="00012EED">
        <w:rPr>
          <w:color w:val="000009"/>
          <w:sz w:val="24"/>
          <w:szCs w:val="24"/>
          <w:lang w:eastAsia="en-US"/>
        </w:rPr>
        <w:t>образовательной</w:t>
      </w:r>
      <w:r w:rsidRPr="00012EED">
        <w:rPr>
          <w:color w:val="000009"/>
          <w:spacing w:val="1"/>
          <w:sz w:val="24"/>
          <w:szCs w:val="24"/>
          <w:lang w:eastAsia="en-US"/>
        </w:rPr>
        <w:t xml:space="preserve"> </w:t>
      </w:r>
      <w:r w:rsidRPr="00012EED">
        <w:rPr>
          <w:color w:val="000009"/>
          <w:sz w:val="24"/>
          <w:szCs w:val="24"/>
          <w:lang w:eastAsia="en-US"/>
        </w:rPr>
        <w:t>деятельности</w:t>
      </w:r>
      <w:r w:rsidRPr="00012EED">
        <w:rPr>
          <w:color w:val="000009"/>
          <w:spacing w:val="1"/>
          <w:sz w:val="24"/>
          <w:szCs w:val="24"/>
          <w:lang w:eastAsia="en-US"/>
        </w:rPr>
        <w:t xml:space="preserve"> </w:t>
      </w:r>
      <w:r w:rsidRPr="00012EED">
        <w:rPr>
          <w:color w:val="000009"/>
          <w:sz w:val="24"/>
          <w:szCs w:val="24"/>
          <w:lang w:eastAsia="en-US"/>
        </w:rPr>
        <w:t>статического</w:t>
      </w:r>
      <w:r w:rsidRPr="00012EED">
        <w:rPr>
          <w:color w:val="000009"/>
          <w:spacing w:val="1"/>
          <w:sz w:val="24"/>
          <w:szCs w:val="24"/>
          <w:lang w:eastAsia="en-US"/>
        </w:rPr>
        <w:t xml:space="preserve"> </w:t>
      </w:r>
      <w:r w:rsidRPr="00012EED">
        <w:rPr>
          <w:color w:val="000009"/>
          <w:sz w:val="24"/>
          <w:szCs w:val="24"/>
          <w:lang w:eastAsia="en-US"/>
        </w:rPr>
        <w:t>характера</w:t>
      </w:r>
      <w:r w:rsidRPr="00012EED">
        <w:rPr>
          <w:color w:val="000009"/>
          <w:spacing w:val="1"/>
          <w:sz w:val="24"/>
          <w:szCs w:val="24"/>
          <w:lang w:eastAsia="en-US"/>
        </w:rPr>
        <w:t xml:space="preserve"> </w:t>
      </w:r>
      <w:r w:rsidRPr="00012EED">
        <w:rPr>
          <w:color w:val="000009"/>
          <w:sz w:val="24"/>
          <w:szCs w:val="24"/>
          <w:lang w:eastAsia="en-US"/>
        </w:rPr>
        <w:t>организуется</w:t>
      </w:r>
      <w:r w:rsidRPr="00012EED">
        <w:rPr>
          <w:color w:val="000009"/>
          <w:spacing w:val="1"/>
          <w:sz w:val="24"/>
          <w:szCs w:val="24"/>
          <w:lang w:eastAsia="en-US"/>
        </w:rPr>
        <w:t xml:space="preserve"> </w:t>
      </w:r>
      <w:r w:rsidRPr="00012EED">
        <w:rPr>
          <w:color w:val="000009"/>
          <w:sz w:val="24"/>
          <w:szCs w:val="24"/>
          <w:lang w:eastAsia="en-US"/>
        </w:rPr>
        <w:t>динамическая</w:t>
      </w:r>
      <w:r w:rsidRPr="00012EED">
        <w:rPr>
          <w:color w:val="000009"/>
          <w:spacing w:val="1"/>
          <w:sz w:val="24"/>
          <w:szCs w:val="24"/>
          <w:lang w:eastAsia="en-US"/>
        </w:rPr>
        <w:t xml:space="preserve"> </w:t>
      </w:r>
      <w:r w:rsidRPr="00012EED">
        <w:rPr>
          <w:color w:val="000009"/>
          <w:sz w:val="24"/>
          <w:szCs w:val="24"/>
          <w:lang w:eastAsia="en-US"/>
        </w:rPr>
        <w:t>пауза.</w:t>
      </w:r>
      <w:r w:rsidRPr="00012EED">
        <w:rPr>
          <w:color w:val="000009"/>
          <w:spacing w:val="-57"/>
          <w:sz w:val="24"/>
          <w:szCs w:val="24"/>
          <w:lang w:eastAsia="en-US"/>
        </w:rPr>
        <w:t xml:space="preserve"> </w:t>
      </w:r>
      <w:r w:rsidRPr="00012EED">
        <w:rPr>
          <w:color w:val="000009"/>
          <w:sz w:val="24"/>
          <w:szCs w:val="24"/>
          <w:lang w:eastAsia="en-US"/>
        </w:rPr>
        <w:t>Организованная</w:t>
      </w:r>
      <w:r w:rsidRPr="00012EED">
        <w:rPr>
          <w:color w:val="000009"/>
          <w:spacing w:val="1"/>
          <w:sz w:val="24"/>
          <w:szCs w:val="24"/>
          <w:lang w:eastAsia="en-US"/>
        </w:rPr>
        <w:t xml:space="preserve"> </w:t>
      </w:r>
      <w:r w:rsidRPr="00012EED">
        <w:rPr>
          <w:color w:val="000009"/>
          <w:sz w:val="24"/>
          <w:szCs w:val="24"/>
          <w:lang w:eastAsia="en-US"/>
        </w:rPr>
        <w:t>образовательная</w:t>
      </w:r>
      <w:r w:rsidRPr="00012EED">
        <w:rPr>
          <w:color w:val="000009"/>
          <w:spacing w:val="1"/>
          <w:sz w:val="24"/>
          <w:szCs w:val="24"/>
          <w:lang w:eastAsia="en-US"/>
        </w:rPr>
        <w:t xml:space="preserve"> </w:t>
      </w:r>
      <w:r w:rsidRPr="00012EED">
        <w:rPr>
          <w:color w:val="000009"/>
          <w:sz w:val="24"/>
          <w:szCs w:val="24"/>
          <w:lang w:eastAsia="en-US"/>
        </w:rPr>
        <w:t>деятельность</w:t>
      </w:r>
      <w:r w:rsidRPr="00012EED">
        <w:rPr>
          <w:color w:val="000009"/>
          <w:spacing w:val="1"/>
          <w:sz w:val="24"/>
          <w:szCs w:val="24"/>
          <w:lang w:eastAsia="en-US"/>
        </w:rPr>
        <w:t xml:space="preserve"> </w:t>
      </w:r>
      <w:r w:rsidRPr="00012EED">
        <w:rPr>
          <w:color w:val="000009"/>
          <w:sz w:val="24"/>
          <w:szCs w:val="24"/>
          <w:lang w:eastAsia="en-US"/>
        </w:rPr>
        <w:t>физкультурно-оздоровительного</w:t>
      </w:r>
      <w:r w:rsidRPr="00012EED">
        <w:rPr>
          <w:color w:val="000009"/>
          <w:spacing w:val="61"/>
          <w:sz w:val="24"/>
          <w:szCs w:val="24"/>
          <w:lang w:eastAsia="en-US"/>
        </w:rPr>
        <w:t xml:space="preserve"> </w:t>
      </w:r>
      <w:r w:rsidRPr="00012EED">
        <w:rPr>
          <w:color w:val="000009"/>
          <w:sz w:val="24"/>
          <w:szCs w:val="24"/>
          <w:lang w:eastAsia="en-US"/>
        </w:rPr>
        <w:t>и</w:t>
      </w:r>
      <w:r w:rsidRPr="00012EED">
        <w:rPr>
          <w:color w:val="000009"/>
          <w:spacing w:val="-57"/>
          <w:sz w:val="24"/>
          <w:szCs w:val="24"/>
          <w:lang w:eastAsia="en-US"/>
        </w:rPr>
        <w:t xml:space="preserve"> </w:t>
      </w:r>
      <w:r w:rsidRPr="00012EED">
        <w:rPr>
          <w:color w:val="000009"/>
          <w:sz w:val="24"/>
          <w:szCs w:val="24"/>
          <w:lang w:eastAsia="en-US"/>
        </w:rPr>
        <w:t>эстетического цикла занимает не менее 50% общего времени, отведенного на образовательную</w:t>
      </w:r>
      <w:r w:rsidRPr="00012EED">
        <w:rPr>
          <w:color w:val="000009"/>
          <w:spacing w:val="1"/>
          <w:sz w:val="24"/>
          <w:szCs w:val="24"/>
          <w:lang w:eastAsia="en-US"/>
        </w:rPr>
        <w:t xml:space="preserve"> </w:t>
      </w:r>
      <w:r w:rsidRPr="00012EED">
        <w:rPr>
          <w:color w:val="000009"/>
          <w:sz w:val="24"/>
          <w:szCs w:val="24"/>
          <w:lang w:eastAsia="en-US"/>
        </w:rPr>
        <w:t>деятельность.</w:t>
      </w:r>
    </w:p>
    <w:p w:rsidR="00AD52F0" w:rsidRDefault="00AD52F0" w:rsidP="00A47809">
      <w:pPr>
        <w:spacing w:line="360" w:lineRule="auto"/>
        <w:ind w:left="397" w:right="263" w:firstLine="708"/>
        <w:jc w:val="both"/>
        <w:rPr>
          <w:color w:val="000009"/>
          <w:sz w:val="24"/>
          <w:szCs w:val="24"/>
          <w:lang w:eastAsia="en-US"/>
        </w:rPr>
      </w:pPr>
      <w:r w:rsidRPr="00012EED">
        <w:rPr>
          <w:color w:val="000009"/>
          <w:sz w:val="24"/>
          <w:szCs w:val="24"/>
          <w:lang w:eastAsia="en-US"/>
        </w:rPr>
        <w:t>Коррекционно-</w:t>
      </w:r>
      <w:r w:rsidRPr="00012EED">
        <w:rPr>
          <w:color w:val="000009"/>
          <w:spacing w:val="1"/>
          <w:sz w:val="24"/>
          <w:szCs w:val="24"/>
          <w:lang w:eastAsia="en-US"/>
        </w:rPr>
        <w:t xml:space="preserve"> </w:t>
      </w:r>
      <w:r w:rsidRPr="00012EED">
        <w:rPr>
          <w:color w:val="000009"/>
          <w:sz w:val="24"/>
          <w:szCs w:val="24"/>
          <w:lang w:eastAsia="en-US"/>
        </w:rPr>
        <w:t>развивающая</w:t>
      </w:r>
      <w:r w:rsidRPr="00012EED">
        <w:rPr>
          <w:color w:val="000009"/>
          <w:spacing w:val="-1"/>
          <w:sz w:val="24"/>
          <w:szCs w:val="24"/>
          <w:lang w:eastAsia="en-US"/>
        </w:rPr>
        <w:t xml:space="preserve"> </w:t>
      </w:r>
      <w:r w:rsidRPr="00012EED">
        <w:rPr>
          <w:color w:val="000009"/>
          <w:sz w:val="24"/>
          <w:szCs w:val="24"/>
          <w:lang w:eastAsia="en-US"/>
        </w:rPr>
        <w:t>работа</w:t>
      </w:r>
      <w:r w:rsidRPr="00012EED">
        <w:rPr>
          <w:color w:val="000009"/>
          <w:spacing w:val="-1"/>
          <w:sz w:val="24"/>
          <w:szCs w:val="24"/>
          <w:lang w:eastAsia="en-US"/>
        </w:rPr>
        <w:t xml:space="preserve"> </w:t>
      </w:r>
      <w:r w:rsidRPr="00012EED">
        <w:rPr>
          <w:color w:val="000009"/>
          <w:sz w:val="24"/>
          <w:szCs w:val="24"/>
          <w:lang w:eastAsia="en-US"/>
        </w:rPr>
        <w:t>проводится</w:t>
      </w:r>
      <w:r w:rsidRPr="00012EED">
        <w:rPr>
          <w:color w:val="000009"/>
          <w:spacing w:val="-1"/>
          <w:sz w:val="24"/>
          <w:szCs w:val="24"/>
          <w:lang w:eastAsia="en-US"/>
        </w:rPr>
        <w:t xml:space="preserve"> </w:t>
      </w:r>
      <w:r w:rsidRPr="00012EED">
        <w:rPr>
          <w:color w:val="000009"/>
          <w:sz w:val="24"/>
          <w:szCs w:val="24"/>
          <w:lang w:eastAsia="en-US"/>
        </w:rPr>
        <w:t>по индивидуальным</w:t>
      </w:r>
      <w:r w:rsidRPr="00012EED">
        <w:rPr>
          <w:color w:val="000009"/>
          <w:spacing w:val="-2"/>
          <w:sz w:val="24"/>
          <w:szCs w:val="24"/>
          <w:lang w:eastAsia="en-US"/>
        </w:rPr>
        <w:t xml:space="preserve"> </w:t>
      </w:r>
      <w:r w:rsidRPr="00012EED">
        <w:rPr>
          <w:color w:val="000009"/>
          <w:sz w:val="24"/>
          <w:szCs w:val="24"/>
          <w:lang w:eastAsia="en-US"/>
        </w:rPr>
        <w:t>планам</w:t>
      </w:r>
      <w:r w:rsidRPr="00012EED">
        <w:rPr>
          <w:color w:val="000009"/>
          <w:spacing w:val="-2"/>
          <w:sz w:val="24"/>
          <w:szCs w:val="24"/>
          <w:lang w:eastAsia="en-US"/>
        </w:rPr>
        <w:t xml:space="preserve"> </w:t>
      </w:r>
      <w:r w:rsidRPr="00012EED">
        <w:rPr>
          <w:color w:val="000009"/>
          <w:sz w:val="24"/>
          <w:szCs w:val="24"/>
          <w:lang w:eastAsia="en-US"/>
        </w:rPr>
        <w:t>работы с</w:t>
      </w:r>
      <w:r w:rsidRPr="00012EED">
        <w:rPr>
          <w:color w:val="000009"/>
          <w:spacing w:val="-3"/>
          <w:sz w:val="24"/>
          <w:szCs w:val="24"/>
          <w:lang w:eastAsia="en-US"/>
        </w:rPr>
        <w:t xml:space="preserve"> </w:t>
      </w:r>
      <w:r w:rsidRPr="00012EED">
        <w:rPr>
          <w:color w:val="000009"/>
          <w:sz w:val="24"/>
          <w:szCs w:val="24"/>
          <w:lang w:eastAsia="en-US"/>
        </w:rPr>
        <w:t>детьми.</w:t>
      </w:r>
    </w:p>
    <w:p w:rsidR="00AD52F0" w:rsidRPr="00012EED" w:rsidRDefault="00AD52F0" w:rsidP="00A47809">
      <w:pPr>
        <w:spacing w:line="360" w:lineRule="auto"/>
        <w:ind w:left="397" w:right="263" w:firstLine="708"/>
        <w:jc w:val="both"/>
        <w:rPr>
          <w:sz w:val="24"/>
          <w:szCs w:val="24"/>
          <w:lang w:eastAsia="en-US"/>
        </w:rPr>
      </w:pP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летний</w:t>
      </w:r>
      <w:r w:rsidRPr="00012EED">
        <w:rPr>
          <w:color w:val="000009"/>
          <w:spacing w:val="1"/>
          <w:sz w:val="24"/>
          <w:szCs w:val="24"/>
          <w:lang w:eastAsia="en-US"/>
        </w:rPr>
        <w:t xml:space="preserve"> </w:t>
      </w:r>
      <w:r w:rsidRPr="00012EED">
        <w:rPr>
          <w:color w:val="000009"/>
          <w:sz w:val="24"/>
          <w:szCs w:val="24"/>
          <w:lang w:eastAsia="en-US"/>
        </w:rPr>
        <w:t>период</w:t>
      </w:r>
      <w:r w:rsidRPr="00012EED">
        <w:rPr>
          <w:color w:val="000009"/>
          <w:spacing w:val="1"/>
          <w:sz w:val="24"/>
          <w:szCs w:val="24"/>
          <w:lang w:eastAsia="en-US"/>
        </w:rPr>
        <w:t xml:space="preserve"> </w:t>
      </w:r>
      <w:r w:rsidRPr="00012EED">
        <w:rPr>
          <w:color w:val="000009"/>
          <w:sz w:val="24"/>
          <w:szCs w:val="24"/>
          <w:lang w:eastAsia="en-US"/>
        </w:rPr>
        <w:t>жизнь</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максимально</w:t>
      </w:r>
      <w:r w:rsidRPr="00012EED">
        <w:rPr>
          <w:color w:val="000009"/>
          <w:spacing w:val="1"/>
          <w:sz w:val="24"/>
          <w:szCs w:val="24"/>
          <w:lang w:eastAsia="en-US"/>
        </w:rPr>
        <w:t xml:space="preserve"> </w:t>
      </w:r>
      <w:r w:rsidRPr="00012EED">
        <w:rPr>
          <w:color w:val="000009"/>
          <w:sz w:val="24"/>
          <w:szCs w:val="24"/>
          <w:lang w:eastAsia="en-US"/>
        </w:rPr>
        <w:t>перемещается</w:t>
      </w:r>
      <w:r w:rsidRPr="00012EED">
        <w:rPr>
          <w:color w:val="000009"/>
          <w:spacing w:val="1"/>
          <w:sz w:val="24"/>
          <w:szCs w:val="24"/>
          <w:lang w:eastAsia="en-US"/>
        </w:rPr>
        <w:t xml:space="preserve"> </w:t>
      </w:r>
      <w:r w:rsidRPr="00012EED">
        <w:rPr>
          <w:color w:val="000009"/>
          <w:sz w:val="24"/>
          <w:szCs w:val="24"/>
          <w:lang w:eastAsia="en-US"/>
        </w:rPr>
        <w:t>на</w:t>
      </w:r>
      <w:r w:rsidRPr="00012EED">
        <w:rPr>
          <w:color w:val="000009"/>
          <w:spacing w:val="1"/>
          <w:sz w:val="24"/>
          <w:szCs w:val="24"/>
          <w:lang w:eastAsia="en-US"/>
        </w:rPr>
        <w:t xml:space="preserve"> </w:t>
      </w:r>
      <w:r w:rsidRPr="00012EED">
        <w:rPr>
          <w:color w:val="000009"/>
          <w:sz w:val="24"/>
          <w:szCs w:val="24"/>
          <w:lang w:eastAsia="en-US"/>
        </w:rPr>
        <w:t>детские</w:t>
      </w:r>
      <w:r w:rsidRPr="00012EED">
        <w:rPr>
          <w:color w:val="000009"/>
          <w:spacing w:val="1"/>
          <w:sz w:val="24"/>
          <w:szCs w:val="24"/>
          <w:lang w:eastAsia="en-US"/>
        </w:rPr>
        <w:t xml:space="preserve"> </w:t>
      </w:r>
      <w:r w:rsidRPr="00012EED">
        <w:rPr>
          <w:color w:val="000009"/>
          <w:sz w:val="24"/>
          <w:szCs w:val="24"/>
          <w:lang w:eastAsia="en-US"/>
        </w:rPr>
        <w:t>площадки</w:t>
      </w:r>
      <w:r w:rsidRPr="00012EED">
        <w:rPr>
          <w:color w:val="000009"/>
          <w:spacing w:val="1"/>
          <w:sz w:val="24"/>
          <w:szCs w:val="24"/>
          <w:lang w:eastAsia="en-US"/>
        </w:rPr>
        <w:t xml:space="preserve"> </w:t>
      </w:r>
      <w:r w:rsidRPr="00012EED">
        <w:rPr>
          <w:color w:val="000009"/>
          <w:sz w:val="24"/>
          <w:szCs w:val="24"/>
          <w:lang w:eastAsia="en-US"/>
        </w:rPr>
        <w:t>на</w:t>
      </w:r>
      <w:r w:rsidRPr="00012EED">
        <w:rPr>
          <w:color w:val="000009"/>
          <w:spacing w:val="1"/>
          <w:sz w:val="24"/>
          <w:szCs w:val="24"/>
          <w:lang w:eastAsia="en-US"/>
        </w:rPr>
        <w:t xml:space="preserve"> </w:t>
      </w:r>
      <w:r w:rsidRPr="00012EED">
        <w:rPr>
          <w:color w:val="000009"/>
          <w:sz w:val="24"/>
          <w:szCs w:val="24"/>
          <w:lang w:eastAsia="en-US"/>
        </w:rPr>
        <w:t>участке</w:t>
      </w:r>
      <w:r w:rsidRPr="00012EED">
        <w:rPr>
          <w:color w:val="000009"/>
          <w:spacing w:val="1"/>
          <w:sz w:val="24"/>
          <w:szCs w:val="24"/>
          <w:lang w:eastAsia="en-US"/>
        </w:rPr>
        <w:t xml:space="preserve"> </w:t>
      </w:r>
      <w:r w:rsidRPr="00012EED">
        <w:rPr>
          <w:color w:val="000009"/>
          <w:sz w:val="24"/>
          <w:szCs w:val="24"/>
          <w:lang w:eastAsia="en-US"/>
        </w:rPr>
        <w:t>детского</w:t>
      </w:r>
      <w:r w:rsidRPr="00012EED">
        <w:rPr>
          <w:color w:val="000009"/>
          <w:spacing w:val="1"/>
          <w:sz w:val="24"/>
          <w:szCs w:val="24"/>
          <w:lang w:eastAsia="en-US"/>
        </w:rPr>
        <w:t xml:space="preserve"> </w:t>
      </w:r>
      <w:r w:rsidRPr="00012EED">
        <w:rPr>
          <w:color w:val="000009"/>
          <w:sz w:val="24"/>
          <w:szCs w:val="24"/>
          <w:lang w:eastAsia="en-US"/>
        </w:rPr>
        <w:t>сада,</w:t>
      </w:r>
      <w:r w:rsidRPr="00012EED">
        <w:rPr>
          <w:color w:val="000009"/>
          <w:spacing w:val="1"/>
          <w:sz w:val="24"/>
          <w:szCs w:val="24"/>
          <w:lang w:eastAsia="en-US"/>
        </w:rPr>
        <w:t xml:space="preserve"> </w:t>
      </w:r>
      <w:r w:rsidRPr="00012EED">
        <w:rPr>
          <w:color w:val="000009"/>
          <w:sz w:val="24"/>
          <w:szCs w:val="24"/>
          <w:lang w:eastAsia="en-US"/>
        </w:rPr>
        <w:t>где</w:t>
      </w:r>
      <w:r w:rsidRPr="00012EED">
        <w:rPr>
          <w:color w:val="000009"/>
          <w:spacing w:val="1"/>
          <w:sz w:val="24"/>
          <w:szCs w:val="24"/>
          <w:lang w:eastAsia="en-US"/>
        </w:rPr>
        <w:t xml:space="preserve"> </w:t>
      </w:r>
      <w:r w:rsidRPr="00012EED">
        <w:rPr>
          <w:color w:val="000009"/>
          <w:sz w:val="24"/>
          <w:szCs w:val="24"/>
          <w:lang w:eastAsia="en-US"/>
        </w:rPr>
        <w:t>согласно</w:t>
      </w:r>
      <w:r w:rsidRPr="00012EED">
        <w:rPr>
          <w:color w:val="000009"/>
          <w:spacing w:val="1"/>
          <w:sz w:val="24"/>
          <w:szCs w:val="24"/>
          <w:lang w:eastAsia="en-US"/>
        </w:rPr>
        <w:t xml:space="preserve"> </w:t>
      </w:r>
      <w:r w:rsidRPr="00012EED">
        <w:rPr>
          <w:color w:val="000009"/>
          <w:sz w:val="24"/>
          <w:szCs w:val="24"/>
          <w:lang w:eastAsia="en-US"/>
        </w:rPr>
        <w:t>рекомендациям</w:t>
      </w:r>
      <w:r w:rsidRPr="00012EED">
        <w:rPr>
          <w:color w:val="000009"/>
          <w:spacing w:val="1"/>
          <w:sz w:val="24"/>
          <w:szCs w:val="24"/>
          <w:lang w:eastAsia="en-US"/>
        </w:rPr>
        <w:t xml:space="preserve"> </w:t>
      </w:r>
      <w:r w:rsidRPr="00012EED">
        <w:rPr>
          <w:color w:val="000009"/>
          <w:sz w:val="24"/>
          <w:szCs w:val="24"/>
          <w:lang w:eastAsia="en-US"/>
        </w:rPr>
        <w:t>СанПиН</w:t>
      </w:r>
      <w:r w:rsidRPr="00012EED">
        <w:rPr>
          <w:color w:val="000009"/>
          <w:spacing w:val="1"/>
          <w:sz w:val="24"/>
          <w:szCs w:val="24"/>
          <w:lang w:eastAsia="en-US"/>
        </w:rPr>
        <w:t xml:space="preserve"> </w:t>
      </w:r>
      <w:r w:rsidRPr="00012EED">
        <w:rPr>
          <w:color w:val="000009"/>
          <w:sz w:val="24"/>
          <w:szCs w:val="24"/>
          <w:lang w:eastAsia="en-US"/>
        </w:rPr>
        <w:t>2.4.1.3049-13,</w:t>
      </w:r>
      <w:r w:rsidRPr="00012EED">
        <w:rPr>
          <w:color w:val="000009"/>
          <w:spacing w:val="1"/>
          <w:sz w:val="24"/>
          <w:szCs w:val="24"/>
          <w:lang w:eastAsia="en-US"/>
        </w:rPr>
        <w:t xml:space="preserve"> </w:t>
      </w:r>
      <w:r w:rsidRPr="00012EED">
        <w:rPr>
          <w:color w:val="000009"/>
          <w:sz w:val="24"/>
          <w:szCs w:val="24"/>
          <w:lang w:eastAsia="en-US"/>
        </w:rPr>
        <w:t>проводятся</w:t>
      </w:r>
      <w:r w:rsidRPr="00012EED">
        <w:rPr>
          <w:color w:val="000009"/>
          <w:spacing w:val="-57"/>
          <w:sz w:val="24"/>
          <w:szCs w:val="24"/>
          <w:lang w:eastAsia="en-US"/>
        </w:rPr>
        <w:t xml:space="preserve"> </w:t>
      </w:r>
      <w:r w:rsidRPr="00012EED">
        <w:rPr>
          <w:color w:val="000009"/>
          <w:sz w:val="24"/>
          <w:szCs w:val="24"/>
          <w:lang w:eastAsia="en-US"/>
        </w:rPr>
        <w:t>спортивные и подвижные игры, праздники, развлечения, экскурсии. Время прогулки в летний</w:t>
      </w:r>
      <w:r w:rsidRPr="00012EED">
        <w:rPr>
          <w:color w:val="000009"/>
          <w:spacing w:val="1"/>
          <w:sz w:val="24"/>
          <w:szCs w:val="24"/>
          <w:lang w:eastAsia="en-US"/>
        </w:rPr>
        <w:t xml:space="preserve"> </w:t>
      </w:r>
      <w:r w:rsidRPr="00012EED">
        <w:rPr>
          <w:color w:val="000009"/>
          <w:sz w:val="24"/>
          <w:szCs w:val="24"/>
          <w:lang w:eastAsia="en-US"/>
        </w:rPr>
        <w:t>период</w:t>
      </w:r>
      <w:r w:rsidRPr="00012EED">
        <w:rPr>
          <w:color w:val="000009"/>
          <w:spacing w:val="1"/>
          <w:sz w:val="24"/>
          <w:szCs w:val="24"/>
          <w:lang w:eastAsia="en-US"/>
        </w:rPr>
        <w:t xml:space="preserve"> </w:t>
      </w:r>
      <w:r w:rsidRPr="00012EED">
        <w:rPr>
          <w:color w:val="000009"/>
          <w:sz w:val="24"/>
          <w:szCs w:val="24"/>
          <w:lang w:eastAsia="en-US"/>
        </w:rPr>
        <w:t>увеличивается.</w:t>
      </w:r>
    </w:p>
    <w:p w:rsidR="00AD52F0" w:rsidRPr="00A47809" w:rsidRDefault="00AD52F0" w:rsidP="00A47809">
      <w:pPr>
        <w:spacing w:before="1"/>
        <w:ind w:firstLine="1134"/>
        <w:rPr>
          <w:sz w:val="24"/>
          <w:lang w:eastAsia="en-US"/>
        </w:rPr>
      </w:pPr>
      <w:r w:rsidRPr="00A47809">
        <w:rPr>
          <w:color w:val="000009"/>
          <w:sz w:val="24"/>
          <w:lang w:eastAsia="en-US"/>
        </w:rPr>
        <w:t>Организация</w:t>
      </w:r>
      <w:r w:rsidRPr="00A47809">
        <w:rPr>
          <w:color w:val="000009"/>
          <w:spacing w:val="-5"/>
          <w:sz w:val="24"/>
          <w:lang w:eastAsia="en-US"/>
        </w:rPr>
        <w:t xml:space="preserve"> </w:t>
      </w:r>
      <w:r w:rsidRPr="00A47809">
        <w:rPr>
          <w:color w:val="000009"/>
          <w:sz w:val="24"/>
          <w:lang w:eastAsia="en-US"/>
        </w:rPr>
        <w:t>образовательной</w:t>
      </w:r>
      <w:r w:rsidRPr="00A47809">
        <w:rPr>
          <w:color w:val="000009"/>
          <w:spacing w:val="-3"/>
          <w:sz w:val="24"/>
          <w:lang w:eastAsia="en-US"/>
        </w:rPr>
        <w:t xml:space="preserve"> </w:t>
      </w:r>
      <w:r w:rsidRPr="00A47809">
        <w:rPr>
          <w:color w:val="000009"/>
          <w:sz w:val="24"/>
          <w:lang w:eastAsia="en-US"/>
        </w:rPr>
        <w:t>деятельности</w:t>
      </w:r>
      <w:r w:rsidRPr="00A47809">
        <w:rPr>
          <w:color w:val="000009"/>
          <w:spacing w:val="-4"/>
          <w:sz w:val="24"/>
          <w:lang w:eastAsia="en-US"/>
        </w:rPr>
        <w:t xml:space="preserve"> </w:t>
      </w:r>
      <w:r w:rsidRPr="00A47809">
        <w:rPr>
          <w:color w:val="000009"/>
          <w:sz w:val="24"/>
          <w:lang w:eastAsia="en-US"/>
        </w:rPr>
        <w:t>в</w:t>
      </w:r>
      <w:r w:rsidRPr="00A47809">
        <w:rPr>
          <w:color w:val="000009"/>
          <w:spacing w:val="-5"/>
          <w:sz w:val="24"/>
          <w:lang w:eastAsia="en-US"/>
        </w:rPr>
        <w:t xml:space="preserve"> </w:t>
      </w:r>
      <w:r w:rsidRPr="00A47809">
        <w:rPr>
          <w:color w:val="000009"/>
          <w:sz w:val="24"/>
          <w:lang w:eastAsia="en-US"/>
        </w:rPr>
        <w:t>течение</w:t>
      </w:r>
      <w:r w:rsidRPr="00A47809">
        <w:rPr>
          <w:color w:val="000009"/>
          <w:spacing w:val="-4"/>
          <w:sz w:val="24"/>
          <w:lang w:eastAsia="en-US"/>
        </w:rPr>
        <w:t xml:space="preserve"> </w:t>
      </w:r>
      <w:r w:rsidRPr="00A47809">
        <w:rPr>
          <w:color w:val="000009"/>
          <w:sz w:val="24"/>
          <w:lang w:eastAsia="en-US"/>
        </w:rPr>
        <w:t>учебного</w:t>
      </w:r>
      <w:r w:rsidRPr="00A47809">
        <w:rPr>
          <w:color w:val="000009"/>
          <w:spacing w:val="-3"/>
          <w:sz w:val="24"/>
          <w:lang w:eastAsia="en-US"/>
        </w:rPr>
        <w:t xml:space="preserve"> </w:t>
      </w:r>
      <w:r w:rsidRPr="00A47809">
        <w:rPr>
          <w:color w:val="000009"/>
          <w:sz w:val="24"/>
          <w:lang w:eastAsia="en-US"/>
        </w:rPr>
        <w:t>года:</w:t>
      </w:r>
    </w:p>
    <w:p w:rsidR="00AD52F0" w:rsidRPr="00012EED" w:rsidRDefault="00AD52F0" w:rsidP="00012EED">
      <w:pPr>
        <w:spacing w:before="137" w:line="360" w:lineRule="auto"/>
        <w:ind w:left="1105" w:right="3429"/>
        <w:jc w:val="both"/>
        <w:rPr>
          <w:sz w:val="24"/>
          <w:szCs w:val="24"/>
          <w:lang w:eastAsia="en-US"/>
        </w:rPr>
      </w:pPr>
      <w:r w:rsidRPr="00012EED">
        <w:rPr>
          <w:color w:val="000009"/>
          <w:sz w:val="24"/>
          <w:szCs w:val="24"/>
          <w:lang w:eastAsia="en-US"/>
        </w:rPr>
        <w:t>с 01.09 – 01.10 – адаптационный, диагностический период;</w:t>
      </w:r>
      <w:r w:rsidRPr="00012EED">
        <w:rPr>
          <w:color w:val="000009"/>
          <w:spacing w:val="-57"/>
          <w:sz w:val="24"/>
          <w:szCs w:val="24"/>
          <w:lang w:eastAsia="en-US"/>
        </w:rPr>
        <w:t xml:space="preserve"> </w:t>
      </w:r>
      <w:r w:rsidRPr="00012EED">
        <w:rPr>
          <w:color w:val="000009"/>
          <w:sz w:val="24"/>
          <w:szCs w:val="24"/>
          <w:lang w:eastAsia="en-US"/>
        </w:rPr>
        <w:t>с</w:t>
      </w:r>
      <w:r w:rsidRPr="00012EED">
        <w:rPr>
          <w:color w:val="000009"/>
          <w:spacing w:val="-2"/>
          <w:sz w:val="24"/>
          <w:szCs w:val="24"/>
          <w:lang w:eastAsia="en-US"/>
        </w:rPr>
        <w:t xml:space="preserve"> </w:t>
      </w:r>
      <w:r w:rsidRPr="00012EED">
        <w:rPr>
          <w:color w:val="000009"/>
          <w:sz w:val="24"/>
          <w:szCs w:val="24"/>
          <w:lang w:eastAsia="en-US"/>
        </w:rPr>
        <w:t>01.10</w:t>
      </w:r>
      <w:r w:rsidRPr="00012EED">
        <w:rPr>
          <w:color w:val="000009"/>
          <w:spacing w:val="-1"/>
          <w:sz w:val="24"/>
          <w:szCs w:val="24"/>
          <w:lang w:eastAsia="en-US"/>
        </w:rPr>
        <w:t xml:space="preserve"> </w:t>
      </w:r>
      <w:r w:rsidRPr="00012EED">
        <w:rPr>
          <w:color w:val="000009"/>
          <w:sz w:val="24"/>
          <w:szCs w:val="24"/>
          <w:lang w:eastAsia="en-US"/>
        </w:rPr>
        <w:t>– 31.10 –</w:t>
      </w:r>
      <w:r w:rsidRPr="00012EED">
        <w:rPr>
          <w:color w:val="000009"/>
          <w:spacing w:val="3"/>
          <w:sz w:val="24"/>
          <w:szCs w:val="24"/>
          <w:lang w:eastAsia="en-US"/>
        </w:rPr>
        <w:t xml:space="preserve"> </w:t>
      </w:r>
      <w:r w:rsidRPr="00012EED">
        <w:rPr>
          <w:color w:val="000009"/>
          <w:sz w:val="24"/>
          <w:szCs w:val="24"/>
          <w:lang w:eastAsia="en-US"/>
        </w:rPr>
        <w:t>учебный период;</w:t>
      </w:r>
    </w:p>
    <w:p w:rsidR="00AD52F0" w:rsidRPr="00012EED" w:rsidRDefault="00AD52F0" w:rsidP="00012EED">
      <w:pPr>
        <w:ind w:left="1105"/>
        <w:jc w:val="both"/>
        <w:rPr>
          <w:sz w:val="24"/>
          <w:szCs w:val="24"/>
          <w:lang w:eastAsia="en-US"/>
        </w:rPr>
      </w:pPr>
      <w:r w:rsidRPr="00012EED">
        <w:rPr>
          <w:color w:val="000009"/>
          <w:sz w:val="24"/>
          <w:szCs w:val="24"/>
          <w:lang w:eastAsia="en-US"/>
        </w:rPr>
        <w:t>с</w:t>
      </w:r>
      <w:r w:rsidRPr="00012EED">
        <w:rPr>
          <w:color w:val="000009"/>
          <w:spacing w:val="-3"/>
          <w:sz w:val="24"/>
          <w:szCs w:val="24"/>
          <w:lang w:eastAsia="en-US"/>
        </w:rPr>
        <w:t xml:space="preserve"> </w:t>
      </w:r>
      <w:r w:rsidRPr="00012EED">
        <w:rPr>
          <w:color w:val="000009"/>
          <w:sz w:val="24"/>
          <w:szCs w:val="24"/>
          <w:lang w:eastAsia="en-US"/>
        </w:rPr>
        <w:t>02.11</w:t>
      </w:r>
      <w:r w:rsidRPr="00012EED">
        <w:rPr>
          <w:color w:val="000009"/>
          <w:spacing w:val="-3"/>
          <w:sz w:val="24"/>
          <w:szCs w:val="24"/>
          <w:lang w:eastAsia="en-US"/>
        </w:rPr>
        <w:t xml:space="preserve"> </w:t>
      </w:r>
      <w:r w:rsidRPr="00012EED">
        <w:rPr>
          <w:color w:val="000009"/>
          <w:sz w:val="24"/>
          <w:szCs w:val="24"/>
          <w:lang w:eastAsia="en-US"/>
        </w:rPr>
        <w:t>–</w:t>
      </w:r>
      <w:r w:rsidRPr="00012EED">
        <w:rPr>
          <w:color w:val="000009"/>
          <w:spacing w:val="-2"/>
          <w:sz w:val="24"/>
          <w:szCs w:val="24"/>
          <w:lang w:eastAsia="en-US"/>
        </w:rPr>
        <w:t xml:space="preserve"> </w:t>
      </w:r>
      <w:r w:rsidRPr="00012EED">
        <w:rPr>
          <w:color w:val="000009"/>
          <w:sz w:val="24"/>
          <w:szCs w:val="24"/>
          <w:lang w:eastAsia="en-US"/>
        </w:rPr>
        <w:t>06.11</w:t>
      </w:r>
      <w:r w:rsidRPr="00012EED">
        <w:rPr>
          <w:color w:val="000009"/>
          <w:spacing w:val="-2"/>
          <w:sz w:val="24"/>
          <w:szCs w:val="24"/>
          <w:lang w:eastAsia="en-US"/>
        </w:rPr>
        <w:t xml:space="preserve"> </w:t>
      </w:r>
      <w:r w:rsidRPr="00012EED">
        <w:rPr>
          <w:color w:val="000009"/>
          <w:sz w:val="24"/>
          <w:szCs w:val="24"/>
          <w:lang w:eastAsia="en-US"/>
        </w:rPr>
        <w:t>–</w:t>
      </w:r>
      <w:r w:rsidRPr="00012EED">
        <w:rPr>
          <w:color w:val="000009"/>
          <w:spacing w:val="3"/>
          <w:sz w:val="24"/>
          <w:szCs w:val="24"/>
          <w:lang w:eastAsia="en-US"/>
        </w:rPr>
        <w:t xml:space="preserve"> </w:t>
      </w:r>
      <w:r w:rsidRPr="00012EED">
        <w:rPr>
          <w:color w:val="000009"/>
          <w:sz w:val="24"/>
          <w:szCs w:val="24"/>
          <w:lang w:eastAsia="en-US"/>
        </w:rPr>
        <w:t>«Неделя</w:t>
      </w:r>
      <w:r w:rsidRPr="00012EED">
        <w:rPr>
          <w:color w:val="000009"/>
          <w:spacing w:val="-3"/>
          <w:sz w:val="24"/>
          <w:szCs w:val="24"/>
          <w:lang w:eastAsia="en-US"/>
        </w:rPr>
        <w:t xml:space="preserve"> </w:t>
      </w:r>
      <w:r w:rsidRPr="00012EED">
        <w:rPr>
          <w:color w:val="000009"/>
          <w:sz w:val="24"/>
          <w:szCs w:val="24"/>
          <w:lang w:eastAsia="en-US"/>
        </w:rPr>
        <w:t>игры</w:t>
      </w:r>
      <w:r w:rsidRPr="00012EED">
        <w:rPr>
          <w:color w:val="000009"/>
          <w:spacing w:val="-3"/>
          <w:sz w:val="24"/>
          <w:szCs w:val="24"/>
          <w:lang w:eastAsia="en-US"/>
        </w:rPr>
        <w:t xml:space="preserve"> </w:t>
      </w:r>
      <w:r w:rsidRPr="00012EED">
        <w:rPr>
          <w:color w:val="000009"/>
          <w:sz w:val="24"/>
          <w:szCs w:val="24"/>
          <w:lang w:eastAsia="en-US"/>
        </w:rPr>
        <w:t>и</w:t>
      </w:r>
      <w:r w:rsidRPr="00012EED">
        <w:rPr>
          <w:color w:val="000009"/>
          <w:spacing w:val="-3"/>
          <w:sz w:val="24"/>
          <w:szCs w:val="24"/>
          <w:lang w:eastAsia="en-US"/>
        </w:rPr>
        <w:t xml:space="preserve"> </w:t>
      </w:r>
      <w:r w:rsidRPr="00012EED">
        <w:rPr>
          <w:color w:val="000009"/>
          <w:sz w:val="24"/>
          <w:szCs w:val="24"/>
          <w:lang w:eastAsia="en-US"/>
        </w:rPr>
        <w:t>игрушки»;</w:t>
      </w:r>
    </w:p>
    <w:p w:rsidR="00AD52F0" w:rsidRPr="00012EED" w:rsidRDefault="00AD52F0" w:rsidP="00012EED">
      <w:pPr>
        <w:spacing w:before="64"/>
        <w:ind w:left="1105"/>
        <w:rPr>
          <w:sz w:val="24"/>
          <w:szCs w:val="24"/>
          <w:lang w:eastAsia="en-US"/>
        </w:rPr>
      </w:pPr>
      <w:r w:rsidRPr="00012EED">
        <w:rPr>
          <w:color w:val="000009"/>
          <w:sz w:val="24"/>
          <w:szCs w:val="24"/>
          <w:lang w:eastAsia="en-US"/>
        </w:rPr>
        <w:t>с</w:t>
      </w:r>
      <w:r w:rsidRPr="00012EED">
        <w:rPr>
          <w:color w:val="000009"/>
          <w:spacing w:val="-2"/>
          <w:sz w:val="24"/>
          <w:szCs w:val="24"/>
          <w:lang w:eastAsia="en-US"/>
        </w:rPr>
        <w:t xml:space="preserve"> </w:t>
      </w:r>
      <w:r w:rsidRPr="00012EED">
        <w:rPr>
          <w:color w:val="000009"/>
          <w:sz w:val="24"/>
          <w:szCs w:val="24"/>
          <w:lang w:eastAsia="en-US"/>
        </w:rPr>
        <w:t>09.11</w:t>
      </w:r>
      <w:r w:rsidRPr="00012EED">
        <w:rPr>
          <w:color w:val="000009"/>
          <w:spacing w:val="-1"/>
          <w:sz w:val="24"/>
          <w:szCs w:val="24"/>
          <w:lang w:eastAsia="en-US"/>
        </w:rPr>
        <w:t xml:space="preserve"> </w:t>
      </w:r>
      <w:r w:rsidRPr="00012EED">
        <w:rPr>
          <w:color w:val="000009"/>
          <w:sz w:val="24"/>
          <w:szCs w:val="24"/>
          <w:lang w:eastAsia="en-US"/>
        </w:rPr>
        <w:t>–</w:t>
      </w:r>
      <w:r w:rsidRPr="00012EED">
        <w:rPr>
          <w:color w:val="000009"/>
          <w:spacing w:val="-1"/>
          <w:sz w:val="24"/>
          <w:szCs w:val="24"/>
          <w:lang w:eastAsia="en-US"/>
        </w:rPr>
        <w:t xml:space="preserve"> </w:t>
      </w:r>
      <w:r w:rsidRPr="00012EED">
        <w:rPr>
          <w:color w:val="000009"/>
          <w:sz w:val="24"/>
          <w:szCs w:val="24"/>
          <w:lang w:eastAsia="en-US"/>
        </w:rPr>
        <w:t>31.01 –</w:t>
      </w:r>
      <w:r w:rsidRPr="00012EED">
        <w:rPr>
          <w:color w:val="000009"/>
          <w:spacing w:val="2"/>
          <w:sz w:val="24"/>
          <w:szCs w:val="24"/>
          <w:lang w:eastAsia="en-US"/>
        </w:rPr>
        <w:t xml:space="preserve"> </w:t>
      </w:r>
      <w:r w:rsidRPr="00012EED">
        <w:rPr>
          <w:color w:val="000009"/>
          <w:sz w:val="24"/>
          <w:szCs w:val="24"/>
          <w:lang w:eastAsia="en-US"/>
        </w:rPr>
        <w:t>учебный период;</w:t>
      </w:r>
    </w:p>
    <w:p w:rsidR="00AD52F0" w:rsidRPr="00012EED" w:rsidRDefault="00AD52F0" w:rsidP="00012EED">
      <w:pPr>
        <w:spacing w:before="139" w:line="360" w:lineRule="auto"/>
        <w:ind w:left="1105" w:right="4682"/>
        <w:rPr>
          <w:sz w:val="24"/>
          <w:szCs w:val="24"/>
          <w:lang w:eastAsia="en-US"/>
        </w:rPr>
      </w:pPr>
      <w:r w:rsidRPr="00012EED">
        <w:rPr>
          <w:color w:val="000009"/>
          <w:sz w:val="24"/>
          <w:szCs w:val="24"/>
          <w:lang w:eastAsia="en-US"/>
        </w:rPr>
        <w:t>с 01.02 – 05.02 – «Неделя зимних игр и забав»;</w:t>
      </w:r>
      <w:r w:rsidRPr="00012EED">
        <w:rPr>
          <w:color w:val="000009"/>
          <w:spacing w:val="-58"/>
          <w:sz w:val="24"/>
          <w:szCs w:val="24"/>
          <w:lang w:eastAsia="en-US"/>
        </w:rPr>
        <w:t xml:space="preserve"> </w:t>
      </w:r>
      <w:r w:rsidRPr="00012EED">
        <w:rPr>
          <w:color w:val="000009"/>
          <w:sz w:val="24"/>
          <w:szCs w:val="24"/>
          <w:lang w:eastAsia="en-US"/>
        </w:rPr>
        <w:t>с</w:t>
      </w:r>
      <w:r w:rsidRPr="00012EED">
        <w:rPr>
          <w:color w:val="000009"/>
          <w:spacing w:val="-2"/>
          <w:sz w:val="24"/>
          <w:szCs w:val="24"/>
          <w:lang w:eastAsia="en-US"/>
        </w:rPr>
        <w:t xml:space="preserve"> </w:t>
      </w:r>
      <w:r w:rsidRPr="00012EED">
        <w:rPr>
          <w:color w:val="000009"/>
          <w:sz w:val="24"/>
          <w:szCs w:val="24"/>
          <w:lang w:eastAsia="en-US"/>
        </w:rPr>
        <w:t>08.02</w:t>
      </w:r>
      <w:r w:rsidRPr="00012EED">
        <w:rPr>
          <w:color w:val="000009"/>
          <w:spacing w:val="-1"/>
          <w:sz w:val="24"/>
          <w:szCs w:val="24"/>
          <w:lang w:eastAsia="en-US"/>
        </w:rPr>
        <w:t xml:space="preserve"> </w:t>
      </w:r>
      <w:r w:rsidRPr="00012EED">
        <w:rPr>
          <w:color w:val="000009"/>
          <w:sz w:val="24"/>
          <w:szCs w:val="24"/>
          <w:lang w:eastAsia="en-US"/>
        </w:rPr>
        <w:t>– 31.05 –</w:t>
      </w:r>
      <w:r w:rsidRPr="00012EED">
        <w:rPr>
          <w:color w:val="000009"/>
          <w:spacing w:val="3"/>
          <w:sz w:val="24"/>
          <w:szCs w:val="24"/>
          <w:lang w:eastAsia="en-US"/>
        </w:rPr>
        <w:t xml:space="preserve"> </w:t>
      </w:r>
      <w:r w:rsidRPr="00012EED">
        <w:rPr>
          <w:color w:val="000009"/>
          <w:sz w:val="24"/>
          <w:szCs w:val="24"/>
          <w:lang w:eastAsia="en-US"/>
        </w:rPr>
        <w:t>учебный период;</w:t>
      </w:r>
    </w:p>
    <w:p w:rsidR="00AD52F0" w:rsidRPr="00012EED" w:rsidRDefault="00AD52F0" w:rsidP="00012EED">
      <w:pPr>
        <w:ind w:left="1105"/>
        <w:rPr>
          <w:sz w:val="24"/>
          <w:szCs w:val="24"/>
          <w:lang w:eastAsia="en-US"/>
        </w:rPr>
      </w:pPr>
      <w:r w:rsidRPr="00012EED">
        <w:rPr>
          <w:color w:val="000009"/>
          <w:sz w:val="24"/>
          <w:szCs w:val="24"/>
          <w:lang w:eastAsia="en-US"/>
        </w:rPr>
        <w:t>с</w:t>
      </w:r>
      <w:r w:rsidRPr="00012EED">
        <w:rPr>
          <w:color w:val="000009"/>
          <w:spacing w:val="-2"/>
          <w:sz w:val="24"/>
          <w:szCs w:val="24"/>
          <w:lang w:eastAsia="en-US"/>
        </w:rPr>
        <w:t xml:space="preserve"> </w:t>
      </w:r>
      <w:r w:rsidRPr="00012EED">
        <w:rPr>
          <w:color w:val="000009"/>
          <w:sz w:val="24"/>
          <w:szCs w:val="24"/>
          <w:lang w:eastAsia="en-US"/>
        </w:rPr>
        <w:t>01.06</w:t>
      </w:r>
      <w:r w:rsidRPr="00012EED">
        <w:rPr>
          <w:color w:val="000009"/>
          <w:spacing w:val="-2"/>
          <w:sz w:val="24"/>
          <w:szCs w:val="24"/>
          <w:lang w:eastAsia="en-US"/>
        </w:rPr>
        <w:t xml:space="preserve"> </w:t>
      </w:r>
      <w:r w:rsidRPr="00012EED">
        <w:rPr>
          <w:color w:val="000009"/>
          <w:sz w:val="24"/>
          <w:szCs w:val="24"/>
          <w:lang w:eastAsia="en-US"/>
        </w:rPr>
        <w:t>–</w:t>
      </w:r>
      <w:r w:rsidRPr="00012EED">
        <w:rPr>
          <w:color w:val="000009"/>
          <w:spacing w:val="-1"/>
          <w:sz w:val="24"/>
          <w:szCs w:val="24"/>
          <w:lang w:eastAsia="en-US"/>
        </w:rPr>
        <w:t xml:space="preserve"> </w:t>
      </w:r>
      <w:r w:rsidRPr="00012EED">
        <w:rPr>
          <w:color w:val="000009"/>
          <w:sz w:val="24"/>
          <w:szCs w:val="24"/>
          <w:lang w:eastAsia="en-US"/>
        </w:rPr>
        <w:t>30.06</w:t>
      </w:r>
      <w:r w:rsidRPr="00012EED">
        <w:rPr>
          <w:color w:val="000009"/>
          <w:spacing w:val="-1"/>
          <w:sz w:val="24"/>
          <w:szCs w:val="24"/>
          <w:lang w:eastAsia="en-US"/>
        </w:rPr>
        <w:t xml:space="preserve"> </w:t>
      </w:r>
      <w:r w:rsidRPr="00012EED">
        <w:rPr>
          <w:color w:val="000009"/>
          <w:sz w:val="24"/>
          <w:szCs w:val="24"/>
          <w:lang w:eastAsia="en-US"/>
        </w:rPr>
        <w:t>–</w:t>
      </w:r>
      <w:r w:rsidRPr="00012EED">
        <w:rPr>
          <w:color w:val="000009"/>
          <w:spacing w:val="-1"/>
          <w:sz w:val="24"/>
          <w:szCs w:val="24"/>
          <w:lang w:eastAsia="en-US"/>
        </w:rPr>
        <w:t xml:space="preserve"> </w:t>
      </w:r>
      <w:r w:rsidRPr="00012EED">
        <w:rPr>
          <w:color w:val="000009"/>
          <w:sz w:val="24"/>
          <w:szCs w:val="24"/>
          <w:lang w:eastAsia="en-US"/>
        </w:rPr>
        <w:t>летний</w:t>
      </w:r>
      <w:r w:rsidRPr="00012EED">
        <w:rPr>
          <w:color w:val="000009"/>
          <w:spacing w:val="-3"/>
          <w:sz w:val="24"/>
          <w:szCs w:val="24"/>
          <w:lang w:eastAsia="en-US"/>
        </w:rPr>
        <w:t xml:space="preserve"> </w:t>
      </w:r>
      <w:r w:rsidRPr="00012EED">
        <w:rPr>
          <w:color w:val="000009"/>
          <w:sz w:val="24"/>
          <w:szCs w:val="24"/>
          <w:lang w:eastAsia="en-US"/>
        </w:rPr>
        <w:t>оздоровительный</w:t>
      </w:r>
      <w:r w:rsidRPr="00012EED">
        <w:rPr>
          <w:color w:val="000009"/>
          <w:spacing w:val="-1"/>
          <w:sz w:val="24"/>
          <w:szCs w:val="24"/>
          <w:lang w:eastAsia="en-US"/>
        </w:rPr>
        <w:t xml:space="preserve"> </w:t>
      </w:r>
      <w:r w:rsidRPr="00012EED">
        <w:rPr>
          <w:color w:val="000009"/>
          <w:sz w:val="24"/>
          <w:szCs w:val="24"/>
          <w:lang w:eastAsia="en-US"/>
        </w:rPr>
        <w:t>период.</w:t>
      </w:r>
    </w:p>
    <w:p w:rsidR="00AD52F0" w:rsidRPr="00012EED" w:rsidRDefault="00AD52F0" w:rsidP="00012EED">
      <w:pPr>
        <w:spacing w:before="64" w:line="362" w:lineRule="auto"/>
        <w:ind w:left="397" w:right="273" w:firstLine="708"/>
        <w:jc w:val="both"/>
        <w:rPr>
          <w:i/>
          <w:sz w:val="24"/>
          <w:lang w:eastAsia="en-US"/>
        </w:rPr>
      </w:pPr>
      <w:r w:rsidRPr="00012EED">
        <w:rPr>
          <w:b/>
          <w:i/>
          <w:color w:val="000009"/>
          <w:sz w:val="24"/>
          <w:lang w:eastAsia="en-US"/>
        </w:rPr>
        <w:t>Примечание:</w:t>
      </w:r>
      <w:r w:rsidRPr="00012EED">
        <w:rPr>
          <w:b/>
          <w:i/>
          <w:color w:val="000009"/>
          <w:spacing w:val="35"/>
          <w:sz w:val="24"/>
          <w:lang w:eastAsia="en-US"/>
        </w:rPr>
        <w:t xml:space="preserve"> </w:t>
      </w:r>
      <w:r w:rsidRPr="00012EED">
        <w:rPr>
          <w:i/>
          <w:color w:val="000009"/>
          <w:sz w:val="24"/>
          <w:lang w:eastAsia="en-US"/>
        </w:rPr>
        <w:t>индивидуальная</w:t>
      </w:r>
      <w:r w:rsidRPr="00012EED">
        <w:rPr>
          <w:i/>
          <w:color w:val="000009"/>
          <w:spacing w:val="34"/>
          <w:sz w:val="24"/>
          <w:lang w:eastAsia="en-US"/>
        </w:rPr>
        <w:t xml:space="preserve"> </w:t>
      </w:r>
      <w:r w:rsidRPr="00012EED">
        <w:rPr>
          <w:i/>
          <w:color w:val="000009"/>
          <w:sz w:val="24"/>
          <w:lang w:eastAsia="en-US"/>
        </w:rPr>
        <w:t>работа</w:t>
      </w:r>
      <w:r w:rsidRPr="00012EED">
        <w:rPr>
          <w:i/>
          <w:color w:val="000009"/>
          <w:spacing w:val="35"/>
          <w:sz w:val="24"/>
          <w:lang w:eastAsia="en-US"/>
        </w:rPr>
        <w:t xml:space="preserve"> </w:t>
      </w:r>
      <w:r w:rsidRPr="00012EED">
        <w:rPr>
          <w:i/>
          <w:color w:val="000009"/>
          <w:sz w:val="24"/>
          <w:lang w:eastAsia="en-US"/>
        </w:rPr>
        <w:t>логопеда</w:t>
      </w:r>
      <w:r w:rsidRPr="00012EED">
        <w:rPr>
          <w:i/>
          <w:color w:val="000009"/>
          <w:spacing w:val="36"/>
          <w:sz w:val="24"/>
          <w:lang w:eastAsia="en-US"/>
        </w:rPr>
        <w:t xml:space="preserve"> </w:t>
      </w:r>
      <w:r w:rsidRPr="00012EED">
        <w:rPr>
          <w:i/>
          <w:color w:val="000009"/>
          <w:sz w:val="24"/>
          <w:lang w:eastAsia="en-US"/>
        </w:rPr>
        <w:t>проводится</w:t>
      </w:r>
      <w:r w:rsidRPr="00012EED">
        <w:rPr>
          <w:i/>
          <w:color w:val="000009"/>
          <w:spacing w:val="35"/>
          <w:sz w:val="24"/>
          <w:lang w:eastAsia="en-US"/>
        </w:rPr>
        <w:t xml:space="preserve"> </w:t>
      </w:r>
      <w:r w:rsidRPr="00012EED">
        <w:rPr>
          <w:i/>
          <w:color w:val="000009"/>
          <w:sz w:val="24"/>
          <w:lang w:eastAsia="en-US"/>
        </w:rPr>
        <w:t>ежедневно</w:t>
      </w:r>
      <w:r>
        <w:rPr>
          <w:i/>
          <w:color w:val="000009"/>
          <w:sz w:val="24"/>
          <w:lang w:eastAsia="en-US"/>
        </w:rPr>
        <w:t xml:space="preserve"> </w:t>
      </w:r>
      <w:r w:rsidRPr="00012EED">
        <w:rPr>
          <w:i/>
          <w:color w:val="000009"/>
          <w:spacing w:val="-58"/>
          <w:sz w:val="24"/>
          <w:lang w:eastAsia="en-US"/>
        </w:rPr>
        <w:t xml:space="preserve"> </w:t>
      </w:r>
      <w:r w:rsidRPr="00012EED">
        <w:rPr>
          <w:i/>
          <w:color w:val="000009"/>
          <w:sz w:val="24"/>
          <w:lang w:eastAsia="en-US"/>
        </w:rPr>
        <w:t>за</w:t>
      </w:r>
      <w:r w:rsidRPr="00012EED">
        <w:rPr>
          <w:i/>
          <w:color w:val="000009"/>
          <w:spacing w:val="-2"/>
          <w:sz w:val="24"/>
          <w:lang w:eastAsia="en-US"/>
        </w:rPr>
        <w:t xml:space="preserve"> </w:t>
      </w:r>
      <w:r w:rsidRPr="00012EED">
        <w:rPr>
          <w:i/>
          <w:color w:val="000009"/>
          <w:sz w:val="24"/>
          <w:lang w:eastAsia="en-US"/>
        </w:rPr>
        <w:t>пределами групповых</w:t>
      </w:r>
      <w:r w:rsidRPr="00012EED">
        <w:rPr>
          <w:i/>
          <w:color w:val="000009"/>
          <w:spacing w:val="-1"/>
          <w:sz w:val="24"/>
          <w:lang w:eastAsia="en-US"/>
        </w:rPr>
        <w:t xml:space="preserve"> </w:t>
      </w:r>
      <w:r w:rsidRPr="00012EED">
        <w:rPr>
          <w:i/>
          <w:color w:val="000009"/>
          <w:sz w:val="24"/>
          <w:lang w:eastAsia="en-US"/>
        </w:rPr>
        <w:t>занятий.</w:t>
      </w:r>
    </w:p>
    <w:p w:rsidR="00AD52F0" w:rsidRPr="001D1596" w:rsidRDefault="00AD52F0" w:rsidP="00815C01">
      <w:pPr>
        <w:numPr>
          <w:ilvl w:val="1"/>
          <w:numId w:val="74"/>
        </w:numPr>
        <w:tabs>
          <w:tab w:val="left" w:pos="1526"/>
        </w:tabs>
        <w:ind w:left="1525" w:hanging="421"/>
        <w:jc w:val="both"/>
        <w:outlineLvl w:val="0"/>
        <w:rPr>
          <w:b/>
          <w:bCs/>
          <w:sz w:val="24"/>
          <w:szCs w:val="24"/>
          <w:lang w:eastAsia="en-US"/>
        </w:rPr>
      </w:pPr>
      <w:bookmarkStart w:id="8" w:name="_bookmark31"/>
      <w:bookmarkEnd w:id="8"/>
      <w:r w:rsidRPr="001D1596">
        <w:rPr>
          <w:b/>
          <w:bCs/>
          <w:color w:val="000009"/>
          <w:sz w:val="24"/>
          <w:szCs w:val="24"/>
          <w:lang w:eastAsia="en-US"/>
        </w:rPr>
        <w:t>Режим</w:t>
      </w:r>
      <w:r w:rsidRPr="001D1596">
        <w:rPr>
          <w:b/>
          <w:bCs/>
          <w:color w:val="000009"/>
          <w:spacing w:val="-4"/>
          <w:sz w:val="24"/>
          <w:szCs w:val="24"/>
          <w:lang w:eastAsia="en-US"/>
        </w:rPr>
        <w:t xml:space="preserve"> </w:t>
      </w:r>
      <w:r w:rsidRPr="001D1596">
        <w:rPr>
          <w:b/>
          <w:bCs/>
          <w:color w:val="000009"/>
          <w:sz w:val="24"/>
          <w:szCs w:val="24"/>
          <w:lang w:eastAsia="en-US"/>
        </w:rPr>
        <w:t>дня</w:t>
      </w:r>
      <w:r w:rsidRPr="001D1596">
        <w:rPr>
          <w:b/>
          <w:bCs/>
          <w:color w:val="000009"/>
          <w:spacing w:val="-2"/>
          <w:sz w:val="24"/>
          <w:szCs w:val="24"/>
          <w:lang w:eastAsia="en-US"/>
        </w:rPr>
        <w:t xml:space="preserve"> </w:t>
      </w:r>
      <w:r w:rsidRPr="001D1596">
        <w:rPr>
          <w:b/>
          <w:bCs/>
          <w:color w:val="000009"/>
          <w:sz w:val="24"/>
          <w:szCs w:val="24"/>
          <w:lang w:eastAsia="en-US"/>
        </w:rPr>
        <w:t>и</w:t>
      </w:r>
      <w:r w:rsidRPr="001D1596">
        <w:rPr>
          <w:b/>
          <w:bCs/>
          <w:color w:val="000009"/>
          <w:spacing w:val="-2"/>
          <w:sz w:val="24"/>
          <w:szCs w:val="24"/>
          <w:lang w:eastAsia="en-US"/>
        </w:rPr>
        <w:t xml:space="preserve"> </w:t>
      </w:r>
      <w:r w:rsidRPr="001D1596">
        <w:rPr>
          <w:b/>
          <w:bCs/>
          <w:color w:val="000009"/>
          <w:sz w:val="24"/>
          <w:szCs w:val="24"/>
          <w:lang w:eastAsia="en-US"/>
        </w:rPr>
        <w:t>распорядок</w:t>
      </w:r>
    </w:p>
    <w:p w:rsidR="00AD52F0" w:rsidRPr="00012EED" w:rsidRDefault="00AD52F0" w:rsidP="00012EED">
      <w:pPr>
        <w:spacing w:before="165"/>
        <w:ind w:left="1105"/>
        <w:jc w:val="both"/>
        <w:rPr>
          <w:b/>
          <w:i/>
          <w:sz w:val="24"/>
          <w:lang w:eastAsia="en-US"/>
        </w:rPr>
      </w:pPr>
      <w:r w:rsidRPr="00012EED">
        <w:rPr>
          <w:b/>
          <w:i/>
          <w:color w:val="000009"/>
          <w:sz w:val="24"/>
          <w:lang w:eastAsia="en-US"/>
        </w:rPr>
        <w:t>Особенности</w:t>
      </w:r>
      <w:r w:rsidRPr="00012EED">
        <w:rPr>
          <w:b/>
          <w:i/>
          <w:color w:val="000009"/>
          <w:spacing w:val="-6"/>
          <w:sz w:val="24"/>
          <w:lang w:eastAsia="en-US"/>
        </w:rPr>
        <w:t xml:space="preserve"> </w:t>
      </w:r>
      <w:r w:rsidRPr="00012EED">
        <w:rPr>
          <w:b/>
          <w:i/>
          <w:color w:val="000009"/>
          <w:sz w:val="24"/>
          <w:lang w:eastAsia="en-US"/>
        </w:rPr>
        <w:t>организации</w:t>
      </w:r>
      <w:r w:rsidRPr="00012EED">
        <w:rPr>
          <w:b/>
          <w:i/>
          <w:color w:val="000009"/>
          <w:spacing w:val="-5"/>
          <w:sz w:val="24"/>
          <w:lang w:eastAsia="en-US"/>
        </w:rPr>
        <w:t xml:space="preserve"> </w:t>
      </w:r>
      <w:r w:rsidRPr="00012EED">
        <w:rPr>
          <w:b/>
          <w:i/>
          <w:color w:val="000009"/>
          <w:sz w:val="24"/>
          <w:lang w:eastAsia="en-US"/>
        </w:rPr>
        <w:t>режимных</w:t>
      </w:r>
      <w:r w:rsidRPr="00012EED">
        <w:rPr>
          <w:b/>
          <w:i/>
          <w:color w:val="000009"/>
          <w:spacing w:val="-5"/>
          <w:sz w:val="24"/>
          <w:lang w:eastAsia="en-US"/>
        </w:rPr>
        <w:t xml:space="preserve"> </w:t>
      </w:r>
      <w:r w:rsidRPr="00012EED">
        <w:rPr>
          <w:b/>
          <w:i/>
          <w:color w:val="000009"/>
          <w:sz w:val="24"/>
          <w:lang w:eastAsia="en-US"/>
        </w:rPr>
        <w:t>моментов</w:t>
      </w:r>
    </w:p>
    <w:p w:rsidR="00AD52F0" w:rsidRPr="00012EED" w:rsidRDefault="00AD52F0" w:rsidP="00012EED">
      <w:pPr>
        <w:spacing w:before="138" w:line="360" w:lineRule="auto"/>
        <w:ind w:left="397" w:right="261" w:firstLine="708"/>
        <w:jc w:val="both"/>
        <w:rPr>
          <w:sz w:val="24"/>
          <w:szCs w:val="24"/>
          <w:lang w:eastAsia="en-US"/>
        </w:rPr>
      </w:pPr>
      <w:r w:rsidRPr="00012EED">
        <w:rPr>
          <w:color w:val="000009"/>
          <w:sz w:val="24"/>
          <w:szCs w:val="24"/>
          <w:lang w:eastAsia="en-US"/>
        </w:rPr>
        <w:t>Детально</w:t>
      </w:r>
      <w:r w:rsidRPr="00012EED">
        <w:rPr>
          <w:color w:val="000009"/>
          <w:spacing w:val="1"/>
          <w:sz w:val="24"/>
          <w:szCs w:val="24"/>
          <w:lang w:eastAsia="en-US"/>
        </w:rPr>
        <w:t xml:space="preserve"> </w:t>
      </w:r>
      <w:r w:rsidRPr="00012EED">
        <w:rPr>
          <w:color w:val="000009"/>
          <w:sz w:val="24"/>
          <w:szCs w:val="24"/>
          <w:lang w:eastAsia="en-US"/>
        </w:rPr>
        <w:t>запрограммировать</w:t>
      </w:r>
      <w:r w:rsidRPr="00012EED">
        <w:rPr>
          <w:color w:val="000009"/>
          <w:spacing w:val="1"/>
          <w:sz w:val="24"/>
          <w:szCs w:val="24"/>
          <w:lang w:eastAsia="en-US"/>
        </w:rPr>
        <w:t xml:space="preserve"> </w:t>
      </w:r>
      <w:r w:rsidRPr="00012EED">
        <w:rPr>
          <w:color w:val="000009"/>
          <w:sz w:val="24"/>
          <w:szCs w:val="24"/>
          <w:lang w:eastAsia="en-US"/>
        </w:rPr>
        <w:t>весь</w:t>
      </w:r>
      <w:r w:rsidRPr="00012EED">
        <w:rPr>
          <w:color w:val="000009"/>
          <w:spacing w:val="1"/>
          <w:sz w:val="24"/>
          <w:szCs w:val="24"/>
          <w:lang w:eastAsia="en-US"/>
        </w:rPr>
        <w:t xml:space="preserve"> </w:t>
      </w:r>
      <w:r w:rsidRPr="00012EED">
        <w:rPr>
          <w:color w:val="000009"/>
          <w:sz w:val="24"/>
          <w:szCs w:val="24"/>
          <w:lang w:eastAsia="en-US"/>
        </w:rPr>
        <w:t>педагогический</w:t>
      </w:r>
      <w:r w:rsidRPr="00012EED">
        <w:rPr>
          <w:color w:val="000009"/>
          <w:spacing w:val="1"/>
          <w:sz w:val="24"/>
          <w:szCs w:val="24"/>
          <w:lang w:eastAsia="en-US"/>
        </w:rPr>
        <w:t xml:space="preserve"> </w:t>
      </w:r>
      <w:r w:rsidRPr="00012EED">
        <w:rPr>
          <w:color w:val="000009"/>
          <w:sz w:val="24"/>
          <w:szCs w:val="24"/>
          <w:lang w:eastAsia="en-US"/>
        </w:rPr>
        <w:t>процесс</w:t>
      </w:r>
      <w:r w:rsidRPr="00012EED">
        <w:rPr>
          <w:color w:val="000009"/>
          <w:spacing w:val="1"/>
          <w:sz w:val="24"/>
          <w:szCs w:val="24"/>
          <w:lang w:eastAsia="en-US"/>
        </w:rPr>
        <w:t xml:space="preserve"> </w:t>
      </w:r>
      <w:r w:rsidRPr="00012EED">
        <w:rPr>
          <w:color w:val="000009"/>
          <w:sz w:val="24"/>
          <w:szCs w:val="24"/>
          <w:lang w:eastAsia="en-US"/>
        </w:rPr>
        <w:t>невозможно,</w:t>
      </w:r>
      <w:r w:rsidRPr="00012EED">
        <w:rPr>
          <w:color w:val="000009"/>
          <w:spacing w:val="1"/>
          <w:sz w:val="24"/>
          <w:szCs w:val="24"/>
          <w:lang w:eastAsia="en-US"/>
        </w:rPr>
        <w:t xml:space="preserve"> </w:t>
      </w:r>
      <w:r w:rsidRPr="00012EED">
        <w:rPr>
          <w:color w:val="000009"/>
          <w:sz w:val="24"/>
          <w:szCs w:val="24"/>
          <w:lang w:eastAsia="en-US"/>
        </w:rPr>
        <w:t>поскольку</w:t>
      </w:r>
      <w:r w:rsidRPr="00012EED">
        <w:rPr>
          <w:color w:val="000009"/>
          <w:spacing w:val="1"/>
          <w:sz w:val="24"/>
          <w:szCs w:val="24"/>
          <w:lang w:eastAsia="en-US"/>
        </w:rPr>
        <w:t xml:space="preserve"> </w:t>
      </w:r>
      <w:r w:rsidRPr="00012EED">
        <w:rPr>
          <w:color w:val="000009"/>
          <w:sz w:val="24"/>
          <w:szCs w:val="24"/>
          <w:lang w:eastAsia="en-US"/>
        </w:rPr>
        <w:t>разнообразные</w:t>
      </w:r>
      <w:r w:rsidRPr="00012EED">
        <w:rPr>
          <w:color w:val="000009"/>
          <w:spacing w:val="1"/>
          <w:sz w:val="24"/>
          <w:szCs w:val="24"/>
          <w:lang w:eastAsia="en-US"/>
        </w:rPr>
        <w:t xml:space="preserve"> </w:t>
      </w:r>
      <w:r w:rsidRPr="00012EED">
        <w:rPr>
          <w:color w:val="000009"/>
          <w:sz w:val="24"/>
          <w:szCs w:val="24"/>
          <w:lang w:eastAsia="en-US"/>
        </w:rPr>
        <w:t>проявления</w:t>
      </w:r>
      <w:r w:rsidRPr="00012EED">
        <w:rPr>
          <w:color w:val="000009"/>
          <w:spacing w:val="1"/>
          <w:sz w:val="24"/>
          <w:szCs w:val="24"/>
          <w:lang w:eastAsia="en-US"/>
        </w:rPr>
        <w:t xml:space="preserve"> </w:t>
      </w:r>
      <w:r w:rsidRPr="00012EED">
        <w:rPr>
          <w:color w:val="000009"/>
          <w:sz w:val="24"/>
          <w:szCs w:val="24"/>
          <w:lang w:eastAsia="en-US"/>
        </w:rPr>
        <w:t>окружающей</w:t>
      </w:r>
      <w:r w:rsidRPr="00012EED">
        <w:rPr>
          <w:color w:val="000009"/>
          <w:spacing w:val="1"/>
          <w:sz w:val="24"/>
          <w:szCs w:val="24"/>
          <w:lang w:eastAsia="en-US"/>
        </w:rPr>
        <w:t xml:space="preserve"> </w:t>
      </w:r>
      <w:r w:rsidRPr="00012EED">
        <w:rPr>
          <w:color w:val="000009"/>
          <w:sz w:val="24"/>
          <w:szCs w:val="24"/>
          <w:lang w:eastAsia="en-US"/>
        </w:rPr>
        <w:t>жизни</w:t>
      </w:r>
      <w:r w:rsidRPr="00012EED">
        <w:rPr>
          <w:color w:val="000009"/>
          <w:spacing w:val="1"/>
          <w:sz w:val="24"/>
          <w:szCs w:val="24"/>
          <w:lang w:eastAsia="en-US"/>
        </w:rPr>
        <w:t xml:space="preserve"> </w:t>
      </w:r>
      <w:r w:rsidRPr="00012EED">
        <w:rPr>
          <w:color w:val="000009"/>
          <w:sz w:val="24"/>
          <w:szCs w:val="24"/>
          <w:lang w:eastAsia="en-US"/>
        </w:rPr>
        <w:t>(выпадение</w:t>
      </w:r>
      <w:r w:rsidRPr="00012EED">
        <w:rPr>
          <w:color w:val="000009"/>
          <w:spacing w:val="1"/>
          <w:sz w:val="24"/>
          <w:szCs w:val="24"/>
          <w:lang w:eastAsia="en-US"/>
        </w:rPr>
        <w:t xml:space="preserve"> </w:t>
      </w:r>
      <w:r w:rsidRPr="00012EED">
        <w:rPr>
          <w:color w:val="000009"/>
          <w:sz w:val="24"/>
          <w:szCs w:val="24"/>
          <w:lang w:eastAsia="en-US"/>
        </w:rPr>
        <w:t>первого</w:t>
      </w:r>
      <w:r w:rsidRPr="00012EED">
        <w:rPr>
          <w:color w:val="000009"/>
          <w:spacing w:val="1"/>
          <w:sz w:val="24"/>
          <w:szCs w:val="24"/>
          <w:lang w:eastAsia="en-US"/>
        </w:rPr>
        <w:t xml:space="preserve"> </w:t>
      </w:r>
      <w:r w:rsidRPr="00012EED">
        <w:rPr>
          <w:color w:val="000009"/>
          <w:sz w:val="24"/>
          <w:szCs w:val="24"/>
          <w:lang w:eastAsia="en-US"/>
        </w:rPr>
        <w:t>снега,</w:t>
      </w:r>
      <w:r w:rsidRPr="00012EED">
        <w:rPr>
          <w:color w:val="000009"/>
          <w:spacing w:val="1"/>
          <w:sz w:val="24"/>
          <w:szCs w:val="24"/>
          <w:lang w:eastAsia="en-US"/>
        </w:rPr>
        <w:t xml:space="preserve"> </w:t>
      </w:r>
      <w:r w:rsidRPr="00012EED">
        <w:rPr>
          <w:color w:val="000009"/>
          <w:sz w:val="24"/>
          <w:szCs w:val="24"/>
          <w:lang w:eastAsia="en-US"/>
        </w:rPr>
        <w:t>неожиданное</w:t>
      </w:r>
      <w:r w:rsidRPr="00012EED">
        <w:rPr>
          <w:color w:val="000009"/>
          <w:spacing w:val="1"/>
          <w:sz w:val="24"/>
          <w:szCs w:val="24"/>
          <w:lang w:eastAsia="en-US"/>
        </w:rPr>
        <w:t xml:space="preserve"> </w:t>
      </w:r>
      <w:r w:rsidRPr="00012EED">
        <w:rPr>
          <w:color w:val="000009"/>
          <w:sz w:val="24"/>
          <w:szCs w:val="24"/>
          <w:lang w:eastAsia="en-US"/>
        </w:rPr>
        <w:t>появление</w:t>
      </w:r>
      <w:r w:rsidRPr="00012EED">
        <w:rPr>
          <w:color w:val="000009"/>
          <w:spacing w:val="1"/>
          <w:sz w:val="24"/>
          <w:szCs w:val="24"/>
          <w:lang w:eastAsia="en-US"/>
        </w:rPr>
        <w:t xml:space="preserve"> </w:t>
      </w:r>
      <w:r w:rsidRPr="00012EED">
        <w:rPr>
          <w:color w:val="000009"/>
          <w:sz w:val="24"/>
          <w:szCs w:val="24"/>
          <w:lang w:eastAsia="en-US"/>
        </w:rPr>
        <w:t>радуги,</w:t>
      </w:r>
      <w:r w:rsidRPr="00012EED">
        <w:rPr>
          <w:color w:val="000009"/>
          <w:spacing w:val="1"/>
          <w:sz w:val="24"/>
          <w:szCs w:val="24"/>
          <w:lang w:eastAsia="en-US"/>
        </w:rPr>
        <w:t xml:space="preserve"> </w:t>
      </w:r>
      <w:r w:rsidRPr="00012EED">
        <w:rPr>
          <w:color w:val="000009"/>
          <w:sz w:val="24"/>
          <w:szCs w:val="24"/>
          <w:lang w:eastAsia="en-US"/>
        </w:rPr>
        <w:t>вопросы</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предложения</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т.</w:t>
      </w:r>
      <w:r w:rsidRPr="00012EED">
        <w:rPr>
          <w:color w:val="000009"/>
          <w:spacing w:val="1"/>
          <w:sz w:val="24"/>
          <w:szCs w:val="24"/>
          <w:lang w:eastAsia="en-US"/>
        </w:rPr>
        <w:t xml:space="preserve"> </w:t>
      </w:r>
      <w:r w:rsidRPr="00012EED">
        <w:rPr>
          <w:color w:val="000009"/>
          <w:sz w:val="24"/>
          <w:szCs w:val="24"/>
          <w:lang w:eastAsia="en-US"/>
        </w:rPr>
        <w:t>п.)</w:t>
      </w:r>
      <w:r w:rsidRPr="00012EED">
        <w:rPr>
          <w:color w:val="000009"/>
          <w:spacing w:val="1"/>
          <w:sz w:val="24"/>
          <w:szCs w:val="24"/>
          <w:lang w:eastAsia="en-US"/>
        </w:rPr>
        <w:t xml:space="preserve"> </w:t>
      </w:r>
      <w:r w:rsidRPr="00012EED">
        <w:rPr>
          <w:color w:val="000009"/>
          <w:sz w:val="24"/>
          <w:szCs w:val="24"/>
          <w:lang w:eastAsia="en-US"/>
        </w:rPr>
        <w:t>вносят</w:t>
      </w:r>
      <w:r w:rsidRPr="00012EED">
        <w:rPr>
          <w:color w:val="000009"/>
          <w:spacing w:val="1"/>
          <w:sz w:val="24"/>
          <w:szCs w:val="24"/>
          <w:lang w:eastAsia="en-US"/>
        </w:rPr>
        <w:t xml:space="preserve"> </w:t>
      </w:r>
      <w:r w:rsidRPr="00012EED">
        <w:rPr>
          <w:color w:val="000009"/>
          <w:sz w:val="24"/>
          <w:szCs w:val="24"/>
          <w:lang w:eastAsia="en-US"/>
        </w:rPr>
        <w:t>свои</w:t>
      </w:r>
      <w:r w:rsidRPr="00012EED">
        <w:rPr>
          <w:color w:val="000009"/>
          <w:spacing w:val="1"/>
          <w:sz w:val="24"/>
          <w:szCs w:val="24"/>
          <w:lang w:eastAsia="en-US"/>
        </w:rPr>
        <w:t xml:space="preserve"> </w:t>
      </w:r>
      <w:r w:rsidRPr="00012EED">
        <w:rPr>
          <w:color w:val="000009"/>
          <w:sz w:val="24"/>
          <w:szCs w:val="24"/>
          <w:lang w:eastAsia="en-US"/>
        </w:rPr>
        <w:t>коррективы</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запланированную деятельность. Однако с целью охраны физического и психического здоровья</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их</w:t>
      </w:r>
      <w:r w:rsidRPr="00012EED">
        <w:rPr>
          <w:color w:val="000009"/>
          <w:spacing w:val="1"/>
          <w:sz w:val="24"/>
          <w:szCs w:val="24"/>
          <w:lang w:eastAsia="en-US"/>
        </w:rPr>
        <w:t xml:space="preserve"> </w:t>
      </w:r>
      <w:r w:rsidRPr="00012EED">
        <w:rPr>
          <w:color w:val="000009"/>
          <w:sz w:val="24"/>
          <w:szCs w:val="24"/>
          <w:lang w:eastAsia="en-US"/>
        </w:rPr>
        <w:t>эмоционального</w:t>
      </w:r>
      <w:r w:rsidRPr="00012EED">
        <w:rPr>
          <w:color w:val="000009"/>
          <w:spacing w:val="1"/>
          <w:sz w:val="24"/>
          <w:szCs w:val="24"/>
          <w:lang w:eastAsia="en-US"/>
        </w:rPr>
        <w:t xml:space="preserve"> </w:t>
      </w:r>
      <w:r w:rsidRPr="00012EED">
        <w:rPr>
          <w:color w:val="000009"/>
          <w:sz w:val="24"/>
          <w:szCs w:val="24"/>
          <w:lang w:eastAsia="en-US"/>
        </w:rPr>
        <w:t>благополучия</w:t>
      </w:r>
      <w:r w:rsidRPr="00012EED">
        <w:rPr>
          <w:color w:val="000009"/>
          <w:spacing w:val="1"/>
          <w:sz w:val="24"/>
          <w:szCs w:val="24"/>
          <w:lang w:eastAsia="en-US"/>
        </w:rPr>
        <w:t xml:space="preserve"> </w:t>
      </w:r>
      <w:r w:rsidRPr="00012EED">
        <w:rPr>
          <w:color w:val="000009"/>
          <w:sz w:val="24"/>
          <w:szCs w:val="24"/>
          <w:lang w:eastAsia="en-US"/>
        </w:rPr>
        <w:t>важно</w:t>
      </w:r>
      <w:r w:rsidRPr="00012EED">
        <w:rPr>
          <w:color w:val="000009"/>
          <w:spacing w:val="1"/>
          <w:sz w:val="24"/>
          <w:szCs w:val="24"/>
          <w:lang w:eastAsia="en-US"/>
        </w:rPr>
        <w:t xml:space="preserve"> </w:t>
      </w:r>
      <w:r w:rsidRPr="00012EED">
        <w:rPr>
          <w:color w:val="000009"/>
          <w:sz w:val="24"/>
          <w:szCs w:val="24"/>
          <w:lang w:eastAsia="en-US"/>
        </w:rPr>
        <w:t>поддерживать</w:t>
      </w:r>
      <w:r w:rsidRPr="00012EED">
        <w:rPr>
          <w:color w:val="000009"/>
          <w:spacing w:val="1"/>
          <w:sz w:val="24"/>
          <w:szCs w:val="24"/>
          <w:lang w:eastAsia="en-US"/>
        </w:rPr>
        <w:t xml:space="preserve"> </w:t>
      </w:r>
      <w:r w:rsidRPr="00012EED">
        <w:rPr>
          <w:color w:val="000009"/>
          <w:sz w:val="24"/>
          <w:szCs w:val="24"/>
          <w:lang w:eastAsia="en-US"/>
        </w:rPr>
        <w:t>определенную</w:t>
      </w:r>
      <w:r w:rsidRPr="00012EED">
        <w:rPr>
          <w:color w:val="000009"/>
          <w:spacing w:val="1"/>
          <w:sz w:val="24"/>
          <w:szCs w:val="24"/>
          <w:lang w:eastAsia="en-US"/>
        </w:rPr>
        <w:t xml:space="preserve"> </w:t>
      </w:r>
      <w:r w:rsidRPr="00012EED">
        <w:rPr>
          <w:color w:val="000009"/>
          <w:sz w:val="24"/>
          <w:szCs w:val="24"/>
          <w:lang w:eastAsia="en-US"/>
        </w:rPr>
        <w:t>размеренность</w:t>
      </w:r>
      <w:r w:rsidRPr="00012EED">
        <w:rPr>
          <w:color w:val="000009"/>
          <w:spacing w:val="-57"/>
          <w:sz w:val="24"/>
          <w:szCs w:val="24"/>
          <w:lang w:eastAsia="en-US"/>
        </w:rPr>
        <w:t xml:space="preserve"> </w:t>
      </w:r>
      <w:r w:rsidRPr="00012EED">
        <w:rPr>
          <w:color w:val="000009"/>
          <w:sz w:val="24"/>
          <w:szCs w:val="24"/>
          <w:lang w:eastAsia="en-US"/>
        </w:rPr>
        <w:t>детской жизни, используя стабильные ее компоненты (утренняя гимнастика, систематические</w:t>
      </w:r>
      <w:r w:rsidRPr="00012EED">
        <w:rPr>
          <w:color w:val="000009"/>
          <w:spacing w:val="1"/>
          <w:sz w:val="24"/>
          <w:szCs w:val="24"/>
          <w:lang w:eastAsia="en-US"/>
        </w:rPr>
        <w:t xml:space="preserve"> </w:t>
      </w:r>
      <w:r w:rsidRPr="00012EED">
        <w:rPr>
          <w:color w:val="000009"/>
          <w:sz w:val="24"/>
          <w:szCs w:val="24"/>
          <w:lang w:eastAsia="en-US"/>
        </w:rPr>
        <w:t>занятия, сон, питание, прогулка, игры с использованием разных материалов и разных форм</w:t>
      </w:r>
      <w:r w:rsidRPr="00012EED">
        <w:rPr>
          <w:color w:val="000009"/>
          <w:spacing w:val="1"/>
          <w:sz w:val="24"/>
          <w:szCs w:val="24"/>
          <w:lang w:eastAsia="en-US"/>
        </w:rPr>
        <w:t xml:space="preserve"> </w:t>
      </w:r>
      <w:r w:rsidRPr="00012EED">
        <w:rPr>
          <w:color w:val="000009"/>
          <w:sz w:val="24"/>
          <w:szCs w:val="24"/>
          <w:lang w:eastAsia="en-US"/>
        </w:rPr>
        <w:t>организации</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т.</w:t>
      </w:r>
      <w:r w:rsidRPr="00012EED">
        <w:rPr>
          <w:color w:val="000009"/>
          <w:spacing w:val="1"/>
          <w:sz w:val="24"/>
          <w:szCs w:val="24"/>
          <w:lang w:eastAsia="en-US"/>
        </w:rPr>
        <w:t xml:space="preserve"> </w:t>
      </w:r>
      <w:r w:rsidRPr="00012EED">
        <w:rPr>
          <w:color w:val="000009"/>
          <w:sz w:val="24"/>
          <w:szCs w:val="24"/>
          <w:lang w:eastAsia="en-US"/>
        </w:rPr>
        <w:t>п.).</w:t>
      </w:r>
      <w:r w:rsidRPr="00012EED">
        <w:rPr>
          <w:color w:val="000009"/>
          <w:spacing w:val="1"/>
          <w:sz w:val="24"/>
          <w:szCs w:val="24"/>
          <w:lang w:eastAsia="en-US"/>
        </w:rPr>
        <w:t xml:space="preserve"> </w:t>
      </w:r>
      <w:r w:rsidRPr="00012EED">
        <w:rPr>
          <w:color w:val="000009"/>
          <w:sz w:val="24"/>
          <w:szCs w:val="24"/>
          <w:lang w:eastAsia="en-US"/>
        </w:rPr>
        <w:t>Наряду</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этим,</w:t>
      </w:r>
      <w:r w:rsidRPr="00012EED">
        <w:rPr>
          <w:color w:val="000009"/>
          <w:spacing w:val="1"/>
          <w:sz w:val="24"/>
          <w:szCs w:val="24"/>
          <w:lang w:eastAsia="en-US"/>
        </w:rPr>
        <w:t xml:space="preserve"> </w:t>
      </w:r>
      <w:r w:rsidRPr="00012EED">
        <w:rPr>
          <w:color w:val="000009"/>
          <w:sz w:val="24"/>
          <w:szCs w:val="24"/>
          <w:lang w:eastAsia="en-US"/>
        </w:rPr>
        <w:t>не</w:t>
      </w:r>
      <w:r w:rsidRPr="00012EED">
        <w:rPr>
          <w:color w:val="000009"/>
          <w:spacing w:val="1"/>
          <w:sz w:val="24"/>
          <w:szCs w:val="24"/>
          <w:lang w:eastAsia="en-US"/>
        </w:rPr>
        <w:t xml:space="preserve"> </w:t>
      </w:r>
      <w:r w:rsidRPr="00012EED">
        <w:rPr>
          <w:color w:val="000009"/>
          <w:sz w:val="24"/>
          <w:szCs w:val="24"/>
          <w:lang w:eastAsia="en-US"/>
        </w:rPr>
        <w:t>менее</w:t>
      </w:r>
      <w:r w:rsidRPr="00012EED">
        <w:rPr>
          <w:color w:val="000009"/>
          <w:spacing w:val="1"/>
          <w:sz w:val="24"/>
          <w:szCs w:val="24"/>
          <w:lang w:eastAsia="en-US"/>
        </w:rPr>
        <w:t xml:space="preserve"> </w:t>
      </w:r>
      <w:r w:rsidRPr="00012EED">
        <w:rPr>
          <w:color w:val="000009"/>
          <w:sz w:val="24"/>
          <w:szCs w:val="24"/>
          <w:lang w:eastAsia="en-US"/>
        </w:rPr>
        <w:t>важно</w:t>
      </w:r>
      <w:r w:rsidRPr="00012EED">
        <w:rPr>
          <w:color w:val="000009"/>
          <w:spacing w:val="1"/>
          <w:sz w:val="24"/>
          <w:szCs w:val="24"/>
          <w:lang w:eastAsia="en-US"/>
        </w:rPr>
        <w:t xml:space="preserve"> </w:t>
      </w:r>
      <w:r w:rsidRPr="00012EED">
        <w:rPr>
          <w:color w:val="000009"/>
          <w:sz w:val="24"/>
          <w:szCs w:val="24"/>
          <w:lang w:eastAsia="en-US"/>
        </w:rPr>
        <w:t>вносить</w:t>
      </w:r>
      <w:r w:rsidRPr="00012EED">
        <w:rPr>
          <w:color w:val="000009"/>
          <w:spacing w:val="1"/>
          <w:sz w:val="24"/>
          <w:szCs w:val="24"/>
          <w:lang w:eastAsia="en-US"/>
        </w:rPr>
        <w:t xml:space="preserve"> </w:t>
      </w:r>
      <w:r w:rsidRPr="00012EED">
        <w:rPr>
          <w:color w:val="000009"/>
          <w:sz w:val="24"/>
          <w:szCs w:val="24"/>
          <w:lang w:eastAsia="en-US"/>
        </w:rPr>
        <w:t>элементы</w:t>
      </w:r>
      <w:r w:rsidRPr="00012EED">
        <w:rPr>
          <w:color w:val="000009"/>
          <w:spacing w:val="1"/>
          <w:sz w:val="24"/>
          <w:szCs w:val="24"/>
          <w:lang w:eastAsia="en-US"/>
        </w:rPr>
        <w:t xml:space="preserve"> </w:t>
      </w:r>
      <w:r w:rsidRPr="00012EED">
        <w:rPr>
          <w:color w:val="000009"/>
          <w:sz w:val="24"/>
          <w:szCs w:val="24"/>
          <w:lang w:eastAsia="en-US"/>
        </w:rPr>
        <w:t>сюрпризности</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экспромтности,</w:t>
      </w:r>
      <w:r w:rsidRPr="00012EED">
        <w:rPr>
          <w:color w:val="000009"/>
          <w:spacing w:val="1"/>
          <w:sz w:val="24"/>
          <w:szCs w:val="24"/>
          <w:lang w:eastAsia="en-US"/>
        </w:rPr>
        <w:t xml:space="preserve"> </w:t>
      </w:r>
      <w:r w:rsidRPr="00012EED">
        <w:rPr>
          <w:color w:val="000009"/>
          <w:sz w:val="24"/>
          <w:szCs w:val="24"/>
          <w:lang w:eastAsia="en-US"/>
        </w:rPr>
        <w:t>поддерживать</w:t>
      </w:r>
      <w:r w:rsidRPr="00012EED">
        <w:rPr>
          <w:color w:val="000009"/>
          <w:spacing w:val="1"/>
          <w:sz w:val="24"/>
          <w:szCs w:val="24"/>
          <w:lang w:eastAsia="en-US"/>
        </w:rPr>
        <w:t xml:space="preserve"> </w:t>
      </w:r>
      <w:r w:rsidRPr="00012EED">
        <w:rPr>
          <w:color w:val="000009"/>
          <w:sz w:val="24"/>
          <w:szCs w:val="24"/>
          <w:lang w:eastAsia="en-US"/>
        </w:rPr>
        <w:t>собственные</w:t>
      </w:r>
      <w:r w:rsidRPr="00012EED">
        <w:rPr>
          <w:color w:val="000009"/>
          <w:spacing w:val="1"/>
          <w:sz w:val="24"/>
          <w:szCs w:val="24"/>
          <w:lang w:eastAsia="en-US"/>
        </w:rPr>
        <w:t xml:space="preserve"> </w:t>
      </w:r>
      <w:r w:rsidRPr="00012EED">
        <w:rPr>
          <w:color w:val="000009"/>
          <w:sz w:val="24"/>
          <w:szCs w:val="24"/>
          <w:lang w:eastAsia="en-US"/>
        </w:rPr>
        <w:t>интересы</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с</w:t>
      </w:r>
      <w:r w:rsidRPr="00012EED">
        <w:rPr>
          <w:color w:val="000009"/>
          <w:spacing w:val="1"/>
          <w:sz w:val="24"/>
          <w:szCs w:val="24"/>
          <w:lang w:eastAsia="en-US"/>
        </w:rPr>
        <w:t xml:space="preserve"> </w:t>
      </w:r>
      <w:r w:rsidRPr="00012EED">
        <w:rPr>
          <w:color w:val="000009"/>
          <w:sz w:val="24"/>
          <w:szCs w:val="24"/>
          <w:lang w:eastAsia="en-US"/>
        </w:rPr>
        <w:t>тем,</w:t>
      </w:r>
      <w:r w:rsidRPr="00012EED">
        <w:rPr>
          <w:color w:val="000009"/>
          <w:spacing w:val="1"/>
          <w:sz w:val="24"/>
          <w:szCs w:val="24"/>
          <w:lang w:eastAsia="en-US"/>
        </w:rPr>
        <w:t xml:space="preserve"> </w:t>
      </w:r>
      <w:r w:rsidRPr="00012EED">
        <w:rPr>
          <w:color w:val="000009"/>
          <w:sz w:val="24"/>
          <w:szCs w:val="24"/>
          <w:lang w:eastAsia="en-US"/>
        </w:rPr>
        <w:t>чтобы</w:t>
      </w:r>
      <w:r w:rsidRPr="00012EED">
        <w:rPr>
          <w:color w:val="000009"/>
          <w:spacing w:val="1"/>
          <w:sz w:val="24"/>
          <w:szCs w:val="24"/>
          <w:lang w:eastAsia="en-US"/>
        </w:rPr>
        <w:t xml:space="preserve"> </w:t>
      </w:r>
      <w:r w:rsidRPr="00012EED">
        <w:rPr>
          <w:color w:val="000009"/>
          <w:sz w:val="24"/>
          <w:szCs w:val="24"/>
          <w:lang w:eastAsia="en-US"/>
        </w:rPr>
        <w:t>разнообразить</w:t>
      </w:r>
      <w:r w:rsidRPr="00012EED">
        <w:rPr>
          <w:color w:val="000009"/>
          <w:spacing w:val="1"/>
          <w:sz w:val="24"/>
          <w:szCs w:val="24"/>
          <w:lang w:eastAsia="en-US"/>
        </w:rPr>
        <w:t xml:space="preserve"> </w:t>
      </w:r>
      <w:r w:rsidRPr="00012EED">
        <w:rPr>
          <w:color w:val="000009"/>
          <w:sz w:val="24"/>
          <w:szCs w:val="24"/>
          <w:lang w:eastAsia="en-US"/>
        </w:rPr>
        <w:t>их</w:t>
      </w:r>
      <w:r w:rsidRPr="00012EED">
        <w:rPr>
          <w:color w:val="000009"/>
          <w:spacing w:val="-57"/>
          <w:sz w:val="24"/>
          <w:szCs w:val="24"/>
          <w:lang w:eastAsia="en-US"/>
        </w:rPr>
        <w:t xml:space="preserve"> </w:t>
      </w:r>
      <w:r w:rsidRPr="00012EED">
        <w:rPr>
          <w:color w:val="000009"/>
          <w:sz w:val="24"/>
          <w:szCs w:val="24"/>
          <w:lang w:eastAsia="en-US"/>
        </w:rPr>
        <w:t>жизнь,</w:t>
      </w:r>
      <w:r w:rsidRPr="00012EED">
        <w:rPr>
          <w:color w:val="000009"/>
          <w:spacing w:val="1"/>
          <w:sz w:val="24"/>
          <w:szCs w:val="24"/>
          <w:lang w:eastAsia="en-US"/>
        </w:rPr>
        <w:t xml:space="preserve"> </w:t>
      </w:r>
      <w:r w:rsidRPr="00012EED">
        <w:rPr>
          <w:color w:val="000009"/>
          <w:sz w:val="24"/>
          <w:szCs w:val="24"/>
          <w:lang w:eastAsia="en-US"/>
        </w:rPr>
        <w:t>сделать</w:t>
      </w:r>
      <w:r w:rsidRPr="00012EED">
        <w:rPr>
          <w:color w:val="000009"/>
          <w:spacing w:val="1"/>
          <w:sz w:val="24"/>
          <w:szCs w:val="24"/>
          <w:lang w:eastAsia="en-US"/>
        </w:rPr>
        <w:t xml:space="preserve"> </w:t>
      </w:r>
      <w:r w:rsidRPr="00012EED">
        <w:rPr>
          <w:color w:val="000009"/>
          <w:sz w:val="24"/>
          <w:szCs w:val="24"/>
          <w:lang w:eastAsia="en-US"/>
        </w:rPr>
        <w:t>ее</w:t>
      </w:r>
      <w:r w:rsidRPr="00012EED">
        <w:rPr>
          <w:color w:val="000009"/>
          <w:spacing w:val="1"/>
          <w:sz w:val="24"/>
          <w:szCs w:val="24"/>
          <w:lang w:eastAsia="en-US"/>
        </w:rPr>
        <w:t xml:space="preserve"> </w:t>
      </w:r>
      <w:r w:rsidRPr="00012EED">
        <w:rPr>
          <w:color w:val="000009"/>
          <w:sz w:val="24"/>
          <w:szCs w:val="24"/>
          <w:lang w:eastAsia="en-US"/>
        </w:rPr>
        <w:t>радостной</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интересной.</w:t>
      </w:r>
      <w:r w:rsidRPr="00012EED">
        <w:rPr>
          <w:color w:val="000009"/>
          <w:spacing w:val="1"/>
          <w:sz w:val="24"/>
          <w:szCs w:val="24"/>
          <w:lang w:eastAsia="en-US"/>
        </w:rPr>
        <w:t xml:space="preserve"> </w:t>
      </w:r>
      <w:r w:rsidRPr="00012EED">
        <w:rPr>
          <w:color w:val="000009"/>
          <w:sz w:val="24"/>
          <w:szCs w:val="24"/>
          <w:lang w:eastAsia="en-US"/>
        </w:rPr>
        <w:t>В</w:t>
      </w:r>
      <w:r w:rsidRPr="00012EED">
        <w:rPr>
          <w:color w:val="000009"/>
          <w:spacing w:val="1"/>
          <w:sz w:val="24"/>
          <w:szCs w:val="24"/>
          <w:lang w:eastAsia="en-US"/>
        </w:rPr>
        <w:t xml:space="preserve"> </w:t>
      </w:r>
      <w:r w:rsidRPr="00012EED">
        <w:rPr>
          <w:color w:val="000009"/>
          <w:sz w:val="24"/>
          <w:szCs w:val="24"/>
          <w:lang w:eastAsia="en-US"/>
        </w:rPr>
        <w:t>этом</w:t>
      </w:r>
      <w:r w:rsidRPr="00012EED">
        <w:rPr>
          <w:color w:val="000009"/>
          <w:spacing w:val="1"/>
          <w:sz w:val="24"/>
          <w:szCs w:val="24"/>
          <w:lang w:eastAsia="en-US"/>
        </w:rPr>
        <w:t xml:space="preserve"> </w:t>
      </w:r>
      <w:r w:rsidRPr="00012EED">
        <w:rPr>
          <w:color w:val="000009"/>
          <w:sz w:val="24"/>
          <w:szCs w:val="24"/>
          <w:lang w:eastAsia="en-US"/>
        </w:rPr>
        <w:t>случае</w:t>
      </w:r>
      <w:r w:rsidRPr="00012EED">
        <w:rPr>
          <w:color w:val="000009"/>
          <w:spacing w:val="1"/>
          <w:sz w:val="24"/>
          <w:szCs w:val="24"/>
          <w:lang w:eastAsia="en-US"/>
        </w:rPr>
        <w:t xml:space="preserve"> </w:t>
      </w:r>
      <w:r w:rsidRPr="00012EED">
        <w:rPr>
          <w:color w:val="000009"/>
          <w:sz w:val="24"/>
          <w:szCs w:val="24"/>
          <w:lang w:eastAsia="en-US"/>
        </w:rPr>
        <w:t>дети</w:t>
      </w:r>
      <w:r w:rsidRPr="00012EED">
        <w:rPr>
          <w:color w:val="000009"/>
          <w:spacing w:val="1"/>
          <w:sz w:val="24"/>
          <w:szCs w:val="24"/>
          <w:lang w:eastAsia="en-US"/>
        </w:rPr>
        <w:t xml:space="preserve"> </w:t>
      </w:r>
      <w:r w:rsidRPr="00012EED">
        <w:rPr>
          <w:color w:val="000009"/>
          <w:sz w:val="24"/>
          <w:szCs w:val="24"/>
          <w:lang w:eastAsia="en-US"/>
        </w:rPr>
        <w:t>чувствуют</w:t>
      </w:r>
      <w:r w:rsidRPr="00012EED">
        <w:rPr>
          <w:color w:val="000009"/>
          <w:spacing w:val="1"/>
          <w:sz w:val="24"/>
          <w:szCs w:val="24"/>
          <w:lang w:eastAsia="en-US"/>
        </w:rPr>
        <w:t xml:space="preserve"> </w:t>
      </w:r>
      <w:r w:rsidRPr="00012EED">
        <w:rPr>
          <w:color w:val="000009"/>
          <w:sz w:val="24"/>
          <w:szCs w:val="24"/>
          <w:lang w:eastAsia="en-US"/>
        </w:rPr>
        <w:t>потребность</w:t>
      </w:r>
      <w:r w:rsidRPr="00012EED">
        <w:rPr>
          <w:color w:val="000009"/>
          <w:spacing w:val="1"/>
          <w:sz w:val="24"/>
          <w:szCs w:val="24"/>
          <w:lang w:eastAsia="en-US"/>
        </w:rPr>
        <w:t xml:space="preserve"> </w:t>
      </w:r>
      <w:r w:rsidRPr="00012EED">
        <w:rPr>
          <w:color w:val="000009"/>
          <w:sz w:val="24"/>
          <w:szCs w:val="24"/>
          <w:lang w:eastAsia="en-US"/>
        </w:rPr>
        <w:t>и</w:t>
      </w:r>
      <w:r w:rsidRPr="00012EED">
        <w:rPr>
          <w:color w:val="000009"/>
          <w:spacing w:val="1"/>
          <w:sz w:val="24"/>
          <w:szCs w:val="24"/>
          <w:lang w:eastAsia="en-US"/>
        </w:rPr>
        <w:t xml:space="preserve"> </w:t>
      </w:r>
      <w:r w:rsidRPr="00012EED">
        <w:rPr>
          <w:color w:val="000009"/>
          <w:sz w:val="24"/>
          <w:szCs w:val="24"/>
          <w:lang w:eastAsia="en-US"/>
        </w:rPr>
        <w:t>готовность включаться</w:t>
      </w:r>
      <w:r w:rsidRPr="00012EED">
        <w:rPr>
          <w:color w:val="000009"/>
          <w:spacing w:val="-4"/>
          <w:sz w:val="24"/>
          <w:szCs w:val="24"/>
          <w:lang w:eastAsia="en-US"/>
        </w:rPr>
        <w:t xml:space="preserve"> </w:t>
      </w:r>
      <w:r w:rsidRPr="00012EED">
        <w:rPr>
          <w:color w:val="000009"/>
          <w:sz w:val="24"/>
          <w:szCs w:val="24"/>
          <w:lang w:eastAsia="en-US"/>
        </w:rPr>
        <w:t>в</w:t>
      </w:r>
      <w:r w:rsidRPr="00012EED">
        <w:rPr>
          <w:color w:val="000009"/>
          <w:spacing w:val="-2"/>
          <w:sz w:val="24"/>
          <w:szCs w:val="24"/>
          <w:lang w:eastAsia="en-US"/>
        </w:rPr>
        <w:t xml:space="preserve"> </w:t>
      </w:r>
      <w:r w:rsidRPr="00012EED">
        <w:rPr>
          <w:color w:val="000009"/>
          <w:sz w:val="24"/>
          <w:szCs w:val="24"/>
          <w:lang w:eastAsia="en-US"/>
        </w:rPr>
        <w:t>деятельность как</w:t>
      </w:r>
      <w:r w:rsidRPr="00012EED">
        <w:rPr>
          <w:color w:val="000009"/>
          <w:spacing w:val="-3"/>
          <w:sz w:val="24"/>
          <w:szCs w:val="24"/>
          <w:lang w:eastAsia="en-US"/>
        </w:rPr>
        <w:t xml:space="preserve"> </w:t>
      </w:r>
      <w:r w:rsidRPr="00012EED">
        <w:rPr>
          <w:color w:val="000009"/>
          <w:sz w:val="24"/>
          <w:szCs w:val="24"/>
          <w:lang w:eastAsia="en-US"/>
        </w:rPr>
        <w:t>индивидуальную,</w:t>
      </w:r>
      <w:r w:rsidRPr="00012EED">
        <w:rPr>
          <w:color w:val="000009"/>
          <w:spacing w:val="-1"/>
          <w:sz w:val="24"/>
          <w:szCs w:val="24"/>
          <w:lang w:eastAsia="en-US"/>
        </w:rPr>
        <w:t xml:space="preserve"> </w:t>
      </w:r>
      <w:r w:rsidRPr="00012EED">
        <w:rPr>
          <w:color w:val="000009"/>
          <w:sz w:val="24"/>
          <w:szCs w:val="24"/>
          <w:lang w:eastAsia="en-US"/>
        </w:rPr>
        <w:t>так</w:t>
      </w:r>
      <w:r w:rsidRPr="00012EED">
        <w:rPr>
          <w:color w:val="000009"/>
          <w:spacing w:val="-1"/>
          <w:sz w:val="24"/>
          <w:szCs w:val="24"/>
          <w:lang w:eastAsia="en-US"/>
        </w:rPr>
        <w:t xml:space="preserve"> </w:t>
      </w:r>
      <w:r w:rsidRPr="00012EED">
        <w:rPr>
          <w:color w:val="000009"/>
          <w:sz w:val="24"/>
          <w:szCs w:val="24"/>
          <w:lang w:eastAsia="en-US"/>
        </w:rPr>
        <w:t>и коллективную.</w:t>
      </w:r>
    </w:p>
    <w:p w:rsidR="00AD52F0" w:rsidRPr="00012EED" w:rsidRDefault="00AD52F0" w:rsidP="00012EED">
      <w:pPr>
        <w:spacing w:line="360" w:lineRule="auto"/>
        <w:ind w:left="397" w:right="263" w:firstLine="708"/>
        <w:jc w:val="both"/>
        <w:rPr>
          <w:b/>
          <w:i/>
          <w:sz w:val="24"/>
          <w:lang w:eastAsia="en-US"/>
        </w:rPr>
      </w:pPr>
      <w:r w:rsidRPr="00012EED">
        <w:rPr>
          <w:color w:val="000009"/>
          <w:sz w:val="24"/>
          <w:lang w:eastAsia="en-US"/>
        </w:rPr>
        <w:t>Гибкий подход к режиму дня позволяет уйти от жесткого расписания ООД с детьми и</w:t>
      </w:r>
      <w:r w:rsidRPr="00012EED">
        <w:rPr>
          <w:color w:val="000009"/>
          <w:spacing w:val="1"/>
          <w:sz w:val="24"/>
          <w:lang w:eastAsia="en-US"/>
        </w:rPr>
        <w:t xml:space="preserve"> </w:t>
      </w:r>
      <w:r w:rsidRPr="00012EED">
        <w:rPr>
          <w:color w:val="000009"/>
          <w:sz w:val="24"/>
          <w:lang w:eastAsia="en-US"/>
        </w:rPr>
        <w:t>дает</w:t>
      </w:r>
      <w:r w:rsidRPr="00012EED">
        <w:rPr>
          <w:color w:val="000009"/>
          <w:spacing w:val="1"/>
          <w:sz w:val="24"/>
          <w:lang w:eastAsia="en-US"/>
        </w:rPr>
        <w:t xml:space="preserve"> </w:t>
      </w:r>
      <w:r w:rsidRPr="00012EED">
        <w:rPr>
          <w:color w:val="000009"/>
          <w:sz w:val="24"/>
          <w:lang w:eastAsia="en-US"/>
        </w:rPr>
        <w:t>возможность</w:t>
      </w:r>
      <w:r w:rsidRPr="00012EED">
        <w:rPr>
          <w:color w:val="000009"/>
          <w:spacing w:val="1"/>
          <w:sz w:val="24"/>
          <w:lang w:eastAsia="en-US"/>
        </w:rPr>
        <w:t xml:space="preserve"> </w:t>
      </w:r>
      <w:r w:rsidRPr="00012EED">
        <w:rPr>
          <w:color w:val="000009"/>
          <w:sz w:val="24"/>
          <w:lang w:eastAsia="en-US"/>
        </w:rPr>
        <w:t>воспитателю</w:t>
      </w:r>
      <w:r w:rsidRPr="00012EED">
        <w:rPr>
          <w:color w:val="000009"/>
          <w:spacing w:val="1"/>
          <w:sz w:val="24"/>
          <w:lang w:eastAsia="en-US"/>
        </w:rPr>
        <w:t xml:space="preserve"> </w:t>
      </w:r>
      <w:r w:rsidRPr="00012EED">
        <w:rPr>
          <w:color w:val="000009"/>
          <w:sz w:val="24"/>
          <w:lang w:eastAsia="en-US"/>
        </w:rPr>
        <w:t>самостоятельно</w:t>
      </w:r>
      <w:r w:rsidRPr="00012EED">
        <w:rPr>
          <w:color w:val="000009"/>
          <w:spacing w:val="1"/>
          <w:sz w:val="24"/>
          <w:lang w:eastAsia="en-US"/>
        </w:rPr>
        <w:t xml:space="preserve"> </w:t>
      </w:r>
      <w:r w:rsidRPr="00012EED">
        <w:rPr>
          <w:color w:val="000009"/>
          <w:sz w:val="24"/>
          <w:lang w:eastAsia="en-US"/>
        </w:rPr>
        <w:t>определять</w:t>
      </w:r>
      <w:r w:rsidRPr="00012EED">
        <w:rPr>
          <w:color w:val="000009"/>
          <w:spacing w:val="1"/>
          <w:sz w:val="24"/>
          <w:lang w:eastAsia="en-US"/>
        </w:rPr>
        <w:t xml:space="preserve"> </w:t>
      </w:r>
      <w:r w:rsidRPr="00012EED">
        <w:rPr>
          <w:color w:val="000009"/>
          <w:sz w:val="24"/>
          <w:lang w:eastAsia="en-US"/>
        </w:rPr>
        <w:t>виды</w:t>
      </w:r>
      <w:r w:rsidRPr="00012EED">
        <w:rPr>
          <w:color w:val="000009"/>
          <w:spacing w:val="1"/>
          <w:sz w:val="24"/>
          <w:lang w:eastAsia="en-US"/>
        </w:rPr>
        <w:t xml:space="preserve"> </w:t>
      </w:r>
      <w:r w:rsidRPr="00012EED">
        <w:rPr>
          <w:color w:val="000009"/>
          <w:sz w:val="24"/>
          <w:lang w:eastAsia="en-US"/>
        </w:rPr>
        <w:t>детской</w:t>
      </w:r>
      <w:r w:rsidRPr="00012EED">
        <w:rPr>
          <w:color w:val="000009"/>
          <w:spacing w:val="1"/>
          <w:sz w:val="24"/>
          <w:lang w:eastAsia="en-US"/>
        </w:rPr>
        <w:t xml:space="preserve"> </w:t>
      </w:r>
      <w:r w:rsidRPr="00012EED">
        <w:rPr>
          <w:color w:val="000009"/>
          <w:sz w:val="24"/>
          <w:lang w:eastAsia="en-US"/>
        </w:rPr>
        <w:t>деятельности,</w:t>
      </w:r>
      <w:r w:rsidRPr="00012EED">
        <w:rPr>
          <w:color w:val="000009"/>
          <w:spacing w:val="1"/>
          <w:sz w:val="24"/>
          <w:lang w:eastAsia="en-US"/>
        </w:rPr>
        <w:t xml:space="preserve"> </w:t>
      </w:r>
      <w:r w:rsidRPr="00012EED">
        <w:rPr>
          <w:color w:val="000009"/>
          <w:sz w:val="24"/>
          <w:lang w:eastAsia="en-US"/>
        </w:rPr>
        <w:t>в</w:t>
      </w:r>
      <w:r w:rsidRPr="00012EED">
        <w:rPr>
          <w:color w:val="000009"/>
          <w:spacing w:val="1"/>
          <w:sz w:val="24"/>
          <w:lang w:eastAsia="en-US"/>
        </w:rPr>
        <w:t xml:space="preserve"> </w:t>
      </w:r>
      <w:r w:rsidRPr="00012EED">
        <w:rPr>
          <w:color w:val="000009"/>
          <w:sz w:val="24"/>
          <w:lang w:eastAsia="en-US"/>
        </w:rPr>
        <w:t>которых будут решаться образовательные задачи, их дозировку и последовательность, которые</w:t>
      </w:r>
      <w:r w:rsidRPr="00012EED">
        <w:rPr>
          <w:color w:val="000009"/>
          <w:spacing w:val="1"/>
          <w:sz w:val="24"/>
          <w:lang w:eastAsia="en-US"/>
        </w:rPr>
        <w:t xml:space="preserve"> </w:t>
      </w:r>
      <w:r w:rsidRPr="00012EED">
        <w:rPr>
          <w:color w:val="000009"/>
          <w:sz w:val="24"/>
          <w:lang w:eastAsia="en-US"/>
        </w:rPr>
        <w:t>фиксируются в календарном плане работы (исключая музыкальные и физкультурные занятия).</w:t>
      </w:r>
      <w:r w:rsidRPr="00012EED">
        <w:rPr>
          <w:color w:val="000009"/>
          <w:spacing w:val="1"/>
          <w:sz w:val="24"/>
          <w:lang w:eastAsia="en-US"/>
        </w:rPr>
        <w:t xml:space="preserve"> </w:t>
      </w:r>
      <w:r w:rsidRPr="00012EED">
        <w:rPr>
          <w:b/>
          <w:i/>
          <w:color w:val="000009"/>
          <w:sz w:val="24"/>
          <w:lang w:eastAsia="en-US"/>
        </w:rPr>
        <w:t>Однако неизменными остаются интервалы между приемами пищи, время приема пищи;</w:t>
      </w:r>
      <w:r w:rsidRPr="00012EED">
        <w:rPr>
          <w:b/>
          <w:i/>
          <w:color w:val="000009"/>
          <w:spacing w:val="1"/>
          <w:sz w:val="24"/>
          <w:lang w:eastAsia="en-US"/>
        </w:rPr>
        <w:t xml:space="preserve"> </w:t>
      </w:r>
      <w:r w:rsidRPr="00012EED">
        <w:rPr>
          <w:b/>
          <w:i/>
          <w:color w:val="000009"/>
          <w:sz w:val="24"/>
          <w:lang w:eastAsia="en-US"/>
        </w:rPr>
        <w:t>обеспечение необходимой длительности суточного сна, время отхода ко сну; проведение</w:t>
      </w:r>
      <w:r w:rsidRPr="00012EED">
        <w:rPr>
          <w:b/>
          <w:i/>
          <w:color w:val="000009"/>
          <w:spacing w:val="1"/>
          <w:sz w:val="24"/>
          <w:lang w:eastAsia="en-US"/>
        </w:rPr>
        <w:t xml:space="preserve"> </w:t>
      </w:r>
      <w:r w:rsidRPr="00012EED">
        <w:rPr>
          <w:b/>
          <w:i/>
          <w:color w:val="000009"/>
          <w:sz w:val="24"/>
          <w:lang w:eastAsia="en-US"/>
        </w:rPr>
        <w:t>ежедневной</w:t>
      </w:r>
      <w:r w:rsidRPr="00012EED">
        <w:rPr>
          <w:b/>
          <w:i/>
          <w:color w:val="000009"/>
          <w:spacing w:val="-1"/>
          <w:sz w:val="24"/>
          <w:lang w:eastAsia="en-US"/>
        </w:rPr>
        <w:t xml:space="preserve"> </w:t>
      </w:r>
      <w:r w:rsidRPr="00012EED">
        <w:rPr>
          <w:b/>
          <w:i/>
          <w:color w:val="000009"/>
          <w:sz w:val="24"/>
          <w:lang w:eastAsia="en-US"/>
        </w:rPr>
        <w:t>прогулки.</w:t>
      </w:r>
    </w:p>
    <w:p w:rsidR="00AD52F0" w:rsidRDefault="00AD52F0" w:rsidP="00012EED">
      <w:pPr>
        <w:spacing w:before="1" w:line="360" w:lineRule="auto"/>
        <w:ind w:left="397" w:right="266" w:firstLine="708"/>
        <w:jc w:val="both"/>
        <w:rPr>
          <w:color w:val="000009"/>
          <w:sz w:val="24"/>
          <w:szCs w:val="24"/>
          <w:lang w:eastAsia="en-US"/>
        </w:rPr>
      </w:pPr>
      <w:r w:rsidRPr="00012EED">
        <w:rPr>
          <w:color w:val="000009"/>
          <w:sz w:val="24"/>
          <w:szCs w:val="24"/>
          <w:lang w:eastAsia="en-US"/>
        </w:rPr>
        <w:t>Режим дня строится с учетом сезонных изменений. В теплый период года увеличивается</w:t>
      </w:r>
      <w:r w:rsidRPr="00012EED">
        <w:rPr>
          <w:color w:val="000009"/>
          <w:spacing w:val="1"/>
          <w:sz w:val="24"/>
          <w:szCs w:val="24"/>
          <w:lang w:eastAsia="en-US"/>
        </w:rPr>
        <w:t xml:space="preserve"> </w:t>
      </w:r>
      <w:r w:rsidRPr="00012EED">
        <w:rPr>
          <w:color w:val="000009"/>
          <w:sz w:val="24"/>
          <w:szCs w:val="24"/>
          <w:lang w:eastAsia="en-US"/>
        </w:rPr>
        <w:t>ежедневная</w:t>
      </w:r>
      <w:r w:rsidRPr="00012EED">
        <w:rPr>
          <w:color w:val="000009"/>
          <w:spacing w:val="1"/>
          <w:sz w:val="24"/>
          <w:szCs w:val="24"/>
          <w:lang w:eastAsia="en-US"/>
        </w:rPr>
        <w:t xml:space="preserve"> </w:t>
      </w:r>
      <w:r w:rsidRPr="00012EED">
        <w:rPr>
          <w:color w:val="000009"/>
          <w:sz w:val="24"/>
          <w:szCs w:val="24"/>
          <w:lang w:eastAsia="en-US"/>
        </w:rPr>
        <w:t>длительность</w:t>
      </w:r>
      <w:r w:rsidRPr="00012EED">
        <w:rPr>
          <w:color w:val="000009"/>
          <w:spacing w:val="1"/>
          <w:sz w:val="24"/>
          <w:szCs w:val="24"/>
          <w:lang w:eastAsia="en-US"/>
        </w:rPr>
        <w:t xml:space="preserve"> </w:t>
      </w:r>
      <w:r w:rsidRPr="00012EED">
        <w:rPr>
          <w:color w:val="000009"/>
          <w:sz w:val="24"/>
          <w:szCs w:val="24"/>
          <w:lang w:eastAsia="en-US"/>
        </w:rPr>
        <w:t>пребывания</w:t>
      </w:r>
      <w:r w:rsidRPr="00012EED">
        <w:rPr>
          <w:color w:val="000009"/>
          <w:spacing w:val="1"/>
          <w:sz w:val="24"/>
          <w:szCs w:val="24"/>
          <w:lang w:eastAsia="en-US"/>
        </w:rPr>
        <w:t xml:space="preserve"> </w:t>
      </w:r>
      <w:r w:rsidRPr="00012EED">
        <w:rPr>
          <w:color w:val="000009"/>
          <w:sz w:val="24"/>
          <w:szCs w:val="24"/>
          <w:lang w:eastAsia="en-US"/>
        </w:rPr>
        <w:t>детей</w:t>
      </w:r>
      <w:r w:rsidRPr="00012EED">
        <w:rPr>
          <w:color w:val="000009"/>
          <w:spacing w:val="1"/>
          <w:sz w:val="24"/>
          <w:szCs w:val="24"/>
          <w:lang w:eastAsia="en-US"/>
        </w:rPr>
        <w:t xml:space="preserve"> </w:t>
      </w:r>
      <w:r w:rsidRPr="00012EED">
        <w:rPr>
          <w:color w:val="000009"/>
          <w:sz w:val="24"/>
          <w:szCs w:val="24"/>
          <w:lang w:eastAsia="en-US"/>
        </w:rPr>
        <w:t>на</w:t>
      </w:r>
      <w:r w:rsidRPr="00012EED">
        <w:rPr>
          <w:color w:val="000009"/>
          <w:spacing w:val="1"/>
          <w:sz w:val="24"/>
          <w:szCs w:val="24"/>
          <w:lang w:eastAsia="en-US"/>
        </w:rPr>
        <w:t xml:space="preserve"> </w:t>
      </w:r>
      <w:r w:rsidRPr="00012EED">
        <w:rPr>
          <w:color w:val="000009"/>
          <w:sz w:val="24"/>
          <w:szCs w:val="24"/>
          <w:lang w:eastAsia="en-US"/>
        </w:rPr>
        <w:t>свежем</w:t>
      </w:r>
      <w:r w:rsidRPr="00012EED">
        <w:rPr>
          <w:color w:val="000009"/>
          <w:spacing w:val="1"/>
          <w:sz w:val="24"/>
          <w:szCs w:val="24"/>
          <w:lang w:eastAsia="en-US"/>
        </w:rPr>
        <w:t xml:space="preserve"> </w:t>
      </w:r>
      <w:r w:rsidRPr="00012EED">
        <w:rPr>
          <w:color w:val="000009"/>
          <w:sz w:val="24"/>
          <w:szCs w:val="24"/>
          <w:lang w:eastAsia="en-US"/>
        </w:rPr>
        <w:t>воздухе,</w:t>
      </w:r>
      <w:r w:rsidRPr="00012EED">
        <w:rPr>
          <w:color w:val="000009"/>
          <w:spacing w:val="1"/>
          <w:sz w:val="24"/>
          <w:szCs w:val="24"/>
          <w:lang w:eastAsia="en-US"/>
        </w:rPr>
        <w:t xml:space="preserve"> </w:t>
      </w:r>
      <w:r w:rsidRPr="00012EED">
        <w:rPr>
          <w:color w:val="000009"/>
          <w:sz w:val="24"/>
          <w:szCs w:val="24"/>
          <w:lang w:eastAsia="en-US"/>
        </w:rPr>
        <w:t>при</w:t>
      </w:r>
      <w:r w:rsidRPr="00012EED">
        <w:rPr>
          <w:color w:val="000009"/>
          <w:spacing w:val="1"/>
          <w:sz w:val="24"/>
          <w:szCs w:val="24"/>
          <w:lang w:eastAsia="en-US"/>
        </w:rPr>
        <w:t xml:space="preserve"> </w:t>
      </w:r>
      <w:r w:rsidRPr="00012EED">
        <w:rPr>
          <w:color w:val="000009"/>
          <w:sz w:val="24"/>
          <w:szCs w:val="24"/>
          <w:lang w:eastAsia="en-US"/>
        </w:rPr>
        <w:t>наличии</w:t>
      </w:r>
      <w:r w:rsidRPr="00012EED">
        <w:rPr>
          <w:color w:val="000009"/>
          <w:spacing w:val="1"/>
          <w:sz w:val="24"/>
          <w:szCs w:val="24"/>
          <w:lang w:eastAsia="en-US"/>
        </w:rPr>
        <w:t xml:space="preserve"> </w:t>
      </w:r>
      <w:r w:rsidRPr="00012EED">
        <w:rPr>
          <w:color w:val="000009"/>
          <w:sz w:val="24"/>
          <w:szCs w:val="24"/>
          <w:lang w:eastAsia="en-US"/>
        </w:rPr>
        <w:t>условий</w:t>
      </w:r>
      <w:r w:rsidRPr="00012EED">
        <w:rPr>
          <w:color w:val="000009"/>
          <w:spacing w:val="-57"/>
          <w:sz w:val="24"/>
          <w:szCs w:val="24"/>
          <w:lang w:eastAsia="en-US"/>
        </w:rPr>
        <w:t xml:space="preserve"> </w:t>
      </w:r>
      <w:r w:rsidRPr="00012EED">
        <w:rPr>
          <w:color w:val="000009"/>
          <w:sz w:val="24"/>
          <w:szCs w:val="24"/>
          <w:lang w:eastAsia="en-US"/>
        </w:rPr>
        <w:t>непосредственно образовательная деятельность переносится на прогулку. При осуществлении</w:t>
      </w:r>
      <w:r w:rsidRPr="00012EED">
        <w:rPr>
          <w:color w:val="000009"/>
          <w:spacing w:val="1"/>
          <w:sz w:val="24"/>
          <w:szCs w:val="24"/>
          <w:lang w:eastAsia="en-US"/>
        </w:rPr>
        <w:t xml:space="preserve"> </w:t>
      </w:r>
      <w:r w:rsidRPr="00012EED">
        <w:rPr>
          <w:color w:val="000009"/>
          <w:sz w:val="24"/>
          <w:szCs w:val="24"/>
          <w:lang w:eastAsia="en-US"/>
        </w:rPr>
        <w:t>основных моментов режима важен индивидуальный подход к ребенку: сон может быть у детей</w:t>
      </w:r>
      <w:r w:rsidRPr="00012EED">
        <w:rPr>
          <w:color w:val="000009"/>
          <w:spacing w:val="1"/>
          <w:sz w:val="24"/>
          <w:szCs w:val="24"/>
          <w:lang w:eastAsia="en-US"/>
        </w:rPr>
        <w:t xml:space="preserve"> </w:t>
      </w:r>
      <w:r w:rsidRPr="00012EED">
        <w:rPr>
          <w:color w:val="000009"/>
          <w:sz w:val="24"/>
          <w:szCs w:val="24"/>
          <w:lang w:eastAsia="en-US"/>
        </w:rPr>
        <w:t>разным</w:t>
      </w:r>
      <w:r w:rsidRPr="00012EED">
        <w:rPr>
          <w:color w:val="000009"/>
          <w:spacing w:val="-3"/>
          <w:sz w:val="24"/>
          <w:szCs w:val="24"/>
          <w:lang w:eastAsia="en-US"/>
        </w:rPr>
        <w:t xml:space="preserve"> </w:t>
      </w:r>
      <w:r w:rsidRPr="00012EED">
        <w:rPr>
          <w:color w:val="000009"/>
          <w:sz w:val="24"/>
          <w:szCs w:val="24"/>
          <w:lang w:eastAsia="en-US"/>
        </w:rPr>
        <w:t>по длительности и др.</w:t>
      </w:r>
    </w:p>
    <w:p w:rsidR="00AD52F0" w:rsidRPr="001D1596" w:rsidRDefault="00AD52F0" w:rsidP="001D1596">
      <w:pPr>
        <w:numPr>
          <w:ilvl w:val="1"/>
          <w:numId w:val="74"/>
        </w:numPr>
        <w:tabs>
          <w:tab w:val="left" w:pos="1266"/>
        </w:tabs>
        <w:spacing w:before="1"/>
        <w:ind w:left="1265" w:hanging="421"/>
        <w:jc w:val="both"/>
        <w:outlineLvl w:val="0"/>
        <w:rPr>
          <w:b/>
          <w:bCs/>
          <w:sz w:val="24"/>
          <w:szCs w:val="24"/>
          <w:lang w:eastAsia="en-US"/>
        </w:rPr>
      </w:pPr>
      <w:r w:rsidRPr="001D1596">
        <w:rPr>
          <w:b/>
          <w:bCs/>
          <w:color w:val="000009"/>
          <w:sz w:val="24"/>
          <w:szCs w:val="24"/>
          <w:lang w:eastAsia="en-US"/>
        </w:rPr>
        <w:t>Перечень</w:t>
      </w:r>
      <w:r w:rsidRPr="001D1596">
        <w:rPr>
          <w:b/>
          <w:bCs/>
          <w:color w:val="000009"/>
          <w:spacing w:val="-6"/>
          <w:sz w:val="24"/>
          <w:szCs w:val="24"/>
          <w:lang w:eastAsia="en-US"/>
        </w:rPr>
        <w:t xml:space="preserve"> </w:t>
      </w:r>
      <w:r w:rsidRPr="001D1596">
        <w:rPr>
          <w:b/>
          <w:bCs/>
          <w:color w:val="000009"/>
          <w:sz w:val="24"/>
          <w:szCs w:val="24"/>
          <w:lang w:eastAsia="en-US"/>
        </w:rPr>
        <w:t>нормативных</w:t>
      </w:r>
      <w:r w:rsidRPr="001D1596">
        <w:rPr>
          <w:b/>
          <w:bCs/>
          <w:color w:val="000009"/>
          <w:spacing w:val="-6"/>
          <w:sz w:val="24"/>
          <w:szCs w:val="24"/>
          <w:lang w:eastAsia="en-US"/>
        </w:rPr>
        <w:t xml:space="preserve"> </w:t>
      </w:r>
      <w:r w:rsidRPr="001D1596">
        <w:rPr>
          <w:b/>
          <w:bCs/>
          <w:color w:val="000009"/>
          <w:sz w:val="24"/>
          <w:szCs w:val="24"/>
          <w:lang w:eastAsia="en-US"/>
        </w:rPr>
        <w:t>и</w:t>
      </w:r>
      <w:r w:rsidRPr="001D1596">
        <w:rPr>
          <w:b/>
          <w:bCs/>
          <w:color w:val="000009"/>
          <w:spacing w:val="-6"/>
          <w:sz w:val="24"/>
          <w:szCs w:val="24"/>
          <w:lang w:eastAsia="en-US"/>
        </w:rPr>
        <w:t xml:space="preserve"> </w:t>
      </w:r>
      <w:r w:rsidRPr="001D1596">
        <w:rPr>
          <w:b/>
          <w:bCs/>
          <w:color w:val="000009"/>
          <w:sz w:val="24"/>
          <w:szCs w:val="24"/>
          <w:lang w:eastAsia="en-US"/>
        </w:rPr>
        <w:t>нормативно-методических</w:t>
      </w:r>
      <w:r w:rsidRPr="001D1596">
        <w:rPr>
          <w:b/>
          <w:bCs/>
          <w:color w:val="000009"/>
          <w:spacing w:val="-5"/>
          <w:sz w:val="24"/>
          <w:szCs w:val="24"/>
          <w:lang w:eastAsia="en-US"/>
        </w:rPr>
        <w:t xml:space="preserve"> </w:t>
      </w:r>
      <w:r w:rsidRPr="001D1596">
        <w:rPr>
          <w:b/>
          <w:bCs/>
          <w:color w:val="000009"/>
          <w:sz w:val="24"/>
          <w:szCs w:val="24"/>
          <w:lang w:eastAsia="en-US"/>
        </w:rPr>
        <w:t>документов</w:t>
      </w:r>
    </w:p>
    <w:p w:rsidR="00AD52F0" w:rsidRPr="00815C01" w:rsidRDefault="00AD52F0" w:rsidP="00815C01">
      <w:pPr>
        <w:numPr>
          <w:ilvl w:val="0"/>
          <w:numId w:val="62"/>
        </w:numPr>
        <w:tabs>
          <w:tab w:val="left" w:pos="1270"/>
        </w:tabs>
        <w:spacing w:before="165" w:line="360" w:lineRule="auto"/>
        <w:ind w:right="159" w:firstLine="708"/>
        <w:jc w:val="both"/>
        <w:rPr>
          <w:sz w:val="24"/>
          <w:lang w:eastAsia="en-US"/>
        </w:rPr>
      </w:pPr>
      <w:r w:rsidRPr="00815C01">
        <w:rPr>
          <w:color w:val="000009"/>
          <w:sz w:val="24"/>
          <w:lang w:eastAsia="en-US"/>
        </w:rPr>
        <w:t>Закон</w:t>
      </w:r>
      <w:r w:rsidRPr="00815C01">
        <w:rPr>
          <w:color w:val="000009"/>
          <w:spacing w:val="56"/>
          <w:sz w:val="24"/>
          <w:lang w:eastAsia="en-US"/>
        </w:rPr>
        <w:t xml:space="preserve"> </w:t>
      </w:r>
      <w:r w:rsidRPr="00815C01">
        <w:rPr>
          <w:color w:val="000009"/>
          <w:sz w:val="24"/>
          <w:lang w:eastAsia="en-US"/>
        </w:rPr>
        <w:t>РФ</w:t>
      </w:r>
      <w:r w:rsidRPr="00815C01">
        <w:rPr>
          <w:color w:val="000009"/>
          <w:spacing w:val="59"/>
          <w:sz w:val="24"/>
          <w:lang w:eastAsia="en-US"/>
        </w:rPr>
        <w:t xml:space="preserve"> </w:t>
      </w:r>
      <w:r w:rsidRPr="00815C01">
        <w:rPr>
          <w:color w:val="000009"/>
          <w:sz w:val="24"/>
          <w:lang w:eastAsia="en-US"/>
        </w:rPr>
        <w:t>«Об</w:t>
      </w:r>
      <w:r w:rsidRPr="00815C01">
        <w:rPr>
          <w:color w:val="000009"/>
          <w:spacing w:val="54"/>
          <w:sz w:val="24"/>
          <w:lang w:eastAsia="en-US"/>
        </w:rPr>
        <w:t xml:space="preserve"> </w:t>
      </w:r>
      <w:r w:rsidRPr="00815C01">
        <w:rPr>
          <w:color w:val="000009"/>
          <w:sz w:val="24"/>
          <w:lang w:eastAsia="en-US"/>
        </w:rPr>
        <w:t>основных</w:t>
      </w:r>
      <w:r w:rsidRPr="00815C01">
        <w:rPr>
          <w:color w:val="000009"/>
          <w:spacing w:val="113"/>
          <w:sz w:val="24"/>
          <w:lang w:eastAsia="en-US"/>
        </w:rPr>
        <w:t xml:space="preserve"> </w:t>
      </w:r>
      <w:r w:rsidRPr="00815C01">
        <w:rPr>
          <w:color w:val="000009"/>
          <w:sz w:val="24"/>
          <w:lang w:eastAsia="en-US"/>
        </w:rPr>
        <w:t>гарантиях</w:t>
      </w:r>
      <w:r w:rsidRPr="00815C01">
        <w:rPr>
          <w:color w:val="000009"/>
          <w:spacing w:val="113"/>
          <w:sz w:val="24"/>
          <w:lang w:eastAsia="en-US"/>
        </w:rPr>
        <w:t xml:space="preserve"> </w:t>
      </w:r>
      <w:r w:rsidRPr="00815C01">
        <w:rPr>
          <w:color w:val="000009"/>
          <w:sz w:val="24"/>
          <w:lang w:eastAsia="en-US"/>
        </w:rPr>
        <w:t>прав</w:t>
      </w:r>
      <w:r w:rsidRPr="00815C01">
        <w:rPr>
          <w:color w:val="000009"/>
          <w:spacing w:val="112"/>
          <w:sz w:val="24"/>
          <w:lang w:eastAsia="en-US"/>
        </w:rPr>
        <w:t xml:space="preserve"> </w:t>
      </w:r>
      <w:r w:rsidRPr="00815C01">
        <w:rPr>
          <w:color w:val="000009"/>
          <w:sz w:val="24"/>
          <w:lang w:eastAsia="en-US"/>
        </w:rPr>
        <w:t>ребенка</w:t>
      </w:r>
      <w:r w:rsidRPr="00815C01">
        <w:rPr>
          <w:color w:val="000009"/>
          <w:spacing w:val="112"/>
          <w:sz w:val="24"/>
          <w:lang w:eastAsia="en-US"/>
        </w:rPr>
        <w:t xml:space="preserve"> </w:t>
      </w:r>
      <w:r w:rsidRPr="00815C01">
        <w:rPr>
          <w:color w:val="000009"/>
          <w:sz w:val="24"/>
          <w:lang w:eastAsia="en-US"/>
        </w:rPr>
        <w:t>в</w:t>
      </w:r>
      <w:r w:rsidRPr="00815C01">
        <w:rPr>
          <w:color w:val="000009"/>
          <w:spacing w:val="112"/>
          <w:sz w:val="24"/>
          <w:lang w:eastAsia="en-US"/>
        </w:rPr>
        <w:t xml:space="preserve"> </w:t>
      </w:r>
      <w:r w:rsidRPr="00815C01">
        <w:rPr>
          <w:color w:val="000009"/>
          <w:sz w:val="24"/>
          <w:lang w:eastAsia="en-US"/>
        </w:rPr>
        <w:t>Российской</w:t>
      </w:r>
      <w:r w:rsidRPr="00815C01">
        <w:rPr>
          <w:color w:val="000009"/>
          <w:spacing w:val="112"/>
          <w:sz w:val="24"/>
          <w:lang w:eastAsia="en-US"/>
        </w:rPr>
        <w:t xml:space="preserve"> </w:t>
      </w:r>
      <w:r w:rsidRPr="00815C01">
        <w:rPr>
          <w:color w:val="000009"/>
          <w:sz w:val="24"/>
          <w:lang w:eastAsia="en-US"/>
        </w:rPr>
        <w:t>Федерации»</w:t>
      </w:r>
      <w:r w:rsidRPr="00815C01">
        <w:rPr>
          <w:color w:val="000009"/>
          <w:spacing w:val="-58"/>
          <w:sz w:val="24"/>
          <w:lang w:eastAsia="en-US"/>
        </w:rPr>
        <w:t xml:space="preserve"> </w:t>
      </w:r>
      <w:r w:rsidRPr="00815C01">
        <w:rPr>
          <w:color w:val="000009"/>
          <w:sz w:val="24"/>
          <w:lang w:eastAsia="en-US"/>
        </w:rPr>
        <w:t>от</w:t>
      </w:r>
      <w:r w:rsidRPr="00815C01">
        <w:rPr>
          <w:color w:val="000009"/>
          <w:spacing w:val="7"/>
          <w:sz w:val="24"/>
          <w:lang w:eastAsia="en-US"/>
        </w:rPr>
        <w:t xml:space="preserve"> </w:t>
      </w:r>
      <w:r w:rsidRPr="00815C01">
        <w:rPr>
          <w:color w:val="000009"/>
          <w:sz w:val="24"/>
          <w:lang w:eastAsia="en-US"/>
        </w:rPr>
        <w:t>24</w:t>
      </w:r>
      <w:r w:rsidRPr="00815C01">
        <w:rPr>
          <w:color w:val="000009"/>
          <w:spacing w:val="6"/>
          <w:sz w:val="24"/>
          <w:lang w:eastAsia="en-US"/>
        </w:rPr>
        <w:t xml:space="preserve"> </w:t>
      </w:r>
      <w:r w:rsidRPr="00815C01">
        <w:rPr>
          <w:color w:val="000009"/>
          <w:sz w:val="24"/>
          <w:lang w:eastAsia="en-US"/>
        </w:rPr>
        <w:t>июля</w:t>
      </w:r>
      <w:r w:rsidRPr="00815C01">
        <w:rPr>
          <w:color w:val="000009"/>
          <w:spacing w:val="9"/>
          <w:sz w:val="24"/>
          <w:lang w:eastAsia="en-US"/>
        </w:rPr>
        <w:t xml:space="preserve"> </w:t>
      </w:r>
      <w:r w:rsidRPr="00815C01">
        <w:rPr>
          <w:color w:val="000009"/>
          <w:sz w:val="24"/>
          <w:lang w:eastAsia="en-US"/>
        </w:rPr>
        <w:t>1998</w:t>
      </w:r>
      <w:r w:rsidRPr="00815C01">
        <w:rPr>
          <w:color w:val="000009"/>
          <w:spacing w:val="6"/>
          <w:sz w:val="24"/>
          <w:lang w:eastAsia="en-US"/>
        </w:rPr>
        <w:t xml:space="preserve"> </w:t>
      </w:r>
      <w:r w:rsidRPr="00815C01">
        <w:rPr>
          <w:color w:val="000009"/>
          <w:sz w:val="24"/>
          <w:lang w:eastAsia="en-US"/>
        </w:rPr>
        <w:t>года</w:t>
      </w:r>
      <w:r w:rsidRPr="00815C01">
        <w:rPr>
          <w:color w:val="000009"/>
          <w:spacing w:val="8"/>
          <w:sz w:val="24"/>
          <w:lang w:eastAsia="en-US"/>
        </w:rPr>
        <w:t xml:space="preserve"> </w:t>
      </w:r>
      <w:r w:rsidRPr="00815C01">
        <w:rPr>
          <w:color w:val="000009"/>
          <w:sz w:val="24"/>
          <w:lang w:eastAsia="en-US"/>
        </w:rPr>
        <w:t>№</w:t>
      </w:r>
      <w:r w:rsidRPr="00815C01">
        <w:rPr>
          <w:color w:val="000009"/>
          <w:spacing w:val="5"/>
          <w:sz w:val="24"/>
          <w:lang w:eastAsia="en-US"/>
        </w:rPr>
        <w:t xml:space="preserve"> </w:t>
      </w:r>
      <w:r w:rsidRPr="00815C01">
        <w:rPr>
          <w:color w:val="000009"/>
          <w:sz w:val="24"/>
          <w:lang w:eastAsia="en-US"/>
        </w:rPr>
        <w:t>124–ФЗ</w:t>
      </w:r>
      <w:r w:rsidRPr="00815C01">
        <w:rPr>
          <w:color w:val="000009"/>
          <w:spacing w:val="6"/>
          <w:sz w:val="24"/>
          <w:lang w:eastAsia="en-US"/>
        </w:rPr>
        <w:t xml:space="preserve"> </w:t>
      </w:r>
      <w:r w:rsidRPr="00815C01">
        <w:rPr>
          <w:color w:val="000009"/>
          <w:sz w:val="24"/>
          <w:lang w:eastAsia="en-US"/>
        </w:rPr>
        <w:t>(с</w:t>
      </w:r>
      <w:r w:rsidRPr="00815C01">
        <w:rPr>
          <w:color w:val="000009"/>
          <w:spacing w:val="6"/>
          <w:sz w:val="24"/>
          <w:lang w:eastAsia="en-US"/>
        </w:rPr>
        <w:t xml:space="preserve"> </w:t>
      </w:r>
      <w:r w:rsidRPr="00815C01">
        <w:rPr>
          <w:color w:val="000009"/>
          <w:sz w:val="24"/>
          <w:lang w:eastAsia="en-US"/>
        </w:rPr>
        <w:t>изменениями</w:t>
      </w:r>
      <w:r w:rsidRPr="00815C01">
        <w:rPr>
          <w:color w:val="000009"/>
          <w:spacing w:val="7"/>
          <w:sz w:val="24"/>
          <w:lang w:eastAsia="en-US"/>
        </w:rPr>
        <w:t xml:space="preserve"> </w:t>
      </w:r>
      <w:r w:rsidRPr="00815C01">
        <w:rPr>
          <w:color w:val="000009"/>
          <w:sz w:val="24"/>
          <w:lang w:eastAsia="en-US"/>
        </w:rPr>
        <w:t>на</w:t>
      </w:r>
      <w:r w:rsidRPr="00815C01">
        <w:rPr>
          <w:color w:val="000009"/>
          <w:spacing w:val="8"/>
          <w:sz w:val="24"/>
          <w:lang w:eastAsia="en-US"/>
        </w:rPr>
        <w:t xml:space="preserve"> </w:t>
      </w:r>
      <w:r w:rsidRPr="00815C01">
        <w:rPr>
          <w:color w:val="000009"/>
          <w:sz w:val="24"/>
          <w:lang w:eastAsia="en-US"/>
        </w:rPr>
        <w:t>21</w:t>
      </w:r>
      <w:r w:rsidRPr="00815C01">
        <w:rPr>
          <w:color w:val="000009"/>
          <w:spacing w:val="6"/>
          <w:sz w:val="24"/>
          <w:lang w:eastAsia="en-US"/>
        </w:rPr>
        <w:t xml:space="preserve"> </w:t>
      </w:r>
      <w:r w:rsidRPr="00815C01">
        <w:rPr>
          <w:color w:val="000009"/>
          <w:sz w:val="24"/>
          <w:lang w:eastAsia="en-US"/>
        </w:rPr>
        <w:t>декабря</w:t>
      </w:r>
      <w:r w:rsidRPr="00815C01">
        <w:rPr>
          <w:color w:val="000009"/>
          <w:spacing w:val="9"/>
          <w:sz w:val="24"/>
          <w:lang w:eastAsia="en-US"/>
        </w:rPr>
        <w:t xml:space="preserve"> </w:t>
      </w:r>
      <w:r w:rsidRPr="00815C01">
        <w:rPr>
          <w:color w:val="000009"/>
          <w:sz w:val="24"/>
          <w:lang w:eastAsia="en-US"/>
        </w:rPr>
        <w:t>2004</w:t>
      </w:r>
      <w:r w:rsidRPr="00815C01">
        <w:rPr>
          <w:color w:val="000009"/>
          <w:spacing w:val="8"/>
          <w:sz w:val="24"/>
          <w:lang w:eastAsia="en-US"/>
        </w:rPr>
        <w:t xml:space="preserve"> </w:t>
      </w:r>
      <w:r w:rsidRPr="00815C01">
        <w:rPr>
          <w:color w:val="000009"/>
          <w:sz w:val="24"/>
          <w:lang w:eastAsia="en-US"/>
        </w:rPr>
        <w:t>года).</w:t>
      </w:r>
    </w:p>
    <w:p w:rsidR="00AD52F0" w:rsidRPr="00815C01" w:rsidRDefault="00AD52F0" w:rsidP="00815C01">
      <w:pPr>
        <w:numPr>
          <w:ilvl w:val="0"/>
          <w:numId w:val="62"/>
        </w:numPr>
        <w:tabs>
          <w:tab w:val="left" w:pos="1270"/>
        </w:tabs>
        <w:spacing w:before="1" w:line="360" w:lineRule="auto"/>
        <w:ind w:right="163" w:firstLine="708"/>
        <w:jc w:val="both"/>
        <w:rPr>
          <w:sz w:val="24"/>
          <w:lang w:eastAsia="en-US"/>
        </w:rPr>
      </w:pPr>
      <w:r w:rsidRPr="00815C01">
        <w:rPr>
          <w:color w:val="000009"/>
          <w:sz w:val="24"/>
          <w:lang w:eastAsia="en-US"/>
        </w:rPr>
        <w:t>Конвенция</w:t>
      </w:r>
      <w:r w:rsidRPr="00815C01">
        <w:rPr>
          <w:color w:val="000009"/>
          <w:spacing w:val="43"/>
          <w:sz w:val="24"/>
          <w:lang w:eastAsia="en-US"/>
        </w:rPr>
        <w:t xml:space="preserve"> </w:t>
      </w:r>
      <w:r w:rsidRPr="00815C01">
        <w:rPr>
          <w:color w:val="000009"/>
          <w:sz w:val="24"/>
          <w:lang w:eastAsia="en-US"/>
        </w:rPr>
        <w:t>о</w:t>
      </w:r>
      <w:r w:rsidRPr="00815C01">
        <w:rPr>
          <w:color w:val="000009"/>
          <w:spacing w:val="45"/>
          <w:sz w:val="24"/>
          <w:lang w:eastAsia="en-US"/>
        </w:rPr>
        <w:t xml:space="preserve"> </w:t>
      </w:r>
      <w:r w:rsidRPr="00815C01">
        <w:rPr>
          <w:color w:val="000009"/>
          <w:sz w:val="24"/>
          <w:lang w:eastAsia="en-US"/>
        </w:rPr>
        <w:t>правах</w:t>
      </w:r>
      <w:r w:rsidRPr="00815C01">
        <w:rPr>
          <w:color w:val="000009"/>
          <w:spacing w:val="52"/>
          <w:sz w:val="24"/>
          <w:lang w:eastAsia="en-US"/>
        </w:rPr>
        <w:t xml:space="preserve"> </w:t>
      </w:r>
      <w:r w:rsidRPr="00815C01">
        <w:rPr>
          <w:color w:val="000009"/>
          <w:sz w:val="24"/>
          <w:lang w:eastAsia="en-US"/>
        </w:rPr>
        <w:t>ребенка.</w:t>
      </w:r>
      <w:r w:rsidRPr="00815C01">
        <w:rPr>
          <w:color w:val="000009"/>
          <w:spacing w:val="45"/>
          <w:sz w:val="24"/>
          <w:lang w:eastAsia="en-US"/>
        </w:rPr>
        <w:t xml:space="preserve"> </w:t>
      </w:r>
      <w:r w:rsidRPr="00815C01">
        <w:rPr>
          <w:color w:val="000009"/>
          <w:sz w:val="24"/>
          <w:lang w:eastAsia="en-US"/>
        </w:rPr>
        <w:t>Принята</w:t>
      </w:r>
      <w:r w:rsidRPr="00815C01">
        <w:rPr>
          <w:color w:val="000009"/>
          <w:spacing w:val="45"/>
          <w:sz w:val="24"/>
          <w:lang w:eastAsia="en-US"/>
        </w:rPr>
        <w:t xml:space="preserve"> </w:t>
      </w:r>
      <w:r w:rsidRPr="00815C01">
        <w:rPr>
          <w:color w:val="000009"/>
          <w:sz w:val="24"/>
          <w:lang w:eastAsia="en-US"/>
        </w:rPr>
        <w:t>резолюцией</w:t>
      </w:r>
      <w:r w:rsidRPr="00815C01">
        <w:rPr>
          <w:color w:val="000009"/>
          <w:spacing w:val="44"/>
          <w:sz w:val="24"/>
          <w:lang w:eastAsia="en-US"/>
        </w:rPr>
        <w:t xml:space="preserve"> </w:t>
      </w:r>
      <w:r w:rsidRPr="00815C01">
        <w:rPr>
          <w:color w:val="000009"/>
          <w:sz w:val="24"/>
          <w:lang w:eastAsia="en-US"/>
        </w:rPr>
        <w:t>44/25</w:t>
      </w:r>
      <w:r w:rsidRPr="00815C01">
        <w:rPr>
          <w:color w:val="000009"/>
          <w:spacing w:val="46"/>
          <w:sz w:val="24"/>
          <w:lang w:eastAsia="en-US"/>
        </w:rPr>
        <w:t xml:space="preserve"> </w:t>
      </w:r>
      <w:r w:rsidRPr="00815C01">
        <w:rPr>
          <w:color w:val="000009"/>
          <w:sz w:val="24"/>
          <w:lang w:eastAsia="en-US"/>
        </w:rPr>
        <w:t>Генеральной</w:t>
      </w:r>
      <w:r w:rsidRPr="00815C01">
        <w:rPr>
          <w:color w:val="000009"/>
          <w:spacing w:val="44"/>
          <w:sz w:val="24"/>
          <w:lang w:eastAsia="en-US"/>
        </w:rPr>
        <w:t xml:space="preserve"> </w:t>
      </w:r>
      <w:r w:rsidRPr="00815C01">
        <w:rPr>
          <w:color w:val="000009"/>
          <w:sz w:val="24"/>
          <w:lang w:eastAsia="en-US"/>
        </w:rPr>
        <w:t>Ассамблеи</w:t>
      </w:r>
      <w:r w:rsidRPr="00815C01">
        <w:rPr>
          <w:color w:val="000009"/>
          <w:spacing w:val="-57"/>
          <w:sz w:val="24"/>
          <w:lang w:eastAsia="en-US"/>
        </w:rPr>
        <w:t xml:space="preserve"> </w:t>
      </w:r>
      <w:r w:rsidRPr="00815C01">
        <w:rPr>
          <w:color w:val="000009"/>
          <w:sz w:val="24"/>
          <w:lang w:eastAsia="en-US"/>
        </w:rPr>
        <w:t>от</w:t>
      </w:r>
      <w:r w:rsidRPr="00815C01">
        <w:rPr>
          <w:color w:val="000009"/>
          <w:spacing w:val="5"/>
          <w:sz w:val="24"/>
          <w:lang w:eastAsia="en-US"/>
        </w:rPr>
        <w:t xml:space="preserve"> </w:t>
      </w:r>
      <w:r w:rsidRPr="00815C01">
        <w:rPr>
          <w:color w:val="000009"/>
          <w:sz w:val="24"/>
          <w:lang w:eastAsia="en-US"/>
        </w:rPr>
        <w:t>20</w:t>
      </w:r>
      <w:r w:rsidRPr="00815C01">
        <w:rPr>
          <w:color w:val="000009"/>
          <w:spacing w:val="4"/>
          <w:sz w:val="24"/>
          <w:lang w:eastAsia="en-US"/>
        </w:rPr>
        <w:t xml:space="preserve"> </w:t>
      </w:r>
      <w:r w:rsidRPr="00815C01">
        <w:rPr>
          <w:color w:val="000009"/>
          <w:sz w:val="24"/>
          <w:lang w:eastAsia="en-US"/>
        </w:rPr>
        <w:t>ноября</w:t>
      </w:r>
      <w:r w:rsidRPr="00815C01">
        <w:rPr>
          <w:color w:val="000009"/>
          <w:spacing w:val="7"/>
          <w:sz w:val="24"/>
          <w:lang w:eastAsia="en-US"/>
        </w:rPr>
        <w:t xml:space="preserve"> </w:t>
      </w:r>
      <w:r w:rsidRPr="00815C01">
        <w:rPr>
          <w:color w:val="000009"/>
          <w:sz w:val="24"/>
          <w:lang w:eastAsia="en-US"/>
        </w:rPr>
        <w:t>1989</w:t>
      </w:r>
      <w:r w:rsidRPr="00815C01">
        <w:rPr>
          <w:color w:val="000009"/>
          <w:spacing w:val="6"/>
          <w:sz w:val="24"/>
          <w:lang w:eastAsia="en-US"/>
        </w:rPr>
        <w:t xml:space="preserve"> </w:t>
      </w:r>
      <w:r w:rsidRPr="00815C01">
        <w:rPr>
          <w:color w:val="000009"/>
          <w:sz w:val="24"/>
          <w:lang w:eastAsia="en-US"/>
        </w:rPr>
        <w:t>года</w:t>
      </w:r>
      <w:r w:rsidRPr="00815C01">
        <w:rPr>
          <w:color w:val="000009"/>
          <w:spacing w:val="12"/>
          <w:sz w:val="24"/>
          <w:lang w:eastAsia="en-US"/>
        </w:rPr>
        <w:t xml:space="preserve"> </w:t>
      </w:r>
      <w:r w:rsidRPr="00815C01">
        <w:rPr>
          <w:color w:val="000009"/>
          <w:sz w:val="24"/>
          <w:lang w:eastAsia="en-US"/>
        </w:rPr>
        <w:t>–</w:t>
      </w:r>
      <w:r w:rsidRPr="00815C01">
        <w:rPr>
          <w:color w:val="000009"/>
          <w:spacing w:val="4"/>
          <w:sz w:val="24"/>
          <w:lang w:eastAsia="en-US"/>
        </w:rPr>
        <w:t xml:space="preserve"> </w:t>
      </w:r>
      <w:r w:rsidRPr="00815C01">
        <w:rPr>
          <w:color w:val="000009"/>
          <w:sz w:val="24"/>
          <w:lang w:eastAsia="en-US"/>
        </w:rPr>
        <w:t>ООН</w:t>
      </w:r>
      <w:r w:rsidRPr="00815C01">
        <w:rPr>
          <w:color w:val="000009"/>
          <w:spacing w:val="7"/>
          <w:sz w:val="24"/>
          <w:lang w:eastAsia="en-US"/>
        </w:rPr>
        <w:t xml:space="preserve"> </w:t>
      </w:r>
      <w:r w:rsidRPr="00815C01">
        <w:rPr>
          <w:color w:val="000009"/>
          <w:sz w:val="24"/>
          <w:lang w:eastAsia="en-US"/>
        </w:rPr>
        <w:t>1990.</w:t>
      </w:r>
    </w:p>
    <w:p w:rsidR="00AD52F0" w:rsidRPr="00815C01" w:rsidRDefault="00AD52F0" w:rsidP="00815C01">
      <w:pPr>
        <w:numPr>
          <w:ilvl w:val="0"/>
          <w:numId w:val="62"/>
        </w:numPr>
        <w:tabs>
          <w:tab w:val="left" w:pos="1270"/>
        </w:tabs>
        <w:spacing w:line="360" w:lineRule="auto"/>
        <w:ind w:right="170" w:firstLine="708"/>
        <w:jc w:val="both"/>
        <w:rPr>
          <w:sz w:val="24"/>
          <w:lang w:eastAsia="en-US"/>
        </w:rPr>
      </w:pPr>
      <w:r w:rsidRPr="00815C01">
        <w:rPr>
          <w:color w:val="000009"/>
          <w:sz w:val="24"/>
          <w:lang w:eastAsia="en-US"/>
        </w:rPr>
        <w:t>Приказ Министерства образования и науки Российской Федерации от 17 октября</w:t>
      </w:r>
      <w:r w:rsidRPr="00815C01">
        <w:rPr>
          <w:color w:val="000009"/>
          <w:spacing w:val="1"/>
          <w:sz w:val="24"/>
          <w:lang w:eastAsia="en-US"/>
        </w:rPr>
        <w:t xml:space="preserve"> </w:t>
      </w:r>
      <w:r w:rsidRPr="00815C01">
        <w:rPr>
          <w:color w:val="000009"/>
          <w:sz w:val="24"/>
          <w:lang w:eastAsia="en-US"/>
        </w:rPr>
        <w:t>2013 г. N 1155 г. Москва «Об утверждении федерального государственного образовательного</w:t>
      </w:r>
      <w:r w:rsidRPr="00815C01">
        <w:rPr>
          <w:color w:val="000009"/>
          <w:spacing w:val="1"/>
          <w:sz w:val="24"/>
          <w:lang w:eastAsia="en-US"/>
        </w:rPr>
        <w:t xml:space="preserve"> </w:t>
      </w:r>
      <w:r w:rsidRPr="00815C01">
        <w:rPr>
          <w:color w:val="000009"/>
          <w:sz w:val="24"/>
          <w:lang w:eastAsia="en-US"/>
        </w:rPr>
        <w:t>стандарта</w:t>
      </w:r>
      <w:r w:rsidRPr="00815C01">
        <w:rPr>
          <w:color w:val="000009"/>
          <w:spacing w:val="3"/>
          <w:sz w:val="24"/>
          <w:lang w:eastAsia="en-US"/>
        </w:rPr>
        <w:t xml:space="preserve"> </w:t>
      </w:r>
      <w:r w:rsidRPr="00815C01">
        <w:rPr>
          <w:color w:val="000009"/>
          <w:sz w:val="24"/>
          <w:lang w:eastAsia="en-US"/>
        </w:rPr>
        <w:t>дошкольного</w:t>
      </w:r>
      <w:r w:rsidRPr="00815C01">
        <w:rPr>
          <w:color w:val="000009"/>
          <w:spacing w:val="5"/>
          <w:sz w:val="24"/>
          <w:lang w:eastAsia="en-US"/>
        </w:rPr>
        <w:t xml:space="preserve"> </w:t>
      </w:r>
      <w:r w:rsidRPr="00815C01">
        <w:rPr>
          <w:color w:val="000009"/>
          <w:sz w:val="24"/>
          <w:lang w:eastAsia="en-US"/>
        </w:rPr>
        <w:t>образования».</w:t>
      </w:r>
    </w:p>
    <w:p w:rsidR="00AD52F0" w:rsidRPr="00815C01" w:rsidRDefault="00AD52F0" w:rsidP="00815C01">
      <w:pPr>
        <w:numPr>
          <w:ilvl w:val="0"/>
          <w:numId w:val="62"/>
        </w:numPr>
        <w:tabs>
          <w:tab w:val="left" w:pos="1270"/>
        </w:tabs>
        <w:spacing w:line="360" w:lineRule="auto"/>
        <w:ind w:right="167" w:firstLine="708"/>
        <w:jc w:val="both"/>
        <w:rPr>
          <w:sz w:val="24"/>
          <w:lang w:eastAsia="en-US"/>
        </w:rPr>
      </w:pPr>
      <w:r w:rsidRPr="00815C01">
        <w:rPr>
          <w:color w:val="000009"/>
          <w:sz w:val="24"/>
          <w:lang w:eastAsia="en-US"/>
        </w:rPr>
        <w:t>Приказ</w:t>
      </w:r>
      <w:r w:rsidRPr="00815C01">
        <w:rPr>
          <w:color w:val="000009"/>
          <w:spacing w:val="1"/>
          <w:sz w:val="24"/>
          <w:lang w:eastAsia="en-US"/>
        </w:rPr>
        <w:t xml:space="preserve"> </w:t>
      </w:r>
      <w:r w:rsidRPr="00815C01">
        <w:rPr>
          <w:color w:val="000009"/>
          <w:sz w:val="24"/>
          <w:lang w:eastAsia="en-US"/>
        </w:rPr>
        <w:t>Министерства</w:t>
      </w:r>
      <w:r w:rsidRPr="00815C01">
        <w:rPr>
          <w:color w:val="000009"/>
          <w:spacing w:val="1"/>
          <w:sz w:val="24"/>
          <w:lang w:eastAsia="en-US"/>
        </w:rPr>
        <w:t xml:space="preserve"> </w:t>
      </w:r>
      <w:r w:rsidRPr="00815C01">
        <w:rPr>
          <w:color w:val="000009"/>
          <w:sz w:val="24"/>
          <w:lang w:eastAsia="en-US"/>
        </w:rPr>
        <w:t>образования</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науки</w:t>
      </w:r>
      <w:r w:rsidRPr="00815C01">
        <w:rPr>
          <w:color w:val="000009"/>
          <w:spacing w:val="1"/>
          <w:sz w:val="24"/>
          <w:lang w:eastAsia="en-US"/>
        </w:rPr>
        <w:t xml:space="preserve"> </w:t>
      </w:r>
      <w:r w:rsidRPr="00815C01">
        <w:rPr>
          <w:color w:val="000009"/>
          <w:sz w:val="24"/>
          <w:lang w:eastAsia="en-US"/>
        </w:rPr>
        <w:t>РФ</w:t>
      </w:r>
      <w:r w:rsidRPr="00815C01">
        <w:rPr>
          <w:color w:val="000009"/>
          <w:spacing w:val="1"/>
          <w:sz w:val="24"/>
          <w:lang w:eastAsia="en-US"/>
        </w:rPr>
        <w:t xml:space="preserve"> </w:t>
      </w:r>
      <w:r w:rsidRPr="00815C01">
        <w:rPr>
          <w:color w:val="000009"/>
          <w:sz w:val="24"/>
          <w:lang w:eastAsia="en-US"/>
        </w:rPr>
        <w:t>«Об</w:t>
      </w:r>
      <w:r w:rsidRPr="00815C01">
        <w:rPr>
          <w:color w:val="000009"/>
          <w:spacing w:val="1"/>
          <w:sz w:val="24"/>
          <w:lang w:eastAsia="en-US"/>
        </w:rPr>
        <w:t xml:space="preserve"> </w:t>
      </w:r>
      <w:r w:rsidRPr="00815C01">
        <w:rPr>
          <w:color w:val="000009"/>
          <w:sz w:val="24"/>
          <w:lang w:eastAsia="en-US"/>
        </w:rPr>
        <w:t>утверждении</w:t>
      </w:r>
      <w:r w:rsidRPr="00815C01">
        <w:rPr>
          <w:color w:val="000009"/>
          <w:spacing w:val="1"/>
          <w:sz w:val="24"/>
          <w:lang w:eastAsia="en-US"/>
        </w:rPr>
        <w:t xml:space="preserve"> </w:t>
      </w:r>
      <w:r w:rsidRPr="00815C01">
        <w:rPr>
          <w:color w:val="000009"/>
          <w:sz w:val="24"/>
          <w:lang w:eastAsia="en-US"/>
        </w:rPr>
        <w:t>федерального</w:t>
      </w:r>
      <w:r w:rsidRPr="00815C01">
        <w:rPr>
          <w:color w:val="000009"/>
          <w:spacing w:val="1"/>
          <w:sz w:val="24"/>
          <w:lang w:eastAsia="en-US"/>
        </w:rPr>
        <w:t xml:space="preserve"> </w:t>
      </w:r>
      <w:r w:rsidRPr="00815C01">
        <w:rPr>
          <w:color w:val="000009"/>
          <w:sz w:val="24"/>
          <w:lang w:eastAsia="en-US"/>
        </w:rPr>
        <w:t>государственного</w:t>
      </w:r>
      <w:r w:rsidRPr="00815C01">
        <w:rPr>
          <w:color w:val="000009"/>
          <w:spacing w:val="45"/>
          <w:sz w:val="24"/>
          <w:lang w:eastAsia="en-US"/>
        </w:rPr>
        <w:t xml:space="preserve"> </w:t>
      </w:r>
      <w:r w:rsidRPr="00815C01">
        <w:rPr>
          <w:color w:val="000009"/>
          <w:sz w:val="24"/>
          <w:lang w:eastAsia="en-US"/>
        </w:rPr>
        <w:t>образовательного</w:t>
      </w:r>
      <w:r w:rsidRPr="00815C01">
        <w:rPr>
          <w:color w:val="000009"/>
          <w:spacing w:val="46"/>
          <w:sz w:val="24"/>
          <w:lang w:eastAsia="en-US"/>
        </w:rPr>
        <w:t xml:space="preserve"> </w:t>
      </w:r>
      <w:r w:rsidRPr="00815C01">
        <w:rPr>
          <w:color w:val="000009"/>
          <w:sz w:val="24"/>
          <w:lang w:eastAsia="en-US"/>
        </w:rPr>
        <w:t>стандарта</w:t>
      </w:r>
      <w:r w:rsidRPr="00815C01">
        <w:rPr>
          <w:color w:val="000009"/>
          <w:spacing w:val="41"/>
          <w:sz w:val="24"/>
          <w:lang w:eastAsia="en-US"/>
        </w:rPr>
        <w:t xml:space="preserve"> </w:t>
      </w:r>
      <w:r w:rsidRPr="00815C01">
        <w:rPr>
          <w:color w:val="000009"/>
          <w:sz w:val="24"/>
          <w:lang w:eastAsia="en-US"/>
        </w:rPr>
        <w:t>начального</w:t>
      </w:r>
      <w:r w:rsidRPr="00815C01">
        <w:rPr>
          <w:color w:val="000009"/>
          <w:spacing w:val="43"/>
          <w:sz w:val="24"/>
          <w:lang w:eastAsia="en-US"/>
        </w:rPr>
        <w:t xml:space="preserve"> </w:t>
      </w:r>
      <w:r w:rsidRPr="00815C01">
        <w:rPr>
          <w:color w:val="000009"/>
          <w:sz w:val="24"/>
          <w:lang w:eastAsia="en-US"/>
        </w:rPr>
        <w:t>общего</w:t>
      </w:r>
      <w:r w:rsidRPr="00815C01">
        <w:rPr>
          <w:color w:val="000009"/>
          <w:spacing w:val="43"/>
          <w:sz w:val="24"/>
          <w:lang w:eastAsia="en-US"/>
        </w:rPr>
        <w:t xml:space="preserve"> </w:t>
      </w:r>
      <w:r w:rsidRPr="00815C01">
        <w:rPr>
          <w:color w:val="000009"/>
          <w:sz w:val="24"/>
          <w:lang w:eastAsia="en-US"/>
        </w:rPr>
        <w:t>образования</w:t>
      </w:r>
      <w:r w:rsidRPr="00815C01">
        <w:rPr>
          <w:color w:val="000009"/>
          <w:spacing w:val="43"/>
          <w:sz w:val="24"/>
          <w:lang w:eastAsia="en-US"/>
        </w:rPr>
        <w:t xml:space="preserve"> </w:t>
      </w:r>
      <w:r w:rsidRPr="00815C01">
        <w:rPr>
          <w:color w:val="000009"/>
          <w:sz w:val="24"/>
          <w:lang w:eastAsia="en-US"/>
        </w:rPr>
        <w:t>обучающихся</w:t>
      </w:r>
      <w:r w:rsidRPr="00815C01">
        <w:rPr>
          <w:color w:val="000009"/>
          <w:spacing w:val="-58"/>
          <w:sz w:val="24"/>
          <w:lang w:eastAsia="en-US"/>
        </w:rPr>
        <w:t xml:space="preserve"> </w:t>
      </w:r>
      <w:r w:rsidRPr="00815C01">
        <w:rPr>
          <w:color w:val="000009"/>
          <w:sz w:val="24"/>
          <w:lang w:eastAsia="en-US"/>
        </w:rPr>
        <w:t>с</w:t>
      </w:r>
      <w:r w:rsidRPr="00815C01">
        <w:rPr>
          <w:color w:val="000009"/>
          <w:spacing w:val="3"/>
          <w:sz w:val="24"/>
          <w:lang w:eastAsia="en-US"/>
        </w:rPr>
        <w:t xml:space="preserve"> </w:t>
      </w:r>
      <w:r w:rsidRPr="00815C01">
        <w:rPr>
          <w:color w:val="000009"/>
          <w:sz w:val="24"/>
          <w:lang w:eastAsia="en-US"/>
        </w:rPr>
        <w:t>ограниченными</w:t>
      </w:r>
      <w:r w:rsidRPr="00815C01">
        <w:rPr>
          <w:color w:val="000009"/>
          <w:spacing w:val="6"/>
          <w:sz w:val="24"/>
          <w:lang w:eastAsia="en-US"/>
        </w:rPr>
        <w:t xml:space="preserve"> </w:t>
      </w:r>
      <w:r w:rsidRPr="00815C01">
        <w:rPr>
          <w:color w:val="000009"/>
          <w:sz w:val="24"/>
          <w:lang w:eastAsia="en-US"/>
        </w:rPr>
        <w:t>возможностями</w:t>
      </w:r>
      <w:r w:rsidRPr="00815C01">
        <w:rPr>
          <w:color w:val="000009"/>
          <w:spacing w:val="6"/>
          <w:sz w:val="24"/>
          <w:lang w:eastAsia="en-US"/>
        </w:rPr>
        <w:t xml:space="preserve"> </w:t>
      </w:r>
      <w:r w:rsidRPr="00815C01">
        <w:rPr>
          <w:color w:val="000009"/>
          <w:sz w:val="24"/>
          <w:lang w:eastAsia="en-US"/>
        </w:rPr>
        <w:t>здоровья».</w:t>
      </w:r>
    </w:p>
    <w:p w:rsidR="00AD52F0" w:rsidRPr="00815C01" w:rsidRDefault="00AD52F0" w:rsidP="00815C01">
      <w:pPr>
        <w:numPr>
          <w:ilvl w:val="0"/>
          <w:numId w:val="62"/>
        </w:numPr>
        <w:tabs>
          <w:tab w:val="left" w:pos="1270"/>
        </w:tabs>
        <w:spacing w:before="1" w:line="360" w:lineRule="auto"/>
        <w:ind w:right="145" w:firstLine="708"/>
        <w:jc w:val="both"/>
        <w:rPr>
          <w:sz w:val="24"/>
          <w:lang w:eastAsia="en-US"/>
        </w:rPr>
      </w:pPr>
      <w:r w:rsidRPr="00815C01">
        <w:rPr>
          <w:color w:val="000009"/>
          <w:sz w:val="24"/>
          <w:lang w:eastAsia="en-US"/>
        </w:rPr>
        <w:t>Постановление</w:t>
      </w:r>
      <w:r w:rsidRPr="00815C01">
        <w:rPr>
          <w:color w:val="000009"/>
          <w:spacing w:val="1"/>
          <w:sz w:val="24"/>
          <w:lang w:eastAsia="en-US"/>
        </w:rPr>
        <w:t xml:space="preserve"> </w:t>
      </w:r>
      <w:r w:rsidRPr="00815C01">
        <w:rPr>
          <w:color w:val="000009"/>
          <w:sz w:val="24"/>
          <w:lang w:eastAsia="en-US"/>
        </w:rPr>
        <w:t>Главного</w:t>
      </w:r>
      <w:r w:rsidRPr="00815C01">
        <w:rPr>
          <w:color w:val="000009"/>
          <w:spacing w:val="1"/>
          <w:sz w:val="24"/>
          <w:lang w:eastAsia="en-US"/>
        </w:rPr>
        <w:t xml:space="preserve"> </w:t>
      </w:r>
      <w:r w:rsidRPr="00815C01">
        <w:rPr>
          <w:color w:val="000009"/>
          <w:sz w:val="24"/>
          <w:lang w:eastAsia="en-US"/>
        </w:rPr>
        <w:t>государственного</w:t>
      </w:r>
      <w:r w:rsidRPr="00815C01">
        <w:rPr>
          <w:color w:val="000009"/>
          <w:spacing w:val="1"/>
          <w:sz w:val="24"/>
          <w:lang w:eastAsia="en-US"/>
        </w:rPr>
        <w:t xml:space="preserve"> </w:t>
      </w:r>
      <w:r w:rsidRPr="00815C01">
        <w:rPr>
          <w:color w:val="000009"/>
          <w:sz w:val="24"/>
          <w:lang w:eastAsia="en-US"/>
        </w:rPr>
        <w:t>санитарного</w:t>
      </w:r>
      <w:r w:rsidRPr="00815C01">
        <w:rPr>
          <w:color w:val="000009"/>
          <w:spacing w:val="1"/>
          <w:sz w:val="24"/>
          <w:lang w:eastAsia="en-US"/>
        </w:rPr>
        <w:t xml:space="preserve"> </w:t>
      </w:r>
      <w:r w:rsidRPr="00815C01">
        <w:rPr>
          <w:color w:val="000009"/>
          <w:sz w:val="24"/>
          <w:lang w:eastAsia="en-US"/>
        </w:rPr>
        <w:t>врача</w:t>
      </w:r>
      <w:r w:rsidRPr="00815C01">
        <w:rPr>
          <w:color w:val="000009"/>
          <w:spacing w:val="1"/>
          <w:sz w:val="24"/>
          <w:lang w:eastAsia="en-US"/>
        </w:rPr>
        <w:t xml:space="preserve"> </w:t>
      </w:r>
      <w:r w:rsidRPr="00815C01">
        <w:rPr>
          <w:color w:val="000009"/>
          <w:sz w:val="24"/>
          <w:lang w:eastAsia="en-US"/>
        </w:rPr>
        <w:t>Российской</w:t>
      </w:r>
      <w:r w:rsidRPr="00815C01">
        <w:rPr>
          <w:color w:val="000009"/>
          <w:spacing w:val="1"/>
          <w:sz w:val="24"/>
          <w:lang w:eastAsia="en-US"/>
        </w:rPr>
        <w:t xml:space="preserve"> </w:t>
      </w:r>
      <w:r w:rsidRPr="00815C01">
        <w:rPr>
          <w:color w:val="000009"/>
          <w:sz w:val="24"/>
          <w:lang w:eastAsia="en-US"/>
        </w:rPr>
        <w:t>Федерации от 19 декабря 2013 г. № 68 «Об утверждении СанПиН 2.4.1.3147-13 «Санитарно-</w:t>
      </w:r>
      <w:r w:rsidRPr="00815C01">
        <w:rPr>
          <w:color w:val="000009"/>
          <w:spacing w:val="1"/>
          <w:sz w:val="24"/>
          <w:lang w:eastAsia="en-US"/>
        </w:rPr>
        <w:t xml:space="preserve"> </w:t>
      </w:r>
      <w:r w:rsidRPr="00815C01">
        <w:rPr>
          <w:color w:val="000009"/>
          <w:sz w:val="24"/>
          <w:lang w:eastAsia="en-US"/>
        </w:rPr>
        <w:t>эпидемиологические</w:t>
      </w:r>
      <w:r w:rsidRPr="00815C01">
        <w:rPr>
          <w:color w:val="000009"/>
          <w:spacing w:val="1"/>
          <w:sz w:val="24"/>
          <w:lang w:eastAsia="en-US"/>
        </w:rPr>
        <w:t xml:space="preserve"> </w:t>
      </w:r>
      <w:r w:rsidRPr="00815C01">
        <w:rPr>
          <w:color w:val="000009"/>
          <w:sz w:val="24"/>
          <w:lang w:eastAsia="en-US"/>
        </w:rPr>
        <w:t>требования</w:t>
      </w:r>
      <w:r w:rsidRPr="00815C01">
        <w:rPr>
          <w:color w:val="000009"/>
          <w:spacing w:val="61"/>
          <w:sz w:val="24"/>
          <w:lang w:eastAsia="en-US"/>
        </w:rPr>
        <w:t xml:space="preserve"> </w:t>
      </w:r>
      <w:r w:rsidRPr="00815C01">
        <w:rPr>
          <w:color w:val="000009"/>
          <w:sz w:val="24"/>
          <w:lang w:eastAsia="en-US"/>
        </w:rPr>
        <w:t>к</w:t>
      </w:r>
      <w:r w:rsidRPr="00815C01">
        <w:rPr>
          <w:color w:val="000009"/>
          <w:spacing w:val="61"/>
          <w:sz w:val="24"/>
          <w:lang w:eastAsia="en-US"/>
        </w:rPr>
        <w:t xml:space="preserve"> </w:t>
      </w:r>
      <w:r w:rsidRPr="00815C01">
        <w:rPr>
          <w:color w:val="000009"/>
          <w:sz w:val="24"/>
          <w:lang w:eastAsia="en-US"/>
        </w:rPr>
        <w:t>дошкольным</w:t>
      </w:r>
      <w:r w:rsidRPr="00815C01">
        <w:rPr>
          <w:color w:val="000009"/>
          <w:spacing w:val="61"/>
          <w:sz w:val="24"/>
          <w:lang w:eastAsia="en-US"/>
        </w:rPr>
        <w:t xml:space="preserve"> </w:t>
      </w:r>
      <w:r w:rsidRPr="00815C01">
        <w:rPr>
          <w:color w:val="000009"/>
          <w:sz w:val="24"/>
          <w:lang w:eastAsia="en-US"/>
        </w:rPr>
        <w:t>группам,</w:t>
      </w:r>
      <w:r w:rsidRPr="00815C01">
        <w:rPr>
          <w:color w:val="000009"/>
          <w:spacing w:val="61"/>
          <w:sz w:val="24"/>
          <w:lang w:eastAsia="en-US"/>
        </w:rPr>
        <w:t xml:space="preserve"> </w:t>
      </w:r>
      <w:r w:rsidRPr="00815C01">
        <w:rPr>
          <w:color w:val="000009"/>
          <w:sz w:val="24"/>
          <w:lang w:eastAsia="en-US"/>
        </w:rPr>
        <w:t>размещенным</w:t>
      </w:r>
      <w:r w:rsidRPr="00815C01">
        <w:rPr>
          <w:color w:val="000009"/>
          <w:spacing w:val="61"/>
          <w:sz w:val="24"/>
          <w:lang w:eastAsia="en-US"/>
        </w:rPr>
        <w:t xml:space="preserve"> </w:t>
      </w:r>
      <w:r w:rsidRPr="00815C01">
        <w:rPr>
          <w:color w:val="000009"/>
          <w:sz w:val="24"/>
          <w:lang w:eastAsia="en-US"/>
        </w:rPr>
        <w:t>в</w:t>
      </w:r>
      <w:r w:rsidRPr="00815C01">
        <w:rPr>
          <w:color w:val="000009"/>
          <w:spacing w:val="61"/>
          <w:sz w:val="24"/>
          <w:lang w:eastAsia="en-US"/>
        </w:rPr>
        <w:t xml:space="preserve"> </w:t>
      </w:r>
      <w:r w:rsidRPr="00815C01">
        <w:rPr>
          <w:color w:val="000009"/>
          <w:sz w:val="24"/>
          <w:lang w:eastAsia="en-US"/>
        </w:rPr>
        <w:t>жилых</w:t>
      </w:r>
      <w:r w:rsidRPr="00815C01">
        <w:rPr>
          <w:color w:val="000009"/>
          <w:spacing w:val="1"/>
          <w:sz w:val="24"/>
          <w:lang w:eastAsia="en-US"/>
        </w:rPr>
        <w:t xml:space="preserve"> </w:t>
      </w:r>
      <w:r w:rsidRPr="00815C01">
        <w:rPr>
          <w:color w:val="000009"/>
          <w:sz w:val="24"/>
          <w:lang w:eastAsia="en-US"/>
        </w:rPr>
        <w:t>помещениях</w:t>
      </w:r>
      <w:r w:rsidRPr="00815C01">
        <w:rPr>
          <w:color w:val="000009"/>
          <w:spacing w:val="6"/>
          <w:sz w:val="24"/>
          <w:lang w:eastAsia="en-US"/>
        </w:rPr>
        <w:t xml:space="preserve"> </w:t>
      </w:r>
      <w:r w:rsidRPr="00815C01">
        <w:rPr>
          <w:color w:val="000009"/>
          <w:sz w:val="24"/>
          <w:lang w:eastAsia="en-US"/>
        </w:rPr>
        <w:t>жилищного</w:t>
      </w:r>
      <w:r w:rsidRPr="00815C01">
        <w:rPr>
          <w:color w:val="000009"/>
          <w:spacing w:val="5"/>
          <w:sz w:val="24"/>
          <w:lang w:eastAsia="en-US"/>
        </w:rPr>
        <w:t xml:space="preserve"> </w:t>
      </w:r>
      <w:r w:rsidRPr="00815C01">
        <w:rPr>
          <w:color w:val="000009"/>
          <w:sz w:val="24"/>
          <w:lang w:eastAsia="en-US"/>
        </w:rPr>
        <w:t>фонда».</w:t>
      </w:r>
    </w:p>
    <w:p w:rsidR="00AD52F0" w:rsidRPr="00815C01" w:rsidRDefault="00AD52F0" w:rsidP="00815C01">
      <w:pPr>
        <w:numPr>
          <w:ilvl w:val="0"/>
          <w:numId w:val="62"/>
        </w:numPr>
        <w:tabs>
          <w:tab w:val="left" w:pos="1270"/>
        </w:tabs>
        <w:spacing w:line="360" w:lineRule="auto"/>
        <w:ind w:right="159" w:firstLine="708"/>
        <w:jc w:val="both"/>
        <w:rPr>
          <w:sz w:val="24"/>
          <w:lang w:eastAsia="en-US"/>
        </w:rPr>
      </w:pPr>
      <w:r w:rsidRPr="00815C01">
        <w:rPr>
          <w:color w:val="000009"/>
          <w:sz w:val="24"/>
          <w:lang w:eastAsia="en-US"/>
        </w:rPr>
        <w:t>Приказ</w:t>
      </w:r>
      <w:r w:rsidRPr="00815C01">
        <w:rPr>
          <w:color w:val="000009"/>
          <w:spacing w:val="1"/>
          <w:sz w:val="24"/>
          <w:lang w:eastAsia="en-US"/>
        </w:rPr>
        <w:t xml:space="preserve"> </w:t>
      </w:r>
      <w:r w:rsidRPr="00815C01">
        <w:rPr>
          <w:color w:val="000009"/>
          <w:sz w:val="24"/>
          <w:lang w:eastAsia="en-US"/>
        </w:rPr>
        <w:t>Минобрнауки</w:t>
      </w:r>
      <w:r w:rsidRPr="00815C01">
        <w:rPr>
          <w:color w:val="000009"/>
          <w:spacing w:val="1"/>
          <w:sz w:val="24"/>
          <w:lang w:eastAsia="en-US"/>
        </w:rPr>
        <w:t xml:space="preserve"> </w:t>
      </w:r>
      <w:r w:rsidRPr="00815C01">
        <w:rPr>
          <w:color w:val="000009"/>
          <w:sz w:val="24"/>
          <w:lang w:eastAsia="en-US"/>
        </w:rPr>
        <w:t>России</w:t>
      </w:r>
      <w:r w:rsidRPr="00815C01">
        <w:rPr>
          <w:color w:val="000009"/>
          <w:spacing w:val="1"/>
          <w:sz w:val="24"/>
          <w:lang w:eastAsia="en-US"/>
        </w:rPr>
        <w:t xml:space="preserve"> </w:t>
      </w:r>
      <w:r w:rsidRPr="00815C01">
        <w:rPr>
          <w:color w:val="000009"/>
          <w:sz w:val="24"/>
          <w:lang w:eastAsia="en-US"/>
        </w:rPr>
        <w:t>от</w:t>
      </w:r>
      <w:r w:rsidRPr="00815C01">
        <w:rPr>
          <w:color w:val="000009"/>
          <w:spacing w:val="61"/>
          <w:sz w:val="24"/>
          <w:lang w:eastAsia="en-US"/>
        </w:rPr>
        <w:t xml:space="preserve"> </w:t>
      </w:r>
      <w:r w:rsidRPr="00815C01">
        <w:rPr>
          <w:color w:val="000009"/>
          <w:sz w:val="24"/>
          <w:lang w:eastAsia="en-US"/>
        </w:rPr>
        <w:t>17.10.2013</w:t>
      </w:r>
      <w:r w:rsidRPr="00815C01">
        <w:rPr>
          <w:color w:val="000009"/>
          <w:spacing w:val="61"/>
          <w:sz w:val="24"/>
          <w:lang w:eastAsia="en-US"/>
        </w:rPr>
        <w:t xml:space="preserve"> </w:t>
      </w:r>
      <w:r w:rsidRPr="00815C01">
        <w:rPr>
          <w:color w:val="000009"/>
          <w:sz w:val="24"/>
          <w:lang w:eastAsia="en-US"/>
        </w:rPr>
        <w:t>N</w:t>
      </w:r>
      <w:r w:rsidRPr="00815C01">
        <w:rPr>
          <w:color w:val="000009"/>
          <w:spacing w:val="61"/>
          <w:sz w:val="24"/>
          <w:lang w:eastAsia="en-US"/>
        </w:rPr>
        <w:t xml:space="preserve"> </w:t>
      </w:r>
      <w:r w:rsidRPr="00815C01">
        <w:rPr>
          <w:color w:val="000009"/>
          <w:sz w:val="24"/>
          <w:lang w:eastAsia="en-US"/>
        </w:rPr>
        <w:t>1155</w:t>
      </w:r>
      <w:r w:rsidRPr="00815C01">
        <w:rPr>
          <w:color w:val="000009"/>
          <w:spacing w:val="61"/>
          <w:sz w:val="24"/>
          <w:lang w:eastAsia="en-US"/>
        </w:rPr>
        <w:t xml:space="preserve"> </w:t>
      </w:r>
      <w:r w:rsidRPr="00815C01">
        <w:rPr>
          <w:color w:val="000009"/>
          <w:sz w:val="24"/>
          <w:lang w:eastAsia="en-US"/>
        </w:rPr>
        <w:t>«Об</w:t>
      </w:r>
      <w:r w:rsidRPr="00815C01">
        <w:rPr>
          <w:color w:val="000009"/>
          <w:spacing w:val="61"/>
          <w:sz w:val="24"/>
          <w:lang w:eastAsia="en-US"/>
        </w:rPr>
        <w:t xml:space="preserve"> </w:t>
      </w:r>
      <w:r w:rsidRPr="00815C01">
        <w:rPr>
          <w:color w:val="000009"/>
          <w:sz w:val="24"/>
          <w:lang w:eastAsia="en-US"/>
        </w:rPr>
        <w:t>утверждении</w:t>
      </w:r>
      <w:r w:rsidRPr="00815C01">
        <w:rPr>
          <w:color w:val="000009"/>
          <w:spacing w:val="1"/>
          <w:sz w:val="24"/>
          <w:lang w:eastAsia="en-US"/>
        </w:rPr>
        <w:t xml:space="preserve"> </w:t>
      </w:r>
      <w:r w:rsidRPr="00815C01">
        <w:rPr>
          <w:color w:val="000009"/>
          <w:sz w:val="24"/>
          <w:lang w:eastAsia="en-US"/>
        </w:rPr>
        <w:t>федерального</w:t>
      </w:r>
      <w:r w:rsidRPr="00815C01">
        <w:rPr>
          <w:color w:val="000009"/>
          <w:spacing w:val="1"/>
          <w:sz w:val="24"/>
          <w:lang w:eastAsia="en-US"/>
        </w:rPr>
        <w:t xml:space="preserve"> </w:t>
      </w:r>
      <w:r w:rsidRPr="00815C01">
        <w:rPr>
          <w:color w:val="000009"/>
          <w:sz w:val="24"/>
          <w:lang w:eastAsia="en-US"/>
        </w:rPr>
        <w:t>государственного</w:t>
      </w:r>
      <w:r w:rsidRPr="00815C01">
        <w:rPr>
          <w:color w:val="000009"/>
          <w:spacing w:val="1"/>
          <w:sz w:val="24"/>
          <w:lang w:eastAsia="en-US"/>
        </w:rPr>
        <w:t xml:space="preserve"> </w:t>
      </w:r>
      <w:r w:rsidRPr="00815C01">
        <w:rPr>
          <w:color w:val="000009"/>
          <w:sz w:val="24"/>
          <w:lang w:eastAsia="en-US"/>
        </w:rPr>
        <w:t>образовательного</w:t>
      </w:r>
      <w:r w:rsidRPr="00815C01">
        <w:rPr>
          <w:color w:val="000009"/>
          <w:spacing w:val="1"/>
          <w:sz w:val="24"/>
          <w:lang w:eastAsia="en-US"/>
        </w:rPr>
        <w:t xml:space="preserve"> </w:t>
      </w:r>
      <w:r w:rsidRPr="00815C01">
        <w:rPr>
          <w:color w:val="000009"/>
          <w:sz w:val="24"/>
          <w:lang w:eastAsia="en-US"/>
        </w:rPr>
        <w:t>стандарта</w:t>
      </w:r>
      <w:r w:rsidRPr="00815C01">
        <w:rPr>
          <w:color w:val="000009"/>
          <w:spacing w:val="1"/>
          <w:sz w:val="24"/>
          <w:lang w:eastAsia="en-US"/>
        </w:rPr>
        <w:t xml:space="preserve"> </w:t>
      </w:r>
      <w:r w:rsidRPr="00815C01">
        <w:rPr>
          <w:color w:val="000009"/>
          <w:sz w:val="24"/>
          <w:lang w:eastAsia="en-US"/>
        </w:rPr>
        <w:t>дошкольного</w:t>
      </w:r>
      <w:r w:rsidRPr="00815C01">
        <w:rPr>
          <w:color w:val="000009"/>
          <w:spacing w:val="1"/>
          <w:sz w:val="24"/>
          <w:lang w:eastAsia="en-US"/>
        </w:rPr>
        <w:t xml:space="preserve"> </w:t>
      </w:r>
      <w:r w:rsidRPr="00815C01">
        <w:rPr>
          <w:color w:val="000009"/>
          <w:sz w:val="24"/>
          <w:lang w:eastAsia="en-US"/>
        </w:rPr>
        <w:t>образования»</w:t>
      </w:r>
      <w:r w:rsidRPr="00815C01">
        <w:rPr>
          <w:color w:val="000009"/>
          <w:spacing w:val="1"/>
          <w:sz w:val="24"/>
          <w:lang w:eastAsia="en-US"/>
        </w:rPr>
        <w:t xml:space="preserve"> </w:t>
      </w:r>
      <w:r w:rsidRPr="00815C01">
        <w:rPr>
          <w:color w:val="000009"/>
          <w:sz w:val="24"/>
          <w:lang w:eastAsia="en-US"/>
        </w:rPr>
        <w:t>(Зарегистрировано</w:t>
      </w:r>
      <w:r w:rsidRPr="00815C01">
        <w:rPr>
          <w:color w:val="000009"/>
          <w:spacing w:val="5"/>
          <w:sz w:val="24"/>
          <w:lang w:eastAsia="en-US"/>
        </w:rPr>
        <w:t xml:space="preserve"> </w:t>
      </w:r>
      <w:r w:rsidRPr="00815C01">
        <w:rPr>
          <w:color w:val="000009"/>
          <w:sz w:val="24"/>
          <w:lang w:eastAsia="en-US"/>
        </w:rPr>
        <w:t>в</w:t>
      </w:r>
      <w:r w:rsidRPr="00815C01">
        <w:rPr>
          <w:color w:val="000009"/>
          <w:spacing w:val="8"/>
          <w:sz w:val="24"/>
          <w:lang w:eastAsia="en-US"/>
        </w:rPr>
        <w:t xml:space="preserve"> </w:t>
      </w:r>
      <w:r w:rsidRPr="00815C01">
        <w:rPr>
          <w:color w:val="000009"/>
          <w:sz w:val="24"/>
          <w:lang w:eastAsia="en-US"/>
        </w:rPr>
        <w:t>Минюсте</w:t>
      </w:r>
      <w:r w:rsidRPr="00815C01">
        <w:rPr>
          <w:color w:val="000009"/>
          <w:spacing w:val="4"/>
          <w:sz w:val="24"/>
          <w:lang w:eastAsia="en-US"/>
        </w:rPr>
        <w:t xml:space="preserve"> </w:t>
      </w:r>
      <w:r w:rsidRPr="00815C01">
        <w:rPr>
          <w:color w:val="000009"/>
          <w:sz w:val="24"/>
          <w:lang w:eastAsia="en-US"/>
        </w:rPr>
        <w:t>России</w:t>
      </w:r>
      <w:r w:rsidRPr="00815C01">
        <w:rPr>
          <w:color w:val="000009"/>
          <w:spacing w:val="7"/>
          <w:sz w:val="24"/>
          <w:lang w:eastAsia="en-US"/>
        </w:rPr>
        <w:t xml:space="preserve"> </w:t>
      </w:r>
      <w:r w:rsidRPr="00815C01">
        <w:rPr>
          <w:color w:val="000009"/>
          <w:sz w:val="24"/>
          <w:lang w:eastAsia="en-US"/>
        </w:rPr>
        <w:t>14.11.2013</w:t>
      </w:r>
      <w:r w:rsidRPr="00815C01">
        <w:rPr>
          <w:color w:val="000009"/>
          <w:spacing w:val="6"/>
          <w:sz w:val="24"/>
          <w:lang w:eastAsia="en-US"/>
        </w:rPr>
        <w:t xml:space="preserve"> </w:t>
      </w:r>
      <w:r w:rsidRPr="00815C01">
        <w:rPr>
          <w:color w:val="000009"/>
          <w:sz w:val="24"/>
          <w:lang w:eastAsia="en-US"/>
        </w:rPr>
        <w:t>N</w:t>
      </w:r>
      <w:r w:rsidRPr="00815C01">
        <w:rPr>
          <w:color w:val="000009"/>
          <w:spacing w:val="7"/>
          <w:sz w:val="24"/>
          <w:lang w:eastAsia="en-US"/>
        </w:rPr>
        <w:t xml:space="preserve"> </w:t>
      </w:r>
      <w:r w:rsidRPr="00815C01">
        <w:rPr>
          <w:color w:val="000009"/>
          <w:sz w:val="24"/>
          <w:lang w:eastAsia="en-US"/>
        </w:rPr>
        <w:t>30384).</w:t>
      </w:r>
    </w:p>
    <w:p w:rsidR="00AD52F0" w:rsidRPr="00815C01" w:rsidRDefault="00AD52F0" w:rsidP="00815C01">
      <w:pPr>
        <w:numPr>
          <w:ilvl w:val="0"/>
          <w:numId w:val="62"/>
        </w:numPr>
        <w:tabs>
          <w:tab w:val="left" w:pos="1270"/>
        </w:tabs>
        <w:spacing w:before="64" w:line="360" w:lineRule="auto"/>
        <w:ind w:right="145" w:firstLine="708"/>
        <w:jc w:val="both"/>
        <w:rPr>
          <w:sz w:val="24"/>
          <w:lang w:eastAsia="en-US"/>
        </w:rPr>
      </w:pPr>
      <w:r w:rsidRPr="00815C01">
        <w:rPr>
          <w:color w:val="000009"/>
          <w:sz w:val="24"/>
          <w:lang w:eastAsia="en-US"/>
        </w:rPr>
        <w:t>Приказ Министерства образования и науки Российской Федерации (Минобрнауки</w:t>
      </w:r>
      <w:r w:rsidRPr="00815C01">
        <w:rPr>
          <w:color w:val="000009"/>
          <w:spacing w:val="1"/>
          <w:sz w:val="24"/>
          <w:lang w:eastAsia="en-US"/>
        </w:rPr>
        <w:t xml:space="preserve"> </w:t>
      </w:r>
      <w:r w:rsidRPr="00815C01">
        <w:rPr>
          <w:color w:val="000009"/>
          <w:sz w:val="24"/>
          <w:lang w:eastAsia="en-US"/>
        </w:rPr>
        <w:t>России) N 1014 г от 30 августа 2013 «Об утверждении Порядка организации и осуществления</w:t>
      </w:r>
      <w:r w:rsidRPr="00815C01">
        <w:rPr>
          <w:color w:val="000009"/>
          <w:spacing w:val="1"/>
          <w:sz w:val="24"/>
          <w:lang w:eastAsia="en-US"/>
        </w:rPr>
        <w:t xml:space="preserve"> </w:t>
      </w:r>
      <w:r w:rsidRPr="00815C01">
        <w:rPr>
          <w:color w:val="000009"/>
          <w:sz w:val="24"/>
          <w:lang w:eastAsia="en-US"/>
        </w:rPr>
        <w:t>образовательной</w:t>
      </w:r>
      <w:r w:rsidRPr="00815C01">
        <w:rPr>
          <w:color w:val="000009"/>
          <w:spacing w:val="1"/>
          <w:sz w:val="24"/>
          <w:lang w:eastAsia="en-US"/>
        </w:rPr>
        <w:t xml:space="preserve"> </w:t>
      </w:r>
      <w:r w:rsidRPr="00815C01">
        <w:rPr>
          <w:color w:val="000009"/>
          <w:sz w:val="24"/>
          <w:lang w:eastAsia="en-US"/>
        </w:rPr>
        <w:t>деятельности</w:t>
      </w:r>
      <w:r w:rsidRPr="00815C01">
        <w:rPr>
          <w:color w:val="000009"/>
          <w:spacing w:val="1"/>
          <w:sz w:val="24"/>
          <w:lang w:eastAsia="en-US"/>
        </w:rPr>
        <w:t xml:space="preserve"> </w:t>
      </w:r>
      <w:r w:rsidRPr="00815C01">
        <w:rPr>
          <w:color w:val="000009"/>
          <w:sz w:val="24"/>
          <w:lang w:eastAsia="en-US"/>
        </w:rPr>
        <w:t>по</w:t>
      </w:r>
      <w:r w:rsidRPr="00815C01">
        <w:rPr>
          <w:color w:val="000009"/>
          <w:spacing w:val="1"/>
          <w:sz w:val="24"/>
          <w:lang w:eastAsia="en-US"/>
        </w:rPr>
        <w:t xml:space="preserve"> </w:t>
      </w:r>
      <w:r w:rsidRPr="00815C01">
        <w:rPr>
          <w:color w:val="000009"/>
          <w:sz w:val="24"/>
          <w:lang w:eastAsia="en-US"/>
        </w:rPr>
        <w:t>основным</w:t>
      </w:r>
      <w:r w:rsidRPr="00815C01">
        <w:rPr>
          <w:color w:val="000009"/>
          <w:spacing w:val="1"/>
          <w:sz w:val="24"/>
          <w:lang w:eastAsia="en-US"/>
        </w:rPr>
        <w:t xml:space="preserve"> </w:t>
      </w:r>
      <w:r w:rsidRPr="00815C01">
        <w:rPr>
          <w:color w:val="000009"/>
          <w:sz w:val="24"/>
          <w:lang w:eastAsia="en-US"/>
        </w:rPr>
        <w:t>общеобразовательным</w:t>
      </w:r>
      <w:r w:rsidRPr="00815C01">
        <w:rPr>
          <w:color w:val="000009"/>
          <w:spacing w:val="1"/>
          <w:sz w:val="24"/>
          <w:lang w:eastAsia="en-US"/>
        </w:rPr>
        <w:t xml:space="preserve"> </w:t>
      </w:r>
      <w:r w:rsidRPr="00815C01">
        <w:rPr>
          <w:color w:val="000009"/>
          <w:sz w:val="24"/>
          <w:lang w:eastAsia="en-US"/>
        </w:rPr>
        <w:t>программам</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образовательным</w:t>
      </w:r>
      <w:r w:rsidRPr="00815C01">
        <w:rPr>
          <w:color w:val="000009"/>
          <w:spacing w:val="4"/>
          <w:sz w:val="24"/>
          <w:lang w:eastAsia="en-US"/>
        </w:rPr>
        <w:t xml:space="preserve"> </w:t>
      </w:r>
      <w:r w:rsidRPr="00815C01">
        <w:rPr>
          <w:color w:val="000009"/>
          <w:sz w:val="24"/>
          <w:lang w:eastAsia="en-US"/>
        </w:rPr>
        <w:t>программам</w:t>
      </w:r>
      <w:r w:rsidRPr="00815C01">
        <w:rPr>
          <w:color w:val="000009"/>
          <w:spacing w:val="8"/>
          <w:sz w:val="24"/>
          <w:lang w:eastAsia="en-US"/>
        </w:rPr>
        <w:t xml:space="preserve"> </w:t>
      </w:r>
      <w:r w:rsidRPr="00815C01">
        <w:rPr>
          <w:color w:val="000009"/>
          <w:sz w:val="24"/>
          <w:lang w:eastAsia="en-US"/>
        </w:rPr>
        <w:t>дошкольного</w:t>
      </w:r>
      <w:r w:rsidRPr="00815C01">
        <w:rPr>
          <w:color w:val="000009"/>
          <w:spacing w:val="6"/>
          <w:sz w:val="24"/>
          <w:lang w:eastAsia="en-US"/>
        </w:rPr>
        <w:t xml:space="preserve"> </w:t>
      </w:r>
      <w:r w:rsidRPr="00815C01">
        <w:rPr>
          <w:color w:val="000009"/>
          <w:sz w:val="24"/>
          <w:lang w:eastAsia="en-US"/>
        </w:rPr>
        <w:t>образования».</w:t>
      </w:r>
    </w:p>
    <w:p w:rsidR="00AD52F0" w:rsidRPr="00815C01" w:rsidRDefault="00AD52F0" w:rsidP="00815C01">
      <w:pPr>
        <w:numPr>
          <w:ilvl w:val="0"/>
          <w:numId w:val="62"/>
        </w:numPr>
        <w:tabs>
          <w:tab w:val="left" w:pos="1270"/>
        </w:tabs>
        <w:spacing w:line="360" w:lineRule="auto"/>
        <w:ind w:right="153" w:firstLine="708"/>
        <w:jc w:val="both"/>
        <w:rPr>
          <w:sz w:val="24"/>
          <w:lang w:eastAsia="en-US"/>
        </w:rPr>
      </w:pPr>
      <w:r w:rsidRPr="00815C01">
        <w:rPr>
          <w:color w:val="000009"/>
          <w:sz w:val="24"/>
          <w:lang w:eastAsia="en-US"/>
        </w:rPr>
        <w:t>Приказ</w:t>
      </w:r>
      <w:r w:rsidRPr="00815C01">
        <w:rPr>
          <w:color w:val="000009"/>
          <w:spacing w:val="1"/>
          <w:sz w:val="24"/>
          <w:lang w:eastAsia="en-US"/>
        </w:rPr>
        <w:t xml:space="preserve"> </w:t>
      </w:r>
      <w:r w:rsidRPr="00815C01">
        <w:rPr>
          <w:color w:val="000009"/>
          <w:sz w:val="24"/>
          <w:lang w:eastAsia="en-US"/>
        </w:rPr>
        <w:t>Минобрнауки</w:t>
      </w:r>
      <w:r w:rsidRPr="00815C01">
        <w:rPr>
          <w:color w:val="000009"/>
          <w:spacing w:val="1"/>
          <w:sz w:val="24"/>
          <w:lang w:eastAsia="en-US"/>
        </w:rPr>
        <w:t xml:space="preserve"> </w:t>
      </w:r>
      <w:r w:rsidRPr="00815C01">
        <w:rPr>
          <w:color w:val="000009"/>
          <w:sz w:val="24"/>
          <w:lang w:eastAsia="en-US"/>
        </w:rPr>
        <w:t>России</w:t>
      </w:r>
      <w:r w:rsidRPr="00815C01">
        <w:rPr>
          <w:color w:val="000009"/>
          <w:spacing w:val="1"/>
          <w:sz w:val="24"/>
          <w:lang w:eastAsia="en-US"/>
        </w:rPr>
        <w:t xml:space="preserve"> </w:t>
      </w:r>
      <w:r w:rsidRPr="00815C01">
        <w:rPr>
          <w:color w:val="000009"/>
          <w:sz w:val="24"/>
          <w:lang w:eastAsia="en-US"/>
        </w:rPr>
        <w:t>от</w:t>
      </w:r>
      <w:r w:rsidRPr="00815C01">
        <w:rPr>
          <w:color w:val="000009"/>
          <w:spacing w:val="1"/>
          <w:sz w:val="24"/>
          <w:lang w:eastAsia="en-US"/>
        </w:rPr>
        <w:t xml:space="preserve"> </w:t>
      </w:r>
      <w:r w:rsidRPr="00815C01">
        <w:rPr>
          <w:color w:val="000009"/>
          <w:sz w:val="24"/>
          <w:lang w:eastAsia="en-US"/>
        </w:rPr>
        <w:t>30.08.2013</w:t>
      </w:r>
      <w:r w:rsidRPr="00815C01">
        <w:rPr>
          <w:color w:val="000009"/>
          <w:spacing w:val="1"/>
          <w:sz w:val="24"/>
          <w:lang w:eastAsia="en-US"/>
        </w:rPr>
        <w:t xml:space="preserve"> </w:t>
      </w:r>
      <w:r w:rsidRPr="00815C01">
        <w:rPr>
          <w:color w:val="000009"/>
          <w:sz w:val="24"/>
          <w:lang w:eastAsia="en-US"/>
        </w:rPr>
        <w:t>N</w:t>
      </w:r>
      <w:r w:rsidRPr="00815C01">
        <w:rPr>
          <w:color w:val="000009"/>
          <w:spacing w:val="1"/>
          <w:sz w:val="24"/>
          <w:lang w:eastAsia="en-US"/>
        </w:rPr>
        <w:t xml:space="preserve"> </w:t>
      </w:r>
      <w:r w:rsidRPr="00815C01">
        <w:rPr>
          <w:color w:val="000009"/>
          <w:sz w:val="24"/>
          <w:lang w:eastAsia="en-US"/>
        </w:rPr>
        <w:t>1014</w:t>
      </w:r>
      <w:r w:rsidRPr="00815C01">
        <w:rPr>
          <w:color w:val="000009"/>
          <w:spacing w:val="1"/>
          <w:sz w:val="24"/>
          <w:lang w:eastAsia="en-US"/>
        </w:rPr>
        <w:t xml:space="preserve"> </w:t>
      </w:r>
      <w:r w:rsidRPr="00815C01">
        <w:rPr>
          <w:color w:val="000009"/>
          <w:sz w:val="24"/>
          <w:lang w:eastAsia="en-US"/>
        </w:rPr>
        <w:t>«Об</w:t>
      </w:r>
      <w:r w:rsidRPr="00815C01">
        <w:rPr>
          <w:color w:val="000009"/>
          <w:spacing w:val="1"/>
          <w:sz w:val="24"/>
          <w:lang w:eastAsia="en-US"/>
        </w:rPr>
        <w:t xml:space="preserve"> </w:t>
      </w:r>
      <w:r w:rsidRPr="00815C01">
        <w:rPr>
          <w:color w:val="000009"/>
          <w:sz w:val="24"/>
          <w:lang w:eastAsia="en-US"/>
        </w:rPr>
        <w:t>утверждении</w:t>
      </w:r>
      <w:r w:rsidRPr="00815C01">
        <w:rPr>
          <w:color w:val="000009"/>
          <w:spacing w:val="1"/>
          <w:sz w:val="24"/>
          <w:lang w:eastAsia="en-US"/>
        </w:rPr>
        <w:t xml:space="preserve"> </w:t>
      </w:r>
      <w:r w:rsidRPr="00815C01">
        <w:rPr>
          <w:color w:val="000009"/>
          <w:sz w:val="24"/>
          <w:lang w:eastAsia="en-US"/>
        </w:rPr>
        <w:t>Порядка</w:t>
      </w:r>
      <w:r w:rsidRPr="00815C01">
        <w:rPr>
          <w:color w:val="000009"/>
          <w:spacing w:val="1"/>
          <w:sz w:val="24"/>
          <w:lang w:eastAsia="en-US"/>
        </w:rPr>
        <w:t xml:space="preserve"> </w:t>
      </w:r>
      <w:r w:rsidRPr="00815C01">
        <w:rPr>
          <w:color w:val="000009"/>
          <w:sz w:val="24"/>
          <w:lang w:eastAsia="en-US"/>
        </w:rPr>
        <w:t>организации</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осуществления</w:t>
      </w:r>
      <w:r w:rsidRPr="00815C01">
        <w:rPr>
          <w:color w:val="000009"/>
          <w:spacing w:val="1"/>
          <w:sz w:val="24"/>
          <w:lang w:eastAsia="en-US"/>
        </w:rPr>
        <w:t xml:space="preserve"> </w:t>
      </w:r>
      <w:r w:rsidRPr="00815C01">
        <w:rPr>
          <w:color w:val="000009"/>
          <w:sz w:val="24"/>
          <w:lang w:eastAsia="en-US"/>
        </w:rPr>
        <w:t>образовательной</w:t>
      </w:r>
      <w:r w:rsidRPr="00815C01">
        <w:rPr>
          <w:color w:val="000009"/>
          <w:spacing w:val="1"/>
          <w:sz w:val="24"/>
          <w:lang w:eastAsia="en-US"/>
        </w:rPr>
        <w:t xml:space="preserve"> </w:t>
      </w:r>
      <w:r w:rsidRPr="00815C01">
        <w:rPr>
          <w:color w:val="000009"/>
          <w:sz w:val="24"/>
          <w:lang w:eastAsia="en-US"/>
        </w:rPr>
        <w:t>деятельности</w:t>
      </w:r>
      <w:r w:rsidRPr="00815C01">
        <w:rPr>
          <w:color w:val="000009"/>
          <w:spacing w:val="1"/>
          <w:sz w:val="24"/>
          <w:lang w:eastAsia="en-US"/>
        </w:rPr>
        <w:t xml:space="preserve"> </w:t>
      </w:r>
      <w:r w:rsidRPr="00815C01">
        <w:rPr>
          <w:color w:val="000009"/>
          <w:sz w:val="24"/>
          <w:lang w:eastAsia="en-US"/>
        </w:rPr>
        <w:t>по</w:t>
      </w:r>
      <w:r w:rsidRPr="00815C01">
        <w:rPr>
          <w:color w:val="000009"/>
          <w:spacing w:val="1"/>
          <w:sz w:val="24"/>
          <w:lang w:eastAsia="en-US"/>
        </w:rPr>
        <w:t xml:space="preserve"> </w:t>
      </w:r>
      <w:r w:rsidRPr="00815C01">
        <w:rPr>
          <w:color w:val="000009"/>
          <w:sz w:val="24"/>
          <w:lang w:eastAsia="en-US"/>
        </w:rPr>
        <w:t>основным</w:t>
      </w:r>
      <w:r w:rsidRPr="00815C01">
        <w:rPr>
          <w:color w:val="000009"/>
          <w:spacing w:val="-57"/>
          <w:sz w:val="24"/>
          <w:lang w:eastAsia="en-US"/>
        </w:rPr>
        <w:t xml:space="preserve"> </w:t>
      </w:r>
      <w:r w:rsidRPr="00815C01">
        <w:rPr>
          <w:color w:val="000009"/>
          <w:sz w:val="24"/>
          <w:lang w:eastAsia="en-US"/>
        </w:rPr>
        <w:t>общеобразовательным</w:t>
      </w:r>
      <w:r w:rsidRPr="00815C01">
        <w:rPr>
          <w:color w:val="000009"/>
          <w:spacing w:val="1"/>
          <w:sz w:val="24"/>
          <w:lang w:eastAsia="en-US"/>
        </w:rPr>
        <w:t xml:space="preserve"> </w:t>
      </w:r>
      <w:r w:rsidRPr="00815C01">
        <w:rPr>
          <w:color w:val="000009"/>
          <w:sz w:val="24"/>
          <w:lang w:eastAsia="en-US"/>
        </w:rPr>
        <w:t>программам</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образовательным</w:t>
      </w:r>
      <w:r w:rsidRPr="00815C01">
        <w:rPr>
          <w:color w:val="000009"/>
          <w:spacing w:val="61"/>
          <w:sz w:val="24"/>
          <w:lang w:eastAsia="en-US"/>
        </w:rPr>
        <w:t xml:space="preserve"> </w:t>
      </w:r>
      <w:r w:rsidRPr="00815C01">
        <w:rPr>
          <w:color w:val="000009"/>
          <w:sz w:val="24"/>
          <w:lang w:eastAsia="en-US"/>
        </w:rPr>
        <w:t>программам</w:t>
      </w:r>
      <w:r w:rsidRPr="00815C01">
        <w:rPr>
          <w:color w:val="000009"/>
          <w:spacing w:val="61"/>
          <w:sz w:val="24"/>
          <w:lang w:eastAsia="en-US"/>
        </w:rPr>
        <w:t xml:space="preserve"> </w:t>
      </w:r>
      <w:r w:rsidRPr="00815C01">
        <w:rPr>
          <w:color w:val="000009"/>
          <w:sz w:val="24"/>
          <w:lang w:eastAsia="en-US"/>
        </w:rPr>
        <w:t>дошкольного</w:t>
      </w:r>
      <w:r w:rsidRPr="00815C01">
        <w:rPr>
          <w:color w:val="000009"/>
          <w:spacing w:val="1"/>
          <w:sz w:val="24"/>
          <w:lang w:eastAsia="en-US"/>
        </w:rPr>
        <w:t xml:space="preserve"> </w:t>
      </w:r>
      <w:r w:rsidRPr="00815C01">
        <w:rPr>
          <w:color w:val="000009"/>
          <w:sz w:val="24"/>
          <w:lang w:eastAsia="en-US"/>
        </w:rPr>
        <w:t>образования».</w:t>
      </w:r>
    </w:p>
    <w:p w:rsidR="00AD52F0" w:rsidRPr="00815C01" w:rsidRDefault="00AD52F0" w:rsidP="00815C01">
      <w:pPr>
        <w:numPr>
          <w:ilvl w:val="0"/>
          <w:numId w:val="62"/>
        </w:numPr>
        <w:tabs>
          <w:tab w:val="left" w:pos="1270"/>
        </w:tabs>
        <w:spacing w:line="360" w:lineRule="auto"/>
        <w:ind w:right="164" w:firstLine="708"/>
        <w:jc w:val="both"/>
        <w:rPr>
          <w:sz w:val="24"/>
          <w:lang w:eastAsia="en-US"/>
        </w:rPr>
      </w:pPr>
      <w:r w:rsidRPr="00815C01">
        <w:rPr>
          <w:color w:val="000009"/>
          <w:sz w:val="24"/>
          <w:lang w:eastAsia="en-US"/>
        </w:rPr>
        <w:t>Приказ</w:t>
      </w:r>
      <w:r w:rsidRPr="00815C01">
        <w:rPr>
          <w:color w:val="000009"/>
          <w:spacing w:val="1"/>
          <w:sz w:val="24"/>
          <w:lang w:eastAsia="en-US"/>
        </w:rPr>
        <w:t xml:space="preserve"> </w:t>
      </w:r>
      <w:r w:rsidRPr="00815C01">
        <w:rPr>
          <w:color w:val="000009"/>
          <w:sz w:val="24"/>
          <w:lang w:eastAsia="en-US"/>
        </w:rPr>
        <w:t>Минздравсоцразвития</w:t>
      </w:r>
      <w:r w:rsidRPr="00815C01">
        <w:rPr>
          <w:color w:val="000009"/>
          <w:spacing w:val="1"/>
          <w:sz w:val="24"/>
          <w:lang w:eastAsia="en-US"/>
        </w:rPr>
        <w:t xml:space="preserve"> </w:t>
      </w:r>
      <w:r w:rsidRPr="00815C01">
        <w:rPr>
          <w:color w:val="000009"/>
          <w:sz w:val="24"/>
          <w:lang w:eastAsia="en-US"/>
        </w:rPr>
        <w:t>России</w:t>
      </w:r>
      <w:r w:rsidRPr="00815C01">
        <w:rPr>
          <w:color w:val="000009"/>
          <w:spacing w:val="1"/>
          <w:sz w:val="24"/>
          <w:lang w:eastAsia="en-US"/>
        </w:rPr>
        <w:t xml:space="preserve"> </w:t>
      </w:r>
      <w:r w:rsidRPr="00815C01">
        <w:rPr>
          <w:color w:val="000009"/>
          <w:sz w:val="24"/>
          <w:lang w:eastAsia="en-US"/>
        </w:rPr>
        <w:t>от</w:t>
      </w:r>
      <w:r w:rsidRPr="00815C01">
        <w:rPr>
          <w:color w:val="000009"/>
          <w:spacing w:val="1"/>
          <w:sz w:val="24"/>
          <w:lang w:eastAsia="en-US"/>
        </w:rPr>
        <w:t xml:space="preserve"> </w:t>
      </w:r>
      <w:r w:rsidRPr="00815C01">
        <w:rPr>
          <w:color w:val="000009"/>
          <w:sz w:val="24"/>
          <w:lang w:eastAsia="en-US"/>
        </w:rPr>
        <w:t>26</w:t>
      </w:r>
      <w:r w:rsidRPr="00815C01">
        <w:rPr>
          <w:color w:val="000009"/>
          <w:spacing w:val="1"/>
          <w:sz w:val="24"/>
          <w:lang w:eastAsia="en-US"/>
        </w:rPr>
        <w:t xml:space="preserve"> </w:t>
      </w:r>
      <w:r w:rsidRPr="00815C01">
        <w:rPr>
          <w:color w:val="000009"/>
          <w:sz w:val="24"/>
          <w:lang w:eastAsia="en-US"/>
        </w:rPr>
        <w:t>августа</w:t>
      </w:r>
      <w:r w:rsidRPr="00815C01">
        <w:rPr>
          <w:color w:val="000009"/>
          <w:spacing w:val="1"/>
          <w:sz w:val="24"/>
          <w:lang w:eastAsia="en-US"/>
        </w:rPr>
        <w:t xml:space="preserve"> </w:t>
      </w:r>
      <w:r w:rsidRPr="00815C01">
        <w:rPr>
          <w:color w:val="000009"/>
          <w:sz w:val="24"/>
          <w:lang w:eastAsia="en-US"/>
        </w:rPr>
        <w:t>2010</w:t>
      </w:r>
      <w:r w:rsidRPr="00815C01">
        <w:rPr>
          <w:color w:val="000009"/>
          <w:spacing w:val="1"/>
          <w:sz w:val="24"/>
          <w:lang w:eastAsia="en-US"/>
        </w:rPr>
        <w:t xml:space="preserve"> </w:t>
      </w:r>
      <w:r w:rsidRPr="00815C01">
        <w:rPr>
          <w:color w:val="000009"/>
          <w:sz w:val="24"/>
          <w:lang w:eastAsia="en-US"/>
        </w:rPr>
        <w:t>г.</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761н</w:t>
      </w:r>
      <w:r w:rsidRPr="00815C01">
        <w:rPr>
          <w:color w:val="000009"/>
          <w:spacing w:val="1"/>
          <w:sz w:val="24"/>
          <w:lang w:eastAsia="en-US"/>
        </w:rPr>
        <w:t xml:space="preserve"> </w:t>
      </w:r>
      <w:r w:rsidRPr="00815C01">
        <w:rPr>
          <w:color w:val="000009"/>
          <w:sz w:val="24"/>
          <w:lang w:eastAsia="en-US"/>
        </w:rPr>
        <w:t>(ред.</w:t>
      </w:r>
      <w:r w:rsidRPr="00815C01">
        <w:rPr>
          <w:color w:val="000009"/>
          <w:spacing w:val="1"/>
          <w:sz w:val="24"/>
          <w:lang w:eastAsia="en-US"/>
        </w:rPr>
        <w:t xml:space="preserve"> </w:t>
      </w:r>
      <w:r w:rsidRPr="00815C01">
        <w:rPr>
          <w:color w:val="000009"/>
          <w:sz w:val="24"/>
          <w:lang w:eastAsia="en-US"/>
        </w:rPr>
        <w:t>от</w:t>
      </w:r>
      <w:r w:rsidRPr="00815C01">
        <w:rPr>
          <w:color w:val="000009"/>
          <w:spacing w:val="1"/>
          <w:sz w:val="24"/>
          <w:lang w:eastAsia="en-US"/>
        </w:rPr>
        <w:t xml:space="preserve"> </w:t>
      </w:r>
      <w:r w:rsidRPr="00815C01">
        <w:rPr>
          <w:color w:val="000009"/>
          <w:sz w:val="24"/>
          <w:lang w:eastAsia="en-US"/>
        </w:rPr>
        <w:t>31.05.2011)</w:t>
      </w:r>
      <w:r w:rsidRPr="00815C01">
        <w:rPr>
          <w:color w:val="000009"/>
          <w:spacing w:val="1"/>
          <w:sz w:val="24"/>
          <w:lang w:eastAsia="en-US"/>
        </w:rPr>
        <w:t xml:space="preserve"> </w:t>
      </w:r>
      <w:r w:rsidRPr="00815C01">
        <w:rPr>
          <w:color w:val="000009"/>
          <w:sz w:val="24"/>
          <w:lang w:eastAsia="en-US"/>
        </w:rPr>
        <w:t>«Об</w:t>
      </w:r>
      <w:r w:rsidRPr="00815C01">
        <w:rPr>
          <w:color w:val="000009"/>
          <w:spacing w:val="1"/>
          <w:sz w:val="24"/>
          <w:lang w:eastAsia="en-US"/>
        </w:rPr>
        <w:t xml:space="preserve"> </w:t>
      </w:r>
      <w:r w:rsidRPr="00815C01">
        <w:rPr>
          <w:color w:val="000009"/>
          <w:sz w:val="24"/>
          <w:lang w:eastAsia="en-US"/>
        </w:rPr>
        <w:t>утверждении</w:t>
      </w:r>
      <w:r w:rsidRPr="00815C01">
        <w:rPr>
          <w:color w:val="000009"/>
          <w:spacing w:val="1"/>
          <w:sz w:val="24"/>
          <w:lang w:eastAsia="en-US"/>
        </w:rPr>
        <w:t xml:space="preserve"> </w:t>
      </w:r>
      <w:r w:rsidRPr="00815C01">
        <w:rPr>
          <w:color w:val="000009"/>
          <w:sz w:val="24"/>
          <w:lang w:eastAsia="en-US"/>
        </w:rPr>
        <w:t>Единого</w:t>
      </w:r>
      <w:r w:rsidRPr="00815C01">
        <w:rPr>
          <w:color w:val="000009"/>
          <w:spacing w:val="1"/>
          <w:sz w:val="24"/>
          <w:lang w:eastAsia="en-US"/>
        </w:rPr>
        <w:t xml:space="preserve"> </w:t>
      </w:r>
      <w:r w:rsidRPr="00815C01">
        <w:rPr>
          <w:color w:val="000009"/>
          <w:sz w:val="24"/>
          <w:lang w:eastAsia="en-US"/>
        </w:rPr>
        <w:t>квалификационного</w:t>
      </w:r>
      <w:r w:rsidRPr="00815C01">
        <w:rPr>
          <w:color w:val="000009"/>
          <w:spacing w:val="1"/>
          <w:sz w:val="24"/>
          <w:lang w:eastAsia="en-US"/>
        </w:rPr>
        <w:t xml:space="preserve"> </w:t>
      </w:r>
      <w:r w:rsidRPr="00815C01">
        <w:rPr>
          <w:color w:val="000009"/>
          <w:sz w:val="24"/>
          <w:lang w:eastAsia="en-US"/>
        </w:rPr>
        <w:t>справочника</w:t>
      </w:r>
      <w:r w:rsidRPr="00815C01">
        <w:rPr>
          <w:color w:val="000009"/>
          <w:spacing w:val="1"/>
          <w:sz w:val="24"/>
          <w:lang w:eastAsia="en-US"/>
        </w:rPr>
        <w:t xml:space="preserve"> </w:t>
      </w:r>
      <w:r w:rsidRPr="00815C01">
        <w:rPr>
          <w:color w:val="000009"/>
          <w:sz w:val="24"/>
          <w:lang w:eastAsia="en-US"/>
        </w:rPr>
        <w:t>должностей</w:t>
      </w:r>
      <w:r w:rsidRPr="00815C01">
        <w:rPr>
          <w:color w:val="000009"/>
          <w:spacing w:val="1"/>
          <w:sz w:val="24"/>
          <w:lang w:eastAsia="en-US"/>
        </w:rPr>
        <w:t xml:space="preserve"> </w:t>
      </w:r>
      <w:r w:rsidRPr="00815C01">
        <w:rPr>
          <w:color w:val="000009"/>
          <w:sz w:val="24"/>
          <w:lang w:eastAsia="en-US"/>
        </w:rPr>
        <w:t>руководителей,</w:t>
      </w:r>
      <w:r w:rsidRPr="00815C01">
        <w:rPr>
          <w:color w:val="000009"/>
          <w:spacing w:val="1"/>
          <w:sz w:val="24"/>
          <w:lang w:eastAsia="en-US"/>
        </w:rPr>
        <w:t xml:space="preserve"> </w:t>
      </w:r>
      <w:r w:rsidRPr="00815C01">
        <w:rPr>
          <w:color w:val="000009"/>
          <w:sz w:val="24"/>
          <w:lang w:eastAsia="en-US"/>
        </w:rPr>
        <w:t>специалистов</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служащих,</w:t>
      </w:r>
      <w:r w:rsidRPr="00815C01">
        <w:rPr>
          <w:color w:val="000009"/>
          <w:spacing w:val="1"/>
          <w:sz w:val="24"/>
          <w:lang w:eastAsia="en-US"/>
        </w:rPr>
        <w:t xml:space="preserve"> </w:t>
      </w:r>
      <w:r w:rsidRPr="00815C01">
        <w:rPr>
          <w:color w:val="000009"/>
          <w:sz w:val="24"/>
          <w:lang w:eastAsia="en-US"/>
        </w:rPr>
        <w:t>раздел</w:t>
      </w:r>
      <w:r w:rsidRPr="00815C01">
        <w:rPr>
          <w:color w:val="000009"/>
          <w:spacing w:val="1"/>
          <w:sz w:val="24"/>
          <w:lang w:eastAsia="en-US"/>
        </w:rPr>
        <w:t xml:space="preserve"> </w:t>
      </w:r>
      <w:r w:rsidRPr="00815C01">
        <w:rPr>
          <w:color w:val="000009"/>
          <w:sz w:val="24"/>
          <w:lang w:eastAsia="en-US"/>
        </w:rPr>
        <w:t>Квалификационные</w:t>
      </w:r>
      <w:r w:rsidRPr="00815C01">
        <w:rPr>
          <w:color w:val="000009"/>
          <w:spacing w:val="1"/>
          <w:sz w:val="24"/>
          <w:lang w:eastAsia="en-US"/>
        </w:rPr>
        <w:t xml:space="preserve"> </w:t>
      </w:r>
      <w:r w:rsidRPr="00815C01">
        <w:rPr>
          <w:color w:val="000009"/>
          <w:sz w:val="24"/>
          <w:lang w:eastAsia="en-US"/>
        </w:rPr>
        <w:t>характеристики</w:t>
      </w:r>
      <w:r w:rsidRPr="00815C01">
        <w:rPr>
          <w:color w:val="000009"/>
          <w:spacing w:val="1"/>
          <w:sz w:val="24"/>
          <w:lang w:eastAsia="en-US"/>
        </w:rPr>
        <w:t xml:space="preserve"> </w:t>
      </w:r>
      <w:r w:rsidRPr="00815C01">
        <w:rPr>
          <w:color w:val="000009"/>
          <w:sz w:val="24"/>
          <w:lang w:eastAsia="en-US"/>
        </w:rPr>
        <w:t>должностей</w:t>
      </w:r>
      <w:r w:rsidRPr="00815C01">
        <w:rPr>
          <w:color w:val="000009"/>
          <w:spacing w:val="5"/>
          <w:sz w:val="24"/>
          <w:lang w:eastAsia="en-US"/>
        </w:rPr>
        <w:t xml:space="preserve"> </w:t>
      </w:r>
      <w:r w:rsidRPr="00815C01">
        <w:rPr>
          <w:color w:val="000009"/>
          <w:sz w:val="24"/>
          <w:lang w:eastAsia="en-US"/>
        </w:rPr>
        <w:t>работников</w:t>
      </w:r>
      <w:r w:rsidRPr="00815C01">
        <w:rPr>
          <w:color w:val="000009"/>
          <w:spacing w:val="4"/>
          <w:sz w:val="24"/>
          <w:lang w:eastAsia="en-US"/>
        </w:rPr>
        <w:t xml:space="preserve"> </w:t>
      </w:r>
      <w:r w:rsidRPr="00815C01">
        <w:rPr>
          <w:color w:val="000009"/>
          <w:sz w:val="24"/>
          <w:lang w:eastAsia="en-US"/>
        </w:rPr>
        <w:t>образования».</w:t>
      </w:r>
    </w:p>
    <w:p w:rsidR="00AD52F0" w:rsidRPr="00815C01" w:rsidRDefault="00AD52F0" w:rsidP="00815C01">
      <w:pPr>
        <w:numPr>
          <w:ilvl w:val="0"/>
          <w:numId w:val="62"/>
        </w:numPr>
        <w:tabs>
          <w:tab w:val="left" w:pos="1270"/>
        </w:tabs>
        <w:spacing w:before="1"/>
        <w:ind w:left="1270"/>
        <w:jc w:val="both"/>
        <w:rPr>
          <w:sz w:val="24"/>
          <w:lang w:eastAsia="en-US"/>
        </w:rPr>
      </w:pPr>
      <w:r w:rsidRPr="00815C01">
        <w:rPr>
          <w:color w:val="000009"/>
          <w:sz w:val="24"/>
          <w:lang w:eastAsia="en-US"/>
        </w:rPr>
        <w:t>Письмо</w:t>
      </w:r>
      <w:r w:rsidRPr="00815C01">
        <w:rPr>
          <w:color w:val="000009"/>
          <w:spacing w:val="38"/>
          <w:sz w:val="24"/>
          <w:lang w:eastAsia="en-US"/>
        </w:rPr>
        <w:t xml:space="preserve"> </w:t>
      </w:r>
      <w:r w:rsidRPr="00815C01">
        <w:rPr>
          <w:color w:val="000009"/>
          <w:sz w:val="24"/>
          <w:lang w:eastAsia="en-US"/>
        </w:rPr>
        <w:t>Минобрнауки</w:t>
      </w:r>
      <w:r w:rsidRPr="00815C01">
        <w:rPr>
          <w:color w:val="000009"/>
          <w:spacing w:val="42"/>
          <w:sz w:val="24"/>
          <w:lang w:eastAsia="en-US"/>
        </w:rPr>
        <w:t xml:space="preserve"> </w:t>
      </w:r>
      <w:r w:rsidRPr="00815C01">
        <w:rPr>
          <w:color w:val="000009"/>
          <w:sz w:val="24"/>
          <w:lang w:eastAsia="en-US"/>
        </w:rPr>
        <w:t>России</w:t>
      </w:r>
      <w:r w:rsidRPr="00815C01">
        <w:rPr>
          <w:color w:val="000009"/>
          <w:spacing w:val="47"/>
          <w:sz w:val="24"/>
          <w:lang w:eastAsia="en-US"/>
        </w:rPr>
        <w:t xml:space="preserve"> </w:t>
      </w:r>
      <w:r w:rsidRPr="00815C01">
        <w:rPr>
          <w:color w:val="000009"/>
          <w:sz w:val="24"/>
          <w:lang w:eastAsia="en-US"/>
        </w:rPr>
        <w:t>«Комментарии</w:t>
      </w:r>
      <w:r w:rsidRPr="00815C01">
        <w:rPr>
          <w:color w:val="000009"/>
          <w:spacing w:val="41"/>
          <w:sz w:val="24"/>
          <w:lang w:eastAsia="en-US"/>
        </w:rPr>
        <w:t xml:space="preserve"> </w:t>
      </w:r>
      <w:r w:rsidRPr="00815C01">
        <w:rPr>
          <w:color w:val="000009"/>
          <w:sz w:val="24"/>
          <w:lang w:eastAsia="en-US"/>
        </w:rPr>
        <w:t>к</w:t>
      </w:r>
      <w:r w:rsidRPr="00815C01">
        <w:rPr>
          <w:color w:val="000009"/>
          <w:spacing w:val="40"/>
          <w:sz w:val="24"/>
          <w:lang w:eastAsia="en-US"/>
        </w:rPr>
        <w:t xml:space="preserve"> </w:t>
      </w:r>
      <w:r w:rsidRPr="00815C01">
        <w:rPr>
          <w:color w:val="000009"/>
          <w:sz w:val="24"/>
          <w:lang w:eastAsia="en-US"/>
        </w:rPr>
        <w:t>ФГОС</w:t>
      </w:r>
      <w:r w:rsidRPr="00815C01">
        <w:rPr>
          <w:color w:val="000009"/>
          <w:spacing w:val="42"/>
          <w:sz w:val="24"/>
          <w:lang w:eastAsia="en-US"/>
        </w:rPr>
        <w:t xml:space="preserve"> </w:t>
      </w:r>
      <w:r w:rsidRPr="00815C01">
        <w:rPr>
          <w:color w:val="000009"/>
          <w:sz w:val="24"/>
          <w:lang w:eastAsia="en-US"/>
        </w:rPr>
        <w:t>ДО»</w:t>
      </w:r>
      <w:r w:rsidRPr="00815C01">
        <w:rPr>
          <w:color w:val="000009"/>
          <w:spacing w:val="36"/>
          <w:sz w:val="24"/>
          <w:lang w:eastAsia="en-US"/>
        </w:rPr>
        <w:t xml:space="preserve"> </w:t>
      </w:r>
      <w:r w:rsidRPr="00815C01">
        <w:rPr>
          <w:color w:val="000009"/>
          <w:sz w:val="24"/>
          <w:lang w:eastAsia="en-US"/>
        </w:rPr>
        <w:t>от</w:t>
      </w:r>
      <w:r w:rsidRPr="00815C01">
        <w:rPr>
          <w:color w:val="000009"/>
          <w:spacing w:val="41"/>
          <w:sz w:val="24"/>
          <w:lang w:eastAsia="en-US"/>
        </w:rPr>
        <w:t xml:space="preserve"> </w:t>
      </w:r>
      <w:r w:rsidRPr="00815C01">
        <w:rPr>
          <w:color w:val="000009"/>
          <w:sz w:val="24"/>
          <w:lang w:eastAsia="en-US"/>
        </w:rPr>
        <w:t>28</w:t>
      </w:r>
      <w:r w:rsidRPr="00815C01">
        <w:rPr>
          <w:color w:val="000009"/>
          <w:spacing w:val="41"/>
          <w:sz w:val="24"/>
          <w:lang w:eastAsia="en-US"/>
        </w:rPr>
        <w:t xml:space="preserve"> </w:t>
      </w:r>
      <w:r w:rsidRPr="00815C01">
        <w:rPr>
          <w:color w:val="000009"/>
          <w:sz w:val="24"/>
          <w:lang w:eastAsia="en-US"/>
        </w:rPr>
        <w:t>февраля</w:t>
      </w:r>
      <w:r w:rsidRPr="00815C01">
        <w:rPr>
          <w:color w:val="000009"/>
          <w:spacing w:val="41"/>
          <w:sz w:val="24"/>
          <w:lang w:eastAsia="en-US"/>
        </w:rPr>
        <w:t xml:space="preserve"> </w:t>
      </w:r>
      <w:r w:rsidRPr="00815C01">
        <w:rPr>
          <w:color w:val="000009"/>
          <w:sz w:val="24"/>
          <w:lang w:eastAsia="en-US"/>
        </w:rPr>
        <w:t>2014</w:t>
      </w:r>
      <w:r w:rsidRPr="00815C01">
        <w:rPr>
          <w:color w:val="000009"/>
          <w:spacing w:val="40"/>
          <w:sz w:val="24"/>
          <w:lang w:eastAsia="en-US"/>
        </w:rPr>
        <w:t xml:space="preserve"> </w:t>
      </w:r>
      <w:r w:rsidRPr="00815C01">
        <w:rPr>
          <w:color w:val="000009"/>
          <w:sz w:val="24"/>
          <w:lang w:eastAsia="en-US"/>
        </w:rPr>
        <w:t>г.</w:t>
      </w:r>
    </w:p>
    <w:p w:rsidR="00AD52F0" w:rsidRPr="00815C01" w:rsidRDefault="00AD52F0" w:rsidP="00815C01">
      <w:pPr>
        <w:spacing w:before="139"/>
        <w:ind w:left="137"/>
        <w:jc w:val="both"/>
        <w:rPr>
          <w:sz w:val="24"/>
          <w:szCs w:val="24"/>
          <w:lang w:eastAsia="en-US"/>
        </w:rPr>
      </w:pPr>
      <w:r w:rsidRPr="00815C01">
        <w:rPr>
          <w:color w:val="000009"/>
          <w:sz w:val="24"/>
          <w:szCs w:val="24"/>
          <w:lang w:eastAsia="en-US"/>
        </w:rPr>
        <w:t>№</w:t>
      </w:r>
      <w:r w:rsidRPr="00815C01">
        <w:rPr>
          <w:color w:val="000009"/>
          <w:spacing w:val="9"/>
          <w:sz w:val="24"/>
          <w:szCs w:val="24"/>
          <w:lang w:eastAsia="en-US"/>
        </w:rPr>
        <w:t xml:space="preserve"> </w:t>
      </w:r>
      <w:r w:rsidRPr="00815C01">
        <w:rPr>
          <w:color w:val="000009"/>
          <w:sz w:val="24"/>
          <w:szCs w:val="24"/>
          <w:lang w:eastAsia="en-US"/>
        </w:rPr>
        <w:t>08-249</w:t>
      </w:r>
      <w:r w:rsidRPr="00815C01">
        <w:rPr>
          <w:color w:val="000009"/>
          <w:spacing w:val="11"/>
          <w:sz w:val="24"/>
          <w:szCs w:val="24"/>
          <w:lang w:eastAsia="en-US"/>
        </w:rPr>
        <w:t xml:space="preserve"> </w:t>
      </w:r>
      <w:r w:rsidRPr="00815C01">
        <w:rPr>
          <w:color w:val="000009"/>
          <w:sz w:val="24"/>
          <w:szCs w:val="24"/>
          <w:lang w:eastAsia="en-US"/>
        </w:rPr>
        <w:t>//</w:t>
      </w:r>
      <w:r w:rsidRPr="00815C01">
        <w:rPr>
          <w:color w:val="000009"/>
          <w:spacing w:val="14"/>
          <w:sz w:val="24"/>
          <w:szCs w:val="24"/>
          <w:lang w:eastAsia="en-US"/>
        </w:rPr>
        <w:t xml:space="preserve"> </w:t>
      </w:r>
      <w:r w:rsidRPr="00815C01">
        <w:rPr>
          <w:color w:val="000009"/>
          <w:sz w:val="24"/>
          <w:szCs w:val="24"/>
          <w:lang w:eastAsia="en-US"/>
        </w:rPr>
        <w:t>Вестник</w:t>
      </w:r>
      <w:r w:rsidRPr="00815C01">
        <w:rPr>
          <w:color w:val="000009"/>
          <w:spacing w:val="12"/>
          <w:sz w:val="24"/>
          <w:szCs w:val="24"/>
          <w:lang w:eastAsia="en-US"/>
        </w:rPr>
        <w:t xml:space="preserve"> </w:t>
      </w:r>
      <w:r w:rsidRPr="00815C01">
        <w:rPr>
          <w:color w:val="000009"/>
          <w:sz w:val="24"/>
          <w:szCs w:val="24"/>
          <w:lang w:eastAsia="en-US"/>
        </w:rPr>
        <w:t>образования.</w:t>
      </w:r>
      <w:r w:rsidRPr="00815C01">
        <w:rPr>
          <w:color w:val="000009"/>
          <w:spacing w:val="20"/>
          <w:sz w:val="24"/>
          <w:szCs w:val="24"/>
          <w:lang w:eastAsia="en-US"/>
        </w:rPr>
        <w:t xml:space="preserve"> </w:t>
      </w:r>
      <w:r w:rsidRPr="00815C01">
        <w:rPr>
          <w:color w:val="000009"/>
          <w:sz w:val="24"/>
          <w:szCs w:val="24"/>
          <w:lang w:eastAsia="en-US"/>
        </w:rPr>
        <w:t>–</w:t>
      </w:r>
      <w:r w:rsidRPr="00815C01">
        <w:rPr>
          <w:color w:val="000009"/>
          <w:spacing w:val="11"/>
          <w:sz w:val="24"/>
          <w:szCs w:val="24"/>
          <w:lang w:eastAsia="en-US"/>
        </w:rPr>
        <w:t xml:space="preserve"> </w:t>
      </w:r>
      <w:r w:rsidRPr="00815C01">
        <w:rPr>
          <w:color w:val="000009"/>
          <w:sz w:val="24"/>
          <w:szCs w:val="24"/>
          <w:lang w:eastAsia="en-US"/>
        </w:rPr>
        <w:t>2014.</w:t>
      </w:r>
      <w:r w:rsidRPr="00815C01">
        <w:rPr>
          <w:color w:val="000009"/>
          <w:spacing w:val="15"/>
          <w:sz w:val="24"/>
          <w:szCs w:val="24"/>
          <w:lang w:eastAsia="en-US"/>
        </w:rPr>
        <w:t xml:space="preserve"> </w:t>
      </w:r>
      <w:r w:rsidRPr="00815C01">
        <w:rPr>
          <w:color w:val="000009"/>
          <w:sz w:val="24"/>
          <w:szCs w:val="24"/>
          <w:lang w:eastAsia="en-US"/>
        </w:rPr>
        <w:t>–</w:t>
      </w:r>
      <w:r w:rsidRPr="00815C01">
        <w:rPr>
          <w:color w:val="000009"/>
          <w:spacing w:val="11"/>
          <w:sz w:val="24"/>
          <w:szCs w:val="24"/>
          <w:lang w:eastAsia="en-US"/>
        </w:rPr>
        <w:t xml:space="preserve"> </w:t>
      </w:r>
      <w:r w:rsidRPr="00815C01">
        <w:rPr>
          <w:color w:val="000009"/>
          <w:sz w:val="24"/>
          <w:szCs w:val="24"/>
          <w:lang w:eastAsia="en-US"/>
        </w:rPr>
        <w:t>Апрель.</w:t>
      </w:r>
      <w:r w:rsidRPr="00815C01">
        <w:rPr>
          <w:color w:val="000009"/>
          <w:spacing w:val="12"/>
          <w:sz w:val="24"/>
          <w:szCs w:val="24"/>
          <w:lang w:eastAsia="en-US"/>
        </w:rPr>
        <w:t xml:space="preserve"> </w:t>
      </w:r>
      <w:r w:rsidRPr="00815C01">
        <w:rPr>
          <w:color w:val="000009"/>
          <w:sz w:val="24"/>
          <w:szCs w:val="24"/>
          <w:lang w:eastAsia="en-US"/>
        </w:rPr>
        <w:t>–</w:t>
      </w:r>
      <w:r w:rsidRPr="00815C01">
        <w:rPr>
          <w:color w:val="000009"/>
          <w:spacing w:val="14"/>
          <w:sz w:val="24"/>
          <w:szCs w:val="24"/>
          <w:lang w:eastAsia="en-US"/>
        </w:rPr>
        <w:t xml:space="preserve"> </w:t>
      </w:r>
      <w:r w:rsidRPr="00815C01">
        <w:rPr>
          <w:color w:val="000009"/>
          <w:sz w:val="24"/>
          <w:szCs w:val="24"/>
          <w:lang w:eastAsia="en-US"/>
        </w:rPr>
        <w:t>№</w:t>
      </w:r>
      <w:r w:rsidRPr="00815C01">
        <w:rPr>
          <w:color w:val="000009"/>
          <w:spacing w:val="12"/>
          <w:sz w:val="24"/>
          <w:szCs w:val="24"/>
          <w:lang w:eastAsia="en-US"/>
        </w:rPr>
        <w:t xml:space="preserve"> </w:t>
      </w:r>
      <w:r w:rsidRPr="00815C01">
        <w:rPr>
          <w:color w:val="000009"/>
          <w:sz w:val="24"/>
          <w:szCs w:val="24"/>
          <w:lang w:eastAsia="en-US"/>
        </w:rPr>
        <w:t>7.</w:t>
      </w:r>
    </w:p>
    <w:p w:rsidR="00AD52F0" w:rsidRPr="00815C01" w:rsidRDefault="00AD52F0" w:rsidP="00815C01">
      <w:pPr>
        <w:numPr>
          <w:ilvl w:val="0"/>
          <w:numId w:val="62"/>
        </w:numPr>
        <w:tabs>
          <w:tab w:val="left" w:pos="1270"/>
        </w:tabs>
        <w:spacing w:before="137" w:line="360" w:lineRule="auto"/>
        <w:ind w:right="154" w:firstLine="708"/>
        <w:jc w:val="both"/>
        <w:rPr>
          <w:sz w:val="24"/>
          <w:lang w:eastAsia="en-US"/>
        </w:rPr>
      </w:pPr>
      <w:r w:rsidRPr="00815C01">
        <w:rPr>
          <w:color w:val="000009"/>
          <w:sz w:val="24"/>
          <w:lang w:eastAsia="en-US"/>
        </w:rPr>
        <w:t>Письмо</w:t>
      </w:r>
      <w:r w:rsidRPr="00815C01">
        <w:rPr>
          <w:color w:val="000009"/>
          <w:spacing w:val="1"/>
          <w:sz w:val="24"/>
          <w:lang w:eastAsia="en-US"/>
        </w:rPr>
        <w:t xml:space="preserve"> </w:t>
      </w:r>
      <w:r w:rsidRPr="00815C01">
        <w:rPr>
          <w:color w:val="000009"/>
          <w:sz w:val="24"/>
          <w:lang w:eastAsia="en-US"/>
        </w:rPr>
        <w:t>Минобрнауки</w:t>
      </w:r>
      <w:r w:rsidRPr="00815C01">
        <w:rPr>
          <w:color w:val="000009"/>
          <w:spacing w:val="1"/>
          <w:sz w:val="24"/>
          <w:lang w:eastAsia="en-US"/>
        </w:rPr>
        <w:t xml:space="preserve"> </w:t>
      </w:r>
      <w:r w:rsidRPr="00815C01">
        <w:rPr>
          <w:color w:val="000009"/>
          <w:sz w:val="24"/>
          <w:lang w:eastAsia="en-US"/>
        </w:rPr>
        <w:t>России</w:t>
      </w:r>
      <w:r w:rsidRPr="00815C01">
        <w:rPr>
          <w:color w:val="000009"/>
          <w:spacing w:val="1"/>
          <w:sz w:val="24"/>
          <w:lang w:eastAsia="en-US"/>
        </w:rPr>
        <w:t xml:space="preserve"> </w:t>
      </w:r>
      <w:r w:rsidRPr="00815C01">
        <w:rPr>
          <w:color w:val="000009"/>
          <w:sz w:val="24"/>
          <w:lang w:eastAsia="en-US"/>
        </w:rPr>
        <w:t>от</w:t>
      </w:r>
      <w:r w:rsidRPr="00815C01">
        <w:rPr>
          <w:color w:val="000009"/>
          <w:spacing w:val="1"/>
          <w:sz w:val="24"/>
          <w:lang w:eastAsia="en-US"/>
        </w:rPr>
        <w:t xml:space="preserve"> </w:t>
      </w:r>
      <w:r w:rsidRPr="00815C01">
        <w:rPr>
          <w:color w:val="000009"/>
          <w:sz w:val="24"/>
          <w:lang w:eastAsia="en-US"/>
        </w:rPr>
        <w:t>31</w:t>
      </w:r>
      <w:r w:rsidRPr="00815C01">
        <w:rPr>
          <w:color w:val="000009"/>
          <w:spacing w:val="1"/>
          <w:sz w:val="24"/>
          <w:lang w:eastAsia="en-US"/>
        </w:rPr>
        <w:t xml:space="preserve"> </w:t>
      </w:r>
      <w:r w:rsidRPr="00815C01">
        <w:rPr>
          <w:color w:val="000009"/>
          <w:sz w:val="24"/>
          <w:lang w:eastAsia="en-US"/>
        </w:rPr>
        <w:t>июля</w:t>
      </w:r>
      <w:r w:rsidRPr="00815C01">
        <w:rPr>
          <w:color w:val="000009"/>
          <w:spacing w:val="1"/>
          <w:sz w:val="24"/>
          <w:lang w:eastAsia="en-US"/>
        </w:rPr>
        <w:t xml:space="preserve"> </w:t>
      </w:r>
      <w:r w:rsidRPr="00815C01">
        <w:rPr>
          <w:color w:val="000009"/>
          <w:sz w:val="24"/>
          <w:lang w:eastAsia="en-US"/>
        </w:rPr>
        <w:t>2014</w:t>
      </w:r>
      <w:r w:rsidRPr="00815C01">
        <w:rPr>
          <w:color w:val="000009"/>
          <w:spacing w:val="1"/>
          <w:sz w:val="24"/>
          <w:lang w:eastAsia="en-US"/>
        </w:rPr>
        <w:t xml:space="preserve"> </w:t>
      </w:r>
      <w:r w:rsidRPr="00815C01">
        <w:rPr>
          <w:color w:val="000009"/>
          <w:sz w:val="24"/>
          <w:lang w:eastAsia="en-US"/>
        </w:rPr>
        <w:t>г.</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08-1002</w:t>
      </w:r>
      <w:r w:rsidRPr="00815C01">
        <w:rPr>
          <w:color w:val="000009"/>
          <w:spacing w:val="1"/>
          <w:sz w:val="24"/>
          <w:lang w:eastAsia="en-US"/>
        </w:rPr>
        <w:t xml:space="preserve"> </w:t>
      </w:r>
      <w:r w:rsidRPr="00815C01">
        <w:rPr>
          <w:color w:val="000009"/>
          <w:sz w:val="24"/>
          <w:lang w:eastAsia="en-US"/>
        </w:rPr>
        <w:t>«О</w:t>
      </w:r>
      <w:r w:rsidRPr="00815C01">
        <w:rPr>
          <w:color w:val="000009"/>
          <w:spacing w:val="1"/>
          <w:sz w:val="24"/>
          <w:lang w:eastAsia="en-US"/>
        </w:rPr>
        <w:t xml:space="preserve"> </w:t>
      </w:r>
      <w:r w:rsidRPr="00815C01">
        <w:rPr>
          <w:color w:val="000009"/>
          <w:sz w:val="24"/>
          <w:lang w:eastAsia="en-US"/>
        </w:rPr>
        <w:t>направлении</w:t>
      </w:r>
      <w:r w:rsidRPr="00815C01">
        <w:rPr>
          <w:color w:val="000009"/>
          <w:spacing w:val="1"/>
          <w:sz w:val="24"/>
          <w:lang w:eastAsia="en-US"/>
        </w:rPr>
        <w:t xml:space="preserve"> </w:t>
      </w:r>
      <w:r w:rsidRPr="00815C01">
        <w:rPr>
          <w:color w:val="000009"/>
          <w:sz w:val="24"/>
          <w:lang w:eastAsia="en-US"/>
        </w:rPr>
        <w:t>методических</w:t>
      </w:r>
      <w:r w:rsidRPr="00815C01">
        <w:rPr>
          <w:color w:val="000009"/>
          <w:spacing w:val="1"/>
          <w:sz w:val="24"/>
          <w:lang w:eastAsia="en-US"/>
        </w:rPr>
        <w:t xml:space="preserve"> </w:t>
      </w:r>
      <w:r w:rsidRPr="00815C01">
        <w:rPr>
          <w:color w:val="000009"/>
          <w:sz w:val="24"/>
          <w:lang w:eastAsia="en-US"/>
        </w:rPr>
        <w:t>рекомендаций»</w:t>
      </w:r>
      <w:r w:rsidRPr="00815C01">
        <w:rPr>
          <w:color w:val="000009"/>
          <w:spacing w:val="1"/>
          <w:sz w:val="24"/>
          <w:lang w:eastAsia="en-US"/>
        </w:rPr>
        <w:t xml:space="preserve"> </w:t>
      </w:r>
      <w:r w:rsidRPr="00815C01">
        <w:rPr>
          <w:color w:val="000009"/>
          <w:sz w:val="24"/>
          <w:lang w:eastAsia="en-US"/>
        </w:rPr>
        <w:t>(Методические</w:t>
      </w:r>
      <w:r w:rsidRPr="00815C01">
        <w:rPr>
          <w:color w:val="000009"/>
          <w:spacing w:val="1"/>
          <w:sz w:val="24"/>
          <w:lang w:eastAsia="en-US"/>
        </w:rPr>
        <w:t xml:space="preserve"> </w:t>
      </w:r>
      <w:r w:rsidRPr="00815C01">
        <w:rPr>
          <w:color w:val="000009"/>
          <w:sz w:val="24"/>
          <w:lang w:eastAsia="en-US"/>
        </w:rPr>
        <w:t>рекомендации</w:t>
      </w:r>
      <w:r w:rsidRPr="00815C01">
        <w:rPr>
          <w:color w:val="000009"/>
          <w:spacing w:val="1"/>
          <w:sz w:val="24"/>
          <w:lang w:eastAsia="en-US"/>
        </w:rPr>
        <w:t xml:space="preserve"> </w:t>
      </w:r>
      <w:r w:rsidRPr="00815C01">
        <w:rPr>
          <w:color w:val="000009"/>
          <w:sz w:val="24"/>
          <w:lang w:eastAsia="en-US"/>
        </w:rPr>
        <w:t>по</w:t>
      </w:r>
      <w:r w:rsidRPr="00815C01">
        <w:rPr>
          <w:color w:val="000009"/>
          <w:spacing w:val="1"/>
          <w:sz w:val="24"/>
          <w:lang w:eastAsia="en-US"/>
        </w:rPr>
        <w:t xml:space="preserve"> </w:t>
      </w:r>
      <w:r w:rsidRPr="00815C01">
        <w:rPr>
          <w:color w:val="000009"/>
          <w:sz w:val="24"/>
          <w:lang w:eastAsia="en-US"/>
        </w:rPr>
        <w:t>реализации</w:t>
      </w:r>
      <w:r w:rsidRPr="00815C01">
        <w:rPr>
          <w:color w:val="000009"/>
          <w:spacing w:val="1"/>
          <w:sz w:val="24"/>
          <w:lang w:eastAsia="en-US"/>
        </w:rPr>
        <w:t xml:space="preserve"> </w:t>
      </w:r>
      <w:r w:rsidRPr="00815C01">
        <w:rPr>
          <w:color w:val="000009"/>
          <w:sz w:val="24"/>
          <w:lang w:eastAsia="en-US"/>
        </w:rPr>
        <w:t>полномочий</w:t>
      </w:r>
      <w:r w:rsidRPr="00815C01">
        <w:rPr>
          <w:color w:val="000009"/>
          <w:spacing w:val="1"/>
          <w:sz w:val="24"/>
          <w:lang w:eastAsia="en-US"/>
        </w:rPr>
        <w:t xml:space="preserve"> </w:t>
      </w:r>
      <w:r w:rsidRPr="00815C01">
        <w:rPr>
          <w:color w:val="000009"/>
          <w:sz w:val="24"/>
          <w:lang w:eastAsia="en-US"/>
        </w:rPr>
        <w:t>субъектов Российской Федерации по финансовому обеспечению реализации прав граждан на</w:t>
      </w:r>
      <w:r w:rsidRPr="00815C01">
        <w:rPr>
          <w:color w:val="000009"/>
          <w:spacing w:val="1"/>
          <w:sz w:val="24"/>
          <w:lang w:eastAsia="en-US"/>
        </w:rPr>
        <w:t xml:space="preserve"> </w:t>
      </w:r>
      <w:r w:rsidRPr="00815C01">
        <w:rPr>
          <w:color w:val="000009"/>
          <w:sz w:val="24"/>
          <w:lang w:eastAsia="en-US"/>
        </w:rPr>
        <w:t>получение</w:t>
      </w:r>
      <w:r w:rsidRPr="00815C01">
        <w:rPr>
          <w:color w:val="000009"/>
          <w:spacing w:val="6"/>
          <w:sz w:val="24"/>
          <w:lang w:eastAsia="en-US"/>
        </w:rPr>
        <w:t xml:space="preserve"> </w:t>
      </w:r>
      <w:r w:rsidRPr="00815C01">
        <w:rPr>
          <w:color w:val="000009"/>
          <w:sz w:val="24"/>
          <w:lang w:eastAsia="en-US"/>
        </w:rPr>
        <w:t>общедоступного</w:t>
      </w:r>
      <w:r w:rsidRPr="00815C01">
        <w:rPr>
          <w:color w:val="000009"/>
          <w:spacing w:val="7"/>
          <w:sz w:val="24"/>
          <w:lang w:eastAsia="en-US"/>
        </w:rPr>
        <w:t xml:space="preserve"> </w:t>
      </w:r>
      <w:r w:rsidRPr="00815C01">
        <w:rPr>
          <w:color w:val="000009"/>
          <w:sz w:val="24"/>
          <w:lang w:eastAsia="en-US"/>
        </w:rPr>
        <w:t>и</w:t>
      </w:r>
      <w:r w:rsidRPr="00815C01">
        <w:rPr>
          <w:color w:val="000009"/>
          <w:spacing w:val="8"/>
          <w:sz w:val="24"/>
          <w:lang w:eastAsia="en-US"/>
        </w:rPr>
        <w:t xml:space="preserve"> </w:t>
      </w:r>
      <w:r w:rsidRPr="00815C01">
        <w:rPr>
          <w:color w:val="000009"/>
          <w:sz w:val="24"/>
          <w:lang w:eastAsia="en-US"/>
        </w:rPr>
        <w:t>бесплатного</w:t>
      </w:r>
      <w:r w:rsidRPr="00815C01">
        <w:rPr>
          <w:color w:val="000009"/>
          <w:spacing w:val="9"/>
          <w:sz w:val="24"/>
          <w:lang w:eastAsia="en-US"/>
        </w:rPr>
        <w:t xml:space="preserve"> </w:t>
      </w:r>
      <w:r w:rsidRPr="00815C01">
        <w:rPr>
          <w:color w:val="000009"/>
          <w:sz w:val="24"/>
          <w:lang w:eastAsia="en-US"/>
        </w:rPr>
        <w:t>дошкольного</w:t>
      </w:r>
      <w:r w:rsidRPr="00815C01">
        <w:rPr>
          <w:color w:val="000009"/>
          <w:spacing w:val="7"/>
          <w:sz w:val="24"/>
          <w:lang w:eastAsia="en-US"/>
        </w:rPr>
        <w:t xml:space="preserve"> </w:t>
      </w:r>
      <w:r w:rsidRPr="00815C01">
        <w:rPr>
          <w:color w:val="000009"/>
          <w:sz w:val="24"/>
          <w:lang w:eastAsia="en-US"/>
        </w:rPr>
        <w:t>образования).</w:t>
      </w:r>
    </w:p>
    <w:p w:rsidR="00AD52F0" w:rsidRPr="00815C01" w:rsidRDefault="00AD52F0" w:rsidP="00815C01">
      <w:pPr>
        <w:numPr>
          <w:ilvl w:val="0"/>
          <w:numId w:val="62"/>
        </w:numPr>
        <w:tabs>
          <w:tab w:val="left" w:pos="1270"/>
        </w:tabs>
        <w:spacing w:before="1" w:line="360" w:lineRule="auto"/>
        <w:ind w:right="150" w:firstLine="708"/>
        <w:jc w:val="both"/>
        <w:rPr>
          <w:sz w:val="24"/>
          <w:lang w:eastAsia="en-US"/>
        </w:rPr>
      </w:pPr>
      <w:r w:rsidRPr="00815C01">
        <w:rPr>
          <w:color w:val="000009"/>
          <w:sz w:val="24"/>
          <w:lang w:eastAsia="en-US"/>
        </w:rPr>
        <w:t>Письмо</w:t>
      </w:r>
      <w:r w:rsidRPr="00815C01">
        <w:rPr>
          <w:color w:val="000009"/>
          <w:spacing w:val="1"/>
          <w:sz w:val="24"/>
          <w:lang w:eastAsia="en-US"/>
        </w:rPr>
        <w:t xml:space="preserve"> </w:t>
      </w:r>
      <w:r w:rsidRPr="00815C01">
        <w:rPr>
          <w:color w:val="000009"/>
          <w:sz w:val="24"/>
          <w:lang w:eastAsia="en-US"/>
        </w:rPr>
        <w:t>Минобразования</w:t>
      </w:r>
      <w:r w:rsidRPr="00815C01">
        <w:rPr>
          <w:color w:val="000009"/>
          <w:spacing w:val="1"/>
          <w:sz w:val="24"/>
          <w:lang w:eastAsia="en-US"/>
        </w:rPr>
        <w:t xml:space="preserve"> </w:t>
      </w:r>
      <w:r w:rsidRPr="00815C01">
        <w:rPr>
          <w:color w:val="000009"/>
          <w:sz w:val="24"/>
          <w:lang w:eastAsia="en-US"/>
        </w:rPr>
        <w:t>РФ</w:t>
      </w:r>
      <w:r w:rsidRPr="00815C01">
        <w:rPr>
          <w:color w:val="000009"/>
          <w:spacing w:val="1"/>
          <w:sz w:val="24"/>
          <w:lang w:eastAsia="en-US"/>
        </w:rPr>
        <w:t xml:space="preserve"> </w:t>
      </w:r>
      <w:r w:rsidRPr="00815C01">
        <w:rPr>
          <w:color w:val="000009"/>
          <w:sz w:val="24"/>
          <w:lang w:eastAsia="en-US"/>
        </w:rPr>
        <w:t>от</w:t>
      </w:r>
      <w:r w:rsidRPr="00815C01">
        <w:rPr>
          <w:color w:val="000009"/>
          <w:spacing w:val="1"/>
          <w:sz w:val="24"/>
          <w:lang w:eastAsia="en-US"/>
        </w:rPr>
        <w:t xml:space="preserve"> </w:t>
      </w:r>
      <w:r w:rsidRPr="00815C01">
        <w:rPr>
          <w:color w:val="000009"/>
          <w:sz w:val="24"/>
          <w:lang w:eastAsia="en-US"/>
        </w:rPr>
        <w:t>17.05.1995</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61/19-12</w:t>
      </w:r>
      <w:r w:rsidRPr="00815C01">
        <w:rPr>
          <w:color w:val="000009"/>
          <w:spacing w:val="1"/>
          <w:sz w:val="24"/>
          <w:lang w:eastAsia="en-US"/>
        </w:rPr>
        <w:t xml:space="preserve"> </w:t>
      </w:r>
      <w:r w:rsidRPr="00815C01">
        <w:rPr>
          <w:color w:val="000009"/>
          <w:sz w:val="24"/>
          <w:lang w:eastAsia="en-US"/>
        </w:rPr>
        <w:t>«О</w:t>
      </w:r>
      <w:r w:rsidRPr="00815C01">
        <w:rPr>
          <w:color w:val="000009"/>
          <w:spacing w:val="61"/>
          <w:sz w:val="24"/>
          <w:lang w:eastAsia="en-US"/>
        </w:rPr>
        <w:t xml:space="preserve"> </w:t>
      </w:r>
      <w:r w:rsidRPr="00815C01">
        <w:rPr>
          <w:color w:val="000009"/>
          <w:sz w:val="24"/>
          <w:lang w:eastAsia="en-US"/>
        </w:rPr>
        <w:t>психолого-</w:t>
      </w:r>
      <w:r w:rsidRPr="00815C01">
        <w:rPr>
          <w:color w:val="000009"/>
          <w:spacing w:val="1"/>
          <w:sz w:val="24"/>
          <w:lang w:eastAsia="en-US"/>
        </w:rPr>
        <w:t xml:space="preserve"> </w:t>
      </w:r>
      <w:r w:rsidRPr="00815C01">
        <w:rPr>
          <w:color w:val="000009"/>
          <w:sz w:val="24"/>
          <w:lang w:eastAsia="en-US"/>
        </w:rPr>
        <w:t>педагогических</w:t>
      </w:r>
      <w:r w:rsidRPr="00815C01">
        <w:rPr>
          <w:color w:val="000009"/>
          <w:spacing w:val="23"/>
          <w:sz w:val="24"/>
          <w:lang w:eastAsia="en-US"/>
        </w:rPr>
        <w:t xml:space="preserve"> </w:t>
      </w:r>
      <w:r w:rsidRPr="00815C01">
        <w:rPr>
          <w:color w:val="000009"/>
          <w:sz w:val="24"/>
          <w:lang w:eastAsia="en-US"/>
        </w:rPr>
        <w:t>требованиях</w:t>
      </w:r>
      <w:r w:rsidRPr="00815C01">
        <w:rPr>
          <w:color w:val="000009"/>
          <w:spacing w:val="24"/>
          <w:sz w:val="24"/>
          <w:lang w:eastAsia="en-US"/>
        </w:rPr>
        <w:t xml:space="preserve"> </w:t>
      </w:r>
      <w:r w:rsidRPr="00815C01">
        <w:rPr>
          <w:color w:val="000009"/>
          <w:sz w:val="24"/>
          <w:lang w:eastAsia="en-US"/>
        </w:rPr>
        <w:t>к</w:t>
      </w:r>
      <w:r w:rsidRPr="00815C01">
        <w:rPr>
          <w:color w:val="000009"/>
          <w:spacing w:val="21"/>
          <w:sz w:val="24"/>
          <w:lang w:eastAsia="en-US"/>
        </w:rPr>
        <w:t xml:space="preserve"> </w:t>
      </w:r>
      <w:r w:rsidRPr="00815C01">
        <w:rPr>
          <w:color w:val="000009"/>
          <w:sz w:val="24"/>
          <w:lang w:eastAsia="en-US"/>
        </w:rPr>
        <w:t>играм</w:t>
      </w:r>
      <w:r w:rsidRPr="00815C01">
        <w:rPr>
          <w:color w:val="000009"/>
          <w:spacing w:val="20"/>
          <w:sz w:val="24"/>
          <w:lang w:eastAsia="en-US"/>
        </w:rPr>
        <w:t xml:space="preserve"> </w:t>
      </w:r>
      <w:r w:rsidRPr="00815C01">
        <w:rPr>
          <w:color w:val="000009"/>
          <w:sz w:val="24"/>
          <w:lang w:eastAsia="en-US"/>
        </w:rPr>
        <w:t>и</w:t>
      </w:r>
      <w:r w:rsidRPr="00815C01">
        <w:rPr>
          <w:color w:val="000009"/>
          <w:spacing w:val="22"/>
          <w:sz w:val="24"/>
          <w:lang w:eastAsia="en-US"/>
        </w:rPr>
        <w:t xml:space="preserve"> </w:t>
      </w:r>
      <w:r w:rsidRPr="00815C01">
        <w:rPr>
          <w:color w:val="000009"/>
          <w:sz w:val="24"/>
          <w:lang w:eastAsia="en-US"/>
        </w:rPr>
        <w:t>игрушкам</w:t>
      </w:r>
      <w:r w:rsidRPr="00815C01">
        <w:rPr>
          <w:color w:val="000009"/>
          <w:spacing w:val="22"/>
          <w:sz w:val="24"/>
          <w:lang w:eastAsia="en-US"/>
        </w:rPr>
        <w:t xml:space="preserve"> </w:t>
      </w:r>
      <w:r w:rsidRPr="00815C01">
        <w:rPr>
          <w:color w:val="000009"/>
          <w:sz w:val="24"/>
          <w:lang w:eastAsia="en-US"/>
        </w:rPr>
        <w:t>в</w:t>
      </w:r>
      <w:r w:rsidRPr="00815C01">
        <w:rPr>
          <w:color w:val="000009"/>
          <w:spacing w:val="23"/>
          <w:sz w:val="24"/>
          <w:lang w:eastAsia="en-US"/>
        </w:rPr>
        <w:t xml:space="preserve"> </w:t>
      </w:r>
      <w:r w:rsidRPr="00815C01">
        <w:rPr>
          <w:color w:val="000009"/>
          <w:sz w:val="24"/>
          <w:lang w:eastAsia="en-US"/>
        </w:rPr>
        <w:t>современных</w:t>
      </w:r>
      <w:r w:rsidRPr="00815C01">
        <w:rPr>
          <w:color w:val="000009"/>
          <w:spacing w:val="26"/>
          <w:sz w:val="24"/>
          <w:lang w:eastAsia="en-US"/>
        </w:rPr>
        <w:t xml:space="preserve"> </w:t>
      </w:r>
      <w:r w:rsidRPr="00815C01">
        <w:rPr>
          <w:color w:val="000009"/>
          <w:sz w:val="24"/>
          <w:lang w:eastAsia="en-US"/>
        </w:rPr>
        <w:t>условиях»</w:t>
      </w:r>
      <w:r w:rsidRPr="00815C01">
        <w:rPr>
          <w:color w:val="000009"/>
          <w:spacing w:val="15"/>
          <w:sz w:val="24"/>
          <w:lang w:eastAsia="en-US"/>
        </w:rPr>
        <w:t xml:space="preserve"> </w:t>
      </w:r>
      <w:r w:rsidRPr="00815C01">
        <w:rPr>
          <w:color w:val="000009"/>
          <w:sz w:val="24"/>
          <w:lang w:eastAsia="en-US"/>
        </w:rPr>
        <w:t>(Текст</w:t>
      </w:r>
      <w:r w:rsidRPr="00815C01">
        <w:rPr>
          <w:color w:val="000009"/>
          <w:spacing w:val="22"/>
          <w:sz w:val="24"/>
          <w:lang w:eastAsia="en-US"/>
        </w:rPr>
        <w:t xml:space="preserve"> </w:t>
      </w:r>
      <w:r w:rsidRPr="00815C01">
        <w:rPr>
          <w:color w:val="000009"/>
          <w:sz w:val="24"/>
          <w:lang w:eastAsia="en-US"/>
        </w:rPr>
        <w:t>документа</w:t>
      </w:r>
      <w:r w:rsidRPr="00815C01">
        <w:rPr>
          <w:color w:val="000009"/>
          <w:spacing w:val="1"/>
          <w:sz w:val="24"/>
          <w:lang w:eastAsia="en-US"/>
        </w:rPr>
        <w:t xml:space="preserve"> </w:t>
      </w:r>
      <w:r w:rsidRPr="00815C01">
        <w:rPr>
          <w:color w:val="000009"/>
          <w:sz w:val="24"/>
          <w:lang w:eastAsia="en-US"/>
        </w:rPr>
        <w:t>по</w:t>
      </w:r>
      <w:r w:rsidRPr="00815C01">
        <w:rPr>
          <w:color w:val="000009"/>
          <w:spacing w:val="4"/>
          <w:sz w:val="24"/>
          <w:lang w:eastAsia="en-US"/>
        </w:rPr>
        <w:t xml:space="preserve"> </w:t>
      </w:r>
      <w:r w:rsidRPr="00815C01">
        <w:rPr>
          <w:color w:val="000009"/>
          <w:sz w:val="24"/>
          <w:lang w:eastAsia="en-US"/>
        </w:rPr>
        <w:t>состоянию</w:t>
      </w:r>
      <w:r w:rsidRPr="00815C01">
        <w:rPr>
          <w:color w:val="000009"/>
          <w:spacing w:val="5"/>
          <w:sz w:val="24"/>
          <w:lang w:eastAsia="en-US"/>
        </w:rPr>
        <w:t xml:space="preserve"> </w:t>
      </w:r>
      <w:r w:rsidRPr="00815C01">
        <w:rPr>
          <w:color w:val="000009"/>
          <w:sz w:val="24"/>
          <w:lang w:eastAsia="en-US"/>
        </w:rPr>
        <w:t>на</w:t>
      </w:r>
      <w:r w:rsidRPr="00815C01">
        <w:rPr>
          <w:color w:val="000009"/>
          <w:spacing w:val="6"/>
          <w:sz w:val="24"/>
          <w:lang w:eastAsia="en-US"/>
        </w:rPr>
        <w:t xml:space="preserve"> </w:t>
      </w:r>
      <w:r w:rsidRPr="00815C01">
        <w:rPr>
          <w:color w:val="000009"/>
          <w:sz w:val="24"/>
          <w:lang w:eastAsia="en-US"/>
        </w:rPr>
        <w:t>июль</w:t>
      </w:r>
      <w:r w:rsidRPr="00815C01">
        <w:rPr>
          <w:color w:val="000009"/>
          <w:spacing w:val="7"/>
          <w:sz w:val="24"/>
          <w:lang w:eastAsia="en-US"/>
        </w:rPr>
        <w:t xml:space="preserve"> </w:t>
      </w:r>
      <w:r w:rsidRPr="00815C01">
        <w:rPr>
          <w:color w:val="000009"/>
          <w:sz w:val="24"/>
          <w:lang w:eastAsia="en-US"/>
        </w:rPr>
        <w:t>2011</w:t>
      </w:r>
      <w:r w:rsidRPr="00815C01">
        <w:rPr>
          <w:color w:val="000009"/>
          <w:spacing w:val="7"/>
          <w:sz w:val="24"/>
          <w:lang w:eastAsia="en-US"/>
        </w:rPr>
        <w:t xml:space="preserve"> </w:t>
      </w:r>
      <w:r w:rsidRPr="00815C01">
        <w:rPr>
          <w:color w:val="000009"/>
          <w:sz w:val="24"/>
          <w:lang w:eastAsia="en-US"/>
        </w:rPr>
        <w:t>года).</w:t>
      </w:r>
    </w:p>
    <w:p w:rsidR="00AD52F0" w:rsidRPr="00815C01" w:rsidRDefault="00AD52F0" w:rsidP="00815C01">
      <w:pPr>
        <w:numPr>
          <w:ilvl w:val="0"/>
          <w:numId w:val="62"/>
        </w:numPr>
        <w:tabs>
          <w:tab w:val="left" w:pos="1270"/>
        </w:tabs>
        <w:spacing w:before="1" w:line="360" w:lineRule="auto"/>
        <w:ind w:right="150" w:firstLine="708"/>
        <w:jc w:val="both"/>
        <w:rPr>
          <w:sz w:val="24"/>
          <w:lang w:eastAsia="en-US"/>
        </w:rPr>
      </w:pPr>
      <w:r w:rsidRPr="00815C01">
        <w:rPr>
          <w:color w:val="000009"/>
          <w:sz w:val="24"/>
          <w:lang w:eastAsia="en-US"/>
        </w:rPr>
        <w:t>Письмо Минобразования РФ от 15 марта 2004 г. №03-51-46ин/14-03 «Примерные</w:t>
      </w:r>
      <w:r w:rsidRPr="00815C01">
        <w:rPr>
          <w:color w:val="000009"/>
          <w:spacing w:val="1"/>
          <w:sz w:val="24"/>
          <w:lang w:eastAsia="en-US"/>
        </w:rPr>
        <w:t xml:space="preserve"> </w:t>
      </w:r>
      <w:r w:rsidRPr="00815C01">
        <w:rPr>
          <w:color w:val="000009"/>
          <w:sz w:val="24"/>
          <w:lang w:eastAsia="en-US"/>
        </w:rPr>
        <w:t>требования</w:t>
      </w:r>
      <w:r w:rsidRPr="00815C01">
        <w:rPr>
          <w:color w:val="000009"/>
          <w:spacing w:val="1"/>
          <w:sz w:val="24"/>
          <w:lang w:eastAsia="en-US"/>
        </w:rPr>
        <w:t xml:space="preserve"> </w:t>
      </w:r>
      <w:r w:rsidRPr="00815C01">
        <w:rPr>
          <w:color w:val="000009"/>
          <w:sz w:val="24"/>
          <w:lang w:eastAsia="en-US"/>
        </w:rPr>
        <w:t>к</w:t>
      </w:r>
      <w:r w:rsidRPr="00815C01">
        <w:rPr>
          <w:color w:val="000009"/>
          <w:spacing w:val="1"/>
          <w:sz w:val="24"/>
          <w:lang w:eastAsia="en-US"/>
        </w:rPr>
        <w:t xml:space="preserve"> </w:t>
      </w:r>
      <w:r w:rsidRPr="00815C01">
        <w:rPr>
          <w:color w:val="000009"/>
          <w:sz w:val="24"/>
          <w:lang w:eastAsia="en-US"/>
        </w:rPr>
        <w:t>содержанию</w:t>
      </w:r>
      <w:r w:rsidRPr="00815C01">
        <w:rPr>
          <w:color w:val="000009"/>
          <w:spacing w:val="1"/>
          <w:sz w:val="24"/>
          <w:lang w:eastAsia="en-US"/>
        </w:rPr>
        <w:t xml:space="preserve"> </w:t>
      </w:r>
      <w:r w:rsidRPr="00815C01">
        <w:rPr>
          <w:color w:val="000009"/>
          <w:sz w:val="24"/>
          <w:lang w:eastAsia="en-US"/>
        </w:rPr>
        <w:t>развивающей</w:t>
      </w:r>
      <w:r w:rsidRPr="00815C01">
        <w:rPr>
          <w:color w:val="000009"/>
          <w:spacing w:val="1"/>
          <w:sz w:val="24"/>
          <w:lang w:eastAsia="en-US"/>
        </w:rPr>
        <w:t xml:space="preserve"> </w:t>
      </w:r>
      <w:r w:rsidRPr="00815C01">
        <w:rPr>
          <w:color w:val="000009"/>
          <w:sz w:val="24"/>
          <w:lang w:eastAsia="en-US"/>
        </w:rPr>
        <w:t>среды</w:t>
      </w:r>
      <w:r w:rsidRPr="00815C01">
        <w:rPr>
          <w:color w:val="000009"/>
          <w:spacing w:val="61"/>
          <w:sz w:val="24"/>
          <w:lang w:eastAsia="en-US"/>
        </w:rPr>
        <w:t xml:space="preserve"> </w:t>
      </w:r>
      <w:r w:rsidRPr="00815C01">
        <w:rPr>
          <w:color w:val="000009"/>
          <w:sz w:val="24"/>
          <w:lang w:eastAsia="en-US"/>
        </w:rPr>
        <w:t>детей</w:t>
      </w:r>
      <w:r w:rsidRPr="00815C01">
        <w:rPr>
          <w:color w:val="000009"/>
          <w:spacing w:val="61"/>
          <w:sz w:val="24"/>
          <w:lang w:eastAsia="en-US"/>
        </w:rPr>
        <w:t xml:space="preserve"> </w:t>
      </w:r>
      <w:r w:rsidRPr="00815C01">
        <w:rPr>
          <w:color w:val="000009"/>
          <w:sz w:val="24"/>
          <w:lang w:eastAsia="en-US"/>
        </w:rPr>
        <w:t>дошкольного</w:t>
      </w:r>
      <w:r w:rsidRPr="00815C01">
        <w:rPr>
          <w:color w:val="000009"/>
          <w:spacing w:val="61"/>
          <w:sz w:val="24"/>
          <w:lang w:eastAsia="en-US"/>
        </w:rPr>
        <w:t xml:space="preserve"> </w:t>
      </w:r>
      <w:r w:rsidRPr="00815C01">
        <w:rPr>
          <w:color w:val="000009"/>
          <w:sz w:val="24"/>
          <w:lang w:eastAsia="en-US"/>
        </w:rPr>
        <w:t>возраста,</w:t>
      </w:r>
      <w:r w:rsidRPr="00815C01">
        <w:rPr>
          <w:color w:val="000009"/>
          <w:spacing w:val="1"/>
          <w:sz w:val="24"/>
          <w:lang w:eastAsia="en-US"/>
        </w:rPr>
        <w:t xml:space="preserve"> </w:t>
      </w:r>
      <w:r w:rsidRPr="00815C01">
        <w:rPr>
          <w:color w:val="000009"/>
          <w:sz w:val="24"/>
          <w:lang w:eastAsia="en-US"/>
        </w:rPr>
        <w:t>воспитывающихся</w:t>
      </w:r>
      <w:r w:rsidRPr="00815C01">
        <w:rPr>
          <w:color w:val="000009"/>
          <w:spacing w:val="4"/>
          <w:sz w:val="24"/>
          <w:lang w:eastAsia="en-US"/>
        </w:rPr>
        <w:t xml:space="preserve"> </w:t>
      </w:r>
      <w:r w:rsidRPr="00815C01">
        <w:rPr>
          <w:color w:val="000009"/>
          <w:sz w:val="24"/>
          <w:lang w:eastAsia="en-US"/>
        </w:rPr>
        <w:t>в</w:t>
      </w:r>
      <w:r w:rsidRPr="00815C01">
        <w:rPr>
          <w:color w:val="000009"/>
          <w:spacing w:val="6"/>
          <w:sz w:val="24"/>
          <w:lang w:eastAsia="en-US"/>
        </w:rPr>
        <w:t xml:space="preserve"> </w:t>
      </w:r>
      <w:r w:rsidRPr="00815C01">
        <w:rPr>
          <w:color w:val="000009"/>
          <w:sz w:val="24"/>
          <w:lang w:eastAsia="en-US"/>
        </w:rPr>
        <w:t>семье».</w:t>
      </w:r>
    </w:p>
    <w:p w:rsidR="00AD52F0" w:rsidRPr="00815C01" w:rsidRDefault="00AD52F0" w:rsidP="00815C01">
      <w:pPr>
        <w:numPr>
          <w:ilvl w:val="0"/>
          <w:numId w:val="62"/>
        </w:numPr>
        <w:tabs>
          <w:tab w:val="left" w:pos="1270"/>
        </w:tabs>
        <w:spacing w:line="275" w:lineRule="exact"/>
        <w:ind w:left="1270"/>
        <w:jc w:val="both"/>
        <w:rPr>
          <w:sz w:val="24"/>
          <w:lang w:eastAsia="en-US"/>
        </w:rPr>
      </w:pPr>
      <w:r w:rsidRPr="00815C01">
        <w:rPr>
          <w:color w:val="000009"/>
          <w:sz w:val="24"/>
          <w:lang w:eastAsia="en-US"/>
        </w:rPr>
        <w:t>Распоряжение</w:t>
      </w:r>
      <w:r w:rsidRPr="00815C01">
        <w:rPr>
          <w:color w:val="000009"/>
          <w:spacing w:val="57"/>
          <w:sz w:val="24"/>
          <w:lang w:eastAsia="en-US"/>
        </w:rPr>
        <w:t xml:space="preserve"> </w:t>
      </w:r>
      <w:r w:rsidRPr="00815C01">
        <w:rPr>
          <w:color w:val="000009"/>
          <w:sz w:val="24"/>
          <w:lang w:eastAsia="en-US"/>
        </w:rPr>
        <w:t>Правительства</w:t>
      </w:r>
      <w:r w:rsidRPr="00815C01">
        <w:rPr>
          <w:color w:val="000009"/>
          <w:spacing w:val="57"/>
          <w:sz w:val="24"/>
          <w:lang w:eastAsia="en-US"/>
        </w:rPr>
        <w:t xml:space="preserve"> </w:t>
      </w:r>
      <w:r w:rsidRPr="00815C01">
        <w:rPr>
          <w:color w:val="000009"/>
          <w:sz w:val="24"/>
          <w:lang w:eastAsia="en-US"/>
        </w:rPr>
        <w:t>Российской</w:t>
      </w:r>
      <w:r w:rsidRPr="00815C01">
        <w:rPr>
          <w:color w:val="000009"/>
          <w:spacing w:val="59"/>
          <w:sz w:val="24"/>
          <w:lang w:eastAsia="en-US"/>
        </w:rPr>
        <w:t xml:space="preserve"> </w:t>
      </w:r>
      <w:r w:rsidRPr="00815C01">
        <w:rPr>
          <w:color w:val="000009"/>
          <w:sz w:val="24"/>
          <w:lang w:eastAsia="en-US"/>
        </w:rPr>
        <w:t>Федерации</w:t>
      </w:r>
      <w:r w:rsidRPr="00815C01">
        <w:rPr>
          <w:color w:val="000009"/>
          <w:spacing w:val="59"/>
          <w:sz w:val="24"/>
          <w:lang w:eastAsia="en-US"/>
        </w:rPr>
        <w:t xml:space="preserve"> </w:t>
      </w:r>
      <w:r w:rsidRPr="00815C01">
        <w:rPr>
          <w:color w:val="000009"/>
          <w:sz w:val="24"/>
          <w:lang w:eastAsia="en-US"/>
        </w:rPr>
        <w:t>от</w:t>
      </w:r>
      <w:r w:rsidRPr="00815C01">
        <w:rPr>
          <w:color w:val="000009"/>
          <w:spacing w:val="58"/>
          <w:sz w:val="24"/>
          <w:lang w:eastAsia="en-US"/>
        </w:rPr>
        <w:t xml:space="preserve"> </w:t>
      </w:r>
      <w:r w:rsidRPr="00815C01">
        <w:rPr>
          <w:color w:val="000009"/>
          <w:sz w:val="24"/>
          <w:lang w:eastAsia="en-US"/>
        </w:rPr>
        <w:t>29</w:t>
      </w:r>
      <w:r w:rsidRPr="00815C01">
        <w:rPr>
          <w:color w:val="000009"/>
          <w:spacing w:val="1"/>
          <w:sz w:val="24"/>
          <w:lang w:eastAsia="en-US"/>
        </w:rPr>
        <w:t xml:space="preserve"> </w:t>
      </w:r>
      <w:r w:rsidRPr="00815C01">
        <w:rPr>
          <w:color w:val="000009"/>
          <w:sz w:val="24"/>
          <w:lang w:eastAsia="en-US"/>
        </w:rPr>
        <w:t>мая</w:t>
      </w:r>
      <w:r w:rsidRPr="00815C01">
        <w:rPr>
          <w:color w:val="000009"/>
          <w:spacing w:val="58"/>
          <w:sz w:val="24"/>
          <w:lang w:eastAsia="en-US"/>
        </w:rPr>
        <w:t xml:space="preserve"> </w:t>
      </w:r>
      <w:r w:rsidRPr="00815C01">
        <w:rPr>
          <w:color w:val="000009"/>
          <w:sz w:val="24"/>
          <w:lang w:eastAsia="en-US"/>
        </w:rPr>
        <w:t>2015</w:t>
      </w:r>
      <w:r w:rsidRPr="00815C01">
        <w:rPr>
          <w:color w:val="000009"/>
          <w:spacing w:val="59"/>
          <w:sz w:val="24"/>
          <w:lang w:eastAsia="en-US"/>
        </w:rPr>
        <w:t xml:space="preserve"> </w:t>
      </w:r>
      <w:r w:rsidRPr="00815C01">
        <w:rPr>
          <w:color w:val="000009"/>
          <w:sz w:val="24"/>
          <w:lang w:eastAsia="en-US"/>
        </w:rPr>
        <w:t>г.</w:t>
      </w:r>
      <w:r w:rsidRPr="00815C01">
        <w:rPr>
          <w:color w:val="000009"/>
          <w:spacing w:val="60"/>
          <w:sz w:val="24"/>
          <w:lang w:eastAsia="en-US"/>
        </w:rPr>
        <w:t xml:space="preserve"> </w:t>
      </w:r>
      <w:r w:rsidRPr="00815C01">
        <w:rPr>
          <w:color w:val="000009"/>
          <w:sz w:val="24"/>
          <w:lang w:eastAsia="en-US"/>
        </w:rPr>
        <w:t>№</w:t>
      </w:r>
      <w:r w:rsidRPr="00815C01">
        <w:rPr>
          <w:color w:val="000009"/>
          <w:spacing w:val="57"/>
          <w:sz w:val="24"/>
          <w:lang w:eastAsia="en-US"/>
        </w:rPr>
        <w:t xml:space="preserve"> </w:t>
      </w:r>
      <w:r w:rsidRPr="00815C01">
        <w:rPr>
          <w:color w:val="000009"/>
          <w:sz w:val="24"/>
          <w:lang w:eastAsia="en-US"/>
        </w:rPr>
        <w:t>996-р</w:t>
      </w:r>
    </w:p>
    <w:p w:rsidR="00AD52F0" w:rsidRPr="00815C01" w:rsidRDefault="00AD52F0" w:rsidP="00815C01">
      <w:pPr>
        <w:spacing w:before="137" w:line="360" w:lineRule="auto"/>
        <w:ind w:left="137" w:right="151"/>
        <w:jc w:val="both"/>
        <w:rPr>
          <w:sz w:val="24"/>
          <w:szCs w:val="24"/>
          <w:lang w:eastAsia="en-US"/>
        </w:rPr>
      </w:pPr>
      <w:r w:rsidRPr="00815C01">
        <w:rPr>
          <w:color w:val="000009"/>
          <w:sz w:val="24"/>
          <w:szCs w:val="24"/>
          <w:lang w:eastAsia="en-US"/>
        </w:rPr>
        <w:t>«Об</w:t>
      </w:r>
      <w:r w:rsidRPr="00815C01">
        <w:rPr>
          <w:color w:val="000009"/>
          <w:spacing w:val="1"/>
          <w:sz w:val="24"/>
          <w:szCs w:val="24"/>
          <w:lang w:eastAsia="en-US"/>
        </w:rPr>
        <w:t xml:space="preserve"> </w:t>
      </w:r>
      <w:r w:rsidRPr="00815C01">
        <w:rPr>
          <w:color w:val="000009"/>
          <w:sz w:val="24"/>
          <w:szCs w:val="24"/>
          <w:lang w:eastAsia="en-US"/>
        </w:rPr>
        <w:t>утверждении</w:t>
      </w:r>
      <w:r w:rsidRPr="00815C01">
        <w:rPr>
          <w:color w:val="000009"/>
          <w:spacing w:val="1"/>
          <w:sz w:val="24"/>
          <w:szCs w:val="24"/>
          <w:lang w:eastAsia="en-US"/>
        </w:rPr>
        <w:t xml:space="preserve"> </w:t>
      </w:r>
      <w:r w:rsidRPr="00815C01">
        <w:rPr>
          <w:color w:val="000009"/>
          <w:sz w:val="24"/>
          <w:szCs w:val="24"/>
          <w:lang w:eastAsia="en-US"/>
        </w:rPr>
        <w:t>Стратегии</w:t>
      </w:r>
      <w:r w:rsidRPr="00815C01">
        <w:rPr>
          <w:color w:val="000009"/>
          <w:spacing w:val="1"/>
          <w:sz w:val="24"/>
          <w:szCs w:val="24"/>
          <w:lang w:eastAsia="en-US"/>
        </w:rPr>
        <w:t xml:space="preserve"> </w:t>
      </w:r>
      <w:r w:rsidRPr="00815C01">
        <w:rPr>
          <w:color w:val="000009"/>
          <w:sz w:val="24"/>
          <w:szCs w:val="24"/>
          <w:lang w:eastAsia="en-US"/>
        </w:rPr>
        <w:t>развития</w:t>
      </w:r>
      <w:r w:rsidRPr="00815C01">
        <w:rPr>
          <w:color w:val="000009"/>
          <w:spacing w:val="1"/>
          <w:sz w:val="24"/>
          <w:szCs w:val="24"/>
          <w:lang w:eastAsia="en-US"/>
        </w:rPr>
        <w:t xml:space="preserve"> </w:t>
      </w:r>
      <w:r w:rsidRPr="00815C01">
        <w:rPr>
          <w:color w:val="000009"/>
          <w:sz w:val="24"/>
          <w:szCs w:val="24"/>
          <w:lang w:eastAsia="en-US"/>
        </w:rPr>
        <w:t>воспитания</w:t>
      </w:r>
      <w:r w:rsidRPr="00815C01">
        <w:rPr>
          <w:color w:val="000009"/>
          <w:spacing w:val="1"/>
          <w:sz w:val="24"/>
          <w:szCs w:val="24"/>
          <w:lang w:eastAsia="en-US"/>
        </w:rPr>
        <w:t xml:space="preserve"> </w:t>
      </w:r>
      <w:r w:rsidRPr="00815C01">
        <w:rPr>
          <w:color w:val="000009"/>
          <w:sz w:val="24"/>
          <w:szCs w:val="24"/>
          <w:lang w:eastAsia="en-US"/>
        </w:rPr>
        <w:t>в</w:t>
      </w:r>
      <w:r w:rsidRPr="00815C01">
        <w:rPr>
          <w:color w:val="000009"/>
          <w:spacing w:val="60"/>
          <w:sz w:val="24"/>
          <w:szCs w:val="24"/>
          <w:lang w:eastAsia="en-US"/>
        </w:rPr>
        <w:t xml:space="preserve"> </w:t>
      </w:r>
      <w:r w:rsidRPr="00815C01">
        <w:rPr>
          <w:color w:val="000009"/>
          <w:sz w:val="24"/>
          <w:szCs w:val="24"/>
          <w:lang w:eastAsia="en-US"/>
        </w:rPr>
        <w:t>Российской</w:t>
      </w:r>
      <w:r w:rsidRPr="00815C01">
        <w:rPr>
          <w:color w:val="000009"/>
          <w:spacing w:val="60"/>
          <w:sz w:val="24"/>
          <w:szCs w:val="24"/>
          <w:lang w:eastAsia="en-US"/>
        </w:rPr>
        <w:t xml:space="preserve"> </w:t>
      </w:r>
      <w:r w:rsidRPr="00815C01">
        <w:rPr>
          <w:color w:val="000009"/>
          <w:sz w:val="24"/>
          <w:szCs w:val="24"/>
          <w:lang w:eastAsia="en-US"/>
        </w:rPr>
        <w:t>Федерации</w:t>
      </w:r>
      <w:r w:rsidRPr="00815C01">
        <w:rPr>
          <w:color w:val="000009"/>
          <w:spacing w:val="60"/>
          <w:sz w:val="24"/>
          <w:szCs w:val="24"/>
          <w:lang w:eastAsia="en-US"/>
        </w:rPr>
        <w:t xml:space="preserve"> </w:t>
      </w:r>
      <w:r w:rsidRPr="00815C01">
        <w:rPr>
          <w:color w:val="000009"/>
          <w:sz w:val="24"/>
          <w:szCs w:val="24"/>
          <w:lang w:eastAsia="en-US"/>
        </w:rPr>
        <w:t>на</w:t>
      </w:r>
      <w:r w:rsidRPr="00815C01">
        <w:rPr>
          <w:color w:val="000009"/>
          <w:spacing w:val="60"/>
          <w:sz w:val="24"/>
          <w:szCs w:val="24"/>
          <w:lang w:eastAsia="en-US"/>
        </w:rPr>
        <w:t xml:space="preserve"> </w:t>
      </w:r>
      <w:r w:rsidRPr="00815C01">
        <w:rPr>
          <w:color w:val="000009"/>
          <w:sz w:val="24"/>
          <w:szCs w:val="24"/>
          <w:lang w:eastAsia="en-US"/>
        </w:rPr>
        <w:t>период</w:t>
      </w:r>
      <w:r w:rsidRPr="00815C01">
        <w:rPr>
          <w:color w:val="000009"/>
          <w:spacing w:val="60"/>
          <w:sz w:val="24"/>
          <w:szCs w:val="24"/>
          <w:lang w:eastAsia="en-US"/>
        </w:rPr>
        <w:t xml:space="preserve"> </w:t>
      </w:r>
      <w:r w:rsidRPr="00815C01">
        <w:rPr>
          <w:color w:val="000009"/>
          <w:sz w:val="24"/>
          <w:szCs w:val="24"/>
          <w:lang w:eastAsia="en-US"/>
        </w:rPr>
        <w:t>до</w:t>
      </w:r>
      <w:r w:rsidRPr="00815C01">
        <w:rPr>
          <w:color w:val="000009"/>
          <w:spacing w:val="1"/>
          <w:sz w:val="24"/>
          <w:szCs w:val="24"/>
          <w:lang w:eastAsia="en-US"/>
        </w:rPr>
        <w:t xml:space="preserve"> </w:t>
      </w:r>
      <w:r w:rsidRPr="00815C01">
        <w:rPr>
          <w:color w:val="000009"/>
          <w:sz w:val="24"/>
          <w:szCs w:val="24"/>
          <w:lang w:eastAsia="en-US"/>
        </w:rPr>
        <w:t>2025</w:t>
      </w:r>
      <w:r w:rsidRPr="00815C01">
        <w:rPr>
          <w:color w:val="000009"/>
          <w:spacing w:val="6"/>
          <w:sz w:val="24"/>
          <w:szCs w:val="24"/>
          <w:lang w:eastAsia="en-US"/>
        </w:rPr>
        <w:t xml:space="preserve"> </w:t>
      </w:r>
      <w:r w:rsidRPr="00815C01">
        <w:rPr>
          <w:color w:val="000009"/>
          <w:sz w:val="24"/>
          <w:szCs w:val="24"/>
          <w:lang w:eastAsia="en-US"/>
        </w:rPr>
        <w:t>года».</w:t>
      </w:r>
    </w:p>
    <w:p w:rsidR="00AD52F0" w:rsidRPr="00815C01" w:rsidRDefault="00AD52F0" w:rsidP="00815C01">
      <w:pPr>
        <w:numPr>
          <w:ilvl w:val="0"/>
          <w:numId w:val="62"/>
        </w:numPr>
        <w:tabs>
          <w:tab w:val="left" w:pos="1270"/>
        </w:tabs>
        <w:ind w:left="1270"/>
        <w:jc w:val="both"/>
        <w:rPr>
          <w:sz w:val="24"/>
          <w:lang w:eastAsia="en-US"/>
        </w:rPr>
      </w:pPr>
      <w:r w:rsidRPr="00815C01">
        <w:rPr>
          <w:color w:val="000009"/>
          <w:sz w:val="24"/>
          <w:lang w:eastAsia="en-US"/>
        </w:rPr>
        <w:t>Распоряжение</w:t>
      </w:r>
      <w:r w:rsidRPr="00815C01">
        <w:rPr>
          <w:color w:val="000009"/>
          <w:spacing w:val="73"/>
          <w:sz w:val="24"/>
          <w:lang w:eastAsia="en-US"/>
        </w:rPr>
        <w:t xml:space="preserve"> </w:t>
      </w:r>
      <w:r w:rsidRPr="00815C01">
        <w:rPr>
          <w:color w:val="000009"/>
          <w:sz w:val="24"/>
          <w:lang w:eastAsia="en-US"/>
        </w:rPr>
        <w:t xml:space="preserve">Правительства  </w:t>
      </w:r>
      <w:r w:rsidRPr="00815C01">
        <w:rPr>
          <w:color w:val="000009"/>
          <w:spacing w:val="12"/>
          <w:sz w:val="24"/>
          <w:lang w:eastAsia="en-US"/>
        </w:rPr>
        <w:t xml:space="preserve"> </w:t>
      </w:r>
      <w:r w:rsidRPr="00815C01">
        <w:rPr>
          <w:color w:val="000009"/>
          <w:sz w:val="24"/>
          <w:lang w:eastAsia="en-US"/>
        </w:rPr>
        <w:t xml:space="preserve">Российской  </w:t>
      </w:r>
      <w:r w:rsidRPr="00815C01">
        <w:rPr>
          <w:color w:val="000009"/>
          <w:spacing w:val="15"/>
          <w:sz w:val="24"/>
          <w:lang w:eastAsia="en-US"/>
        </w:rPr>
        <w:t xml:space="preserve"> </w:t>
      </w:r>
      <w:r w:rsidRPr="00815C01">
        <w:rPr>
          <w:color w:val="000009"/>
          <w:sz w:val="24"/>
          <w:lang w:eastAsia="en-US"/>
        </w:rPr>
        <w:t xml:space="preserve">Федерации  </w:t>
      </w:r>
      <w:r w:rsidRPr="00815C01">
        <w:rPr>
          <w:color w:val="000009"/>
          <w:spacing w:val="12"/>
          <w:sz w:val="24"/>
          <w:lang w:eastAsia="en-US"/>
        </w:rPr>
        <w:t xml:space="preserve"> </w:t>
      </w:r>
      <w:r w:rsidRPr="00815C01">
        <w:rPr>
          <w:color w:val="000009"/>
          <w:sz w:val="24"/>
          <w:lang w:eastAsia="en-US"/>
        </w:rPr>
        <w:t xml:space="preserve">от  </w:t>
      </w:r>
      <w:r w:rsidRPr="00815C01">
        <w:rPr>
          <w:color w:val="000009"/>
          <w:spacing w:val="11"/>
          <w:sz w:val="24"/>
          <w:lang w:eastAsia="en-US"/>
        </w:rPr>
        <w:t xml:space="preserve"> </w:t>
      </w:r>
      <w:r w:rsidRPr="00815C01">
        <w:rPr>
          <w:color w:val="000009"/>
          <w:sz w:val="24"/>
          <w:lang w:eastAsia="en-US"/>
        </w:rPr>
        <w:t xml:space="preserve">4  </w:t>
      </w:r>
      <w:r w:rsidRPr="00815C01">
        <w:rPr>
          <w:color w:val="000009"/>
          <w:spacing w:val="14"/>
          <w:sz w:val="24"/>
          <w:lang w:eastAsia="en-US"/>
        </w:rPr>
        <w:t xml:space="preserve"> </w:t>
      </w:r>
      <w:r w:rsidRPr="00815C01">
        <w:rPr>
          <w:color w:val="000009"/>
          <w:sz w:val="24"/>
          <w:lang w:eastAsia="en-US"/>
        </w:rPr>
        <w:t xml:space="preserve">сентября  </w:t>
      </w:r>
      <w:r w:rsidRPr="00815C01">
        <w:rPr>
          <w:color w:val="000009"/>
          <w:spacing w:val="11"/>
          <w:sz w:val="24"/>
          <w:lang w:eastAsia="en-US"/>
        </w:rPr>
        <w:t xml:space="preserve"> </w:t>
      </w:r>
      <w:r w:rsidRPr="00815C01">
        <w:rPr>
          <w:color w:val="000009"/>
          <w:sz w:val="24"/>
          <w:lang w:eastAsia="en-US"/>
        </w:rPr>
        <w:t xml:space="preserve">2014  </w:t>
      </w:r>
      <w:r w:rsidRPr="00815C01">
        <w:rPr>
          <w:color w:val="000009"/>
          <w:spacing w:val="14"/>
          <w:sz w:val="24"/>
          <w:lang w:eastAsia="en-US"/>
        </w:rPr>
        <w:t xml:space="preserve"> </w:t>
      </w:r>
      <w:r w:rsidRPr="00815C01">
        <w:rPr>
          <w:color w:val="000009"/>
          <w:sz w:val="24"/>
          <w:lang w:eastAsia="en-US"/>
        </w:rPr>
        <w:t>г.</w:t>
      </w:r>
    </w:p>
    <w:p w:rsidR="00AD52F0" w:rsidRPr="00815C01" w:rsidRDefault="00AD52F0" w:rsidP="00815C01">
      <w:pPr>
        <w:spacing w:before="140"/>
        <w:ind w:left="137"/>
        <w:jc w:val="both"/>
        <w:rPr>
          <w:sz w:val="24"/>
          <w:szCs w:val="24"/>
          <w:lang w:eastAsia="en-US"/>
        </w:rPr>
      </w:pPr>
      <w:r w:rsidRPr="00815C01">
        <w:rPr>
          <w:color w:val="000009"/>
          <w:sz w:val="24"/>
          <w:szCs w:val="24"/>
          <w:lang w:eastAsia="en-US"/>
        </w:rPr>
        <w:t>№</w:t>
      </w:r>
      <w:r w:rsidRPr="00815C01">
        <w:rPr>
          <w:color w:val="000009"/>
          <w:spacing w:val="17"/>
          <w:sz w:val="24"/>
          <w:szCs w:val="24"/>
          <w:lang w:eastAsia="en-US"/>
        </w:rPr>
        <w:t xml:space="preserve"> </w:t>
      </w:r>
      <w:r w:rsidRPr="00815C01">
        <w:rPr>
          <w:color w:val="000009"/>
          <w:sz w:val="24"/>
          <w:szCs w:val="24"/>
          <w:lang w:eastAsia="en-US"/>
        </w:rPr>
        <w:t>1726-р</w:t>
      </w:r>
      <w:r w:rsidRPr="00815C01">
        <w:rPr>
          <w:color w:val="000009"/>
          <w:spacing w:val="26"/>
          <w:sz w:val="24"/>
          <w:szCs w:val="24"/>
          <w:lang w:eastAsia="en-US"/>
        </w:rPr>
        <w:t xml:space="preserve"> </w:t>
      </w:r>
      <w:r w:rsidRPr="00815C01">
        <w:rPr>
          <w:color w:val="000009"/>
          <w:sz w:val="24"/>
          <w:szCs w:val="24"/>
          <w:lang w:eastAsia="en-US"/>
        </w:rPr>
        <w:t>«Об</w:t>
      </w:r>
      <w:r w:rsidRPr="00815C01">
        <w:rPr>
          <w:color w:val="000009"/>
          <w:spacing w:val="25"/>
          <w:sz w:val="24"/>
          <w:szCs w:val="24"/>
          <w:lang w:eastAsia="en-US"/>
        </w:rPr>
        <w:t xml:space="preserve"> </w:t>
      </w:r>
      <w:r w:rsidRPr="00815C01">
        <w:rPr>
          <w:color w:val="000009"/>
          <w:sz w:val="24"/>
          <w:szCs w:val="24"/>
          <w:lang w:eastAsia="en-US"/>
        </w:rPr>
        <w:t>утверждении</w:t>
      </w:r>
      <w:r w:rsidRPr="00815C01">
        <w:rPr>
          <w:color w:val="000009"/>
          <w:spacing w:val="20"/>
          <w:sz w:val="24"/>
          <w:szCs w:val="24"/>
          <w:lang w:eastAsia="en-US"/>
        </w:rPr>
        <w:t xml:space="preserve"> </w:t>
      </w:r>
      <w:r w:rsidRPr="00815C01">
        <w:rPr>
          <w:color w:val="000009"/>
          <w:sz w:val="24"/>
          <w:szCs w:val="24"/>
          <w:lang w:eastAsia="en-US"/>
        </w:rPr>
        <w:t>Концепции</w:t>
      </w:r>
      <w:r w:rsidRPr="00815C01">
        <w:rPr>
          <w:color w:val="000009"/>
          <w:spacing w:val="21"/>
          <w:sz w:val="24"/>
          <w:szCs w:val="24"/>
          <w:lang w:eastAsia="en-US"/>
        </w:rPr>
        <w:t xml:space="preserve"> </w:t>
      </w:r>
      <w:r w:rsidRPr="00815C01">
        <w:rPr>
          <w:color w:val="000009"/>
          <w:sz w:val="24"/>
          <w:szCs w:val="24"/>
          <w:lang w:eastAsia="en-US"/>
        </w:rPr>
        <w:t>развития</w:t>
      </w:r>
      <w:r w:rsidRPr="00815C01">
        <w:rPr>
          <w:color w:val="000009"/>
          <w:spacing w:val="19"/>
          <w:sz w:val="24"/>
          <w:szCs w:val="24"/>
          <w:lang w:eastAsia="en-US"/>
        </w:rPr>
        <w:t xml:space="preserve"> </w:t>
      </w:r>
      <w:r w:rsidRPr="00815C01">
        <w:rPr>
          <w:color w:val="000009"/>
          <w:sz w:val="24"/>
          <w:szCs w:val="24"/>
          <w:lang w:eastAsia="en-US"/>
        </w:rPr>
        <w:t>дополнительного</w:t>
      </w:r>
      <w:r w:rsidRPr="00815C01">
        <w:rPr>
          <w:color w:val="000009"/>
          <w:spacing w:val="21"/>
          <w:sz w:val="24"/>
          <w:szCs w:val="24"/>
          <w:lang w:eastAsia="en-US"/>
        </w:rPr>
        <w:t xml:space="preserve"> </w:t>
      </w:r>
      <w:r w:rsidRPr="00815C01">
        <w:rPr>
          <w:color w:val="000009"/>
          <w:sz w:val="24"/>
          <w:szCs w:val="24"/>
          <w:lang w:eastAsia="en-US"/>
        </w:rPr>
        <w:t>образования</w:t>
      </w:r>
      <w:r w:rsidRPr="00815C01">
        <w:rPr>
          <w:color w:val="000009"/>
          <w:spacing w:val="20"/>
          <w:sz w:val="24"/>
          <w:szCs w:val="24"/>
          <w:lang w:eastAsia="en-US"/>
        </w:rPr>
        <w:t xml:space="preserve"> </w:t>
      </w:r>
      <w:r w:rsidRPr="00815C01">
        <w:rPr>
          <w:color w:val="000009"/>
          <w:sz w:val="24"/>
          <w:szCs w:val="24"/>
          <w:lang w:eastAsia="en-US"/>
        </w:rPr>
        <w:t>детей».</w:t>
      </w:r>
    </w:p>
    <w:p w:rsidR="00AD52F0" w:rsidRPr="00815C01" w:rsidRDefault="00AD52F0" w:rsidP="00815C01">
      <w:pPr>
        <w:numPr>
          <w:ilvl w:val="0"/>
          <w:numId w:val="62"/>
        </w:numPr>
        <w:tabs>
          <w:tab w:val="left" w:pos="1270"/>
        </w:tabs>
        <w:spacing w:before="136" w:line="360" w:lineRule="auto"/>
        <w:ind w:right="149" w:firstLine="708"/>
        <w:jc w:val="both"/>
        <w:rPr>
          <w:sz w:val="24"/>
          <w:lang w:eastAsia="en-US"/>
        </w:rPr>
      </w:pPr>
      <w:r w:rsidRPr="00815C01">
        <w:rPr>
          <w:color w:val="000009"/>
          <w:sz w:val="24"/>
          <w:lang w:eastAsia="en-US"/>
        </w:rPr>
        <w:t>СанПиН</w:t>
      </w:r>
      <w:r w:rsidRPr="00815C01">
        <w:rPr>
          <w:color w:val="000009"/>
          <w:spacing w:val="1"/>
          <w:sz w:val="24"/>
          <w:lang w:eastAsia="en-US"/>
        </w:rPr>
        <w:t xml:space="preserve"> </w:t>
      </w:r>
      <w:r w:rsidRPr="00815C01">
        <w:rPr>
          <w:color w:val="000009"/>
          <w:sz w:val="24"/>
          <w:lang w:eastAsia="en-US"/>
        </w:rPr>
        <w:t>2.4.1.3049-13</w:t>
      </w:r>
      <w:r w:rsidRPr="00815C01">
        <w:rPr>
          <w:color w:val="000009"/>
          <w:spacing w:val="1"/>
          <w:sz w:val="24"/>
          <w:lang w:eastAsia="en-US"/>
        </w:rPr>
        <w:t xml:space="preserve"> </w:t>
      </w:r>
      <w:r w:rsidRPr="00815C01">
        <w:rPr>
          <w:color w:val="000009"/>
          <w:sz w:val="24"/>
          <w:lang w:eastAsia="en-US"/>
        </w:rPr>
        <w:t>"Санитарно-эпидемиологические</w:t>
      </w:r>
      <w:r w:rsidRPr="00815C01">
        <w:rPr>
          <w:color w:val="000009"/>
          <w:spacing w:val="1"/>
          <w:sz w:val="24"/>
          <w:lang w:eastAsia="en-US"/>
        </w:rPr>
        <w:t xml:space="preserve"> </w:t>
      </w:r>
      <w:r w:rsidRPr="00815C01">
        <w:rPr>
          <w:color w:val="000009"/>
          <w:sz w:val="24"/>
          <w:lang w:eastAsia="en-US"/>
        </w:rPr>
        <w:t>требования</w:t>
      </w:r>
      <w:r w:rsidRPr="00815C01">
        <w:rPr>
          <w:color w:val="000009"/>
          <w:spacing w:val="1"/>
          <w:sz w:val="24"/>
          <w:lang w:eastAsia="en-US"/>
        </w:rPr>
        <w:t xml:space="preserve"> </w:t>
      </w:r>
      <w:r w:rsidRPr="00815C01">
        <w:rPr>
          <w:color w:val="000009"/>
          <w:sz w:val="24"/>
          <w:lang w:eastAsia="en-US"/>
        </w:rPr>
        <w:t>к</w:t>
      </w:r>
      <w:r w:rsidRPr="00815C01">
        <w:rPr>
          <w:color w:val="000009"/>
          <w:spacing w:val="1"/>
          <w:sz w:val="24"/>
          <w:lang w:eastAsia="en-US"/>
        </w:rPr>
        <w:t xml:space="preserve"> </w:t>
      </w:r>
      <w:r w:rsidRPr="00815C01">
        <w:rPr>
          <w:color w:val="000009"/>
          <w:sz w:val="24"/>
          <w:lang w:eastAsia="en-US"/>
        </w:rPr>
        <w:t>устройству,</w:t>
      </w:r>
      <w:r w:rsidRPr="00815C01">
        <w:rPr>
          <w:color w:val="000009"/>
          <w:spacing w:val="1"/>
          <w:sz w:val="24"/>
          <w:lang w:eastAsia="en-US"/>
        </w:rPr>
        <w:t xml:space="preserve"> </w:t>
      </w:r>
      <w:r w:rsidRPr="00815C01">
        <w:rPr>
          <w:color w:val="000009"/>
          <w:sz w:val="24"/>
          <w:lang w:eastAsia="en-US"/>
        </w:rPr>
        <w:t>содержанию</w:t>
      </w:r>
      <w:r w:rsidRPr="00815C01">
        <w:rPr>
          <w:color w:val="000009"/>
          <w:spacing w:val="61"/>
          <w:sz w:val="24"/>
          <w:lang w:eastAsia="en-US"/>
        </w:rPr>
        <w:t xml:space="preserve"> </w:t>
      </w:r>
      <w:r w:rsidRPr="00815C01">
        <w:rPr>
          <w:color w:val="000009"/>
          <w:sz w:val="24"/>
          <w:lang w:eastAsia="en-US"/>
        </w:rPr>
        <w:t>и</w:t>
      </w:r>
      <w:r w:rsidRPr="00815C01">
        <w:rPr>
          <w:color w:val="000009"/>
          <w:spacing w:val="61"/>
          <w:sz w:val="24"/>
          <w:lang w:eastAsia="en-US"/>
        </w:rPr>
        <w:t xml:space="preserve"> </w:t>
      </w:r>
      <w:r w:rsidRPr="00815C01">
        <w:rPr>
          <w:color w:val="000009"/>
          <w:sz w:val="24"/>
          <w:lang w:eastAsia="en-US"/>
        </w:rPr>
        <w:t>организации   режима   работы</w:t>
      </w:r>
      <w:r w:rsidRPr="00815C01">
        <w:rPr>
          <w:color w:val="000009"/>
          <w:spacing w:val="60"/>
          <w:sz w:val="24"/>
          <w:lang w:eastAsia="en-US"/>
        </w:rPr>
        <w:t xml:space="preserve"> </w:t>
      </w:r>
      <w:r w:rsidRPr="00815C01">
        <w:rPr>
          <w:color w:val="000009"/>
          <w:sz w:val="24"/>
          <w:lang w:eastAsia="en-US"/>
        </w:rPr>
        <w:t>дошкольных   образовательных   организаций"</w:t>
      </w:r>
      <w:r w:rsidRPr="00815C01">
        <w:rPr>
          <w:color w:val="000009"/>
          <w:spacing w:val="1"/>
          <w:sz w:val="24"/>
          <w:lang w:eastAsia="en-US"/>
        </w:rPr>
        <w:t xml:space="preserve"> </w:t>
      </w:r>
      <w:r w:rsidRPr="00815C01">
        <w:rPr>
          <w:color w:val="000009"/>
          <w:sz w:val="24"/>
          <w:lang w:eastAsia="en-US"/>
        </w:rPr>
        <w:t>(с</w:t>
      </w:r>
      <w:r w:rsidRPr="00815C01">
        <w:rPr>
          <w:color w:val="000009"/>
          <w:spacing w:val="3"/>
          <w:sz w:val="24"/>
          <w:lang w:eastAsia="en-US"/>
        </w:rPr>
        <w:t xml:space="preserve"> </w:t>
      </w:r>
      <w:r w:rsidRPr="00815C01">
        <w:rPr>
          <w:color w:val="000009"/>
          <w:sz w:val="24"/>
          <w:lang w:eastAsia="en-US"/>
        </w:rPr>
        <w:t>изменениями</w:t>
      </w:r>
      <w:r w:rsidRPr="00815C01">
        <w:rPr>
          <w:color w:val="000009"/>
          <w:spacing w:val="6"/>
          <w:sz w:val="24"/>
          <w:lang w:eastAsia="en-US"/>
        </w:rPr>
        <w:t xml:space="preserve"> </w:t>
      </w:r>
      <w:r w:rsidRPr="00815C01">
        <w:rPr>
          <w:color w:val="000009"/>
          <w:sz w:val="24"/>
          <w:lang w:eastAsia="en-US"/>
        </w:rPr>
        <w:t>на</w:t>
      </w:r>
      <w:r w:rsidRPr="00815C01">
        <w:rPr>
          <w:color w:val="000009"/>
          <w:spacing w:val="5"/>
          <w:sz w:val="24"/>
          <w:lang w:eastAsia="en-US"/>
        </w:rPr>
        <w:t xml:space="preserve"> </w:t>
      </w:r>
      <w:r w:rsidRPr="00815C01">
        <w:rPr>
          <w:color w:val="000009"/>
          <w:sz w:val="24"/>
          <w:lang w:eastAsia="en-US"/>
        </w:rPr>
        <w:t>27</w:t>
      </w:r>
      <w:r w:rsidRPr="00815C01">
        <w:rPr>
          <w:color w:val="000009"/>
          <w:spacing w:val="7"/>
          <w:sz w:val="24"/>
          <w:lang w:eastAsia="en-US"/>
        </w:rPr>
        <w:t xml:space="preserve"> </w:t>
      </w:r>
      <w:r w:rsidRPr="00815C01">
        <w:rPr>
          <w:color w:val="000009"/>
          <w:sz w:val="24"/>
          <w:lang w:eastAsia="en-US"/>
        </w:rPr>
        <w:t>августа</w:t>
      </w:r>
      <w:r w:rsidRPr="00815C01">
        <w:rPr>
          <w:color w:val="000009"/>
          <w:spacing w:val="6"/>
          <w:sz w:val="24"/>
          <w:lang w:eastAsia="en-US"/>
        </w:rPr>
        <w:t xml:space="preserve"> </w:t>
      </w:r>
      <w:r w:rsidRPr="00815C01">
        <w:rPr>
          <w:color w:val="000009"/>
          <w:sz w:val="24"/>
          <w:lang w:eastAsia="en-US"/>
        </w:rPr>
        <w:t>2015</w:t>
      </w:r>
      <w:r w:rsidRPr="00815C01">
        <w:rPr>
          <w:color w:val="000009"/>
          <w:spacing w:val="6"/>
          <w:sz w:val="24"/>
          <w:lang w:eastAsia="en-US"/>
        </w:rPr>
        <w:t xml:space="preserve"> </w:t>
      </w:r>
      <w:r w:rsidRPr="00815C01">
        <w:rPr>
          <w:color w:val="000009"/>
          <w:sz w:val="24"/>
          <w:lang w:eastAsia="en-US"/>
        </w:rPr>
        <w:t>года).</w:t>
      </w:r>
    </w:p>
    <w:p w:rsidR="00AD52F0" w:rsidRPr="00815C01" w:rsidRDefault="00AD52F0" w:rsidP="00815C01">
      <w:pPr>
        <w:numPr>
          <w:ilvl w:val="0"/>
          <w:numId w:val="62"/>
        </w:numPr>
        <w:tabs>
          <w:tab w:val="left" w:pos="1270"/>
        </w:tabs>
        <w:spacing w:before="2"/>
        <w:ind w:left="1270"/>
        <w:jc w:val="both"/>
        <w:rPr>
          <w:sz w:val="24"/>
          <w:lang w:eastAsia="en-US"/>
        </w:rPr>
      </w:pPr>
      <w:r w:rsidRPr="00815C01">
        <w:rPr>
          <w:color w:val="000009"/>
          <w:sz w:val="24"/>
          <w:lang w:eastAsia="en-US"/>
        </w:rPr>
        <w:t xml:space="preserve">Указ  </w:t>
      </w:r>
      <w:r w:rsidRPr="00815C01">
        <w:rPr>
          <w:color w:val="000009"/>
          <w:spacing w:val="22"/>
          <w:sz w:val="24"/>
          <w:lang w:eastAsia="en-US"/>
        </w:rPr>
        <w:t xml:space="preserve"> </w:t>
      </w:r>
      <w:r w:rsidRPr="00815C01">
        <w:rPr>
          <w:color w:val="000009"/>
          <w:sz w:val="24"/>
          <w:lang w:eastAsia="en-US"/>
        </w:rPr>
        <w:t xml:space="preserve">Президента   </w:t>
      </w:r>
      <w:r w:rsidRPr="00815C01">
        <w:rPr>
          <w:color w:val="000009"/>
          <w:spacing w:val="19"/>
          <w:sz w:val="24"/>
          <w:lang w:eastAsia="en-US"/>
        </w:rPr>
        <w:t xml:space="preserve"> </w:t>
      </w:r>
      <w:r w:rsidRPr="00815C01">
        <w:rPr>
          <w:color w:val="000009"/>
          <w:sz w:val="24"/>
          <w:lang w:eastAsia="en-US"/>
        </w:rPr>
        <w:t xml:space="preserve">Российской   </w:t>
      </w:r>
      <w:r w:rsidRPr="00815C01">
        <w:rPr>
          <w:color w:val="000009"/>
          <w:spacing w:val="22"/>
          <w:sz w:val="24"/>
          <w:lang w:eastAsia="en-US"/>
        </w:rPr>
        <w:t xml:space="preserve"> </w:t>
      </w:r>
      <w:r w:rsidRPr="00815C01">
        <w:rPr>
          <w:color w:val="000009"/>
          <w:sz w:val="24"/>
          <w:lang w:eastAsia="en-US"/>
        </w:rPr>
        <w:t xml:space="preserve">Федерации   </w:t>
      </w:r>
      <w:r w:rsidRPr="00815C01">
        <w:rPr>
          <w:color w:val="000009"/>
          <w:spacing w:val="22"/>
          <w:sz w:val="24"/>
          <w:lang w:eastAsia="en-US"/>
        </w:rPr>
        <w:t xml:space="preserve"> </w:t>
      </w:r>
      <w:r w:rsidRPr="00815C01">
        <w:rPr>
          <w:color w:val="000009"/>
          <w:sz w:val="24"/>
          <w:lang w:eastAsia="en-US"/>
        </w:rPr>
        <w:t xml:space="preserve">от   </w:t>
      </w:r>
      <w:r w:rsidRPr="00815C01">
        <w:rPr>
          <w:color w:val="000009"/>
          <w:spacing w:val="22"/>
          <w:sz w:val="24"/>
          <w:lang w:eastAsia="en-US"/>
        </w:rPr>
        <w:t xml:space="preserve"> </w:t>
      </w:r>
      <w:r w:rsidRPr="00815C01">
        <w:rPr>
          <w:color w:val="000009"/>
          <w:sz w:val="24"/>
          <w:lang w:eastAsia="en-US"/>
        </w:rPr>
        <w:t xml:space="preserve">1   </w:t>
      </w:r>
      <w:r w:rsidRPr="00815C01">
        <w:rPr>
          <w:color w:val="000009"/>
          <w:spacing w:val="22"/>
          <w:sz w:val="24"/>
          <w:lang w:eastAsia="en-US"/>
        </w:rPr>
        <w:t xml:space="preserve"> </w:t>
      </w:r>
      <w:r w:rsidRPr="00815C01">
        <w:rPr>
          <w:color w:val="000009"/>
          <w:sz w:val="24"/>
          <w:lang w:eastAsia="en-US"/>
        </w:rPr>
        <w:t xml:space="preserve">июня   </w:t>
      </w:r>
      <w:r w:rsidRPr="00815C01">
        <w:rPr>
          <w:color w:val="000009"/>
          <w:spacing w:val="21"/>
          <w:sz w:val="24"/>
          <w:lang w:eastAsia="en-US"/>
        </w:rPr>
        <w:t xml:space="preserve"> </w:t>
      </w:r>
      <w:r w:rsidRPr="00815C01">
        <w:rPr>
          <w:color w:val="000009"/>
          <w:sz w:val="24"/>
          <w:lang w:eastAsia="en-US"/>
        </w:rPr>
        <w:t xml:space="preserve">2012   </w:t>
      </w:r>
      <w:r w:rsidRPr="00815C01">
        <w:rPr>
          <w:color w:val="000009"/>
          <w:spacing w:val="21"/>
          <w:sz w:val="24"/>
          <w:lang w:eastAsia="en-US"/>
        </w:rPr>
        <w:t xml:space="preserve"> </w:t>
      </w:r>
      <w:r w:rsidRPr="00815C01">
        <w:rPr>
          <w:color w:val="000009"/>
          <w:sz w:val="24"/>
          <w:lang w:eastAsia="en-US"/>
        </w:rPr>
        <w:t xml:space="preserve">г.   </w:t>
      </w:r>
      <w:r w:rsidRPr="00815C01">
        <w:rPr>
          <w:color w:val="000009"/>
          <w:spacing w:val="23"/>
          <w:sz w:val="24"/>
          <w:lang w:eastAsia="en-US"/>
        </w:rPr>
        <w:t xml:space="preserve"> </w:t>
      </w:r>
      <w:r w:rsidRPr="00815C01">
        <w:rPr>
          <w:color w:val="000009"/>
          <w:sz w:val="24"/>
          <w:lang w:eastAsia="en-US"/>
        </w:rPr>
        <w:t xml:space="preserve">№   </w:t>
      </w:r>
      <w:r w:rsidRPr="00815C01">
        <w:rPr>
          <w:color w:val="000009"/>
          <w:spacing w:val="22"/>
          <w:sz w:val="24"/>
          <w:lang w:eastAsia="en-US"/>
        </w:rPr>
        <w:t xml:space="preserve"> </w:t>
      </w:r>
      <w:r w:rsidRPr="00815C01">
        <w:rPr>
          <w:color w:val="000009"/>
          <w:sz w:val="24"/>
          <w:lang w:eastAsia="en-US"/>
        </w:rPr>
        <w:t>761</w:t>
      </w:r>
    </w:p>
    <w:p w:rsidR="00AD52F0" w:rsidRDefault="00AD52F0" w:rsidP="001D1596">
      <w:pPr>
        <w:spacing w:before="137"/>
        <w:ind w:left="137"/>
        <w:jc w:val="both"/>
        <w:rPr>
          <w:color w:val="000009"/>
          <w:sz w:val="24"/>
          <w:szCs w:val="24"/>
          <w:lang w:eastAsia="en-US"/>
        </w:rPr>
      </w:pPr>
      <w:r>
        <w:rPr>
          <w:noProof/>
        </w:rPr>
        <w:pict>
          <v:rect id="docshape26" o:spid="_x0000_s1065" style="position:absolute;left:0;text-align:left;margin-left:62.4pt;margin-top:6.9pt;width:499.05pt;height:20.75pt;z-index:-251639808;mso-position-horizontal-relative:page" stroked="f">
            <w10:wrap anchorx="page"/>
          </v:rect>
        </w:pict>
      </w:r>
      <w:r w:rsidRPr="00815C01">
        <w:rPr>
          <w:color w:val="000009"/>
          <w:sz w:val="24"/>
          <w:szCs w:val="24"/>
          <w:lang w:eastAsia="en-US"/>
        </w:rPr>
        <w:t>«О</w:t>
      </w:r>
      <w:r w:rsidRPr="00815C01">
        <w:rPr>
          <w:color w:val="000009"/>
          <w:spacing w:val="21"/>
          <w:sz w:val="24"/>
          <w:szCs w:val="24"/>
          <w:lang w:eastAsia="en-US"/>
        </w:rPr>
        <w:t xml:space="preserve"> </w:t>
      </w:r>
      <w:r w:rsidRPr="00815C01">
        <w:rPr>
          <w:color w:val="000009"/>
          <w:sz w:val="24"/>
          <w:szCs w:val="24"/>
          <w:lang w:eastAsia="en-US"/>
        </w:rPr>
        <w:t>Национальной</w:t>
      </w:r>
      <w:r w:rsidRPr="00815C01">
        <w:rPr>
          <w:color w:val="000009"/>
          <w:spacing w:val="21"/>
          <w:sz w:val="24"/>
          <w:szCs w:val="24"/>
          <w:lang w:eastAsia="en-US"/>
        </w:rPr>
        <w:t xml:space="preserve"> </w:t>
      </w:r>
      <w:r w:rsidRPr="00815C01">
        <w:rPr>
          <w:color w:val="000009"/>
          <w:sz w:val="24"/>
          <w:szCs w:val="24"/>
          <w:lang w:eastAsia="en-US"/>
        </w:rPr>
        <w:t>стратегии</w:t>
      </w:r>
      <w:r w:rsidRPr="00815C01">
        <w:rPr>
          <w:color w:val="000009"/>
          <w:spacing w:val="18"/>
          <w:sz w:val="24"/>
          <w:szCs w:val="24"/>
          <w:lang w:eastAsia="en-US"/>
        </w:rPr>
        <w:t xml:space="preserve"> </w:t>
      </w:r>
      <w:r w:rsidRPr="00815C01">
        <w:rPr>
          <w:color w:val="000009"/>
          <w:sz w:val="24"/>
          <w:szCs w:val="24"/>
          <w:lang w:eastAsia="en-US"/>
        </w:rPr>
        <w:t>действий</w:t>
      </w:r>
      <w:r w:rsidRPr="00815C01">
        <w:rPr>
          <w:color w:val="000009"/>
          <w:spacing w:val="20"/>
          <w:sz w:val="24"/>
          <w:szCs w:val="24"/>
          <w:lang w:eastAsia="en-US"/>
        </w:rPr>
        <w:t xml:space="preserve"> </w:t>
      </w:r>
      <w:r w:rsidRPr="00815C01">
        <w:rPr>
          <w:color w:val="000009"/>
          <w:sz w:val="24"/>
          <w:szCs w:val="24"/>
          <w:lang w:eastAsia="en-US"/>
        </w:rPr>
        <w:t>в</w:t>
      </w:r>
      <w:r w:rsidRPr="00815C01">
        <w:rPr>
          <w:color w:val="000009"/>
          <w:spacing w:val="16"/>
          <w:sz w:val="24"/>
          <w:szCs w:val="24"/>
          <w:lang w:eastAsia="en-US"/>
        </w:rPr>
        <w:t xml:space="preserve"> </w:t>
      </w:r>
      <w:r w:rsidRPr="00815C01">
        <w:rPr>
          <w:color w:val="000009"/>
          <w:sz w:val="24"/>
          <w:szCs w:val="24"/>
          <w:lang w:eastAsia="en-US"/>
        </w:rPr>
        <w:t>интересах</w:t>
      </w:r>
      <w:r w:rsidRPr="00815C01">
        <w:rPr>
          <w:color w:val="000009"/>
          <w:spacing w:val="19"/>
          <w:sz w:val="24"/>
          <w:szCs w:val="24"/>
          <w:lang w:eastAsia="en-US"/>
        </w:rPr>
        <w:t xml:space="preserve"> </w:t>
      </w:r>
      <w:r w:rsidRPr="00815C01">
        <w:rPr>
          <w:color w:val="000009"/>
          <w:sz w:val="24"/>
          <w:szCs w:val="24"/>
          <w:lang w:eastAsia="en-US"/>
        </w:rPr>
        <w:t>детей</w:t>
      </w:r>
      <w:r w:rsidRPr="00815C01">
        <w:rPr>
          <w:color w:val="000009"/>
          <w:spacing w:val="18"/>
          <w:sz w:val="24"/>
          <w:szCs w:val="24"/>
          <w:lang w:eastAsia="en-US"/>
        </w:rPr>
        <w:t xml:space="preserve"> </w:t>
      </w:r>
      <w:r w:rsidRPr="00815C01">
        <w:rPr>
          <w:color w:val="000009"/>
          <w:sz w:val="24"/>
          <w:szCs w:val="24"/>
          <w:lang w:eastAsia="en-US"/>
        </w:rPr>
        <w:t>на</w:t>
      </w:r>
      <w:r w:rsidRPr="00815C01">
        <w:rPr>
          <w:color w:val="000009"/>
          <w:spacing w:val="18"/>
          <w:sz w:val="24"/>
          <w:szCs w:val="24"/>
          <w:lang w:eastAsia="en-US"/>
        </w:rPr>
        <w:t xml:space="preserve"> </w:t>
      </w:r>
      <w:r w:rsidRPr="00815C01">
        <w:rPr>
          <w:color w:val="000009"/>
          <w:sz w:val="24"/>
          <w:szCs w:val="24"/>
          <w:lang w:eastAsia="en-US"/>
        </w:rPr>
        <w:t>2012-2017</w:t>
      </w:r>
      <w:r w:rsidRPr="00815C01">
        <w:rPr>
          <w:color w:val="000009"/>
          <w:spacing w:val="17"/>
          <w:sz w:val="24"/>
          <w:szCs w:val="24"/>
          <w:lang w:eastAsia="en-US"/>
        </w:rPr>
        <w:t xml:space="preserve"> </w:t>
      </w:r>
      <w:r w:rsidRPr="00815C01">
        <w:rPr>
          <w:color w:val="000009"/>
          <w:sz w:val="24"/>
          <w:szCs w:val="24"/>
          <w:lang w:eastAsia="en-US"/>
        </w:rPr>
        <w:t>годы».</w:t>
      </w:r>
    </w:p>
    <w:p w:rsidR="00AD52F0" w:rsidRPr="001D1596" w:rsidRDefault="00AD52F0" w:rsidP="001D1596">
      <w:pPr>
        <w:numPr>
          <w:ilvl w:val="0"/>
          <w:numId w:val="62"/>
        </w:numPr>
        <w:spacing w:before="137"/>
        <w:ind w:firstLine="714"/>
        <w:jc w:val="both"/>
        <w:rPr>
          <w:color w:val="000009"/>
          <w:sz w:val="24"/>
          <w:szCs w:val="24"/>
          <w:lang w:eastAsia="en-US"/>
        </w:rPr>
      </w:pPr>
      <w:r w:rsidRPr="00815C01">
        <w:rPr>
          <w:color w:val="000009"/>
          <w:sz w:val="24"/>
          <w:lang w:eastAsia="en-US"/>
        </w:rPr>
        <w:t>Федеральный</w:t>
      </w:r>
      <w:r w:rsidRPr="00815C01">
        <w:rPr>
          <w:color w:val="000009"/>
          <w:spacing w:val="61"/>
          <w:sz w:val="24"/>
          <w:lang w:eastAsia="en-US"/>
        </w:rPr>
        <w:t xml:space="preserve"> </w:t>
      </w:r>
      <w:r w:rsidRPr="00815C01">
        <w:rPr>
          <w:color w:val="000009"/>
          <w:sz w:val="24"/>
          <w:lang w:eastAsia="en-US"/>
        </w:rPr>
        <w:t>закон   «Об   образовании   в   Российской   Федерации»   №   273-ФЗ</w:t>
      </w:r>
      <w:r w:rsidRPr="00815C01">
        <w:rPr>
          <w:color w:val="000009"/>
          <w:spacing w:val="1"/>
          <w:sz w:val="24"/>
          <w:lang w:eastAsia="en-US"/>
        </w:rPr>
        <w:t xml:space="preserve"> </w:t>
      </w:r>
      <w:r w:rsidRPr="00815C01">
        <w:rPr>
          <w:color w:val="000009"/>
          <w:sz w:val="24"/>
          <w:lang w:eastAsia="en-US"/>
        </w:rPr>
        <w:t>от</w:t>
      </w:r>
      <w:r w:rsidRPr="00815C01">
        <w:rPr>
          <w:color w:val="000009"/>
          <w:spacing w:val="6"/>
          <w:sz w:val="24"/>
          <w:lang w:eastAsia="en-US"/>
        </w:rPr>
        <w:t xml:space="preserve"> </w:t>
      </w:r>
      <w:r w:rsidRPr="00815C01">
        <w:rPr>
          <w:color w:val="000009"/>
          <w:sz w:val="24"/>
          <w:lang w:eastAsia="en-US"/>
        </w:rPr>
        <w:t>29</w:t>
      </w:r>
      <w:r w:rsidRPr="00815C01">
        <w:rPr>
          <w:color w:val="000009"/>
          <w:spacing w:val="5"/>
          <w:sz w:val="24"/>
          <w:lang w:eastAsia="en-US"/>
        </w:rPr>
        <w:t xml:space="preserve"> </w:t>
      </w:r>
      <w:r w:rsidRPr="00815C01">
        <w:rPr>
          <w:color w:val="000009"/>
          <w:sz w:val="24"/>
          <w:lang w:eastAsia="en-US"/>
        </w:rPr>
        <w:t>декабря</w:t>
      </w:r>
      <w:r w:rsidRPr="00815C01">
        <w:rPr>
          <w:color w:val="000009"/>
          <w:spacing w:val="8"/>
          <w:sz w:val="24"/>
          <w:lang w:eastAsia="en-US"/>
        </w:rPr>
        <w:t xml:space="preserve"> </w:t>
      </w:r>
      <w:r w:rsidRPr="00815C01">
        <w:rPr>
          <w:color w:val="000009"/>
          <w:sz w:val="24"/>
          <w:lang w:eastAsia="en-US"/>
        </w:rPr>
        <w:t>2012</w:t>
      </w:r>
      <w:r w:rsidRPr="00815C01">
        <w:rPr>
          <w:color w:val="000009"/>
          <w:spacing w:val="7"/>
          <w:sz w:val="24"/>
          <w:lang w:eastAsia="en-US"/>
        </w:rPr>
        <w:t xml:space="preserve"> </w:t>
      </w:r>
      <w:r w:rsidRPr="00815C01">
        <w:rPr>
          <w:color w:val="000009"/>
          <w:sz w:val="24"/>
          <w:lang w:eastAsia="en-US"/>
        </w:rPr>
        <w:t>года</w:t>
      </w:r>
      <w:r w:rsidRPr="00815C01">
        <w:rPr>
          <w:color w:val="000009"/>
          <w:spacing w:val="6"/>
          <w:sz w:val="24"/>
          <w:lang w:eastAsia="en-US"/>
        </w:rPr>
        <w:t xml:space="preserve"> </w:t>
      </w:r>
      <w:r w:rsidRPr="00815C01">
        <w:rPr>
          <w:color w:val="000009"/>
          <w:sz w:val="24"/>
          <w:lang w:eastAsia="en-US"/>
        </w:rPr>
        <w:t>с</w:t>
      </w:r>
      <w:r w:rsidRPr="00815C01">
        <w:rPr>
          <w:color w:val="000009"/>
          <w:spacing w:val="5"/>
          <w:sz w:val="24"/>
          <w:lang w:eastAsia="en-US"/>
        </w:rPr>
        <w:t xml:space="preserve"> </w:t>
      </w:r>
      <w:r w:rsidRPr="00815C01">
        <w:rPr>
          <w:color w:val="000009"/>
          <w:sz w:val="24"/>
          <w:lang w:eastAsia="en-US"/>
        </w:rPr>
        <w:t>изменениями</w:t>
      </w:r>
      <w:r w:rsidRPr="00815C01">
        <w:rPr>
          <w:color w:val="000009"/>
          <w:spacing w:val="6"/>
          <w:sz w:val="24"/>
          <w:lang w:eastAsia="en-US"/>
        </w:rPr>
        <w:t xml:space="preserve"> </w:t>
      </w:r>
      <w:r w:rsidRPr="00815C01">
        <w:rPr>
          <w:color w:val="000009"/>
          <w:sz w:val="24"/>
          <w:lang w:eastAsia="en-US"/>
        </w:rPr>
        <w:t>2015-2016</w:t>
      </w:r>
      <w:r w:rsidRPr="00815C01">
        <w:rPr>
          <w:color w:val="000009"/>
          <w:spacing w:val="8"/>
          <w:sz w:val="24"/>
          <w:lang w:eastAsia="en-US"/>
        </w:rPr>
        <w:t xml:space="preserve"> </w:t>
      </w:r>
      <w:r w:rsidRPr="00815C01">
        <w:rPr>
          <w:color w:val="000009"/>
          <w:sz w:val="24"/>
          <w:lang w:eastAsia="en-US"/>
        </w:rPr>
        <w:t>года.</w:t>
      </w:r>
    </w:p>
    <w:p w:rsidR="00AD52F0" w:rsidRPr="00815C01" w:rsidRDefault="00AD52F0" w:rsidP="00815C01">
      <w:pPr>
        <w:numPr>
          <w:ilvl w:val="0"/>
          <w:numId w:val="62"/>
        </w:numPr>
        <w:tabs>
          <w:tab w:val="left" w:pos="1270"/>
        </w:tabs>
        <w:spacing w:line="360" w:lineRule="auto"/>
        <w:ind w:right="153" w:firstLine="708"/>
        <w:jc w:val="both"/>
        <w:rPr>
          <w:sz w:val="24"/>
          <w:lang w:eastAsia="en-US"/>
        </w:rPr>
      </w:pPr>
      <w:r w:rsidRPr="00815C01">
        <w:rPr>
          <w:color w:val="000009"/>
          <w:sz w:val="24"/>
          <w:lang w:eastAsia="en-US"/>
        </w:rPr>
        <w:t>Федеральный</w:t>
      </w:r>
      <w:r w:rsidRPr="00815C01">
        <w:rPr>
          <w:color w:val="000009"/>
          <w:spacing w:val="1"/>
          <w:sz w:val="24"/>
          <w:lang w:eastAsia="en-US"/>
        </w:rPr>
        <w:t xml:space="preserve"> </w:t>
      </w:r>
      <w:r w:rsidRPr="00815C01">
        <w:rPr>
          <w:color w:val="000009"/>
          <w:sz w:val="24"/>
          <w:lang w:eastAsia="en-US"/>
        </w:rPr>
        <w:t>закон</w:t>
      </w:r>
      <w:r w:rsidRPr="00815C01">
        <w:rPr>
          <w:color w:val="000009"/>
          <w:spacing w:val="1"/>
          <w:sz w:val="24"/>
          <w:lang w:eastAsia="en-US"/>
        </w:rPr>
        <w:t xml:space="preserve"> </w:t>
      </w:r>
      <w:r w:rsidRPr="00815C01">
        <w:rPr>
          <w:color w:val="000009"/>
          <w:sz w:val="24"/>
          <w:lang w:eastAsia="en-US"/>
        </w:rPr>
        <w:t>РФ</w:t>
      </w:r>
      <w:r w:rsidRPr="00815C01">
        <w:rPr>
          <w:color w:val="000009"/>
          <w:spacing w:val="1"/>
          <w:sz w:val="24"/>
          <w:lang w:eastAsia="en-US"/>
        </w:rPr>
        <w:t xml:space="preserve"> </w:t>
      </w:r>
      <w:r w:rsidRPr="00815C01">
        <w:rPr>
          <w:color w:val="000009"/>
          <w:sz w:val="24"/>
          <w:lang w:eastAsia="en-US"/>
        </w:rPr>
        <w:t>от</w:t>
      </w:r>
      <w:r w:rsidRPr="00815C01">
        <w:rPr>
          <w:color w:val="000009"/>
          <w:spacing w:val="1"/>
          <w:sz w:val="24"/>
          <w:lang w:eastAsia="en-US"/>
        </w:rPr>
        <w:t xml:space="preserve"> </w:t>
      </w:r>
      <w:r w:rsidRPr="00815C01">
        <w:rPr>
          <w:color w:val="000009"/>
          <w:sz w:val="24"/>
          <w:lang w:eastAsia="en-US"/>
        </w:rPr>
        <w:t>29</w:t>
      </w:r>
      <w:r w:rsidRPr="00815C01">
        <w:rPr>
          <w:color w:val="000009"/>
          <w:spacing w:val="1"/>
          <w:sz w:val="24"/>
          <w:lang w:eastAsia="en-US"/>
        </w:rPr>
        <w:t xml:space="preserve"> </w:t>
      </w:r>
      <w:r w:rsidRPr="00815C01">
        <w:rPr>
          <w:color w:val="000009"/>
          <w:sz w:val="24"/>
          <w:lang w:eastAsia="en-US"/>
        </w:rPr>
        <w:t>декабря</w:t>
      </w:r>
      <w:r w:rsidRPr="00815C01">
        <w:rPr>
          <w:color w:val="000009"/>
          <w:spacing w:val="1"/>
          <w:sz w:val="24"/>
          <w:lang w:eastAsia="en-US"/>
        </w:rPr>
        <w:t xml:space="preserve"> </w:t>
      </w:r>
      <w:r w:rsidRPr="00815C01">
        <w:rPr>
          <w:color w:val="000009"/>
          <w:sz w:val="24"/>
          <w:lang w:eastAsia="en-US"/>
        </w:rPr>
        <w:t>2010</w:t>
      </w:r>
      <w:r w:rsidRPr="00815C01">
        <w:rPr>
          <w:color w:val="000009"/>
          <w:spacing w:val="1"/>
          <w:sz w:val="24"/>
          <w:lang w:eastAsia="en-US"/>
        </w:rPr>
        <w:t xml:space="preserve"> </w:t>
      </w:r>
      <w:r w:rsidRPr="00815C01">
        <w:rPr>
          <w:color w:val="000009"/>
          <w:sz w:val="24"/>
          <w:lang w:eastAsia="en-US"/>
        </w:rPr>
        <w:t>г.</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436-ФЗ</w:t>
      </w:r>
      <w:r w:rsidRPr="00815C01">
        <w:rPr>
          <w:color w:val="000009"/>
          <w:spacing w:val="1"/>
          <w:sz w:val="24"/>
          <w:lang w:eastAsia="en-US"/>
        </w:rPr>
        <w:t xml:space="preserve"> </w:t>
      </w:r>
      <w:r w:rsidRPr="00815C01">
        <w:rPr>
          <w:color w:val="000009"/>
          <w:sz w:val="24"/>
          <w:lang w:eastAsia="en-US"/>
        </w:rPr>
        <w:t>«О</w:t>
      </w:r>
      <w:r w:rsidRPr="00815C01">
        <w:rPr>
          <w:color w:val="000009"/>
          <w:spacing w:val="1"/>
          <w:sz w:val="24"/>
          <w:lang w:eastAsia="en-US"/>
        </w:rPr>
        <w:t xml:space="preserve"> </w:t>
      </w:r>
      <w:r w:rsidRPr="00815C01">
        <w:rPr>
          <w:color w:val="000009"/>
          <w:sz w:val="24"/>
          <w:lang w:eastAsia="en-US"/>
        </w:rPr>
        <w:t>защите</w:t>
      </w:r>
      <w:r w:rsidRPr="00815C01">
        <w:rPr>
          <w:color w:val="000009"/>
          <w:spacing w:val="1"/>
          <w:sz w:val="24"/>
          <w:lang w:eastAsia="en-US"/>
        </w:rPr>
        <w:t xml:space="preserve"> </w:t>
      </w:r>
      <w:r w:rsidRPr="00815C01">
        <w:rPr>
          <w:color w:val="000009"/>
          <w:sz w:val="24"/>
          <w:lang w:eastAsia="en-US"/>
        </w:rPr>
        <w:t>детей</w:t>
      </w:r>
      <w:r w:rsidRPr="00815C01">
        <w:rPr>
          <w:color w:val="000009"/>
          <w:spacing w:val="1"/>
          <w:sz w:val="24"/>
          <w:lang w:eastAsia="en-US"/>
        </w:rPr>
        <w:t xml:space="preserve"> </w:t>
      </w:r>
      <w:r w:rsidRPr="00815C01">
        <w:rPr>
          <w:color w:val="000009"/>
          <w:sz w:val="24"/>
          <w:lang w:eastAsia="en-US"/>
        </w:rPr>
        <w:t>от</w:t>
      </w:r>
      <w:r w:rsidRPr="00815C01">
        <w:rPr>
          <w:color w:val="000009"/>
          <w:spacing w:val="1"/>
          <w:sz w:val="24"/>
          <w:lang w:eastAsia="en-US"/>
        </w:rPr>
        <w:t xml:space="preserve"> </w:t>
      </w:r>
      <w:r w:rsidRPr="00815C01">
        <w:rPr>
          <w:color w:val="000009"/>
          <w:sz w:val="24"/>
          <w:lang w:eastAsia="en-US"/>
        </w:rPr>
        <w:t>информации, причиняющей вред их здоровью и развитию» (в ред. Федерального закона от</w:t>
      </w:r>
      <w:r w:rsidRPr="00815C01">
        <w:rPr>
          <w:color w:val="000009"/>
          <w:spacing w:val="1"/>
          <w:sz w:val="24"/>
          <w:lang w:eastAsia="en-US"/>
        </w:rPr>
        <w:t xml:space="preserve"> </w:t>
      </w:r>
      <w:r w:rsidRPr="00815C01">
        <w:rPr>
          <w:color w:val="000009"/>
          <w:sz w:val="24"/>
          <w:lang w:eastAsia="en-US"/>
        </w:rPr>
        <w:t>28.07.2012</w:t>
      </w:r>
      <w:r w:rsidRPr="00815C01">
        <w:rPr>
          <w:color w:val="000009"/>
          <w:spacing w:val="4"/>
          <w:sz w:val="24"/>
          <w:lang w:eastAsia="en-US"/>
        </w:rPr>
        <w:t xml:space="preserve"> </w:t>
      </w:r>
      <w:r w:rsidRPr="00815C01">
        <w:rPr>
          <w:color w:val="000009"/>
          <w:sz w:val="24"/>
          <w:lang w:eastAsia="en-US"/>
        </w:rPr>
        <w:t>№</w:t>
      </w:r>
      <w:r w:rsidRPr="00815C01">
        <w:rPr>
          <w:color w:val="000009"/>
          <w:spacing w:val="5"/>
          <w:sz w:val="24"/>
          <w:lang w:eastAsia="en-US"/>
        </w:rPr>
        <w:t xml:space="preserve"> </w:t>
      </w:r>
      <w:r w:rsidRPr="00815C01">
        <w:rPr>
          <w:color w:val="000009"/>
          <w:sz w:val="24"/>
          <w:lang w:eastAsia="en-US"/>
        </w:rPr>
        <w:t>139-ФЗ).</w:t>
      </w:r>
    </w:p>
    <w:p w:rsidR="00AD52F0" w:rsidRPr="001D1596" w:rsidRDefault="00AD52F0" w:rsidP="001D1596">
      <w:pPr>
        <w:numPr>
          <w:ilvl w:val="1"/>
          <w:numId w:val="74"/>
        </w:numPr>
        <w:tabs>
          <w:tab w:val="left" w:pos="1386"/>
        </w:tabs>
        <w:spacing w:before="1"/>
        <w:ind w:left="1385" w:hanging="541"/>
        <w:jc w:val="both"/>
        <w:outlineLvl w:val="0"/>
        <w:rPr>
          <w:b/>
          <w:bCs/>
          <w:sz w:val="24"/>
          <w:szCs w:val="24"/>
          <w:lang w:eastAsia="en-US"/>
        </w:rPr>
      </w:pPr>
      <w:bookmarkStart w:id="9" w:name="_bookmark34"/>
      <w:bookmarkEnd w:id="9"/>
      <w:r w:rsidRPr="001D1596">
        <w:rPr>
          <w:b/>
          <w:bCs/>
          <w:color w:val="000009"/>
          <w:sz w:val="24"/>
          <w:szCs w:val="24"/>
          <w:lang w:eastAsia="en-US"/>
        </w:rPr>
        <w:t>Перечень</w:t>
      </w:r>
      <w:r w:rsidRPr="001D1596">
        <w:rPr>
          <w:b/>
          <w:bCs/>
          <w:color w:val="000009"/>
          <w:spacing w:val="-5"/>
          <w:sz w:val="24"/>
          <w:szCs w:val="24"/>
          <w:lang w:eastAsia="en-US"/>
        </w:rPr>
        <w:t xml:space="preserve"> </w:t>
      </w:r>
      <w:r w:rsidRPr="001D1596">
        <w:rPr>
          <w:b/>
          <w:bCs/>
          <w:color w:val="000009"/>
          <w:sz w:val="24"/>
          <w:szCs w:val="24"/>
          <w:lang w:eastAsia="en-US"/>
        </w:rPr>
        <w:t>литературных</w:t>
      </w:r>
      <w:r w:rsidRPr="001D1596">
        <w:rPr>
          <w:b/>
          <w:bCs/>
          <w:color w:val="000009"/>
          <w:spacing w:val="-5"/>
          <w:sz w:val="24"/>
          <w:szCs w:val="24"/>
          <w:lang w:eastAsia="en-US"/>
        </w:rPr>
        <w:t xml:space="preserve"> </w:t>
      </w:r>
      <w:r w:rsidRPr="001D1596">
        <w:rPr>
          <w:b/>
          <w:bCs/>
          <w:color w:val="000009"/>
          <w:sz w:val="24"/>
          <w:szCs w:val="24"/>
          <w:lang w:eastAsia="en-US"/>
        </w:rPr>
        <w:t>источников</w:t>
      </w:r>
    </w:p>
    <w:p w:rsidR="00AD52F0" w:rsidRPr="00815C01" w:rsidRDefault="00AD52F0" w:rsidP="00815C01">
      <w:pPr>
        <w:numPr>
          <w:ilvl w:val="0"/>
          <w:numId w:val="61"/>
        </w:numPr>
        <w:tabs>
          <w:tab w:val="left" w:pos="1270"/>
        </w:tabs>
        <w:spacing w:before="165" w:line="360" w:lineRule="auto"/>
        <w:ind w:right="153" w:firstLine="708"/>
        <w:jc w:val="both"/>
        <w:rPr>
          <w:color w:val="000009"/>
          <w:sz w:val="24"/>
          <w:lang w:eastAsia="en-US"/>
        </w:rPr>
      </w:pPr>
      <w:r w:rsidRPr="00815C01">
        <w:rPr>
          <w:color w:val="000009"/>
          <w:sz w:val="24"/>
          <w:lang w:eastAsia="en-US"/>
        </w:rPr>
        <w:t>Бабкина,</w:t>
      </w:r>
      <w:r w:rsidRPr="00815C01">
        <w:rPr>
          <w:color w:val="000009"/>
          <w:spacing w:val="1"/>
          <w:sz w:val="24"/>
          <w:lang w:eastAsia="en-US"/>
        </w:rPr>
        <w:t xml:space="preserve"> </w:t>
      </w:r>
      <w:r w:rsidRPr="00815C01">
        <w:rPr>
          <w:color w:val="000009"/>
          <w:sz w:val="24"/>
          <w:lang w:eastAsia="en-US"/>
        </w:rPr>
        <w:t>Н.В.</w:t>
      </w:r>
      <w:r w:rsidRPr="00815C01">
        <w:rPr>
          <w:color w:val="000009"/>
          <w:spacing w:val="1"/>
          <w:sz w:val="24"/>
          <w:lang w:eastAsia="en-US"/>
        </w:rPr>
        <w:t xml:space="preserve"> </w:t>
      </w:r>
      <w:r w:rsidRPr="00815C01">
        <w:rPr>
          <w:color w:val="000009"/>
          <w:sz w:val="24"/>
          <w:lang w:eastAsia="en-US"/>
        </w:rPr>
        <w:t>Психологическое</w:t>
      </w:r>
      <w:r w:rsidRPr="00815C01">
        <w:rPr>
          <w:color w:val="000009"/>
          <w:spacing w:val="1"/>
          <w:sz w:val="24"/>
          <w:lang w:eastAsia="en-US"/>
        </w:rPr>
        <w:t xml:space="preserve"> </w:t>
      </w:r>
      <w:r w:rsidRPr="00815C01">
        <w:rPr>
          <w:color w:val="000009"/>
          <w:sz w:val="24"/>
          <w:lang w:eastAsia="en-US"/>
        </w:rPr>
        <w:t>сопровождение</w:t>
      </w:r>
      <w:r w:rsidRPr="00815C01">
        <w:rPr>
          <w:color w:val="000009"/>
          <w:spacing w:val="1"/>
          <w:sz w:val="24"/>
          <w:lang w:eastAsia="en-US"/>
        </w:rPr>
        <w:t xml:space="preserve"> </w:t>
      </w:r>
      <w:r w:rsidRPr="00815C01">
        <w:rPr>
          <w:color w:val="000009"/>
          <w:sz w:val="24"/>
          <w:lang w:eastAsia="en-US"/>
        </w:rPr>
        <w:t>детей</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задержкой</w:t>
      </w:r>
      <w:r w:rsidRPr="00815C01">
        <w:rPr>
          <w:color w:val="000009"/>
          <w:spacing w:val="1"/>
          <w:sz w:val="24"/>
          <w:lang w:eastAsia="en-US"/>
        </w:rPr>
        <w:t xml:space="preserve"> </w:t>
      </w:r>
      <w:r w:rsidRPr="00815C01">
        <w:rPr>
          <w:color w:val="000009"/>
          <w:sz w:val="24"/>
          <w:lang w:eastAsia="en-US"/>
        </w:rPr>
        <w:t>психического</w:t>
      </w:r>
      <w:r w:rsidRPr="00815C01">
        <w:rPr>
          <w:color w:val="000009"/>
          <w:spacing w:val="-57"/>
          <w:sz w:val="24"/>
          <w:lang w:eastAsia="en-US"/>
        </w:rPr>
        <w:t xml:space="preserve"> </w:t>
      </w:r>
      <w:r w:rsidRPr="00815C01">
        <w:rPr>
          <w:color w:val="000009"/>
          <w:sz w:val="24"/>
          <w:lang w:eastAsia="en-US"/>
        </w:rPr>
        <w:t>развития в</w:t>
      </w:r>
      <w:r w:rsidRPr="00815C01">
        <w:rPr>
          <w:color w:val="000009"/>
          <w:spacing w:val="1"/>
          <w:sz w:val="24"/>
          <w:lang w:eastAsia="en-US"/>
        </w:rPr>
        <w:t xml:space="preserve"> </w:t>
      </w:r>
      <w:r w:rsidRPr="00815C01">
        <w:rPr>
          <w:color w:val="000009"/>
          <w:sz w:val="24"/>
          <w:lang w:eastAsia="en-US"/>
        </w:rPr>
        <w:t>условиях</w:t>
      </w:r>
      <w:r w:rsidRPr="00815C01">
        <w:rPr>
          <w:color w:val="000009"/>
          <w:spacing w:val="1"/>
          <w:sz w:val="24"/>
          <w:lang w:eastAsia="en-US"/>
        </w:rPr>
        <w:t xml:space="preserve"> </w:t>
      </w:r>
      <w:r w:rsidRPr="00815C01">
        <w:rPr>
          <w:color w:val="000009"/>
          <w:sz w:val="24"/>
          <w:lang w:eastAsia="en-US"/>
        </w:rPr>
        <w:t>образовательной интеграции</w:t>
      </w:r>
      <w:r w:rsidRPr="00815C01">
        <w:rPr>
          <w:color w:val="000009"/>
          <w:spacing w:val="1"/>
          <w:sz w:val="24"/>
          <w:lang w:eastAsia="en-US"/>
        </w:rPr>
        <w:t xml:space="preserve"> </w:t>
      </w:r>
      <w:r w:rsidRPr="00815C01">
        <w:rPr>
          <w:color w:val="000009"/>
          <w:sz w:val="24"/>
          <w:lang w:eastAsia="en-US"/>
        </w:rPr>
        <w:t>/ Н.В. Бабкина // Воспитание и</w:t>
      </w:r>
      <w:r w:rsidRPr="00815C01">
        <w:rPr>
          <w:color w:val="000009"/>
          <w:spacing w:val="60"/>
          <w:sz w:val="24"/>
          <w:lang w:eastAsia="en-US"/>
        </w:rPr>
        <w:t xml:space="preserve"> </w:t>
      </w:r>
      <w:r w:rsidRPr="00815C01">
        <w:rPr>
          <w:color w:val="000009"/>
          <w:sz w:val="24"/>
          <w:lang w:eastAsia="en-US"/>
        </w:rPr>
        <w:t>обучение</w:t>
      </w:r>
      <w:r w:rsidRPr="00815C01">
        <w:rPr>
          <w:color w:val="000009"/>
          <w:spacing w:val="1"/>
          <w:sz w:val="24"/>
          <w:lang w:eastAsia="en-US"/>
        </w:rPr>
        <w:t xml:space="preserve"> </w:t>
      </w:r>
      <w:r w:rsidRPr="00815C01">
        <w:rPr>
          <w:color w:val="000009"/>
          <w:sz w:val="24"/>
          <w:lang w:eastAsia="en-US"/>
        </w:rPr>
        <w:t>детей</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нарушениями в</w:t>
      </w:r>
      <w:r w:rsidRPr="00815C01">
        <w:rPr>
          <w:color w:val="000009"/>
          <w:spacing w:val="-1"/>
          <w:sz w:val="24"/>
          <w:lang w:eastAsia="en-US"/>
        </w:rPr>
        <w:t xml:space="preserve"> </w:t>
      </w:r>
      <w:r w:rsidRPr="00815C01">
        <w:rPr>
          <w:color w:val="000009"/>
          <w:sz w:val="24"/>
          <w:lang w:eastAsia="en-US"/>
        </w:rPr>
        <w:t>развитии.</w:t>
      </w:r>
      <w:r w:rsidRPr="00815C01">
        <w:rPr>
          <w:color w:val="000009"/>
          <w:spacing w:val="2"/>
          <w:sz w:val="24"/>
          <w:lang w:eastAsia="en-US"/>
        </w:rPr>
        <w:t xml:space="preserve"> </w:t>
      </w:r>
      <w:r w:rsidRPr="00815C01">
        <w:rPr>
          <w:color w:val="000009"/>
          <w:sz w:val="24"/>
          <w:lang w:eastAsia="en-US"/>
        </w:rPr>
        <w:t>– 2012. – №</w:t>
      </w:r>
      <w:r w:rsidRPr="00815C01">
        <w:rPr>
          <w:color w:val="000009"/>
          <w:spacing w:val="-2"/>
          <w:sz w:val="24"/>
          <w:lang w:eastAsia="en-US"/>
        </w:rPr>
        <w:t xml:space="preserve"> </w:t>
      </w:r>
      <w:r w:rsidRPr="00815C01">
        <w:rPr>
          <w:color w:val="000009"/>
          <w:sz w:val="24"/>
          <w:lang w:eastAsia="en-US"/>
        </w:rPr>
        <w:t>1. – С. 23-31.</w:t>
      </w:r>
    </w:p>
    <w:p w:rsidR="00AD52F0" w:rsidRPr="00815C01" w:rsidRDefault="00AD52F0" w:rsidP="00815C01">
      <w:pPr>
        <w:numPr>
          <w:ilvl w:val="0"/>
          <w:numId w:val="61"/>
        </w:numPr>
        <w:tabs>
          <w:tab w:val="left" w:pos="1270"/>
        </w:tabs>
        <w:spacing w:before="2" w:line="360" w:lineRule="auto"/>
        <w:ind w:right="148" w:firstLine="708"/>
        <w:jc w:val="both"/>
        <w:rPr>
          <w:sz w:val="24"/>
          <w:lang w:eastAsia="en-US"/>
        </w:rPr>
      </w:pPr>
      <w:r w:rsidRPr="00815C01">
        <w:rPr>
          <w:sz w:val="24"/>
          <w:lang w:eastAsia="en-US"/>
        </w:rPr>
        <w:t>Бабкина, Н.В. Саморегуляция в познавательной деятельности у детей с задержкой</w:t>
      </w:r>
      <w:r w:rsidRPr="00815C01">
        <w:rPr>
          <w:spacing w:val="1"/>
          <w:sz w:val="24"/>
          <w:lang w:eastAsia="en-US"/>
        </w:rPr>
        <w:t xml:space="preserve"> </w:t>
      </w:r>
      <w:r w:rsidRPr="00815C01">
        <w:rPr>
          <w:sz w:val="24"/>
          <w:lang w:eastAsia="en-US"/>
        </w:rPr>
        <w:t>психического</w:t>
      </w:r>
      <w:r w:rsidRPr="00815C01">
        <w:rPr>
          <w:spacing w:val="1"/>
          <w:sz w:val="24"/>
          <w:lang w:eastAsia="en-US"/>
        </w:rPr>
        <w:t xml:space="preserve"> </w:t>
      </w:r>
      <w:r w:rsidRPr="00815C01">
        <w:rPr>
          <w:sz w:val="24"/>
          <w:lang w:eastAsia="en-US"/>
        </w:rPr>
        <w:t>развития</w:t>
      </w:r>
      <w:r w:rsidRPr="00815C01">
        <w:rPr>
          <w:spacing w:val="1"/>
          <w:sz w:val="24"/>
          <w:lang w:eastAsia="en-US"/>
        </w:rPr>
        <w:t xml:space="preserve"> </w:t>
      </w:r>
      <w:r w:rsidRPr="00815C01">
        <w:rPr>
          <w:sz w:val="24"/>
          <w:lang w:eastAsia="en-US"/>
        </w:rPr>
        <w:t>:</w:t>
      </w:r>
      <w:r w:rsidRPr="00815C01">
        <w:rPr>
          <w:spacing w:val="1"/>
          <w:sz w:val="24"/>
          <w:lang w:eastAsia="en-US"/>
        </w:rPr>
        <w:t xml:space="preserve"> </w:t>
      </w:r>
      <w:r w:rsidRPr="00815C01">
        <w:rPr>
          <w:sz w:val="24"/>
          <w:lang w:eastAsia="en-US"/>
        </w:rPr>
        <w:t>монография</w:t>
      </w:r>
      <w:r w:rsidRPr="00815C01">
        <w:rPr>
          <w:spacing w:val="1"/>
          <w:sz w:val="24"/>
          <w:lang w:eastAsia="en-US"/>
        </w:rPr>
        <w:t xml:space="preserve"> </w:t>
      </w:r>
      <w:r w:rsidRPr="00815C01">
        <w:rPr>
          <w:sz w:val="24"/>
          <w:lang w:eastAsia="en-US"/>
        </w:rPr>
        <w:t>/</w:t>
      </w:r>
      <w:r w:rsidRPr="00815C01">
        <w:rPr>
          <w:spacing w:val="1"/>
          <w:sz w:val="24"/>
          <w:lang w:eastAsia="en-US"/>
        </w:rPr>
        <w:t xml:space="preserve"> </w:t>
      </w:r>
      <w:r w:rsidRPr="00815C01">
        <w:rPr>
          <w:sz w:val="24"/>
          <w:lang w:eastAsia="en-US"/>
        </w:rPr>
        <w:t>Н.В.</w:t>
      </w:r>
      <w:r w:rsidRPr="00815C01">
        <w:rPr>
          <w:spacing w:val="1"/>
          <w:sz w:val="24"/>
          <w:lang w:eastAsia="en-US"/>
        </w:rPr>
        <w:t xml:space="preserve"> </w:t>
      </w:r>
      <w:r w:rsidRPr="00815C01">
        <w:rPr>
          <w:sz w:val="24"/>
          <w:lang w:eastAsia="en-US"/>
        </w:rPr>
        <w:t>Бабкина.</w:t>
      </w:r>
      <w:r w:rsidRPr="00815C01">
        <w:rPr>
          <w:spacing w:val="1"/>
          <w:sz w:val="24"/>
          <w:lang w:eastAsia="en-US"/>
        </w:rPr>
        <w:t xml:space="preserve"> </w:t>
      </w:r>
      <w:r w:rsidRPr="00815C01">
        <w:rPr>
          <w:sz w:val="24"/>
          <w:lang w:eastAsia="en-US"/>
        </w:rPr>
        <w:t>–</w:t>
      </w:r>
      <w:r w:rsidRPr="00815C01">
        <w:rPr>
          <w:spacing w:val="1"/>
          <w:sz w:val="24"/>
          <w:lang w:eastAsia="en-US"/>
        </w:rPr>
        <w:t xml:space="preserve"> </w:t>
      </w:r>
      <w:r w:rsidRPr="00815C01">
        <w:rPr>
          <w:sz w:val="24"/>
          <w:lang w:eastAsia="en-US"/>
        </w:rPr>
        <w:t>М.</w:t>
      </w:r>
      <w:r w:rsidRPr="00815C01">
        <w:rPr>
          <w:spacing w:val="1"/>
          <w:sz w:val="24"/>
          <w:lang w:eastAsia="en-US"/>
        </w:rPr>
        <w:t xml:space="preserve"> </w:t>
      </w:r>
      <w:r w:rsidRPr="00815C01">
        <w:rPr>
          <w:sz w:val="24"/>
          <w:lang w:eastAsia="en-US"/>
        </w:rPr>
        <w:t>:</w:t>
      </w:r>
      <w:r w:rsidRPr="00815C01">
        <w:rPr>
          <w:spacing w:val="1"/>
          <w:sz w:val="24"/>
          <w:lang w:eastAsia="en-US"/>
        </w:rPr>
        <w:t xml:space="preserve"> </w:t>
      </w:r>
      <w:r w:rsidRPr="00815C01">
        <w:rPr>
          <w:sz w:val="24"/>
          <w:lang w:eastAsia="en-US"/>
        </w:rPr>
        <w:t>Гуманитарный</w:t>
      </w:r>
      <w:r w:rsidRPr="00815C01">
        <w:rPr>
          <w:spacing w:val="1"/>
          <w:sz w:val="24"/>
          <w:lang w:eastAsia="en-US"/>
        </w:rPr>
        <w:t xml:space="preserve"> </w:t>
      </w:r>
      <w:r w:rsidRPr="00815C01">
        <w:rPr>
          <w:sz w:val="24"/>
          <w:lang w:eastAsia="en-US"/>
        </w:rPr>
        <w:t>издат.</w:t>
      </w:r>
      <w:r w:rsidRPr="00815C01">
        <w:rPr>
          <w:spacing w:val="1"/>
          <w:sz w:val="24"/>
          <w:lang w:eastAsia="en-US"/>
        </w:rPr>
        <w:t xml:space="preserve"> </w:t>
      </w:r>
      <w:r w:rsidRPr="00815C01">
        <w:rPr>
          <w:sz w:val="24"/>
          <w:lang w:eastAsia="en-US"/>
        </w:rPr>
        <w:t>центр</w:t>
      </w:r>
      <w:r w:rsidRPr="00815C01">
        <w:rPr>
          <w:spacing w:val="1"/>
          <w:sz w:val="24"/>
          <w:lang w:eastAsia="en-US"/>
        </w:rPr>
        <w:t xml:space="preserve"> </w:t>
      </w:r>
      <w:r w:rsidRPr="00815C01">
        <w:rPr>
          <w:sz w:val="24"/>
          <w:lang w:eastAsia="en-US"/>
        </w:rPr>
        <w:t>ВЛАДОС,</w:t>
      </w:r>
      <w:r w:rsidRPr="00815C01">
        <w:rPr>
          <w:spacing w:val="-1"/>
          <w:sz w:val="24"/>
          <w:lang w:eastAsia="en-US"/>
        </w:rPr>
        <w:t xml:space="preserve"> </w:t>
      </w:r>
      <w:r w:rsidRPr="00815C01">
        <w:rPr>
          <w:sz w:val="24"/>
          <w:lang w:eastAsia="en-US"/>
        </w:rPr>
        <w:t>2016. – 143 с.</w:t>
      </w:r>
    </w:p>
    <w:p w:rsidR="00AD52F0" w:rsidRPr="00815C01" w:rsidRDefault="00AD52F0" w:rsidP="00815C01">
      <w:pPr>
        <w:numPr>
          <w:ilvl w:val="0"/>
          <w:numId w:val="61"/>
        </w:numPr>
        <w:tabs>
          <w:tab w:val="left" w:pos="1270"/>
        </w:tabs>
        <w:spacing w:line="360" w:lineRule="auto"/>
        <w:ind w:right="147" w:firstLine="708"/>
        <w:jc w:val="both"/>
        <w:rPr>
          <w:sz w:val="24"/>
          <w:lang w:eastAsia="en-US"/>
        </w:rPr>
      </w:pPr>
      <w:r w:rsidRPr="00815C01">
        <w:rPr>
          <w:sz w:val="24"/>
          <w:lang w:eastAsia="en-US"/>
        </w:rPr>
        <w:t>Бабкина, Н.В. Выбор индивидуального образовательного маршрута для ребенка с</w:t>
      </w:r>
      <w:r w:rsidRPr="00815C01">
        <w:rPr>
          <w:spacing w:val="1"/>
          <w:sz w:val="24"/>
          <w:lang w:eastAsia="en-US"/>
        </w:rPr>
        <w:t xml:space="preserve"> </w:t>
      </w:r>
      <w:r w:rsidRPr="00815C01">
        <w:rPr>
          <w:sz w:val="24"/>
          <w:lang w:eastAsia="en-US"/>
        </w:rPr>
        <w:t>задержкой</w:t>
      </w:r>
      <w:r w:rsidRPr="00815C01">
        <w:rPr>
          <w:spacing w:val="1"/>
          <w:sz w:val="24"/>
          <w:lang w:eastAsia="en-US"/>
        </w:rPr>
        <w:t xml:space="preserve"> </w:t>
      </w:r>
      <w:r w:rsidRPr="00815C01">
        <w:rPr>
          <w:sz w:val="24"/>
          <w:lang w:eastAsia="en-US"/>
        </w:rPr>
        <w:t>психического</w:t>
      </w:r>
      <w:r w:rsidRPr="00815C01">
        <w:rPr>
          <w:spacing w:val="1"/>
          <w:sz w:val="24"/>
          <w:lang w:eastAsia="en-US"/>
        </w:rPr>
        <w:t xml:space="preserve"> </w:t>
      </w:r>
      <w:r w:rsidRPr="00815C01">
        <w:rPr>
          <w:sz w:val="24"/>
          <w:lang w:eastAsia="en-US"/>
        </w:rPr>
        <w:t>развития</w:t>
      </w:r>
      <w:r w:rsidRPr="00815C01">
        <w:rPr>
          <w:spacing w:val="1"/>
          <w:sz w:val="24"/>
          <w:lang w:eastAsia="en-US"/>
        </w:rPr>
        <w:t xml:space="preserve"> </w:t>
      </w:r>
      <w:r w:rsidRPr="00815C01">
        <w:rPr>
          <w:sz w:val="24"/>
          <w:lang w:eastAsia="en-US"/>
        </w:rPr>
        <w:t>/</w:t>
      </w:r>
      <w:r w:rsidRPr="00815C01">
        <w:rPr>
          <w:spacing w:val="1"/>
          <w:sz w:val="24"/>
          <w:lang w:eastAsia="en-US"/>
        </w:rPr>
        <w:t xml:space="preserve"> </w:t>
      </w:r>
      <w:r w:rsidRPr="00815C01">
        <w:rPr>
          <w:sz w:val="24"/>
          <w:lang w:eastAsia="en-US"/>
        </w:rPr>
        <w:t>Н.В. Бабкина</w:t>
      </w:r>
      <w:r w:rsidRPr="00815C01">
        <w:rPr>
          <w:spacing w:val="1"/>
          <w:sz w:val="24"/>
          <w:lang w:eastAsia="en-US"/>
        </w:rPr>
        <w:t xml:space="preserve"> </w:t>
      </w:r>
      <w:r w:rsidRPr="00815C01">
        <w:rPr>
          <w:sz w:val="24"/>
          <w:lang w:eastAsia="en-US"/>
        </w:rPr>
        <w:t>//</w:t>
      </w:r>
      <w:r w:rsidRPr="00815C01">
        <w:rPr>
          <w:spacing w:val="1"/>
          <w:sz w:val="24"/>
          <w:lang w:eastAsia="en-US"/>
        </w:rPr>
        <w:t xml:space="preserve"> </w:t>
      </w:r>
      <w:r w:rsidRPr="00815C01">
        <w:rPr>
          <w:sz w:val="24"/>
          <w:lang w:eastAsia="en-US"/>
        </w:rPr>
        <w:t>Воспитание</w:t>
      </w:r>
      <w:r w:rsidRPr="00815C01">
        <w:rPr>
          <w:spacing w:val="1"/>
          <w:sz w:val="24"/>
          <w:lang w:eastAsia="en-US"/>
        </w:rPr>
        <w:t xml:space="preserve"> </w:t>
      </w:r>
      <w:r w:rsidRPr="00815C01">
        <w:rPr>
          <w:sz w:val="24"/>
          <w:lang w:eastAsia="en-US"/>
        </w:rPr>
        <w:t>и</w:t>
      </w:r>
      <w:r w:rsidRPr="00815C01">
        <w:rPr>
          <w:spacing w:val="1"/>
          <w:sz w:val="24"/>
          <w:lang w:eastAsia="en-US"/>
        </w:rPr>
        <w:t xml:space="preserve"> </w:t>
      </w:r>
      <w:r w:rsidRPr="00815C01">
        <w:rPr>
          <w:sz w:val="24"/>
          <w:lang w:eastAsia="en-US"/>
        </w:rPr>
        <w:t>обучение</w:t>
      </w:r>
      <w:r w:rsidRPr="00815C01">
        <w:rPr>
          <w:spacing w:val="1"/>
          <w:sz w:val="24"/>
          <w:lang w:eastAsia="en-US"/>
        </w:rPr>
        <w:t xml:space="preserve"> </w:t>
      </w:r>
      <w:r w:rsidRPr="00815C01">
        <w:rPr>
          <w:sz w:val="24"/>
          <w:lang w:eastAsia="en-US"/>
        </w:rPr>
        <w:t>детей</w:t>
      </w:r>
      <w:r w:rsidRPr="00815C01">
        <w:rPr>
          <w:spacing w:val="1"/>
          <w:sz w:val="24"/>
          <w:lang w:eastAsia="en-US"/>
        </w:rPr>
        <w:t xml:space="preserve"> </w:t>
      </w:r>
      <w:r w:rsidRPr="00815C01">
        <w:rPr>
          <w:sz w:val="24"/>
          <w:lang w:eastAsia="en-US"/>
        </w:rPr>
        <w:t>с</w:t>
      </w:r>
      <w:r w:rsidRPr="00815C01">
        <w:rPr>
          <w:spacing w:val="1"/>
          <w:sz w:val="24"/>
          <w:lang w:eastAsia="en-US"/>
        </w:rPr>
        <w:t xml:space="preserve"> </w:t>
      </w:r>
      <w:r w:rsidRPr="00815C01">
        <w:rPr>
          <w:sz w:val="24"/>
          <w:lang w:eastAsia="en-US"/>
        </w:rPr>
        <w:t>нарушениями</w:t>
      </w:r>
      <w:r w:rsidRPr="00815C01">
        <w:rPr>
          <w:spacing w:val="-1"/>
          <w:sz w:val="24"/>
          <w:lang w:eastAsia="en-US"/>
        </w:rPr>
        <w:t xml:space="preserve"> </w:t>
      </w:r>
      <w:r w:rsidRPr="00815C01">
        <w:rPr>
          <w:sz w:val="24"/>
          <w:lang w:eastAsia="en-US"/>
        </w:rPr>
        <w:t>развития. – 2017. – №</w:t>
      </w:r>
      <w:r w:rsidRPr="00815C01">
        <w:rPr>
          <w:spacing w:val="-1"/>
          <w:sz w:val="24"/>
          <w:lang w:eastAsia="en-US"/>
        </w:rPr>
        <w:t xml:space="preserve"> </w:t>
      </w:r>
      <w:r w:rsidRPr="00815C01">
        <w:rPr>
          <w:sz w:val="24"/>
          <w:lang w:eastAsia="en-US"/>
        </w:rPr>
        <w:t>2. – С. 16-22.</w:t>
      </w:r>
    </w:p>
    <w:p w:rsidR="00AD52F0" w:rsidRPr="00815C01" w:rsidRDefault="00AD52F0" w:rsidP="00815C01">
      <w:pPr>
        <w:numPr>
          <w:ilvl w:val="0"/>
          <w:numId w:val="61"/>
        </w:numPr>
        <w:tabs>
          <w:tab w:val="left" w:pos="1270"/>
        </w:tabs>
        <w:spacing w:line="360" w:lineRule="auto"/>
        <w:ind w:right="143" w:firstLine="708"/>
        <w:jc w:val="both"/>
        <w:rPr>
          <w:sz w:val="24"/>
          <w:lang w:eastAsia="en-US"/>
        </w:rPr>
      </w:pPr>
      <w:r w:rsidRPr="00815C01">
        <w:rPr>
          <w:sz w:val="24"/>
          <w:lang w:eastAsia="en-US"/>
        </w:rPr>
        <w:t>Бабкина,</w:t>
      </w:r>
      <w:r w:rsidRPr="00815C01">
        <w:rPr>
          <w:spacing w:val="1"/>
          <w:sz w:val="24"/>
          <w:lang w:eastAsia="en-US"/>
        </w:rPr>
        <w:t xml:space="preserve"> </w:t>
      </w:r>
      <w:r w:rsidRPr="00815C01">
        <w:rPr>
          <w:sz w:val="24"/>
          <w:lang w:eastAsia="en-US"/>
        </w:rPr>
        <w:t>Н.В.</w:t>
      </w:r>
      <w:r w:rsidRPr="00815C01">
        <w:rPr>
          <w:spacing w:val="1"/>
          <w:sz w:val="24"/>
          <w:lang w:eastAsia="en-US"/>
        </w:rPr>
        <w:t xml:space="preserve"> </w:t>
      </w:r>
      <w:r w:rsidRPr="00815C01">
        <w:rPr>
          <w:sz w:val="24"/>
          <w:lang w:eastAsia="en-US"/>
        </w:rPr>
        <w:t>Особые</w:t>
      </w:r>
      <w:r w:rsidRPr="00815C01">
        <w:rPr>
          <w:spacing w:val="1"/>
          <w:sz w:val="24"/>
          <w:lang w:eastAsia="en-US"/>
        </w:rPr>
        <w:t xml:space="preserve"> </w:t>
      </w:r>
      <w:r w:rsidRPr="00815C01">
        <w:rPr>
          <w:sz w:val="24"/>
          <w:lang w:eastAsia="en-US"/>
        </w:rPr>
        <w:t>образовательные</w:t>
      </w:r>
      <w:r w:rsidRPr="00815C01">
        <w:rPr>
          <w:spacing w:val="1"/>
          <w:sz w:val="24"/>
          <w:lang w:eastAsia="en-US"/>
        </w:rPr>
        <w:t xml:space="preserve"> </w:t>
      </w:r>
      <w:r w:rsidRPr="00815C01">
        <w:rPr>
          <w:sz w:val="24"/>
          <w:lang w:eastAsia="en-US"/>
        </w:rPr>
        <w:t>потребности</w:t>
      </w:r>
      <w:r w:rsidRPr="00815C01">
        <w:rPr>
          <w:spacing w:val="1"/>
          <w:sz w:val="24"/>
          <w:lang w:eastAsia="en-US"/>
        </w:rPr>
        <w:t xml:space="preserve"> </w:t>
      </w:r>
      <w:r w:rsidRPr="00815C01">
        <w:rPr>
          <w:sz w:val="24"/>
          <w:lang w:eastAsia="en-US"/>
        </w:rPr>
        <w:t>детей</w:t>
      </w:r>
      <w:r w:rsidRPr="00815C01">
        <w:rPr>
          <w:spacing w:val="1"/>
          <w:sz w:val="24"/>
          <w:lang w:eastAsia="en-US"/>
        </w:rPr>
        <w:t xml:space="preserve"> </w:t>
      </w:r>
      <w:r w:rsidRPr="00815C01">
        <w:rPr>
          <w:sz w:val="24"/>
          <w:lang w:eastAsia="en-US"/>
        </w:rPr>
        <w:t>с</w:t>
      </w:r>
      <w:r w:rsidRPr="00815C01">
        <w:rPr>
          <w:spacing w:val="61"/>
          <w:sz w:val="24"/>
          <w:lang w:eastAsia="en-US"/>
        </w:rPr>
        <w:t xml:space="preserve"> </w:t>
      </w:r>
      <w:r w:rsidRPr="00815C01">
        <w:rPr>
          <w:sz w:val="24"/>
          <w:lang w:eastAsia="en-US"/>
        </w:rPr>
        <w:t>задержкой</w:t>
      </w:r>
      <w:r w:rsidRPr="00815C01">
        <w:rPr>
          <w:spacing w:val="1"/>
          <w:sz w:val="24"/>
          <w:lang w:eastAsia="en-US"/>
        </w:rPr>
        <w:t xml:space="preserve"> </w:t>
      </w:r>
      <w:r w:rsidRPr="00815C01">
        <w:rPr>
          <w:sz w:val="24"/>
          <w:lang w:eastAsia="en-US"/>
        </w:rPr>
        <w:t>психического развития в период начального школьного обучения / Н.В. Бабкина // Педагогика и</w:t>
      </w:r>
      <w:r w:rsidRPr="00815C01">
        <w:rPr>
          <w:spacing w:val="-57"/>
          <w:sz w:val="24"/>
          <w:lang w:eastAsia="en-US"/>
        </w:rPr>
        <w:t xml:space="preserve"> </w:t>
      </w:r>
      <w:r w:rsidRPr="00815C01">
        <w:rPr>
          <w:sz w:val="24"/>
          <w:lang w:eastAsia="en-US"/>
        </w:rPr>
        <w:t>психология</w:t>
      </w:r>
      <w:r w:rsidRPr="00815C01">
        <w:rPr>
          <w:spacing w:val="-1"/>
          <w:sz w:val="24"/>
          <w:lang w:eastAsia="en-US"/>
        </w:rPr>
        <w:t xml:space="preserve"> </w:t>
      </w:r>
      <w:r w:rsidRPr="00815C01">
        <w:rPr>
          <w:sz w:val="24"/>
          <w:lang w:eastAsia="en-US"/>
        </w:rPr>
        <w:t>образования.</w:t>
      </w:r>
      <w:r w:rsidRPr="00815C01">
        <w:rPr>
          <w:spacing w:val="1"/>
          <w:sz w:val="24"/>
          <w:lang w:eastAsia="en-US"/>
        </w:rPr>
        <w:t xml:space="preserve"> </w:t>
      </w:r>
      <w:r w:rsidRPr="00815C01">
        <w:rPr>
          <w:sz w:val="24"/>
          <w:lang w:eastAsia="en-US"/>
        </w:rPr>
        <w:t>– 2017. – №</w:t>
      </w:r>
      <w:r w:rsidRPr="00815C01">
        <w:rPr>
          <w:spacing w:val="-1"/>
          <w:sz w:val="24"/>
          <w:lang w:eastAsia="en-US"/>
        </w:rPr>
        <w:t xml:space="preserve"> </w:t>
      </w:r>
      <w:r w:rsidRPr="00815C01">
        <w:rPr>
          <w:sz w:val="24"/>
          <w:lang w:eastAsia="en-US"/>
        </w:rPr>
        <w:t>3.</w:t>
      </w:r>
    </w:p>
    <w:p w:rsidR="00AD52F0" w:rsidRPr="00815C01" w:rsidRDefault="00AD52F0" w:rsidP="00815C01">
      <w:pPr>
        <w:numPr>
          <w:ilvl w:val="0"/>
          <w:numId w:val="61"/>
        </w:numPr>
        <w:tabs>
          <w:tab w:val="left" w:pos="1270"/>
        </w:tabs>
        <w:spacing w:line="360" w:lineRule="auto"/>
        <w:ind w:right="141" w:firstLine="708"/>
        <w:jc w:val="both"/>
        <w:rPr>
          <w:color w:val="000009"/>
          <w:sz w:val="24"/>
          <w:lang w:eastAsia="en-US"/>
        </w:rPr>
      </w:pPr>
      <w:r w:rsidRPr="00815C01">
        <w:rPr>
          <w:color w:val="000009"/>
          <w:sz w:val="24"/>
          <w:lang w:eastAsia="en-US"/>
        </w:rPr>
        <w:t>Баряева, Л.Б. Интегративная модель математического образования дошкольников с</w:t>
      </w:r>
      <w:r w:rsidRPr="00815C01">
        <w:rPr>
          <w:color w:val="000009"/>
          <w:spacing w:val="1"/>
          <w:sz w:val="24"/>
          <w:lang w:eastAsia="en-US"/>
        </w:rPr>
        <w:t xml:space="preserve"> </w:t>
      </w:r>
      <w:r w:rsidRPr="00815C01">
        <w:rPr>
          <w:color w:val="000009"/>
          <w:sz w:val="24"/>
          <w:lang w:eastAsia="en-US"/>
        </w:rPr>
        <w:t>задержкой</w:t>
      </w:r>
      <w:r w:rsidRPr="00815C01">
        <w:rPr>
          <w:color w:val="000009"/>
          <w:spacing w:val="33"/>
          <w:sz w:val="24"/>
          <w:lang w:eastAsia="en-US"/>
        </w:rPr>
        <w:t xml:space="preserve"> </w:t>
      </w:r>
      <w:r w:rsidRPr="00815C01">
        <w:rPr>
          <w:color w:val="000009"/>
          <w:sz w:val="24"/>
          <w:lang w:eastAsia="en-US"/>
        </w:rPr>
        <w:t>психического</w:t>
      </w:r>
      <w:r w:rsidRPr="00815C01">
        <w:rPr>
          <w:color w:val="000009"/>
          <w:spacing w:val="32"/>
          <w:sz w:val="24"/>
          <w:lang w:eastAsia="en-US"/>
        </w:rPr>
        <w:t xml:space="preserve"> </w:t>
      </w:r>
      <w:r w:rsidRPr="00815C01">
        <w:rPr>
          <w:color w:val="000009"/>
          <w:sz w:val="24"/>
          <w:lang w:eastAsia="en-US"/>
        </w:rPr>
        <w:t>развития</w:t>
      </w:r>
      <w:r w:rsidRPr="00815C01">
        <w:rPr>
          <w:color w:val="000009"/>
          <w:spacing w:val="32"/>
          <w:sz w:val="24"/>
          <w:lang w:eastAsia="en-US"/>
        </w:rPr>
        <w:t xml:space="preserve"> </w:t>
      </w:r>
      <w:r w:rsidRPr="00815C01">
        <w:rPr>
          <w:color w:val="000009"/>
          <w:sz w:val="24"/>
          <w:lang w:eastAsia="en-US"/>
        </w:rPr>
        <w:t>:</w:t>
      </w:r>
      <w:r w:rsidRPr="00815C01">
        <w:rPr>
          <w:color w:val="000009"/>
          <w:spacing w:val="32"/>
          <w:sz w:val="24"/>
          <w:lang w:eastAsia="en-US"/>
        </w:rPr>
        <w:t xml:space="preserve"> </w:t>
      </w:r>
      <w:r w:rsidRPr="00815C01">
        <w:rPr>
          <w:color w:val="000009"/>
          <w:sz w:val="24"/>
          <w:lang w:eastAsia="en-US"/>
        </w:rPr>
        <w:t>монография</w:t>
      </w:r>
      <w:r w:rsidRPr="00815C01">
        <w:rPr>
          <w:color w:val="000009"/>
          <w:spacing w:val="32"/>
          <w:sz w:val="24"/>
          <w:lang w:eastAsia="en-US"/>
        </w:rPr>
        <w:t xml:space="preserve"> </w:t>
      </w:r>
      <w:r w:rsidRPr="00815C01">
        <w:rPr>
          <w:color w:val="000009"/>
          <w:sz w:val="24"/>
          <w:lang w:eastAsia="en-US"/>
        </w:rPr>
        <w:t>/</w:t>
      </w:r>
      <w:r w:rsidRPr="00815C01">
        <w:rPr>
          <w:color w:val="000009"/>
          <w:spacing w:val="91"/>
          <w:sz w:val="24"/>
          <w:lang w:eastAsia="en-US"/>
        </w:rPr>
        <w:t xml:space="preserve"> </w:t>
      </w:r>
      <w:r w:rsidRPr="00815C01">
        <w:rPr>
          <w:color w:val="000009"/>
          <w:sz w:val="24"/>
          <w:lang w:eastAsia="en-US"/>
        </w:rPr>
        <w:t>Л.Б.</w:t>
      </w:r>
      <w:r w:rsidRPr="00815C01">
        <w:rPr>
          <w:color w:val="000009"/>
          <w:spacing w:val="93"/>
          <w:sz w:val="24"/>
          <w:lang w:eastAsia="en-US"/>
        </w:rPr>
        <w:t xml:space="preserve"> </w:t>
      </w:r>
      <w:r w:rsidRPr="00815C01">
        <w:rPr>
          <w:color w:val="000009"/>
          <w:sz w:val="24"/>
          <w:lang w:eastAsia="en-US"/>
        </w:rPr>
        <w:t>Баряева.</w:t>
      </w:r>
      <w:r w:rsidRPr="00815C01">
        <w:rPr>
          <w:color w:val="000009"/>
          <w:spacing w:val="100"/>
          <w:sz w:val="24"/>
          <w:lang w:eastAsia="en-US"/>
        </w:rPr>
        <w:t xml:space="preserve"> </w:t>
      </w:r>
      <w:r w:rsidRPr="00815C01">
        <w:rPr>
          <w:color w:val="000009"/>
          <w:sz w:val="24"/>
          <w:lang w:eastAsia="en-US"/>
        </w:rPr>
        <w:t>–</w:t>
      </w:r>
      <w:r w:rsidRPr="00815C01">
        <w:rPr>
          <w:color w:val="000009"/>
          <w:spacing w:val="92"/>
          <w:sz w:val="24"/>
          <w:lang w:eastAsia="en-US"/>
        </w:rPr>
        <w:t xml:space="preserve"> </w:t>
      </w:r>
      <w:r w:rsidRPr="00815C01">
        <w:rPr>
          <w:color w:val="000009"/>
          <w:sz w:val="24"/>
          <w:lang w:eastAsia="en-US"/>
        </w:rPr>
        <w:t>СПб.</w:t>
      </w:r>
      <w:r w:rsidRPr="00815C01">
        <w:rPr>
          <w:color w:val="000009"/>
          <w:spacing w:val="91"/>
          <w:sz w:val="24"/>
          <w:lang w:eastAsia="en-US"/>
        </w:rPr>
        <w:t xml:space="preserve"> </w:t>
      </w:r>
      <w:r w:rsidRPr="00815C01">
        <w:rPr>
          <w:color w:val="000009"/>
          <w:sz w:val="24"/>
          <w:lang w:eastAsia="en-US"/>
        </w:rPr>
        <w:t>:</w:t>
      </w:r>
      <w:r w:rsidRPr="00815C01">
        <w:rPr>
          <w:color w:val="000009"/>
          <w:spacing w:val="94"/>
          <w:sz w:val="24"/>
          <w:lang w:eastAsia="en-US"/>
        </w:rPr>
        <w:t xml:space="preserve"> </w:t>
      </w:r>
      <w:r w:rsidRPr="00815C01">
        <w:rPr>
          <w:color w:val="000009"/>
          <w:sz w:val="24"/>
          <w:lang w:eastAsia="en-US"/>
        </w:rPr>
        <w:t>Изд-во</w:t>
      </w:r>
      <w:r w:rsidRPr="00815C01">
        <w:rPr>
          <w:color w:val="000009"/>
          <w:spacing w:val="90"/>
          <w:sz w:val="24"/>
          <w:lang w:eastAsia="en-US"/>
        </w:rPr>
        <w:t xml:space="preserve"> </w:t>
      </w:r>
      <w:r w:rsidRPr="00815C01">
        <w:rPr>
          <w:color w:val="000009"/>
          <w:sz w:val="24"/>
          <w:lang w:eastAsia="en-US"/>
        </w:rPr>
        <w:t>РГПУ</w:t>
      </w:r>
      <w:r w:rsidRPr="00815C01">
        <w:rPr>
          <w:color w:val="000009"/>
          <w:spacing w:val="-58"/>
          <w:sz w:val="24"/>
          <w:lang w:eastAsia="en-US"/>
        </w:rPr>
        <w:t xml:space="preserve"> </w:t>
      </w:r>
      <w:r w:rsidRPr="00815C01">
        <w:rPr>
          <w:color w:val="000009"/>
          <w:sz w:val="24"/>
          <w:lang w:eastAsia="en-US"/>
        </w:rPr>
        <w:t>им.</w:t>
      </w:r>
      <w:r w:rsidRPr="00815C01">
        <w:rPr>
          <w:color w:val="000009"/>
          <w:spacing w:val="-1"/>
          <w:sz w:val="24"/>
          <w:lang w:eastAsia="en-US"/>
        </w:rPr>
        <w:t xml:space="preserve"> </w:t>
      </w:r>
      <w:r w:rsidRPr="00815C01">
        <w:rPr>
          <w:color w:val="000009"/>
          <w:sz w:val="24"/>
          <w:lang w:eastAsia="en-US"/>
        </w:rPr>
        <w:t>А.И. Герцена, 2015.</w:t>
      </w:r>
    </w:p>
    <w:p w:rsidR="00AD52F0" w:rsidRPr="00815C01" w:rsidRDefault="00AD52F0" w:rsidP="00815C01">
      <w:pPr>
        <w:numPr>
          <w:ilvl w:val="0"/>
          <w:numId w:val="61"/>
        </w:numPr>
        <w:tabs>
          <w:tab w:val="left" w:pos="1270"/>
        </w:tabs>
        <w:spacing w:line="360" w:lineRule="auto"/>
        <w:ind w:right="155" w:firstLine="708"/>
        <w:jc w:val="both"/>
        <w:rPr>
          <w:color w:val="000009"/>
          <w:sz w:val="24"/>
          <w:lang w:eastAsia="en-US"/>
        </w:rPr>
      </w:pPr>
      <w:r w:rsidRPr="00815C01">
        <w:rPr>
          <w:color w:val="000009"/>
          <w:sz w:val="24"/>
          <w:lang w:eastAsia="en-US"/>
        </w:rPr>
        <w:t>Баряева,</w:t>
      </w:r>
      <w:r w:rsidRPr="00815C01">
        <w:rPr>
          <w:color w:val="000009"/>
          <w:spacing w:val="1"/>
          <w:sz w:val="24"/>
          <w:lang w:eastAsia="en-US"/>
        </w:rPr>
        <w:t xml:space="preserve"> </w:t>
      </w:r>
      <w:r w:rsidRPr="00815C01">
        <w:rPr>
          <w:color w:val="000009"/>
          <w:sz w:val="24"/>
          <w:lang w:eastAsia="en-US"/>
        </w:rPr>
        <w:t>Л.Б.</w:t>
      </w:r>
      <w:r w:rsidRPr="00815C01">
        <w:rPr>
          <w:color w:val="000009"/>
          <w:spacing w:val="1"/>
          <w:sz w:val="24"/>
          <w:lang w:eastAsia="en-US"/>
        </w:rPr>
        <w:t xml:space="preserve"> </w:t>
      </w:r>
      <w:r w:rsidRPr="00815C01">
        <w:rPr>
          <w:color w:val="000009"/>
          <w:sz w:val="24"/>
          <w:lang w:eastAsia="en-US"/>
        </w:rPr>
        <w:t>Профилактика</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коррекция</w:t>
      </w:r>
      <w:r w:rsidRPr="00815C01">
        <w:rPr>
          <w:color w:val="000009"/>
          <w:spacing w:val="1"/>
          <w:sz w:val="24"/>
          <w:lang w:eastAsia="en-US"/>
        </w:rPr>
        <w:t xml:space="preserve"> </w:t>
      </w:r>
      <w:r w:rsidRPr="00815C01">
        <w:rPr>
          <w:color w:val="000009"/>
          <w:sz w:val="24"/>
          <w:lang w:eastAsia="en-US"/>
        </w:rPr>
        <w:t>дискалькулии</w:t>
      </w:r>
      <w:r w:rsidRPr="00815C01">
        <w:rPr>
          <w:color w:val="000009"/>
          <w:spacing w:val="1"/>
          <w:sz w:val="24"/>
          <w:lang w:eastAsia="en-US"/>
        </w:rPr>
        <w:t xml:space="preserve"> </w:t>
      </w:r>
      <w:r w:rsidRPr="00815C01">
        <w:rPr>
          <w:color w:val="000009"/>
          <w:sz w:val="24"/>
          <w:lang w:eastAsia="en-US"/>
        </w:rPr>
        <w:t>у</w:t>
      </w:r>
      <w:r w:rsidRPr="00815C01">
        <w:rPr>
          <w:color w:val="000009"/>
          <w:spacing w:val="60"/>
          <w:sz w:val="24"/>
          <w:lang w:eastAsia="en-US"/>
        </w:rPr>
        <w:t xml:space="preserve"> </w:t>
      </w:r>
      <w:r w:rsidRPr="00815C01">
        <w:rPr>
          <w:color w:val="000009"/>
          <w:sz w:val="24"/>
          <w:lang w:eastAsia="en-US"/>
        </w:rPr>
        <w:t>детей</w:t>
      </w:r>
      <w:r w:rsidRPr="00815C01">
        <w:rPr>
          <w:color w:val="000009"/>
          <w:spacing w:val="60"/>
          <w:sz w:val="24"/>
          <w:lang w:eastAsia="en-US"/>
        </w:rPr>
        <w:t xml:space="preserve"> </w:t>
      </w:r>
      <w:r w:rsidRPr="00815C01">
        <w:rPr>
          <w:color w:val="000009"/>
          <w:sz w:val="24"/>
          <w:lang w:eastAsia="en-US"/>
        </w:rPr>
        <w:t>/</w:t>
      </w:r>
      <w:r w:rsidRPr="00815C01">
        <w:rPr>
          <w:color w:val="000009"/>
          <w:spacing w:val="60"/>
          <w:sz w:val="24"/>
          <w:lang w:eastAsia="en-US"/>
        </w:rPr>
        <w:t xml:space="preserve"> </w:t>
      </w:r>
      <w:r w:rsidRPr="00815C01">
        <w:rPr>
          <w:color w:val="000009"/>
          <w:sz w:val="24"/>
          <w:lang w:eastAsia="en-US"/>
        </w:rPr>
        <w:t>Л.Б.</w:t>
      </w:r>
      <w:r w:rsidRPr="00815C01">
        <w:rPr>
          <w:color w:val="000009"/>
          <w:spacing w:val="60"/>
          <w:sz w:val="24"/>
          <w:lang w:eastAsia="en-US"/>
        </w:rPr>
        <w:t xml:space="preserve"> </w:t>
      </w:r>
      <w:r w:rsidRPr="00815C01">
        <w:rPr>
          <w:color w:val="000009"/>
          <w:sz w:val="24"/>
          <w:lang w:eastAsia="en-US"/>
        </w:rPr>
        <w:t>Баряева,</w:t>
      </w:r>
      <w:r w:rsidRPr="00815C01">
        <w:rPr>
          <w:color w:val="000009"/>
          <w:spacing w:val="1"/>
          <w:sz w:val="24"/>
          <w:lang w:eastAsia="en-US"/>
        </w:rPr>
        <w:t xml:space="preserve"> </w:t>
      </w:r>
      <w:r w:rsidRPr="00815C01">
        <w:rPr>
          <w:color w:val="000009"/>
          <w:sz w:val="24"/>
          <w:lang w:eastAsia="en-US"/>
        </w:rPr>
        <w:t>С.Ю.</w:t>
      </w:r>
      <w:r w:rsidRPr="00815C01">
        <w:rPr>
          <w:color w:val="000009"/>
          <w:spacing w:val="-1"/>
          <w:sz w:val="24"/>
          <w:lang w:eastAsia="en-US"/>
        </w:rPr>
        <w:t xml:space="preserve"> </w:t>
      </w:r>
      <w:r w:rsidRPr="00815C01">
        <w:rPr>
          <w:color w:val="000009"/>
          <w:sz w:val="24"/>
          <w:lang w:eastAsia="en-US"/>
        </w:rPr>
        <w:t>Кондратьева, Л.В.</w:t>
      </w:r>
      <w:r w:rsidRPr="00815C01">
        <w:rPr>
          <w:color w:val="000009"/>
          <w:spacing w:val="1"/>
          <w:sz w:val="24"/>
          <w:lang w:eastAsia="en-US"/>
        </w:rPr>
        <w:t xml:space="preserve"> </w:t>
      </w:r>
      <w:r w:rsidRPr="00815C01">
        <w:rPr>
          <w:color w:val="000009"/>
          <w:sz w:val="24"/>
          <w:lang w:eastAsia="en-US"/>
        </w:rPr>
        <w:t>Лопатина.</w:t>
      </w:r>
      <w:r w:rsidRPr="00815C01">
        <w:rPr>
          <w:color w:val="000009"/>
          <w:spacing w:val="2"/>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СПб.</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ЦДК</w:t>
      </w:r>
      <w:r w:rsidRPr="00815C01">
        <w:rPr>
          <w:color w:val="000009"/>
          <w:spacing w:val="-1"/>
          <w:sz w:val="24"/>
          <w:lang w:eastAsia="en-US"/>
        </w:rPr>
        <w:t xml:space="preserve"> </w:t>
      </w:r>
      <w:r w:rsidRPr="00815C01">
        <w:rPr>
          <w:color w:val="000009"/>
          <w:sz w:val="24"/>
          <w:lang w:eastAsia="en-US"/>
        </w:rPr>
        <w:t>проф.</w:t>
      </w:r>
      <w:r w:rsidRPr="00815C01">
        <w:rPr>
          <w:color w:val="000009"/>
          <w:spacing w:val="-1"/>
          <w:sz w:val="24"/>
          <w:lang w:eastAsia="en-US"/>
        </w:rPr>
        <w:t xml:space="preserve"> </w:t>
      </w:r>
      <w:r w:rsidRPr="00815C01">
        <w:rPr>
          <w:color w:val="000009"/>
          <w:sz w:val="24"/>
          <w:lang w:eastAsia="en-US"/>
        </w:rPr>
        <w:t>Л.Б. Баряевой,</w:t>
      </w:r>
      <w:r w:rsidRPr="00815C01">
        <w:rPr>
          <w:color w:val="000009"/>
          <w:spacing w:val="-1"/>
          <w:sz w:val="24"/>
          <w:lang w:eastAsia="en-US"/>
        </w:rPr>
        <w:t xml:space="preserve"> </w:t>
      </w:r>
      <w:r w:rsidRPr="00815C01">
        <w:rPr>
          <w:color w:val="000009"/>
          <w:sz w:val="24"/>
          <w:lang w:eastAsia="en-US"/>
        </w:rPr>
        <w:t>2015.</w:t>
      </w:r>
    </w:p>
    <w:p w:rsidR="00AD52F0" w:rsidRPr="00815C01" w:rsidRDefault="00AD52F0" w:rsidP="00815C01">
      <w:pPr>
        <w:numPr>
          <w:ilvl w:val="0"/>
          <w:numId w:val="61"/>
        </w:numPr>
        <w:tabs>
          <w:tab w:val="left" w:pos="1270"/>
        </w:tabs>
        <w:spacing w:line="360" w:lineRule="auto"/>
        <w:ind w:right="143" w:firstLine="708"/>
        <w:jc w:val="both"/>
        <w:rPr>
          <w:color w:val="000009"/>
          <w:sz w:val="24"/>
          <w:lang w:eastAsia="en-US"/>
        </w:rPr>
      </w:pPr>
      <w:r w:rsidRPr="00815C01">
        <w:rPr>
          <w:color w:val="000009"/>
          <w:sz w:val="24"/>
          <w:lang w:eastAsia="en-US"/>
        </w:rPr>
        <w:t>Бордовская,</w:t>
      </w:r>
      <w:r w:rsidRPr="00815C01">
        <w:rPr>
          <w:color w:val="000009"/>
          <w:spacing w:val="1"/>
          <w:sz w:val="24"/>
          <w:lang w:eastAsia="en-US"/>
        </w:rPr>
        <w:t xml:space="preserve"> </w:t>
      </w:r>
      <w:r w:rsidRPr="00815C01">
        <w:rPr>
          <w:color w:val="000009"/>
          <w:sz w:val="24"/>
          <w:lang w:eastAsia="en-US"/>
        </w:rPr>
        <w:t>Е.В.</w:t>
      </w:r>
      <w:r w:rsidRPr="00815C01">
        <w:rPr>
          <w:color w:val="000009"/>
          <w:spacing w:val="1"/>
          <w:sz w:val="24"/>
          <w:lang w:eastAsia="en-US"/>
        </w:rPr>
        <w:t xml:space="preserve"> </w:t>
      </w:r>
      <w:r w:rsidRPr="00815C01">
        <w:rPr>
          <w:color w:val="000009"/>
          <w:sz w:val="24"/>
          <w:lang w:eastAsia="en-US"/>
        </w:rPr>
        <w:t>Коррекционная</w:t>
      </w:r>
      <w:r w:rsidRPr="00815C01">
        <w:rPr>
          <w:color w:val="000009"/>
          <w:spacing w:val="1"/>
          <w:sz w:val="24"/>
          <w:lang w:eastAsia="en-US"/>
        </w:rPr>
        <w:t xml:space="preserve"> </w:t>
      </w:r>
      <w:r w:rsidRPr="00815C01">
        <w:rPr>
          <w:color w:val="000009"/>
          <w:sz w:val="24"/>
          <w:lang w:eastAsia="en-US"/>
        </w:rPr>
        <w:t>работа</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детьми</w:t>
      </w:r>
      <w:r w:rsidRPr="00815C01">
        <w:rPr>
          <w:color w:val="000009"/>
          <w:spacing w:val="1"/>
          <w:sz w:val="24"/>
          <w:lang w:eastAsia="en-US"/>
        </w:rPr>
        <w:t xml:space="preserve"> </w:t>
      </w:r>
      <w:r w:rsidRPr="00815C01">
        <w:rPr>
          <w:color w:val="000009"/>
          <w:sz w:val="24"/>
          <w:lang w:eastAsia="en-US"/>
        </w:rPr>
        <w:t>в</w:t>
      </w:r>
      <w:r w:rsidRPr="00815C01">
        <w:rPr>
          <w:color w:val="000009"/>
          <w:spacing w:val="1"/>
          <w:sz w:val="24"/>
          <w:lang w:eastAsia="en-US"/>
        </w:rPr>
        <w:t xml:space="preserve"> </w:t>
      </w:r>
      <w:r w:rsidRPr="00815C01">
        <w:rPr>
          <w:color w:val="000009"/>
          <w:sz w:val="24"/>
          <w:lang w:eastAsia="en-US"/>
        </w:rPr>
        <w:t>обогащенной</w:t>
      </w:r>
      <w:r w:rsidRPr="00815C01">
        <w:rPr>
          <w:color w:val="000009"/>
          <w:spacing w:val="1"/>
          <w:sz w:val="24"/>
          <w:lang w:eastAsia="en-US"/>
        </w:rPr>
        <w:t xml:space="preserve"> </w:t>
      </w:r>
      <w:r w:rsidRPr="00815C01">
        <w:rPr>
          <w:color w:val="000009"/>
          <w:sz w:val="24"/>
          <w:lang w:eastAsia="en-US"/>
        </w:rPr>
        <w:t>предметно-</w:t>
      </w:r>
      <w:r w:rsidRPr="00815C01">
        <w:rPr>
          <w:color w:val="000009"/>
          <w:spacing w:val="1"/>
          <w:sz w:val="24"/>
          <w:lang w:eastAsia="en-US"/>
        </w:rPr>
        <w:t xml:space="preserve"> </w:t>
      </w:r>
      <w:r w:rsidRPr="00815C01">
        <w:rPr>
          <w:color w:val="000009"/>
          <w:sz w:val="24"/>
          <w:lang w:eastAsia="en-US"/>
        </w:rPr>
        <w:t>развивающей среде : программно-методический комплекс / Е.В. Бордовская, И.Г. Вечканова,</w:t>
      </w:r>
      <w:r w:rsidRPr="00815C01">
        <w:rPr>
          <w:color w:val="000009"/>
          <w:spacing w:val="1"/>
          <w:sz w:val="24"/>
          <w:lang w:eastAsia="en-US"/>
        </w:rPr>
        <w:t xml:space="preserve"> </w:t>
      </w:r>
      <w:r w:rsidRPr="00815C01">
        <w:rPr>
          <w:color w:val="000009"/>
          <w:sz w:val="24"/>
          <w:lang w:eastAsia="en-US"/>
        </w:rPr>
        <w:t>Р.Н.</w:t>
      </w:r>
      <w:r w:rsidRPr="00815C01">
        <w:rPr>
          <w:color w:val="000009"/>
          <w:spacing w:val="-1"/>
          <w:sz w:val="24"/>
          <w:lang w:eastAsia="en-US"/>
        </w:rPr>
        <w:t xml:space="preserve"> </w:t>
      </w:r>
      <w:r w:rsidRPr="00815C01">
        <w:rPr>
          <w:color w:val="000009"/>
          <w:sz w:val="24"/>
          <w:lang w:eastAsia="en-US"/>
        </w:rPr>
        <w:t>Генералова</w:t>
      </w:r>
      <w:r w:rsidRPr="00815C01">
        <w:rPr>
          <w:color w:val="000009"/>
          <w:spacing w:val="-2"/>
          <w:sz w:val="24"/>
          <w:lang w:eastAsia="en-US"/>
        </w:rPr>
        <w:t xml:space="preserve"> </w:t>
      </w:r>
      <w:r w:rsidRPr="00815C01">
        <w:rPr>
          <w:color w:val="000009"/>
          <w:sz w:val="24"/>
          <w:lang w:eastAsia="en-US"/>
        </w:rPr>
        <w:t>; под ред. Л.Б. Баряевой. – СПб.</w:t>
      </w:r>
      <w:r w:rsidRPr="00815C01">
        <w:rPr>
          <w:color w:val="000009"/>
          <w:spacing w:val="-1"/>
          <w:sz w:val="24"/>
          <w:lang w:eastAsia="en-US"/>
        </w:rPr>
        <w:t xml:space="preserve"> </w:t>
      </w:r>
      <w:r w:rsidRPr="00815C01">
        <w:rPr>
          <w:color w:val="000009"/>
          <w:sz w:val="24"/>
          <w:lang w:eastAsia="en-US"/>
        </w:rPr>
        <w:t>: Каро, 2006.</w:t>
      </w:r>
    </w:p>
    <w:p w:rsidR="00AD52F0" w:rsidRPr="00815C01" w:rsidRDefault="00AD52F0" w:rsidP="00815C01">
      <w:pPr>
        <w:numPr>
          <w:ilvl w:val="0"/>
          <w:numId w:val="61"/>
        </w:numPr>
        <w:tabs>
          <w:tab w:val="left" w:pos="1270"/>
        </w:tabs>
        <w:spacing w:line="360" w:lineRule="auto"/>
        <w:ind w:right="142" w:firstLine="708"/>
        <w:jc w:val="both"/>
        <w:rPr>
          <w:sz w:val="24"/>
          <w:lang w:eastAsia="en-US"/>
        </w:rPr>
      </w:pPr>
      <w:r w:rsidRPr="00815C01">
        <w:rPr>
          <w:color w:val="000009"/>
          <w:sz w:val="24"/>
          <w:lang w:eastAsia="en-US"/>
        </w:rPr>
        <w:t>Борякова, Н.Ю. Коррекционно-развивающее обучение и воспитание дошкольников с</w:t>
      </w:r>
      <w:r w:rsidRPr="00815C01">
        <w:rPr>
          <w:color w:val="000009"/>
          <w:spacing w:val="-57"/>
          <w:sz w:val="24"/>
          <w:lang w:eastAsia="en-US"/>
        </w:rPr>
        <w:t xml:space="preserve"> </w:t>
      </w:r>
      <w:r w:rsidRPr="00815C01">
        <w:rPr>
          <w:color w:val="000009"/>
          <w:sz w:val="24"/>
          <w:lang w:eastAsia="en-US"/>
        </w:rPr>
        <w:t>задержкой</w:t>
      </w:r>
      <w:r w:rsidRPr="00815C01">
        <w:rPr>
          <w:color w:val="000009"/>
          <w:spacing w:val="1"/>
          <w:sz w:val="24"/>
          <w:lang w:eastAsia="en-US"/>
        </w:rPr>
        <w:t xml:space="preserve"> </w:t>
      </w:r>
      <w:r w:rsidRPr="00815C01">
        <w:rPr>
          <w:color w:val="000009"/>
          <w:sz w:val="24"/>
          <w:lang w:eastAsia="en-US"/>
        </w:rPr>
        <w:t>психического развития. Теория и практика :</w:t>
      </w:r>
      <w:r w:rsidRPr="00815C01">
        <w:rPr>
          <w:color w:val="000009"/>
          <w:spacing w:val="1"/>
          <w:sz w:val="24"/>
          <w:lang w:eastAsia="en-US"/>
        </w:rPr>
        <w:t xml:space="preserve"> </w:t>
      </w:r>
      <w:r w:rsidRPr="00815C01">
        <w:rPr>
          <w:color w:val="000009"/>
          <w:sz w:val="24"/>
          <w:lang w:eastAsia="en-US"/>
        </w:rPr>
        <w:t>м</w:t>
      </w:r>
      <w:r w:rsidRPr="00815C01">
        <w:rPr>
          <w:sz w:val="24"/>
          <w:lang w:eastAsia="en-US"/>
        </w:rPr>
        <w:t>онография /</w:t>
      </w:r>
      <w:r w:rsidRPr="00815C01">
        <w:rPr>
          <w:spacing w:val="1"/>
          <w:sz w:val="24"/>
          <w:lang w:eastAsia="en-US"/>
        </w:rPr>
        <w:t xml:space="preserve"> </w:t>
      </w:r>
      <w:r w:rsidRPr="00815C01">
        <w:rPr>
          <w:color w:val="000009"/>
          <w:sz w:val="24"/>
          <w:lang w:eastAsia="en-US"/>
        </w:rPr>
        <w:t>Н.Ю. Борякова.</w:t>
      </w:r>
      <w:r w:rsidRPr="00815C01">
        <w:rPr>
          <w:color w:val="000009"/>
          <w:spacing w:val="60"/>
          <w:sz w:val="24"/>
          <w:lang w:eastAsia="en-US"/>
        </w:rPr>
        <w:t xml:space="preserve"> </w:t>
      </w:r>
      <w:r w:rsidRPr="00815C01">
        <w:rPr>
          <w:sz w:val="24"/>
          <w:lang w:eastAsia="en-US"/>
        </w:rPr>
        <w:t>– М. :</w:t>
      </w:r>
      <w:r w:rsidRPr="00815C01">
        <w:rPr>
          <w:spacing w:val="1"/>
          <w:sz w:val="24"/>
          <w:lang w:eastAsia="en-US"/>
        </w:rPr>
        <w:t xml:space="preserve"> </w:t>
      </w:r>
      <w:r w:rsidRPr="00815C01">
        <w:rPr>
          <w:sz w:val="24"/>
          <w:lang w:eastAsia="en-US"/>
        </w:rPr>
        <w:t>РИЦ</w:t>
      </w:r>
      <w:r w:rsidRPr="00815C01">
        <w:rPr>
          <w:spacing w:val="-2"/>
          <w:sz w:val="24"/>
          <w:lang w:eastAsia="en-US"/>
        </w:rPr>
        <w:t xml:space="preserve"> </w:t>
      </w:r>
      <w:r w:rsidRPr="00815C01">
        <w:rPr>
          <w:sz w:val="24"/>
          <w:lang w:eastAsia="en-US"/>
        </w:rPr>
        <w:t>МГГУ им. М.А.</w:t>
      </w:r>
      <w:r w:rsidRPr="00815C01">
        <w:rPr>
          <w:spacing w:val="-3"/>
          <w:sz w:val="24"/>
          <w:lang w:eastAsia="en-US"/>
        </w:rPr>
        <w:t xml:space="preserve"> </w:t>
      </w:r>
      <w:r w:rsidRPr="00815C01">
        <w:rPr>
          <w:sz w:val="24"/>
          <w:lang w:eastAsia="en-US"/>
        </w:rPr>
        <w:t>Шолохова, 2016.</w:t>
      </w:r>
      <w:r w:rsidRPr="00815C01">
        <w:rPr>
          <w:spacing w:val="1"/>
          <w:sz w:val="24"/>
          <w:lang w:eastAsia="en-US"/>
        </w:rPr>
        <w:t xml:space="preserve"> </w:t>
      </w:r>
      <w:r w:rsidRPr="00815C01">
        <w:rPr>
          <w:sz w:val="24"/>
          <w:lang w:eastAsia="en-US"/>
        </w:rPr>
        <w:t>– 170</w:t>
      </w:r>
      <w:r w:rsidRPr="00815C01">
        <w:rPr>
          <w:spacing w:val="-3"/>
          <w:sz w:val="24"/>
          <w:lang w:eastAsia="en-US"/>
        </w:rPr>
        <w:t xml:space="preserve"> </w:t>
      </w:r>
      <w:r w:rsidRPr="00815C01">
        <w:rPr>
          <w:sz w:val="24"/>
          <w:lang w:eastAsia="en-US"/>
        </w:rPr>
        <w:t>с.</w:t>
      </w:r>
    </w:p>
    <w:p w:rsidR="00AD52F0" w:rsidRPr="00815C01" w:rsidRDefault="00AD52F0" w:rsidP="00815C01">
      <w:pPr>
        <w:numPr>
          <w:ilvl w:val="0"/>
          <w:numId w:val="61"/>
        </w:numPr>
        <w:tabs>
          <w:tab w:val="left" w:pos="1270"/>
        </w:tabs>
        <w:spacing w:line="360" w:lineRule="auto"/>
        <w:ind w:right="142" w:firstLine="708"/>
        <w:jc w:val="both"/>
        <w:rPr>
          <w:color w:val="000009"/>
          <w:sz w:val="24"/>
          <w:lang w:eastAsia="en-US"/>
        </w:rPr>
      </w:pPr>
      <w:r w:rsidRPr="00815C01">
        <w:rPr>
          <w:color w:val="000009"/>
          <w:sz w:val="24"/>
          <w:lang w:eastAsia="en-US"/>
        </w:rPr>
        <w:t>Борякова,</w:t>
      </w:r>
      <w:r w:rsidRPr="00815C01">
        <w:rPr>
          <w:color w:val="000009"/>
          <w:spacing w:val="1"/>
          <w:sz w:val="24"/>
          <w:lang w:eastAsia="en-US"/>
        </w:rPr>
        <w:t xml:space="preserve"> </w:t>
      </w:r>
      <w:r w:rsidRPr="00815C01">
        <w:rPr>
          <w:color w:val="000009"/>
          <w:sz w:val="24"/>
          <w:lang w:eastAsia="en-US"/>
        </w:rPr>
        <w:t>Н.Ю.</w:t>
      </w:r>
      <w:r w:rsidRPr="00815C01">
        <w:rPr>
          <w:color w:val="000009"/>
          <w:spacing w:val="1"/>
          <w:sz w:val="24"/>
          <w:lang w:eastAsia="en-US"/>
        </w:rPr>
        <w:t xml:space="preserve"> </w:t>
      </w:r>
      <w:r w:rsidRPr="00815C01">
        <w:rPr>
          <w:color w:val="000009"/>
          <w:sz w:val="24"/>
          <w:lang w:eastAsia="en-US"/>
        </w:rPr>
        <w:t>Ступеньки</w:t>
      </w:r>
      <w:r w:rsidRPr="00815C01">
        <w:rPr>
          <w:color w:val="000009"/>
          <w:spacing w:val="1"/>
          <w:sz w:val="24"/>
          <w:lang w:eastAsia="en-US"/>
        </w:rPr>
        <w:t xml:space="preserve"> </w:t>
      </w:r>
      <w:r w:rsidRPr="00815C01">
        <w:rPr>
          <w:color w:val="000009"/>
          <w:sz w:val="24"/>
          <w:lang w:eastAsia="en-US"/>
        </w:rPr>
        <w:t>развития.</w:t>
      </w:r>
      <w:r w:rsidRPr="00815C01">
        <w:rPr>
          <w:color w:val="000009"/>
          <w:spacing w:val="1"/>
          <w:sz w:val="24"/>
          <w:lang w:eastAsia="en-US"/>
        </w:rPr>
        <w:t xml:space="preserve"> </w:t>
      </w:r>
      <w:r w:rsidRPr="00815C01">
        <w:rPr>
          <w:color w:val="000009"/>
          <w:sz w:val="24"/>
          <w:lang w:eastAsia="en-US"/>
        </w:rPr>
        <w:t>Ранняя</w:t>
      </w:r>
      <w:r w:rsidRPr="00815C01">
        <w:rPr>
          <w:color w:val="000009"/>
          <w:spacing w:val="1"/>
          <w:sz w:val="24"/>
          <w:lang w:eastAsia="en-US"/>
        </w:rPr>
        <w:t xml:space="preserve"> </w:t>
      </w:r>
      <w:r w:rsidRPr="00815C01">
        <w:rPr>
          <w:color w:val="000009"/>
          <w:sz w:val="24"/>
          <w:lang w:eastAsia="en-US"/>
        </w:rPr>
        <w:t>диагностика</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коррекция</w:t>
      </w:r>
      <w:r w:rsidRPr="00815C01">
        <w:rPr>
          <w:color w:val="000009"/>
          <w:spacing w:val="1"/>
          <w:sz w:val="24"/>
          <w:lang w:eastAsia="en-US"/>
        </w:rPr>
        <w:t xml:space="preserve"> </w:t>
      </w:r>
      <w:r w:rsidRPr="00815C01">
        <w:rPr>
          <w:color w:val="000009"/>
          <w:sz w:val="24"/>
          <w:lang w:eastAsia="en-US"/>
        </w:rPr>
        <w:t>задержки</w:t>
      </w:r>
      <w:r w:rsidRPr="00815C01">
        <w:rPr>
          <w:color w:val="000009"/>
          <w:spacing w:val="1"/>
          <w:sz w:val="24"/>
          <w:lang w:eastAsia="en-US"/>
        </w:rPr>
        <w:t xml:space="preserve"> </w:t>
      </w:r>
      <w:r w:rsidRPr="00815C01">
        <w:rPr>
          <w:color w:val="000009"/>
          <w:sz w:val="24"/>
          <w:lang w:eastAsia="en-US"/>
        </w:rPr>
        <w:t>психического</w:t>
      </w:r>
      <w:r w:rsidRPr="00815C01">
        <w:rPr>
          <w:color w:val="000009"/>
          <w:spacing w:val="-1"/>
          <w:sz w:val="24"/>
          <w:lang w:eastAsia="en-US"/>
        </w:rPr>
        <w:t xml:space="preserve"> </w:t>
      </w:r>
      <w:r w:rsidRPr="00815C01">
        <w:rPr>
          <w:color w:val="000009"/>
          <w:sz w:val="24"/>
          <w:lang w:eastAsia="en-US"/>
        </w:rPr>
        <w:t>развития</w:t>
      </w:r>
      <w:r w:rsidRPr="00815C01">
        <w:rPr>
          <w:color w:val="000009"/>
          <w:spacing w:val="-3"/>
          <w:sz w:val="24"/>
          <w:lang w:eastAsia="en-US"/>
        </w:rPr>
        <w:t xml:space="preserve"> </w:t>
      </w:r>
      <w:r w:rsidRPr="00815C01">
        <w:rPr>
          <w:color w:val="000009"/>
          <w:sz w:val="24"/>
          <w:lang w:eastAsia="en-US"/>
        </w:rPr>
        <w:t>у</w:t>
      </w:r>
      <w:r w:rsidRPr="00815C01">
        <w:rPr>
          <w:color w:val="000009"/>
          <w:spacing w:val="-4"/>
          <w:sz w:val="24"/>
          <w:lang w:eastAsia="en-US"/>
        </w:rPr>
        <w:t xml:space="preserve"> </w:t>
      </w:r>
      <w:r w:rsidRPr="00815C01">
        <w:rPr>
          <w:color w:val="000009"/>
          <w:sz w:val="24"/>
          <w:lang w:eastAsia="en-US"/>
        </w:rPr>
        <w:t>детей /</w:t>
      </w:r>
      <w:r w:rsidRPr="00815C01">
        <w:rPr>
          <w:color w:val="000009"/>
          <w:spacing w:val="-1"/>
          <w:sz w:val="24"/>
          <w:lang w:eastAsia="en-US"/>
        </w:rPr>
        <w:t xml:space="preserve"> </w:t>
      </w:r>
      <w:r w:rsidRPr="00815C01">
        <w:rPr>
          <w:color w:val="000009"/>
          <w:sz w:val="24"/>
          <w:lang w:eastAsia="en-US"/>
        </w:rPr>
        <w:t>Н.Ю.</w:t>
      </w:r>
      <w:r w:rsidRPr="00815C01">
        <w:rPr>
          <w:color w:val="000009"/>
          <w:spacing w:val="-1"/>
          <w:sz w:val="24"/>
          <w:lang w:eastAsia="en-US"/>
        </w:rPr>
        <w:t xml:space="preserve"> </w:t>
      </w:r>
      <w:r w:rsidRPr="00815C01">
        <w:rPr>
          <w:color w:val="000009"/>
          <w:sz w:val="24"/>
          <w:lang w:eastAsia="en-US"/>
        </w:rPr>
        <w:t>Борякова.</w:t>
      </w:r>
      <w:r w:rsidRPr="00815C01">
        <w:rPr>
          <w:color w:val="000009"/>
          <w:spacing w:val="3"/>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М.</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Гном-Пресс, 1999.</w:t>
      </w:r>
    </w:p>
    <w:p w:rsidR="00AD52F0" w:rsidRPr="008E4E5E" w:rsidRDefault="00AD52F0" w:rsidP="008E4E5E">
      <w:pPr>
        <w:numPr>
          <w:ilvl w:val="0"/>
          <w:numId w:val="61"/>
        </w:numPr>
        <w:tabs>
          <w:tab w:val="left" w:pos="1270"/>
        </w:tabs>
        <w:spacing w:line="360" w:lineRule="auto"/>
        <w:ind w:right="149" w:firstLine="708"/>
        <w:jc w:val="both"/>
        <w:rPr>
          <w:color w:val="000009"/>
          <w:sz w:val="24"/>
          <w:lang w:eastAsia="en-US"/>
        </w:rPr>
      </w:pPr>
      <w:r w:rsidRPr="00815C01">
        <w:rPr>
          <w:color w:val="000009"/>
          <w:sz w:val="24"/>
          <w:lang w:eastAsia="en-US"/>
        </w:rPr>
        <w:t>Борякова, Н.Ю. Коррекционно-педагогическая работа в детском саду для детей с</w:t>
      </w:r>
      <w:r w:rsidRPr="00815C01">
        <w:rPr>
          <w:color w:val="000009"/>
          <w:spacing w:val="1"/>
          <w:sz w:val="24"/>
          <w:lang w:eastAsia="en-US"/>
        </w:rPr>
        <w:t xml:space="preserve"> </w:t>
      </w:r>
      <w:r w:rsidRPr="00815C01">
        <w:rPr>
          <w:color w:val="000009"/>
          <w:sz w:val="24"/>
          <w:lang w:eastAsia="en-US"/>
        </w:rPr>
        <w:t>задержкой</w:t>
      </w:r>
      <w:r w:rsidRPr="00815C01">
        <w:rPr>
          <w:color w:val="000009"/>
          <w:spacing w:val="13"/>
          <w:sz w:val="24"/>
          <w:lang w:eastAsia="en-US"/>
        </w:rPr>
        <w:t xml:space="preserve"> </w:t>
      </w:r>
      <w:r w:rsidRPr="00815C01">
        <w:rPr>
          <w:color w:val="000009"/>
          <w:sz w:val="24"/>
          <w:lang w:eastAsia="en-US"/>
        </w:rPr>
        <w:t>психического</w:t>
      </w:r>
      <w:r w:rsidRPr="00815C01">
        <w:rPr>
          <w:color w:val="000009"/>
          <w:spacing w:val="12"/>
          <w:sz w:val="24"/>
          <w:lang w:eastAsia="en-US"/>
        </w:rPr>
        <w:t xml:space="preserve"> </w:t>
      </w:r>
      <w:r w:rsidRPr="00815C01">
        <w:rPr>
          <w:color w:val="000009"/>
          <w:sz w:val="24"/>
          <w:lang w:eastAsia="en-US"/>
        </w:rPr>
        <w:t>развития</w:t>
      </w:r>
      <w:r w:rsidRPr="00815C01">
        <w:rPr>
          <w:color w:val="000009"/>
          <w:spacing w:val="12"/>
          <w:sz w:val="24"/>
          <w:lang w:eastAsia="en-US"/>
        </w:rPr>
        <w:t xml:space="preserve"> </w:t>
      </w:r>
      <w:r w:rsidRPr="00815C01">
        <w:rPr>
          <w:color w:val="000009"/>
          <w:sz w:val="24"/>
          <w:lang w:eastAsia="en-US"/>
        </w:rPr>
        <w:t>(Организационный</w:t>
      </w:r>
      <w:r w:rsidRPr="00815C01">
        <w:rPr>
          <w:color w:val="000009"/>
          <w:spacing w:val="13"/>
          <w:sz w:val="24"/>
          <w:lang w:eastAsia="en-US"/>
        </w:rPr>
        <w:t xml:space="preserve"> </w:t>
      </w:r>
      <w:r w:rsidRPr="00815C01">
        <w:rPr>
          <w:color w:val="000009"/>
          <w:sz w:val="24"/>
          <w:lang w:eastAsia="en-US"/>
        </w:rPr>
        <w:t>аспект)</w:t>
      </w:r>
      <w:r w:rsidRPr="00815C01">
        <w:rPr>
          <w:color w:val="000009"/>
          <w:spacing w:val="12"/>
          <w:sz w:val="24"/>
          <w:lang w:eastAsia="en-US"/>
        </w:rPr>
        <w:t xml:space="preserve"> </w:t>
      </w:r>
      <w:r w:rsidRPr="00815C01">
        <w:rPr>
          <w:color w:val="000009"/>
          <w:sz w:val="24"/>
          <w:lang w:eastAsia="en-US"/>
        </w:rPr>
        <w:t>/</w:t>
      </w:r>
      <w:r w:rsidRPr="00815C01">
        <w:rPr>
          <w:color w:val="000009"/>
          <w:spacing w:val="13"/>
          <w:sz w:val="24"/>
          <w:lang w:eastAsia="en-US"/>
        </w:rPr>
        <w:t xml:space="preserve"> </w:t>
      </w:r>
      <w:r w:rsidRPr="00815C01">
        <w:rPr>
          <w:color w:val="000009"/>
          <w:sz w:val="24"/>
          <w:lang w:eastAsia="en-US"/>
        </w:rPr>
        <w:t>Н.Ю.</w:t>
      </w:r>
      <w:r w:rsidRPr="00815C01">
        <w:rPr>
          <w:color w:val="000009"/>
          <w:spacing w:val="10"/>
          <w:sz w:val="24"/>
          <w:lang w:eastAsia="en-US"/>
        </w:rPr>
        <w:t xml:space="preserve"> </w:t>
      </w:r>
      <w:r w:rsidRPr="00815C01">
        <w:rPr>
          <w:color w:val="000009"/>
          <w:sz w:val="24"/>
          <w:lang w:eastAsia="en-US"/>
        </w:rPr>
        <w:t>Борякова,</w:t>
      </w:r>
      <w:r>
        <w:rPr>
          <w:color w:val="000009"/>
          <w:sz w:val="24"/>
          <w:lang w:eastAsia="en-US"/>
        </w:rPr>
        <w:t xml:space="preserve"> </w:t>
      </w:r>
      <w:r w:rsidRPr="008E4E5E">
        <w:rPr>
          <w:color w:val="000009"/>
          <w:sz w:val="24"/>
          <w:szCs w:val="24"/>
          <w:lang w:eastAsia="en-US"/>
        </w:rPr>
        <w:t>М.А.</w:t>
      </w:r>
      <w:r w:rsidRPr="008E4E5E">
        <w:rPr>
          <w:color w:val="000009"/>
          <w:spacing w:val="-3"/>
          <w:sz w:val="24"/>
          <w:szCs w:val="24"/>
          <w:lang w:eastAsia="en-US"/>
        </w:rPr>
        <w:t xml:space="preserve"> </w:t>
      </w:r>
      <w:r w:rsidRPr="008E4E5E">
        <w:rPr>
          <w:color w:val="000009"/>
          <w:sz w:val="24"/>
          <w:szCs w:val="24"/>
          <w:lang w:eastAsia="en-US"/>
        </w:rPr>
        <w:t>Касицына.</w:t>
      </w:r>
      <w:r w:rsidRPr="008E4E5E">
        <w:rPr>
          <w:color w:val="000009"/>
          <w:spacing w:val="-1"/>
          <w:sz w:val="24"/>
          <w:szCs w:val="24"/>
          <w:lang w:eastAsia="en-US"/>
        </w:rPr>
        <w:t xml:space="preserve"> </w:t>
      </w:r>
      <w:r w:rsidRPr="008E4E5E">
        <w:rPr>
          <w:color w:val="000009"/>
          <w:sz w:val="24"/>
          <w:szCs w:val="24"/>
          <w:lang w:eastAsia="en-US"/>
        </w:rPr>
        <w:t>–</w:t>
      </w:r>
      <w:r w:rsidRPr="008E4E5E">
        <w:rPr>
          <w:color w:val="000009"/>
          <w:spacing w:val="-2"/>
          <w:sz w:val="24"/>
          <w:szCs w:val="24"/>
          <w:lang w:eastAsia="en-US"/>
        </w:rPr>
        <w:t xml:space="preserve"> </w:t>
      </w:r>
      <w:r w:rsidRPr="008E4E5E">
        <w:rPr>
          <w:color w:val="000009"/>
          <w:sz w:val="24"/>
          <w:szCs w:val="24"/>
          <w:lang w:eastAsia="en-US"/>
        </w:rPr>
        <w:t>М.</w:t>
      </w:r>
      <w:r w:rsidRPr="008E4E5E">
        <w:rPr>
          <w:color w:val="000009"/>
          <w:spacing w:val="-3"/>
          <w:sz w:val="24"/>
          <w:szCs w:val="24"/>
          <w:lang w:eastAsia="en-US"/>
        </w:rPr>
        <w:t xml:space="preserve"> </w:t>
      </w:r>
      <w:r w:rsidRPr="008E4E5E">
        <w:rPr>
          <w:color w:val="000009"/>
          <w:sz w:val="24"/>
          <w:szCs w:val="24"/>
          <w:lang w:eastAsia="en-US"/>
        </w:rPr>
        <w:t>:</w:t>
      </w:r>
      <w:r w:rsidRPr="008E4E5E">
        <w:rPr>
          <w:color w:val="000009"/>
          <w:spacing w:val="-3"/>
          <w:sz w:val="24"/>
          <w:szCs w:val="24"/>
          <w:lang w:eastAsia="en-US"/>
        </w:rPr>
        <w:t xml:space="preserve"> </w:t>
      </w:r>
      <w:r w:rsidRPr="008E4E5E">
        <w:rPr>
          <w:color w:val="000009"/>
          <w:sz w:val="24"/>
          <w:szCs w:val="24"/>
          <w:lang w:eastAsia="en-US"/>
        </w:rPr>
        <w:t>В.</w:t>
      </w:r>
      <w:r w:rsidRPr="008E4E5E">
        <w:rPr>
          <w:color w:val="000009"/>
          <w:spacing w:val="-1"/>
          <w:sz w:val="24"/>
          <w:szCs w:val="24"/>
          <w:lang w:eastAsia="en-US"/>
        </w:rPr>
        <w:t xml:space="preserve"> </w:t>
      </w:r>
      <w:r w:rsidRPr="008E4E5E">
        <w:rPr>
          <w:color w:val="000009"/>
          <w:sz w:val="24"/>
          <w:szCs w:val="24"/>
          <w:lang w:eastAsia="en-US"/>
        </w:rPr>
        <w:t>Секачев;</w:t>
      </w:r>
      <w:r w:rsidRPr="008E4E5E">
        <w:rPr>
          <w:color w:val="000009"/>
          <w:spacing w:val="-3"/>
          <w:sz w:val="24"/>
          <w:szCs w:val="24"/>
          <w:lang w:eastAsia="en-US"/>
        </w:rPr>
        <w:t xml:space="preserve"> </w:t>
      </w:r>
      <w:r w:rsidRPr="008E4E5E">
        <w:rPr>
          <w:color w:val="000009"/>
          <w:sz w:val="24"/>
          <w:szCs w:val="24"/>
          <w:lang w:eastAsia="en-US"/>
        </w:rPr>
        <w:t>ИОИ,</w:t>
      </w:r>
      <w:r w:rsidRPr="008E4E5E">
        <w:rPr>
          <w:color w:val="000009"/>
          <w:spacing w:val="-2"/>
          <w:sz w:val="24"/>
          <w:szCs w:val="24"/>
          <w:lang w:eastAsia="en-US"/>
        </w:rPr>
        <w:t xml:space="preserve"> </w:t>
      </w:r>
      <w:r w:rsidRPr="008E4E5E">
        <w:rPr>
          <w:color w:val="000009"/>
          <w:sz w:val="24"/>
          <w:szCs w:val="24"/>
          <w:lang w:eastAsia="en-US"/>
        </w:rPr>
        <w:t>2008.</w:t>
      </w:r>
    </w:p>
    <w:p w:rsidR="00AD52F0" w:rsidRPr="00815C01" w:rsidRDefault="00AD52F0" w:rsidP="00815C01">
      <w:pPr>
        <w:numPr>
          <w:ilvl w:val="0"/>
          <w:numId w:val="61"/>
        </w:numPr>
        <w:tabs>
          <w:tab w:val="left" w:pos="1270"/>
        </w:tabs>
        <w:spacing w:before="139" w:line="360" w:lineRule="auto"/>
        <w:ind w:right="153" w:firstLine="708"/>
        <w:jc w:val="both"/>
        <w:rPr>
          <w:color w:val="000009"/>
          <w:sz w:val="24"/>
          <w:lang w:eastAsia="en-US"/>
        </w:rPr>
      </w:pPr>
      <w:r w:rsidRPr="00815C01">
        <w:rPr>
          <w:color w:val="000009"/>
          <w:sz w:val="24"/>
          <w:lang w:eastAsia="en-US"/>
        </w:rPr>
        <w:t>Борякова,</w:t>
      </w:r>
      <w:r w:rsidRPr="00815C01">
        <w:rPr>
          <w:color w:val="000009"/>
          <w:spacing w:val="1"/>
          <w:sz w:val="24"/>
          <w:lang w:eastAsia="en-US"/>
        </w:rPr>
        <w:t xml:space="preserve"> </w:t>
      </w:r>
      <w:r w:rsidRPr="00815C01">
        <w:rPr>
          <w:color w:val="000009"/>
          <w:sz w:val="24"/>
          <w:lang w:eastAsia="en-US"/>
        </w:rPr>
        <w:t>Н.Ю.</w:t>
      </w:r>
      <w:r w:rsidRPr="00815C01">
        <w:rPr>
          <w:color w:val="000009"/>
          <w:spacing w:val="1"/>
          <w:sz w:val="24"/>
          <w:lang w:eastAsia="en-US"/>
        </w:rPr>
        <w:t xml:space="preserve"> </w:t>
      </w:r>
      <w:r w:rsidRPr="00815C01">
        <w:rPr>
          <w:color w:val="000009"/>
          <w:sz w:val="24"/>
          <w:lang w:eastAsia="en-US"/>
        </w:rPr>
        <w:t>Формирование</w:t>
      </w:r>
      <w:r w:rsidRPr="00815C01">
        <w:rPr>
          <w:color w:val="000009"/>
          <w:spacing w:val="1"/>
          <w:sz w:val="24"/>
          <w:lang w:eastAsia="en-US"/>
        </w:rPr>
        <w:t xml:space="preserve"> </w:t>
      </w:r>
      <w:r w:rsidRPr="00815C01">
        <w:rPr>
          <w:color w:val="000009"/>
          <w:sz w:val="24"/>
          <w:lang w:eastAsia="en-US"/>
        </w:rPr>
        <w:t>предпосылок</w:t>
      </w:r>
      <w:r w:rsidRPr="00815C01">
        <w:rPr>
          <w:color w:val="000009"/>
          <w:spacing w:val="1"/>
          <w:sz w:val="24"/>
          <w:lang w:eastAsia="en-US"/>
        </w:rPr>
        <w:t xml:space="preserve"> </w:t>
      </w:r>
      <w:r w:rsidRPr="00815C01">
        <w:rPr>
          <w:color w:val="000009"/>
          <w:sz w:val="24"/>
          <w:lang w:eastAsia="en-US"/>
        </w:rPr>
        <w:t>к</w:t>
      </w:r>
      <w:r w:rsidRPr="00815C01">
        <w:rPr>
          <w:color w:val="000009"/>
          <w:spacing w:val="1"/>
          <w:sz w:val="24"/>
          <w:lang w:eastAsia="en-US"/>
        </w:rPr>
        <w:t xml:space="preserve"> </w:t>
      </w:r>
      <w:r w:rsidRPr="00815C01">
        <w:rPr>
          <w:color w:val="000009"/>
          <w:sz w:val="24"/>
          <w:lang w:eastAsia="en-US"/>
        </w:rPr>
        <w:t>школьному</w:t>
      </w:r>
      <w:r w:rsidRPr="00815C01">
        <w:rPr>
          <w:color w:val="000009"/>
          <w:spacing w:val="1"/>
          <w:sz w:val="24"/>
          <w:lang w:eastAsia="en-US"/>
        </w:rPr>
        <w:t xml:space="preserve"> </w:t>
      </w:r>
      <w:r w:rsidRPr="00815C01">
        <w:rPr>
          <w:color w:val="000009"/>
          <w:sz w:val="24"/>
          <w:lang w:eastAsia="en-US"/>
        </w:rPr>
        <w:t>обучению</w:t>
      </w:r>
      <w:r w:rsidRPr="00815C01">
        <w:rPr>
          <w:color w:val="000009"/>
          <w:spacing w:val="1"/>
          <w:sz w:val="24"/>
          <w:lang w:eastAsia="en-US"/>
        </w:rPr>
        <w:t xml:space="preserve"> </w:t>
      </w:r>
      <w:r w:rsidRPr="00815C01">
        <w:rPr>
          <w:color w:val="000009"/>
          <w:sz w:val="24"/>
          <w:lang w:eastAsia="en-US"/>
        </w:rPr>
        <w:t>у</w:t>
      </w:r>
      <w:r w:rsidRPr="00815C01">
        <w:rPr>
          <w:color w:val="000009"/>
          <w:spacing w:val="1"/>
          <w:sz w:val="24"/>
          <w:lang w:eastAsia="en-US"/>
        </w:rPr>
        <w:t xml:space="preserve"> </w:t>
      </w:r>
      <w:r w:rsidRPr="00815C01">
        <w:rPr>
          <w:color w:val="000009"/>
          <w:sz w:val="24"/>
          <w:lang w:eastAsia="en-US"/>
        </w:rPr>
        <w:t>детей</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задержкой</w:t>
      </w:r>
      <w:r w:rsidRPr="00815C01">
        <w:rPr>
          <w:color w:val="000009"/>
          <w:spacing w:val="-1"/>
          <w:sz w:val="24"/>
          <w:lang w:eastAsia="en-US"/>
        </w:rPr>
        <w:t xml:space="preserve"> </w:t>
      </w:r>
      <w:r w:rsidRPr="00815C01">
        <w:rPr>
          <w:color w:val="000009"/>
          <w:sz w:val="24"/>
          <w:lang w:eastAsia="en-US"/>
        </w:rPr>
        <w:t>психического развития</w:t>
      </w:r>
      <w:r w:rsidRPr="00815C01">
        <w:rPr>
          <w:color w:val="000009"/>
          <w:spacing w:val="-1"/>
          <w:sz w:val="24"/>
          <w:lang w:eastAsia="en-US"/>
        </w:rPr>
        <w:t xml:space="preserve"> </w:t>
      </w:r>
      <w:r w:rsidRPr="00815C01">
        <w:rPr>
          <w:color w:val="000009"/>
          <w:sz w:val="24"/>
          <w:lang w:eastAsia="en-US"/>
        </w:rPr>
        <w:t>/ Н.Ю.</w:t>
      </w:r>
      <w:r w:rsidRPr="00815C01">
        <w:rPr>
          <w:color w:val="000009"/>
          <w:spacing w:val="-2"/>
          <w:sz w:val="24"/>
          <w:lang w:eastAsia="en-US"/>
        </w:rPr>
        <w:t xml:space="preserve"> </w:t>
      </w:r>
      <w:r w:rsidRPr="00815C01">
        <w:rPr>
          <w:color w:val="000009"/>
          <w:sz w:val="24"/>
          <w:lang w:eastAsia="en-US"/>
        </w:rPr>
        <w:t>Борякова.</w:t>
      </w:r>
      <w:r w:rsidRPr="00815C01">
        <w:rPr>
          <w:color w:val="000009"/>
          <w:spacing w:val="3"/>
          <w:sz w:val="24"/>
          <w:lang w:eastAsia="en-US"/>
        </w:rPr>
        <w:t xml:space="preserve"> </w:t>
      </w:r>
      <w:r w:rsidRPr="00815C01">
        <w:rPr>
          <w:color w:val="000009"/>
          <w:sz w:val="24"/>
          <w:lang w:eastAsia="en-US"/>
        </w:rPr>
        <w:t>– М.</w:t>
      </w:r>
      <w:r w:rsidRPr="00815C01">
        <w:rPr>
          <w:color w:val="000009"/>
          <w:spacing w:val="-2"/>
          <w:sz w:val="24"/>
          <w:lang w:eastAsia="en-US"/>
        </w:rPr>
        <w:t xml:space="preserve"> </w:t>
      </w:r>
      <w:r w:rsidRPr="00815C01">
        <w:rPr>
          <w:color w:val="000009"/>
          <w:sz w:val="24"/>
          <w:lang w:eastAsia="en-US"/>
        </w:rPr>
        <w:t>: Альфа,</w:t>
      </w:r>
      <w:r w:rsidRPr="00815C01">
        <w:rPr>
          <w:color w:val="000009"/>
          <w:spacing w:val="-1"/>
          <w:sz w:val="24"/>
          <w:lang w:eastAsia="en-US"/>
        </w:rPr>
        <w:t xml:space="preserve"> </w:t>
      </w:r>
      <w:r w:rsidRPr="00815C01">
        <w:rPr>
          <w:color w:val="000009"/>
          <w:sz w:val="24"/>
          <w:lang w:eastAsia="en-US"/>
        </w:rPr>
        <w:t>2003.</w:t>
      </w:r>
    </w:p>
    <w:p w:rsidR="00AD52F0" w:rsidRPr="00815C01" w:rsidRDefault="00AD52F0" w:rsidP="00815C01">
      <w:pPr>
        <w:numPr>
          <w:ilvl w:val="0"/>
          <w:numId w:val="61"/>
        </w:numPr>
        <w:tabs>
          <w:tab w:val="left" w:pos="1270"/>
        </w:tabs>
        <w:spacing w:line="360" w:lineRule="auto"/>
        <w:ind w:right="144" w:firstLine="708"/>
        <w:jc w:val="both"/>
        <w:rPr>
          <w:color w:val="000009"/>
          <w:sz w:val="24"/>
          <w:lang w:eastAsia="en-US"/>
        </w:rPr>
      </w:pPr>
      <w:r w:rsidRPr="00815C01">
        <w:rPr>
          <w:color w:val="000009"/>
          <w:sz w:val="24"/>
          <w:lang w:eastAsia="en-US"/>
        </w:rPr>
        <w:t>Винник,</w:t>
      </w:r>
      <w:r w:rsidRPr="00815C01">
        <w:rPr>
          <w:color w:val="000009"/>
          <w:spacing w:val="1"/>
          <w:sz w:val="24"/>
          <w:lang w:eastAsia="en-US"/>
        </w:rPr>
        <w:t xml:space="preserve"> </w:t>
      </w:r>
      <w:r w:rsidRPr="00815C01">
        <w:rPr>
          <w:color w:val="000009"/>
          <w:sz w:val="24"/>
          <w:lang w:eastAsia="en-US"/>
        </w:rPr>
        <w:t>М.О.</w:t>
      </w:r>
      <w:r w:rsidRPr="00815C01">
        <w:rPr>
          <w:color w:val="000009"/>
          <w:spacing w:val="1"/>
          <w:sz w:val="24"/>
          <w:lang w:eastAsia="en-US"/>
        </w:rPr>
        <w:t xml:space="preserve"> </w:t>
      </w:r>
      <w:r w:rsidRPr="00815C01">
        <w:rPr>
          <w:color w:val="000009"/>
          <w:sz w:val="24"/>
          <w:lang w:eastAsia="en-US"/>
        </w:rPr>
        <w:t>Задержка</w:t>
      </w:r>
      <w:r w:rsidRPr="00815C01">
        <w:rPr>
          <w:color w:val="000009"/>
          <w:spacing w:val="1"/>
          <w:sz w:val="24"/>
          <w:lang w:eastAsia="en-US"/>
        </w:rPr>
        <w:t xml:space="preserve"> </w:t>
      </w:r>
      <w:r w:rsidRPr="00815C01">
        <w:rPr>
          <w:color w:val="000009"/>
          <w:sz w:val="24"/>
          <w:lang w:eastAsia="en-US"/>
        </w:rPr>
        <w:t>психического</w:t>
      </w:r>
      <w:r w:rsidRPr="00815C01">
        <w:rPr>
          <w:color w:val="000009"/>
          <w:spacing w:val="1"/>
          <w:sz w:val="24"/>
          <w:lang w:eastAsia="en-US"/>
        </w:rPr>
        <w:t xml:space="preserve"> </w:t>
      </w:r>
      <w:r w:rsidRPr="00815C01">
        <w:rPr>
          <w:color w:val="000009"/>
          <w:sz w:val="24"/>
          <w:lang w:eastAsia="en-US"/>
        </w:rPr>
        <w:t>развития</w:t>
      </w:r>
      <w:r w:rsidRPr="00815C01">
        <w:rPr>
          <w:color w:val="000009"/>
          <w:spacing w:val="1"/>
          <w:sz w:val="24"/>
          <w:lang w:eastAsia="en-US"/>
        </w:rPr>
        <w:t xml:space="preserve"> </w:t>
      </w:r>
      <w:r w:rsidRPr="00815C01">
        <w:rPr>
          <w:color w:val="000009"/>
          <w:sz w:val="24"/>
          <w:lang w:eastAsia="en-US"/>
        </w:rPr>
        <w:t>у</w:t>
      </w:r>
      <w:r w:rsidRPr="00815C01">
        <w:rPr>
          <w:color w:val="000009"/>
          <w:spacing w:val="61"/>
          <w:sz w:val="24"/>
          <w:lang w:eastAsia="en-US"/>
        </w:rPr>
        <w:t xml:space="preserve"> </w:t>
      </w:r>
      <w:r w:rsidRPr="00815C01">
        <w:rPr>
          <w:color w:val="000009"/>
          <w:sz w:val="24"/>
          <w:lang w:eastAsia="en-US"/>
        </w:rPr>
        <w:t>детей:</w:t>
      </w:r>
      <w:r w:rsidRPr="00815C01">
        <w:rPr>
          <w:color w:val="000009"/>
          <w:spacing w:val="61"/>
          <w:sz w:val="24"/>
          <w:lang w:eastAsia="en-US"/>
        </w:rPr>
        <w:t xml:space="preserve"> </w:t>
      </w:r>
      <w:r w:rsidRPr="00815C01">
        <w:rPr>
          <w:color w:val="000009"/>
          <w:sz w:val="24"/>
          <w:lang w:eastAsia="en-US"/>
        </w:rPr>
        <w:t>методологические</w:t>
      </w:r>
      <w:r w:rsidRPr="00815C01">
        <w:rPr>
          <w:color w:val="000009"/>
          <w:spacing w:val="1"/>
          <w:sz w:val="24"/>
          <w:lang w:eastAsia="en-US"/>
        </w:rPr>
        <w:t xml:space="preserve"> </w:t>
      </w:r>
      <w:r w:rsidRPr="00815C01">
        <w:rPr>
          <w:color w:val="000009"/>
          <w:sz w:val="24"/>
          <w:lang w:eastAsia="en-US"/>
        </w:rPr>
        <w:t>принципы</w:t>
      </w:r>
      <w:r w:rsidRPr="00815C01">
        <w:rPr>
          <w:color w:val="000009"/>
          <w:spacing w:val="61"/>
          <w:sz w:val="24"/>
          <w:lang w:eastAsia="en-US"/>
        </w:rPr>
        <w:t xml:space="preserve"> </w:t>
      </w:r>
      <w:r w:rsidRPr="00815C01">
        <w:rPr>
          <w:color w:val="000009"/>
          <w:sz w:val="24"/>
          <w:lang w:eastAsia="en-US"/>
        </w:rPr>
        <w:t>и</w:t>
      </w:r>
      <w:r w:rsidRPr="00815C01">
        <w:rPr>
          <w:color w:val="000009"/>
          <w:spacing w:val="61"/>
          <w:sz w:val="24"/>
          <w:lang w:eastAsia="en-US"/>
        </w:rPr>
        <w:t xml:space="preserve"> </w:t>
      </w:r>
      <w:r w:rsidRPr="00815C01">
        <w:rPr>
          <w:color w:val="000009"/>
          <w:sz w:val="24"/>
          <w:lang w:eastAsia="en-US"/>
        </w:rPr>
        <w:t>технологии</w:t>
      </w:r>
      <w:r w:rsidRPr="00815C01">
        <w:rPr>
          <w:color w:val="000009"/>
          <w:spacing w:val="61"/>
          <w:sz w:val="24"/>
          <w:lang w:eastAsia="en-US"/>
        </w:rPr>
        <w:t xml:space="preserve"> </w:t>
      </w:r>
      <w:r w:rsidRPr="00815C01">
        <w:rPr>
          <w:color w:val="000009"/>
          <w:sz w:val="24"/>
          <w:lang w:eastAsia="en-US"/>
        </w:rPr>
        <w:t>диагностической</w:t>
      </w:r>
      <w:r w:rsidRPr="00815C01">
        <w:rPr>
          <w:color w:val="000009"/>
          <w:spacing w:val="61"/>
          <w:sz w:val="24"/>
          <w:lang w:eastAsia="en-US"/>
        </w:rPr>
        <w:t xml:space="preserve"> </w:t>
      </w:r>
      <w:r w:rsidRPr="00815C01">
        <w:rPr>
          <w:color w:val="000009"/>
          <w:sz w:val="24"/>
          <w:lang w:eastAsia="en-US"/>
        </w:rPr>
        <w:t>и</w:t>
      </w:r>
      <w:r w:rsidRPr="00815C01">
        <w:rPr>
          <w:color w:val="000009"/>
          <w:spacing w:val="61"/>
          <w:sz w:val="24"/>
          <w:lang w:eastAsia="en-US"/>
        </w:rPr>
        <w:t xml:space="preserve"> </w:t>
      </w:r>
      <w:r w:rsidRPr="00815C01">
        <w:rPr>
          <w:color w:val="000009"/>
          <w:sz w:val="24"/>
          <w:lang w:eastAsia="en-US"/>
        </w:rPr>
        <w:t>коррекционной</w:t>
      </w:r>
      <w:r w:rsidRPr="00815C01">
        <w:rPr>
          <w:color w:val="000009"/>
          <w:spacing w:val="61"/>
          <w:sz w:val="24"/>
          <w:lang w:eastAsia="en-US"/>
        </w:rPr>
        <w:t xml:space="preserve"> </w:t>
      </w:r>
      <w:r w:rsidRPr="00815C01">
        <w:rPr>
          <w:color w:val="000009"/>
          <w:sz w:val="24"/>
          <w:lang w:eastAsia="en-US"/>
        </w:rPr>
        <w:t>работы</w:t>
      </w:r>
      <w:r w:rsidRPr="00815C01">
        <w:rPr>
          <w:color w:val="000009"/>
          <w:spacing w:val="61"/>
          <w:sz w:val="24"/>
          <w:lang w:eastAsia="en-US"/>
        </w:rPr>
        <w:t xml:space="preserve"> </w:t>
      </w:r>
      <w:r w:rsidRPr="00815C01">
        <w:rPr>
          <w:color w:val="000009"/>
          <w:sz w:val="24"/>
          <w:lang w:eastAsia="en-US"/>
        </w:rPr>
        <w:t>/</w:t>
      </w:r>
      <w:r w:rsidRPr="00815C01">
        <w:rPr>
          <w:color w:val="000009"/>
          <w:spacing w:val="61"/>
          <w:sz w:val="24"/>
          <w:lang w:eastAsia="en-US"/>
        </w:rPr>
        <w:t xml:space="preserve"> </w:t>
      </w:r>
      <w:r w:rsidRPr="00815C01">
        <w:rPr>
          <w:color w:val="000009"/>
          <w:sz w:val="24"/>
          <w:lang w:eastAsia="en-US"/>
        </w:rPr>
        <w:t>М.О.</w:t>
      </w:r>
      <w:r w:rsidRPr="00815C01">
        <w:rPr>
          <w:color w:val="000009"/>
          <w:spacing w:val="61"/>
          <w:sz w:val="24"/>
          <w:lang w:eastAsia="en-US"/>
        </w:rPr>
        <w:t xml:space="preserve"> </w:t>
      </w:r>
      <w:r w:rsidRPr="00815C01">
        <w:rPr>
          <w:color w:val="000009"/>
          <w:sz w:val="24"/>
          <w:lang w:eastAsia="en-US"/>
        </w:rPr>
        <w:t>Винник.</w:t>
      </w:r>
      <w:r w:rsidRPr="00815C01">
        <w:rPr>
          <w:color w:val="000009"/>
          <w:spacing w:val="61"/>
          <w:sz w:val="24"/>
          <w:lang w:eastAsia="en-US"/>
        </w:rPr>
        <w:t xml:space="preserve"> </w:t>
      </w:r>
      <w:r w:rsidRPr="00815C01">
        <w:rPr>
          <w:color w:val="000009"/>
          <w:sz w:val="24"/>
          <w:lang w:eastAsia="en-US"/>
        </w:rPr>
        <w:t>–</w:t>
      </w:r>
      <w:r w:rsidRPr="00815C01">
        <w:rPr>
          <w:color w:val="000009"/>
          <w:spacing w:val="-57"/>
          <w:sz w:val="24"/>
          <w:lang w:eastAsia="en-US"/>
        </w:rPr>
        <w:t xml:space="preserve"> </w:t>
      </w:r>
      <w:r w:rsidRPr="00815C01">
        <w:rPr>
          <w:color w:val="000009"/>
          <w:sz w:val="24"/>
          <w:lang w:eastAsia="en-US"/>
        </w:rPr>
        <w:t>Ростов</w:t>
      </w:r>
      <w:r w:rsidRPr="00815C01">
        <w:rPr>
          <w:color w:val="000009"/>
          <w:spacing w:val="-1"/>
          <w:sz w:val="24"/>
          <w:lang w:eastAsia="en-US"/>
        </w:rPr>
        <w:t xml:space="preserve"> </w:t>
      </w:r>
      <w:r w:rsidRPr="00815C01">
        <w:rPr>
          <w:color w:val="000009"/>
          <w:sz w:val="24"/>
          <w:lang w:eastAsia="en-US"/>
        </w:rPr>
        <w:t>н/Д. : Феникс,</w:t>
      </w:r>
      <w:r w:rsidRPr="00815C01">
        <w:rPr>
          <w:color w:val="000009"/>
          <w:spacing w:val="-1"/>
          <w:sz w:val="24"/>
          <w:lang w:eastAsia="en-US"/>
        </w:rPr>
        <w:t xml:space="preserve"> </w:t>
      </w:r>
      <w:r w:rsidRPr="00815C01">
        <w:rPr>
          <w:color w:val="000009"/>
          <w:sz w:val="24"/>
          <w:lang w:eastAsia="en-US"/>
        </w:rPr>
        <w:t>2007.</w:t>
      </w:r>
    </w:p>
    <w:p w:rsidR="00AD52F0" w:rsidRPr="00815C01" w:rsidRDefault="00AD52F0" w:rsidP="00815C01">
      <w:pPr>
        <w:numPr>
          <w:ilvl w:val="0"/>
          <w:numId w:val="61"/>
        </w:numPr>
        <w:tabs>
          <w:tab w:val="left" w:pos="1270"/>
        </w:tabs>
        <w:spacing w:line="360" w:lineRule="auto"/>
        <w:ind w:right="146" w:firstLine="708"/>
        <w:jc w:val="both"/>
        <w:rPr>
          <w:color w:val="000009"/>
          <w:sz w:val="24"/>
          <w:lang w:eastAsia="en-US"/>
        </w:rPr>
      </w:pPr>
      <w:r w:rsidRPr="00815C01">
        <w:rPr>
          <w:color w:val="000009"/>
          <w:sz w:val="24"/>
          <w:lang w:eastAsia="en-US"/>
        </w:rPr>
        <w:t>Волковская, Т.Н. Генезис проблемы изучения задержки психического развития</w:t>
      </w:r>
      <w:r w:rsidRPr="00815C01">
        <w:rPr>
          <w:color w:val="000009"/>
          <w:spacing w:val="1"/>
          <w:sz w:val="24"/>
          <w:lang w:eastAsia="en-US"/>
        </w:rPr>
        <w:t xml:space="preserve"> </w:t>
      </w:r>
      <w:r w:rsidRPr="00815C01">
        <w:rPr>
          <w:color w:val="000009"/>
          <w:sz w:val="24"/>
          <w:lang w:eastAsia="en-US"/>
        </w:rPr>
        <w:t>у</w:t>
      </w:r>
      <w:r w:rsidRPr="00815C01">
        <w:rPr>
          <w:color w:val="000009"/>
          <w:spacing w:val="1"/>
          <w:sz w:val="24"/>
          <w:lang w:eastAsia="en-US"/>
        </w:rPr>
        <w:t xml:space="preserve"> </w:t>
      </w:r>
      <w:r w:rsidRPr="00815C01">
        <w:rPr>
          <w:color w:val="000009"/>
          <w:sz w:val="24"/>
          <w:lang w:eastAsia="en-US"/>
        </w:rPr>
        <w:t>детей</w:t>
      </w:r>
      <w:r w:rsidRPr="00815C01">
        <w:rPr>
          <w:color w:val="000009"/>
          <w:spacing w:val="-1"/>
          <w:sz w:val="24"/>
          <w:lang w:eastAsia="en-US"/>
        </w:rPr>
        <w:t xml:space="preserve"> </w:t>
      </w:r>
      <w:r w:rsidRPr="00815C01">
        <w:rPr>
          <w:color w:val="000009"/>
          <w:sz w:val="24"/>
          <w:lang w:eastAsia="en-US"/>
        </w:rPr>
        <w:t>/ Т.Н. Волковская</w:t>
      </w:r>
      <w:r w:rsidRPr="00815C01">
        <w:rPr>
          <w:color w:val="000009"/>
          <w:spacing w:val="1"/>
          <w:sz w:val="24"/>
          <w:lang w:eastAsia="en-US"/>
        </w:rPr>
        <w:t xml:space="preserve"> </w:t>
      </w:r>
      <w:r w:rsidRPr="00815C01">
        <w:rPr>
          <w:color w:val="000009"/>
          <w:sz w:val="24"/>
          <w:lang w:eastAsia="en-US"/>
        </w:rPr>
        <w:t>// Коррекционная педагогика.</w:t>
      </w:r>
      <w:r w:rsidRPr="00815C01">
        <w:rPr>
          <w:color w:val="000009"/>
          <w:spacing w:val="2"/>
          <w:sz w:val="24"/>
          <w:lang w:eastAsia="en-US"/>
        </w:rPr>
        <w:t xml:space="preserve"> </w:t>
      </w:r>
      <w:r w:rsidRPr="00815C01">
        <w:rPr>
          <w:color w:val="000009"/>
          <w:sz w:val="24"/>
          <w:lang w:eastAsia="en-US"/>
        </w:rPr>
        <w:t>– 2003. –</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2.</w:t>
      </w:r>
    </w:p>
    <w:p w:rsidR="00AD52F0" w:rsidRPr="00815C01" w:rsidRDefault="00AD52F0" w:rsidP="00815C01">
      <w:pPr>
        <w:numPr>
          <w:ilvl w:val="0"/>
          <w:numId w:val="61"/>
        </w:numPr>
        <w:tabs>
          <w:tab w:val="left" w:pos="1270"/>
        </w:tabs>
        <w:spacing w:line="362" w:lineRule="auto"/>
        <w:ind w:right="144" w:firstLine="708"/>
        <w:jc w:val="both"/>
        <w:rPr>
          <w:color w:val="000009"/>
          <w:sz w:val="24"/>
          <w:lang w:eastAsia="en-US"/>
        </w:rPr>
      </w:pPr>
      <w:r w:rsidRPr="00815C01">
        <w:rPr>
          <w:color w:val="000009"/>
          <w:sz w:val="24"/>
          <w:lang w:eastAsia="en-US"/>
        </w:rPr>
        <w:t>Голубева,</w:t>
      </w:r>
      <w:r w:rsidRPr="00815C01">
        <w:rPr>
          <w:color w:val="000009"/>
          <w:spacing w:val="1"/>
          <w:sz w:val="24"/>
          <w:lang w:eastAsia="en-US"/>
        </w:rPr>
        <w:t xml:space="preserve"> </w:t>
      </w:r>
      <w:r w:rsidRPr="00815C01">
        <w:rPr>
          <w:color w:val="000009"/>
          <w:sz w:val="24"/>
          <w:lang w:eastAsia="en-US"/>
        </w:rPr>
        <w:t>Г.Г.</w:t>
      </w:r>
      <w:r w:rsidRPr="00815C01">
        <w:rPr>
          <w:color w:val="000009"/>
          <w:spacing w:val="1"/>
          <w:sz w:val="24"/>
          <w:lang w:eastAsia="en-US"/>
        </w:rPr>
        <w:t xml:space="preserve"> </w:t>
      </w:r>
      <w:r w:rsidRPr="00815C01">
        <w:rPr>
          <w:color w:val="000009"/>
          <w:sz w:val="24"/>
          <w:lang w:eastAsia="en-US"/>
        </w:rPr>
        <w:t>Преодоление</w:t>
      </w:r>
      <w:r w:rsidRPr="00815C01">
        <w:rPr>
          <w:color w:val="000009"/>
          <w:spacing w:val="1"/>
          <w:sz w:val="24"/>
          <w:lang w:eastAsia="en-US"/>
        </w:rPr>
        <w:t xml:space="preserve"> </w:t>
      </w:r>
      <w:r w:rsidRPr="00815C01">
        <w:rPr>
          <w:color w:val="000009"/>
          <w:sz w:val="24"/>
          <w:lang w:eastAsia="en-US"/>
        </w:rPr>
        <w:t>нарушений</w:t>
      </w:r>
      <w:r w:rsidRPr="00815C01">
        <w:rPr>
          <w:color w:val="000009"/>
          <w:spacing w:val="1"/>
          <w:sz w:val="24"/>
          <w:lang w:eastAsia="en-US"/>
        </w:rPr>
        <w:t xml:space="preserve"> </w:t>
      </w:r>
      <w:r w:rsidRPr="00815C01">
        <w:rPr>
          <w:color w:val="000009"/>
          <w:sz w:val="24"/>
          <w:lang w:eastAsia="en-US"/>
        </w:rPr>
        <w:t>звуко-слоговой</w:t>
      </w:r>
      <w:r w:rsidRPr="00815C01">
        <w:rPr>
          <w:color w:val="000009"/>
          <w:spacing w:val="1"/>
          <w:sz w:val="24"/>
          <w:lang w:eastAsia="en-US"/>
        </w:rPr>
        <w:t xml:space="preserve"> </w:t>
      </w:r>
      <w:r w:rsidRPr="00815C01">
        <w:rPr>
          <w:color w:val="000009"/>
          <w:sz w:val="24"/>
          <w:lang w:eastAsia="en-US"/>
        </w:rPr>
        <w:t>структуры</w:t>
      </w:r>
      <w:r w:rsidRPr="00815C01">
        <w:rPr>
          <w:color w:val="000009"/>
          <w:spacing w:val="1"/>
          <w:sz w:val="24"/>
          <w:lang w:eastAsia="en-US"/>
        </w:rPr>
        <w:t xml:space="preserve"> </w:t>
      </w:r>
      <w:r w:rsidRPr="00815C01">
        <w:rPr>
          <w:color w:val="000009"/>
          <w:sz w:val="24"/>
          <w:lang w:eastAsia="en-US"/>
        </w:rPr>
        <w:t>слова</w:t>
      </w:r>
      <w:r w:rsidRPr="00815C01">
        <w:rPr>
          <w:color w:val="000009"/>
          <w:spacing w:val="1"/>
          <w:sz w:val="24"/>
          <w:lang w:eastAsia="en-US"/>
        </w:rPr>
        <w:t xml:space="preserve"> </w:t>
      </w:r>
      <w:r w:rsidRPr="00815C01">
        <w:rPr>
          <w:color w:val="000009"/>
          <w:sz w:val="24"/>
          <w:lang w:eastAsia="en-US"/>
        </w:rPr>
        <w:t>у</w:t>
      </w:r>
      <w:r w:rsidRPr="00815C01">
        <w:rPr>
          <w:color w:val="000009"/>
          <w:spacing w:val="1"/>
          <w:sz w:val="24"/>
          <w:lang w:eastAsia="en-US"/>
        </w:rPr>
        <w:t xml:space="preserve"> </w:t>
      </w:r>
      <w:r w:rsidRPr="00815C01">
        <w:rPr>
          <w:color w:val="000009"/>
          <w:sz w:val="24"/>
          <w:lang w:eastAsia="en-US"/>
        </w:rPr>
        <w:t>дошкольников</w:t>
      </w:r>
      <w:r w:rsidRPr="00815C01">
        <w:rPr>
          <w:color w:val="000009"/>
          <w:spacing w:val="-1"/>
          <w:sz w:val="24"/>
          <w:lang w:eastAsia="en-US"/>
        </w:rPr>
        <w:t xml:space="preserve"> </w:t>
      </w:r>
      <w:r w:rsidRPr="00815C01">
        <w:rPr>
          <w:color w:val="000009"/>
          <w:sz w:val="24"/>
          <w:lang w:eastAsia="en-US"/>
        </w:rPr>
        <w:t>/</w:t>
      </w:r>
      <w:r w:rsidRPr="00815C01">
        <w:rPr>
          <w:color w:val="000009"/>
          <w:spacing w:val="-3"/>
          <w:sz w:val="24"/>
          <w:lang w:eastAsia="en-US"/>
        </w:rPr>
        <w:t xml:space="preserve"> </w:t>
      </w:r>
      <w:r w:rsidRPr="00815C01">
        <w:rPr>
          <w:color w:val="000009"/>
          <w:sz w:val="24"/>
          <w:lang w:eastAsia="en-US"/>
        </w:rPr>
        <w:t>Г.Г. Голубева.</w:t>
      </w:r>
      <w:r w:rsidRPr="00815C01">
        <w:rPr>
          <w:color w:val="000009"/>
          <w:spacing w:val="1"/>
          <w:sz w:val="24"/>
          <w:lang w:eastAsia="en-US"/>
        </w:rPr>
        <w:t xml:space="preserve"> </w:t>
      </w:r>
      <w:r w:rsidRPr="00815C01">
        <w:rPr>
          <w:color w:val="000009"/>
          <w:sz w:val="24"/>
          <w:lang w:eastAsia="en-US"/>
        </w:rPr>
        <w:t>– СПб.</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ЦДК</w:t>
      </w:r>
      <w:r w:rsidRPr="00815C01">
        <w:rPr>
          <w:color w:val="000009"/>
          <w:spacing w:val="-1"/>
          <w:sz w:val="24"/>
          <w:lang w:eastAsia="en-US"/>
        </w:rPr>
        <w:t xml:space="preserve"> </w:t>
      </w:r>
      <w:r w:rsidRPr="00815C01">
        <w:rPr>
          <w:color w:val="000009"/>
          <w:sz w:val="24"/>
          <w:lang w:eastAsia="en-US"/>
        </w:rPr>
        <w:t>проф. Л.Б.</w:t>
      </w:r>
      <w:r w:rsidRPr="00815C01">
        <w:rPr>
          <w:color w:val="000009"/>
          <w:spacing w:val="-1"/>
          <w:sz w:val="24"/>
          <w:lang w:eastAsia="en-US"/>
        </w:rPr>
        <w:t xml:space="preserve"> </w:t>
      </w:r>
      <w:r w:rsidRPr="00815C01">
        <w:rPr>
          <w:color w:val="000009"/>
          <w:sz w:val="24"/>
          <w:lang w:eastAsia="en-US"/>
        </w:rPr>
        <w:t>Баряевой, 2010.</w:t>
      </w:r>
    </w:p>
    <w:p w:rsidR="00AD52F0" w:rsidRPr="00815C01" w:rsidRDefault="00AD52F0" w:rsidP="00815C01">
      <w:pPr>
        <w:numPr>
          <w:ilvl w:val="0"/>
          <w:numId w:val="61"/>
        </w:numPr>
        <w:tabs>
          <w:tab w:val="left" w:pos="1270"/>
        </w:tabs>
        <w:spacing w:line="271" w:lineRule="exact"/>
        <w:ind w:left="1270"/>
        <w:jc w:val="both"/>
        <w:rPr>
          <w:color w:val="000009"/>
          <w:sz w:val="24"/>
          <w:lang w:eastAsia="en-US"/>
        </w:rPr>
      </w:pPr>
      <w:r w:rsidRPr="00815C01">
        <w:rPr>
          <w:color w:val="000009"/>
          <w:sz w:val="24"/>
          <w:lang w:eastAsia="en-US"/>
        </w:rPr>
        <w:t>Шевченко,</w:t>
      </w:r>
      <w:r w:rsidRPr="00815C01">
        <w:rPr>
          <w:color w:val="000009"/>
          <w:spacing w:val="27"/>
          <w:sz w:val="24"/>
          <w:lang w:eastAsia="en-US"/>
        </w:rPr>
        <w:t xml:space="preserve"> </w:t>
      </w:r>
      <w:r w:rsidRPr="00815C01">
        <w:rPr>
          <w:color w:val="000009"/>
          <w:sz w:val="24"/>
          <w:lang w:eastAsia="en-US"/>
        </w:rPr>
        <w:t>С.Г. Диагностика</w:t>
      </w:r>
      <w:r w:rsidRPr="00815C01">
        <w:rPr>
          <w:color w:val="000009"/>
          <w:spacing w:val="27"/>
          <w:sz w:val="24"/>
          <w:lang w:eastAsia="en-US"/>
        </w:rPr>
        <w:t xml:space="preserve"> </w:t>
      </w:r>
      <w:r w:rsidRPr="00815C01">
        <w:rPr>
          <w:color w:val="000009"/>
          <w:sz w:val="24"/>
          <w:lang w:eastAsia="en-US"/>
        </w:rPr>
        <w:t>и</w:t>
      </w:r>
      <w:r w:rsidRPr="00815C01">
        <w:rPr>
          <w:color w:val="000009"/>
          <w:spacing w:val="29"/>
          <w:sz w:val="24"/>
          <w:lang w:eastAsia="en-US"/>
        </w:rPr>
        <w:t xml:space="preserve"> </w:t>
      </w:r>
      <w:r w:rsidRPr="00815C01">
        <w:rPr>
          <w:color w:val="000009"/>
          <w:sz w:val="24"/>
          <w:lang w:eastAsia="en-US"/>
        </w:rPr>
        <w:t>коррекция</w:t>
      </w:r>
      <w:r w:rsidRPr="00815C01">
        <w:rPr>
          <w:color w:val="000009"/>
          <w:spacing w:val="27"/>
          <w:sz w:val="24"/>
          <w:lang w:eastAsia="en-US"/>
        </w:rPr>
        <w:t xml:space="preserve"> </w:t>
      </w:r>
      <w:r w:rsidRPr="00815C01">
        <w:rPr>
          <w:color w:val="000009"/>
          <w:sz w:val="24"/>
          <w:lang w:eastAsia="en-US"/>
        </w:rPr>
        <w:t>задержки</w:t>
      </w:r>
      <w:r w:rsidRPr="00815C01">
        <w:rPr>
          <w:color w:val="000009"/>
          <w:spacing w:val="29"/>
          <w:sz w:val="24"/>
          <w:lang w:eastAsia="en-US"/>
        </w:rPr>
        <w:t xml:space="preserve"> </w:t>
      </w:r>
      <w:r w:rsidRPr="00815C01">
        <w:rPr>
          <w:color w:val="000009"/>
          <w:sz w:val="24"/>
          <w:lang w:eastAsia="en-US"/>
        </w:rPr>
        <w:t>психического</w:t>
      </w:r>
      <w:r w:rsidRPr="00815C01">
        <w:rPr>
          <w:color w:val="000009"/>
          <w:spacing w:val="27"/>
          <w:sz w:val="24"/>
          <w:lang w:eastAsia="en-US"/>
        </w:rPr>
        <w:t xml:space="preserve"> </w:t>
      </w:r>
      <w:r w:rsidRPr="00815C01">
        <w:rPr>
          <w:color w:val="000009"/>
          <w:sz w:val="24"/>
          <w:lang w:eastAsia="en-US"/>
        </w:rPr>
        <w:t>развития</w:t>
      </w:r>
      <w:r w:rsidRPr="00815C01">
        <w:rPr>
          <w:color w:val="000009"/>
          <w:spacing w:val="30"/>
          <w:sz w:val="24"/>
          <w:lang w:eastAsia="en-US"/>
        </w:rPr>
        <w:t xml:space="preserve"> </w:t>
      </w:r>
      <w:r w:rsidRPr="00815C01">
        <w:rPr>
          <w:color w:val="000009"/>
          <w:sz w:val="24"/>
          <w:lang w:eastAsia="en-US"/>
        </w:rPr>
        <w:t>у</w:t>
      </w:r>
      <w:r w:rsidRPr="00815C01">
        <w:rPr>
          <w:color w:val="000009"/>
          <w:spacing w:val="24"/>
          <w:sz w:val="24"/>
          <w:lang w:eastAsia="en-US"/>
        </w:rPr>
        <w:t xml:space="preserve"> </w:t>
      </w:r>
      <w:r w:rsidRPr="00815C01">
        <w:rPr>
          <w:color w:val="000009"/>
          <w:sz w:val="24"/>
          <w:lang w:eastAsia="en-US"/>
        </w:rPr>
        <w:t>детей</w:t>
      </w:r>
    </w:p>
    <w:p w:rsidR="00AD52F0" w:rsidRPr="00815C01" w:rsidRDefault="00AD52F0" w:rsidP="00815C01">
      <w:pPr>
        <w:spacing w:before="139" w:line="360" w:lineRule="auto"/>
        <w:ind w:left="137" w:right="147"/>
        <w:jc w:val="both"/>
        <w:rPr>
          <w:sz w:val="24"/>
          <w:szCs w:val="24"/>
          <w:lang w:eastAsia="en-US"/>
        </w:rPr>
      </w:pPr>
      <w:r w:rsidRPr="00815C01">
        <w:rPr>
          <w:color w:val="000009"/>
          <w:sz w:val="24"/>
          <w:szCs w:val="24"/>
          <w:lang w:eastAsia="en-US"/>
        </w:rPr>
        <w:t>/ С.Г. Шевченко, Н.Н. Малофеев, А.О. Дробинская и др. ; под ред. С.Г. Шевченко.</w:t>
      </w:r>
      <w:r w:rsidRPr="00815C01">
        <w:rPr>
          <w:color w:val="000009"/>
          <w:spacing w:val="1"/>
          <w:sz w:val="24"/>
          <w:szCs w:val="24"/>
          <w:lang w:eastAsia="en-US"/>
        </w:rPr>
        <w:t xml:space="preserve"> </w:t>
      </w:r>
      <w:r w:rsidRPr="00815C01">
        <w:rPr>
          <w:color w:val="000009"/>
          <w:sz w:val="24"/>
          <w:szCs w:val="24"/>
          <w:lang w:eastAsia="en-US"/>
        </w:rPr>
        <w:t>– М. :</w:t>
      </w:r>
      <w:r w:rsidRPr="00815C01">
        <w:rPr>
          <w:color w:val="000009"/>
          <w:spacing w:val="1"/>
          <w:sz w:val="24"/>
          <w:szCs w:val="24"/>
          <w:lang w:eastAsia="en-US"/>
        </w:rPr>
        <w:t xml:space="preserve"> </w:t>
      </w:r>
      <w:r w:rsidRPr="00815C01">
        <w:rPr>
          <w:color w:val="000009"/>
          <w:sz w:val="24"/>
          <w:szCs w:val="24"/>
          <w:lang w:eastAsia="en-US"/>
        </w:rPr>
        <w:t>АРКТИ,</w:t>
      </w:r>
      <w:r w:rsidRPr="00815C01">
        <w:rPr>
          <w:color w:val="000009"/>
          <w:spacing w:val="-1"/>
          <w:sz w:val="24"/>
          <w:szCs w:val="24"/>
          <w:lang w:eastAsia="en-US"/>
        </w:rPr>
        <w:t xml:space="preserve"> </w:t>
      </w:r>
      <w:r w:rsidRPr="00815C01">
        <w:rPr>
          <w:color w:val="000009"/>
          <w:sz w:val="24"/>
          <w:szCs w:val="24"/>
          <w:lang w:eastAsia="en-US"/>
        </w:rPr>
        <w:t>2001.</w:t>
      </w:r>
    </w:p>
    <w:p w:rsidR="00AD52F0" w:rsidRPr="00815C01" w:rsidRDefault="00AD52F0" w:rsidP="00815C01">
      <w:pPr>
        <w:numPr>
          <w:ilvl w:val="0"/>
          <w:numId w:val="61"/>
        </w:numPr>
        <w:tabs>
          <w:tab w:val="left" w:pos="1270"/>
        </w:tabs>
        <w:ind w:left="1270"/>
        <w:jc w:val="both"/>
        <w:rPr>
          <w:color w:val="000009"/>
          <w:sz w:val="24"/>
          <w:lang w:eastAsia="en-US"/>
        </w:rPr>
      </w:pPr>
      <w:r w:rsidRPr="00815C01">
        <w:rPr>
          <w:color w:val="000009"/>
          <w:sz w:val="24"/>
          <w:lang w:eastAsia="en-US"/>
        </w:rPr>
        <w:t xml:space="preserve">Дьяченко,   </w:t>
      </w:r>
      <w:r w:rsidRPr="00815C01">
        <w:rPr>
          <w:color w:val="000009"/>
          <w:spacing w:val="46"/>
          <w:sz w:val="24"/>
          <w:lang w:eastAsia="en-US"/>
        </w:rPr>
        <w:t xml:space="preserve"> </w:t>
      </w:r>
      <w:r w:rsidRPr="00815C01">
        <w:rPr>
          <w:color w:val="000009"/>
          <w:sz w:val="24"/>
          <w:lang w:eastAsia="en-US"/>
        </w:rPr>
        <w:t xml:space="preserve">О.М.    </w:t>
      </w:r>
      <w:r w:rsidRPr="00815C01">
        <w:rPr>
          <w:color w:val="000009"/>
          <w:spacing w:val="43"/>
          <w:sz w:val="24"/>
          <w:lang w:eastAsia="en-US"/>
        </w:rPr>
        <w:t xml:space="preserve"> </w:t>
      </w:r>
      <w:r w:rsidRPr="00815C01">
        <w:rPr>
          <w:color w:val="000009"/>
          <w:sz w:val="24"/>
          <w:lang w:eastAsia="en-US"/>
        </w:rPr>
        <w:t xml:space="preserve">Психологические    </w:t>
      </w:r>
      <w:r w:rsidRPr="00815C01">
        <w:rPr>
          <w:color w:val="000009"/>
          <w:spacing w:val="44"/>
          <w:sz w:val="24"/>
          <w:lang w:eastAsia="en-US"/>
        </w:rPr>
        <w:t xml:space="preserve"> </w:t>
      </w:r>
      <w:r w:rsidRPr="00815C01">
        <w:rPr>
          <w:color w:val="000009"/>
          <w:sz w:val="24"/>
          <w:lang w:eastAsia="en-US"/>
        </w:rPr>
        <w:t xml:space="preserve">особенности    </w:t>
      </w:r>
      <w:r w:rsidRPr="00815C01">
        <w:rPr>
          <w:color w:val="000009"/>
          <w:spacing w:val="45"/>
          <w:sz w:val="24"/>
          <w:lang w:eastAsia="en-US"/>
        </w:rPr>
        <w:t xml:space="preserve"> </w:t>
      </w:r>
      <w:r w:rsidRPr="00815C01">
        <w:rPr>
          <w:color w:val="000009"/>
          <w:sz w:val="24"/>
          <w:lang w:eastAsia="en-US"/>
        </w:rPr>
        <w:t xml:space="preserve">развития    </w:t>
      </w:r>
      <w:r w:rsidRPr="00815C01">
        <w:rPr>
          <w:color w:val="000009"/>
          <w:spacing w:val="42"/>
          <w:sz w:val="24"/>
          <w:lang w:eastAsia="en-US"/>
        </w:rPr>
        <w:t xml:space="preserve"> </w:t>
      </w:r>
      <w:r w:rsidRPr="00815C01">
        <w:rPr>
          <w:color w:val="000009"/>
          <w:sz w:val="24"/>
          <w:lang w:eastAsia="en-US"/>
        </w:rPr>
        <w:t>дошкольников</w:t>
      </w:r>
    </w:p>
    <w:p w:rsidR="00AD52F0" w:rsidRPr="00815C01" w:rsidRDefault="00AD52F0" w:rsidP="00815C01">
      <w:pPr>
        <w:spacing w:before="136"/>
        <w:ind w:left="137"/>
        <w:jc w:val="both"/>
        <w:rPr>
          <w:sz w:val="24"/>
          <w:szCs w:val="24"/>
          <w:lang w:eastAsia="en-US"/>
        </w:rPr>
      </w:pP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О.М.</w:t>
      </w:r>
      <w:r w:rsidRPr="00815C01">
        <w:rPr>
          <w:color w:val="000009"/>
          <w:spacing w:val="-3"/>
          <w:sz w:val="24"/>
          <w:szCs w:val="24"/>
          <w:lang w:eastAsia="en-US"/>
        </w:rPr>
        <w:t xml:space="preserve"> </w:t>
      </w:r>
      <w:r w:rsidRPr="00815C01">
        <w:rPr>
          <w:color w:val="000009"/>
          <w:sz w:val="24"/>
          <w:szCs w:val="24"/>
          <w:lang w:eastAsia="en-US"/>
        </w:rPr>
        <w:t>Дьяченко,</w:t>
      </w:r>
      <w:r w:rsidRPr="00815C01">
        <w:rPr>
          <w:color w:val="000009"/>
          <w:spacing w:val="-2"/>
          <w:sz w:val="24"/>
          <w:szCs w:val="24"/>
          <w:lang w:eastAsia="en-US"/>
        </w:rPr>
        <w:t xml:space="preserve"> </w:t>
      </w:r>
      <w:r w:rsidRPr="00815C01">
        <w:rPr>
          <w:color w:val="000009"/>
          <w:sz w:val="24"/>
          <w:szCs w:val="24"/>
          <w:lang w:eastAsia="en-US"/>
        </w:rPr>
        <w:t>Т.В.</w:t>
      </w:r>
      <w:r w:rsidRPr="00815C01">
        <w:rPr>
          <w:color w:val="000009"/>
          <w:spacing w:val="-2"/>
          <w:sz w:val="24"/>
          <w:szCs w:val="24"/>
          <w:lang w:eastAsia="en-US"/>
        </w:rPr>
        <w:t xml:space="preserve"> </w:t>
      </w:r>
      <w:r w:rsidRPr="00815C01">
        <w:rPr>
          <w:color w:val="000009"/>
          <w:sz w:val="24"/>
          <w:szCs w:val="24"/>
          <w:lang w:eastAsia="en-US"/>
        </w:rPr>
        <w:t>Лаврентьева.</w:t>
      </w:r>
      <w:r w:rsidRPr="00815C01">
        <w:rPr>
          <w:color w:val="000009"/>
          <w:spacing w:val="-1"/>
          <w:sz w:val="24"/>
          <w:szCs w:val="24"/>
          <w:lang w:eastAsia="en-US"/>
        </w:rPr>
        <w:t xml:space="preserve"> </w:t>
      </w: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М.</w:t>
      </w:r>
      <w:r w:rsidRPr="00815C01">
        <w:rPr>
          <w:color w:val="000009"/>
          <w:spacing w:val="-2"/>
          <w:sz w:val="24"/>
          <w:szCs w:val="24"/>
          <w:lang w:eastAsia="en-US"/>
        </w:rPr>
        <w:t xml:space="preserve"> </w:t>
      </w: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Эксмо,</w:t>
      </w:r>
      <w:r w:rsidRPr="00815C01">
        <w:rPr>
          <w:color w:val="000009"/>
          <w:spacing w:val="-2"/>
          <w:sz w:val="24"/>
          <w:szCs w:val="24"/>
          <w:lang w:eastAsia="en-US"/>
        </w:rPr>
        <w:t xml:space="preserve"> </w:t>
      </w:r>
      <w:r w:rsidRPr="00815C01">
        <w:rPr>
          <w:color w:val="000009"/>
          <w:sz w:val="24"/>
          <w:szCs w:val="24"/>
          <w:lang w:eastAsia="en-US"/>
        </w:rPr>
        <w:t>2000.</w:t>
      </w:r>
    </w:p>
    <w:p w:rsidR="00AD52F0" w:rsidRPr="00815C01" w:rsidRDefault="00AD52F0" w:rsidP="00815C01">
      <w:pPr>
        <w:numPr>
          <w:ilvl w:val="0"/>
          <w:numId w:val="61"/>
        </w:numPr>
        <w:tabs>
          <w:tab w:val="left" w:pos="1270"/>
        </w:tabs>
        <w:spacing w:before="140" w:line="360" w:lineRule="auto"/>
        <w:ind w:right="143" w:firstLine="708"/>
        <w:jc w:val="both"/>
        <w:rPr>
          <w:color w:val="000009"/>
          <w:sz w:val="24"/>
          <w:lang w:eastAsia="en-US"/>
        </w:rPr>
      </w:pPr>
      <w:r w:rsidRPr="00815C01">
        <w:rPr>
          <w:color w:val="000009"/>
          <w:sz w:val="24"/>
          <w:lang w:eastAsia="en-US"/>
        </w:rPr>
        <w:t>Екжанова,</w:t>
      </w:r>
      <w:r w:rsidRPr="00815C01">
        <w:rPr>
          <w:color w:val="000009"/>
          <w:spacing w:val="1"/>
          <w:sz w:val="24"/>
          <w:lang w:eastAsia="en-US"/>
        </w:rPr>
        <w:t xml:space="preserve"> </w:t>
      </w:r>
      <w:r w:rsidRPr="00815C01">
        <w:rPr>
          <w:color w:val="000009"/>
          <w:sz w:val="24"/>
          <w:lang w:eastAsia="en-US"/>
        </w:rPr>
        <w:t>Е.А.</w:t>
      </w:r>
      <w:r w:rsidRPr="00815C01">
        <w:rPr>
          <w:color w:val="000009"/>
          <w:spacing w:val="1"/>
          <w:sz w:val="24"/>
          <w:lang w:eastAsia="en-US"/>
        </w:rPr>
        <w:t xml:space="preserve"> </w:t>
      </w:r>
      <w:r w:rsidRPr="00815C01">
        <w:rPr>
          <w:color w:val="000009"/>
          <w:sz w:val="24"/>
          <w:lang w:eastAsia="en-US"/>
        </w:rPr>
        <w:t>Изобразительная</w:t>
      </w:r>
      <w:r w:rsidRPr="00815C01">
        <w:rPr>
          <w:color w:val="000009"/>
          <w:spacing w:val="1"/>
          <w:sz w:val="24"/>
          <w:lang w:eastAsia="en-US"/>
        </w:rPr>
        <w:t xml:space="preserve"> </w:t>
      </w:r>
      <w:r w:rsidRPr="00815C01">
        <w:rPr>
          <w:color w:val="000009"/>
          <w:sz w:val="24"/>
          <w:lang w:eastAsia="en-US"/>
        </w:rPr>
        <w:t>деятельность</w:t>
      </w:r>
      <w:r w:rsidRPr="00815C01">
        <w:rPr>
          <w:color w:val="000009"/>
          <w:spacing w:val="1"/>
          <w:sz w:val="24"/>
          <w:lang w:eastAsia="en-US"/>
        </w:rPr>
        <w:t xml:space="preserve"> </w:t>
      </w:r>
      <w:r w:rsidRPr="00815C01">
        <w:rPr>
          <w:color w:val="000009"/>
          <w:sz w:val="24"/>
          <w:lang w:eastAsia="en-US"/>
        </w:rPr>
        <w:t>в</w:t>
      </w:r>
      <w:r w:rsidRPr="00815C01">
        <w:rPr>
          <w:color w:val="000009"/>
          <w:spacing w:val="1"/>
          <w:sz w:val="24"/>
          <w:lang w:eastAsia="en-US"/>
        </w:rPr>
        <w:t xml:space="preserve"> </w:t>
      </w:r>
      <w:r w:rsidRPr="00815C01">
        <w:rPr>
          <w:color w:val="000009"/>
          <w:sz w:val="24"/>
          <w:lang w:eastAsia="en-US"/>
        </w:rPr>
        <w:t>воспитании</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обучении</w:t>
      </w:r>
      <w:r w:rsidRPr="00815C01">
        <w:rPr>
          <w:color w:val="000009"/>
          <w:spacing w:val="1"/>
          <w:sz w:val="24"/>
          <w:lang w:eastAsia="en-US"/>
        </w:rPr>
        <w:t xml:space="preserve"> </w:t>
      </w:r>
      <w:r w:rsidRPr="00815C01">
        <w:rPr>
          <w:color w:val="000009"/>
          <w:sz w:val="24"/>
          <w:lang w:eastAsia="en-US"/>
        </w:rPr>
        <w:t>дошкольников с разным уровнем умственной недостаточности / Е.А. Екжанова. – СПб. : Сотис,</w:t>
      </w:r>
      <w:r w:rsidRPr="00815C01">
        <w:rPr>
          <w:color w:val="000009"/>
          <w:spacing w:val="1"/>
          <w:sz w:val="24"/>
          <w:lang w:eastAsia="en-US"/>
        </w:rPr>
        <w:t xml:space="preserve"> </w:t>
      </w:r>
      <w:r w:rsidRPr="00815C01">
        <w:rPr>
          <w:color w:val="000009"/>
          <w:sz w:val="24"/>
          <w:lang w:eastAsia="en-US"/>
        </w:rPr>
        <w:t>2002.</w:t>
      </w:r>
    </w:p>
    <w:p w:rsidR="00AD52F0" w:rsidRPr="00815C01" w:rsidRDefault="00AD52F0" w:rsidP="00815C01">
      <w:pPr>
        <w:numPr>
          <w:ilvl w:val="0"/>
          <w:numId w:val="61"/>
        </w:numPr>
        <w:tabs>
          <w:tab w:val="left" w:pos="1270"/>
        </w:tabs>
        <w:spacing w:line="360" w:lineRule="auto"/>
        <w:ind w:right="146" w:firstLine="708"/>
        <w:jc w:val="both"/>
        <w:rPr>
          <w:color w:val="000009"/>
          <w:sz w:val="24"/>
          <w:lang w:eastAsia="en-US"/>
        </w:rPr>
      </w:pPr>
      <w:r w:rsidRPr="00815C01">
        <w:rPr>
          <w:color w:val="000009"/>
          <w:sz w:val="24"/>
          <w:lang w:eastAsia="en-US"/>
        </w:rPr>
        <w:t>Екжанова,</w:t>
      </w:r>
      <w:r w:rsidRPr="00815C01">
        <w:rPr>
          <w:color w:val="000009"/>
          <w:spacing w:val="1"/>
          <w:sz w:val="24"/>
          <w:lang w:eastAsia="en-US"/>
        </w:rPr>
        <w:t xml:space="preserve"> </w:t>
      </w:r>
      <w:r w:rsidRPr="00815C01">
        <w:rPr>
          <w:color w:val="000009"/>
          <w:sz w:val="24"/>
          <w:lang w:eastAsia="en-US"/>
        </w:rPr>
        <w:t>Е.А.</w:t>
      </w:r>
      <w:r w:rsidRPr="00815C01">
        <w:rPr>
          <w:color w:val="000009"/>
          <w:spacing w:val="1"/>
          <w:sz w:val="24"/>
          <w:lang w:eastAsia="en-US"/>
        </w:rPr>
        <w:t xml:space="preserve"> </w:t>
      </w:r>
      <w:r w:rsidRPr="00815C01">
        <w:rPr>
          <w:color w:val="000009"/>
          <w:sz w:val="24"/>
          <w:lang w:eastAsia="en-US"/>
        </w:rPr>
        <w:t>Программа</w:t>
      </w:r>
      <w:r w:rsidRPr="00815C01">
        <w:rPr>
          <w:color w:val="000009"/>
          <w:spacing w:val="1"/>
          <w:sz w:val="24"/>
          <w:lang w:eastAsia="en-US"/>
        </w:rPr>
        <w:t xml:space="preserve"> </w:t>
      </w:r>
      <w:r w:rsidRPr="00815C01">
        <w:rPr>
          <w:color w:val="000009"/>
          <w:sz w:val="24"/>
          <w:lang w:eastAsia="en-US"/>
        </w:rPr>
        <w:t>дошкольных</w:t>
      </w:r>
      <w:r w:rsidRPr="00815C01">
        <w:rPr>
          <w:color w:val="000009"/>
          <w:spacing w:val="1"/>
          <w:sz w:val="24"/>
          <w:lang w:eastAsia="en-US"/>
        </w:rPr>
        <w:t xml:space="preserve"> </w:t>
      </w:r>
      <w:r w:rsidRPr="00815C01">
        <w:rPr>
          <w:color w:val="000009"/>
          <w:sz w:val="24"/>
          <w:lang w:eastAsia="en-US"/>
        </w:rPr>
        <w:t>образовательных</w:t>
      </w:r>
      <w:r w:rsidRPr="00815C01">
        <w:rPr>
          <w:color w:val="000009"/>
          <w:spacing w:val="1"/>
          <w:sz w:val="24"/>
          <w:lang w:eastAsia="en-US"/>
        </w:rPr>
        <w:t xml:space="preserve"> </w:t>
      </w:r>
      <w:r w:rsidRPr="00815C01">
        <w:rPr>
          <w:color w:val="000009"/>
          <w:sz w:val="24"/>
          <w:lang w:eastAsia="en-US"/>
        </w:rPr>
        <w:t>учреждений</w:t>
      </w:r>
      <w:r w:rsidRPr="00815C01">
        <w:rPr>
          <w:color w:val="000009"/>
          <w:spacing w:val="-57"/>
          <w:sz w:val="24"/>
          <w:lang w:eastAsia="en-US"/>
        </w:rPr>
        <w:t xml:space="preserve"> </w:t>
      </w:r>
      <w:r w:rsidRPr="00815C01">
        <w:rPr>
          <w:color w:val="000009"/>
          <w:sz w:val="24"/>
          <w:lang w:eastAsia="en-US"/>
        </w:rPr>
        <w:t>компенсирующего</w:t>
      </w:r>
      <w:r w:rsidRPr="00815C01">
        <w:rPr>
          <w:color w:val="000009"/>
          <w:spacing w:val="1"/>
          <w:sz w:val="24"/>
          <w:lang w:eastAsia="en-US"/>
        </w:rPr>
        <w:t xml:space="preserve"> </w:t>
      </w:r>
      <w:r w:rsidRPr="00815C01">
        <w:rPr>
          <w:color w:val="000009"/>
          <w:sz w:val="24"/>
          <w:lang w:eastAsia="en-US"/>
        </w:rPr>
        <w:t>вида</w:t>
      </w:r>
      <w:r w:rsidRPr="00815C01">
        <w:rPr>
          <w:color w:val="000009"/>
          <w:spacing w:val="1"/>
          <w:sz w:val="24"/>
          <w:lang w:eastAsia="en-US"/>
        </w:rPr>
        <w:t xml:space="preserve"> </w:t>
      </w:r>
      <w:r w:rsidRPr="00815C01">
        <w:rPr>
          <w:color w:val="000009"/>
          <w:sz w:val="24"/>
          <w:lang w:eastAsia="en-US"/>
        </w:rPr>
        <w:t>для</w:t>
      </w:r>
      <w:r w:rsidRPr="00815C01">
        <w:rPr>
          <w:color w:val="000009"/>
          <w:spacing w:val="1"/>
          <w:sz w:val="24"/>
          <w:lang w:eastAsia="en-US"/>
        </w:rPr>
        <w:t xml:space="preserve"> </w:t>
      </w:r>
      <w:r w:rsidRPr="00815C01">
        <w:rPr>
          <w:color w:val="000009"/>
          <w:sz w:val="24"/>
          <w:lang w:eastAsia="en-US"/>
        </w:rPr>
        <w:t>детей</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нарушением</w:t>
      </w:r>
      <w:r w:rsidRPr="00815C01">
        <w:rPr>
          <w:color w:val="000009"/>
          <w:spacing w:val="1"/>
          <w:sz w:val="24"/>
          <w:lang w:eastAsia="en-US"/>
        </w:rPr>
        <w:t xml:space="preserve"> </w:t>
      </w:r>
      <w:r w:rsidRPr="00815C01">
        <w:rPr>
          <w:color w:val="000009"/>
          <w:sz w:val="24"/>
          <w:lang w:eastAsia="en-US"/>
        </w:rPr>
        <w:t>интеллекта</w:t>
      </w:r>
      <w:r w:rsidRPr="00815C01">
        <w:rPr>
          <w:color w:val="000009"/>
          <w:spacing w:val="1"/>
          <w:sz w:val="24"/>
          <w:lang w:eastAsia="en-US"/>
        </w:rPr>
        <w:t xml:space="preserve"> </w:t>
      </w:r>
      <w:r w:rsidRPr="00815C01">
        <w:rPr>
          <w:color w:val="000009"/>
          <w:sz w:val="24"/>
          <w:lang w:eastAsia="en-US"/>
        </w:rPr>
        <w:t>(Коррекционно-развивающее</w:t>
      </w:r>
      <w:r w:rsidRPr="00815C01">
        <w:rPr>
          <w:color w:val="000009"/>
          <w:spacing w:val="1"/>
          <w:sz w:val="24"/>
          <w:lang w:eastAsia="en-US"/>
        </w:rPr>
        <w:t xml:space="preserve"> </w:t>
      </w:r>
      <w:r w:rsidRPr="00815C01">
        <w:rPr>
          <w:color w:val="000009"/>
          <w:sz w:val="24"/>
          <w:lang w:eastAsia="en-US"/>
        </w:rPr>
        <w:t>обучение</w:t>
      </w:r>
      <w:r w:rsidRPr="00815C01">
        <w:rPr>
          <w:color w:val="000009"/>
          <w:spacing w:val="-2"/>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воспитание)</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Е.А.</w:t>
      </w:r>
      <w:r w:rsidRPr="00815C01">
        <w:rPr>
          <w:color w:val="000009"/>
          <w:spacing w:val="-2"/>
          <w:sz w:val="24"/>
          <w:lang w:eastAsia="en-US"/>
        </w:rPr>
        <w:t xml:space="preserve"> </w:t>
      </w:r>
      <w:r w:rsidRPr="00815C01">
        <w:rPr>
          <w:color w:val="000009"/>
          <w:sz w:val="24"/>
          <w:lang w:eastAsia="en-US"/>
        </w:rPr>
        <w:t>Екжанова, Е.А.</w:t>
      </w:r>
      <w:r w:rsidRPr="00815C01">
        <w:rPr>
          <w:color w:val="000009"/>
          <w:spacing w:val="1"/>
          <w:sz w:val="24"/>
          <w:lang w:eastAsia="en-US"/>
        </w:rPr>
        <w:t xml:space="preserve"> </w:t>
      </w:r>
      <w:r w:rsidRPr="00815C01">
        <w:rPr>
          <w:color w:val="000009"/>
          <w:sz w:val="24"/>
          <w:lang w:eastAsia="en-US"/>
        </w:rPr>
        <w:t>Стребелева. –</w:t>
      </w:r>
      <w:r w:rsidRPr="00815C01">
        <w:rPr>
          <w:color w:val="000009"/>
          <w:spacing w:val="-1"/>
          <w:sz w:val="24"/>
          <w:lang w:eastAsia="en-US"/>
        </w:rPr>
        <w:t xml:space="preserve"> </w:t>
      </w:r>
      <w:r w:rsidRPr="00815C01">
        <w:rPr>
          <w:color w:val="000009"/>
          <w:sz w:val="24"/>
          <w:lang w:eastAsia="en-US"/>
        </w:rPr>
        <w:t>М.</w:t>
      </w:r>
      <w:r w:rsidRPr="00815C01">
        <w:rPr>
          <w:color w:val="000009"/>
          <w:spacing w:val="-2"/>
          <w:sz w:val="24"/>
          <w:lang w:eastAsia="en-US"/>
        </w:rPr>
        <w:t xml:space="preserve"> </w:t>
      </w:r>
      <w:r w:rsidRPr="00815C01">
        <w:rPr>
          <w:color w:val="000009"/>
          <w:sz w:val="24"/>
          <w:lang w:eastAsia="en-US"/>
        </w:rPr>
        <w:t>: Просвещение,</w:t>
      </w:r>
      <w:r w:rsidRPr="00815C01">
        <w:rPr>
          <w:color w:val="000009"/>
          <w:spacing w:val="-1"/>
          <w:sz w:val="24"/>
          <w:lang w:eastAsia="en-US"/>
        </w:rPr>
        <w:t xml:space="preserve"> </w:t>
      </w:r>
      <w:r w:rsidRPr="00815C01">
        <w:rPr>
          <w:color w:val="000009"/>
          <w:sz w:val="24"/>
          <w:lang w:eastAsia="en-US"/>
        </w:rPr>
        <w:t>2003.</w:t>
      </w:r>
    </w:p>
    <w:p w:rsidR="00AD52F0" w:rsidRPr="00815C01" w:rsidRDefault="00AD52F0" w:rsidP="00815C01">
      <w:pPr>
        <w:numPr>
          <w:ilvl w:val="0"/>
          <w:numId w:val="61"/>
        </w:numPr>
        <w:tabs>
          <w:tab w:val="left" w:pos="1270"/>
        </w:tabs>
        <w:spacing w:line="360" w:lineRule="auto"/>
        <w:ind w:right="141" w:firstLine="708"/>
        <w:jc w:val="both"/>
        <w:rPr>
          <w:color w:val="000009"/>
          <w:sz w:val="24"/>
          <w:lang w:eastAsia="en-US"/>
        </w:rPr>
      </w:pPr>
      <w:r w:rsidRPr="00815C01">
        <w:rPr>
          <w:color w:val="000009"/>
          <w:sz w:val="24"/>
          <w:lang w:eastAsia="en-US"/>
        </w:rPr>
        <w:t>Екжанова, Е.А. Коррекционно-педагогическая помощь детям раннего и дошкольного</w:t>
      </w:r>
      <w:r w:rsidRPr="00815C01">
        <w:rPr>
          <w:color w:val="000009"/>
          <w:spacing w:val="-57"/>
          <w:sz w:val="24"/>
          <w:lang w:eastAsia="en-US"/>
        </w:rPr>
        <w:t xml:space="preserve"> </w:t>
      </w:r>
      <w:r w:rsidRPr="00815C01">
        <w:rPr>
          <w:color w:val="000009"/>
          <w:sz w:val="24"/>
          <w:lang w:eastAsia="en-US"/>
        </w:rPr>
        <w:t>возраста с неярко выраженными отклонениями в развитии / Е.А. Екжанова, Е.А. Стребелева. –</w:t>
      </w:r>
      <w:r w:rsidRPr="00815C01">
        <w:rPr>
          <w:color w:val="000009"/>
          <w:spacing w:val="1"/>
          <w:sz w:val="24"/>
          <w:lang w:eastAsia="en-US"/>
        </w:rPr>
        <w:t xml:space="preserve"> </w:t>
      </w:r>
      <w:r w:rsidRPr="00815C01">
        <w:rPr>
          <w:color w:val="000009"/>
          <w:sz w:val="24"/>
          <w:lang w:eastAsia="en-US"/>
        </w:rPr>
        <w:t>СПб.</w:t>
      </w:r>
      <w:r w:rsidRPr="00815C01">
        <w:rPr>
          <w:color w:val="000009"/>
          <w:spacing w:val="-2"/>
          <w:sz w:val="24"/>
          <w:lang w:eastAsia="en-US"/>
        </w:rPr>
        <w:t xml:space="preserve"> </w:t>
      </w:r>
      <w:r w:rsidRPr="00815C01">
        <w:rPr>
          <w:color w:val="000009"/>
          <w:sz w:val="24"/>
          <w:lang w:eastAsia="en-US"/>
        </w:rPr>
        <w:t>: Каро, 2008.</w:t>
      </w:r>
    </w:p>
    <w:p w:rsidR="00AD52F0" w:rsidRPr="00815C01" w:rsidRDefault="00AD52F0" w:rsidP="00815C01">
      <w:pPr>
        <w:numPr>
          <w:ilvl w:val="0"/>
          <w:numId w:val="61"/>
        </w:numPr>
        <w:tabs>
          <w:tab w:val="left" w:pos="1270"/>
        </w:tabs>
        <w:spacing w:line="360" w:lineRule="auto"/>
        <w:ind w:right="144" w:firstLine="708"/>
        <w:jc w:val="both"/>
        <w:rPr>
          <w:color w:val="000009"/>
          <w:sz w:val="24"/>
          <w:lang w:eastAsia="en-US"/>
        </w:rPr>
      </w:pPr>
      <w:r w:rsidRPr="00815C01">
        <w:rPr>
          <w:color w:val="000009"/>
          <w:sz w:val="24"/>
          <w:lang w:eastAsia="en-US"/>
        </w:rPr>
        <w:t>Инденбаум,</w:t>
      </w:r>
      <w:r w:rsidRPr="00815C01">
        <w:rPr>
          <w:color w:val="000009"/>
          <w:spacing w:val="1"/>
          <w:sz w:val="24"/>
          <w:lang w:eastAsia="en-US"/>
        </w:rPr>
        <w:t xml:space="preserve"> </w:t>
      </w:r>
      <w:r w:rsidRPr="00815C01">
        <w:rPr>
          <w:color w:val="000009"/>
          <w:sz w:val="24"/>
          <w:lang w:eastAsia="en-US"/>
        </w:rPr>
        <w:t>Е.Л.</w:t>
      </w:r>
      <w:r w:rsidRPr="00815C01">
        <w:rPr>
          <w:color w:val="000009"/>
          <w:spacing w:val="1"/>
          <w:sz w:val="24"/>
          <w:lang w:eastAsia="en-US"/>
        </w:rPr>
        <w:t xml:space="preserve"> </w:t>
      </w:r>
      <w:r w:rsidRPr="00815C01">
        <w:rPr>
          <w:color w:val="000009"/>
          <w:sz w:val="24"/>
          <w:lang w:eastAsia="en-US"/>
        </w:rPr>
        <w:t>Психосоциальное</w:t>
      </w:r>
      <w:r w:rsidRPr="00815C01">
        <w:rPr>
          <w:color w:val="000009"/>
          <w:spacing w:val="1"/>
          <w:sz w:val="24"/>
          <w:lang w:eastAsia="en-US"/>
        </w:rPr>
        <w:t xml:space="preserve"> </w:t>
      </w:r>
      <w:r w:rsidRPr="00815C01">
        <w:rPr>
          <w:color w:val="000009"/>
          <w:sz w:val="24"/>
          <w:lang w:eastAsia="en-US"/>
        </w:rPr>
        <w:t>развитие</w:t>
      </w:r>
      <w:r w:rsidRPr="00815C01">
        <w:rPr>
          <w:color w:val="000009"/>
          <w:spacing w:val="1"/>
          <w:sz w:val="24"/>
          <w:lang w:eastAsia="en-US"/>
        </w:rPr>
        <w:t xml:space="preserve"> </w:t>
      </w:r>
      <w:r w:rsidRPr="00815C01">
        <w:rPr>
          <w:color w:val="000009"/>
          <w:sz w:val="24"/>
          <w:lang w:eastAsia="en-US"/>
        </w:rPr>
        <w:t>подростков</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легкими</w:t>
      </w:r>
      <w:r w:rsidRPr="00815C01">
        <w:rPr>
          <w:color w:val="000009"/>
          <w:spacing w:val="1"/>
          <w:sz w:val="24"/>
          <w:lang w:eastAsia="en-US"/>
        </w:rPr>
        <w:t xml:space="preserve"> </w:t>
      </w:r>
      <w:r w:rsidRPr="00815C01">
        <w:rPr>
          <w:color w:val="000009"/>
          <w:sz w:val="24"/>
          <w:lang w:eastAsia="en-US"/>
        </w:rPr>
        <w:t>формами</w:t>
      </w:r>
      <w:r w:rsidRPr="00815C01">
        <w:rPr>
          <w:color w:val="000009"/>
          <w:spacing w:val="1"/>
          <w:sz w:val="24"/>
          <w:lang w:eastAsia="en-US"/>
        </w:rPr>
        <w:t xml:space="preserve"> </w:t>
      </w:r>
      <w:r w:rsidRPr="00815C01">
        <w:rPr>
          <w:color w:val="000009"/>
          <w:sz w:val="24"/>
          <w:lang w:eastAsia="en-US"/>
        </w:rPr>
        <w:t>интеллектуальной</w:t>
      </w:r>
      <w:r w:rsidRPr="00815C01">
        <w:rPr>
          <w:color w:val="000009"/>
          <w:spacing w:val="60"/>
          <w:sz w:val="24"/>
          <w:lang w:eastAsia="en-US"/>
        </w:rPr>
        <w:t xml:space="preserve"> </w:t>
      </w:r>
      <w:r w:rsidRPr="00815C01">
        <w:rPr>
          <w:color w:val="000009"/>
          <w:sz w:val="24"/>
          <w:lang w:eastAsia="en-US"/>
        </w:rPr>
        <w:t>недостаточности</w:t>
      </w:r>
      <w:r w:rsidRPr="00815C01">
        <w:rPr>
          <w:color w:val="000009"/>
          <w:spacing w:val="60"/>
          <w:sz w:val="24"/>
          <w:lang w:eastAsia="en-US"/>
        </w:rPr>
        <w:t xml:space="preserve"> </w:t>
      </w:r>
      <w:r w:rsidRPr="00815C01">
        <w:rPr>
          <w:color w:val="000009"/>
          <w:sz w:val="24"/>
          <w:lang w:eastAsia="en-US"/>
        </w:rPr>
        <w:t>:</w:t>
      </w:r>
      <w:r w:rsidRPr="00815C01">
        <w:rPr>
          <w:color w:val="000009"/>
          <w:spacing w:val="60"/>
          <w:sz w:val="24"/>
          <w:lang w:eastAsia="en-US"/>
        </w:rPr>
        <w:t xml:space="preserve"> </w:t>
      </w:r>
      <w:r w:rsidRPr="00815C01">
        <w:rPr>
          <w:color w:val="000009"/>
          <w:sz w:val="24"/>
          <w:lang w:eastAsia="en-US"/>
        </w:rPr>
        <w:t>автореф.</w:t>
      </w:r>
      <w:r w:rsidRPr="00815C01">
        <w:rPr>
          <w:color w:val="000009"/>
          <w:spacing w:val="60"/>
          <w:sz w:val="24"/>
          <w:lang w:eastAsia="en-US"/>
        </w:rPr>
        <w:t xml:space="preserve"> </w:t>
      </w:r>
      <w:r w:rsidRPr="00815C01">
        <w:rPr>
          <w:color w:val="000009"/>
          <w:sz w:val="24"/>
          <w:lang w:eastAsia="en-US"/>
        </w:rPr>
        <w:t>дис.</w:t>
      </w:r>
      <w:r w:rsidRPr="00815C01">
        <w:rPr>
          <w:color w:val="000009"/>
          <w:spacing w:val="60"/>
          <w:sz w:val="24"/>
          <w:lang w:eastAsia="en-US"/>
        </w:rPr>
        <w:t xml:space="preserve"> </w:t>
      </w:r>
      <w:r w:rsidRPr="00815C01">
        <w:rPr>
          <w:color w:val="000009"/>
          <w:sz w:val="24"/>
          <w:lang w:eastAsia="en-US"/>
        </w:rPr>
        <w:t>д-ра</w:t>
      </w:r>
      <w:r w:rsidRPr="00815C01">
        <w:rPr>
          <w:color w:val="000009"/>
          <w:spacing w:val="60"/>
          <w:sz w:val="24"/>
          <w:lang w:eastAsia="en-US"/>
        </w:rPr>
        <w:t xml:space="preserve"> </w:t>
      </w:r>
      <w:r w:rsidRPr="00815C01">
        <w:rPr>
          <w:color w:val="000009"/>
          <w:sz w:val="24"/>
          <w:lang w:eastAsia="en-US"/>
        </w:rPr>
        <w:t>псих.</w:t>
      </w:r>
      <w:r w:rsidRPr="00815C01">
        <w:rPr>
          <w:color w:val="000009"/>
          <w:spacing w:val="60"/>
          <w:sz w:val="24"/>
          <w:lang w:eastAsia="en-US"/>
        </w:rPr>
        <w:t xml:space="preserve"> </w:t>
      </w:r>
      <w:r w:rsidRPr="00815C01">
        <w:rPr>
          <w:color w:val="000009"/>
          <w:sz w:val="24"/>
          <w:lang w:eastAsia="en-US"/>
        </w:rPr>
        <w:t>наук</w:t>
      </w:r>
      <w:r w:rsidRPr="00815C01">
        <w:rPr>
          <w:color w:val="000009"/>
          <w:spacing w:val="60"/>
          <w:sz w:val="24"/>
          <w:lang w:eastAsia="en-US"/>
        </w:rPr>
        <w:t xml:space="preserve"> </w:t>
      </w:r>
      <w:r w:rsidRPr="00815C01">
        <w:rPr>
          <w:color w:val="000009"/>
          <w:sz w:val="24"/>
          <w:lang w:eastAsia="en-US"/>
        </w:rPr>
        <w:t>/</w:t>
      </w:r>
      <w:r w:rsidRPr="00815C01">
        <w:rPr>
          <w:color w:val="000009"/>
          <w:spacing w:val="60"/>
          <w:sz w:val="24"/>
          <w:lang w:eastAsia="en-US"/>
        </w:rPr>
        <w:t xml:space="preserve"> </w:t>
      </w:r>
      <w:r w:rsidRPr="00815C01">
        <w:rPr>
          <w:color w:val="000009"/>
          <w:sz w:val="24"/>
          <w:lang w:eastAsia="en-US"/>
        </w:rPr>
        <w:t>Е.Л.</w:t>
      </w:r>
      <w:r w:rsidRPr="00815C01">
        <w:rPr>
          <w:color w:val="000009"/>
          <w:spacing w:val="60"/>
          <w:sz w:val="24"/>
          <w:lang w:eastAsia="en-US"/>
        </w:rPr>
        <w:t xml:space="preserve"> </w:t>
      </w:r>
      <w:r w:rsidRPr="00815C01">
        <w:rPr>
          <w:color w:val="000009"/>
          <w:sz w:val="24"/>
          <w:lang w:eastAsia="en-US"/>
        </w:rPr>
        <w:t>Инденбаум.   –</w:t>
      </w:r>
      <w:r w:rsidRPr="00815C01">
        <w:rPr>
          <w:color w:val="000009"/>
          <w:spacing w:val="1"/>
          <w:sz w:val="24"/>
          <w:lang w:eastAsia="en-US"/>
        </w:rPr>
        <w:t xml:space="preserve"> </w:t>
      </w:r>
      <w:r w:rsidRPr="00815C01">
        <w:rPr>
          <w:color w:val="000009"/>
          <w:sz w:val="24"/>
          <w:lang w:eastAsia="en-US"/>
        </w:rPr>
        <w:t>М.,</w:t>
      </w:r>
      <w:r w:rsidRPr="00815C01">
        <w:rPr>
          <w:color w:val="000009"/>
          <w:spacing w:val="-2"/>
          <w:sz w:val="24"/>
          <w:lang w:eastAsia="en-US"/>
        </w:rPr>
        <w:t xml:space="preserve"> </w:t>
      </w:r>
      <w:r w:rsidRPr="00815C01">
        <w:rPr>
          <w:color w:val="000009"/>
          <w:sz w:val="24"/>
          <w:lang w:eastAsia="en-US"/>
        </w:rPr>
        <w:t>2011. – 40 с.</w:t>
      </w:r>
    </w:p>
    <w:p w:rsidR="00AD52F0" w:rsidRPr="00815C01" w:rsidRDefault="00AD52F0" w:rsidP="00815C01">
      <w:pPr>
        <w:numPr>
          <w:ilvl w:val="0"/>
          <w:numId w:val="61"/>
        </w:numPr>
        <w:tabs>
          <w:tab w:val="left" w:pos="1270"/>
        </w:tabs>
        <w:spacing w:line="360" w:lineRule="auto"/>
        <w:ind w:right="146" w:firstLine="708"/>
        <w:jc w:val="both"/>
        <w:rPr>
          <w:color w:val="000009"/>
          <w:sz w:val="24"/>
          <w:lang w:eastAsia="en-US"/>
        </w:rPr>
      </w:pPr>
      <w:r w:rsidRPr="00815C01">
        <w:rPr>
          <w:color w:val="000009"/>
          <w:sz w:val="24"/>
          <w:lang w:eastAsia="en-US"/>
        </w:rPr>
        <w:t>Кисова, В.В. Практикум по специальной психологии / В.В. Кисова, И.А. Конева. –</w:t>
      </w:r>
      <w:r w:rsidRPr="00815C01">
        <w:rPr>
          <w:color w:val="000009"/>
          <w:spacing w:val="1"/>
          <w:sz w:val="24"/>
          <w:lang w:eastAsia="en-US"/>
        </w:rPr>
        <w:t xml:space="preserve"> </w:t>
      </w:r>
      <w:r w:rsidRPr="00815C01">
        <w:rPr>
          <w:color w:val="000009"/>
          <w:sz w:val="24"/>
          <w:lang w:eastAsia="en-US"/>
        </w:rPr>
        <w:t>СПб.</w:t>
      </w:r>
      <w:r w:rsidRPr="00815C01">
        <w:rPr>
          <w:color w:val="000009"/>
          <w:spacing w:val="-2"/>
          <w:sz w:val="24"/>
          <w:lang w:eastAsia="en-US"/>
        </w:rPr>
        <w:t xml:space="preserve"> </w:t>
      </w:r>
      <w:r w:rsidRPr="00815C01">
        <w:rPr>
          <w:color w:val="000009"/>
          <w:sz w:val="24"/>
          <w:lang w:eastAsia="en-US"/>
        </w:rPr>
        <w:t>: Речь, 2006.</w:t>
      </w:r>
    </w:p>
    <w:p w:rsidR="00AD52F0" w:rsidRPr="00815C01" w:rsidRDefault="00AD52F0" w:rsidP="00815C01">
      <w:pPr>
        <w:numPr>
          <w:ilvl w:val="0"/>
          <w:numId w:val="61"/>
        </w:numPr>
        <w:tabs>
          <w:tab w:val="left" w:pos="1270"/>
        </w:tabs>
        <w:spacing w:line="360" w:lineRule="auto"/>
        <w:ind w:right="144" w:firstLine="708"/>
        <w:jc w:val="both"/>
        <w:rPr>
          <w:color w:val="000009"/>
          <w:sz w:val="24"/>
          <w:lang w:eastAsia="en-US"/>
        </w:rPr>
      </w:pPr>
      <w:r w:rsidRPr="00815C01">
        <w:rPr>
          <w:color w:val="000009"/>
          <w:sz w:val="24"/>
          <w:lang w:eastAsia="en-US"/>
        </w:rPr>
        <w:t>Ковалец, И.В. Азбука эмоций : практич. пособие для работы с детьми, имеющими</w:t>
      </w:r>
      <w:r w:rsidRPr="00815C01">
        <w:rPr>
          <w:color w:val="000009"/>
          <w:spacing w:val="1"/>
          <w:sz w:val="24"/>
          <w:lang w:eastAsia="en-US"/>
        </w:rPr>
        <w:t xml:space="preserve"> </w:t>
      </w:r>
      <w:r w:rsidRPr="00815C01">
        <w:rPr>
          <w:color w:val="000009"/>
          <w:sz w:val="24"/>
          <w:lang w:eastAsia="en-US"/>
        </w:rPr>
        <w:t>отклонения</w:t>
      </w:r>
      <w:r w:rsidRPr="00815C01">
        <w:rPr>
          <w:color w:val="000009"/>
          <w:spacing w:val="1"/>
          <w:sz w:val="24"/>
          <w:lang w:eastAsia="en-US"/>
        </w:rPr>
        <w:t xml:space="preserve"> </w:t>
      </w:r>
      <w:r w:rsidRPr="00815C01">
        <w:rPr>
          <w:color w:val="000009"/>
          <w:sz w:val="24"/>
          <w:lang w:eastAsia="en-US"/>
        </w:rPr>
        <w:t>в</w:t>
      </w:r>
      <w:r w:rsidRPr="00815C01">
        <w:rPr>
          <w:color w:val="000009"/>
          <w:spacing w:val="1"/>
          <w:sz w:val="24"/>
          <w:lang w:eastAsia="en-US"/>
        </w:rPr>
        <w:t xml:space="preserve"> </w:t>
      </w:r>
      <w:r w:rsidRPr="00815C01">
        <w:rPr>
          <w:color w:val="000009"/>
          <w:sz w:val="24"/>
          <w:lang w:eastAsia="en-US"/>
        </w:rPr>
        <w:t>психофизическом</w:t>
      </w:r>
      <w:r w:rsidRPr="00815C01">
        <w:rPr>
          <w:color w:val="000009"/>
          <w:spacing w:val="1"/>
          <w:sz w:val="24"/>
          <w:lang w:eastAsia="en-US"/>
        </w:rPr>
        <w:t xml:space="preserve"> </w:t>
      </w:r>
      <w:r w:rsidRPr="00815C01">
        <w:rPr>
          <w:color w:val="000009"/>
          <w:sz w:val="24"/>
          <w:lang w:eastAsia="en-US"/>
        </w:rPr>
        <w:t>развитии</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эмоциональной</w:t>
      </w:r>
      <w:r w:rsidRPr="00815C01">
        <w:rPr>
          <w:color w:val="000009"/>
          <w:spacing w:val="1"/>
          <w:sz w:val="24"/>
          <w:lang w:eastAsia="en-US"/>
        </w:rPr>
        <w:t xml:space="preserve"> </w:t>
      </w:r>
      <w:r w:rsidRPr="00815C01">
        <w:rPr>
          <w:color w:val="000009"/>
          <w:sz w:val="24"/>
          <w:lang w:eastAsia="en-US"/>
        </w:rPr>
        <w:t>сфере</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И.В.</w:t>
      </w:r>
      <w:r w:rsidRPr="00815C01">
        <w:rPr>
          <w:color w:val="000009"/>
          <w:spacing w:val="1"/>
          <w:sz w:val="24"/>
          <w:lang w:eastAsia="en-US"/>
        </w:rPr>
        <w:t xml:space="preserve"> </w:t>
      </w:r>
      <w:r w:rsidRPr="00815C01">
        <w:rPr>
          <w:color w:val="000009"/>
          <w:sz w:val="24"/>
          <w:lang w:eastAsia="en-US"/>
        </w:rPr>
        <w:t>Ковалец.</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М.</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ВЛАДОС,</w:t>
      </w:r>
      <w:r w:rsidRPr="00815C01">
        <w:rPr>
          <w:color w:val="000009"/>
          <w:spacing w:val="-1"/>
          <w:sz w:val="24"/>
          <w:lang w:eastAsia="en-US"/>
        </w:rPr>
        <w:t xml:space="preserve"> </w:t>
      </w:r>
      <w:r w:rsidRPr="00815C01">
        <w:rPr>
          <w:color w:val="000009"/>
          <w:sz w:val="24"/>
          <w:lang w:eastAsia="en-US"/>
        </w:rPr>
        <w:t>2003.</w:t>
      </w:r>
    </w:p>
    <w:p w:rsidR="00AD52F0" w:rsidRPr="00815C01" w:rsidRDefault="00AD52F0" w:rsidP="00815C01">
      <w:pPr>
        <w:numPr>
          <w:ilvl w:val="0"/>
          <w:numId w:val="61"/>
        </w:numPr>
        <w:tabs>
          <w:tab w:val="left" w:pos="1270"/>
        </w:tabs>
        <w:spacing w:line="360" w:lineRule="auto"/>
        <w:ind w:right="150" w:firstLine="708"/>
        <w:jc w:val="both"/>
        <w:rPr>
          <w:color w:val="000009"/>
          <w:sz w:val="24"/>
          <w:lang w:eastAsia="en-US"/>
        </w:rPr>
      </w:pPr>
      <w:r w:rsidRPr="00815C01">
        <w:rPr>
          <w:color w:val="000009"/>
          <w:sz w:val="24"/>
          <w:lang w:eastAsia="en-US"/>
        </w:rPr>
        <w:t>Кондратьева,</w:t>
      </w:r>
      <w:r w:rsidRPr="00815C01">
        <w:rPr>
          <w:color w:val="000009"/>
          <w:spacing w:val="1"/>
          <w:sz w:val="24"/>
          <w:lang w:eastAsia="en-US"/>
        </w:rPr>
        <w:t xml:space="preserve"> </w:t>
      </w:r>
      <w:r w:rsidRPr="00815C01">
        <w:rPr>
          <w:color w:val="000009"/>
          <w:sz w:val="24"/>
          <w:lang w:eastAsia="en-US"/>
        </w:rPr>
        <w:t>С.Ю.</w:t>
      </w:r>
      <w:r w:rsidRPr="00815C01">
        <w:rPr>
          <w:color w:val="000009"/>
          <w:spacing w:val="1"/>
          <w:sz w:val="24"/>
          <w:lang w:eastAsia="en-US"/>
        </w:rPr>
        <w:t xml:space="preserve"> </w:t>
      </w:r>
      <w:r w:rsidRPr="00815C01">
        <w:rPr>
          <w:color w:val="000009"/>
          <w:sz w:val="24"/>
          <w:lang w:eastAsia="en-US"/>
        </w:rPr>
        <w:t>Познаем</w:t>
      </w:r>
      <w:r w:rsidRPr="00815C01">
        <w:rPr>
          <w:color w:val="000009"/>
          <w:spacing w:val="1"/>
          <w:sz w:val="24"/>
          <w:lang w:eastAsia="en-US"/>
        </w:rPr>
        <w:t xml:space="preserve"> </w:t>
      </w:r>
      <w:r w:rsidRPr="00815C01">
        <w:rPr>
          <w:color w:val="000009"/>
          <w:sz w:val="24"/>
          <w:lang w:eastAsia="en-US"/>
        </w:rPr>
        <w:t>математику</w:t>
      </w:r>
      <w:r w:rsidRPr="00815C01">
        <w:rPr>
          <w:color w:val="000009"/>
          <w:spacing w:val="1"/>
          <w:sz w:val="24"/>
          <w:lang w:eastAsia="en-US"/>
        </w:rPr>
        <w:t xml:space="preserve"> </w:t>
      </w:r>
      <w:r w:rsidRPr="00815C01">
        <w:rPr>
          <w:color w:val="000009"/>
          <w:sz w:val="24"/>
          <w:lang w:eastAsia="en-US"/>
        </w:rPr>
        <w:t>в</w:t>
      </w:r>
      <w:r w:rsidRPr="00815C01">
        <w:rPr>
          <w:color w:val="000009"/>
          <w:spacing w:val="1"/>
          <w:sz w:val="24"/>
          <w:lang w:eastAsia="en-US"/>
        </w:rPr>
        <w:t xml:space="preserve"> </w:t>
      </w:r>
      <w:r w:rsidRPr="00815C01">
        <w:rPr>
          <w:color w:val="000009"/>
          <w:sz w:val="24"/>
          <w:lang w:eastAsia="en-US"/>
        </w:rPr>
        <w:t>игре:</w:t>
      </w:r>
      <w:r w:rsidRPr="00815C01">
        <w:rPr>
          <w:color w:val="000009"/>
          <w:spacing w:val="1"/>
          <w:sz w:val="24"/>
          <w:lang w:eastAsia="en-US"/>
        </w:rPr>
        <w:t xml:space="preserve"> </w:t>
      </w:r>
      <w:r w:rsidRPr="00815C01">
        <w:rPr>
          <w:color w:val="000009"/>
          <w:sz w:val="24"/>
          <w:lang w:eastAsia="en-US"/>
        </w:rPr>
        <w:t>профилактика</w:t>
      </w:r>
      <w:r w:rsidRPr="00815C01">
        <w:rPr>
          <w:color w:val="000009"/>
          <w:spacing w:val="1"/>
          <w:sz w:val="24"/>
          <w:lang w:eastAsia="en-US"/>
        </w:rPr>
        <w:t xml:space="preserve"> </w:t>
      </w:r>
      <w:r w:rsidRPr="00815C01">
        <w:rPr>
          <w:color w:val="000009"/>
          <w:sz w:val="24"/>
          <w:lang w:eastAsia="en-US"/>
        </w:rPr>
        <w:t>дискалькулии</w:t>
      </w:r>
      <w:r w:rsidRPr="00815C01">
        <w:rPr>
          <w:color w:val="000009"/>
          <w:spacing w:val="1"/>
          <w:sz w:val="24"/>
          <w:lang w:eastAsia="en-US"/>
        </w:rPr>
        <w:t xml:space="preserve"> </w:t>
      </w:r>
      <w:r w:rsidRPr="00815C01">
        <w:rPr>
          <w:color w:val="000009"/>
          <w:sz w:val="24"/>
          <w:lang w:eastAsia="en-US"/>
        </w:rPr>
        <w:t>у</w:t>
      </w:r>
      <w:r w:rsidRPr="00815C01">
        <w:rPr>
          <w:color w:val="000009"/>
          <w:spacing w:val="1"/>
          <w:sz w:val="24"/>
          <w:lang w:eastAsia="en-US"/>
        </w:rPr>
        <w:t xml:space="preserve"> </w:t>
      </w:r>
      <w:r w:rsidRPr="00815C01">
        <w:rPr>
          <w:color w:val="000009"/>
          <w:sz w:val="24"/>
          <w:lang w:eastAsia="en-US"/>
        </w:rPr>
        <w:t>дошкольников</w:t>
      </w:r>
      <w:r w:rsidRPr="00815C01">
        <w:rPr>
          <w:color w:val="000009"/>
          <w:spacing w:val="-1"/>
          <w:sz w:val="24"/>
          <w:lang w:eastAsia="en-US"/>
        </w:rPr>
        <w:t xml:space="preserve"> </w:t>
      </w:r>
      <w:r w:rsidRPr="00815C01">
        <w:rPr>
          <w:color w:val="000009"/>
          <w:sz w:val="24"/>
          <w:lang w:eastAsia="en-US"/>
        </w:rPr>
        <w:t>/</w:t>
      </w:r>
      <w:r w:rsidRPr="00815C01">
        <w:rPr>
          <w:color w:val="000009"/>
          <w:spacing w:val="-3"/>
          <w:sz w:val="24"/>
          <w:lang w:eastAsia="en-US"/>
        </w:rPr>
        <w:t xml:space="preserve"> </w:t>
      </w:r>
      <w:r w:rsidRPr="00815C01">
        <w:rPr>
          <w:color w:val="000009"/>
          <w:sz w:val="24"/>
          <w:lang w:eastAsia="en-US"/>
        </w:rPr>
        <w:t>С.Ю.</w:t>
      </w:r>
      <w:r w:rsidRPr="00815C01">
        <w:rPr>
          <w:color w:val="000009"/>
          <w:spacing w:val="-1"/>
          <w:sz w:val="24"/>
          <w:lang w:eastAsia="en-US"/>
        </w:rPr>
        <w:t xml:space="preserve"> </w:t>
      </w:r>
      <w:r w:rsidRPr="00815C01">
        <w:rPr>
          <w:color w:val="000009"/>
          <w:sz w:val="24"/>
          <w:lang w:eastAsia="en-US"/>
        </w:rPr>
        <w:t>Кондратьева.</w:t>
      </w:r>
      <w:r w:rsidRPr="00815C01">
        <w:rPr>
          <w:color w:val="000009"/>
          <w:spacing w:val="1"/>
          <w:sz w:val="24"/>
          <w:lang w:eastAsia="en-US"/>
        </w:rPr>
        <w:t xml:space="preserve"> </w:t>
      </w:r>
      <w:r w:rsidRPr="00815C01">
        <w:rPr>
          <w:color w:val="000009"/>
          <w:sz w:val="24"/>
          <w:lang w:eastAsia="en-US"/>
        </w:rPr>
        <w:t>– СПб.</w:t>
      </w:r>
      <w:r w:rsidRPr="00815C01">
        <w:rPr>
          <w:color w:val="000009"/>
          <w:spacing w:val="-2"/>
          <w:sz w:val="24"/>
          <w:lang w:eastAsia="en-US"/>
        </w:rPr>
        <w:t xml:space="preserve"> </w:t>
      </w:r>
      <w:r w:rsidRPr="00815C01">
        <w:rPr>
          <w:color w:val="000009"/>
          <w:sz w:val="24"/>
          <w:lang w:eastAsia="en-US"/>
        </w:rPr>
        <w:t>: ЦДК</w:t>
      </w:r>
      <w:r w:rsidRPr="00815C01">
        <w:rPr>
          <w:color w:val="000009"/>
          <w:spacing w:val="-2"/>
          <w:sz w:val="24"/>
          <w:lang w:eastAsia="en-US"/>
        </w:rPr>
        <w:t xml:space="preserve"> </w:t>
      </w:r>
      <w:r w:rsidRPr="00815C01">
        <w:rPr>
          <w:color w:val="000009"/>
          <w:sz w:val="24"/>
          <w:lang w:eastAsia="en-US"/>
        </w:rPr>
        <w:t>проф. Л.Б. Баряевой,</w:t>
      </w:r>
      <w:r w:rsidRPr="00815C01">
        <w:rPr>
          <w:color w:val="000009"/>
          <w:spacing w:val="-1"/>
          <w:sz w:val="24"/>
          <w:lang w:eastAsia="en-US"/>
        </w:rPr>
        <w:t xml:space="preserve"> </w:t>
      </w:r>
      <w:r w:rsidRPr="00815C01">
        <w:rPr>
          <w:color w:val="000009"/>
          <w:sz w:val="24"/>
          <w:lang w:eastAsia="en-US"/>
        </w:rPr>
        <w:t>2011.</w:t>
      </w:r>
    </w:p>
    <w:p w:rsidR="00AD52F0" w:rsidRPr="00815C01" w:rsidRDefault="00AD52F0" w:rsidP="00815C01">
      <w:pPr>
        <w:numPr>
          <w:ilvl w:val="0"/>
          <w:numId w:val="61"/>
        </w:numPr>
        <w:tabs>
          <w:tab w:val="left" w:pos="1270"/>
        </w:tabs>
        <w:spacing w:before="64" w:line="360" w:lineRule="auto"/>
        <w:ind w:right="141" w:firstLine="708"/>
        <w:jc w:val="both"/>
        <w:rPr>
          <w:color w:val="000009"/>
          <w:sz w:val="24"/>
          <w:lang w:eastAsia="en-US"/>
        </w:rPr>
      </w:pPr>
      <w:r w:rsidRPr="00815C01">
        <w:rPr>
          <w:color w:val="000009"/>
          <w:sz w:val="24"/>
          <w:lang w:eastAsia="en-US"/>
        </w:rPr>
        <w:t>Концепция</w:t>
      </w:r>
      <w:r w:rsidRPr="00815C01">
        <w:rPr>
          <w:color w:val="000009"/>
          <w:spacing w:val="1"/>
          <w:sz w:val="24"/>
          <w:lang w:eastAsia="en-US"/>
        </w:rPr>
        <w:t xml:space="preserve"> </w:t>
      </w:r>
      <w:r w:rsidRPr="00815C01">
        <w:rPr>
          <w:color w:val="000009"/>
          <w:sz w:val="24"/>
          <w:lang w:eastAsia="en-US"/>
        </w:rPr>
        <w:t>Федерального</w:t>
      </w:r>
      <w:r w:rsidRPr="00815C01">
        <w:rPr>
          <w:color w:val="000009"/>
          <w:spacing w:val="1"/>
          <w:sz w:val="24"/>
          <w:lang w:eastAsia="en-US"/>
        </w:rPr>
        <w:t xml:space="preserve"> </w:t>
      </w:r>
      <w:r w:rsidRPr="00815C01">
        <w:rPr>
          <w:color w:val="000009"/>
          <w:sz w:val="24"/>
          <w:lang w:eastAsia="en-US"/>
        </w:rPr>
        <w:t>государственного</w:t>
      </w:r>
      <w:r w:rsidRPr="00815C01">
        <w:rPr>
          <w:color w:val="000009"/>
          <w:spacing w:val="1"/>
          <w:sz w:val="24"/>
          <w:lang w:eastAsia="en-US"/>
        </w:rPr>
        <w:t xml:space="preserve"> </w:t>
      </w:r>
      <w:r w:rsidRPr="00815C01">
        <w:rPr>
          <w:color w:val="000009"/>
          <w:sz w:val="24"/>
          <w:lang w:eastAsia="en-US"/>
        </w:rPr>
        <w:t>образовательного</w:t>
      </w:r>
      <w:r w:rsidRPr="00815C01">
        <w:rPr>
          <w:color w:val="000009"/>
          <w:spacing w:val="1"/>
          <w:sz w:val="24"/>
          <w:lang w:eastAsia="en-US"/>
        </w:rPr>
        <w:t xml:space="preserve"> </w:t>
      </w:r>
      <w:r w:rsidRPr="00815C01">
        <w:rPr>
          <w:color w:val="000009"/>
          <w:sz w:val="24"/>
          <w:lang w:eastAsia="en-US"/>
        </w:rPr>
        <w:t>стандарта</w:t>
      </w:r>
      <w:r w:rsidRPr="00815C01">
        <w:rPr>
          <w:color w:val="000009"/>
          <w:spacing w:val="1"/>
          <w:sz w:val="24"/>
          <w:lang w:eastAsia="en-US"/>
        </w:rPr>
        <w:t xml:space="preserve"> </w:t>
      </w:r>
      <w:r w:rsidRPr="00815C01">
        <w:rPr>
          <w:color w:val="000009"/>
          <w:sz w:val="24"/>
          <w:lang w:eastAsia="en-US"/>
        </w:rPr>
        <w:t>для</w:t>
      </w:r>
      <w:r w:rsidRPr="00815C01">
        <w:rPr>
          <w:color w:val="000009"/>
          <w:spacing w:val="1"/>
          <w:sz w:val="24"/>
          <w:lang w:eastAsia="en-US"/>
        </w:rPr>
        <w:t xml:space="preserve"> </w:t>
      </w:r>
      <w:r w:rsidRPr="00815C01">
        <w:rPr>
          <w:color w:val="000009"/>
          <w:sz w:val="24"/>
          <w:lang w:eastAsia="en-US"/>
        </w:rPr>
        <w:t>обучающихся</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ограниченными</w:t>
      </w:r>
      <w:r w:rsidRPr="00815C01">
        <w:rPr>
          <w:color w:val="000009"/>
          <w:spacing w:val="1"/>
          <w:sz w:val="24"/>
          <w:lang w:eastAsia="en-US"/>
        </w:rPr>
        <w:t xml:space="preserve"> </w:t>
      </w:r>
      <w:r w:rsidRPr="00815C01">
        <w:rPr>
          <w:color w:val="000009"/>
          <w:sz w:val="24"/>
          <w:lang w:eastAsia="en-US"/>
        </w:rPr>
        <w:t>возможностями</w:t>
      </w:r>
      <w:r w:rsidRPr="00815C01">
        <w:rPr>
          <w:color w:val="000009"/>
          <w:spacing w:val="1"/>
          <w:sz w:val="24"/>
          <w:lang w:eastAsia="en-US"/>
        </w:rPr>
        <w:t xml:space="preserve"> </w:t>
      </w:r>
      <w:r w:rsidRPr="00815C01">
        <w:rPr>
          <w:color w:val="000009"/>
          <w:sz w:val="24"/>
          <w:lang w:eastAsia="en-US"/>
        </w:rPr>
        <w:t>здоровья</w:t>
      </w:r>
      <w:r w:rsidRPr="00815C01">
        <w:rPr>
          <w:color w:val="000009"/>
          <w:spacing w:val="1"/>
          <w:sz w:val="24"/>
          <w:lang w:eastAsia="en-US"/>
        </w:rPr>
        <w:t xml:space="preserve"> </w:t>
      </w:r>
      <w:r w:rsidRPr="00815C01">
        <w:rPr>
          <w:color w:val="000009"/>
          <w:sz w:val="24"/>
          <w:lang w:eastAsia="en-US"/>
        </w:rPr>
        <w:t>(проект)</w:t>
      </w:r>
      <w:r w:rsidRPr="00815C01">
        <w:rPr>
          <w:color w:val="000009"/>
          <w:spacing w:val="1"/>
          <w:sz w:val="24"/>
          <w:lang w:eastAsia="en-US"/>
        </w:rPr>
        <w:t xml:space="preserve"> </w:t>
      </w:r>
      <w:r w:rsidRPr="00815C01">
        <w:rPr>
          <w:color w:val="000009"/>
          <w:sz w:val="24"/>
          <w:lang w:eastAsia="en-US"/>
        </w:rPr>
        <w:t>[Электронный</w:t>
      </w:r>
      <w:r w:rsidRPr="00815C01">
        <w:rPr>
          <w:color w:val="000009"/>
          <w:spacing w:val="1"/>
          <w:sz w:val="24"/>
          <w:lang w:eastAsia="en-US"/>
        </w:rPr>
        <w:t xml:space="preserve"> </w:t>
      </w:r>
      <w:r w:rsidRPr="00815C01">
        <w:rPr>
          <w:color w:val="000009"/>
          <w:sz w:val="24"/>
          <w:lang w:eastAsia="en-US"/>
        </w:rPr>
        <w:t>ресурс].</w:t>
      </w:r>
      <w:r w:rsidRPr="00815C01">
        <w:rPr>
          <w:color w:val="000009"/>
          <w:spacing w:val="1"/>
          <w:sz w:val="24"/>
          <w:lang w:eastAsia="en-US"/>
        </w:rPr>
        <w:t xml:space="preserve"> </w:t>
      </w:r>
      <w:r w:rsidRPr="00815C01">
        <w:rPr>
          <w:color w:val="000009"/>
          <w:sz w:val="24"/>
          <w:lang w:eastAsia="en-US"/>
        </w:rPr>
        <w:t>–</w:t>
      </w:r>
      <w:r w:rsidRPr="00815C01">
        <w:rPr>
          <w:color w:val="000009"/>
          <w:spacing w:val="-57"/>
          <w:sz w:val="24"/>
          <w:lang w:eastAsia="en-US"/>
        </w:rPr>
        <w:t xml:space="preserve"> </w:t>
      </w:r>
      <w:r w:rsidRPr="00815C01">
        <w:rPr>
          <w:color w:val="000009"/>
          <w:sz w:val="24"/>
          <w:lang w:eastAsia="en-US"/>
        </w:rPr>
        <w:t>Режим</w:t>
      </w:r>
      <w:r w:rsidRPr="00815C01">
        <w:rPr>
          <w:color w:val="000009"/>
          <w:spacing w:val="-2"/>
          <w:sz w:val="24"/>
          <w:lang w:eastAsia="en-US"/>
        </w:rPr>
        <w:t xml:space="preserve"> </w:t>
      </w:r>
      <w:r w:rsidRPr="00815C01">
        <w:rPr>
          <w:color w:val="000009"/>
          <w:sz w:val="24"/>
          <w:lang w:eastAsia="en-US"/>
        </w:rPr>
        <w:t>доступа: http:// fgos-ovz.herzen.spb.ru/?page_id=132.</w:t>
      </w:r>
    </w:p>
    <w:p w:rsidR="00AD52F0" w:rsidRPr="00815C01" w:rsidRDefault="00AD52F0" w:rsidP="00815C01">
      <w:pPr>
        <w:numPr>
          <w:ilvl w:val="0"/>
          <w:numId w:val="61"/>
        </w:numPr>
        <w:tabs>
          <w:tab w:val="left" w:pos="1270"/>
        </w:tabs>
        <w:spacing w:before="1" w:line="360" w:lineRule="auto"/>
        <w:ind w:right="151" w:firstLine="708"/>
        <w:jc w:val="both"/>
        <w:rPr>
          <w:sz w:val="24"/>
          <w:lang w:eastAsia="en-US"/>
        </w:rPr>
      </w:pPr>
      <w:r w:rsidRPr="00815C01">
        <w:rPr>
          <w:sz w:val="24"/>
          <w:lang w:eastAsia="en-US"/>
        </w:rPr>
        <w:t>Коробейников,</w:t>
      </w:r>
      <w:r w:rsidRPr="00815C01">
        <w:rPr>
          <w:spacing w:val="1"/>
          <w:sz w:val="24"/>
          <w:lang w:eastAsia="en-US"/>
        </w:rPr>
        <w:t xml:space="preserve"> </w:t>
      </w:r>
      <w:r w:rsidRPr="00815C01">
        <w:rPr>
          <w:sz w:val="24"/>
          <w:lang w:eastAsia="en-US"/>
        </w:rPr>
        <w:t>И.А.</w:t>
      </w:r>
      <w:r w:rsidRPr="00815C01">
        <w:rPr>
          <w:spacing w:val="1"/>
          <w:sz w:val="24"/>
          <w:lang w:eastAsia="en-US"/>
        </w:rPr>
        <w:t xml:space="preserve"> </w:t>
      </w:r>
      <w:r w:rsidRPr="00815C01">
        <w:rPr>
          <w:sz w:val="24"/>
          <w:lang w:eastAsia="en-US"/>
        </w:rPr>
        <w:t>Дифференциация</w:t>
      </w:r>
      <w:r w:rsidRPr="00815C01">
        <w:rPr>
          <w:spacing w:val="1"/>
          <w:sz w:val="24"/>
          <w:lang w:eastAsia="en-US"/>
        </w:rPr>
        <w:t xml:space="preserve"> </w:t>
      </w:r>
      <w:r w:rsidRPr="00815C01">
        <w:rPr>
          <w:sz w:val="24"/>
          <w:lang w:eastAsia="en-US"/>
        </w:rPr>
        <w:t>образовательных</w:t>
      </w:r>
      <w:r w:rsidRPr="00815C01">
        <w:rPr>
          <w:spacing w:val="1"/>
          <w:sz w:val="24"/>
          <w:lang w:eastAsia="en-US"/>
        </w:rPr>
        <w:t xml:space="preserve"> </w:t>
      </w:r>
      <w:r w:rsidRPr="00815C01">
        <w:rPr>
          <w:sz w:val="24"/>
          <w:lang w:eastAsia="en-US"/>
        </w:rPr>
        <w:t>потребностей</w:t>
      </w:r>
      <w:r w:rsidRPr="00815C01">
        <w:rPr>
          <w:spacing w:val="1"/>
          <w:sz w:val="24"/>
          <w:lang w:eastAsia="en-US"/>
        </w:rPr>
        <w:t xml:space="preserve"> </w:t>
      </w:r>
      <w:r w:rsidRPr="00815C01">
        <w:rPr>
          <w:sz w:val="24"/>
          <w:lang w:eastAsia="en-US"/>
        </w:rPr>
        <w:t>как</w:t>
      </w:r>
      <w:r w:rsidRPr="00815C01">
        <w:rPr>
          <w:spacing w:val="1"/>
          <w:sz w:val="24"/>
          <w:lang w:eastAsia="en-US"/>
        </w:rPr>
        <w:t xml:space="preserve"> </w:t>
      </w:r>
      <w:r w:rsidRPr="00815C01">
        <w:rPr>
          <w:sz w:val="24"/>
          <w:lang w:eastAsia="en-US"/>
        </w:rPr>
        <w:t>основа</w:t>
      </w:r>
      <w:r w:rsidRPr="00815C01">
        <w:rPr>
          <w:spacing w:val="1"/>
          <w:sz w:val="24"/>
          <w:lang w:eastAsia="en-US"/>
        </w:rPr>
        <w:t xml:space="preserve"> </w:t>
      </w:r>
      <w:r w:rsidRPr="00815C01">
        <w:rPr>
          <w:sz w:val="24"/>
          <w:lang w:eastAsia="en-US"/>
        </w:rPr>
        <w:t>дифференцированных</w:t>
      </w:r>
      <w:r w:rsidRPr="00815C01">
        <w:rPr>
          <w:spacing w:val="42"/>
          <w:sz w:val="24"/>
          <w:lang w:eastAsia="en-US"/>
        </w:rPr>
        <w:t xml:space="preserve"> </w:t>
      </w:r>
      <w:r w:rsidRPr="00815C01">
        <w:rPr>
          <w:sz w:val="24"/>
          <w:lang w:eastAsia="en-US"/>
        </w:rPr>
        <w:t>условий</w:t>
      </w:r>
      <w:r w:rsidRPr="00815C01">
        <w:rPr>
          <w:spacing w:val="41"/>
          <w:sz w:val="24"/>
          <w:lang w:eastAsia="en-US"/>
        </w:rPr>
        <w:t xml:space="preserve"> </w:t>
      </w:r>
      <w:r w:rsidRPr="00815C01">
        <w:rPr>
          <w:sz w:val="24"/>
          <w:lang w:eastAsia="en-US"/>
        </w:rPr>
        <w:t>образования</w:t>
      </w:r>
      <w:r w:rsidRPr="00815C01">
        <w:rPr>
          <w:spacing w:val="39"/>
          <w:sz w:val="24"/>
          <w:lang w:eastAsia="en-US"/>
        </w:rPr>
        <w:t xml:space="preserve"> </w:t>
      </w:r>
      <w:r w:rsidRPr="00815C01">
        <w:rPr>
          <w:sz w:val="24"/>
          <w:lang w:eastAsia="en-US"/>
        </w:rPr>
        <w:t>детей</w:t>
      </w:r>
      <w:r w:rsidRPr="00815C01">
        <w:rPr>
          <w:spacing w:val="41"/>
          <w:sz w:val="24"/>
          <w:lang w:eastAsia="en-US"/>
        </w:rPr>
        <w:t xml:space="preserve"> </w:t>
      </w:r>
      <w:r w:rsidRPr="00815C01">
        <w:rPr>
          <w:sz w:val="24"/>
          <w:lang w:eastAsia="en-US"/>
        </w:rPr>
        <w:t>с</w:t>
      </w:r>
      <w:r w:rsidRPr="00815C01">
        <w:rPr>
          <w:spacing w:val="40"/>
          <w:sz w:val="24"/>
          <w:lang w:eastAsia="en-US"/>
        </w:rPr>
        <w:t xml:space="preserve"> </w:t>
      </w:r>
      <w:r w:rsidRPr="00815C01">
        <w:rPr>
          <w:sz w:val="24"/>
          <w:lang w:eastAsia="en-US"/>
        </w:rPr>
        <w:t>ЗПР</w:t>
      </w:r>
      <w:r w:rsidRPr="00815C01">
        <w:rPr>
          <w:spacing w:val="4"/>
          <w:sz w:val="24"/>
          <w:lang w:eastAsia="en-US"/>
        </w:rPr>
        <w:t xml:space="preserve"> </w:t>
      </w:r>
      <w:r w:rsidRPr="00815C01">
        <w:rPr>
          <w:sz w:val="24"/>
          <w:lang w:eastAsia="en-US"/>
        </w:rPr>
        <w:t>/</w:t>
      </w:r>
      <w:r w:rsidRPr="00815C01">
        <w:rPr>
          <w:spacing w:val="41"/>
          <w:sz w:val="24"/>
          <w:lang w:eastAsia="en-US"/>
        </w:rPr>
        <w:t xml:space="preserve"> </w:t>
      </w:r>
      <w:r w:rsidRPr="00815C01">
        <w:rPr>
          <w:sz w:val="24"/>
          <w:lang w:eastAsia="en-US"/>
        </w:rPr>
        <w:t>И.А.</w:t>
      </w:r>
      <w:r w:rsidRPr="00815C01">
        <w:rPr>
          <w:spacing w:val="39"/>
          <w:sz w:val="24"/>
          <w:lang w:eastAsia="en-US"/>
        </w:rPr>
        <w:t xml:space="preserve"> </w:t>
      </w:r>
      <w:r w:rsidRPr="00815C01">
        <w:rPr>
          <w:sz w:val="24"/>
          <w:lang w:eastAsia="en-US"/>
        </w:rPr>
        <w:t>Коробейников,</w:t>
      </w:r>
      <w:r w:rsidRPr="00815C01">
        <w:rPr>
          <w:spacing w:val="40"/>
          <w:sz w:val="24"/>
          <w:lang w:eastAsia="en-US"/>
        </w:rPr>
        <w:t xml:space="preserve"> </w:t>
      </w:r>
      <w:r w:rsidRPr="00815C01">
        <w:rPr>
          <w:sz w:val="24"/>
          <w:lang w:eastAsia="en-US"/>
        </w:rPr>
        <w:t>Н.В.</w:t>
      </w:r>
      <w:r w:rsidRPr="00815C01">
        <w:rPr>
          <w:spacing w:val="43"/>
          <w:sz w:val="24"/>
          <w:lang w:eastAsia="en-US"/>
        </w:rPr>
        <w:t xml:space="preserve"> </w:t>
      </w:r>
      <w:r w:rsidRPr="00815C01">
        <w:rPr>
          <w:sz w:val="24"/>
          <w:lang w:eastAsia="en-US"/>
        </w:rPr>
        <w:t>Бабкина</w:t>
      </w:r>
    </w:p>
    <w:p w:rsidR="00AD52F0" w:rsidRPr="00815C01" w:rsidRDefault="00AD52F0" w:rsidP="00815C01">
      <w:pPr>
        <w:ind w:left="137"/>
        <w:jc w:val="both"/>
        <w:rPr>
          <w:sz w:val="24"/>
          <w:szCs w:val="24"/>
          <w:lang w:eastAsia="en-US"/>
        </w:rPr>
      </w:pPr>
      <w:r w:rsidRPr="00815C01">
        <w:rPr>
          <w:sz w:val="24"/>
          <w:szCs w:val="24"/>
          <w:lang w:eastAsia="en-US"/>
        </w:rPr>
        <w:t>//</w:t>
      </w:r>
      <w:r w:rsidRPr="00815C01">
        <w:rPr>
          <w:spacing w:val="-1"/>
          <w:sz w:val="24"/>
          <w:szCs w:val="24"/>
          <w:lang w:eastAsia="en-US"/>
        </w:rPr>
        <w:t xml:space="preserve"> </w:t>
      </w:r>
      <w:r w:rsidRPr="00815C01">
        <w:rPr>
          <w:sz w:val="24"/>
          <w:szCs w:val="24"/>
          <w:lang w:eastAsia="en-US"/>
        </w:rPr>
        <w:t>Дефектология.</w:t>
      </w:r>
      <w:r w:rsidRPr="00815C01">
        <w:rPr>
          <w:spacing w:val="-1"/>
          <w:sz w:val="24"/>
          <w:szCs w:val="24"/>
          <w:lang w:eastAsia="en-US"/>
        </w:rPr>
        <w:t xml:space="preserve"> </w:t>
      </w:r>
      <w:r w:rsidRPr="00815C01">
        <w:rPr>
          <w:sz w:val="24"/>
          <w:szCs w:val="24"/>
          <w:lang w:eastAsia="en-US"/>
        </w:rPr>
        <w:t>– 2017.</w:t>
      </w:r>
      <w:r w:rsidRPr="00815C01">
        <w:rPr>
          <w:spacing w:val="-1"/>
          <w:sz w:val="24"/>
          <w:szCs w:val="24"/>
          <w:lang w:eastAsia="en-US"/>
        </w:rPr>
        <w:t xml:space="preserve"> </w:t>
      </w:r>
      <w:r w:rsidRPr="00815C01">
        <w:rPr>
          <w:sz w:val="24"/>
          <w:szCs w:val="24"/>
          <w:lang w:eastAsia="en-US"/>
        </w:rPr>
        <w:t>– №</w:t>
      </w:r>
      <w:r w:rsidRPr="00815C01">
        <w:rPr>
          <w:spacing w:val="-2"/>
          <w:sz w:val="24"/>
          <w:szCs w:val="24"/>
          <w:lang w:eastAsia="en-US"/>
        </w:rPr>
        <w:t xml:space="preserve"> </w:t>
      </w:r>
      <w:r w:rsidRPr="00815C01">
        <w:rPr>
          <w:sz w:val="24"/>
          <w:szCs w:val="24"/>
          <w:lang w:eastAsia="en-US"/>
        </w:rPr>
        <w:t>2.</w:t>
      </w:r>
      <w:r w:rsidRPr="00815C01">
        <w:rPr>
          <w:spacing w:val="-1"/>
          <w:sz w:val="24"/>
          <w:szCs w:val="24"/>
          <w:lang w:eastAsia="en-US"/>
        </w:rPr>
        <w:t xml:space="preserve"> </w:t>
      </w:r>
      <w:r w:rsidRPr="00815C01">
        <w:rPr>
          <w:sz w:val="24"/>
          <w:szCs w:val="24"/>
          <w:lang w:eastAsia="en-US"/>
        </w:rPr>
        <w:t>– С.</w:t>
      </w:r>
      <w:r w:rsidRPr="00815C01">
        <w:rPr>
          <w:spacing w:val="-1"/>
          <w:sz w:val="24"/>
          <w:szCs w:val="24"/>
          <w:lang w:eastAsia="en-US"/>
        </w:rPr>
        <w:t xml:space="preserve"> </w:t>
      </w:r>
      <w:r w:rsidRPr="00815C01">
        <w:rPr>
          <w:sz w:val="24"/>
          <w:szCs w:val="24"/>
          <w:lang w:eastAsia="en-US"/>
        </w:rPr>
        <w:t>3-13.</w:t>
      </w:r>
    </w:p>
    <w:p w:rsidR="00AD52F0" w:rsidRPr="00815C01" w:rsidRDefault="00AD52F0" w:rsidP="00815C01">
      <w:pPr>
        <w:numPr>
          <w:ilvl w:val="0"/>
          <w:numId w:val="61"/>
        </w:numPr>
        <w:tabs>
          <w:tab w:val="left" w:pos="1270"/>
        </w:tabs>
        <w:spacing w:before="137" w:line="360" w:lineRule="auto"/>
        <w:ind w:right="147" w:firstLine="708"/>
        <w:jc w:val="both"/>
        <w:rPr>
          <w:color w:val="000009"/>
          <w:sz w:val="24"/>
          <w:lang w:eastAsia="en-US"/>
        </w:rPr>
      </w:pPr>
      <w:r w:rsidRPr="00815C01">
        <w:rPr>
          <w:color w:val="000009"/>
          <w:sz w:val="24"/>
          <w:lang w:eastAsia="en-US"/>
        </w:rPr>
        <w:t>Коробейников,</w:t>
      </w:r>
      <w:r w:rsidRPr="00815C01">
        <w:rPr>
          <w:color w:val="000009"/>
          <w:spacing w:val="1"/>
          <w:sz w:val="24"/>
          <w:lang w:eastAsia="en-US"/>
        </w:rPr>
        <w:t xml:space="preserve"> </w:t>
      </w:r>
      <w:r w:rsidRPr="00815C01">
        <w:rPr>
          <w:color w:val="000009"/>
          <w:sz w:val="24"/>
          <w:lang w:eastAsia="en-US"/>
        </w:rPr>
        <w:t>И.А.</w:t>
      </w:r>
      <w:r w:rsidRPr="00815C01">
        <w:rPr>
          <w:color w:val="000009"/>
          <w:spacing w:val="1"/>
          <w:sz w:val="24"/>
          <w:lang w:eastAsia="en-US"/>
        </w:rPr>
        <w:t xml:space="preserve"> </w:t>
      </w:r>
      <w:r w:rsidRPr="00815C01">
        <w:rPr>
          <w:color w:val="000009"/>
          <w:sz w:val="24"/>
          <w:lang w:eastAsia="en-US"/>
        </w:rPr>
        <w:t>Специальный</w:t>
      </w:r>
      <w:r w:rsidRPr="00815C01">
        <w:rPr>
          <w:color w:val="000009"/>
          <w:spacing w:val="1"/>
          <w:sz w:val="24"/>
          <w:lang w:eastAsia="en-US"/>
        </w:rPr>
        <w:t xml:space="preserve"> </w:t>
      </w:r>
      <w:r w:rsidRPr="00815C01">
        <w:rPr>
          <w:color w:val="000009"/>
          <w:sz w:val="24"/>
          <w:lang w:eastAsia="en-US"/>
        </w:rPr>
        <w:t>стандарт</w:t>
      </w:r>
      <w:r w:rsidRPr="00815C01">
        <w:rPr>
          <w:color w:val="000009"/>
          <w:spacing w:val="1"/>
          <w:sz w:val="24"/>
          <w:lang w:eastAsia="en-US"/>
        </w:rPr>
        <w:t xml:space="preserve"> </w:t>
      </w:r>
      <w:r w:rsidRPr="00815C01">
        <w:rPr>
          <w:color w:val="000009"/>
          <w:sz w:val="24"/>
          <w:lang w:eastAsia="en-US"/>
        </w:rPr>
        <w:t>образования</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на</w:t>
      </w:r>
      <w:r w:rsidRPr="00815C01">
        <w:rPr>
          <w:color w:val="000009"/>
          <w:spacing w:val="1"/>
          <w:sz w:val="24"/>
          <w:lang w:eastAsia="en-US"/>
        </w:rPr>
        <w:t xml:space="preserve"> </w:t>
      </w:r>
      <w:r w:rsidRPr="00815C01">
        <w:rPr>
          <w:color w:val="000009"/>
          <w:sz w:val="24"/>
          <w:lang w:eastAsia="en-US"/>
        </w:rPr>
        <w:t>пути</w:t>
      </w:r>
      <w:r w:rsidRPr="00815C01">
        <w:rPr>
          <w:color w:val="000009"/>
          <w:spacing w:val="1"/>
          <w:sz w:val="24"/>
          <w:lang w:eastAsia="en-US"/>
        </w:rPr>
        <w:t xml:space="preserve"> </w:t>
      </w:r>
      <w:r w:rsidRPr="00815C01">
        <w:rPr>
          <w:color w:val="000009"/>
          <w:sz w:val="24"/>
          <w:lang w:eastAsia="en-US"/>
        </w:rPr>
        <w:t>к</w:t>
      </w:r>
      <w:r w:rsidRPr="00815C01">
        <w:rPr>
          <w:color w:val="000009"/>
          <w:spacing w:val="1"/>
          <w:sz w:val="24"/>
          <w:lang w:eastAsia="en-US"/>
        </w:rPr>
        <w:t xml:space="preserve"> </w:t>
      </w:r>
      <w:r w:rsidRPr="00815C01">
        <w:rPr>
          <w:color w:val="000009"/>
          <w:sz w:val="24"/>
          <w:lang w:eastAsia="en-US"/>
        </w:rPr>
        <w:t>новым</w:t>
      </w:r>
      <w:r w:rsidRPr="00815C01">
        <w:rPr>
          <w:color w:val="000009"/>
          <w:spacing w:val="1"/>
          <w:sz w:val="24"/>
          <w:lang w:eastAsia="en-US"/>
        </w:rPr>
        <w:t xml:space="preserve"> </w:t>
      </w:r>
      <w:r w:rsidRPr="00815C01">
        <w:rPr>
          <w:color w:val="000009"/>
          <w:sz w:val="24"/>
          <w:lang w:eastAsia="en-US"/>
        </w:rPr>
        <w:t>возможностям</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перспективам</w:t>
      </w:r>
      <w:r w:rsidRPr="00815C01">
        <w:rPr>
          <w:color w:val="000009"/>
          <w:spacing w:val="1"/>
          <w:sz w:val="24"/>
          <w:lang w:eastAsia="en-US"/>
        </w:rPr>
        <w:t xml:space="preserve"> </w:t>
      </w:r>
      <w:r w:rsidRPr="00815C01">
        <w:rPr>
          <w:color w:val="000009"/>
          <w:sz w:val="24"/>
          <w:lang w:eastAsia="en-US"/>
        </w:rPr>
        <w:t>обучения</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воспитания</w:t>
      </w:r>
      <w:r w:rsidRPr="00815C01">
        <w:rPr>
          <w:color w:val="000009"/>
          <w:spacing w:val="1"/>
          <w:sz w:val="24"/>
          <w:lang w:eastAsia="en-US"/>
        </w:rPr>
        <w:t xml:space="preserve"> </w:t>
      </w:r>
      <w:r w:rsidRPr="00815C01">
        <w:rPr>
          <w:color w:val="000009"/>
          <w:sz w:val="24"/>
          <w:lang w:eastAsia="en-US"/>
        </w:rPr>
        <w:t>детей</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задержкой</w:t>
      </w:r>
      <w:r w:rsidRPr="00815C01">
        <w:rPr>
          <w:color w:val="000009"/>
          <w:spacing w:val="60"/>
          <w:sz w:val="24"/>
          <w:lang w:eastAsia="en-US"/>
        </w:rPr>
        <w:t xml:space="preserve"> </w:t>
      </w:r>
      <w:r w:rsidRPr="00815C01">
        <w:rPr>
          <w:color w:val="000009"/>
          <w:sz w:val="24"/>
          <w:lang w:eastAsia="en-US"/>
        </w:rPr>
        <w:t>психического</w:t>
      </w:r>
      <w:r w:rsidRPr="00815C01">
        <w:rPr>
          <w:color w:val="000009"/>
          <w:spacing w:val="1"/>
          <w:sz w:val="24"/>
          <w:lang w:eastAsia="en-US"/>
        </w:rPr>
        <w:t xml:space="preserve"> </w:t>
      </w:r>
      <w:r w:rsidRPr="00815C01">
        <w:rPr>
          <w:color w:val="000009"/>
          <w:sz w:val="24"/>
          <w:lang w:eastAsia="en-US"/>
        </w:rPr>
        <w:t>развития</w:t>
      </w:r>
      <w:r w:rsidRPr="00815C01">
        <w:rPr>
          <w:color w:val="000009"/>
          <w:spacing w:val="-1"/>
          <w:sz w:val="24"/>
          <w:lang w:eastAsia="en-US"/>
        </w:rPr>
        <w:t xml:space="preserve"> </w:t>
      </w:r>
      <w:r w:rsidRPr="00815C01">
        <w:rPr>
          <w:color w:val="000009"/>
          <w:sz w:val="24"/>
          <w:lang w:eastAsia="en-US"/>
        </w:rPr>
        <w:t>/ И.А.</w:t>
      </w:r>
      <w:r w:rsidRPr="00815C01">
        <w:rPr>
          <w:color w:val="000009"/>
          <w:spacing w:val="-1"/>
          <w:sz w:val="24"/>
          <w:lang w:eastAsia="en-US"/>
        </w:rPr>
        <w:t xml:space="preserve"> </w:t>
      </w:r>
      <w:r w:rsidRPr="00815C01">
        <w:rPr>
          <w:color w:val="000009"/>
          <w:sz w:val="24"/>
          <w:lang w:eastAsia="en-US"/>
        </w:rPr>
        <w:t>Коробейников</w:t>
      </w:r>
      <w:r w:rsidRPr="00815C01">
        <w:rPr>
          <w:color w:val="000009"/>
          <w:spacing w:val="-1"/>
          <w:sz w:val="24"/>
          <w:lang w:eastAsia="en-US"/>
        </w:rPr>
        <w:t xml:space="preserve"> </w:t>
      </w:r>
      <w:r w:rsidRPr="00815C01">
        <w:rPr>
          <w:color w:val="000009"/>
          <w:sz w:val="24"/>
          <w:lang w:eastAsia="en-US"/>
        </w:rPr>
        <w:t>// Дефектология.</w:t>
      </w:r>
      <w:r w:rsidRPr="00815C01">
        <w:rPr>
          <w:color w:val="000009"/>
          <w:spacing w:val="1"/>
          <w:sz w:val="24"/>
          <w:lang w:eastAsia="en-US"/>
        </w:rPr>
        <w:t xml:space="preserve"> </w:t>
      </w:r>
      <w:r w:rsidRPr="00815C01">
        <w:rPr>
          <w:color w:val="000009"/>
          <w:sz w:val="24"/>
          <w:lang w:eastAsia="en-US"/>
        </w:rPr>
        <w:t>– 2012. –</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1. –</w:t>
      </w:r>
      <w:r w:rsidRPr="00815C01">
        <w:rPr>
          <w:color w:val="000009"/>
          <w:spacing w:val="-1"/>
          <w:sz w:val="24"/>
          <w:lang w:eastAsia="en-US"/>
        </w:rPr>
        <w:t xml:space="preserve"> </w:t>
      </w:r>
      <w:r w:rsidRPr="00815C01">
        <w:rPr>
          <w:color w:val="000009"/>
          <w:sz w:val="24"/>
          <w:lang w:eastAsia="en-US"/>
        </w:rPr>
        <w:t>С. 10-17.</w:t>
      </w:r>
    </w:p>
    <w:p w:rsidR="00AD52F0" w:rsidRPr="00815C01" w:rsidRDefault="00AD52F0" w:rsidP="00815C01">
      <w:pPr>
        <w:numPr>
          <w:ilvl w:val="0"/>
          <w:numId w:val="61"/>
        </w:numPr>
        <w:tabs>
          <w:tab w:val="left" w:pos="1270"/>
        </w:tabs>
        <w:spacing w:before="2" w:line="360" w:lineRule="auto"/>
        <w:ind w:right="143" w:firstLine="708"/>
        <w:jc w:val="both"/>
        <w:rPr>
          <w:color w:val="000009"/>
          <w:sz w:val="24"/>
          <w:lang w:eastAsia="en-US"/>
        </w:rPr>
      </w:pPr>
      <w:r w:rsidRPr="00815C01">
        <w:rPr>
          <w:color w:val="000009"/>
          <w:sz w:val="24"/>
          <w:lang w:eastAsia="en-US"/>
        </w:rPr>
        <w:t>Коробейников, И.А. Проблемы диагностики, коррекции и прогноза при организации</w:t>
      </w:r>
      <w:r w:rsidRPr="00815C01">
        <w:rPr>
          <w:color w:val="000009"/>
          <w:spacing w:val="1"/>
          <w:sz w:val="24"/>
          <w:lang w:eastAsia="en-US"/>
        </w:rPr>
        <w:t xml:space="preserve"> </w:t>
      </w:r>
      <w:r w:rsidRPr="00815C01">
        <w:rPr>
          <w:color w:val="000009"/>
          <w:sz w:val="24"/>
          <w:lang w:eastAsia="en-US"/>
        </w:rPr>
        <w:t xml:space="preserve">сопровождения  </w:t>
      </w:r>
      <w:r w:rsidRPr="00815C01">
        <w:rPr>
          <w:color w:val="000009"/>
          <w:spacing w:val="1"/>
          <w:sz w:val="24"/>
          <w:lang w:eastAsia="en-US"/>
        </w:rPr>
        <w:t xml:space="preserve"> </w:t>
      </w:r>
      <w:r w:rsidRPr="00815C01">
        <w:rPr>
          <w:color w:val="000009"/>
          <w:sz w:val="24"/>
          <w:lang w:eastAsia="en-US"/>
        </w:rPr>
        <w:t xml:space="preserve">детей  </w:t>
      </w:r>
      <w:r w:rsidRPr="00815C01">
        <w:rPr>
          <w:color w:val="000009"/>
          <w:spacing w:val="1"/>
          <w:sz w:val="24"/>
          <w:lang w:eastAsia="en-US"/>
        </w:rPr>
        <w:t xml:space="preserve"> </w:t>
      </w:r>
      <w:r w:rsidRPr="00815C01">
        <w:rPr>
          <w:color w:val="000009"/>
          <w:sz w:val="24"/>
          <w:lang w:eastAsia="en-US"/>
        </w:rPr>
        <w:t xml:space="preserve">с  </w:t>
      </w:r>
      <w:r w:rsidRPr="00815C01">
        <w:rPr>
          <w:color w:val="000009"/>
          <w:spacing w:val="1"/>
          <w:sz w:val="24"/>
          <w:lang w:eastAsia="en-US"/>
        </w:rPr>
        <w:t xml:space="preserve"> </w:t>
      </w:r>
      <w:r w:rsidRPr="00815C01">
        <w:rPr>
          <w:color w:val="000009"/>
          <w:sz w:val="24"/>
          <w:lang w:eastAsia="en-US"/>
        </w:rPr>
        <w:t xml:space="preserve">легким  </w:t>
      </w:r>
      <w:r w:rsidRPr="00815C01">
        <w:rPr>
          <w:color w:val="000009"/>
          <w:spacing w:val="1"/>
          <w:sz w:val="24"/>
          <w:lang w:eastAsia="en-US"/>
        </w:rPr>
        <w:t xml:space="preserve"> </w:t>
      </w:r>
      <w:r w:rsidRPr="00815C01">
        <w:rPr>
          <w:color w:val="000009"/>
          <w:sz w:val="24"/>
          <w:lang w:eastAsia="en-US"/>
        </w:rPr>
        <w:t xml:space="preserve">психическим  </w:t>
      </w:r>
      <w:r w:rsidRPr="00815C01">
        <w:rPr>
          <w:color w:val="000009"/>
          <w:spacing w:val="1"/>
          <w:sz w:val="24"/>
          <w:lang w:eastAsia="en-US"/>
        </w:rPr>
        <w:t xml:space="preserve"> </w:t>
      </w:r>
      <w:r w:rsidRPr="00815C01">
        <w:rPr>
          <w:color w:val="000009"/>
          <w:sz w:val="24"/>
          <w:lang w:eastAsia="en-US"/>
        </w:rPr>
        <w:t>недоразвитием    /    И.А.    Коробейников,</w:t>
      </w:r>
      <w:r w:rsidRPr="00815C01">
        <w:rPr>
          <w:color w:val="000009"/>
          <w:spacing w:val="1"/>
          <w:sz w:val="24"/>
          <w:lang w:eastAsia="en-US"/>
        </w:rPr>
        <w:t xml:space="preserve"> </w:t>
      </w:r>
      <w:r w:rsidRPr="00815C01">
        <w:rPr>
          <w:color w:val="000009"/>
          <w:sz w:val="24"/>
          <w:lang w:eastAsia="en-US"/>
        </w:rPr>
        <w:t>Е.Л.</w:t>
      </w:r>
      <w:r w:rsidRPr="00815C01">
        <w:rPr>
          <w:color w:val="000009"/>
          <w:spacing w:val="-1"/>
          <w:sz w:val="24"/>
          <w:lang w:eastAsia="en-US"/>
        </w:rPr>
        <w:t xml:space="preserve"> </w:t>
      </w:r>
      <w:r w:rsidRPr="00815C01">
        <w:rPr>
          <w:color w:val="000009"/>
          <w:sz w:val="24"/>
          <w:lang w:eastAsia="en-US"/>
        </w:rPr>
        <w:t>Инденбаум</w:t>
      </w:r>
      <w:r w:rsidRPr="00815C01">
        <w:rPr>
          <w:color w:val="000009"/>
          <w:spacing w:val="-1"/>
          <w:sz w:val="24"/>
          <w:lang w:eastAsia="en-US"/>
        </w:rPr>
        <w:t xml:space="preserve"> </w:t>
      </w:r>
      <w:r w:rsidRPr="00815C01">
        <w:rPr>
          <w:color w:val="000009"/>
          <w:sz w:val="24"/>
          <w:lang w:eastAsia="en-US"/>
        </w:rPr>
        <w:t>// Дефектология.</w:t>
      </w:r>
      <w:r w:rsidRPr="00815C01">
        <w:rPr>
          <w:color w:val="000009"/>
          <w:spacing w:val="2"/>
          <w:sz w:val="24"/>
          <w:lang w:eastAsia="en-US"/>
        </w:rPr>
        <w:t xml:space="preserve"> </w:t>
      </w:r>
      <w:r w:rsidRPr="00815C01">
        <w:rPr>
          <w:color w:val="000009"/>
          <w:sz w:val="24"/>
          <w:lang w:eastAsia="en-US"/>
        </w:rPr>
        <w:t>– М.,</w:t>
      </w:r>
      <w:r w:rsidRPr="00815C01">
        <w:rPr>
          <w:color w:val="000009"/>
          <w:spacing w:val="-1"/>
          <w:sz w:val="24"/>
          <w:lang w:eastAsia="en-US"/>
        </w:rPr>
        <w:t xml:space="preserve"> </w:t>
      </w:r>
      <w:r w:rsidRPr="00815C01">
        <w:rPr>
          <w:color w:val="000009"/>
          <w:sz w:val="24"/>
          <w:lang w:eastAsia="en-US"/>
        </w:rPr>
        <w:t>2009.</w:t>
      </w:r>
      <w:r w:rsidRPr="00815C01">
        <w:rPr>
          <w:color w:val="000009"/>
          <w:spacing w:val="-1"/>
          <w:sz w:val="24"/>
          <w:lang w:eastAsia="en-US"/>
        </w:rPr>
        <w:t xml:space="preserve"> </w:t>
      </w:r>
      <w:r w:rsidRPr="00815C01">
        <w:rPr>
          <w:color w:val="000009"/>
          <w:sz w:val="24"/>
          <w:lang w:eastAsia="en-US"/>
        </w:rPr>
        <w:t>–</w:t>
      </w:r>
      <w:r w:rsidRPr="00815C01">
        <w:rPr>
          <w:color w:val="000009"/>
          <w:spacing w:val="-3"/>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5. – С. 22-28.</w:t>
      </w:r>
    </w:p>
    <w:p w:rsidR="00AD52F0" w:rsidRPr="00815C01" w:rsidRDefault="00AD52F0" w:rsidP="00815C01">
      <w:pPr>
        <w:numPr>
          <w:ilvl w:val="0"/>
          <w:numId w:val="61"/>
        </w:numPr>
        <w:tabs>
          <w:tab w:val="left" w:pos="1270"/>
        </w:tabs>
        <w:spacing w:line="360" w:lineRule="auto"/>
        <w:ind w:right="150" w:firstLine="708"/>
        <w:jc w:val="both"/>
        <w:rPr>
          <w:color w:val="000009"/>
          <w:sz w:val="24"/>
          <w:lang w:eastAsia="en-US"/>
        </w:rPr>
      </w:pPr>
      <w:r w:rsidRPr="00815C01">
        <w:rPr>
          <w:color w:val="000009"/>
          <w:sz w:val="24"/>
          <w:lang w:eastAsia="en-US"/>
        </w:rPr>
        <w:t>Лебедева, И.Н. Развитие связной речи дошкольников. Обучение рассказыванию по</w:t>
      </w:r>
      <w:r w:rsidRPr="00815C01">
        <w:rPr>
          <w:color w:val="000009"/>
          <w:spacing w:val="1"/>
          <w:sz w:val="24"/>
          <w:lang w:eastAsia="en-US"/>
        </w:rPr>
        <w:t xml:space="preserve"> </w:t>
      </w:r>
      <w:r w:rsidRPr="00815C01">
        <w:rPr>
          <w:color w:val="000009"/>
          <w:sz w:val="24"/>
          <w:lang w:eastAsia="en-US"/>
        </w:rPr>
        <w:t>картине</w:t>
      </w:r>
      <w:r w:rsidRPr="00815C01">
        <w:rPr>
          <w:color w:val="000009"/>
          <w:spacing w:val="-2"/>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И.Н.</w:t>
      </w:r>
      <w:r w:rsidRPr="00815C01">
        <w:rPr>
          <w:color w:val="000009"/>
          <w:spacing w:val="-1"/>
          <w:sz w:val="24"/>
          <w:lang w:eastAsia="en-US"/>
        </w:rPr>
        <w:t xml:space="preserve"> </w:t>
      </w:r>
      <w:r w:rsidRPr="00815C01">
        <w:rPr>
          <w:color w:val="000009"/>
          <w:sz w:val="24"/>
          <w:lang w:eastAsia="en-US"/>
        </w:rPr>
        <w:t>Лебедева. – СПб.</w:t>
      </w:r>
      <w:r w:rsidRPr="00815C01">
        <w:rPr>
          <w:color w:val="000009"/>
          <w:spacing w:val="-2"/>
          <w:sz w:val="24"/>
          <w:lang w:eastAsia="en-US"/>
        </w:rPr>
        <w:t xml:space="preserve"> </w:t>
      </w:r>
      <w:r w:rsidRPr="00815C01">
        <w:rPr>
          <w:color w:val="000009"/>
          <w:sz w:val="24"/>
          <w:lang w:eastAsia="en-US"/>
        </w:rPr>
        <w:t>: ЦДК</w:t>
      </w:r>
      <w:r w:rsidRPr="00815C01">
        <w:rPr>
          <w:color w:val="000009"/>
          <w:spacing w:val="-1"/>
          <w:sz w:val="24"/>
          <w:lang w:eastAsia="en-US"/>
        </w:rPr>
        <w:t xml:space="preserve"> </w:t>
      </w:r>
      <w:r w:rsidRPr="00815C01">
        <w:rPr>
          <w:color w:val="000009"/>
          <w:sz w:val="24"/>
          <w:lang w:eastAsia="en-US"/>
        </w:rPr>
        <w:t>проф.</w:t>
      </w:r>
      <w:r w:rsidRPr="00815C01">
        <w:rPr>
          <w:color w:val="000009"/>
          <w:spacing w:val="-3"/>
          <w:sz w:val="24"/>
          <w:lang w:eastAsia="en-US"/>
        </w:rPr>
        <w:t xml:space="preserve"> </w:t>
      </w:r>
      <w:r w:rsidRPr="00815C01">
        <w:rPr>
          <w:color w:val="000009"/>
          <w:sz w:val="24"/>
          <w:lang w:eastAsia="en-US"/>
        </w:rPr>
        <w:t>Л.Б.</w:t>
      </w:r>
      <w:r w:rsidRPr="00815C01">
        <w:rPr>
          <w:color w:val="000009"/>
          <w:spacing w:val="-1"/>
          <w:sz w:val="24"/>
          <w:lang w:eastAsia="en-US"/>
        </w:rPr>
        <w:t xml:space="preserve"> </w:t>
      </w:r>
      <w:r w:rsidRPr="00815C01">
        <w:rPr>
          <w:color w:val="000009"/>
          <w:sz w:val="24"/>
          <w:lang w:eastAsia="en-US"/>
        </w:rPr>
        <w:t>Баряевой, 2009.</w:t>
      </w:r>
    </w:p>
    <w:p w:rsidR="00AD52F0" w:rsidRPr="00815C01" w:rsidRDefault="00AD52F0" w:rsidP="00815C01">
      <w:pPr>
        <w:numPr>
          <w:ilvl w:val="0"/>
          <w:numId w:val="61"/>
        </w:numPr>
        <w:tabs>
          <w:tab w:val="left" w:pos="1270"/>
        </w:tabs>
        <w:ind w:left="1270"/>
        <w:jc w:val="both"/>
        <w:rPr>
          <w:color w:val="000009"/>
          <w:sz w:val="24"/>
          <w:lang w:eastAsia="en-US"/>
        </w:rPr>
      </w:pPr>
      <w:r w:rsidRPr="00815C01">
        <w:rPr>
          <w:color w:val="000009"/>
          <w:sz w:val="24"/>
          <w:lang w:eastAsia="en-US"/>
        </w:rPr>
        <w:t>Лебединская,</w:t>
      </w:r>
      <w:r w:rsidRPr="00815C01">
        <w:rPr>
          <w:color w:val="000009"/>
          <w:spacing w:val="107"/>
          <w:sz w:val="24"/>
          <w:lang w:eastAsia="en-US"/>
        </w:rPr>
        <w:t xml:space="preserve"> </w:t>
      </w:r>
      <w:r w:rsidRPr="00815C01">
        <w:rPr>
          <w:color w:val="000009"/>
          <w:sz w:val="24"/>
          <w:lang w:eastAsia="en-US"/>
        </w:rPr>
        <w:t xml:space="preserve">К.С.  </w:t>
      </w:r>
      <w:r w:rsidRPr="00815C01">
        <w:rPr>
          <w:color w:val="000009"/>
          <w:spacing w:val="45"/>
          <w:sz w:val="24"/>
          <w:lang w:eastAsia="en-US"/>
        </w:rPr>
        <w:t xml:space="preserve"> </w:t>
      </w:r>
      <w:r w:rsidRPr="00815C01">
        <w:rPr>
          <w:color w:val="000009"/>
          <w:sz w:val="24"/>
          <w:lang w:eastAsia="en-US"/>
        </w:rPr>
        <w:t xml:space="preserve">Клинические  </w:t>
      </w:r>
      <w:r w:rsidRPr="00815C01">
        <w:rPr>
          <w:color w:val="000009"/>
          <w:spacing w:val="45"/>
          <w:sz w:val="24"/>
          <w:lang w:eastAsia="en-US"/>
        </w:rPr>
        <w:t xml:space="preserve"> </w:t>
      </w:r>
      <w:r w:rsidRPr="00815C01">
        <w:rPr>
          <w:color w:val="000009"/>
          <w:sz w:val="24"/>
          <w:lang w:eastAsia="en-US"/>
        </w:rPr>
        <w:t xml:space="preserve">варианты  </w:t>
      </w:r>
      <w:r w:rsidRPr="00815C01">
        <w:rPr>
          <w:color w:val="000009"/>
          <w:spacing w:val="45"/>
          <w:sz w:val="24"/>
          <w:lang w:eastAsia="en-US"/>
        </w:rPr>
        <w:t xml:space="preserve"> </w:t>
      </w:r>
      <w:r w:rsidRPr="00815C01">
        <w:rPr>
          <w:color w:val="000009"/>
          <w:sz w:val="24"/>
          <w:lang w:eastAsia="en-US"/>
        </w:rPr>
        <w:t xml:space="preserve">задержки  </w:t>
      </w:r>
      <w:r w:rsidRPr="00815C01">
        <w:rPr>
          <w:color w:val="000009"/>
          <w:spacing w:val="47"/>
          <w:sz w:val="24"/>
          <w:lang w:eastAsia="en-US"/>
        </w:rPr>
        <w:t xml:space="preserve"> </w:t>
      </w:r>
      <w:r w:rsidRPr="00815C01">
        <w:rPr>
          <w:color w:val="000009"/>
          <w:sz w:val="24"/>
          <w:lang w:eastAsia="en-US"/>
        </w:rPr>
        <w:t xml:space="preserve">психического  </w:t>
      </w:r>
      <w:r w:rsidRPr="00815C01">
        <w:rPr>
          <w:color w:val="000009"/>
          <w:spacing w:val="45"/>
          <w:sz w:val="24"/>
          <w:lang w:eastAsia="en-US"/>
        </w:rPr>
        <w:t xml:space="preserve"> </w:t>
      </w:r>
      <w:r w:rsidRPr="00815C01">
        <w:rPr>
          <w:color w:val="000009"/>
          <w:sz w:val="24"/>
          <w:lang w:eastAsia="en-US"/>
        </w:rPr>
        <w:t>развития</w:t>
      </w:r>
    </w:p>
    <w:p w:rsidR="00AD52F0" w:rsidRPr="00815C01" w:rsidRDefault="00AD52F0" w:rsidP="00815C01">
      <w:pPr>
        <w:spacing w:before="138"/>
        <w:ind w:left="137"/>
        <w:jc w:val="both"/>
        <w:rPr>
          <w:sz w:val="24"/>
          <w:szCs w:val="24"/>
          <w:lang w:eastAsia="en-US"/>
        </w:rPr>
      </w:pP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К.С.</w:t>
      </w:r>
      <w:r w:rsidRPr="00815C01">
        <w:rPr>
          <w:color w:val="000009"/>
          <w:spacing w:val="-1"/>
          <w:sz w:val="24"/>
          <w:szCs w:val="24"/>
          <w:lang w:eastAsia="en-US"/>
        </w:rPr>
        <w:t xml:space="preserve"> </w:t>
      </w:r>
      <w:r w:rsidRPr="00815C01">
        <w:rPr>
          <w:color w:val="000009"/>
          <w:sz w:val="24"/>
          <w:szCs w:val="24"/>
          <w:lang w:eastAsia="en-US"/>
        </w:rPr>
        <w:t>Лебединская</w:t>
      </w:r>
      <w:r w:rsidRPr="00815C01">
        <w:rPr>
          <w:color w:val="000009"/>
          <w:spacing w:val="-2"/>
          <w:sz w:val="24"/>
          <w:szCs w:val="24"/>
          <w:lang w:eastAsia="en-US"/>
        </w:rPr>
        <w:t xml:space="preserve"> </w:t>
      </w:r>
      <w:r w:rsidRPr="00815C01">
        <w:rPr>
          <w:color w:val="000009"/>
          <w:sz w:val="24"/>
          <w:szCs w:val="24"/>
          <w:lang w:eastAsia="en-US"/>
        </w:rPr>
        <w:t>//</w:t>
      </w:r>
      <w:r w:rsidRPr="00815C01">
        <w:rPr>
          <w:color w:val="000009"/>
          <w:spacing w:val="-3"/>
          <w:sz w:val="24"/>
          <w:szCs w:val="24"/>
          <w:lang w:eastAsia="en-US"/>
        </w:rPr>
        <w:t xml:space="preserve"> </w:t>
      </w:r>
      <w:r w:rsidRPr="00815C01">
        <w:rPr>
          <w:color w:val="000009"/>
          <w:sz w:val="24"/>
          <w:szCs w:val="24"/>
          <w:lang w:eastAsia="en-US"/>
        </w:rPr>
        <w:t>Журнал</w:t>
      </w:r>
      <w:r w:rsidRPr="00815C01">
        <w:rPr>
          <w:color w:val="000009"/>
          <w:spacing w:val="-3"/>
          <w:sz w:val="24"/>
          <w:szCs w:val="24"/>
          <w:lang w:eastAsia="en-US"/>
        </w:rPr>
        <w:t xml:space="preserve"> </w:t>
      </w:r>
      <w:r w:rsidRPr="00815C01">
        <w:rPr>
          <w:color w:val="000009"/>
          <w:sz w:val="24"/>
          <w:szCs w:val="24"/>
          <w:lang w:eastAsia="en-US"/>
        </w:rPr>
        <w:t>невропатологии</w:t>
      </w:r>
      <w:r w:rsidRPr="00815C01">
        <w:rPr>
          <w:color w:val="000009"/>
          <w:spacing w:val="-1"/>
          <w:sz w:val="24"/>
          <w:szCs w:val="24"/>
          <w:lang w:eastAsia="en-US"/>
        </w:rPr>
        <w:t xml:space="preserve"> </w:t>
      </w:r>
      <w:r w:rsidRPr="00815C01">
        <w:rPr>
          <w:color w:val="000009"/>
          <w:sz w:val="24"/>
          <w:szCs w:val="24"/>
          <w:lang w:eastAsia="en-US"/>
        </w:rPr>
        <w:t>и</w:t>
      </w:r>
      <w:r w:rsidRPr="00815C01">
        <w:rPr>
          <w:color w:val="000009"/>
          <w:spacing w:val="-2"/>
          <w:sz w:val="24"/>
          <w:szCs w:val="24"/>
          <w:lang w:eastAsia="en-US"/>
        </w:rPr>
        <w:t xml:space="preserve"> </w:t>
      </w:r>
      <w:r w:rsidRPr="00815C01">
        <w:rPr>
          <w:color w:val="000009"/>
          <w:sz w:val="24"/>
          <w:szCs w:val="24"/>
          <w:lang w:eastAsia="en-US"/>
        </w:rPr>
        <w:t>психиатрии</w:t>
      </w:r>
      <w:r w:rsidRPr="00815C01">
        <w:rPr>
          <w:color w:val="000009"/>
          <w:spacing w:val="-3"/>
          <w:sz w:val="24"/>
          <w:szCs w:val="24"/>
          <w:lang w:eastAsia="en-US"/>
        </w:rPr>
        <w:t xml:space="preserve"> </w:t>
      </w:r>
      <w:r w:rsidRPr="00815C01">
        <w:rPr>
          <w:color w:val="000009"/>
          <w:sz w:val="24"/>
          <w:szCs w:val="24"/>
          <w:lang w:eastAsia="en-US"/>
        </w:rPr>
        <w:t>им.</w:t>
      </w:r>
      <w:r w:rsidRPr="00815C01">
        <w:rPr>
          <w:color w:val="000009"/>
          <w:spacing w:val="-2"/>
          <w:sz w:val="24"/>
          <w:szCs w:val="24"/>
          <w:lang w:eastAsia="en-US"/>
        </w:rPr>
        <w:t xml:space="preserve"> </w:t>
      </w:r>
      <w:r w:rsidRPr="00815C01">
        <w:rPr>
          <w:color w:val="000009"/>
          <w:sz w:val="24"/>
          <w:szCs w:val="24"/>
          <w:lang w:eastAsia="en-US"/>
        </w:rPr>
        <w:t>С.С.</w:t>
      </w:r>
      <w:r w:rsidRPr="00815C01">
        <w:rPr>
          <w:color w:val="000009"/>
          <w:spacing w:val="-4"/>
          <w:sz w:val="24"/>
          <w:szCs w:val="24"/>
          <w:lang w:eastAsia="en-US"/>
        </w:rPr>
        <w:t xml:space="preserve"> </w:t>
      </w:r>
      <w:r w:rsidRPr="00815C01">
        <w:rPr>
          <w:color w:val="000009"/>
          <w:sz w:val="24"/>
          <w:szCs w:val="24"/>
          <w:lang w:eastAsia="en-US"/>
        </w:rPr>
        <w:t>Корсакова.</w:t>
      </w:r>
      <w:r w:rsidRPr="00815C01">
        <w:rPr>
          <w:color w:val="000009"/>
          <w:spacing w:val="5"/>
          <w:sz w:val="24"/>
          <w:szCs w:val="24"/>
          <w:lang w:eastAsia="en-US"/>
        </w:rPr>
        <w:t xml:space="preserve"> </w:t>
      </w: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1980.</w:t>
      </w:r>
      <w:r w:rsidRPr="00815C01">
        <w:rPr>
          <w:color w:val="000009"/>
          <w:spacing w:val="-2"/>
          <w:sz w:val="24"/>
          <w:szCs w:val="24"/>
          <w:lang w:eastAsia="en-US"/>
        </w:rPr>
        <w:t xml:space="preserve"> </w:t>
      </w: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3.</w:t>
      </w:r>
    </w:p>
    <w:p w:rsidR="00AD52F0" w:rsidRPr="00815C01" w:rsidRDefault="00AD52F0" w:rsidP="00815C01">
      <w:pPr>
        <w:numPr>
          <w:ilvl w:val="0"/>
          <w:numId w:val="61"/>
        </w:numPr>
        <w:tabs>
          <w:tab w:val="left" w:pos="1270"/>
        </w:tabs>
        <w:spacing w:before="137" w:line="360" w:lineRule="auto"/>
        <w:ind w:right="146" w:firstLine="708"/>
        <w:jc w:val="both"/>
        <w:rPr>
          <w:color w:val="000009"/>
          <w:sz w:val="24"/>
          <w:lang w:eastAsia="en-US"/>
        </w:rPr>
      </w:pPr>
      <w:r w:rsidRPr="00815C01">
        <w:rPr>
          <w:color w:val="000009"/>
          <w:sz w:val="24"/>
          <w:lang w:eastAsia="en-US"/>
        </w:rPr>
        <w:t>Лебединская,</w:t>
      </w:r>
      <w:r w:rsidRPr="00815C01">
        <w:rPr>
          <w:color w:val="000009"/>
          <w:spacing w:val="1"/>
          <w:sz w:val="24"/>
          <w:lang w:eastAsia="en-US"/>
        </w:rPr>
        <w:t xml:space="preserve"> </w:t>
      </w:r>
      <w:r w:rsidRPr="00815C01">
        <w:rPr>
          <w:color w:val="000009"/>
          <w:sz w:val="24"/>
          <w:lang w:eastAsia="en-US"/>
        </w:rPr>
        <w:t>К.С.</w:t>
      </w:r>
      <w:r w:rsidRPr="00815C01">
        <w:rPr>
          <w:color w:val="000009"/>
          <w:spacing w:val="1"/>
          <w:sz w:val="24"/>
          <w:lang w:eastAsia="en-US"/>
        </w:rPr>
        <w:t xml:space="preserve"> </w:t>
      </w:r>
      <w:r w:rsidRPr="00815C01">
        <w:rPr>
          <w:color w:val="000009"/>
          <w:sz w:val="24"/>
          <w:lang w:eastAsia="en-US"/>
        </w:rPr>
        <w:t>Основные</w:t>
      </w:r>
      <w:r w:rsidRPr="00815C01">
        <w:rPr>
          <w:color w:val="000009"/>
          <w:spacing w:val="1"/>
          <w:sz w:val="24"/>
          <w:lang w:eastAsia="en-US"/>
        </w:rPr>
        <w:t xml:space="preserve"> </w:t>
      </w:r>
      <w:r w:rsidRPr="00815C01">
        <w:rPr>
          <w:color w:val="000009"/>
          <w:sz w:val="24"/>
          <w:lang w:eastAsia="en-US"/>
        </w:rPr>
        <w:t>вопросы</w:t>
      </w:r>
      <w:r w:rsidRPr="00815C01">
        <w:rPr>
          <w:color w:val="000009"/>
          <w:spacing w:val="1"/>
          <w:sz w:val="24"/>
          <w:lang w:eastAsia="en-US"/>
        </w:rPr>
        <w:t xml:space="preserve"> </w:t>
      </w:r>
      <w:r w:rsidRPr="00815C01">
        <w:rPr>
          <w:color w:val="000009"/>
          <w:sz w:val="24"/>
          <w:lang w:eastAsia="en-US"/>
        </w:rPr>
        <w:t>клиники</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систематики</w:t>
      </w:r>
      <w:r w:rsidRPr="00815C01">
        <w:rPr>
          <w:color w:val="000009"/>
          <w:spacing w:val="61"/>
          <w:sz w:val="24"/>
          <w:lang w:eastAsia="en-US"/>
        </w:rPr>
        <w:t xml:space="preserve"> </w:t>
      </w:r>
      <w:r w:rsidRPr="00815C01">
        <w:rPr>
          <w:color w:val="000009"/>
          <w:sz w:val="24"/>
          <w:lang w:eastAsia="en-US"/>
        </w:rPr>
        <w:t>задержки</w:t>
      </w:r>
      <w:r w:rsidRPr="00815C01">
        <w:rPr>
          <w:color w:val="000009"/>
          <w:spacing w:val="1"/>
          <w:sz w:val="24"/>
          <w:lang w:eastAsia="en-US"/>
        </w:rPr>
        <w:t xml:space="preserve"> </w:t>
      </w:r>
      <w:r w:rsidRPr="00815C01">
        <w:rPr>
          <w:color w:val="000009"/>
          <w:sz w:val="24"/>
          <w:lang w:eastAsia="en-US"/>
        </w:rPr>
        <w:t>психического развития // Актуальные проблемы диагностики задержки психического развития</w:t>
      </w:r>
      <w:r w:rsidRPr="00815C01">
        <w:rPr>
          <w:color w:val="000009"/>
          <w:spacing w:val="1"/>
          <w:sz w:val="24"/>
          <w:lang w:eastAsia="en-US"/>
        </w:rPr>
        <w:t xml:space="preserve"> </w:t>
      </w:r>
      <w:r w:rsidRPr="00815C01">
        <w:rPr>
          <w:color w:val="000009"/>
          <w:sz w:val="24"/>
          <w:lang w:eastAsia="en-US"/>
        </w:rPr>
        <w:t>детей</w:t>
      </w:r>
      <w:r w:rsidRPr="00815C01">
        <w:rPr>
          <w:color w:val="000009"/>
          <w:spacing w:val="-1"/>
          <w:sz w:val="24"/>
          <w:lang w:eastAsia="en-US"/>
        </w:rPr>
        <w:t xml:space="preserve"> </w:t>
      </w:r>
      <w:r w:rsidRPr="00815C01">
        <w:rPr>
          <w:color w:val="000009"/>
          <w:sz w:val="24"/>
          <w:lang w:eastAsia="en-US"/>
        </w:rPr>
        <w:t>/ под ред. К.С. Лебединской.</w:t>
      </w:r>
      <w:r w:rsidRPr="00815C01">
        <w:rPr>
          <w:color w:val="000009"/>
          <w:spacing w:val="2"/>
          <w:sz w:val="24"/>
          <w:lang w:eastAsia="en-US"/>
        </w:rPr>
        <w:t xml:space="preserve"> </w:t>
      </w:r>
      <w:r w:rsidRPr="00815C01">
        <w:rPr>
          <w:color w:val="000009"/>
          <w:sz w:val="24"/>
          <w:lang w:eastAsia="en-US"/>
        </w:rPr>
        <w:t>– М.,</w:t>
      </w:r>
      <w:r w:rsidRPr="00815C01">
        <w:rPr>
          <w:color w:val="000009"/>
          <w:spacing w:val="-1"/>
          <w:sz w:val="24"/>
          <w:lang w:eastAsia="en-US"/>
        </w:rPr>
        <w:t xml:space="preserve"> </w:t>
      </w:r>
      <w:r w:rsidRPr="00815C01">
        <w:rPr>
          <w:color w:val="000009"/>
          <w:sz w:val="24"/>
          <w:lang w:eastAsia="en-US"/>
        </w:rPr>
        <w:t>1982.</w:t>
      </w:r>
    </w:p>
    <w:p w:rsidR="00AD52F0" w:rsidRPr="00815C01" w:rsidRDefault="00AD52F0" w:rsidP="00815C01">
      <w:pPr>
        <w:numPr>
          <w:ilvl w:val="0"/>
          <w:numId w:val="61"/>
        </w:numPr>
        <w:tabs>
          <w:tab w:val="left" w:pos="1330"/>
        </w:tabs>
        <w:spacing w:before="2" w:line="360" w:lineRule="auto"/>
        <w:ind w:right="142" w:firstLine="708"/>
        <w:jc w:val="both"/>
        <w:rPr>
          <w:color w:val="000009"/>
          <w:sz w:val="24"/>
          <w:lang w:eastAsia="en-US"/>
        </w:rPr>
      </w:pPr>
      <w:r w:rsidRPr="00815C01">
        <w:rPr>
          <w:color w:val="000009"/>
          <w:sz w:val="24"/>
          <w:lang w:eastAsia="en-US"/>
        </w:rPr>
        <w:t>Майер,</w:t>
      </w:r>
      <w:r w:rsidRPr="00815C01">
        <w:rPr>
          <w:color w:val="000009"/>
          <w:spacing w:val="1"/>
          <w:sz w:val="24"/>
          <w:lang w:eastAsia="en-US"/>
        </w:rPr>
        <w:t xml:space="preserve"> </w:t>
      </w:r>
      <w:r w:rsidRPr="00815C01">
        <w:rPr>
          <w:color w:val="000009"/>
          <w:sz w:val="24"/>
          <w:lang w:eastAsia="en-US"/>
        </w:rPr>
        <w:t>А.А.</w:t>
      </w:r>
      <w:r w:rsidRPr="00815C01">
        <w:rPr>
          <w:color w:val="000009"/>
          <w:spacing w:val="1"/>
          <w:sz w:val="24"/>
          <w:lang w:eastAsia="en-US"/>
        </w:rPr>
        <w:t xml:space="preserve"> </w:t>
      </w:r>
      <w:r w:rsidRPr="00815C01">
        <w:rPr>
          <w:color w:val="000009"/>
          <w:sz w:val="24"/>
          <w:lang w:eastAsia="en-US"/>
        </w:rPr>
        <w:t>Практические</w:t>
      </w:r>
      <w:r w:rsidRPr="00815C01">
        <w:rPr>
          <w:color w:val="000009"/>
          <w:spacing w:val="1"/>
          <w:sz w:val="24"/>
          <w:lang w:eastAsia="en-US"/>
        </w:rPr>
        <w:t xml:space="preserve"> </w:t>
      </w:r>
      <w:r w:rsidRPr="00815C01">
        <w:rPr>
          <w:color w:val="000009"/>
          <w:sz w:val="24"/>
          <w:lang w:eastAsia="en-US"/>
        </w:rPr>
        <w:t>материалы</w:t>
      </w:r>
      <w:r w:rsidRPr="00815C01">
        <w:rPr>
          <w:color w:val="000009"/>
          <w:spacing w:val="1"/>
          <w:sz w:val="24"/>
          <w:lang w:eastAsia="en-US"/>
        </w:rPr>
        <w:t xml:space="preserve"> </w:t>
      </w:r>
      <w:r w:rsidRPr="00815C01">
        <w:rPr>
          <w:color w:val="000009"/>
          <w:sz w:val="24"/>
          <w:lang w:eastAsia="en-US"/>
        </w:rPr>
        <w:t>по</w:t>
      </w:r>
      <w:r w:rsidRPr="00815C01">
        <w:rPr>
          <w:color w:val="000009"/>
          <w:spacing w:val="1"/>
          <w:sz w:val="24"/>
          <w:lang w:eastAsia="en-US"/>
        </w:rPr>
        <w:t xml:space="preserve"> </w:t>
      </w:r>
      <w:r w:rsidRPr="00815C01">
        <w:rPr>
          <w:color w:val="000009"/>
          <w:sz w:val="24"/>
          <w:lang w:eastAsia="en-US"/>
        </w:rPr>
        <w:t>освоению</w:t>
      </w:r>
      <w:r w:rsidRPr="00815C01">
        <w:rPr>
          <w:color w:val="000009"/>
          <w:spacing w:val="1"/>
          <w:sz w:val="24"/>
          <w:lang w:eastAsia="en-US"/>
        </w:rPr>
        <w:t xml:space="preserve"> </w:t>
      </w:r>
      <w:r w:rsidRPr="00815C01">
        <w:rPr>
          <w:color w:val="000009"/>
          <w:sz w:val="24"/>
          <w:lang w:eastAsia="en-US"/>
        </w:rPr>
        <w:t>содержания</w:t>
      </w:r>
      <w:r w:rsidRPr="00815C01">
        <w:rPr>
          <w:color w:val="000009"/>
          <w:spacing w:val="1"/>
          <w:sz w:val="24"/>
          <w:lang w:eastAsia="en-US"/>
        </w:rPr>
        <w:t xml:space="preserve"> </w:t>
      </w:r>
      <w:r w:rsidRPr="00815C01">
        <w:rPr>
          <w:color w:val="000009"/>
          <w:sz w:val="24"/>
          <w:lang w:eastAsia="en-US"/>
        </w:rPr>
        <w:t>ФГОС</w:t>
      </w:r>
      <w:r w:rsidRPr="00815C01">
        <w:rPr>
          <w:color w:val="000009"/>
          <w:spacing w:val="61"/>
          <w:sz w:val="24"/>
          <w:lang w:eastAsia="en-US"/>
        </w:rPr>
        <w:t xml:space="preserve"> </w:t>
      </w:r>
      <w:r w:rsidRPr="00815C01">
        <w:rPr>
          <w:color w:val="000009"/>
          <w:sz w:val="24"/>
          <w:lang w:eastAsia="en-US"/>
        </w:rPr>
        <w:t>в</w:t>
      </w:r>
      <w:r w:rsidRPr="00815C01">
        <w:rPr>
          <w:color w:val="000009"/>
          <w:spacing w:val="1"/>
          <w:sz w:val="24"/>
          <w:lang w:eastAsia="en-US"/>
        </w:rPr>
        <w:t xml:space="preserve"> </w:t>
      </w:r>
      <w:r w:rsidRPr="00815C01">
        <w:rPr>
          <w:color w:val="000009"/>
          <w:sz w:val="24"/>
          <w:lang w:eastAsia="en-US"/>
        </w:rPr>
        <w:t>дошкольной</w:t>
      </w:r>
      <w:r w:rsidRPr="00815C01">
        <w:rPr>
          <w:color w:val="000009"/>
          <w:spacing w:val="60"/>
          <w:sz w:val="24"/>
          <w:lang w:eastAsia="en-US"/>
        </w:rPr>
        <w:t xml:space="preserve"> </w:t>
      </w:r>
      <w:r w:rsidRPr="00815C01">
        <w:rPr>
          <w:color w:val="000009"/>
          <w:sz w:val="24"/>
          <w:lang w:eastAsia="en-US"/>
        </w:rPr>
        <w:t>образовательной</w:t>
      </w:r>
      <w:r w:rsidRPr="00815C01">
        <w:rPr>
          <w:color w:val="000009"/>
          <w:spacing w:val="60"/>
          <w:sz w:val="24"/>
          <w:lang w:eastAsia="en-US"/>
        </w:rPr>
        <w:t xml:space="preserve"> </w:t>
      </w:r>
      <w:r w:rsidRPr="00815C01">
        <w:rPr>
          <w:color w:val="000009"/>
          <w:sz w:val="24"/>
          <w:lang w:eastAsia="en-US"/>
        </w:rPr>
        <w:t>организации</w:t>
      </w:r>
      <w:r w:rsidRPr="00815C01">
        <w:rPr>
          <w:color w:val="000009"/>
          <w:spacing w:val="60"/>
          <w:sz w:val="24"/>
          <w:lang w:eastAsia="en-US"/>
        </w:rPr>
        <w:t xml:space="preserve"> </w:t>
      </w:r>
      <w:r w:rsidRPr="00815C01">
        <w:rPr>
          <w:color w:val="000009"/>
          <w:sz w:val="24"/>
          <w:lang w:eastAsia="en-US"/>
        </w:rPr>
        <w:t>(в</w:t>
      </w:r>
      <w:r w:rsidRPr="00815C01">
        <w:rPr>
          <w:color w:val="000009"/>
          <w:spacing w:val="60"/>
          <w:sz w:val="24"/>
          <w:lang w:eastAsia="en-US"/>
        </w:rPr>
        <w:t xml:space="preserve"> </w:t>
      </w:r>
      <w:r w:rsidRPr="00815C01">
        <w:rPr>
          <w:color w:val="000009"/>
          <w:sz w:val="24"/>
          <w:lang w:eastAsia="en-US"/>
        </w:rPr>
        <w:t>схемах</w:t>
      </w:r>
      <w:r w:rsidRPr="00815C01">
        <w:rPr>
          <w:color w:val="000009"/>
          <w:spacing w:val="60"/>
          <w:sz w:val="24"/>
          <w:lang w:eastAsia="en-US"/>
        </w:rPr>
        <w:t xml:space="preserve"> </w:t>
      </w:r>
      <w:r w:rsidRPr="00815C01">
        <w:rPr>
          <w:color w:val="000009"/>
          <w:sz w:val="24"/>
          <w:lang w:eastAsia="en-US"/>
        </w:rPr>
        <w:t>и</w:t>
      </w:r>
      <w:r w:rsidRPr="00815C01">
        <w:rPr>
          <w:color w:val="000009"/>
          <w:spacing w:val="60"/>
          <w:sz w:val="24"/>
          <w:lang w:eastAsia="en-US"/>
        </w:rPr>
        <w:t xml:space="preserve"> </w:t>
      </w:r>
      <w:r w:rsidRPr="00815C01">
        <w:rPr>
          <w:color w:val="000009"/>
          <w:sz w:val="24"/>
          <w:lang w:eastAsia="en-US"/>
        </w:rPr>
        <w:t>таблицах)</w:t>
      </w:r>
      <w:r w:rsidRPr="00815C01">
        <w:rPr>
          <w:color w:val="000009"/>
          <w:spacing w:val="60"/>
          <w:sz w:val="24"/>
          <w:lang w:eastAsia="en-US"/>
        </w:rPr>
        <w:t xml:space="preserve"> </w:t>
      </w:r>
      <w:r w:rsidRPr="00815C01">
        <w:rPr>
          <w:color w:val="000009"/>
          <w:sz w:val="24"/>
          <w:lang w:eastAsia="en-US"/>
        </w:rPr>
        <w:t>/</w:t>
      </w:r>
      <w:r w:rsidRPr="00815C01">
        <w:rPr>
          <w:color w:val="000009"/>
          <w:spacing w:val="60"/>
          <w:sz w:val="24"/>
          <w:lang w:eastAsia="en-US"/>
        </w:rPr>
        <w:t xml:space="preserve"> </w:t>
      </w:r>
      <w:r w:rsidRPr="00815C01">
        <w:rPr>
          <w:color w:val="000009"/>
          <w:sz w:val="24"/>
          <w:lang w:eastAsia="en-US"/>
        </w:rPr>
        <w:t>А.А.</w:t>
      </w:r>
      <w:r w:rsidRPr="00815C01">
        <w:rPr>
          <w:color w:val="000009"/>
          <w:spacing w:val="60"/>
          <w:sz w:val="24"/>
          <w:lang w:eastAsia="en-US"/>
        </w:rPr>
        <w:t xml:space="preserve"> </w:t>
      </w:r>
      <w:r w:rsidRPr="00815C01">
        <w:rPr>
          <w:color w:val="000009"/>
          <w:sz w:val="24"/>
          <w:lang w:eastAsia="en-US"/>
        </w:rPr>
        <w:t>Майер.</w:t>
      </w:r>
      <w:r w:rsidRPr="00815C01">
        <w:rPr>
          <w:color w:val="000009"/>
          <w:spacing w:val="60"/>
          <w:sz w:val="24"/>
          <w:lang w:eastAsia="en-US"/>
        </w:rPr>
        <w:t xml:space="preserve"> </w:t>
      </w:r>
      <w:r w:rsidRPr="00815C01">
        <w:rPr>
          <w:color w:val="000009"/>
          <w:sz w:val="24"/>
          <w:lang w:eastAsia="en-US"/>
        </w:rPr>
        <w:t>–</w:t>
      </w:r>
      <w:r w:rsidRPr="00815C01">
        <w:rPr>
          <w:color w:val="000009"/>
          <w:spacing w:val="60"/>
          <w:sz w:val="24"/>
          <w:lang w:eastAsia="en-US"/>
        </w:rPr>
        <w:t xml:space="preserve"> </w:t>
      </w:r>
      <w:r w:rsidRPr="00815C01">
        <w:rPr>
          <w:color w:val="000009"/>
          <w:sz w:val="24"/>
          <w:lang w:eastAsia="en-US"/>
        </w:rPr>
        <w:t>М.</w:t>
      </w:r>
      <w:r w:rsidRPr="00815C01">
        <w:rPr>
          <w:color w:val="000009"/>
          <w:spacing w:val="60"/>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Пед.</w:t>
      </w:r>
      <w:r w:rsidRPr="00815C01">
        <w:rPr>
          <w:color w:val="000009"/>
          <w:spacing w:val="-1"/>
          <w:sz w:val="24"/>
          <w:lang w:eastAsia="en-US"/>
        </w:rPr>
        <w:t xml:space="preserve"> </w:t>
      </w:r>
      <w:r w:rsidRPr="00815C01">
        <w:rPr>
          <w:color w:val="000009"/>
          <w:sz w:val="24"/>
          <w:lang w:eastAsia="en-US"/>
        </w:rPr>
        <w:t>общество России,</w:t>
      </w:r>
      <w:r w:rsidRPr="00815C01">
        <w:rPr>
          <w:color w:val="000009"/>
          <w:spacing w:val="2"/>
          <w:sz w:val="24"/>
          <w:lang w:eastAsia="en-US"/>
        </w:rPr>
        <w:t xml:space="preserve"> </w:t>
      </w:r>
      <w:r w:rsidRPr="00815C01">
        <w:rPr>
          <w:color w:val="000009"/>
          <w:sz w:val="24"/>
          <w:lang w:eastAsia="en-US"/>
        </w:rPr>
        <w:t>2014.</w:t>
      </w:r>
    </w:p>
    <w:p w:rsidR="00AD52F0" w:rsidRPr="00815C01" w:rsidRDefault="00AD52F0" w:rsidP="00815C01">
      <w:pPr>
        <w:numPr>
          <w:ilvl w:val="0"/>
          <w:numId w:val="61"/>
        </w:numPr>
        <w:tabs>
          <w:tab w:val="left" w:pos="1270"/>
        </w:tabs>
        <w:spacing w:line="360" w:lineRule="auto"/>
        <w:ind w:right="151" w:firstLine="708"/>
        <w:jc w:val="both"/>
        <w:rPr>
          <w:color w:val="000009"/>
          <w:sz w:val="24"/>
          <w:lang w:eastAsia="en-US"/>
        </w:rPr>
      </w:pPr>
      <w:r w:rsidRPr="00815C01">
        <w:rPr>
          <w:color w:val="000009"/>
          <w:sz w:val="24"/>
          <w:lang w:eastAsia="en-US"/>
        </w:rPr>
        <w:t>Малофеев,</w:t>
      </w:r>
      <w:r w:rsidRPr="00815C01">
        <w:rPr>
          <w:color w:val="000009"/>
          <w:spacing w:val="1"/>
          <w:sz w:val="24"/>
          <w:lang w:eastAsia="en-US"/>
        </w:rPr>
        <w:t xml:space="preserve"> </w:t>
      </w:r>
      <w:r w:rsidRPr="00815C01">
        <w:rPr>
          <w:color w:val="000009"/>
          <w:sz w:val="24"/>
          <w:lang w:eastAsia="en-US"/>
        </w:rPr>
        <w:t>Н.Н.</w:t>
      </w:r>
      <w:r w:rsidRPr="00815C01">
        <w:rPr>
          <w:color w:val="000009"/>
          <w:spacing w:val="1"/>
          <w:sz w:val="24"/>
          <w:lang w:eastAsia="en-US"/>
        </w:rPr>
        <w:t xml:space="preserve"> </w:t>
      </w:r>
      <w:r w:rsidRPr="00815C01">
        <w:rPr>
          <w:color w:val="000009"/>
          <w:sz w:val="24"/>
          <w:lang w:eastAsia="en-US"/>
        </w:rPr>
        <w:t>Специальный</w:t>
      </w:r>
      <w:r w:rsidRPr="00815C01">
        <w:rPr>
          <w:color w:val="000009"/>
          <w:spacing w:val="1"/>
          <w:sz w:val="24"/>
          <w:lang w:eastAsia="en-US"/>
        </w:rPr>
        <w:t xml:space="preserve"> </w:t>
      </w:r>
      <w:r w:rsidRPr="00815C01">
        <w:rPr>
          <w:color w:val="000009"/>
          <w:sz w:val="24"/>
          <w:lang w:eastAsia="en-US"/>
        </w:rPr>
        <w:t>федеральный</w:t>
      </w:r>
      <w:r w:rsidRPr="00815C01">
        <w:rPr>
          <w:color w:val="000009"/>
          <w:spacing w:val="1"/>
          <w:sz w:val="24"/>
          <w:lang w:eastAsia="en-US"/>
        </w:rPr>
        <w:t xml:space="preserve"> </w:t>
      </w:r>
      <w:r w:rsidRPr="00815C01">
        <w:rPr>
          <w:color w:val="000009"/>
          <w:sz w:val="24"/>
          <w:lang w:eastAsia="en-US"/>
        </w:rPr>
        <w:t>государственный</w:t>
      </w:r>
      <w:r w:rsidRPr="00815C01">
        <w:rPr>
          <w:color w:val="000009"/>
          <w:spacing w:val="1"/>
          <w:sz w:val="24"/>
          <w:lang w:eastAsia="en-US"/>
        </w:rPr>
        <w:t xml:space="preserve"> </w:t>
      </w:r>
      <w:r w:rsidRPr="00815C01">
        <w:rPr>
          <w:color w:val="000009"/>
          <w:sz w:val="24"/>
          <w:lang w:eastAsia="en-US"/>
        </w:rPr>
        <w:t>стандарт</w:t>
      </w:r>
      <w:r w:rsidRPr="00815C01">
        <w:rPr>
          <w:color w:val="000009"/>
          <w:spacing w:val="1"/>
          <w:sz w:val="24"/>
          <w:lang w:eastAsia="en-US"/>
        </w:rPr>
        <w:t xml:space="preserve"> </w:t>
      </w:r>
      <w:r w:rsidRPr="00815C01">
        <w:rPr>
          <w:color w:val="000009"/>
          <w:sz w:val="24"/>
          <w:lang w:eastAsia="en-US"/>
        </w:rPr>
        <w:t>общего</w:t>
      </w:r>
      <w:r w:rsidRPr="00815C01">
        <w:rPr>
          <w:color w:val="000009"/>
          <w:spacing w:val="1"/>
          <w:sz w:val="24"/>
          <w:lang w:eastAsia="en-US"/>
        </w:rPr>
        <w:t xml:space="preserve"> </w:t>
      </w:r>
      <w:r w:rsidRPr="00815C01">
        <w:rPr>
          <w:color w:val="000009"/>
          <w:sz w:val="24"/>
          <w:lang w:eastAsia="en-US"/>
        </w:rPr>
        <w:t>образования</w:t>
      </w:r>
      <w:r w:rsidRPr="00815C01">
        <w:rPr>
          <w:color w:val="000009"/>
          <w:spacing w:val="2"/>
          <w:sz w:val="24"/>
          <w:lang w:eastAsia="en-US"/>
        </w:rPr>
        <w:t xml:space="preserve"> </w:t>
      </w:r>
      <w:r w:rsidRPr="00815C01">
        <w:rPr>
          <w:color w:val="000009"/>
          <w:sz w:val="24"/>
          <w:lang w:eastAsia="en-US"/>
        </w:rPr>
        <w:t>детей</w:t>
      </w:r>
      <w:r w:rsidRPr="00815C01">
        <w:rPr>
          <w:color w:val="000009"/>
          <w:spacing w:val="1"/>
          <w:sz w:val="24"/>
          <w:lang w:eastAsia="en-US"/>
        </w:rPr>
        <w:t xml:space="preserve"> </w:t>
      </w:r>
      <w:r w:rsidRPr="00815C01">
        <w:rPr>
          <w:color w:val="000009"/>
          <w:sz w:val="24"/>
          <w:lang w:eastAsia="en-US"/>
        </w:rPr>
        <w:t>с</w:t>
      </w:r>
      <w:r w:rsidRPr="00815C01">
        <w:rPr>
          <w:color w:val="000009"/>
          <w:spacing w:val="2"/>
          <w:sz w:val="24"/>
          <w:lang w:eastAsia="en-US"/>
        </w:rPr>
        <w:t xml:space="preserve"> </w:t>
      </w:r>
      <w:r w:rsidRPr="00815C01">
        <w:rPr>
          <w:color w:val="000009"/>
          <w:sz w:val="24"/>
          <w:lang w:eastAsia="en-US"/>
        </w:rPr>
        <w:t>ограниченными</w:t>
      </w:r>
      <w:r w:rsidRPr="00815C01">
        <w:rPr>
          <w:color w:val="000009"/>
          <w:spacing w:val="3"/>
          <w:sz w:val="24"/>
          <w:lang w:eastAsia="en-US"/>
        </w:rPr>
        <w:t xml:space="preserve"> </w:t>
      </w:r>
      <w:r w:rsidRPr="00815C01">
        <w:rPr>
          <w:color w:val="000009"/>
          <w:sz w:val="24"/>
          <w:lang w:eastAsia="en-US"/>
        </w:rPr>
        <w:t>возможностями</w:t>
      </w:r>
      <w:r w:rsidRPr="00815C01">
        <w:rPr>
          <w:color w:val="000009"/>
          <w:spacing w:val="3"/>
          <w:sz w:val="24"/>
          <w:lang w:eastAsia="en-US"/>
        </w:rPr>
        <w:t xml:space="preserve"> </w:t>
      </w:r>
      <w:r w:rsidRPr="00815C01">
        <w:rPr>
          <w:color w:val="000009"/>
          <w:sz w:val="24"/>
          <w:lang w:eastAsia="en-US"/>
        </w:rPr>
        <w:t>здоровья:</w:t>
      </w:r>
      <w:r w:rsidRPr="00815C01">
        <w:rPr>
          <w:color w:val="000009"/>
          <w:spacing w:val="3"/>
          <w:sz w:val="24"/>
          <w:lang w:eastAsia="en-US"/>
        </w:rPr>
        <w:t xml:space="preserve"> </w:t>
      </w:r>
      <w:r w:rsidRPr="00815C01">
        <w:rPr>
          <w:color w:val="000009"/>
          <w:sz w:val="24"/>
          <w:lang w:eastAsia="en-US"/>
        </w:rPr>
        <w:t>основные</w:t>
      </w:r>
      <w:r w:rsidRPr="00815C01">
        <w:rPr>
          <w:color w:val="000009"/>
          <w:spacing w:val="1"/>
          <w:sz w:val="24"/>
          <w:lang w:eastAsia="en-US"/>
        </w:rPr>
        <w:t xml:space="preserve"> </w:t>
      </w:r>
      <w:r w:rsidRPr="00815C01">
        <w:rPr>
          <w:color w:val="000009"/>
          <w:sz w:val="24"/>
          <w:lang w:eastAsia="en-US"/>
        </w:rPr>
        <w:t>положения концепции</w:t>
      </w:r>
    </w:p>
    <w:p w:rsidR="00AD52F0" w:rsidRPr="00815C01" w:rsidRDefault="00AD52F0" w:rsidP="00815C01">
      <w:pPr>
        <w:ind w:left="137"/>
        <w:jc w:val="both"/>
        <w:rPr>
          <w:sz w:val="24"/>
          <w:szCs w:val="24"/>
          <w:lang w:eastAsia="en-US"/>
        </w:rPr>
      </w:pP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Н.Н.</w:t>
      </w:r>
      <w:r w:rsidRPr="00815C01">
        <w:rPr>
          <w:color w:val="000009"/>
          <w:spacing w:val="-2"/>
          <w:sz w:val="24"/>
          <w:szCs w:val="24"/>
          <w:lang w:eastAsia="en-US"/>
        </w:rPr>
        <w:t xml:space="preserve"> </w:t>
      </w:r>
      <w:r w:rsidRPr="00815C01">
        <w:rPr>
          <w:color w:val="000009"/>
          <w:sz w:val="24"/>
          <w:szCs w:val="24"/>
          <w:lang w:eastAsia="en-US"/>
        </w:rPr>
        <w:t>Малофеев</w:t>
      </w:r>
      <w:r w:rsidRPr="00815C01">
        <w:rPr>
          <w:color w:val="000009"/>
          <w:spacing w:val="-1"/>
          <w:sz w:val="24"/>
          <w:szCs w:val="24"/>
          <w:lang w:eastAsia="en-US"/>
        </w:rPr>
        <w:t xml:space="preserve"> </w:t>
      </w:r>
      <w:r w:rsidRPr="00815C01">
        <w:rPr>
          <w:color w:val="000009"/>
          <w:sz w:val="24"/>
          <w:szCs w:val="24"/>
          <w:lang w:eastAsia="en-US"/>
        </w:rPr>
        <w:t>и</w:t>
      </w:r>
      <w:r w:rsidRPr="00815C01">
        <w:rPr>
          <w:color w:val="000009"/>
          <w:spacing w:val="-1"/>
          <w:sz w:val="24"/>
          <w:szCs w:val="24"/>
          <w:lang w:eastAsia="en-US"/>
        </w:rPr>
        <w:t xml:space="preserve"> </w:t>
      </w:r>
      <w:r w:rsidRPr="00815C01">
        <w:rPr>
          <w:color w:val="000009"/>
          <w:sz w:val="24"/>
          <w:szCs w:val="24"/>
          <w:lang w:eastAsia="en-US"/>
        </w:rPr>
        <w:t>др.</w:t>
      </w:r>
      <w:r w:rsidRPr="00815C01">
        <w:rPr>
          <w:color w:val="000009"/>
          <w:spacing w:val="-1"/>
          <w:sz w:val="24"/>
          <w:szCs w:val="24"/>
          <w:lang w:eastAsia="en-US"/>
        </w:rPr>
        <w:t xml:space="preserve"> </w:t>
      </w: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Дефектология. –</w:t>
      </w:r>
      <w:r w:rsidRPr="00815C01">
        <w:rPr>
          <w:color w:val="000009"/>
          <w:spacing w:val="-1"/>
          <w:sz w:val="24"/>
          <w:szCs w:val="24"/>
          <w:lang w:eastAsia="en-US"/>
        </w:rPr>
        <w:t xml:space="preserve"> </w:t>
      </w:r>
      <w:r w:rsidRPr="00815C01">
        <w:rPr>
          <w:color w:val="000009"/>
          <w:sz w:val="24"/>
          <w:szCs w:val="24"/>
          <w:lang w:eastAsia="en-US"/>
        </w:rPr>
        <w:t>2009. –</w:t>
      </w:r>
      <w:r w:rsidRPr="00815C01">
        <w:rPr>
          <w:color w:val="000009"/>
          <w:spacing w:val="-1"/>
          <w:sz w:val="24"/>
          <w:szCs w:val="24"/>
          <w:lang w:eastAsia="en-US"/>
        </w:rPr>
        <w:t xml:space="preserve"> </w:t>
      </w: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1. –</w:t>
      </w:r>
      <w:r w:rsidRPr="00815C01">
        <w:rPr>
          <w:color w:val="000009"/>
          <w:spacing w:val="-1"/>
          <w:sz w:val="24"/>
          <w:szCs w:val="24"/>
          <w:lang w:eastAsia="en-US"/>
        </w:rPr>
        <w:t xml:space="preserve"> </w:t>
      </w:r>
      <w:r w:rsidRPr="00815C01">
        <w:rPr>
          <w:color w:val="000009"/>
          <w:sz w:val="24"/>
          <w:szCs w:val="24"/>
          <w:lang w:eastAsia="en-US"/>
        </w:rPr>
        <w:t>С.</w:t>
      </w:r>
      <w:r w:rsidRPr="00815C01">
        <w:rPr>
          <w:color w:val="000009"/>
          <w:spacing w:val="-1"/>
          <w:sz w:val="24"/>
          <w:szCs w:val="24"/>
          <w:lang w:eastAsia="en-US"/>
        </w:rPr>
        <w:t xml:space="preserve"> </w:t>
      </w:r>
      <w:r w:rsidRPr="00815C01">
        <w:rPr>
          <w:color w:val="000009"/>
          <w:sz w:val="24"/>
          <w:szCs w:val="24"/>
          <w:lang w:eastAsia="en-US"/>
        </w:rPr>
        <w:t>5-18.</w:t>
      </w:r>
    </w:p>
    <w:p w:rsidR="00AD52F0" w:rsidRPr="00815C01" w:rsidRDefault="00AD52F0" w:rsidP="00815C01">
      <w:pPr>
        <w:numPr>
          <w:ilvl w:val="0"/>
          <w:numId w:val="61"/>
        </w:numPr>
        <w:tabs>
          <w:tab w:val="left" w:pos="1270"/>
        </w:tabs>
        <w:spacing w:before="136"/>
        <w:ind w:left="1270"/>
        <w:jc w:val="both"/>
        <w:rPr>
          <w:color w:val="000009"/>
          <w:sz w:val="24"/>
          <w:lang w:eastAsia="en-US"/>
        </w:rPr>
      </w:pPr>
      <w:r w:rsidRPr="00815C01">
        <w:rPr>
          <w:color w:val="000009"/>
          <w:sz w:val="24"/>
          <w:lang w:eastAsia="en-US"/>
        </w:rPr>
        <w:t>Мамайчук,</w:t>
      </w:r>
      <w:r w:rsidRPr="00815C01">
        <w:rPr>
          <w:color w:val="000009"/>
          <w:spacing w:val="59"/>
          <w:sz w:val="24"/>
          <w:lang w:eastAsia="en-US"/>
        </w:rPr>
        <w:t xml:space="preserve"> </w:t>
      </w:r>
      <w:r w:rsidRPr="00815C01">
        <w:rPr>
          <w:color w:val="000009"/>
          <w:sz w:val="24"/>
          <w:lang w:eastAsia="en-US"/>
        </w:rPr>
        <w:t>И.И.</w:t>
      </w:r>
      <w:r w:rsidRPr="00815C01">
        <w:rPr>
          <w:color w:val="000009"/>
          <w:spacing w:val="59"/>
          <w:sz w:val="24"/>
          <w:lang w:eastAsia="en-US"/>
        </w:rPr>
        <w:t xml:space="preserve"> </w:t>
      </w:r>
      <w:r w:rsidRPr="00815C01">
        <w:rPr>
          <w:color w:val="000009"/>
          <w:sz w:val="24"/>
          <w:lang w:eastAsia="en-US"/>
        </w:rPr>
        <w:t>Помощь  психолога</w:t>
      </w:r>
      <w:r w:rsidRPr="00815C01">
        <w:rPr>
          <w:color w:val="000009"/>
          <w:spacing w:val="58"/>
          <w:sz w:val="24"/>
          <w:lang w:eastAsia="en-US"/>
        </w:rPr>
        <w:t xml:space="preserve"> </w:t>
      </w:r>
      <w:r w:rsidRPr="00815C01">
        <w:rPr>
          <w:color w:val="000009"/>
          <w:sz w:val="24"/>
          <w:lang w:eastAsia="en-US"/>
        </w:rPr>
        <w:t>ребенку</w:t>
      </w:r>
      <w:r w:rsidRPr="00815C01">
        <w:rPr>
          <w:color w:val="000009"/>
          <w:spacing w:val="55"/>
          <w:sz w:val="24"/>
          <w:lang w:eastAsia="en-US"/>
        </w:rPr>
        <w:t xml:space="preserve"> </w:t>
      </w:r>
      <w:r w:rsidRPr="00815C01">
        <w:rPr>
          <w:color w:val="000009"/>
          <w:sz w:val="24"/>
          <w:lang w:eastAsia="en-US"/>
        </w:rPr>
        <w:t>с</w:t>
      </w:r>
      <w:r w:rsidRPr="00815C01">
        <w:rPr>
          <w:color w:val="000009"/>
          <w:spacing w:val="59"/>
          <w:sz w:val="24"/>
          <w:lang w:eastAsia="en-US"/>
        </w:rPr>
        <w:t xml:space="preserve"> </w:t>
      </w:r>
      <w:r w:rsidRPr="00815C01">
        <w:rPr>
          <w:color w:val="000009"/>
          <w:sz w:val="24"/>
          <w:lang w:eastAsia="en-US"/>
        </w:rPr>
        <w:t>задержкой</w:t>
      </w:r>
      <w:r w:rsidRPr="00815C01">
        <w:rPr>
          <w:color w:val="000009"/>
          <w:spacing w:val="57"/>
          <w:sz w:val="24"/>
          <w:lang w:eastAsia="en-US"/>
        </w:rPr>
        <w:t xml:space="preserve"> </w:t>
      </w:r>
      <w:r w:rsidRPr="00815C01">
        <w:rPr>
          <w:color w:val="000009"/>
          <w:sz w:val="24"/>
          <w:lang w:eastAsia="en-US"/>
        </w:rPr>
        <w:t>психического  развития</w:t>
      </w:r>
    </w:p>
    <w:p w:rsidR="00AD52F0" w:rsidRPr="00815C01" w:rsidRDefault="00AD52F0" w:rsidP="00815C01">
      <w:pPr>
        <w:spacing w:before="139"/>
        <w:ind w:left="137"/>
        <w:rPr>
          <w:sz w:val="24"/>
          <w:szCs w:val="24"/>
          <w:lang w:eastAsia="en-US"/>
        </w:rPr>
      </w:pP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И.И.</w:t>
      </w:r>
      <w:r w:rsidRPr="00815C01">
        <w:rPr>
          <w:color w:val="000009"/>
          <w:spacing w:val="-3"/>
          <w:sz w:val="24"/>
          <w:szCs w:val="24"/>
          <w:lang w:eastAsia="en-US"/>
        </w:rPr>
        <w:t xml:space="preserve"> </w:t>
      </w:r>
      <w:r w:rsidRPr="00815C01">
        <w:rPr>
          <w:color w:val="000009"/>
          <w:sz w:val="24"/>
          <w:szCs w:val="24"/>
          <w:lang w:eastAsia="en-US"/>
        </w:rPr>
        <w:t>Мамайчук,</w:t>
      </w:r>
      <w:r w:rsidRPr="00815C01">
        <w:rPr>
          <w:color w:val="000009"/>
          <w:spacing w:val="-2"/>
          <w:sz w:val="24"/>
          <w:szCs w:val="24"/>
          <w:lang w:eastAsia="en-US"/>
        </w:rPr>
        <w:t xml:space="preserve"> </w:t>
      </w:r>
      <w:r w:rsidRPr="00815C01">
        <w:rPr>
          <w:color w:val="000009"/>
          <w:sz w:val="24"/>
          <w:szCs w:val="24"/>
          <w:lang w:eastAsia="en-US"/>
        </w:rPr>
        <w:t>М.Н.</w:t>
      </w:r>
      <w:r w:rsidRPr="00815C01">
        <w:rPr>
          <w:color w:val="000009"/>
          <w:spacing w:val="-1"/>
          <w:sz w:val="24"/>
          <w:szCs w:val="24"/>
          <w:lang w:eastAsia="en-US"/>
        </w:rPr>
        <w:t xml:space="preserve"> </w:t>
      </w:r>
      <w:r w:rsidRPr="00815C01">
        <w:rPr>
          <w:color w:val="000009"/>
          <w:sz w:val="24"/>
          <w:szCs w:val="24"/>
          <w:lang w:eastAsia="en-US"/>
        </w:rPr>
        <w:t>Ильина. –</w:t>
      </w:r>
      <w:r w:rsidRPr="00815C01">
        <w:rPr>
          <w:color w:val="000009"/>
          <w:spacing w:val="-2"/>
          <w:sz w:val="24"/>
          <w:szCs w:val="24"/>
          <w:lang w:eastAsia="en-US"/>
        </w:rPr>
        <w:t xml:space="preserve"> </w:t>
      </w:r>
      <w:r w:rsidRPr="00815C01">
        <w:rPr>
          <w:color w:val="000009"/>
          <w:sz w:val="24"/>
          <w:szCs w:val="24"/>
          <w:lang w:eastAsia="en-US"/>
        </w:rPr>
        <w:t>СПб.</w:t>
      </w:r>
      <w:r w:rsidRPr="00815C01">
        <w:rPr>
          <w:color w:val="000009"/>
          <w:spacing w:val="-3"/>
          <w:sz w:val="24"/>
          <w:szCs w:val="24"/>
          <w:lang w:eastAsia="en-US"/>
        </w:rPr>
        <w:t xml:space="preserve"> </w:t>
      </w:r>
      <w:r w:rsidRPr="00815C01">
        <w:rPr>
          <w:color w:val="000009"/>
          <w:sz w:val="24"/>
          <w:szCs w:val="24"/>
          <w:lang w:eastAsia="en-US"/>
        </w:rPr>
        <w:t>:</w:t>
      </w:r>
      <w:r w:rsidRPr="00815C01">
        <w:rPr>
          <w:color w:val="000009"/>
          <w:spacing w:val="-5"/>
          <w:sz w:val="24"/>
          <w:szCs w:val="24"/>
          <w:lang w:eastAsia="en-US"/>
        </w:rPr>
        <w:t xml:space="preserve"> </w:t>
      </w:r>
      <w:r w:rsidRPr="00815C01">
        <w:rPr>
          <w:color w:val="000009"/>
          <w:sz w:val="24"/>
          <w:szCs w:val="24"/>
          <w:lang w:eastAsia="en-US"/>
        </w:rPr>
        <w:t>Речь,</w:t>
      </w:r>
      <w:r w:rsidRPr="00815C01">
        <w:rPr>
          <w:color w:val="000009"/>
          <w:spacing w:val="-2"/>
          <w:sz w:val="24"/>
          <w:szCs w:val="24"/>
          <w:lang w:eastAsia="en-US"/>
        </w:rPr>
        <w:t xml:space="preserve"> </w:t>
      </w:r>
      <w:r w:rsidRPr="00815C01">
        <w:rPr>
          <w:color w:val="000009"/>
          <w:sz w:val="24"/>
          <w:szCs w:val="24"/>
          <w:lang w:eastAsia="en-US"/>
        </w:rPr>
        <w:t>2004.</w:t>
      </w:r>
    </w:p>
    <w:p w:rsidR="00AD52F0" w:rsidRPr="00815C01" w:rsidRDefault="00AD52F0" w:rsidP="00815C01">
      <w:pPr>
        <w:numPr>
          <w:ilvl w:val="0"/>
          <w:numId w:val="61"/>
        </w:numPr>
        <w:tabs>
          <w:tab w:val="left" w:pos="1270"/>
        </w:tabs>
        <w:spacing w:before="137" w:line="360" w:lineRule="auto"/>
        <w:ind w:right="152" w:firstLine="708"/>
        <w:rPr>
          <w:color w:val="000009"/>
          <w:sz w:val="24"/>
          <w:lang w:eastAsia="en-US"/>
        </w:rPr>
      </w:pPr>
      <w:r w:rsidRPr="00815C01">
        <w:rPr>
          <w:color w:val="000009"/>
          <w:sz w:val="24"/>
          <w:lang w:eastAsia="en-US"/>
        </w:rPr>
        <w:t>Марковская,</w:t>
      </w:r>
      <w:r w:rsidRPr="00815C01">
        <w:rPr>
          <w:color w:val="000009"/>
          <w:spacing w:val="9"/>
          <w:sz w:val="24"/>
          <w:lang w:eastAsia="en-US"/>
        </w:rPr>
        <w:t xml:space="preserve"> </w:t>
      </w:r>
      <w:r w:rsidRPr="00815C01">
        <w:rPr>
          <w:color w:val="000009"/>
          <w:sz w:val="24"/>
          <w:lang w:eastAsia="en-US"/>
        </w:rPr>
        <w:t>И.Ф.</w:t>
      </w:r>
      <w:r w:rsidRPr="00815C01">
        <w:rPr>
          <w:color w:val="000009"/>
          <w:spacing w:val="9"/>
          <w:sz w:val="24"/>
          <w:lang w:eastAsia="en-US"/>
        </w:rPr>
        <w:t xml:space="preserve"> </w:t>
      </w:r>
      <w:r w:rsidRPr="00815C01">
        <w:rPr>
          <w:color w:val="000009"/>
          <w:sz w:val="24"/>
          <w:lang w:eastAsia="en-US"/>
        </w:rPr>
        <w:t>Задержка</w:t>
      </w:r>
      <w:r w:rsidRPr="00815C01">
        <w:rPr>
          <w:color w:val="000009"/>
          <w:spacing w:val="8"/>
          <w:sz w:val="24"/>
          <w:lang w:eastAsia="en-US"/>
        </w:rPr>
        <w:t xml:space="preserve"> </w:t>
      </w:r>
      <w:r w:rsidRPr="00815C01">
        <w:rPr>
          <w:color w:val="000009"/>
          <w:sz w:val="24"/>
          <w:lang w:eastAsia="en-US"/>
        </w:rPr>
        <w:t>психического</w:t>
      </w:r>
      <w:r w:rsidRPr="00815C01">
        <w:rPr>
          <w:color w:val="000009"/>
          <w:spacing w:val="9"/>
          <w:sz w:val="24"/>
          <w:lang w:eastAsia="en-US"/>
        </w:rPr>
        <w:t xml:space="preserve"> </w:t>
      </w:r>
      <w:r w:rsidRPr="00815C01">
        <w:rPr>
          <w:color w:val="000009"/>
          <w:sz w:val="24"/>
          <w:lang w:eastAsia="en-US"/>
        </w:rPr>
        <w:t>развития</w:t>
      </w:r>
      <w:r w:rsidRPr="00815C01">
        <w:rPr>
          <w:color w:val="000009"/>
          <w:spacing w:val="12"/>
          <w:sz w:val="24"/>
          <w:lang w:eastAsia="en-US"/>
        </w:rPr>
        <w:t xml:space="preserve"> </w:t>
      </w:r>
      <w:r w:rsidRPr="00815C01">
        <w:rPr>
          <w:color w:val="000009"/>
          <w:sz w:val="24"/>
          <w:lang w:eastAsia="en-US"/>
        </w:rPr>
        <w:t>у</w:t>
      </w:r>
      <w:r w:rsidRPr="00815C01">
        <w:rPr>
          <w:color w:val="000009"/>
          <w:spacing w:val="2"/>
          <w:sz w:val="24"/>
          <w:lang w:eastAsia="en-US"/>
        </w:rPr>
        <w:t xml:space="preserve"> </w:t>
      </w:r>
      <w:r w:rsidRPr="00815C01">
        <w:rPr>
          <w:color w:val="000009"/>
          <w:sz w:val="24"/>
          <w:lang w:eastAsia="en-US"/>
        </w:rPr>
        <w:t>детей.</w:t>
      </w:r>
      <w:r w:rsidRPr="00815C01">
        <w:rPr>
          <w:color w:val="000009"/>
          <w:spacing w:val="9"/>
          <w:sz w:val="24"/>
          <w:lang w:eastAsia="en-US"/>
        </w:rPr>
        <w:t xml:space="preserve"> </w:t>
      </w:r>
      <w:r w:rsidRPr="00815C01">
        <w:rPr>
          <w:color w:val="000009"/>
          <w:sz w:val="24"/>
          <w:lang w:eastAsia="en-US"/>
        </w:rPr>
        <w:t>Клиническая</w:t>
      </w:r>
      <w:r w:rsidRPr="00815C01">
        <w:rPr>
          <w:color w:val="000009"/>
          <w:spacing w:val="9"/>
          <w:sz w:val="24"/>
          <w:lang w:eastAsia="en-US"/>
        </w:rPr>
        <w:t xml:space="preserve"> </w:t>
      </w:r>
      <w:r w:rsidRPr="00815C01">
        <w:rPr>
          <w:color w:val="000009"/>
          <w:sz w:val="24"/>
          <w:lang w:eastAsia="en-US"/>
        </w:rPr>
        <w:t>и</w:t>
      </w:r>
      <w:r w:rsidRPr="00815C01">
        <w:rPr>
          <w:color w:val="000009"/>
          <w:spacing w:val="-57"/>
          <w:sz w:val="24"/>
          <w:lang w:eastAsia="en-US"/>
        </w:rPr>
        <w:t xml:space="preserve"> </w:t>
      </w:r>
      <w:r w:rsidRPr="00815C01">
        <w:rPr>
          <w:color w:val="000009"/>
          <w:sz w:val="24"/>
          <w:lang w:eastAsia="en-US"/>
        </w:rPr>
        <w:t>нейропсихологическая</w:t>
      </w:r>
      <w:r w:rsidRPr="00815C01">
        <w:rPr>
          <w:color w:val="000009"/>
          <w:spacing w:val="-1"/>
          <w:sz w:val="24"/>
          <w:lang w:eastAsia="en-US"/>
        </w:rPr>
        <w:t xml:space="preserve"> </w:t>
      </w:r>
      <w:r w:rsidRPr="00815C01">
        <w:rPr>
          <w:color w:val="000009"/>
          <w:sz w:val="24"/>
          <w:lang w:eastAsia="en-US"/>
        </w:rPr>
        <w:t>диагностика</w:t>
      </w:r>
      <w:r w:rsidRPr="00815C01">
        <w:rPr>
          <w:color w:val="000009"/>
          <w:spacing w:val="-2"/>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И.Ф.</w:t>
      </w:r>
      <w:r w:rsidRPr="00815C01">
        <w:rPr>
          <w:color w:val="000009"/>
          <w:spacing w:val="-2"/>
          <w:sz w:val="24"/>
          <w:lang w:eastAsia="en-US"/>
        </w:rPr>
        <w:t xml:space="preserve"> </w:t>
      </w:r>
      <w:r w:rsidRPr="00815C01">
        <w:rPr>
          <w:color w:val="000009"/>
          <w:sz w:val="24"/>
          <w:lang w:eastAsia="en-US"/>
        </w:rPr>
        <w:t>Марковская.</w:t>
      </w:r>
      <w:r w:rsidRPr="00815C01">
        <w:rPr>
          <w:color w:val="000009"/>
          <w:spacing w:val="2"/>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М.</w:t>
      </w:r>
      <w:r w:rsidRPr="00815C01">
        <w:rPr>
          <w:color w:val="000009"/>
          <w:spacing w:val="-2"/>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Комплекс-центр,</w:t>
      </w:r>
      <w:r w:rsidRPr="00815C01">
        <w:rPr>
          <w:color w:val="000009"/>
          <w:spacing w:val="-1"/>
          <w:sz w:val="24"/>
          <w:lang w:eastAsia="en-US"/>
        </w:rPr>
        <w:t xml:space="preserve"> </w:t>
      </w:r>
      <w:r w:rsidRPr="00815C01">
        <w:rPr>
          <w:color w:val="000009"/>
          <w:sz w:val="24"/>
          <w:lang w:eastAsia="en-US"/>
        </w:rPr>
        <w:t>1993.</w:t>
      </w:r>
    </w:p>
    <w:p w:rsidR="00AD52F0" w:rsidRPr="00815C01" w:rsidRDefault="00AD52F0" w:rsidP="00815C01">
      <w:pPr>
        <w:numPr>
          <w:ilvl w:val="0"/>
          <w:numId w:val="61"/>
        </w:numPr>
        <w:tabs>
          <w:tab w:val="left" w:pos="1270"/>
        </w:tabs>
        <w:spacing w:line="360" w:lineRule="auto"/>
        <w:ind w:right="141" w:firstLine="708"/>
        <w:rPr>
          <w:color w:val="000009"/>
          <w:sz w:val="24"/>
          <w:lang w:eastAsia="en-US"/>
        </w:rPr>
      </w:pPr>
      <w:r w:rsidRPr="00815C01">
        <w:rPr>
          <w:color w:val="000009"/>
          <w:sz w:val="24"/>
          <w:lang w:eastAsia="en-US"/>
        </w:rPr>
        <w:t>Меликян,</w:t>
      </w:r>
      <w:r w:rsidRPr="00815C01">
        <w:rPr>
          <w:color w:val="000009"/>
          <w:spacing w:val="9"/>
          <w:sz w:val="24"/>
          <w:lang w:eastAsia="en-US"/>
        </w:rPr>
        <w:t xml:space="preserve"> </w:t>
      </w:r>
      <w:r w:rsidRPr="00815C01">
        <w:rPr>
          <w:color w:val="000009"/>
          <w:sz w:val="24"/>
          <w:lang w:eastAsia="en-US"/>
        </w:rPr>
        <w:t>З.А.</w:t>
      </w:r>
      <w:r w:rsidRPr="00815C01">
        <w:rPr>
          <w:color w:val="000009"/>
          <w:spacing w:val="9"/>
          <w:sz w:val="24"/>
          <w:lang w:eastAsia="en-US"/>
        </w:rPr>
        <w:t xml:space="preserve"> </w:t>
      </w:r>
      <w:r w:rsidRPr="00815C01">
        <w:rPr>
          <w:color w:val="000009"/>
          <w:sz w:val="24"/>
          <w:lang w:eastAsia="en-US"/>
        </w:rPr>
        <w:t>Состояние</w:t>
      </w:r>
      <w:r w:rsidRPr="00815C01">
        <w:rPr>
          <w:color w:val="000009"/>
          <w:spacing w:val="8"/>
          <w:sz w:val="24"/>
          <w:lang w:eastAsia="en-US"/>
        </w:rPr>
        <w:t xml:space="preserve"> </w:t>
      </w:r>
      <w:r w:rsidRPr="00815C01">
        <w:rPr>
          <w:color w:val="000009"/>
          <w:sz w:val="24"/>
          <w:lang w:eastAsia="en-US"/>
        </w:rPr>
        <w:t>зрительно-пространственных</w:t>
      </w:r>
      <w:r w:rsidRPr="00815C01">
        <w:rPr>
          <w:color w:val="000009"/>
          <w:spacing w:val="11"/>
          <w:sz w:val="24"/>
          <w:lang w:eastAsia="en-US"/>
        </w:rPr>
        <w:t xml:space="preserve"> </w:t>
      </w:r>
      <w:r w:rsidRPr="00815C01">
        <w:rPr>
          <w:color w:val="000009"/>
          <w:sz w:val="24"/>
          <w:lang w:eastAsia="en-US"/>
        </w:rPr>
        <w:t>функций</w:t>
      </w:r>
      <w:r w:rsidRPr="00815C01">
        <w:rPr>
          <w:color w:val="000009"/>
          <w:spacing w:val="13"/>
          <w:sz w:val="24"/>
          <w:lang w:eastAsia="en-US"/>
        </w:rPr>
        <w:t xml:space="preserve"> </w:t>
      </w:r>
      <w:r w:rsidRPr="00815C01">
        <w:rPr>
          <w:color w:val="000009"/>
          <w:sz w:val="24"/>
          <w:lang w:eastAsia="en-US"/>
        </w:rPr>
        <w:t>у</w:t>
      </w:r>
      <w:r w:rsidRPr="00815C01">
        <w:rPr>
          <w:color w:val="000009"/>
          <w:spacing w:val="3"/>
          <w:sz w:val="24"/>
          <w:lang w:eastAsia="en-US"/>
        </w:rPr>
        <w:t xml:space="preserve"> </w:t>
      </w:r>
      <w:r w:rsidRPr="00815C01">
        <w:rPr>
          <w:color w:val="000009"/>
          <w:sz w:val="24"/>
          <w:lang w:eastAsia="en-US"/>
        </w:rPr>
        <w:t>детей</w:t>
      </w:r>
      <w:r w:rsidRPr="00815C01">
        <w:rPr>
          <w:color w:val="000009"/>
          <w:spacing w:val="10"/>
          <w:sz w:val="24"/>
          <w:lang w:eastAsia="en-US"/>
        </w:rPr>
        <w:t xml:space="preserve"> </w:t>
      </w:r>
      <w:r w:rsidRPr="00815C01">
        <w:rPr>
          <w:color w:val="000009"/>
          <w:sz w:val="24"/>
          <w:lang w:eastAsia="en-US"/>
        </w:rPr>
        <w:t>в</w:t>
      </w:r>
      <w:r w:rsidRPr="00815C01">
        <w:rPr>
          <w:color w:val="000009"/>
          <w:spacing w:val="9"/>
          <w:sz w:val="24"/>
          <w:lang w:eastAsia="en-US"/>
        </w:rPr>
        <w:t xml:space="preserve"> </w:t>
      </w:r>
      <w:r w:rsidRPr="00815C01">
        <w:rPr>
          <w:color w:val="000009"/>
          <w:sz w:val="24"/>
          <w:lang w:eastAsia="en-US"/>
        </w:rPr>
        <w:t>норме</w:t>
      </w:r>
      <w:r w:rsidRPr="00815C01">
        <w:rPr>
          <w:color w:val="000009"/>
          <w:spacing w:val="8"/>
          <w:sz w:val="24"/>
          <w:lang w:eastAsia="en-US"/>
        </w:rPr>
        <w:t xml:space="preserve"> </w:t>
      </w:r>
      <w:r w:rsidRPr="00815C01">
        <w:rPr>
          <w:color w:val="000009"/>
          <w:sz w:val="24"/>
          <w:lang w:eastAsia="en-US"/>
        </w:rPr>
        <w:t>и</w:t>
      </w:r>
      <w:r w:rsidRPr="00815C01">
        <w:rPr>
          <w:color w:val="000009"/>
          <w:spacing w:val="11"/>
          <w:sz w:val="24"/>
          <w:lang w:eastAsia="en-US"/>
        </w:rPr>
        <w:t xml:space="preserve"> </w:t>
      </w:r>
      <w:r w:rsidRPr="00815C01">
        <w:rPr>
          <w:color w:val="000009"/>
          <w:sz w:val="24"/>
          <w:lang w:eastAsia="en-US"/>
        </w:rPr>
        <w:t>с</w:t>
      </w:r>
      <w:r w:rsidRPr="00815C01">
        <w:rPr>
          <w:color w:val="000009"/>
          <w:spacing w:val="-57"/>
          <w:sz w:val="24"/>
          <w:lang w:eastAsia="en-US"/>
        </w:rPr>
        <w:t xml:space="preserve"> </w:t>
      </w:r>
      <w:r w:rsidRPr="00815C01">
        <w:rPr>
          <w:color w:val="000009"/>
          <w:sz w:val="24"/>
          <w:lang w:eastAsia="en-US"/>
        </w:rPr>
        <w:t>задержкой</w:t>
      </w:r>
      <w:r w:rsidRPr="00815C01">
        <w:rPr>
          <w:color w:val="000009"/>
          <w:spacing w:val="27"/>
          <w:sz w:val="24"/>
          <w:lang w:eastAsia="en-US"/>
        </w:rPr>
        <w:t xml:space="preserve"> </w:t>
      </w:r>
      <w:r w:rsidRPr="00815C01">
        <w:rPr>
          <w:color w:val="000009"/>
          <w:sz w:val="24"/>
          <w:lang w:eastAsia="en-US"/>
        </w:rPr>
        <w:t>психического</w:t>
      </w:r>
      <w:r w:rsidRPr="00815C01">
        <w:rPr>
          <w:color w:val="000009"/>
          <w:spacing w:val="28"/>
          <w:sz w:val="24"/>
          <w:lang w:eastAsia="en-US"/>
        </w:rPr>
        <w:t xml:space="preserve"> </w:t>
      </w:r>
      <w:r w:rsidRPr="00815C01">
        <w:rPr>
          <w:color w:val="000009"/>
          <w:sz w:val="24"/>
          <w:lang w:eastAsia="en-US"/>
        </w:rPr>
        <w:t>развития</w:t>
      </w:r>
      <w:r w:rsidRPr="00815C01">
        <w:rPr>
          <w:color w:val="000009"/>
          <w:spacing w:val="28"/>
          <w:sz w:val="24"/>
          <w:lang w:eastAsia="en-US"/>
        </w:rPr>
        <w:t xml:space="preserve"> </w:t>
      </w:r>
      <w:r w:rsidRPr="00815C01">
        <w:rPr>
          <w:color w:val="000009"/>
          <w:sz w:val="24"/>
          <w:lang w:eastAsia="en-US"/>
        </w:rPr>
        <w:t>/</w:t>
      </w:r>
      <w:r w:rsidRPr="00815C01">
        <w:rPr>
          <w:color w:val="000009"/>
          <w:spacing w:val="27"/>
          <w:sz w:val="24"/>
          <w:lang w:eastAsia="en-US"/>
        </w:rPr>
        <w:t xml:space="preserve"> </w:t>
      </w:r>
      <w:r w:rsidRPr="00815C01">
        <w:rPr>
          <w:color w:val="000009"/>
          <w:sz w:val="24"/>
          <w:lang w:eastAsia="en-US"/>
        </w:rPr>
        <w:t>З.А.</w:t>
      </w:r>
      <w:r w:rsidRPr="00815C01">
        <w:rPr>
          <w:color w:val="000009"/>
          <w:spacing w:val="28"/>
          <w:sz w:val="24"/>
          <w:lang w:eastAsia="en-US"/>
        </w:rPr>
        <w:t xml:space="preserve"> </w:t>
      </w:r>
      <w:r w:rsidRPr="00815C01">
        <w:rPr>
          <w:color w:val="000009"/>
          <w:sz w:val="24"/>
          <w:lang w:eastAsia="en-US"/>
        </w:rPr>
        <w:t>Меликян,</w:t>
      </w:r>
      <w:r w:rsidRPr="00815C01">
        <w:rPr>
          <w:color w:val="000009"/>
          <w:spacing w:val="29"/>
          <w:sz w:val="24"/>
          <w:lang w:eastAsia="en-US"/>
        </w:rPr>
        <w:t xml:space="preserve"> </w:t>
      </w:r>
      <w:r w:rsidRPr="00815C01">
        <w:rPr>
          <w:color w:val="000009"/>
          <w:sz w:val="24"/>
          <w:lang w:eastAsia="en-US"/>
        </w:rPr>
        <w:t>Т.В.</w:t>
      </w:r>
      <w:r w:rsidRPr="00815C01">
        <w:rPr>
          <w:color w:val="000009"/>
          <w:spacing w:val="28"/>
          <w:sz w:val="24"/>
          <w:lang w:eastAsia="en-US"/>
        </w:rPr>
        <w:t xml:space="preserve"> </w:t>
      </w:r>
      <w:r w:rsidRPr="00815C01">
        <w:rPr>
          <w:color w:val="000009"/>
          <w:sz w:val="24"/>
          <w:lang w:eastAsia="en-US"/>
        </w:rPr>
        <w:t>Ахутина</w:t>
      </w:r>
      <w:r w:rsidRPr="00815C01">
        <w:rPr>
          <w:color w:val="000009"/>
          <w:spacing w:val="28"/>
          <w:sz w:val="24"/>
          <w:lang w:eastAsia="en-US"/>
        </w:rPr>
        <w:t xml:space="preserve"> </w:t>
      </w:r>
      <w:r w:rsidRPr="00815C01">
        <w:rPr>
          <w:color w:val="000009"/>
          <w:sz w:val="24"/>
          <w:lang w:eastAsia="en-US"/>
        </w:rPr>
        <w:t>//</w:t>
      </w:r>
      <w:r w:rsidRPr="00815C01">
        <w:rPr>
          <w:color w:val="000009"/>
          <w:spacing w:val="27"/>
          <w:sz w:val="24"/>
          <w:lang w:eastAsia="en-US"/>
        </w:rPr>
        <w:t xml:space="preserve"> </w:t>
      </w:r>
      <w:r w:rsidRPr="00815C01">
        <w:rPr>
          <w:color w:val="000009"/>
          <w:sz w:val="24"/>
          <w:lang w:eastAsia="en-US"/>
        </w:rPr>
        <w:t>Школа</w:t>
      </w:r>
      <w:r w:rsidRPr="00815C01">
        <w:rPr>
          <w:color w:val="000009"/>
          <w:spacing w:val="28"/>
          <w:sz w:val="24"/>
          <w:lang w:eastAsia="en-US"/>
        </w:rPr>
        <w:t xml:space="preserve"> </w:t>
      </w:r>
      <w:r w:rsidRPr="00815C01">
        <w:rPr>
          <w:color w:val="000009"/>
          <w:sz w:val="24"/>
          <w:lang w:eastAsia="en-US"/>
        </w:rPr>
        <w:t>здоровья.</w:t>
      </w:r>
      <w:r w:rsidRPr="00815C01">
        <w:rPr>
          <w:color w:val="000009"/>
          <w:spacing w:val="34"/>
          <w:sz w:val="24"/>
          <w:lang w:eastAsia="en-US"/>
        </w:rPr>
        <w:t xml:space="preserve"> </w:t>
      </w:r>
      <w:r w:rsidRPr="00815C01">
        <w:rPr>
          <w:color w:val="000009"/>
          <w:sz w:val="24"/>
          <w:lang w:eastAsia="en-US"/>
        </w:rPr>
        <w:t>–</w:t>
      </w:r>
      <w:r w:rsidRPr="00815C01">
        <w:rPr>
          <w:color w:val="000009"/>
          <w:spacing w:val="29"/>
          <w:sz w:val="24"/>
          <w:lang w:eastAsia="en-US"/>
        </w:rPr>
        <w:t xml:space="preserve"> </w:t>
      </w:r>
      <w:r w:rsidRPr="00815C01">
        <w:rPr>
          <w:color w:val="000009"/>
          <w:sz w:val="24"/>
          <w:lang w:eastAsia="en-US"/>
        </w:rPr>
        <w:t>2002.</w:t>
      </w:r>
      <w:r w:rsidRPr="00815C01">
        <w:rPr>
          <w:color w:val="000009"/>
          <w:spacing w:val="30"/>
          <w:sz w:val="24"/>
          <w:lang w:eastAsia="en-US"/>
        </w:rPr>
        <w:t xml:space="preserve"> </w:t>
      </w:r>
      <w:r w:rsidRPr="00815C01">
        <w:rPr>
          <w:color w:val="000009"/>
          <w:sz w:val="24"/>
          <w:lang w:eastAsia="en-US"/>
        </w:rPr>
        <w:t>–</w:t>
      </w:r>
    </w:p>
    <w:p w:rsidR="00AD52F0" w:rsidRPr="00815C01" w:rsidRDefault="00AD52F0" w:rsidP="00815C01">
      <w:pPr>
        <w:ind w:left="137"/>
        <w:rPr>
          <w:sz w:val="24"/>
          <w:szCs w:val="24"/>
          <w:lang w:eastAsia="en-US"/>
        </w:rPr>
      </w:pP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1. – С. 28-36.</w:t>
      </w:r>
    </w:p>
    <w:p w:rsidR="00AD52F0" w:rsidRPr="00815C01" w:rsidRDefault="00AD52F0" w:rsidP="00815C01">
      <w:pPr>
        <w:numPr>
          <w:ilvl w:val="0"/>
          <w:numId w:val="61"/>
        </w:numPr>
        <w:tabs>
          <w:tab w:val="left" w:pos="1270"/>
        </w:tabs>
        <w:spacing w:before="134" w:line="360" w:lineRule="auto"/>
        <w:ind w:right="147" w:firstLine="708"/>
        <w:rPr>
          <w:color w:val="000009"/>
          <w:sz w:val="24"/>
          <w:lang w:eastAsia="en-US"/>
        </w:rPr>
      </w:pPr>
      <w:r w:rsidRPr="00815C01">
        <w:rPr>
          <w:color w:val="000009"/>
          <w:sz w:val="24"/>
          <w:lang w:eastAsia="en-US"/>
        </w:rPr>
        <w:t>Микляева,</w:t>
      </w:r>
      <w:r w:rsidRPr="00815C01">
        <w:rPr>
          <w:color w:val="000009"/>
          <w:spacing w:val="37"/>
          <w:sz w:val="24"/>
          <w:lang w:eastAsia="en-US"/>
        </w:rPr>
        <w:t xml:space="preserve"> </w:t>
      </w:r>
      <w:r w:rsidRPr="00815C01">
        <w:rPr>
          <w:color w:val="000009"/>
          <w:sz w:val="24"/>
          <w:lang w:eastAsia="en-US"/>
        </w:rPr>
        <w:t>Н.В.</w:t>
      </w:r>
      <w:r w:rsidRPr="00815C01">
        <w:rPr>
          <w:color w:val="000009"/>
          <w:spacing w:val="38"/>
          <w:sz w:val="24"/>
          <w:lang w:eastAsia="en-US"/>
        </w:rPr>
        <w:t xml:space="preserve"> </w:t>
      </w:r>
      <w:r w:rsidRPr="00815C01">
        <w:rPr>
          <w:color w:val="000009"/>
          <w:sz w:val="24"/>
          <w:lang w:eastAsia="en-US"/>
        </w:rPr>
        <w:t>Планирование</w:t>
      </w:r>
      <w:r w:rsidRPr="00815C01">
        <w:rPr>
          <w:color w:val="000009"/>
          <w:spacing w:val="35"/>
          <w:sz w:val="24"/>
          <w:lang w:eastAsia="en-US"/>
        </w:rPr>
        <w:t xml:space="preserve"> </w:t>
      </w:r>
      <w:r w:rsidRPr="00815C01">
        <w:rPr>
          <w:color w:val="000009"/>
          <w:sz w:val="24"/>
          <w:lang w:eastAsia="en-US"/>
        </w:rPr>
        <w:t>в</w:t>
      </w:r>
      <w:r w:rsidRPr="00815C01">
        <w:rPr>
          <w:color w:val="000009"/>
          <w:spacing w:val="35"/>
          <w:sz w:val="24"/>
          <w:lang w:eastAsia="en-US"/>
        </w:rPr>
        <w:t xml:space="preserve"> </w:t>
      </w:r>
      <w:r w:rsidRPr="00815C01">
        <w:rPr>
          <w:color w:val="000009"/>
          <w:sz w:val="24"/>
          <w:lang w:eastAsia="en-US"/>
        </w:rPr>
        <w:t>современном</w:t>
      </w:r>
      <w:r w:rsidRPr="00815C01">
        <w:rPr>
          <w:color w:val="000009"/>
          <w:spacing w:val="94"/>
          <w:sz w:val="24"/>
          <w:lang w:eastAsia="en-US"/>
        </w:rPr>
        <w:t xml:space="preserve"> </w:t>
      </w:r>
      <w:r w:rsidRPr="00815C01">
        <w:rPr>
          <w:color w:val="000009"/>
          <w:sz w:val="24"/>
          <w:lang w:eastAsia="en-US"/>
        </w:rPr>
        <w:t>ДОУ</w:t>
      </w:r>
      <w:r w:rsidRPr="00815C01">
        <w:rPr>
          <w:color w:val="000009"/>
          <w:spacing w:val="96"/>
          <w:sz w:val="24"/>
          <w:lang w:eastAsia="en-US"/>
        </w:rPr>
        <w:t xml:space="preserve"> </w:t>
      </w:r>
      <w:r w:rsidRPr="00815C01">
        <w:rPr>
          <w:color w:val="000009"/>
          <w:sz w:val="24"/>
          <w:lang w:eastAsia="en-US"/>
        </w:rPr>
        <w:t>/</w:t>
      </w:r>
      <w:r w:rsidRPr="00815C01">
        <w:rPr>
          <w:color w:val="000009"/>
          <w:spacing w:val="96"/>
          <w:sz w:val="24"/>
          <w:lang w:eastAsia="en-US"/>
        </w:rPr>
        <w:t xml:space="preserve"> </w:t>
      </w:r>
      <w:r w:rsidRPr="00815C01">
        <w:rPr>
          <w:color w:val="000009"/>
          <w:sz w:val="24"/>
          <w:lang w:eastAsia="en-US"/>
        </w:rPr>
        <w:t>Н.В.</w:t>
      </w:r>
      <w:r w:rsidRPr="00815C01">
        <w:rPr>
          <w:color w:val="000009"/>
          <w:spacing w:val="96"/>
          <w:sz w:val="24"/>
          <w:lang w:eastAsia="en-US"/>
        </w:rPr>
        <w:t xml:space="preserve"> </w:t>
      </w:r>
      <w:r w:rsidRPr="00815C01">
        <w:rPr>
          <w:color w:val="000009"/>
          <w:sz w:val="24"/>
          <w:lang w:eastAsia="en-US"/>
        </w:rPr>
        <w:t>Микляева.</w:t>
      </w:r>
      <w:r w:rsidRPr="00815C01">
        <w:rPr>
          <w:color w:val="000009"/>
          <w:spacing w:val="103"/>
          <w:sz w:val="24"/>
          <w:lang w:eastAsia="en-US"/>
        </w:rPr>
        <w:t xml:space="preserve"> </w:t>
      </w:r>
      <w:r w:rsidRPr="00815C01">
        <w:rPr>
          <w:color w:val="000009"/>
          <w:sz w:val="24"/>
          <w:lang w:eastAsia="en-US"/>
        </w:rPr>
        <w:t>–</w:t>
      </w:r>
      <w:r w:rsidRPr="00815C01">
        <w:rPr>
          <w:color w:val="000009"/>
          <w:spacing w:val="96"/>
          <w:sz w:val="24"/>
          <w:lang w:eastAsia="en-US"/>
        </w:rPr>
        <w:t xml:space="preserve"> </w:t>
      </w:r>
      <w:r w:rsidRPr="00815C01">
        <w:rPr>
          <w:color w:val="000009"/>
          <w:sz w:val="24"/>
          <w:lang w:eastAsia="en-US"/>
        </w:rPr>
        <w:t>М.</w:t>
      </w:r>
      <w:r w:rsidRPr="00815C01">
        <w:rPr>
          <w:color w:val="000009"/>
          <w:spacing w:val="97"/>
          <w:sz w:val="24"/>
          <w:lang w:eastAsia="en-US"/>
        </w:rPr>
        <w:t xml:space="preserve"> </w:t>
      </w:r>
      <w:r w:rsidRPr="00815C01">
        <w:rPr>
          <w:color w:val="000009"/>
          <w:sz w:val="24"/>
          <w:lang w:eastAsia="en-US"/>
        </w:rPr>
        <w:t>:</w:t>
      </w:r>
      <w:r w:rsidRPr="00815C01">
        <w:rPr>
          <w:color w:val="000009"/>
          <w:spacing w:val="-57"/>
          <w:sz w:val="24"/>
          <w:lang w:eastAsia="en-US"/>
        </w:rPr>
        <w:t xml:space="preserve"> </w:t>
      </w:r>
      <w:r w:rsidRPr="00815C01">
        <w:rPr>
          <w:color w:val="000009"/>
          <w:sz w:val="24"/>
          <w:lang w:eastAsia="en-US"/>
        </w:rPr>
        <w:t>ТЦ</w:t>
      </w:r>
      <w:r w:rsidRPr="00815C01">
        <w:rPr>
          <w:color w:val="000009"/>
          <w:spacing w:val="-2"/>
          <w:sz w:val="24"/>
          <w:lang w:eastAsia="en-US"/>
        </w:rPr>
        <w:t xml:space="preserve"> </w:t>
      </w:r>
      <w:r w:rsidRPr="00815C01">
        <w:rPr>
          <w:color w:val="000009"/>
          <w:sz w:val="24"/>
          <w:lang w:eastAsia="en-US"/>
        </w:rPr>
        <w:t>Сфера, 2013.</w:t>
      </w:r>
    </w:p>
    <w:p w:rsidR="00AD52F0" w:rsidRPr="00815C01" w:rsidRDefault="00AD52F0" w:rsidP="00815C01">
      <w:pPr>
        <w:numPr>
          <w:ilvl w:val="0"/>
          <w:numId w:val="61"/>
        </w:numPr>
        <w:tabs>
          <w:tab w:val="left" w:pos="1270"/>
        </w:tabs>
        <w:spacing w:before="64" w:line="360" w:lineRule="auto"/>
        <w:ind w:right="144" w:firstLine="708"/>
        <w:jc w:val="both"/>
        <w:rPr>
          <w:color w:val="000009"/>
          <w:sz w:val="24"/>
          <w:lang w:eastAsia="en-US"/>
        </w:rPr>
      </w:pPr>
      <w:r w:rsidRPr="00815C01">
        <w:rPr>
          <w:color w:val="000009"/>
          <w:sz w:val="24"/>
          <w:lang w:eastAsia="en-US"/>
        </w:rPr>
        <w:t>Мустаева,</w:t>
      </w:r>
      <w:r w:rsidRPr="00815C01">
        <w:rPr>
          <w:color w:val="000009"/>
          <w:spacing w:val="1"/>
          <w:sz w:val="24"/>
          <w:lang w:eastAsia="en-US"/>
        </w:rPr>
        <w:t xml:space="preserve"> </w:t>
      </w:r>
      <w:r w:rsidRPr="00815C01">
        <w:rPr>
          <w:color w:val="000009"/>
          <w:sz w:val="24"/>
          <w:lang w:eastAsia="en-US"/>
        </w:rPr>
        <w:t>Л.Г.</w:t>
      </w:r>
      <w:r w:rsidRPr="00815C01">
        <w:rPr>
          <w:color w:val="000009"/>
          <w:spacing w:val="1"/>
          <w:sz w:val="24"/>
          <w:lang w:eastAsia="en-US"/>
        </w:rPr>
        <w:t xml:space="preserve"> </w:t>
      </w:r>
      <w:r w:rsidRPr="00815C01">
        <w:rPr>
          <w:color w:val="000009"/>
          <w:sz w:val="24"/>
          <w:lang w:eastAsia="en-US"/>
        </w:rPr>
        <w:t>Коррекционно-педагогические</w:t>
      </w:r>
      <w:r w:rsidRPr="00815C01">
        <w:rPr>
          <w:color w:val="000009"/>
          <w:spacing w:val="61"/>
          <w:sz w:val="24"/>
          <w:lang w:eastAsia="en-US"/>
        </w:rPr>
        <w:t xml:space="preserve"> </w:t>
      </w:r>
      <w:r w:rsidRPr="00815C01">
        <w:rPr>
          <w:color w:val="000009"/>
          <w:sz w:val="24"/>
          <w:lang w:eastAsia="en-US"/>
        </w:rPr>
        <w:t>и</w:t>
      </w:r>
      <w:r w:rsidRPr="00815C01">
        <w:rPr>
          <w:color w:val="000009"/>
          <w:spacing w:val="61"/>
          <w:sz w:val="24"/>
          <w:lang w:eastAsia="en-US"/>
        </w:rPr>
        <w:t xml:space="preserve"> </w:t>
      </w:r>
      <w:r w:rsidRPr="00815C01">
        <w:rPr>
          <w:color w:val="000009"/>
          <w:sz w:val="24"/>
          <w:lang w:eastAsia="en-US"/>
        </w:rPr>
        <w:t>социально-психологические</w:t>
      </w:r>
      <w:r w:rsidRPr="00815C01">
        <w:rPr>
          <w:color w:val="000009"/>
          <w:spacing w:val="1"/>
          <w:sz w:val="24"/>
          <w:lang w:eastAsia="en-US"/>
        </w:rPr>
        <w:t xml:space="preserve"> </w:t>
      </w:r>
      <w:r w:rsidRPr="00815C01">
        <w:rPr>
          <w:color w:val="000009"/>
          <w:sz w:val="24"/>
          <w:lang w:eastAsia="en-US"/>
        </w:rPr>
        <w:t>аспекты</w:t>
      </w:r>
      <w:r w:rsidRPr="00815C01">
        <w:rPr>
          <w:color w:val="000009"/>
          <w:spacing w:val="1"/>
          <w:sz w:val="24"/>
          <w:lang w:eastAsia="en-US"/>
        </w:rPr>
        <w:t xml:space="preserve"> </w:t>
      </w:r>
      <w:r w:rsidRPr="00815C01">
        <w:rPr>
          <w:color w:val="000009"/>
          <w:sz w:val="24"/>
          <w:lang w:eastAsia="en-US"/>
        </w:rPr>
        <w:t>сопровождения</w:t>
      </w:r>
      <w:r w:rsidRPr="00815C01">
        <w:rPr>
          <w:color w:val="000009"/>
          <w:spacing w:val="1"/>
          <w:sz w:val="24"/>
          <w:lang w:eastAsia="en-US"/>
        </w:rPr>
        <w:t xml:space="preserve"> </w:t>
      </w:r>
      <w:r w:rsidRPr="00815C01">
        <w:rPr>
          <w:color w:val="000009"/>
          <w:sz w:val="24"/>
          <w:lang w:eastAsia="en-US"/>
        </w:rPr>
        <w:t>детей</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задержкой</w:t>
      </w:r>
      <w:r w:rsidRPr="00815C01">
        <w:rPr>
          <w:color w:val="000009"/>
          <w:spacing w:val="1"/>
          <w:sz w:val="24"/>
          <w:lang w:eastAsia="en-US"/>
        </w:rPr>
        <w:t xml:space="preserve"> </w:t>
      </w:r>
      <w:r w:rsidRPr="00815C01">
        <w:rPr>
          <w:color w:val="000009"/>
          <w:sz w:val="24"/>
          <w:lang w:eastAsia="en-US"/>
        </w:rPr>
        <w:t>психического</w:t>
      </w:r>
      <w:r w:rsidRPr="00815C01">
        <w:rPr>
          <w:color w:val="000009"/>
          <w:spacing w:val="1"/>
          <w:sz w:val="24"/>
          <w:lang w:eastAsia="en-US"/>
        </w:rPr>
        <w:t xml:space="preserve"> </w:t>
      </w:r>
      <w:r w:rsidRPr="00815C01">
        <w:rPr>
          <w:color w:val="000009"/>
          <w:sz w:val="24"/>
          <w:lang w:eastAsia="en-US"/>
        </w:rPr>
        <w:t>развития</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пособие</w:t>
      </w:r>
      <w:r w:rsidRPr="00815C01">
        <w:rPr>
          <w:color w:val="000009"/>
          <w:spacing w:val="1"/>
          <w:sz w:val="24"/>
          <w:lang w:eastAsia="en-US"/>
        </w:rPr>
        <w:t xml:space="preserve"> </w:t>
      </w:r>
      <w:r w:rsidRPr="00815C01">
        <w:rPr>
          <w:color w:val="000009"/>
          <w:sz w:val="24"/>
          <w:lang w:eastAsia="en-US"/>
        </w:rPr>
        <w:t>для</w:t>
      </w:r>
      <w:r w:rsidRPr="00815C01">
        <w:rPr>
          <w:color w:val="000009"/>
          <w:spacing w:val="1"/>
          <w:sz w:val="24"/>
          <w:lang w:eastAsia="en-US"/>
        </w:rPr>
        <w:t xml:space="preserve"> </w:t>
      </w:r>
      <w:r w:rsidRPr="00815C01">
        <w:rPr>
          <w:color w:val="000009"/>
          <w:sz w:val="24"/>
          <w:lang w:eastAsia="en-US"/>
        </w:rPr>
        <w:t>учителей</w:t>
      </w:r>
      <w:r w:rsidRPr="00815C01">
        <w:rPr>
          <w:color w:val="000009"/>
          <w:spacing w:val="-57"/>
          <w:sz w:val="24"/>
          <w:lang w:eastAsia="en-US"/>
        </w:rPr>
        <w:t xml:space="preserve"> </w:t>
      </w:r>
      <w:r w:rsidRPr="00815C01">
        <w:rPr>
          <w:color w:val="000009"/>
          <w:sz w:val="24"/>
          <w:lang w:eastAsia="en-US"/>
        </w:rPr>
        <w:t>начальной</w:t>
      </w:r>
      <w:r w:rsidRPr="00815C01">
        <w:rPr>
          <w:color w:val="000009"/>
          <w:spacing w:val="-1"/>
          <w:sz w:val="24"/>
          <w:lang w:eastAsia="en-US"/>
        </w:rPr>
        <w:t xml:space="preserve"> </w:t>
      </w:r>
      <w:r w:rsidRPr="00815C01">
        <w:rPr>
          <w:color w:val="000009"/>
          <w:sz w:val="24"/>
          <w:lang w:eastAsia="en-US"/>
        </w:rPr>
        <w:t>школы,</w:t>
      </w:r>
      <w:r w:rsidRPr="00815C01">
        <w:rPr>
          <w:color w:val="000009"/>
          <w:spacing w:val="-4"/>
          <w:sz w:val="24"/>
          <w:lang w:eastAsia="en-US"/>
        </w:rPr>
        <w:t xml:space="preserve"> </w:t>
      </w:r>
      <w:r w:rsidRPr="00815C01">
        <w:rPr>
          <w:color w:val="000009"/>
          <w:sz w:val="24"/>
          <w:lang w:eastAsia="en-US"/>
        </w:rPr>
        <w:t>психологов-практиков,</w:t>
      </w:r>
      <w:r w:rsidRPr="00815C01">
        <w:rPr>
          <w:color w:val="000009"/>
          <w:spacing w:val="-1"/>
          <w:sz w:val="24"/>
          <w:lang w:eastAsia="en-US"/>
        </w:rPr>
        <w:t xml:space="preserve"> </w:t>
      </w:r>
      <w:r w:rsidRPr="00815C01">
        <w:rPr>
          <w:color w:val="000009"/>
          <w:sz w:val="24"/>
          <w:lang w:eastAsia="en-US"/>
        </w:rPr>
        <w:t>родителей</w:t>
      </w:r>
      <w:r w:rsidRPr="00815C01">
        <w:rPr>
          <w:color w:val="000009"/>
          <w:spacing w:val="-1"/>
          <w:sz w:val="24"/>
          <w:lang w:eastAsia="en-US"/>
        </w:rPr>
        <w:t xml:space="preserve"> </w:t>
      </w:r>
      <w:r w:rsidRPr="00815C01">
        <w:rPr>
          <w:color w:val="000009"/>
          <w:sz w:val="24"/>
          <w:lang w:eastAsia="en-US"/>
        </w:rPr>
        <w:t>/ Л.Г.</w:t>
      </w:r>
      <w:r w:rsidRPr="00815C01">
        <w:rPr>
          <w:color w:val="000009"/>
          <w:spacing w:val="-1"/>
          <w:sz w:val="24"/>
          <w:lang w:eastAsia="en-US"/>
        </w:rPr>
        <w:t xml:space="preserve"> </w:t>
      </w:r>
      <w:r w:rsidRPr="00815C01">
        <w:rPr>
          <w:color w:val="000009"/>
          <w:sz w:val="24"/>
          <w:lang w:eastAsia="en-US"/>
        </w:rPr>
        <w:t>Мустаева.</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М.</w:t>
      </w:r>
      <w:r w:rsidRPr="00815C01">
        <w:rPr>
          <w:color w:val="000009"/>
          <w:spacing w:val="-2"/>
          <w:sz w:val="24"/>
          <w:lang w:eastAsia="en-US"/>
        </w:rPr>
        <w:t xml:space="preserve"> </w:t>
      </w:r>
      <w:r w:rsidRPr="00815C01">
        <w:rPr>
          <w:color w:val="000009"/>
          <w:sz w:val="24"/>
          <w:lang w:eastAsia="en-US"/>
        </w:rPr>
        <w:t>: Аркти,</w:t>
      </w:r>
      <w:r w:rsidRPr="00815C01">
        <w:rPr>
          <w:color w:val="000009"/>
          <w:spacing w:val="-1"/>
          <w:sz w:val="24"/>
          <w:lang w:eastAsia="en-US"/>
        </w:rPr>
        <w:t xml:space="preserve"> </w:t>
      </w:r>
      <w:r w:rsidRPr="00815C01">
        <w:rPr>
          <w:color w:val="000009"/>
          <w:sz w:val="24"/>
          <w:lang w:eastAsia="en-US"/>
        </w:rPr>
        <w:t>2005.</w:t>
      </w:r>
    </w:p>
    <w:p w:rsidR="00AD52F0" w:rsidRPr="00815C01" w:rsidRDefault="00AD52F0" w:rsidP="00815C01">
      <w:pPr>
        <w:numPr>
          <w:ilvl w:val="0"/>
          <w:numId w:val="61"/>
        </w:numPr>
        <w:tabs>
          <w:tab w:val="left" w:pos="1270"/>
        </w:tabs>
        <w:spacing w:before="1" w:line="360" w:lineRule="auto"/>
        <w:ind w:right="148" w:firstLine="708"/>
        <w:jc w:val="both"/>
        <w:rPr>
          <w:color w:val="000009"/>
          <w:sz w:val="24"/>
          <w:lang w:eastAsia="en-US"/>
        </w:rPr>
      </w:pPr>
      <w:r w:rsidRPr="00815C01">
        <w:rPr>
          <w:color w:val="000009"/>
          <w:sz w:val="24"/>
          <w:lang w:eastAsia="en-US"/>
        </w:rPr>
        <w:t>Нечаев,</w:t>
      </w:r>
      <w:r w:rsidRPr="00815C01">
        <w:rPr>
          <w:color w:val="000009"/>
          <w:spacing w:val="1"/>
          <w:sz w:val="24"/>
          <w:lang w:eastAsia="en-US"/>
        </w:rPr>
        <w:t xml:space="preserve"> </w:t>
      </w:r>
      <w:r w:rsidRPr="00815C01">
        <w:rPr>
          <w:color w:val="000009"/>
          <w:sz w:val="24"/>
          <w:lang w:eastAsia="en-US"/>
        </w:rPr>
        <w:t>М.</w:t>
      </w:r>
      <w:r w:rsidRPr="00815C01">
        <w:rPr>
          <w:color w:val="000009"/>
          <w:spacing w:val="1"/>
          <w:sz w:val="24"/>
          <w:lang w:eastAsia="en-US"/>
        </w:rPr>
        <w:t xml:space="preserve"> </w:t>
      </w:r>
      <w:r w:rsidRPr="00815C01">
        <w:rPr>
          <w:color w:val="000009"/>
          <w:sz w:val="24"/>
          <w:lang w:eastAsia="en-US"/>
        </w:rPr>
        <w:t>Интерактивные</w:t>
      </w:r>
      <w:r w:rsidRPr="00815C01">
        <w:rPr>
          <w:color w:val="000009"/>
          <w:spacing w:val="1"/>
          <w:sz w:val="24"/>
          <w:lang w:eastAsia="en-US"/>
        </w:rPr>
        <w:t xml:space="preserve"> </w:t>
      </w:r>
      <w:r w:rsidRPr="00815C01">
        <w:rPr>
          <w:color w:val="000009"/>
          <w:sz w:val="24"/>
          <w:lang w:eastAsia="en-US"/>
        </w:rPr>
        <w:t>технологии</w:t>
      </w:r>
      <w:r w:rsidRPr="00815C01">
        <w:rPr>
          <w:color w:val="000009"/>
          <w:spacing w:val="1"/>
          <w:sz w:val="24"/>
          <w:lang w:eastAsia="en-US"/>
        </w:rPr>
        <w:t xml:space="preserve"> </w:t>
      </w:r>
      <w:r w:rsidRPr="00815C01">
        <w:rPr>
          <w:color w:val="000009"/>
          <w:sz w:val="24"/>
          <w:lang w:eastAsia="en-US"/>
        </w:rPr>
        <w:t>в</w:t>
      </w:r>
      <w:r w:rsidRPr="00815C01">
        <w:rPr>
          <w:color w:val="000009"/>
          <w:spacing w:val="1"/>
          <w:sz w:val="24"/>
          <w:lang w:eastAsia="en-US"/>
        </w:rPr>
        <w:t xml:space="preserve"> </w:t>
      </w:r>
      <w:r w:rsidRPr="00815C01">
        <w:rPr>
          <w:color w:val="000009"/>
          <w:sz w:val="24"/>
          <w:lang w:eastAsia="en-US"/>
        </w:rPr>
        <w:t>реализации</w:t>
      </w:r>
      <w:r w:rsidRPr="00815C01">
        <w:rPr>
          <w:color w:val="000009"/>
          <w:spacing w:val="1"/>
          <w:sz w:val="24"/>
          <w:lang w:eastAsia="en-US"/>
        </w:rPr>
        <w:t xml:space="preserve"> </w:t>
      </w:r>
      <w:r w:rsidRPr="00815C01">
        <w:rPr>
          <w:color w:val="000009"/>
          <w:sz w:val="24"/>
          <w:lang w:eastAsia="en-US"/>
        </w:rPr>
        <w:t>ФГОС</w:t>
      </w:r>
      <w:r w:rsidRPr="00815C01">
        <w:rPr>
          <w:color w:val="000009"/>
          <w:spacing w:val="1"/>
          <w:sz w:val="24"/>
          <w:lang w:eastAsia="en-US"/>
        </w:rPr>
        <w:t xml:space="preserve"> </w:t>
      </w:r>
      <w:r w:rsidRPr="00815C01">
        <w:rPr>
          <w:color w:val="000009"/>
          <w:sz w:val="24"/>
          <w:lang w:eastAsia="en-US"/>
        </w:rPr>
        <w:t>дошкольного</w:t>
      </w:r>
      <w:r w:rsidRPr="00815C01">
        <w:rPr>
          <w:color w:val="000009"/>
          <w:spacing w:val="1"/>
          <w:sz w:val="24"/>
          <w:lang w:eastAsia="en-US"/>
        </w:rPr>
        <w:t xml:space="preserve"> </w:t>
      </w:r>
      <w:r w:rsidRPr="00815C01">
        <w:rPr>
          <w:color w:val="000009"/>
          <w:sz w:val="24"/>
          <w:lang w:eastAsia="en-US"/>
        </w:rPr>
        <w:t>образования</w:t>
      </w:r>
      <w:r w:rsidRPr="00815C01">
        <w:rPr>
          <w:color w:val="000009"/>
          <w:spacing w:val="-1"/>
          <w:sz w:val="24"/>
          <w:lang w:eastAsia="en-US"/>
        </w:rPr>
        <w:t xml:space="preserve"> </w:t>
      </w:r>
      <w:r w:rsidRPr="00815C01">
        <w:rPr>
          <w:color w:val="000009"/>
          <w:sz w:val="24"/>
          <w:lang w:eastAsia="en-US"/>
        </w:rPr>
        <w:t>/ М.</w:t>
      </w:r>
      <w:r w:rsidRPr="00815C01">
        <w:rPr>
          <w:color w:val="000009"/>
          <w:spacing w:val="-1"/>
          <w:sz w:val="24"/>
          <w:lang w:eastAsia="en-US"/>
        </w:rPr>
        <w:t xml:space="preserve"> </w:t>
      </w:r>
      <w:r w:rsidRPr="00815C01">
        <w:rPr>
          <w:color w:val="000009"/>
          <w:sz w:val="24"/>
          <w:lang w:eastAsia="en-US"/>
        </w:rPr>
        <w:t>Нечаев,</w:t>
      </w:r>
      <w:r w:rsidRPr="00815C01">
        <w:rPr>
          <w:color w:val="000009"/>
          <w:spacing w:val="-2"/>
          <w:sz w:val="24"/>
          <w:lang w:eastAsia="en-US"/>
        </w:rPr>
        <w:t xml:space="preserve"> </w:t>
      </w:r>
      <w:r w:rsidRPr="00815C01">
        <w:rPr>
          <w:color w:val="000009"/>
          <w:sz w:val="24"/>
          <w:lang w:eastAsia="en-US"/>
        </w:rPr>
        <w:t>Г.</w:t>
      </w:r>
      <w:r w:rsidRPr="00815C01">
        <w:rPr>
          <w:color w:val="000009"/>
          <w:spacing w:val="-1"/>
          <w:sz w:val="24"/>
          <w:lang w:eastAsia="en-US"/>
        </w:rPr>
        <w:t xml:space="preserve"> </w:t>
      </w:r>
      <w:r w:rsidRPr="00815C01">
        <w:rPr>
          <w:color w:val="000009"/>
          <w:sz w:val="24"/>
          <w:lang w:eastAsia="en-US"/>
        </w:rPr>
        <w:t>Романова.</w:t>
      </w:r>
      <w:r w:rsidRPr="00815C01">
        <w:rPr>
          <w:color w:val="000009"/>
          <w:spacing w:val="2"/>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М.</w:t>
      </w:r>
      <w:r w:rsidRPr="00815C01">
        <w:rPr>
          <w:color w:val="000009"/>
          <w:spacing w:val="-1"/>
          <w:sz w:val="24"/>
          <w:lang w:eastAsia="en-US"/>
        </w:rPr>
        <w:t xml:space="preserve"> </w:t>
      </w:r>
      <w:r w:rsidRPr="00815C01">
        <w:rPr>
          <w:color w:val="000009"/>
          <w:sz w:val="24"/>
          <w:lang w:eastAsia="en-US"/>
        </w:rPr>
        <w:t>: Перспектива,</w:t>
      </w:r>
      <w:r w:rsidRPr="00815C01">
        <w:rPr>
          <w:color w:val="000009"/>
          <w:spacing w:val="-1"/>
          <w:sz w:val="24"/>
          <w:lang w:eastAsia="en-US"/>
        </w:rPr>
        <w:t xml:space="preserve"> </w:t>
      </w:r>
      <w:r w:rsidRPr="00815C01">
        <w:rPr>
          <w:color w:val="000009"/>
          <w:sz w:val="24"/>
          <w:lang w:eastAsia="en-US"/>
        </w:rPr>
        <w:t>2014.</w:t>
      </w:r>
    </w:p>
    <w:p w:rsidR="00AD52F0" w:rsidRPr="00815C01" w:rsidRDefault="00AD52F0" w:rsidP="00815C01">
      <w:pPr>
        <w:numPr>
          <w:ilvl w:val="0"/>
          <w:numId w:val="61"/>
        </w:numPr>
        <w:tabs>
          <w:tab w:val="left" w:pos="1270"/>
        </w:tabs>
        <w:ind w:left="1270"/>
        <w:jc w:val="both"/>
        <w:rPr>
          <w:color w:val="000009"/>
          <w:sz w:val="24"/>
          <w:lang w:eastAsia="en-US"/>
        </w:rPr>
      </w:pPr>
      <w:r w:rsidRPr="00815C01">
        <w:rPr>
          <w:color w:val="000009"/>
          <w:sz w:val="24"/>
          <w:lang w:eastAsia="en-US"/>
        </w:rPr>
        <w:t>Обучение</w:t>
      </w:r>
      <w:r w:rsidRPr="00815C01">
        <w:rPr>
          <w:color w:val="000009"/>
          <w:spacing w:val="48"/>
          <w:sz w:val="24"/>
          <w:lang w:eastAsia="en-US"/>
        </w:rPr>
        <w:t xml:space="preserve"> </w:t>
      </w:r>
      <w:r w:rsidRPr="00815C01">
        <w:rPr>
          <w:color w:val="000009"/>
          <w:sz w:val="24"/>
          <w:lang w:eastAsia="en-US"/>
        </w:rPr>
        <w:t>детей</w:t>
      </w:r>
      <w:r w:rsidRPr="00815C01">
        <w:rPr>
          <w:color w:val="000009"/>
          <w:spacing w:val="108"/>
          <w:sz w:val="24"/>
          <w:lang w:eastAsia="en-US"/>
        </w:rPr>
        <w:t xml:space="preserve"> </w:t>
      </w:r>
      <w:r w:rsidRPr="00815C01">
        <w:rPr>
          <w:color w:val="000009"/>
          <w:sz w:val="24"/>
          <w:lang w:eastAsia="en-US"/>
        </w:rPr>
        <w:t>с</w:t>
      </w:r>
      <w:r w:rsidRPr="00815C01">
        <w:rPr>
          <w:color w:val="000009"/>
          <w:spacing w:val="107"/>
          <w:sz w:val="24"/>
          <w:lang w:eastAsia="en-US"/>
        </w:rPr>
        <w:t xml:space="preserve"> </w:t>
      </w:r>
      <w:r w:rsidRPr="00815C01">
        <w:rPr>
          <w:color w:val="000009"/>
          <w:sz w:val="24"/>
          <w:lang w:eastAsia="en-US"/>
        </w:rPr>
        <w:t>задержкой</w:t>
      </w:r>
      <w:r w:rsidRPr="00815C01">
        <w:rPr>
          <w:color w:val="000009"/>
          <w:spacing w:val="109"/>
          <w:sz w:val="24"/>
          <w:lang w:eastAsia="en-US"/>
        </w:rPr>
        <w:t xml:space="preserve"> </w:t>
      </w:r>
      <w:r w:rsidRPr="00815C01">
        <w:rPr>
          <w:color w:val="000009"/>
          <w:sz w:val="24"/>
          <w:lang w:eastAsia="en-US"/>
        </w:rPr>
        <w:t>психического</w:t>
      </w:r>
      <w:r w:rsidRPr="00815C01">
        <w:rPr>
          <w:color w:val="000009"/>
          <w:spacing w:val="109"/>
          <w:sz w:val="24"/>
          <w:lang w:eastAsia="en-US"/>
        </w:rPr>
        <w:t xml:space="preserve"> </w:t>
      </w:r>
      <w:r w:rsidRPr="00815C01">
        <w:rPr>
          <w:color w:val="000009"/>
          <w:sz w:val="24"/>
          <w:lang w:eastAsia="en-US"/>
        </w:rPr>
        <w:t>развития</w:t>
      </w:r>
      <w:r w:rsidRPr="00815C01">
        <w:rPr>
          <w:color w:val="000009"/>
          <w:spacing w:val="105"/>
          <w:sz w:val="24"/>
          <w:lang w:eastAsia="en-US"/>
        </w:rPr>
        <w:t xml:space="preserve"> </w:t>
      </w:r>
      <w:r w:rsidRPr="00815C01">
        <w:rPr>
          <w:color w:val="000009"/>
          <w:sz w:val="24"/>
          <w:lang w:eastAsia="en-US"/>
        </w:rPr>
        <w:t>:</w:t>
      </w:r>
      <w:r w:rsidRPr="00815C01">
        <w:rPr>
          <w:color w:val="000009"/>
          <w:spacing w:val="108"/>
          <w:sz w:val="24"/>
          <w:lang w:eastAsia="en-US"/>
        </w:rPr>
        <w:t xml:space="preserve"> </w:t>
      </w:r>
      <w:r w:rsidRPr="00815C01">
        <w:rPr>
          <w:color w:val="000009"/>
          <w:sz w:val="24"/>
          <w:lang w:eastAsia="en-US"/>
        </w:rPr>
        <w:t>пособие</w:t>
      </w:r>
      <w:r w:rsidRPr="00815C01">
        <w:rPr>
          <w:color w:val="000009"/>
          <w:spacing w:val="105"/>
          <w:sz w:val="24"/>
          <w:lang w:eastAsia="en-US"/>
        </w:rPr>
        <w:t xml:space="preserve"> </w:t>
      </w:r>
      <w:r w:rsidRPr="00815C01">
        <w:rPr>
          <w:color w:val="000009"/>
          <w:sz w:val="24"/>
          <w:lang w:eastAsia="en-US"/>
        </w:rPr>
        <w:t>для</w:t>
      </w:r>
      <w:r w:rsidRPr="00815C01">
        <w:rPr>
          <w:color w:val="000009"/>
          <w:spacing w:val="111"/>
          <w:sz w:val="24"/>
          <w:lang w:eastAsia="en-US"/>
        </w:rPr>
        <w:t xml:space="preserve"> </w:t>
      </w:r>
      <w:r w:rsidRPr="00815C01">
        <w:rPr>
          <w:color w:val="000009"/>
          <w:sz w:val="24"/>
          <w:lang w:eastAsia="en-US"/>
        </w:rPr>
        <w:t>учителей</w:t>
      </w:r>
    </w:p>
    <w:p w:rsidR="00AD52F0" w:rsidRPr="00815C01" w:rsidRDefault="00AD52F0" w:rsidP="00815C01">
      <w:pPr>
        <w:spacing w:before="137"/>
        <w:ind w:left="137"/>
        <w:jc w:val="both"/>
        <w:rPr>
          <w:sz w:val="24"/>
          <w:szCs w:val="24"/>
          <w:lang w:eastAsia="en-US"/>
        </w:rPr>
      </w:pP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под</w:t>
      </w:r>
      <w:r w:rsidRPr="00815C01">
        <w:rPr>
          <w:color w:val="000009"/>
          <w:spacing w:val="-1"/>
          <w:sz w:val="24"/>
          <w:szCs w:val="24"/>
          <w:lang w:eastAsia="en-US"/>
        </w:rPr>
        <w:t xml:space="preserve"> </w:t>
      </w:r>
      <w:r w:rsidRPr="00815C01">
        <w:rPr>
          <w:color w:val="000009"/>
          <w:sz w:val="24"/>
          <w:szCs w:val="24"/>
          <w:lang w:eastAsia="en-US"/>
        </w:rPr>
        <w:t>ред.</w:t>
      </w:r>
      <w:r w:rsidRPr="00815C01">
        <w:rPr>
          <w:color w:val="000009"/>
          <w:spacing w:val="-1"/>
          <w:sz w:val="24"/>
          <w:szCs w:val="24"/>
          <w:lang w:eastAsia="en-US"/>
        </w:rPr>
        <w:t xml:space="preserve"> </w:t>
      </w:r>
      <w:r w:rsidRPr="00815C01">
        <w:rPr>
          <w:color w:val="000009"/>
          <w:sz w:val="24"/>
          <w:szCs w:val="24"/>
          <w:lang w:eastAsia="en-US"/>
        </w:rPr>
        <w:t>В.И.</w:t>
      </w:r>
      <w:r w:rsidRPr="00815C01">
        <w:rPr>
          <w:color w:val="000009"/>
          <w:spacing w:val="-1"/>
          <w:sz w:val="24"/>
          <w:szCs w:val="24"/>
          <w:lang w:eastAsia="en-US"/>
        </w:rPr>
        <w:t xml:space="preserve"> </w:t>
      </w:r>
      <w:r w:rsidRPr="00815C01">
        <w:rPr>
          <w:color w:val="000009"/>
          <w:sz w:val="24"/>
          <w:szCs w:val="24"/>
          <w:lang w:eastAsia="en-US"/>
        </w:rPr>
        <w:t>Лубовского. –</w:t>
      </w:r>
      <w:r w:rsidRPr="00815C01">
        <w:rPr>
          <w:color w:val="000009"/>
          <w:spacing w:val="-1"/>
          <w:sz w:val="24"/>
          <w:szCs w:val="24"/>
          <w:lang w:eastAsia="en-US"/>
        </w:rPr>
        <w:t xml:space="preserve"> </w:t>
      </w:r>
      <w:r w:rsidRPr="00815C01">
        <w:rPr>
          <w:color w:val="000009"/>
          <w:sz w:val="24"/>
          <w:szCs w:val="24"/>
          <w:lang w:eastAsia="en-US"/>
        </w:rPr>
        <w:t>Смоленск,</w:t>
      </w:r>
      <w:r w:rsidRPr="00815C01">
        <w:rPr>
          <w:color w:val="000009"/>
          <w:spacing w:val="-1"/>
          <w:sz w:val="24"/>
          <w:szCs w:val="24"/>
          <w:lang w:eastAsia="en-US"/>
        </w:rPr>
        <w:t xml:space="preserve"> </w:t>
      </w:r>
      <w:r w:rsidRPr="00815C01">
        <w:rPr>
          <w:color w:val="000009"/>
          <w:sz w:val="24"/>
          <w:szCs w:val="24"/>
          <w:lang w:eastAsia="en-US"/>
        </w:rPr>
        <w:t>1994.</w:t>
      </w:r>
    </w:p>
    <w:p w:rsidR="00AD52F0" w:rsidRPr="00815C01" w:rsidRDefault="00AD52F0" w:rsidP="00815C01">
      <w:pPr>
        <w:numPr>
          <w:ilvl w:val="0"/>
          <w:numId w:val="61"/>
        </w:numPr>
        <w:tabs>
          <w:tab w:val="left" w:pos="1270"/>
        </w:tabs>
        <w:spacing w:before="139" w:line="360" w:lineRule="auto"/>
        <w:ind w:right="144" w:firstLine="708"/>
        <w:jc w:val="both"/>
        <w:rPr>
          <w:color w:val="000009"/>
          <w:sz w:val="24"/>
          <w:lang w:eastAsia="en-US"/>
        </w:rPr>
      </w:pPr>
      <w:r w:rsidRPr="00815C01">
        <w:rPr>
          <w:color w:val="000009"/>
          <w:sz w:val="24"/>
          <w:lang w:eastAsia="en-US"/>
        </w:rPr>
        <w:t>Педагогическое</w:t>
      </w:r>
      <w:r w:rsidRPr="00815C01">
        <w:rPr>
          <w:color w:val="000009"/>
          <w:spacing w:val="32"/>
          <w:sz w:val="24"/>
          <w:lang w:eastAsia="en-US"/>
        </w:rPr>
        <w:t xml:space="preserve"> </w:t>
      </w:r>
      <w:r w:rsidRPr="00815C01">
        <w:rPr>
          <w:color w:val="000009"/>
          <w:sz w:val="24"/>
          <w:lang w:eastAsia="en-US"/>
        </w:rPr>
        <w:t>взаимодействие</w:t>
      </w:r>
      <w:r w:rsidRPr="00815C01">
        <w:rPr>
          <w:color w:val="000009"/>
          <w:spacing w:val="32"/>
          <w:sz w:val="24"/>
          <w:lang w:eastAsia="en-US"/>
        </w:rPr>
        <w:t xml:space="preserve"> </w:t>
      </w:r>
      <w:r w:rsidRPr="00815C01">
        <w:rPr>
          <w:color w:val="000009"/>
          <w:sz w:val="24"/>
          <w:lang w:eastAsia="en-US"/>
        </w:rPr>
        <w:t>в</w:t>
      </w:r>
      <w:r w:rsidRPr="00815C01">
        <w:rPr>
          <w:color w:val="000009"/>
          <w:spacing w:val="34"/>
          <w:sz w:val="24"/>
          <w:lang w:eastAsia="en-US"/>
        </w:rPr>
        <w:t xml:space="preserve"> </w:t>
      </w:r>
      <w:r w:rsidRPr="00815C01">
        <w:rPr>
          <w:color w:val="000009"/>
          <w:sz w:val="24"/>
          <w:lang w:eastAsia="en-US"/>
        </w:rPr>
        <w:t>детском</w:t>
      </w:r>
      <w:r w:rsidRPr="00815C01">
        <w:rPr>
          <w:color w:val="000009"/>
          <w:spacing w:val="33"/>
          <w:sz w:val="24"/>
          <w:lang w:eastAsia="en-US"/>
        </w:rPr>
        <w:t xml:space="preserve"> </w:t>
      </w:r>
      <w:r w:rsidRPr="00815C01">
        <w:rPr>
          <w:color w:val="000009"/>
          <w:sz w:val="24"/>
          <w:lang w:eastAsia="en-US"/>
        </w:rPr>
        <w:t>саду</w:t>
      </w:r>
      <w:r w:rsidRPr="00815C01">
        <w:rPr>
          <w:color w:val="000009"/>
          <w:spacing w:val="29"/>
          <w:sz w:val="24"/>
          <w:lang w:eastAsia="en-US"/>
        </w:rPr>
        <w:t xml:space="preserve"> </w:t>
      </w:r>
      <w:r w:rsidRPr="00815C01">
        <w:rPr>
          <w:color w:val="000009"/>
          <w:sz w:val="24"/>
          <w:lang w:eastAsia="en-US"/>
        </w:rPr>
        <w:t>/</w:t>
      </w:r>
      <w:r w:rsidRPr="00815C01">
        <w:rPr>
          <w:color w:val="000009"/>
          <w:spacing w:val="34"/>
          <w:sz w:val="24"/>
          <w:lang w:eastAsia="en-US"/>
        </w:rPr>
        <w:t xml:space="preserve"> </w:t>
      </w:r>
      <w:r w:rsidRPr="00815C01">
        <w:rPr>
          <w:color w:val="000009"/>
          <w:sz w:val="24"/>
          <w:lang w:eastAsia="en-US"/>
        </w:rPr>
        <w:t>под</w:t>
      </w:r>
      <w:r w:rsidRPr="00815C01">
        <w:rPr>
          <w:color w:val="000009"/>
          <w:spacing w:val="35"/>
          <w:sz w:val="24"/>
          <w:lang w:eastAsia="en-US"/>
        </w:rPr>
        <w:t xml:space="preserve"> </w:t>
      </w:r>
      <w:r w:rsidRPr="00815C01">
        <w:rPr>
          <w:color w:val="000009"/>
          <w:sz w:val="24"/>
          <w:lang w:eastAsia="en-US"/>
        </w:rPr>
        <w:t>ред.</w:t>
      </w:r>
      <w:r w:rsidRPr="00815C01">
        <w:rPr>
          <w:color w:val="000009"/>
          <w:spacing w:val="34"/>
          <w:sz w:val="24"/>
          <w:lang w:eastAsia="en-US"/>
        </w:rPr>
        <w:t xml:space="preserve"> </w:t>
      </w:r>
      <w:r w:rsidRPr="00815C01">
        <w:rPr>
          <w:color w:val="000009"/>
          <w:sz w:val="24"/>
          <w:lang w:eastAsia="en-US"/>
        </w:rPr>
        <w:t>Н.В.</w:t>
      </w:r>
      <w:r w:rsidRPr="00815C01">
        <w:rPr>
          <w:color w:val="000009"/>
          <w:spacing w:val="34"/>
          <w:sz w:val="24"/>
          <w:lang w:eastAsia="en-US"/>
        </w:rPr>
        <w:t xml:space="preserve"> </w:t>
      </w:r>
      <w:r w:rsidRPr="00815C01">
        <w:rPr>
          <w:color w:val="000009"/>
          <w:sz w:val="24"/>
          <w:lang w:eastAsia="en-US"/>
        </w:rPr>
        <w:t>Микляевой.</w:t>
      </w:r>
      <w:r w:rsidRPr="00815C01">
        <w:rPr>
          <w:color w:val="000009"/>
          <w:spacing w:val="41"/>
          <w:sz w:val="24"/>
          <w:lang w:eastAsia="en-US"/>
        </w:rPr>
        <w:t xml:space="preserve"> </w:t>
      </w:r>
      <w:r w:rsidRPr="00815C01">
        <w:rPr>
          <w:color w:val="000009"/>
          <w:sz w:val="24"/>
          <w:lang w:eastAsia="en-US"/>
        </w:rPr>
        <w:t>–</w:t>
      </w:r>
      <w:r w:rsidRPr="00815C01">
        <w:rPr>
          <w:color w:val="000009"/>
          <w:spacing w:val="35"/>
          <w:sz w:val="24"/>
          <w:lang w:eastAsia="en-US"/>
        </w:rPr>
        <w:t xml:space="preserve"> </w:t>
      </w:r>
      <w:r w:rsidRPr="00815C01">
        <w:rPr>
          <w:color w:val="000009"/>
          <w:sz w:val="24"/>
          <w:lang w:eastAsia="en-US"/>
        </w:rPr>
        <w:t>М.</w:t>
      </w:r>
      <w:r w:rsidRPr="00815C01">
        <w:rPr>
          <w:color w:val="000009"/>
          <w:spacing w:val="33"/>
          <w:sz w:val="24"/>
          <w:lang w:eastAsia="en-US"/>
        </w:rPr>
        <w:t xml:space="preserve"> </w:t>
      </w:r>
      <w:r w:rsidRPr="00815C01">
        <w:rPr>
          <w:color w:val="000009"/>
          <w:sz w:val="24"/>
          <w:lang w:eastAsia="en-US"/>
        </w:rPr>
        <w:t>:</w:t>
      </w:r>
      <w:r w:rsidRPr="00815C01">
        <w:rPr>
          <w:color w:val="000009"/>
          <w:spacing w:val="-58"/>
          <w:sz w:val="24"/>
          <w:lang w:eastAsia="en-US"/>
        </w:rPr>
        <w:t xml:space="preserve"> </w:t>
      </w:r>
      <w:r w:rsidRPr="00815C01">
        <w:rPr>
          <w:color w:val="000009"/>
          <w:sz w:val="24"/>
          <w:lang w:eastAsia="en-US"/>
        </w:rPr>
        <w:t>ТЦ</w:t>
      </w:r>
      <w:r w:rsidRPr="00815C01">
        <w:rPr>
          <w:color w:val="000009"/>
          <w:spacing w:val="-2"/>
          <w:sz w:val="24"/>
          <w:lang w:eastAsia="en-US"/>
        </w:rPr>
        <w:t xml:space="preserve"> </w:t>
      </w:r>
      <w:r w:rsidRPr="00815C01">
        <w:rPr>
          <w:color w:val="000009"/>
          <w:sz w:val="24"/>
          <w:lang w:eastAsia="en-US"/>
        </w:rPr>
        <w:t>Сфера, 2013.</w:t>
      </w:r>
    </w:p>
    <w:p w:rsidR="00AD52F0" w:rsidRPr="00815C01" w:rsidRDefault="00AD52F0" w:rsidP="00815C01">
      <w:pPr>
        <w:numPr>
          <w:ilvl w:val="0"/>
          <w:numId w:val="61"/>
        </w:numPr>
        <w:tabs>
          <w:tab w:val="left" w:pos="1270"/>
        </w:tabs>
        <w:spacing w:before="1" w:line="360" w:lineRule="auto"/>
        <w:ind w:right="149" w:firstLine="708"/>
        <w:jc w:val="both"/>
        <w:rPr>
          <w:color w:val="000009"/>
          <w:sz w:val="24"/>
          <w:lang w:eastAsia="en-US"/>
        </w:rPr>
      </w:pPr>
      <w:r w:rsidRPr="00815C01">
        <w:rPr>
          <w:color w:val="000009"/>
          <w:sz w:val="24"/>
          <w:lang w:eastAsia="en-US"/>
        </w:rPr>
        <w:t>Программа</w:t>
      </w:r>
      <w:r w:rsidRPr="00815C01">
        <w:rPr>
          <w:color w:val="000009"/>
          <w:spacing w:val="1"/>
          <w:sz w:val="24"/>
          <w:lang w:eastAsia="en-US"/>
        </w:rPr>
        <w:t xml:space="preserve"> </w:t>
      </w:r>
      <w:r w:rsidRPr="00815C01">
        <w:rPr>
          <w:color w:val="000009"/>
          <w:sz w:val="24"/>
          <w:lang w:eastAsia="en-US"/>
        </w:rPr>
        <w:t>воспитания</w:t>
      </w:r>
      <w:r w:rsidRPr="00815C01">
        <w:rPr>
          <w:color w:val="000009"/>
          <w:spacing w:val="1"/>
          <w:sz w:val="24"/>
          <w:lang w:eastAsia="en-US"/>
        </w:rPr>
        <w:t xml:space="preserve"> </w:t>
      </w:r>
      <w:r w:rsidRPr="00815C01">
        <w:rPr>
          <w:color w:val="000009"/>
          <w:sz w:val="24"/>
          <w:lang w:eastAsia="en-US"/>
        </w:rPr>
        <w:t>и</w:t>
      </w:r>
      <w:r w:rsidRPr="00815C01">
        <w:rPr>
          <w:color w:val="000009"/>
          <w:spacing w:val="1"/>
          <w:sz w:val="24"/>
          <w:lang w:eastAsia="en-US"/>
        </w:rPr>
        <w:t xml:space="preserve"> </w:t>
      </w:r>
      <w:r w:rsidRPr="00815C01">
        <w:rPr>
          <w:color w:val="000009"/>
          <w:sz w:val="24"/>
          <w:lang w:eastAsia="en-US"/>
        </w:rPr>
        <w:t>обучения</w:t>
      </w:r>
      <w:r w:rsidRPr="00815C01">
        <w:rPr>
          <w:color w:val="000009"/>
          <w:spacing w:val="1"/>
          <w:sz w:val="24"/>
          <w:lang w:eastAsia="en-US"/>
        </w:rPr>
        <w:t xml:space="preserve"> </w:t>
      </w:r>
      <w:r w:rsidRPr="00815C01">
        <w:rPr>
          <w:color w:val="000009"/>
          <w:sz w:val="24"/>
          <w:lang w:eastAsia="en-US"/>
        </w:rPr>
        <w:t>дошкольников</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задержкой</w:t>
      </w:r>
      <w:r w:rsidRPr="00815C01">
        <w:rPr>
          <w:color w:val="000009"/>
          <w:spacing w:val="1"/>
          <w:sz w:val="24"/>
          <w:lang w:eastAsia="en-US"/>
        </w:rPr>
        <w:t xml:space="preserve"> </w:t>
      </w:r>
      <w:r w:rsidRPr="00815C01">
        <w:rPr>
          <w:color w:val="000009"/>
          <w:sz w:val="24"/>
          <w:lang w:eastAsia="en-US"/>
        </w:rPr>
        <w:t>психического</w:t>
      </w:r>
      <w:r w:rsidRPr="00815C01">
        <w:rPr>
          <w:color w:val="000009"/>
          <w:spacing w:val="-57"/>
          <w:sz w:val="24"/>
          <w:lang w:eastAsia="en-US"/>
        </w:rPr>
        <w:t xml:space="preserve"> </w:t>
      </w:r>
      <w:r w:rsidRPr="00815C01">
        <w:rPr>
          <w:color w:val="000009"/>
          <w:sz w:val="24"/>
          <w:lang w:eastAsia="en-US"/>
        </w:rPr>
        <w:t>развития</w:t>
      </w:r>
      <w:r w:rsidRPr="00815C01">
        <w:rPr>
          <w:color w:val="000009"/>
          <w:spacing w:val="40"/>
          <w:sz w:val="24"/>
          <w:lang w:eastAsia="en-US"/>
        </w:rPr>
        <w:t xml:space="preserve"> </w:t>
      </w:r>
      <w:r w:rsidRPr="00815C01">
        <w:rPr>
          <w:color w:val="000009"/>
          <w:sz w:val="24"/>
          <w:lang w:eastAsia="en-US"/>
        </w:rPr>
        <w:t>/</w:t>
      </w:r>
      <w:r w:rsidRPr="00815C01">
        <w:rPr>
          <w:color w:val="000009"/>
          <w:spacing w:val="41"/>
          <w:sz w:val="24"/>
          <w:lang w:eastAsia="en-US"/>
        </w:rPr>
        <w:t xml:space="preserve"> </w:t>
      </w:r>
      <w:r w:rsidRPr="00815C01">
        <w:rPr>
          <w:color w:val="000009"/>
          <w:sz w:val="24"/>
          <w:lang w:eastAsia="en-US"/>
        </w:rPr>
        <w:t>Л.Б.</w:t>
      </w:r>
      <w:r w:rsidRPr="00815C01">
        <w:rPr>
          <w:color w:val="000009"/>
          <w:spacing w:val="40"/>
          <w:sz w:val="24"/>
          <w:lang w:eastAsia="en-US"/>
        </w:rPr>
        <w:t xml:space="preserve"> </w:t>
      </w:r>
      <w:r w:rsidRPr="00815C01">
        <w:rPr>
          <w:color w:val="000009"/>
          <w:sz w:val="24"/>
          <w:lang w:eastAsia="en-US"/>
        </w:rPr>
        <w:t>Баряева,</w:t>
      </w:r>
      <w:r w:rsidRPr="00815C01">
        <w:rPr>
          <w:color w:val="000009"/>
          <w:spacing w:val="41"/>
          <w:sz w:val="24"/>
          <w:lang w:eastAsia="en-US"/>
        </w:rPr>
        <w:t xml:space="preserve"> </w:t>
      </w:r>
      <w:r w:rsidRPr="00815C01">
        <w:rPr>
          <w:color w:val="000009"/>
          <w:sz w:val="24"/>
          <w:lang w:eastAsia="en-US"/>
        </w:rPr>
        <w:t>И.Г.</w:t>
      </w:r>
      <w:r w:rsidRPr="00815C01">
        <w:rPr>
          <w:color w:val="000009"/>
          <w:spacing w:val="43"/>
          <w:sz w:val="24"/>
          <w:lang w:eastAsia="en-US"/>
        </w:rPr>
        <w:t xml:space="preserve"> </w:t>
      </w:r>
      <w:r w:rsidRPr="00815C01">
        <w:rPr>
          <w:color w:val="000009"/>
          <w:sz w:val="24"/>
          <w:lang w:eastAsia="en-US"/>
        </w:rPr>
        <w:t>Вечканова,</w:t>
      </w:r>
      <w:r w:rsidRPr="00815C01">
        <w:rPr>
          <w:color w:val="000009"/>
          <w:spacing w:val="43"/>
          <w:sz w:val="24"/>
          <w:lang w:eastAsia="en-US"/>
        </w:rPr>
        <w:t xml:space="preserve"> </w:t>
      </w:r>
      <w:r w:rsidRPr="00815C01">
        <w:rPr>
          <w:color w:val="000009"/>
          <w:sz w:val="24"/>
          <w:lang w:eastAsia="en-US"/>
        </w:rPr>
        <w:t>О.П.</w:t>
      </w:r>
      <w:r w:rsidRPr="00815C01">
        <w:rPr>
          <w:color w:val="000009"/>
          <w:spacing w:val="41"/>
          <w:sz w:val="24"/>
          <w:lang w:eastAsia="en-US"/>
        </w:rPr>
        <w:t xml:space="preserve"> </w:t>
      </w:r>
      <w:r w:rsidRPr="00815C01">
        <w:rPr>
          <w:color w:val="000009"/>
          <w:sz w:val="24"/>
          <w:lang w:eastAsia="en-US"/>
        </w:rPr>
        <w:t>Гаврилушкина</w:t>
      </w:r>
      <w:r w:rsidRPr="00815C01">
        <w:rPr>
          <w:color w:val="000009"/>
          <w:spacing w:val="40"/>
          <w:sz w:val="24"/>
          <w:lang w:eastAsia="en-US"/>
        </w:rPr>
        <w:t xml:space="preserve"> </w:t>
      </w:r>
      <w:r w:rsidRPr="00815C01">
        <w:rPr>
          <w:color w:val="000009"/>
          <w:sz w:val="24"/>
          <w:lang w:eastAsia="en-US"/>
        </w:rPr>
        <w:t>и</w:t>
      </w:r>
      <w:r w:rsidRPr="00815C01">
        <w:rPr>
          <w:color w:val="000009"/>
          <w:spacing w:val="41"/>
          <w:sz w:val="24"/>
          <w:lang w:eastAsia="en-US"/>
        </w:rPr>
        <w:t xml:space="preserve"> </w:t>
      </w:r>
      <w:r w:rsidRPr="00815C01">
        <w:rPr>
          <w:color w:val="000009"/>
          <w:sz w:val="24"/>
          <w:lang w:eastAsia="en-US"/>
        </w:rPr>
        <w:t>др.;</w:t>
      </w:r>
      <w:r w:rsidRPr="00815C01">
        <w:rPr>
          <w:color w:val="000009"/>
          <w:spacing w:val="41"/>
          <w:sz w:val="24"/>
          <w:lang w:eastAsia="en-US"/>
        </w:rPr>
        <w:t xml:space="preserve"> </w:t>
      </w:r>
      <w:r w:rsidRPr="00815C01">
        <w:rPr>
          <w:color w:val="000009"/>
          <w:sz w:val="24"/>
          <w:lang w:eastAsia="en-US"/>
        </w:rPr>
        <w:t>под.</w:t>
      </w:r>
      <w:r w:rsidRPr="00815C01">
        <w:rPr>
          <w:color w:val="000009"/>
          <w:spacing w:val="42"/>
          <w:sz w:val="24"/>
          <w:lang w:eastAsia="en-US"/>
        </w:rPr>
        <w:t xml:space="preserve"> </w:t>
      </w:r>
      <w:r w:rsidRPr="00815C01">
        <w:rPr>
          <w:color w:val="000009"/>
          <w:sz w:val="24"/>
          <w:lang w:eastAsia="en-US"/>
        </w:rPr>
        <w:t>ред.</w:t>
      </w:r>
      <w:r w:rsidRPr="00815C01">
        <w:rPr>
          <w:color w:val="000009"/>
          <w:spacing w:val="41"/>
          <w:sz w:val="24"/>
          <w:lang w:eastAsia="en-US"/>
        </w:rPr>
        <w:t xml:space="preserve"> </w:t>
      </w:r>
      <w:r w:rsidRPr="00815C01">
        <w:rPr>
          <w:color w:val="000009"/>
          <w:sz w:val="24"/>
          <w:lang w:eastAsia="en-US"/>
        </w:rPr>
        <w:t>Л.Б.</w:t>
      </w:r>
      <w:r w:rsidRPr="00815C01">
        <w:rPr>
          <w:color w:val="000009"/>
          <w:spacing w:val="42"/>
          <w:sz w:val="24"/>
          <w:lang w:eastAsia="en-US"/>
        </w:rPr>
        <w:t xml:space="preserve"> </w:t>
      </w:r>
      <w:r w:rsidRPr="00815C01">
        <w:rPr>
          <w:color w:val="000009"/>
          <w:sz w:val="24"/>
          <w:lang w:eastAsia="en-US"/>
        </w:rPr>
        <w:t>Баряевой,</w:t>
      </w:r>
      <w:r w:rsidRPr="00815C01">
        <w:rPr>
          <w:color w:val="000009"/>
          <w:spacing w:val="-57"/>
          <w:sz w:val="24"/>
          <w:lang w:eastAsia="en-US"/>
        </w:rPr>
        <w:t xml:space="preserve"> </w:t>
      </w:r>
      <w:r w:rsidRPr="00815C01">
        <w:rPr>
          <w:color w:val="000009"/>
          <w:sz w:val="24"/>
          <w:lang w:eastAsia="en-US"/>
        </w:rPr>
        <w:t>Е.А.</w:t>
      </w:r>
      <w:r w:rsidRPr="00815C01">
        <w:rPr>
          <w:color w:val="000009"/>
          <w:spacing w:val="-1"/>
          <w:sz w:val="24"/>
          <w:lang w:eastAsia="en-US"/>
        </w:rPr>
        <w:t xml:space="preserve"> </w:t>
      </w:r>
      <w:r w:rsidRPr="00815C01">
        <w:rPr>
          <w:color w:val="000009"/>
          <w:sz w:val="24"/>
          <w:lang w:eastAsia="en-US"/>
        </w:rPr>
        <w:t>Логиновой. – СПб.</w:t>
      </w:r>
      <w:r w:rsidRPr="00815C01">
        <w:rPr>
          <w:color w:val="000009"/>
          <w:spacing w:val="-3"/>
          <w:sz w:val="24"/>
          <w:lang w:eastAsia="en-US"/>
        </w:rPr>
        <w:t xml:space="preserve"> </w:t>
      </w:r>
      <w:r w:rsidRPr="00815C01">
        <w:rPr>
          <w:color w:val="000009"/>
          <w:sz w:val="24"/>
          <w:lang w:eastAsia="en-US"/>
        </w:rPr>
        <w:t>: ЦДК</w:t>
      </w:r>
      <w:r w:rsidRPr="00815C01">
        <w:rPr>
          <w:color w:val="000009"/>
          <w:spacing w:val="-1"/>
          <w:sz w:val="24"/>
          <w:lang w:eastAsia="en-US"/>
        </w:rPr>
        <w:t xml:space="preserve"> </w:t>
      </w:r>
      <w:r w:rsidRPr="00815C01">
        <w:rPr>
          <w:color w:val="000009"/>
          <w:sz w:val="24"/>
          <w:lang w:eastAsia="en-US"/>
        </w:rPr>
        <w:t>проф. Л.Б.</w:t>
      </w:r>
      <w:r w:rsidRPr="00815C01">
        <w:rPr>
          <w:color w:val="000009"/>
          <w:spacing w:val="-1"/>
          <w:sz w:val="24"/>
          <w:lang w:eastAsia="en-US"/>
        </w:rPr>
        <w:t xml:space="preserve"> </w:t>
      </w:r>
      <w:r w:rsidRPr="00815C01">
        <w:rPr>
          <w:color w:val="000009"/>
          <w:sz w:val="24"/>
          <w:lang w:eastAsia="en-US"/>
        </w:rPr>
        <w:t>Баряевой, 2010.</w:t>
      </w:r>
    </w:p>
    <w:p w:rsidR="00AD52F0" w:rsidRPr="00815C01" w:rsidRDefault="00AD52F0" w:rsidP="00815C01">
      <w:pPr>
        <w:numPr>
          <w:ilvl w:val="0"/>
          <w:numId w:val="61"/>
        </w:numPr>
        <w:tabs>
          <w:tab w:val="left" w:pos="1270"/>
        </w:tabs>
        <w:spacing w:line="360" w:lineRule="auto"/>
        <w:ind w:right="148" w:firstLine="708"/>
        <w:jc w:val="both"/>
        <w:rPr>
          <w:color w:val="000009"/>
          <w:sz w:val="24"/>
          <w:lang w:eastAsia="en-US"/>
        </w:rPr>
      </w:pPr>
      <w:r w:rsidRPr="00815C01">
        <w:rPr>
          <w:color w:val="000009"/>
          <w:sz w:val="24"/>
          <w:lang w:eastAsia="en-US"/>
        </w:rPr>
        <w:t>Приказ Минобрнауки России от 17.10.2013 N 1155 "Об утверждении федерального</w:t>
      </w:r>
      <w:r w:rsidRPr="00815C01">
        <w:rPr>
          <w:color w:val="000009"/>
          <w:spacing w:val="1"/>
          <w:sz w:val="24"/>
          <w:lang w:eastAsia="en-US"/>
        </w:rPr>
        <w:t xml:space="preserve"> </w:t>
      </w:r>
      <w:r w:rsidRPr="00815C01">
        <w:rPr>
          <w:color w:val="000009"/>
          <w:sz w:val="24"/>
          <w:lang w:eastAsia="en-US"/>
        </w:rPr>
        <w:t>государственного образовательного стандарта дошкольного образования" (Зарегистрировано в</w:t>
      </w:r>
      <w:r w:rsidRPr="00815C01">
        <w:rPr>
          <w:color w:val="000009"/>
          <w:spacing w:val="1"/>
          <w:sz w:val="24"/>
          <w:lang w:eastAsia="en-US"/>
        </w:rPr>
        <w:t xml:space="preserve"> </w:t>
      </w:r>
      <w:r w:rsidRPr="00815C01">
        <w:rPr>
          <w:color w:val="000009"/>
          <w:sz w:val="24"/>
          <w:lang w:eastAsia="en-US"/>
        </w:rPr>
        <w:t>Минюсте</w:t>
      </w:r>
      <w:r w:rsidRPr="00815C01">
        <w:rPr>
          <w:color w:val="000009"/>
          <w:spacing w:val="-1"/>
          <w:sz w:val="24"/>
          <w:lang w:eastAsia="en-US"/>
        </w:rPr>
        <w:t xml:space="preserve"> </w:t>
      </w:r>
      <w:r w:rsidRPr="00815C01">
        <w:rPr>
          <w:color w:val="000009"/>
          <w:sz w:val="24"/>
          <w:lang w:eastAsia="en-US"/>
        </w:rPr>
        <w:t>России 14.11.2013 N</w:t>
      </w:r>
      <w:r w:rsidRPr="00815C01">
        <w:rPr>
          <w:color w:val="000009"/>
          <w:spacing w:val="-1"/>
          <w:sz w:val="24"/>
          <w:lang w:eastAsia="en-US"/>
        </w:rPr>
        <w:t xml:space="preserve"> </w:t>
      </w:r>
      <w:r w:rsidRPr="00815C01">
        <w:rPr>
          <w:color w:val="000009"/>
          <w:sz w:val="24"/>
          <w:lang w:eastAsia="en-US"/>
        </w:rPr>
        <w:t>30384).</w:t>
      </w:r>
    </w:p>
    <w:p w:rsidR="00AD52F0" w:rsidRPr="00815C01" w:rsidRDefault="00AD52F0" w:rsidP="00815C01">
      <w:pPr>
        <w:numPr>
          <w:ilvl w:val="0"/>
          <w:numId w:val="61"/>
        </w:numPr>
        <w:tabs>
          <w:tab w:val="left" w:pos="1270"/>
        </w:tabs>
        <w:spacing w:line="360" w:lineRule="auto"/>
        <w:ind w:right="146" w:firstLine="708"/>
        <w:jc w:val="both"/>
        <w:rPr>
          <w:color w:val="000009"/>
          <w:sz w:val="24"/>
          <w:lang w:eastAsia="en-US"/>
        </w:rPr>
      </w:pPr>
      <w:r w:rsidRPr="00815C01">
        <w:rPr>
          <w:color w:val="000009"/>
          <w:sz w:val="24"/>
          <w:lang w:eastAsia="en-US"/>
        </w:rPr>
        <w:t>Психолого-педагогическая диагностика / под ред. И.Ю. Левченко, С.Д. Забрамной. –</w:t>
      </w:r>
      <w:r w:rsidRPr="00815C01">
        <w:rPr>
          <w:color w:val="000009"/>
          <w:spacing w:val="1"/>
          <w:sz w:val="24"/>
          <w:lang w:eastAsia="en-US"/>
        </w:rPr>
        <w:t xml:space="preserve"> </w:t>
      </w:r>
      <w:r w:rsidRPr="00815C01">
        <w:rPr>
          <w:color w:val="000009"/>
          <w:sz w:val="24"/>
          <w:lang w:eastAsia="en-US"/>
        </w:rPr>
        <w:t>М.</w:t>
      </w:r>
      <w:r w:rsidRPr="00815C01">
        <w:rPr>
          <w:color w:val="000009"/>
          <w:spacing w:val="-2"/>
          <w:sz w:val="24"/>
          <w:lang w:eastAsia="en-US"/>
        </w:rPr>
        <w:t xml:space="preserve"> </w:t>
      </w:r>
      <w:r w:rsidRPr="00815C01">
        <w:rPr>
          <w:color w:val="000009"/>
          <w:sz w:val="24"/>
          <w:lang w:eastAsia="en-US"/>
        </w:rPr>
        <w:t>: Академия, 2004.</w:t>
      </w:r>
    </w:p>
    <w:p w:rsidR="00AD52F0" w:rsidRPr="00815C01" w:rsidRDefault="00AD52F0" w:rsidP="00815C01">
      <w:pPr>
        <w:numPr>
          <w:ilvl w:val="0"/>
          <w:numId w:val="61"/>
        </w:numPr>
        <w:tabs>
          <w:tab w:val="left" w:pos="1270"/>
        </w:tabs>
        <w:ind w:left="1270"/>
        <w:jc w:val="both"/>
        <w:rPr>
          <w:color w:val="000009"/>
          <w:sz w:val="24"/>
          <w:lang w:eastAsia="en-US"/>
        </w:rPr>
      </w:pPr>
      <w:r w:rsidRPr="00815C01">
        <w:rPr>
          <w:color w:val="000009"/>
          <w:sz w:val="24"/>
          <w:lang w:eastAsia="en-US"/>
        </w:rPr>
        <w:t>Психолого-педагогическая</w:t>
      </w:r>
      <w:r w:rsidRPr="00815C01">
        <w:rPr>
          <w:color w:val="000009"/>
          <w:spacing w:val="85"/>
          <w:sz w:val="24"/>
          <w:lang w:eastAsia="en-US"/>
        </w:rPr>
        <w:t xml:space="preserve"> </w:t>
      </w:r>
      <w:r w:rsidRPr="00815C01">
        <w:rPr>
          <w:color w:val="000009"/>
          <w:sz w:val="24"/>
          <w:lang w:eastAsia="en-US"/>
        </w:rPr>
        <w:t xml:space="preserve">диагностика  </w:t>
      </w:r>
      <w:r w:rsidRPr="00815C01">
        <w:rPr>
          <w:color w:val="000009"/>
          <w:spacing w:val="24"/>
          <w:sz w:val="24"/>
          <w:lang w:eastAsia="en-US"/>
        </w:rPr>
        <w:t xml:space="preserve"> </w:t>
      </w:r>
      <w:r w:rsidRPr="00815C01">
        <w:rPr>
          <w:color w:val="000009"/>
          <w:sz w:val="24"/>
          <w:lang w:eastAsia="en-US"/>
        </w:rPr>
        <w:t xml:space="preserve">развития  </w:t>
      </w:r>
      <w:r w:rsidRPr="00815C01">
        <w:rPr>
          <w:color w:val="000009"/>
          <w:spacing w:val="23"/>
          <w:sz w:val="24"/>
          <w:lang w:eastAsia="en-US"/>
        </w:rPr>
        <w:t xml:space="preserve"> </w:t>
      </w:r>
      <w:r w:rsidRPr="00815C01">
        <w:rPr>
          <w:color w:val="000009"/>
          <w:sz w:val="24"/>
          <w:lang w:eastAsia="en-US"/>
        </w:rPr>
        <w:t xml:space="preserve">детей  </w:t>
      </w:r>
      <w:r w:rsidRPr="00815C01">
        <w:rPr>
          <w:color w:val="000009"/>
          <w:spacing w:val="26"/>
          <w:sz w:val="24"/>
          <w:lang w:eastAsia="en-US"/>
        </w:rPr>
        <w:t xml:space="preserve"> </w:t>
      </w:r>
      <w:r w:rsidRPr="00815C01">
        <w:rPr>
          <w:color w:val="000009"/>
          <w:sz w:val="24"/>
          <w:lang w:eastAsia="en-US"/>
        </w:rPr>
        <w:t xml:space="preserve">дошкольного  </w:t>
      </w:r>
      <w:r w:rsidRPr="00815C01">
        <w:rPr>
          <w:color w:val="000009"/>
          <w:spacing w:val="25"/>
          <w:sz w:val="24"/>
          <w:lang w:eastAsia="en-US"/>
        </w:rPr>
        <w:t xml:space="preserve"> </w:t>
      </w:r>
      <w:r w:rsidRPr="00815C01">
        <w:rPr>
          <w:color w:val="000009"/>
          <w:sz w:val="24"/>
          <w:lang w:eastAsia="en-US"/>
        </w:rPr>
        <w:t>возраста</w:t>
      </w:r>
    </w:p>
    <w:p w:rsidR="00AD52F0" w:rsidRPr="00815C01" w:rsidRDefault="00AD52F0" w:rsidP="00815C01">
      <w:pPr>
        <w:spacing w:before="138"/>
        <w:ind w:left="137"/>
        <w:jc w:val="both"/>
        <w:rPr>
          <w:sz w:val="24"/>
          <w:szCs w:val="24"/>
          <w:lang w:eastAsia="en-US"/>
        </w:rPr>
      </w:pP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под</w:t>
      </w:r>
      <w:r w:rsidRPr="00815C01">
        <w:rPr>
          <w:color w:val="000009"/>
          <w:spacing w:val="-1"/>
          <w:sz w:val="24"/>
          <w:szCs w:val="24"/>
          <w:lang w:eastAsia="en-US"/>
        </w:rPr>
        <w:t xml:space="preserve"> </w:t>
      </w:r>
      <w:r w:rsidRPr="00815C01">
        <w:rPr>
          <w:color w:val="000009"/>
          <w:sz w:val="24"/>
          <w:szCs w:val="24"/>
          <w:lang w:eastAsia="en-US"/>
        </w:rPr>
        <w:t>ред.</w:t>
      </w:r>
      <w:r w:rsidRPr="00815C01">
        <w:rPr>
          <w:color w:val="000009"/>
          <w:spacing w:val="-2"/>
          <w:sz w:val="24"/>
          <w:szCs w:val="24"/>
          <w:lang w:eastAsia="en-US"/>
        </w:rPr>
        <w:t xml:space="preserve"> </w:t>
      </w:r>
      <w:r w:rsidRPr="00815C01">
        <w:rPr>
          <w:color w:val="000009"/>
          <w:sz w:val="24"/>
          <w:szCs w:val="24"/>
          <w:lang w:eastAsia="en-US"/>
        </w:rPr>
        <w:t>Е.А.</w:t>
      </w:r>
      <w:r w:rsidRPr="00815C01">
        <w:rPr>
          <w:color w:val="000009"/>
          <w:spacing w:val="-1"/>
          <w:sz w:val="24"/>
          <w:szCs w:val="24"/>
          <w:lang w:eastAsia="en-US"/>
        </w:rPr>
        <w:t xml:space="preserve"> </w:t>
      </w:r>
      <w:r w:rsidRPr="00815C01">
        <w:rPr>
          <w:color w:val="000009"/>
          <w:sz w:val="24"/>
          <w:szCs w:val="24"/>
          <w:lang w:eastAsia="en-US"/>
        </w:rPr>
        <w:t>Стребелевой.</w:t>
      </w:r>
      <w:r w:rsidRPr="00815C01">
        <w:rPr>
          <w:color w:val="000009"/>
          <w:spacing w:val="-1"/>
          <w:sz w:val="24"/>
          <w:szCs w:val="24"/>
          <w:lang w:eastAsia="en-US"/>
        </w:rPr>
        <w:t xml:space="preserve"> </w:t>
      </w: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М.</w:t>
      </w:r>
      <w:r w:rsidRPr="00815C01">
        <w:rPr>
          <w:color w:val="000009"/>
          <w:spacing w:val="-2"/>
          <w:sz w:val="24"/>
          <w:szCs w:val="24"/>
          <w:lang w:eastAsia="en-US"/>
        </w:rPr>
        <w:t xml:space="preserve"> </w:t>
      </w: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Полиграфсервис,</w:t>
      </w:r>
      <w:r w:rsidRPr="00815C01">
        <w:rPr>
          <w:color w:val="000009"/>
          <w:spacing w:val="-2"/>
          <w:sz w:val="24"/>
          <w:szCs w:val="24"/>
          <w:lang w:eastAsia="en-US"/>
        </w:rPr>
        <w:t xml:space="preserve"> </w:t>
      </w:r>
      <w:r w:rsidRPr="00815C01">
        <w:rPr>
          <w:color w:val="000009"/>
          <w:sz w:val="24"/>
          <w:szCs w:val="24"/>
          <w:lang w:eastAsia="en-US"/>
        </w:rPr>
        <w:t>1998.</w:t>
      </w:r>
    </w:p>
    <w:p w:rsidR="00AD52F0" w:rsidRPr="00815C01" w:rsidRDefault="00AD52F0" w:rsidP="00815C01">
      <w:pPr>
        <w:numPr>
          <w:ilvl w:val="0"/>
          <w:numId w:val="61"/>
        </w:numPr>
        <w:tabs>
          <w:tab w:val="left" w:pos="1270"/>
        </w:tabs>
        <w:spacing w:before="139"/>
        <w:ind w:left="1270"/>
        <w:jc w:val="both"/>
        <w:rPr>
          <w:color w:val="000009"/>
          <w:sz w:val="24"/>
          <w:lang w:eastAsia="en-US"/>
        </w:rPr>
      </w:pPr>
      <w:r w:rsidRPr="00815C01">
        <w:rPr>
          <w:color w:val="000009"/>
          <w:sz w:val="24"/>
          <w:lang w:eastAsia="en-US"/>
        </w:rPr>
        <w:t>Путеводитель</w:t>
      </w:r>
      <w:r w:rsidRPr="00815C01">
        <w:rPr>
          <w:color w:val="000009"/>
          <w:spacing w:val="119"/>
          <w:sz w:val="24"/>
          <w:lang w:eastAsia="en-US"/>
        </w:rPr>
        <w:t xml:space="preserve"> </w:t>
      </w:r>
      <w:r w:rsidRPr="00815C01">
        <w:rPr>
          <w:color w:val="000009"/>
          <w:sz w:val="24"/>
          <w:lang w:eastAsia="en-US"/>
        </w:rPr>
        <w:t xml:space="preserve">по  </w:t>
      </w:r>
      <w:r w:rsidRPr="00815C01">
        <w:rPr>
          <w:color w:val="000009"/>
          <w:spacing w:val="56"/>
          <w:sz w:val="24"/>
          <w:lang w:eastAsia="en-US"/>
        </w:rPr>
        <w:t xml:space="preserve"> </w:t>
      </w:r>
      <w:r w:rsidRPr="00815C01">
        <w:rPr>
          <w:color w:val="000009"/>
          <w:sz w:val="24"/>
          <w:lang w:eastAsia="en-US"/>
        </w:rPr>
        <w:t xml:space="preserve">ФГОС  </w:t>
      </w:r>
      <w:r w:rsidRPr="00815C01">
        <w:rPr>
          <w:color w:val="000009"/>
          <w:spacing w:val="58"/>
          <w:sz w:val="24"/>
          <w:lang w:eastAsia="en-US"/>
        </w:rPr>
        <w:t xml:space="preserve"> </w:t>
      </w:r>
      <w:r w:rsidRPr="00815C01">
        <w:rPr>
          <w:color w:val="000009"/>
          <w:sz w:val="24"/>
          <w:lang w:eastAsia="en-US"/>
        </w:rPr>
        <w:t xml:space="preserve">дошкольного  </w:t>
      </w:r>
      <w:r w:rsidRPr="00815C01">
        <w:rPr>
          <w:color w:val="000009"/>
          <w:spacing w:val="57"/>
          <w:sz w:val="24"/>
          <w:lang w:eastAsia="en-US"/>
        </w:rPr>
        <w:t xml:space="preserve"> </w:t>
      </w:r>
      <w:r w:rsidRPr="00815C01">
        <w:rPr>
          <w:color w:val="000009"/>
          <w:sz w:val="24"/>
          <w:lang w:eastAsia="en-US"/>
        </w:rPr>
        <w:t xml:space="preserve">образования  </w:t>
      </w:r>
      <w:r w:rsidRPr="00815C01">
        <w:rPr>
          <w:color w:val="000009"/>
          <w:spacing w:val="57"/>
          <w:sz w:val="24"/>
          <w:lang w:eastAsia="en-US"/>
        </w:rPr>
        <w:t xml:space="preserve"> </w:t>
      </w:r>
      <w:r w:rsidRPr="00815C01">
        <w:rPr>
          <w:color w:val="000009"/>
          <w:sz w:val="24"/>
          <w:lang w:eastAsia="en-US"/>
        </w:rPr>
        <w:t xml:space="preserve">в  </w:t>
      </w:r>
      <w:r w:rsidRPr="00815C01">
        <w:rPr>
          <w:color w:val="000009"/>
          <w:spacing w:val="57"/>
          <w:sz w:val="24"/>
          <w:lang w:eastAsia="en-US"/>
        </w:rPr>
        <w:t xml:space="preserve"> </w:t>
      </w:r>
      <w:r w:rsidRPr="00815C01">
        <w:rPr>
          <w:color w:val="000009"/>
          <w:sz w:val="24"/>
          <w:lang w:eastAsia="en-US"/>
        </w:rPr>
        <w:t xml:space="preserve">таблицах  </w:t>
      </w:r>
      <w:r w:rsidRPr="00815C01">
        <w:rPr>
          <w:color w:val="000009"/>
          <w:spacing w:val="59"/>
          <w:sz w:val="24"/>
          <w:lang w:eastAsia="en-US"/>
        </w:rPr>
        <w:t xml:space="preserve"> </w:t>
      </w:r>
      <w:r w:rsidRPr="00815C01">
        <w:rPr>
          <w:color w:val="000009"/>
          <w:sz w:val="24"/>
          <w:lang w:eastAsia="en-US"/>
        </w:rPr>
        <w:t xml:space="preserve">и  </w:t>
      </w:r>
      <w:r w:rsidRPr="00815C01">
        <w:rPr>
          <w:color w:val="000009"/>
          <w:spacing w:val="57"/>
          <w:sz w:val="24"/>
          <w:lang w:eastAsia="en-US"/>
        </w:rPr>
        <w:t xml:space="preserve"> </w:t>
      </w:r>
      <w:r w:rsidRPr="00815C01">
        <w:rPr>
          <w:color w:val="000009"/>
          <w:sz w:val="24"/>
          <w:lang w:eastAsia="en-US"/>
        </w:rPr>
        <w:t>схемах</w:t>
      </w:r>
    </w:p>
    <w:p w:rsidR="00AD52F0" w:rsidRPr="00815C01" w:rsidRDefault="00AD52F0" w:rsidP="00815C01">
      <w:pPr>
        <w:spacing w:before="137"/>
        <w:ind w:left="137"/>
        <w:jc w:val="both"/>
        <w:rPr>
          <w:sz w:val="24"/>
          <w:szCs w:val="24"/>
          <w:lang w:eastAsia="en-US"/>
        </w:rPr>
      </w:pP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под</w:t>
      </w:r>
      <w:r w:rsidRPr="00815C01">
        <w:rPr>
          <w:color w:val="000009"/>
          <w:spacing w:val="-1"/>
          <w:sz w:val="24"/>
          <w:szCs w:val="24"/>
          <w:lang w:eastAsia="en-US"/>
        </w:rPr>
        <w:t xml:space="preserve"> </w:t>
      </w:r>
      <w:r w:rsidRPr="00815C01">
        <w:rPr>
          <w:color w:val="000009"/>
          <w:sz w:val="24"/>
          <w:szCs w:val="24"/>
          <w:lang w:eastAsia="en-US"/>
        </w:rPr>
        <w:t>ред.</w:t>
      </w:r>
      <w:r w:rsidRPr="00815C01">
        <w:rPr>
          <w:color w:val="000009"/>
          <w:spacing w:val="-1"/>
          <w:sz w:val="24"/>
          <w:szCs w:val="24"/>
          <w:lang w:eastAsia="en-US"/>
        </w:rPr>
        <w:t xml:space="preserve"> </w:t>
      </w:r>
      <w:r w:rsidRPr="00815C01">
        <w:rPr>
          <w:color w:val="000009"/>
          <w:sz w:val="24"/>
          <w:szCs w:val="24"/>
          <w:lang w:eastAsia="en-US"/>
        </w:rPr>
        <w:t>М.</w:t>
      </w:r>
      <w:r w:rsidRPr="00815C01">
        <w:rPr>
          <w:color w:val="000009"/>
          <w:spacing w:val="-2"/>
          <w:sz w:val="24"/>
          <w:szCs w:val="24"/>
          <w:lang w:eastAsia="en-US"/>
        </w:rPr>
        <w:t xml:space="preserve"> </w:t>
      </w:r>
      <w:r w:rsidRPr="00815C01">
        <w:rPr>
          <w:color w:val="000009"/>
          <w:sz w:val="24"/>
          <w:szCs w:val="24"/>
          <w:lang w:eastAsia="en-US"/>
        </w:rPr>
        <w:t>Верховкиной,</w:t>
      </w:r>
      <w:r w:rsidRPr="00815C01">
        <w:rPr>
          <w:color w:val="000009"/>
          <w:spacing w:val="-1"/>
          <w:sz w:val="24"/>
          <w:szCs w:val="24"/>
          <w:lang w:eastAsia="en-US"/>
        </w:rPr>
        <w:t xml:space="preserve"> </w:t>
      </w:r>
      <w:r w:rsidRPr="00815C01">
        <w:rPr>
          <w:color w:val="000009"/>
          <w:sz w:val="24"/>
          <w:szCs w:val="24"/>
          <w:lang w:eastAsia="en-US"/>
        </w:rPr>
        <w:t>А.</w:t>
      </w:r>
      <w:r w:rsidRPr="00815C01">
        <w:rPr>
          <w:color w:val="000009"/>
          <w:spacing w:val="-2"/>
          <w:sz w:val="24"/>
          <w:szCs w:val="24"/>
          <w:lang w:eastAsia="en-US"/>
        </w:rPr>
        <w:t xml:space="preserve"> </w:t>
      </w:r>
      <w:r w:rsidRPr="00815C01">
        <w:rPr>
          <w:color w:val="000009"/>
          <w:sz w:val="24"/>
          <w:szCs w:val="24"/>
          <w:lang w:eastAsia="en-US"/>
        </w:rPr>
        <w:t>Атаровой. –</w:t>
      </w:r>
      <w:r w:rsidRPr="00815C01">
        <w:rPr>
          <w:color w:val="000009"/>
          <w:spacing w:val="-1"/>
          <w:sz w:val="24"/>
          <w:szCs w:val="24"/>
          <w:lang w:eastAsia="en-US"/>
        </w:rPr>
        <w:t xml:space="preserve"> </w:t>
      </w:r>
      <w:r w:rsidRPr="00815C01">
        <w:rPr>
          <w:color w:val="000009"/>
          <w:sz w:val="24"/>
          <w:szCs w:val="24"/>
          <w:lang w:eastAsia="en-US"/>
        </w:rPr>
        <w:t>СПб.</w:t>
      </w:r>
      <w:r w:rsidRPr="00815C01">
        <w:rPr>
          <w:color w:val="000009"/>
          <w:spacing w:val="-1"/>
          <w:sz w:val="24"/>
          <w:szCs w:val="24"/>
          <w:lang w:eastAsia="en-US"/>
        </w:rPr>
        <w:t xml:space="preserve"> </w:t>
      </w:r>
      <w:r w:rsidRPr="00815C01">
        <w:rPr>
          <w:color w:val="000009"/>
          <w:sz w:val="24"/>
          <w:szCs w:val="24"/>
          <w:lang w:eastAsia="en-US"/>
        </w:rPr>
        <w:t>: КАРО,</w:t>
      </w:r>
      <w:r w:rsidRPr="00815C01">
        <w:rPr>
          <w:color w:val="000009"/>
          <w:spacing w:val="-2"/>
          <w:sz w:val="24"/>
          <w:szCs w:val="24"/>
          <w:lang w:eastAsia="en-US"/>
        </w:rPr>
        <w:t xml:space="preserve"> </w:t>
      </w:r>
      <w:r w:rsidRPr="00815C01">
        <w:rPr>
          <w:color w:val="000009"/>
          <w:sz w:val="24"/>
          <w:szCs w:val="24"/>
          <w:lang w:eastAsia="en-US"/>
        </w:rPr>
        <w:t>2014.</w:t>
      </w:r>
    </w:p>
    <w:p w:rsidR="00AD52F0" w:rsidRPr="00815C01" w:rsidRDefault="00AD52F0" w:rsidP="00815C01">
      <w:pPr>
        <w:numPr>
          <w:ilvl w:val="0"/>
          <w:numId w:val="61"/>
        </w:numPr>
        <w:tabs>
          <w:tab w:val="left" w:pos="1270"/>
        </w:tabs>
        <w:spacing w:before="139" w:line="360" w:lineRule="auto"/>
        <w:ind w:right="148" w:firstLine="708"/>
        <w:jc w:val="both"/>
        <w:rPr>
          <w:color w:val="000009"/>
          <w:sz w:val="24"/>
          <w:lang w:eastAsia="en-US"/>
        </w:rPr>
      </w:pPr>
      <w:r w:rsidRPr="00815C01">
        <w:rPr>
          <w:color w:val="000009"/>
          <w:sz w:val="24"/>
          <w:lang w:eastAsia="en-US"/>
        </w:rPr>
        <w:t>Разработка</w:t>
      </w:r>
      <w:r w:rsidRPr="00815C01">
        <w:rPr>
          <w:color w:val="000009"/>
          <w:spacing w:val="1"/>
          <w:sz w:val="24"/>
          <w:lang w:eastAsia="en-US"/>
        </w:rPr>
        <w:t xml:space="preserve"> </w:t>
      </w:r>
      <w:r w:rsidRPr="00815C01">
        <w:rPr>
          <w:color w:val="000009"/>
          <w:sz w:val="24"/>
          <w:lang w:eastAsia="en-US"/>
        </w:rPr>
        <w:t>адаптированной</w:t>
      </w:r>
      <w:r w:rsidRPr="00815C01">
        <w:rPr>
          <w:color w:val="000009"/>
          <w:spacing w:val="1"/>
          <w:sz w:val="24"/>
          <w:lang w:eastAsia="en-US"/>
        </w:rPr>
        <w:t xml:space="preserve"> </w:t>
      </w:r>
      <w:r w:rsidRPr="00815C01">
        <w:rPr>
          <w:color w:val="000009"/>
          <w:sz w:val="24"/>
          <w:lang w:eastAsia="en-US"/>
        </w:rPr>
        <w:t>основной</w:t>
      </w:r>
      <w:r w:rsidRPr="00815C01">
        <w:rPr>
          <w:color w:val="000009"/>
          <w:spacing w:val="1"/>
          <w:sz w:val="24"/>
          <w:lang w:eastAsia="en-US"/>
        </w:rPr>
        <w:t xml:space="preserve"> </w:t>
      </w:r>
      <w:r w:rsidRPr="00815C01">
        <w:rPr>
          <w:color w:val="000009"/>
          <w:sz w:val="24"/>
          <w:lang w:eastAsia="en-US"/>
        </w:rPr>
        <w:t>образовательной</w:t>
      </w:r>
      <w:r w:rsidRPr="00815C01">
        <w:rPr>
          <w:color w:val="000009"/>
          <w:spacing w:val="1"/>
          <w:sz w:val="24"/>
          <w:lang w:eastAsia="en-US"/>
        </w:rPr>
        <w:t xml:space="preserve"> </w:t>
      </w:r>
      <w:r w:rsidRPr="00815C01">
        <w:rPr>
          <w:color w:val="000009"/>
          <w:sz w:val="24"/>
          <w:lang w:eastAsia="en-US"/>
        </w:rPr>
        <w:t>программы</w:t>
      </w:r>
      <w:r w:rsidRPr="00815C01">
        <w:rPr>
          <w:color w:val="000009"/>
          <w:spacing w:val="1"/>
          <w:sz w:val="24"/>
          <w:lang w:eastAsia="en-US"/>
        </w:rPr>
        <w:t xml:space="preserve"> </w:t>
      </w:r>
      <w:r w:rsidRPr="00815C01">
        <w:rPr>
          <w:color w:val="000009"/>
          <w:sz w:val="24"/>
          <w:lang w:eastAsia="en-US"/>
        </w:rPr>
        <w:t>дошкольного</w:t>
      </w:r>
      <w:r w:rsidRPr="00815C01">
        <w:rPr>
          <w:color w:val="000009"/>
          <w:spacing w:val="1"/>
          <w:sz w:val="24"/>
          <w:lang w:eastAsia="en-US"/>
        </w:rPr>
        <w:t xml:space="preserve"> </w:t>
      </w:r>
      <w:r w:rsidRPr="00815C01">
        <w:rPr>
          <w:color w:val="000009"/>
          <w:sz w:val="24"/>
          <w:lang w:eastAsia="en-US"/>
        </w:rPr>
        <w:t>образования</w:t>
      </w:r>
      <w:r w:rsidRPr="00815C01">
        <w:rPr>
          <w:color w:val="000009"/>
          <w:spacing w:val="61"/>
          <w:sz w:val="24"/>
          <w:lang w:eastAsia="en-US"/>
        </w:rPr>
        <w:t xml:space="preserve"> </w:t>
      </w:r>
      <w:r w:rsidRPr="00815C01">
        <w:rPr>
          <w:color w:val="000009"/>
          <w:sz w:val="24"/>
          <w:lang w:eastAsia="en-US"/>
        </w:rPr>
        <w:t>для</w:t>
      </w:r>
      <w:r w:rsidRPr="00815C01">
        <w:rPr>
          <w:color w:val="000009"/>
          <w:spacing w:val="61"/>
          <w:sz w:val="24"/>
          <w:lang w:eastAsia="en-US"/>
        </w:rPr>
        <w:t xml:space="preserve"> </w:t>
      </w:r>
      <w:r w:rsidRPr="00815C01">
        <w:rPr>
          <w:color w:val="000009"/>
          <w:sz w:val="24"/>
          <w:lang w:eastAsia="en-US"/>
        </w:rPr>
        <w:t>детей</w:t>
      </w:r>
      <w:r w:rsidRPr="00815C01">
        <w:rPr>
          <w:color w:val="000009"/>
          <w:spacing w:val="61"/>
          <w:sz w:val="24"/>
          <w:lang w:eastAsia="en-US"/>
        </w:rPr>
        <w:t xml:space="preserve"> </w:t>
      </w:r>
      <w:r w:rsidRPr="00815C01">
        <w:rPr>
          <w:color w:val="000009"/>
          <w:sz w:val="24"/>
          <w:lang w:eastAsia="en-US"/>
        </w:rPr>
        <w:t>с</w:t>
      </w:r>
      <w:r w:rsidRPr="00815C01">
        <w:rPr>
          <w:color w:val="000009"/>
          <w:spacing w:val="61"/>
          <w:sz w:val="24"/>
          <w:lang w:eastAsia="en-US"/>
        </w:rPr>
        <w:t xml:space="preserve"> </w:t>
      </w:r>
      <w:r w:rsidRPr="00815C01">
        <w:rPr>
          <w:color w:val="000009"/>
          <w:sz w:val="24"/>
          <w:lang w:eastAsia="en-US"/>
        </w:rPr>
        <w:t>ОВЗ</w:t>
      </w:r>
      <w:r w:rsidRPr="00815C01">
        <w:rPr>
          <w:color w:val="000009"/>
          <w:spacing w:val="61"/>
          <w:sz w:val="24"/>
          <w:lang w:eastAsia="en-US"/>
        </w:rPr>
        <w:t xml:space="preserve"> </w:t>
      </w:r>
      <w:r w:rsidRPr="00815C01">
        <w:rPr>
          <w:color w:val="000009"/>
          <w:sz w:val="24"/>
          <w:lang w:eastAsia="en-US"/>
        </w:rPr>
        <w:t>:</w:t>
      </w:r>
      <w:r w:rsidRPr="00815C01">
        <w:rPr>
          <w:color w:val="000009"/>
          <w:spacing w:val="61"/>
          <w:sz w:val="24"/>
          <w:lang w:eastAsia="en-US"/>
        </w:rPr>
        <w:t xml:space="preserve"> </w:t>
      </w:r>
      <w:r w:rsidRPr="00815C01">
        <w:rPr>
          <w:color w:val="000009"/>
          <w:sz w:val="24"/>
          <w:lang w:eastAsia="en-US"/>
        </w:rPr>
        <w:t>методич.   пособие   /   под   общ.   ред.   Т.А.   Овечкиной,</w:t>
      </w:r>
      <w:r w:rsidRPr="00815C01">
        <w:rPr>
          <w:color w:val="000009"/>
          <w:spacing w:val="-57"/>
          <w:sz w:val="24"/>
          <w:lang w:eastAsia="en-US"/>
        </w:rPr>
        <w:t xml:space="preserve"> </w:t>
      </w:r>
      <w:r w:rsidRPr="00815C01">
        <w:rPr>
          <w:color w:val="000009"/>
          <w:sz w:val="24"/>
          <w:lang w:eastAsia="en-US"/>
        </w:rPr>
        <w:t>Н.Н.</w:t>
      </w:r>
      <w:r w:rsidRPr="00815C01">
        <w:rPr>
          <w:color w:val="000009"/>
          <w:spacing w:val="-1"/>
          <w:sz w:val="24"/>
          <w:lang w:eastAsia="en-US"/>
        </w:rPr>
        <w:t xml:space="preserve"> </w:t>
      </w:r>
      <w:r w:rsidRPr="00815C01">
        <w:rPr>
          <w:color w:val="000009"/>
          <w:sz w:val="24"/>
          <w:lang w:eastAsia="en-US"/>
        </w:rPr>
        <w:t>Яковлевой. – СПб.</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ЦДК</w:t>
      </w:r>
      <w:r w:rsidRPr="00815C01">
        <w:rPr>
          <w:color w:val="000009"/>
          <w:spacing w:val="-1"/>
          <w:sz w:val="24"/>
          <w:lang w:eastAsia="en-US"/>
        </w:rPr>
        <w:t xml:space="preserve"> </w:t>
      </w:r>
      <w:r w:rsidRPr="00815C01">
        <w:rPr>
          <w:color w:val="000009"/>
          <w:sz w:val="24"/>
          <w:lang w:eastAsia="en-US"/>
        </w:rPr>
        <w:t>проф. Л.Б. Баряевой, 2015.</w:t>
      </w:r>
    </w:p>
    <w:p w:rsidR="00AD52F0" w:rsidRPr="00815C01" w:rsidRDefault="00AD52F0" w:rsidP="00815C01">
      <w:pPr>
        <w:numPr>
          <w:ilvl w:val="0"/>
          <w:numId w:val="61"/>
        </w:numPr>
        <w:tabs>
          <w:tab w:val="left" w:pos="1270"/>
        </w:tabs>
        <w:spacing w:line="360" w:lineRule="auto"/>
        <w:ind w:right="149" w:firstLine="708"/>
        <w:jc w:val="both"/>
        <w:rPr>
          <w:color w:val="000009"/>
          <w:sz w:val="24"/>
          <w:lang w:eastAsia="en-US"/>
        </w:rPr>
      </w:pPr>
      <w:r w:rsidRPr="00815C01">
        <w:rPr>
          <w:color w:val="000009"/>
          <w:sz w:val="24"/>
          <w:lang w:eastAsia="en-US"/>
        </w:rPr>
        <w:t>Семаго, Н.Я. Проблемные дети. Основы диагностической и коррекционной работы</w:t>
      </w:r>
      <w:r w:rsidRPr="00815C01">
        <w:rPr>
          <w:color w:val="000009"/>
          <w:spacing w:val="1"/>
          <w:sz w:val="24"/>
          <w:lang w:eastAsia="en-US"/>
        </w:rPr>
        <w:t xml:space="preserve"> </w:t>
      </w:r>
      <w:r w:rsidRPr="00815C01">
        <w:rPr>
          <w:color w:val="000009"/>
          <w:sz w:val="24"/>
          <w:lang w:eastAsia="en-US"/>
        </w:rPr>
        <w:t>психолога</w:t>
      </w:r>
      <w:r w:rsidRPr="00815C01">
        <w:rPr>
          <w:color w:val="000009"/>
          <w:spacing w:val="-2"/>
          <w:sz w:val="24"/>
          <w:lang w:eastAsia="en-US"/>
        </w:rPr>
        <w:t xml:space="preserve"> </w:t>
      </w:r>
      <w:r w:rsidRPr="00815C01">
        <w:rPr>
          <w:color w:val="000009"/>
          <w:sz w:val="24"/>
          <w:lang w:eastAsia="en-US"/>
        </w:rPr>
        <w:t>/ Н.Я. Семаго,</w:t>
      </w:r>
      <w:r w:rsidRPr="00815C01">
        <w:rPr>
          <w:color w:val="000009"/>
          <w:spacing w:val="-2"/>
          <w:sz w:val="24"/>
          <w:lang w:eastAsia="en-US"/>
        </w:rPr>
        <w:t xml:space="preserve"> </w:t>
      </w:r>
      <w:r w:rsidRPr="00815C01">
        <w:rPr>
          <w:color w:val="000009"/>
          <w:sz w:val="24"/>
          <w:lang w:eastAsia="en-US"/>
        </w:rPr>
        <w:t>М.М.</w:t>
      </w:r>
      <w:r w:rsidRPr="00815C01">
        <w:rPr>
          <w:color w:val="000009"/>
          <w:spacing w:val="-1"/>
          <w:sz w:val="24"/>
          <w:lang w:eastAsia="en-US"/>
        </w:rPr>
        <w:t xml:space="preserve"> </w:t>
      </w:r>
      <w:r w:rsidRPr="00815C01">
        <w:rPr>
          <w:color w:val="000009"/>
          <w:sz w:val="24"/>
          <w:lang w:eastAsia="en-US"/>
        </w:rPr>
        <w:t>Семаго.</w:t>
      </w:r>
      <w:r w:rsidRPr="00815C01">
        <w:rPr>
          <w:color w:val="000009"/>
          <w:spacing w:val="2"/>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М.</w:t>
      </w:r>
      <w:r w:rsidRPr="00815C01">
        <w:rPr>
          <w:color w:val="000009"/>
          <w:spacing w:val="-1"/>
          <w:sz w:val="24"/>
          <w:lang w:eastAsia="en-US"/>
        </w:rPr>
        <w:t xml:space="preserve"> </w:t>
      </w:r>
      <w:r w:rsidRPr="00815C01">
        <w:rPr>
          <w:color w:val="000009"/>
          <w:sz w:val="24"/>
          <w:lang w:eastAsia="en-US"/>
        </w:rPr>
        <w:t>: АРКТИ,</w:t>
      </w:r>
      <w:r w:rsidRPr="00815C01">
        <w:rPr>
          <w:color w:val="000009"/>
          <w:spacing w:val="-1"/>
          <w:sz w:val="24"/>
          <w:lang w:eastAsia="en-US"/>
        </w:rPr>
        <w:t xml:space="preserve"> </w:t>
      </w:r>
      <w:r w:rsidRPr="00815C01">
        <w:rPr>
          <w:color w:val="000009"/>
          <w:sz w:val="24"/>
          <w:lang w:eastAsia="en-US"/>
        </w:rPr>
        <w:t>2001. – 203 с.</w:t>
      </w:r>
    </w:p>
    <w:p w:rsidR="00AD52F0" w:rsidRPr="00815C01" w:rsidRDefault="00AD52F0" w:rsidP="00815C01">
      <w:pPr>
        <w:numPr>
          <w:ilvl w:val="0"/>
          <w:numId w:val="61"/>
        </w:numPr>
        <w:tabs>
          <w:tab w:val="left" w:pos="1270"/>
        </w:tabs>
        <w:spacing w:line="360" w:lineRule="auto"/>
        <w:ind w:right="150" w:firstLine="708"/>
        <w:jc w:val="both"/>
        <w:rPr>
          <w:color w:val="000009"/>
          <w:sz w:val="24"/>
          <w:lang w:eastAsia="en-US"/>
        </w:rPr>
      </w:pPr>
      <w:r w:rsidRPr="00815C01">
        <w:rPr>
          <w:color w:val="000009"/>
          <w:sz w:val="24"/>
          <w:lang w:eastAsia="en-US"/>
        </w:rPr>
        <w:t>Слепович,</w:t>
      </w:r>
      <w:r w:rsidRPr="00815C01">
        <w:rPr>
          <w:color w:val="000009"/>
          <w:spacing w:val="1"/>
          <w:sz w:val="24"/>
          <w:lang w:eastAsia="en-US"/>
        </w:rPr>
        <w:t xml:space="preserve"> </w:t>
      </w:r>
      <w:r w:rsidRPr="00815C01">
        <w:rPr>
          <w:color w:val="000009"/>
          <w:sz w:val="24"/>
          <w:lang w:eastAsia="en-US"/>
        </w:rPr>
        <w:t>Е.С.</w:t>
      </w:r>
      <w:r w:rsidRPr="00815C01">
        <w:rPr>
          <w:color w:val="000009"/>
          <w:spacing w:val="1"/>
          <w:sz w:val="24"/>
          <w:lang w:eastAsia="en-US"/>
        </w:rPr>
        <w:t xml:space="preserve"> </w:t>
      </w:r>
      <w:r w:rsidRPr="00815C01">
        <w:rPr>
          <w:color w:val="000009"/>
          <w:sz w:val="24"/>
          <w:lang w:eastAsia="en-US"/>
        </w:rPr>
        <w:t>Игровая</w:t>
      </w:r>
      <w:r w:rsidRPr="00815C01">
        <w:rPr>
          <w:color w:val="000009"/>
          <w:spacing w:val="1"/>
          <w:sz w:val="24"/>
          <w:lang w:eastAsia="en-US"/>
        </w:rPr>
        <w:t xml:space="preserve"> </w:t>
      </w:r>
      <w:r w:rsidRPr="00815C01">
        <w:rPr>
          <w:color w:val="000009"/>
          <w:sz w:val="24"/>
          <w:lang w:eastAsia="en-US"/>
        </w:rPr>
        <w:t>деятельность</w:t>
      </w:r>
      <w:r w:rsidRPr="00815C01">
        <w:rPr>
          <w:color w:val="000009"/>
          <w:spacing w:val="1"/>
          <w:sz w:val="24"/>
          <w:lang w:eastAsia="en-US"/>
        </w:rPr>
        <w:t xml:space="preserve"> </w:t>
      </w:r>
      <w:r w:rsidRPr="00815C01">
        <w:rPr>
          <w:color w:val="000009"/>
          <w:sz w:val="24"/>
          <w:lang w:eastAsia="en-US"/>
        </w:rPr>
        <w:t>дошкольников</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задержкой</w:t>
      </w:r>
      <w:r w:rsidRPr="00815C01">
        <w:rPr>
          <w:color w:val="000009"/>
          <w:spacing w:val="1"/>
          <w:sz w:val="24"/>
          <w:lang w:eastAsia="en-US"/>
        </w:rPr>
        <w:t xml:space="preserve"> </w:t>
      </w:r>
      <w:r w:rsidRPr="00815C01">
        <w:rPr>
          <w:color w:val="000009"/>
          <w:sz w:val="24"/>
          <w:lang w:eastAsia="en-US"/>
        </w:rPr>
        <w:t>психического</w:t>
      </w:r>
      <w:r w:rsidRPr="00815C01">
        <w:rPr>
          <w:color w:val="000009"/>
          <w:spacing w:val="1"/>
          <w:sz w:val="24"/>
          <w:lang w:eastAsia="en-US"/>
        </w:rPr>
        <w:t xml:space="preserve"> </w:t>
      </w:r>
      <w:r w:rsidRPr="00815C01">
        <w:rPr>
          <w:color w:val="000009"/>
          <w:sz w:val="24"/>
          <w:lang w:eastAsia="en-US"/>
        </w:rPr>
        <w:t>развития</w:t>
      </w:r>
      <w:r w:rsidRPr="00815C01">
        <w:rPr>
          <w:color w:val="000009"/>
          <w:spacing w:val="-1"/>
          <w:sz w:val="24"/>
          <w:lang w:eastAsia="en-US"/>
        </w:rPr>
        <w:t xml:space="preserve"> </w:t>
      </w:r>
      <w:r w:rsidRPr="00815C01">
        <w:rPr>
          <w:color w:val="000009"/>
          <w:sz w:val="24"/>
          <w:lang w:eastAsia="en-US"/>
        </w:rPr>
        <w:t>/ Е.С. Слепович.</w:t>
      </w:r>
      <w:r w:rsidRPr="00815C01">
        <w:rPr>
          <w:color w:val="000009"/>
          <w:spacing w:val="2"/>
          <w:sz w:val="24"/>
          <w:lang w:eastAsia="en-US"/>
        </w:rPr>
        <w:t xml:space="preserve"> </w:t>
      </w:r>
      <w:r w:rsidRPr="00815C01">
        <w:rPr>
          <w:color w:val="000009"/>
          <w:sz w:val="24"/>
          <w:lang w:eastAsia="en-US"/>
        </w:rPr>
        <w:t>– М.</w:t>
      </w:r>
      <w:r w:rsidRPr="00815C01">
        <w:rPr>
          <w:color w:val="000009"/>
          <w:spacing w:val="-2"/>
          <w:sz w:val="24"/>
          <w:lang w:eastAsia="en-US"/>
        </w:rPr>
        <w:t xml:space="preserve"> </w:t>
      </w:r>
      <w:r w:rsidRPr="00815C01">
        <w:rPr>
          <w:color w:val="000009"/>
          <w:sz w:val="24"/>
          <w:lang w:eastAsia="en-US"/>
        </w:rPr>
        <w:t>: Педагогика, 1990.</w:t>
      </w:r>
    </w:p>
    <w:p w:rsidR="00AD52F0" w:rsidRPr="00815C01" w:rsidRDefault="00AD52F0" w:rsidP="00815C01">
      <w:pPr>
        <w:numPr>
          <w:ilvl w:val="0"/>
          <w:numId w:val="61"/>
        </w:numPr>
        <w:tabs>
          <w:tab w:val="left" w:pos="1270"/>
        </w:tabs>
        <w:spacing w:line="360" w:lineRule="auto"/>
        <w:ind w:right="149" w:firstLine="708"/>
        <w:jc w:val="both"/>
        <w:rPr>
          <w:color w:val="000009"/>
          <w:sz w:val="24"/>
          <w:lang w:eastAsia="en-US"/>
        </w:rPr>
      </w:pPr>
      <w:r w:rsidRPr="00815C01">
        <w:rPr>
          <w:color w:val="000009"/>
          <w:sz w:val="24"/>
          <w:lang w:eastAsia="en-US"/>
        </w:rPr>
        <w:t xml:space="preserve">Специальная   </w:t>
      </w:r>
      <w:r w:rsidRPr="00815C01">
        <w:rPr>
          <w:color w:val="000009"/>
          <w:spacing w:val="1"/>
          <w:sz w:val="24"/>
          <w:lang w:eastAsia="en-US"/>
        </w:rPr>
        <w:t xml:space="preserve"> </w:t>
      </w:r>
      <w:r w:rsidRPr="00815C01">
        <w:rPr>
          <w:color w:val="000009"/>
          <w:sz w:val="24"/>
          <w:lang w:eastAsia="en-US"/>
        </w:rPr>
        <w:t xml:space="preserve">психология   </w:t>
      </w:r>
      <w:r w:rsidRPr="00815C01">
        <w:rPr>
          <w:color w:val="000009"/>
          <w:spacing w:val="1"/>
          <w:sz w:val="24"/>
          <w:lang w:eastAsia="en-US"/>
        </w:rPr>
        <w:t xml:space="preserve"> </w:t>
      </w:r>
      <w:r w:rsidRPr="00815C01">
        <w:rPr>
          <w:color w:val="000009"/>
          <w:sz w:val="24"/>
          <w:lang w:eastAsia="en-US"/>
        </w:rPr>
        <w:t xml:space="preserve">/   </w:t>
      </w:r>
      <w:r w:rsidRPr="00815C01">
        <w:rPr>
          <w:color w:val="000009"/>
          <w:spacing w:val="1"/>
          <w:sz w:val="24"/>
          <w:lang w:eastAsia="en-US"/>
        </w:rPr>
        <w:t xml:space="preserve"> </w:t>
      </w:r>
      <w:r w:rsidRPr="00815C01">
        <w:rPr>
          <w:color w:val="000009"/>
          <w:sz w:val="24"/>
          <w:lang w:eastAsia="en-US"/>
        </w:rPr>
        <w:t xml:space="preserve">В.И.   </w:t>
      </w:r>
      <w:r w:rsidRPr="00815C01">
        <w:rPr>
          <w:color w:val="000009"/>
          <w:spacing w:val="1"/>
          <w:sz w:val="24"/>
          <w:lang w:eastAsia="en-US"/>
        </w:rPr>
        <w:t xml:space="preserve"> </w:t>
      </w:r>
      <w:r w:rsidRPr="00815C01">
        <w:rPr>
          <w:color w:val="000009"/>
          <w:sz w:val="24"/>
          <w:lang w:eastAsia="en-US"/>
        </w:rPr>
        <w:t xml:space="preserve">Лубовский,   </w:t>
      </w:r>
      <w:r w:rsidRPr="00815C01">
        <w:rPr>
          <w:color w:val="000009"/>
          <w:spacing w:val="1"/>
          <w:sz w:val="24"/>
          <w:lang w:eastAsia="en-US"/>
        </w:rPr>
        <w:t xml:space="preserve"> </w:t>
      </w:r>
      <w:r w:rsidRPr="00815C01">
        <w:rPr>
          <w:color w:val="000009"/>
          <w:sz w:val="24"/>
          <w:lang w:eastAsia="en-US"/>
        </w:rPr>
        <w:t>Е.М.     Мастюкова     и     др.;</w:t>
      </w:r>
      <w:r w:rsidRPr="00815C01">
        <w:rPr>
          <w:color w:val="000009"/>
          <w:spacing w:val="-57"/>
          <w:sz w:val="24"/>
          <w:lang w:eastAsia="en-US"/>
        </w:rPr>
        <w:t xml:space="preserve"> </w:t>
      </w:r>
      <w:r w:rsidRPr="00815C01">
        <w:rPr>
          <w:color w:val="000009"/>
          <w:sz w:val="24"/>
          <w:lang w:eastAsia="en-US"/>
        </w:rPr>
        <w:t>под</w:t>
      </w:r>
      <w:r w:rsidRPr="00815C01">
        <w:rPr>
          <w:color w:val="000009"/>
          <w:spacing w:val="-1"/>
          <w:sz w:val="24"/>
          <w:lang w:eastAsia="en-US"/>
        </w:rPr>
        <w:t xml:space="preserve"> </w:t>
      </w:r>
      <w:r w:rsidRPr="00815C01">
        <w:rPr>
          <w:color w:val="000009"/>
          <w:sz w:val="24"/>
          <w:lang w:eastAsia="en-US"/>
        </w:rPr>
        <w:t>ред. В.И. Лубовского.</w:t>
      </w:r>
      <w:r w:rsidRPr="00815C01">
        <w:rPr>
          <w:color w:val="000009"/>
          <w:spacing w:val="1"/>
          <w:sz w:val="24"/>
          <w:lang w:eastAsia="en-US"/>
        </w:rPr>
        <w:t xml:space="preserve"> </w:t>
      </w:r>
      <w:r w:rsidRPr="00815C01">
        <w:rPr>
          <w:color w:val="000009"/>
          <w:sz w:val="24"/>
          <w:lang w:eastAsia="en-US"/>
        </w:rPr>
        <w:t>– М.</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Академия, 2004.</w:t>
      </w:r>
    </w:p>
    <w:p w:rsidR="00AD52F0" w:rsidRPr="00815C01" w:rsidRDefault="00AD52F0" w:rsidP="00815C01">
      <w:pPr>
        <w:numPr>
          <w:ilvl w:val="0"/>
          <w:numId w:val="61"/>
        </w:numPr>
        <w:tabs>
          <w:tab w:val="left" w:pos="1270"/>
        </w:tabs>
        <w:ind w:left="1270"/>
        <w:jc w:val="both"/>
        <w:rPr>
          <w:color w:val="000009"/>
          <w:sz w:val="24"/>
          <w:lang w:eastAsia="en-US"/>
        </w:rPr>
      </w:pPr>
      <w:r w:rsidRPr="00815C01">
        <w:rPr>
          <w:color w:val="000009"/>
          <w:sz w:val="24"/>
          <w:lang w:eastAsia="en-US"/>
        </w:rPr>
        <w:t xml:space="preserve">Стожарова,  </w:t>
      </w:r>
      <w:r w:rsidRPr="00815C01">
        <w:rPr>
          <w:color w:val="000009"/>
          <w:spacing w:val="2"/>
          <w:sz w:val="24"/>
          <w:lang w:eastAsia="en-US"/>
        </w:rPr>
        <w:t xml:space="preserve"> </w:t>
      </w:r>
      <w:r w:rsidRPr="00815C01">
        <w:rPr>
          <w:color w:val="000009"/>
          <w:sz w:val="24"/>
          <w:lang w:eastAsia="en-US"/>
        </w:rPr>
        <w:t xml:space="preserve">М.Ю.   </w:t>
      </w:r>
      <w:r w:rsidRPr="00815C01">
        <w:rPr>
          <w:color w:val="000009"/>
          <w:spacing w:val="1"/>
          <w:sz w:val="24"/>
          <w:lang w:eastAsia="en-US"/>
        </w:rPr>
        <w:t xml:space="preserve"> </w:t>
      </w:r>
      <w:r w:rsidRPr="00815C01">
        <w:rPr>
          <w:color w:val="000009"/>
          <w:sz w:val="24"/>
          <w:lang w:eastAsia="en-US"/>
        </w:rPr>
        <w:t xml:space="preserve">Формирование   </w:t>
      </w:r>
      <w:r w:rsidRPr="00815C01">
        <w:rPr>
          <w:color w:val="000009"/>
          <w:spacing w:val="1"/>
          <w:sz w:val="24"/>
          <w:lang w:eastAsia="en-US"/>
        </w:rPr>
        <w:t xml:space="preserve"> </w:t>
      </w:r>
      <w:r w:rsidRPr="00815C01">
        <w:rPr>
          <w:color w:val="000009"/>
          <w:sz w:val="24"/>
          <w:lang w:eastAsia="en-US"/>
        </w:rPr>
        <w:t xml:space="preserve">психологического   </w:t>
      </w:r>
      <w:r w:rsidRPr="00815C01">
        <w:rPr>
          <w:color w:val="000009"/>
          <w:spacing w:val="2"/>
          <w:sz w:val="24"/>
          <w:lang w:eastAsia="en-US"/>
        </w:rPr>
        <w:t xml:space="preserve"> </w:t>
      </w:r>
      <w:r w:rsidRPr="00815C01">
        <w:rPr>
          <w:color w:val="000009"/>
          <w:sz w:val="24"/>
          <w:lang w:eastAsia="en-US"/>
        </w:rPr>
        <w:t xml:space="preserve">здоровья   </w:t>
      </w:r>
      <w:r w:rsidRPr="00815C01">
        <w:rPr>
          <w:color w:val="000009"/>
          <w:spacing w:val="2"/>
          <w:sz w:val="24"/>
          <w:lang w:eastAsia="en-US"/>
        </w:rPr>
        <w:t xml:space="preserve"> </w:t>
      </w:r>
      <w:r w:rsidRPr="00815C01">
        <w:rPr>
          <w:color w:val="000009"/>
          <w:sz w:val="24"/>
          <w:lang w:eastAsia="en-US"/>
        </w:rPr>
        <w:t>дошкольников</w:t>
      </w:r>
    </w:p>
    <w:p w:rsidR="00AD52F0" w:rsidRPr="00815C01" w:rsidRDefault="00AD52F0" w:rsidP="00815C01">
      <w:pPr>
        <w:spacing w:before="136"/>
        <w:ind w:left="137"/>
        <w:jc w:val="both"/>
        <w:rPr>
          <w:sz w:val="24"/>
          <w:szCs w:val="24"/>
          <w:lang w:eastAsia="en-US"/>
        </w:rPr>
      </w:pP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М.Ю.</w:t>
      </w:r>
      <w:r w:rsidRPr="00815C01">
        <w:rPr>
          <w:color w:val="000009"/>
          <w:spacing w:val="-1"/>
          <w:sz w:val="24"/>
          <w:szCs w:val="24"/>
          <w:lang w:eastAsia="en-US"/>
        </w:rPr>
        <w:t xml:space="preserve"> </w:t>
      </w:r>
      <w:r w:rsidRPr="00815C01">
        <w:rPr>
          <w:color w:val="000009"/>
          <w:sz w:val="24"/>
          <w:szCs w:val="24"/>
          <w:lang w:eastAsia="en-US"/>
        </w:rPr>
        <w:t>Стожарова.</w:t>
      </w:r>
      <w:r w:rsidRPr="00815C01">
        <w:rPr>
          <w:color w:val="000009"/>
          <w:spacing w:val="-1"/>
          <w:sz w:val="24"/>
          <w:szCs w:val="24"/>
          <w:lang w:eastAsia="en-US"/>
        </w:rPr>
        <w:t xml:space="preserve"> </w:t>
      </w:r>
      <w:r w:rsidRPr="00815C01">
        <w:rPr>
          <w:color w:val="000009"/>
          <w:sz w:val="24"/>
          <w:szCs w:val="24"/>
          <w:lang w:eastAsia="en-US"/>
        </w:rPr>
        <w:t>– Ростов</w:t>
      </w:r>
      <w:r w:rsidRPr="00815C01">
        <w:rPr>
          <w:color w:val="000009"/>
          <w:spacing w:val="-1"/>
          <w:sz w:val="24"/>
          <w:szCs w:val="24"/>
          <w:lang w:eastAsia="en-US"/>
        </w:rPr>
        <w:t xml:space="preserve"> </w:t>
      </w:r>
      <w:r w:rsidRPr="00815C01">
        <w:rPr>
          <w:color w:val="000009"/>
          <w:sz w:val="24"/>
          <w:szCs w:val="24"/>
          <w:lang w:eastAsia="en-US"/>
        </w:rPr>
        <w:t>н/Д.</w:t>
      </w:r>
      <w:r w:rsidRPr="00815C01">
        <w:rPr>
          <w:color w:val="000009"/>
          <w:spacing w:val="-1"/>
          <w:sz w:val="24"/>
          <w:szCs w:val="24"/>
          <w:lang w:eastAsia="en-US"/>
        </w:rPr>
        <w:t xml:space="preserve"> </w:t>
      </w: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Феникс, 2007.</w:t>
      </w:r>
    </w:p>
    <w:p w:rsidR="00AD52F0" w:rsidRPr="00815C01" w:rsidRDefault="00AD52F0" w:rsidP="00815C01">
      <w:pPr>
        <w:numPr>
          <w:ilvl w:val="0"/>
          <w:numId w:val="61"/>
        </w:numPr>
        <w:tabs>
          <w:tab w:val="left" w:pos="1270"/>
        </w:tabs>
        <w:spacing w:before="140"/>
        <w:ind w:left="1270"/>
        <w:jc w:val="both"/>
        <w:rPr>
          <w:color w:val="000009"/>
          <w:sz w:val="24"/>
          <w:lang w:eastAsia="en-US"/>
        </w:rPr>
      </w:pPr>
      <w:r w:rsidRPr="00815C01">
        <w:rPr>
          <w:color w:val="000009"/>
          <w:sz w:val="24"/>
          <w:lang w:eastAsia="en-US"/>
        </w:rPr>
        <w:t xml:space="preserve">Театрализованные    </w:t>
      </w:r>
      <w:r w:rsidRPr="00815C01">
        <w:rPr>
          <w:color w:val="000009"/>
          <w:spacing w:val="10"/>
          <w:sz w:val="24"/>
          <w:lang w:eastAsia="en-US"/>
        </w:rPr>
        <w:t xml:space="preserve"> </w:t>
      </w:r>
      <w:r w:rsidRPr="00815C01">
        <w:rPr>
          <w:color w:val="000009"/>
          <w:sz w:val="24"/>
          <w:lang w:eastAsia="en-US"/>
        </w:rPr>
        <w:t xml:space="preserve">игры     </w:t>
      </w:r>
      <w:r w:rsidRPr="00815C01">
        <w:rPr>
          <w:color w:val="000009"/>
          <w:spacing w:val="10"/>
          <w:sz w:val="24"/>
          <w:lang w:eastAsia="en-US"/>
        </w:rPr>
        <w:t xml:space="preserve"> </w:t>
      </w:r>
      <w:r w:rsidRPr="00815C01">
        <w:rPr>
          <w:color w:val="000009"/>
          <w:sz w:val="24"/>
          <w:lang w:eastAsia="en-US"/>
        </w:rPr>
        <w:t xml:space="preserve">в     </w:t>
      </w:r>
      <w:r w:rsidRPr="00815C01">
        <w:rPr>
          <w:color w:val="000009"/>
          <w:spacing w:val="10"/>
          <w:sz w:val="24"/>
          <w:lang w:eastAsia="en-US"/>
        </w:rPr>
        <w:t xml:space="preserve"> </w:t>
      </w:r>
      <w:r w:rsidRPr="00815C01">
        <w:rPr>
          <w:color w:val="000009"/>
          <w:sz w:val="24"/>
          <w:lang w:eastAsia="en-US"/>
        </w:rPr>
        <w:t xml:space="preserve">коррекционной     </w:t>
      </w:r>
      <w:r w:rsidRPr="00815C01">
        <w:rPr>
          <w:color w:val="000009"/>
          <w:spacing w:val="12"/>
          <w:sz w:val="24"/>
          <w:lang w:eastAsia="en-US"/>
        </w:rPr>
        <w:t xml:space="preserve"> </w:t>
      </w:r>
      <w:r w:rsidRPr="00815C01">
        <w:rPr>
          <w:color w:val="000009"/>
          <w:sz w:val="24"/>
          <w:lang w:eastAsia="en-US"/>
        </w:rPr>
        <w:t xml:space="preserve">работе     </w:t>
      </w:r>
      <w:r w:rsidRPr="00815C01">
        <w:rPr>
          <w:color w:val="000009"/>
          <w:spacing w:val="11"/>
          <w:sz w:val="24"/>
          <w:lang w:eastAsia="en-US"/>
        </w:rPr>
        <w:t xml:space="preserve"> </w:t>
      </w:r>
      <w:r w:rsidRPr="00815C01">
        <w:rPr>
          <w:color w:val="000009"/>
          <w:sz w:val="24"/>
          <w:lang w:eastAsia="en-US"/>
        </w:rPr>
        <w:t xml:space="preserve">с     </w:t>
      </w:r>
      <w:r w:rsidRPr="00815C01">
        <w:rPr>
          <w:color w:val="000009"/>
          <w:spacing w:val="10"/>
          <w:sz w:val="24"/>
          <w:lang w:eastAsia="en-US"/>
        </w:rPr>
        <w:t xml:space="preserve"> </w:t>
      </w:r>
      <w:r w:rsidRPr="00815C01">
        <w:rPr>
          <w:color w:val="000009"/>
          <w:sz w:val="24"/>
          <w:lang w:eastAsia="en-US"/>
        </w:rPr>
        <w:t>дошкольниками</w:t>
      </w:r>
    </w:p>
    <w:p w:rsidR="00AD52F0" w:rsidRPr="00815C01" w:rsidRDefault="00AD52F0" w:rsidP="00815C01">
      <w:pPr>
        <w:spacing w:before="136"/>
        <w:ind w:left="137"/>
        <w:rPr>
          <w:sz w:val="24"/>
          <w:szCs w:val="24"/>
          <w:lang w:eastAsia="en-US"/>
        </w:rPr>
      </w:pP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под</w:t>
      </w:r>
      <w:r w:rsidRPr="00815C01">
        <w:rPr>
          <w:color w:val="000009"/>
          <w:spacing w:val="-1"/>
          <w:sz w:val="24"/>
          <w:szCs w:val="24"/>
          <w:lang w:eastAsia="en-US"/>
        </w:rPr>
        <w:t xml:space="preserve"> </w:t>
      </w:r>
      <w:r w:rsidRPr="00815C01">
        <w:rPr>
          <w:color w:val="000009"/>
          <w:sz w:val="24"/>
          <w:szCs w:val="24"/>
          <w:lang w:eastAsia="en-US"/>
        </w:rPr>
        <w:t>ред.</w:t>
      </w:r>
      <w:r w:rsidRPr="00815C01">
        <w:rPr>
          <w:color w:val="000009"/>
          <w:spacing w:val="-2"/>
          <w:sz w:val="24"/>
          <w:szCs w:val="24"/>
          <w:lang w:eastAsia="en-US"/>
        </w:rPr>
        <w:t xml:space="preserve"> </w:t>
      </w:r>
      <w:r w:rsidRPr="00815C01">
        <w:rPr>
          <w:color w:val="000009"/>
          <w:sz w:val="24"/>
          <w:szCs w:val="24"/>
          <w:lang w:eastAsia="en-US"/>
        </w:rPr>
        <w:t>Л.Б.</w:t>
      </w:r>
      <w:r w:rsidRPr="00815C01">
        <w:rPr>
          <w:color w:val="000009"/>
          <w:spacing w:val="-1"/>
          <w:sz w:val="24"/>
          <w:szCs w:val="24"/>
          <w:lang w:eastAsia="en-US"/>
        </w:rPr>
        <w:t xml:space="preserve"> </w:t>
      </w:r>
      <w:r w:rsidRPr="00815C01">
        <w:rPr>
          <w:color w:val="000009"/>
          <w:sz w:val="24"/>
          <w:szCs w:val="24"/>
          <w:lang w:eastAsia="en-US"/>
        </w:rPr>
        <w:t>Баряевой,</w:t>
      </w:r>
      <w:r w:rsidRPr="00815C01">
        <w:rPr>
          <w:color w:val="000009"/>
          <w:spacing w:val="-1"/>
          <w:sz w:val="24"/>
          <w:szCs w:val="24"/>
          <w:lang w:eastAsia="en-US"/>
        </w:rPr>
        <w:t xml:space="preserve"> </w:t>
      </w:r>
      <w:r w:rsidRPr="00815C01">
        <w:rPr>
          <w:color w:val="000009"/>
          <w:sz w:val="24"/>
          <w:szCs w:val="24"/>
          <w:lang w:eastAsia="en-US"/>
        </w:rPr>
        <w:t>И.Г.</w:t>
      </w:r>
      <w:r w:rsidRPr="00815C01">
        <w:rPr>
          <w:color w:val="000009"/>
          <w:spacing w:val="-3"/>
          <w:sz w:val="24"/>
          <w:szCs w:val="24"/>
          <w:lang w:eastAsia="en-US"/>
        </w:rPr>
        <w:t xml:space="preserve"> </w:t>
      </w:r>
      <w:r w:rsidRPr="00815C01">
        <w:rPr>
          <w:color w:val="000009"/>
          <w:sz w:val="24"/>
          <w:szCs w:val="24"/>
          <w:lang w:eastAsia="en-US"/>
        </w:rPr>
        <w:t>Вечкановай.</w:t>
      </w:r>
      <w:r w:rsidRPr="00815C01">
        <w:rPr>
          <w:color w:val="000009"/>
          <w:spacing w:val="1"/>
          <w:sz w:val="24"/>
          <w:szCs w:val="24"/>
          <w:lang w:eastAsia="en-US"/>
        </w:rPr>
        <w:t xml:space="preserve"> </w:t>
      </w: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СПб.</w:t>
      </w:r>
      <w:r w:rsidRPr="00815C01">
        <w:rPr>
          <w:color w:val="000009"/>
          <w:spacing w:val="-2"/>
          <w:sz w:val="24"/>
          <w:szCs w:val="24"/>
          <w:lang w:eastAsia="en-US"/>
        </w:rPr>
        <w:t xml:space="preserve"> </w:t>
      </w: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КАРО,</w:t>
      </w:r>
      <w:r w:rsidRPr="00815C01">
        <w:rPr>
          <w:color w:val="000009"/>
          <w:spacing w:val="-3"/>
          <w:sz w:val="24"/>
          <w:szCs w:val="24"/>
          <w:lang w:eastAsia="en-US"/>
        </w:rPr>
        <w:t xml:space="preserve"> </w:t>
      </w:r>
      <w:r w:rsidRPr="00815C01">
        <w:rPr>
          <w:color w:val="000009"/>
          <w:sz w:val="24"/>
          <w:szCs w:val="24"/>
          <w:lang w:eastAsia="en-US"/>
        </w:rPr>
        <w:t>2009.</w:t>
      </w:r>
    </w:p>
    <w:p w:rsidR="00AD52F0" w:rsidRPr="00815C01" w:rsidRDefault="00AD52F0" w:rsidP="00815C01">
      <w:pPr>
        <w:numPr>
          <w:ilvl w:val="0"/>
          <w:numId w:val="61"/>
        </w:numPr>
        <w:tabs>
          <w:tab w:val="left" w:pos="1270"/>
        </w:tabs>
        <w:spacing w:before="64" w:line="362" w:lineRule="auto"/>
        <w:ind w:right="154" w:firstLine="708"/>
        <w:rPr>
          <w:color w:val="000009"/>
          <w:sz w:val="24"/>
          <w:lang w:eastAsia="en-US"/>
        </w:rPr>
      </w:pPr>
      <w:r w:rsidRPr="00815C01">
        <w:rPr>
          <w:color w:val="000009"/>
          <w:sz w:val="24"/>
          <w:lang w:eastAsia="en-US"/>
        </w:rPr>
        <w:t>Тржесоглава,</w:t>
      </w:r>
      <w:r w:rsidRPr="00815C01">
        <w:rPr>
          <w:color w:val="000009"/>
          <w:spacing w:val="54"/>
          <w:sz w:val="24"/>
          <w:lang w:eastAsia="en-US"/>
        </w:rPr>
        <w:t xml:space="preserve"> </w:t>
      </w:r>
      <w:r w:rsidRPr="00815C01">
        <w:rPr>
          <w:color w:val="000009"/>
          <w:sz w:val="24"/>
          <w:lang w:eastAsia="en-US"/>
        </w:rPr>
        <w:t>З.</w:t>
      </w:r>
      <w:r w:rsidRPr="00815C01">
        <w:rPr>
          <w:color w:val="000009"/>
          <w:spacing w:val="55"/>
          <w:sz w:val="24"/>
          <w:lang w:eastAsia="en-US"/>
        </w:rPr>
        <w:t xml:space="preserve"> </w:t>
      </w:r>
      <w:r w:rsidRPr="00815C01">
        <w:rPr>
          <w:color w:val="000009"/>
          <w:sz w:val="24"/>
          <w:lang w:eastAsia="en-US"/>
        </w:rPr>
        <w:t>Легкая</w:t>
      </w:r>
      <w:r w:rsidRPr="00815C01">
        <w:rPr>
          <w:color w:val="000009"/>
          <w:spacing w:val="53"/>
          <w:sz w:val="24"/>
          <w:lang w:eastAsia="en-US"/>
        </w:rPr>
        <w:t xml:space="preserve"> </w:t>
      </w:r>
      <w:r w:rsidRPr="00815C01">
        <w:rPr>
          <w:color w:val="000009"/>
          <w:sz w:val="24"/>
          <w:lang w:eastAsia="en-US"/>
        </w:rPr>
        <w:t>дисфункция</w:t>
      </w:r>
      <w:r w:rsidRPr="00815C01">
        <w:rPr>
          <w:color w:val="000009"/>
          <w:spacing w:val="55"/>
          <w:sz w:val="24"/>
          <w:lang w:eastAsia="en-US"/>
        </w:rPr>
        <w:t xml:space="preserve"> </w:t>
      </w:r>
      <w:r w:rsidRPr="00815C01">
        <w:rPr>
          <w:color w:val="000009"/>
          <w:sz w:val="24"/>
          <w:lang w:eastAsia="en-US"/>
        </w:rPr>
        <w:t>мозга</w:t>
      </w:r>
      <w:r w:rsidRPr="00815C01">
        <w:rPr>
          <w:color w:val="000009"/>
          <w:spacing w:val="53"/>
          <w:sz w:val="24"/>
          <w:lang w:eastAsia="en-US"/>
        </w:rPr>
        <w:t xml:space="preserve"> </w:t>
      </w:r>
      <w:r w:rsidRPr="00815C01">
        <w:rPr>
          <w:color w:val="000009"/>
          <w:sz w:val="24"/>
          <w:lang w:eastAsia="en-US"/>
        </w:rPr>
        <w:t>в</w:t>
      </w:r>
      <w:r w:rsidRPr="00815C01">
        <w:rPr>
          <w:color w:val="000009"/>
          <w:spacing w:val="52"/>
          <w:sz w:val="24"/>
          <w:lang w:eastAsia="en-US"/>
        </w:rPr>
        <w:t xml:space="preserve"> </w:t>
      </w:r>
      <w:r w:rsidRPr="00815C01">
        <w:rPr>
          <w:color w:val="000009"/>
          <w:sz w:val="24"/>
          <w:lang w:eastAsia="en-US"/>
        </w:rPr>
        <w:t>детском</w:t>
      </w:r>
      <w:r w:rsidRPr="00815C01">
        <w:rPr>
          <w:color w:val="000009"/>
          <w:spacing w:val="54"/>
          <w:sz w:val="24"/>
          <w:lang w:eastAsia="en-US"/>
        </w:rPr>
        <w:t xml:space="preserve"> </w:t>
      </w:r>
      <w:r w:rsidRPr="00815C01">
        <w:rPr>
          <w:color w:val="000009"/>
          <w:sz w:val="24"/>
          <w:lang w:eastAsia="en-US"/>
        </w:rPr>
        <w:t>возрасте</w:t>
      </w:r>
      <w:r w:rsidRPr="00815C01">
        <w:rPr>
          <w:color w:val="000009"/>
          <w:spacing w:val="55"/>
          <w:sz w:val="24"/>
          <w:lang w:eastAsia="en-US"/>
        </w:rPr>
        <w:t xml:space="preserve"> </w:t>
      </w:r>
      <w:r w:rsidRPr="00815C01">
        <w:rPr>
          <w:color w:val="000009"/>
          <w:sz w:val="24"/>
          <w:lang w:eastAsia="en-US"/>
        </w:rPr>
        <w:t>/</w:t>
      </w:r>
      <w:r w:rsidRPr="00815C01">
        <w:rPr>
          <w:color w:val="000009"/>
          <w:spacing w:val="54"/>
          <w:sz w:val="24"/>
          <w:lang w:eastAsia="en-US"/>
        </w:rPr>
        <w:t xml:space="preserve"> </w:t>
      </w:r>
      <w:r w:rsidRPr="00815C01">
        <w:rPr>
          <w:color w:val="000009"/>
          <w:sz w:val="24"/>
          <w:lang w:eastAsia="en-US"/>
        </w:rPr>
        <w:t>З.</w:t>
      </w:r>
      <w:r w:rsidRPr="00815C01">
        <w:rPr>
          <w:color w:val="000009"/>
          <w:spacing w:val="52"/>
          <w:sz w:val="24"/>
          <w:lang w:eastAsia="en-US"/>
        </w:rPr>
        <w:t xml:space="preserve"> </w:t>
      </w:r>
      <w:r w:rsidRPr="00815C01">
        <w:rPr>
          <w:color w:val="000009"/>
          <w:sz w:val="24"/>
          <w:lang w:eastAsia="en-US"/>
        </w:rPr>
        <w:t>Тржесоглава</w:t>
      </w:r>
      <w:r w:rsidRPr="00815C01">
        <w:rPr>
          <w:color w:val="000009"/>
          <w:spacing w:val="52"/>
          <w:sz w:val="24"/>
          <w:lang w:eastAsia="en-US"/>
        </w:rPr>
        <w:t xml:space="preserve"> </w:t>
      </w:r>
      <w:r w:rsidRPr="00815C01">
        <w:rPr>
          <w:color w:val="000009"/>
          <w:sz w:val="24"/>
          <w:lang w:eastAsia="en-US"/>
        </w:rPr>
        <w:t>;</w:t>
      </w:r>
      <w:r w:rsidRPr="00815C01">
        <w:rPr>
          <w:color w:val="000009"/>
          <w:spacing w:val="-57"/>
          <w:sz w:val="24"/>
          <w:lang w:eastAsia="en-US"/>
        </w:rPr>
        <w:t xml:space="preserve"> </w:t>
      </w:r>
      <w:r w:rsidRPr="00815C01">
        <w:rPr>
          <w:color w:val="000009"/>
          <w:sz w:val="24"/>
          <w:lang w:eastAsia="en-US"/>
        </w:rPr>
        <w:t>пер.</w:t>
      </w:r>
      <w:r w:rsidRPr="00815C01">
        <w:rPr>
          <w:color w:val="000009"/>
          <w:spacing w:val="-1"/>
          <w:sz w:val="24"/>
          <w:lang w:eastAsia="en-US"/>
        </w:rPr>
        <w:t xml:space="preserve"> </w:t>
      </w:r>
      <w:r w:rsidRPr="00815C01">
        <w:rPr>
          <w:color w:val="000009"/>
          <w:sz w:val="24"/>
          <w:lang w:eastAsia="en-US"/>
        </w:rPr>
        <w:t>с</w:t>
      </w:r>
      <w:r w:rsidRPr="00815C01">
        <w:rPr>
          <w:color w:val="000009"/>
          <w:spacing w:val="-1"/>
          <w:sz w:val="24"/>
          <w:lang w:eastAsia="en-US"/>
        </w:rPr>
        <w:t xml:space="preserve"> </w:t>
      </w:r>
      <w:r w:rsidRPr="00815C01">
        <w:rPr>
          <w:color w:val="000009"/>
          <w:sz w:val="24"/>
          <w:lang w:eastAsia="en-US"/>
        </w:rPr>
        <w:t>чешского. – М.</w:t>
      </w:r>
      <w:r w:rsidRPr="00815C01">
        <w:rPr>
          <w:color w:val="000009"/>
          <w:spacing w:val="-1"/>
          <w:sz w:val="24"/>
          <w:lang w:eastAsia="en-US"/>
        </w:rPr>
        <w:t xml:space="preserve"> </w:t>
      </w:r>
      <w:r w:rsidRPr="00815C01">
        <w:rPr>
          <w:color w:val="000009"/>
          <w:sz w:val="24"/>
          <w:lang w:eastAsia="en-US"/>
        </w:rPr>
        <w:t>:</w:t>
      </w:r>
      <w:r w:rsidRPr="00815C01">
        <w:rPr>
          <w:color w:val="000009"/>
          <w:spacing w:val="2"/>
          <w:sz w:val="24"/>
          <w:lang w:eastAsia="en-US"/>
        </w:rPr>
        <w:t xml:space="preserve"> </w:t>
      </w:r>
      <w:r w:rsidRPr="00815C01">
        <w:rPr>
          <w:color w:val="000009"/>
          <w:sz w:val="24"/>
          <w:lang w:eastAsia="en-US"/>
        </w:rPr>
        <w:t>Медицина, 1986.</w:t>
      </w:r>
    </w:p>
    <w:p w:rsidR="00AD52F0" w:rsidRPr="00815C01" w:rsidRDefault="00AD52F0" w:rsidP="00815C01">
      <w:pPr>
        <w:numPr>
          <w:ilvl w:val="0"/>
          <w:numId w:val="61"/>
        </w:numPr>
        <w:tabs>
          <w:tab w:val="left" w:pos="1270"/>
        </w:tabs>
        <w:spacing w:line="360" w:lineRule="auto"/>
        <w:ind w:right="155" w:firstLine="708"/>
        <w:rPr>
          <w:color w:val="000009"/>
          <w:sz w:val="24"/>
          <w:lang w:eastAsia="en-US"/>
        </w:rPr>
      </w:pPr>
      <w:r w:rsidRPr="00815C01">
        <w:rPr>
          <w:color w:val="000009"/>
          <w:sz w:val="24"/>
          <w:lang w:eastAsia="en-US"/>
        </w:rPr>
        <w:t>Тригер,</w:t>
      </w:r>
      <w:r w:rsidRPr="00815C01">
        <w:rPr>
          <w:color w:val="000009"/>
          <w:spacing w:val="4"/>
          <w:sz w:val="24"/>
          <w:lang w:eastAsia="en-US"/>
        </w:rPr>
        <w:t xml:space="preserve"> </w:t>
      </w:r>
      <w:r w:rsidRPr="00815C01">
        <w:rPr>
          <w:color w:val="000009"/>
          <w:sz w:val="24"/>
          <w:lang w:eastAsia="en-US"/>
        </w:rPr>
        <w:t>Р.Д.</w:t>
      </w:r>
      <w:r w:rsidRPr="00815C01">
        <w:rPr>
          <w:color w:val="000009"/>
          <w:spacing w:val="4"/>
          <w:sz w:val="24"/>
          <w:lang w:eastAsia="en-US"/>
        </w:rPr>
        <w:t xml:space="preserve"> </w:t>
      </w:r>
      <w:r w:rsidRPr="00815C01">
        <w:rPr>
          <w:color w:val="000009"/>
          <w:sz w:val="24"/>
          <w:lang w:eastAsia="en-US"/>
        </w:rPr>
        <w:t>Психологические</w:t>
      </w:r>
      <w:r w:rsidRPr="00815C01">
        <w:rPr>
          <w:color w:val="000009"/>
          <w:spacing w:val="4"/>
          <w:sz w:val="24"/>
          <w:lang w:eastAsia="en-US"/>
        </w:rPr>
        <w:t xml:space="preserve"> </w:t>
      </w:r>
      <w:r w:rsidRPr="00815C01">
        <w:rPr>
          <w:color w:val="000009"/>
          <w:sz w:val="24"/>
          <w:lang w:eastAsia="en-US"/>
        </w:rPr>
        <w:t>особенности</w:t>
      </w:r>
      <w:r w:rsidRPr="00815C01">
        <w:rPr>
          <w:color w:val="000009"/>
          <w:spacing w:val="6"/>
          <w:sz w:val="24"/>
          <w:lang w:eastAsia="en-US"/>
        </w:rPr>
        <w:t xml:space="preserve"> </w:t>
      </w:r>
      <w:r w:rsidRPr="00815C01">
        <w:rPr>
          <w:color w:val="000009"/>
          <w:sz w:val="24"/>
          <w:lang w:eastAsia="en-US"/>
        </w:rPr>
        <w:t>социализации</w:t>
      </w:r>
      <w:r w:rsidRPr="00815C01">
        <w:rPr>
          <w:color w:val="000009"/>
          <w:spacing w:val="5"/>
          <w:sz w:val="24"/>
          <w:lang w:eastAsia="en-US"/>
        </w:rPr>
        <w:t xml:space="preserve"> </w:t>
      </w:r>
      <w:r w:rsidRPr="00815C01">
        <w:rPr>
          <w:color w:val="000009"/>
          <w:sz w:val="24"/>
          <w:lang w:eastAsia="en-US"/>
        </w:rPr>
        <w:t>детей</w:t>
      </w:r>
      <w:r w:rsidRPr="00815C01">
        <w:rPr>
          <w:color w:val="000009"/>
          <w:spacing w:val="5"/>
          <w:sz w:val="24"/>
          <w:lang w:eastAsia="en-US"/>
        </w:rPr>
        <w:t xml:space="preserve"> </w:t>
      </w:r>
      <w:r w:rsidRPr="00815C01">
        <w:rPr>
          <w:color w:val="000009"/>
          <w:sz w:val="24"/>
          <w:lang w:eastAsia="en-US"/>
        </w:rPr>
        <w:t>с</w:t>
      </w:r>
      <w:r w:rsidRPr="00815C01">
        <w:rPr>
          <w:color w:val="000009"/>
          <w:spacing w:val="4"/>
          <w:sz w:val="24"/>
          <w:lang w:eastAsia="en-US"/>
        </w:rPr>
        <w:t xml:space="preserve"> </w:t>
      </w:r>
      <w:r w:rsidRPr="00815C01">
        <w:rPr>
          <w:color w:val="000009"/>
          <w:sz w:val="24"/>
          <w:lang w:eastAsia="en-US"/>
        </w:rPr>
        <w:t>задержкой</w:t>
      </w:r>
      <w:r w:rsidRPr="00815C01">
        <w:rPr>
          <w:color w:val="000009"/>
          <w:spacing w:val="-57"/>
          <w:sz w:val="24"/>
          <w:lang w:eastAsia="en-US"/>
        </w:rPr>
        <w:t xml:space="preserve"> </w:t>
      </w:r>
      <w:r w:rsidRPr="00815C01">
        <w:rPr>
          <w:color w:val="000009"/>
          <w:sz w:val="24"/>
          <w:lang w:eastAsia="en-US"/>
        </w:rPr>
        <w:t>психического</w:t>
      </w:r>
      <w:r w:rsidRPr="00815C01">
        <w:rPr>
          <w:color w:val="000009"/>
          <w:spacing w:val="-1"/>
          <w:sz w:val="24"/>
          <w:lang w:eastAsia="en-US"/>
        </w:rPr>
        <w:t xml:space="preserve"> </w:t>
      </w:r>
      <w:r w:rsidRPr="00815C01">
        <w:rPr>
          <w:color w:val="000009"/>
          <w:sz w:val="24"/>
          <w:lang w:eastAsia="en-US"/>
        </w:rPr>
        <w:t>развития</w:t>
      </w:r>
      <w:r w:rsidRPr="00815C01">
        <w:rPr>
          <w:color w:val="000009"/>
          <w:spacing w:val="-3"/>
          <w:sz w:val="24"/>
          <w:lang w:eastAsia="en-US"/>
        </w:rPr>
        <w:t xml:space="preserve"> </w:t>
      </w:r>
      <w:r w:rsidRPr="00815C01">
        <w:rPr>
          <w:color w:val="000009"/>
          <w:sz w:val="24"/>
          <w:lang w:eastAsia="en-US"/>
        </w:rPr>
        <w:t>/ Р.Д. Тригер.</w:t>
      </w:r>
      <w:r w:rsidRPr="00815C01">
        <w:rPr>
          <w:color w:val="000009"/>
          <w:spacing w:val="2"/>
          <w:sz w:val="24"/>
          <w:lang w:eastAsia="en-US"/>
        </w:rPr>
        <w:t xml:space="preserve"> </w:t>
      </w:r>
      <w:r w:rsidRPr="00815C01">
        <w:rPr>
          <w:color w:val="000009"/>
          <w:sz w:val="24"/>
          <w:lang w:eastAsia="en-US"/>
        </w:rPr>
        <w:t>– СПб.</w:t>
      </w:r>
      <w:r w:rsidRPr="00815C01">
        <w:rPr>
          <w:color w:val="000009"/>
          <w:spacing w:val="-1"/>
          <w:sz w:val="24"/>
          <w:lang w:eastAsia="en-US"/>
        </w:rPr>
        <w:t xml:space="preserve"> </w:t>
      </w:r>
      <w:r w:rsidRPr="00815C01">
        <w:rPr>
          <w:color w:val="000009"/>
          <w:sz w:val="24"/>
          <w:lang w:eastAsia="en-US"/>
        </w:rPr>
        <w:t>:</w:t>
      </w:r>
      <w:r w:rsidRPr="00815C01">
        <w:rPr>
          <w:color w:val="000009"/>
          <w:spacing w:val="-4"/>
          <w:sz w:val="24"/>
          <w:lang w:eastAsia="en-US"/>
        </w:rPr>
        <w:t xml:space="preserve"> </w:t>
      </w:r>
      <w:r w:rsidRPr="00815C01">
        <w:rPr>
          <w:color w:val="000009"/>
          <w:sz w:val="24"/>
          <w:lang w:eastAsia="en-US"/>
        </w:rPr>
        <w:t>Питер, 2008.</w:t>
      </w:r>
    </w:p>
    <w:p w:rsidR="00AD52F0" w:rsidRPr="00815C01" w:rsidRDefault="00AD52F0" w:rsidP="00815C01">
      <w:pPr>
        <w:numPr>
          <w:ilvl w:val="0"/>
          <w:numId w:val="61"/>
        </w:numPr>
        <w:tabs>
          <w:tab w:val="left" w:pos="1270"/>
          <w:tab w:val="left" w:pos="2684"/>
          <w:tab w:val="left" w:pos="3397"/>
          <w:tab w:val="left" w:pos="5045"/>
          <w:tab w:val="left" w:pos="5772"/>
          <w:tab w:val="left" w:pos="6139"/>
          <w:tab w:val="left" w:pos="7484"/>
          <w:tab w:val="left" w:pos="9146"/>
        </w:tabs>
        <w:ind w:left="1270"/>
        <w:rPr>
          <w:color w:val="000009"/>
          <w:sz w:val="24"/>
          <w:lang w:eastAsia="en-US"/>
        </w:rPr>
      </w:pPr>
      <w:r w:rsidRPr="00815C01">
        <w:rPr>
          <w:color w:val="000009"/>
          <w:sz w:val="24"/>
          <w:lang w:eastAsia="en-US"/>
        </w:rPr>
        <w:t>Ульенкова,</w:t>
      </w:r>
      <w:r w:rsidRPr="00815C01">
        <w:rPr>
          <w:color w:val="000009"/>
          <w:sz w:val="24"/>
          <w:lang w:eastAsia="en-US"/>
        </w:rPr>
        <w:tab/>
        <w:t>У.В.</w:t>
      </w:r>
      <w:r w:rsidRPr="00815C01">
        <w:rPr>
          <w:color w:val="000009"/>
          <w:sz w:val="24"/>
          <w:lang w:eastAsia="en-US"/>
        </w:rPr>
        <w:tab/>
        <w:t>Шестилетние</w:t>
      </w:r>
      <w:r w:rsidRPr="00815C01">
        <w:rPr>
          <w:color w:val="000009"/>
          <w:sz w:val="24"/>
          <w:lang w:eastAsia="en-US"/>
        </w:rPr>
        <w:tab/>
        <w:t>дети</w:t>
      </w:r>
      <w:r w:rsidRPr="00815C01">
        <w:rPr>
          <w:color w:val="000009"/>
          <w:sz w:val="24"/>
          <w:lang w:eastAsia="en-US"/>
        </w:rPr>
        <w:tab/>
        <w:t>с</w:t>
      </w:r>
      <w:r w:rsidRPr="00815C01">
        <w:rPr>
          <w:color w:val="000009"/>
          <w:sz w:val="24"/>
          <w:lang w:eastAsia="en-US"/>
        </w:rPr>
        <w:tab/>
        <w:t>задержкой</w:t>
      </w:r>
      <w:r w:rsidRPr="00815C01">
        <w:rPr>
          <w:color w:val="000009"/>
          <w:sz w:val="24"/>
          <w:lang w:eastAsia="en-US"/>
        </w:rPr>
        <w:tab/>
        <w:t>психического</w:t>
      </w:r>
      <w:r w:rsidRPr="00815C01">
        <w:rPr>
          <w:color w:val="000009"/>
          <w:sz w:val="24"/>
          <w:lang w:eastAsia="en-US"/>
        </w:rPr>
        <w:tab/>
        <w:t>развития</w:t>
      </w:r>
    </w:p>
    <w:p w:rsidR="00AD52F0" w:rsidRPr="00815C01" w:rsidRDefault="00AD52F0" w:rsidP="00815C01">
      <w:pPr>
        <w:spacing w:before="134"/>
        <w:ind w:left="137"/>
        <w:rPr>
          <w:sz w:val="24"/>
          <w:szCs w:val="24"/>
          <w:lang w:eastAsia="en-US"/>
        </w:rPr>
      </w:pPr>
      <w:r w:rsidRPr="00815C01">
        <w:rPr>
          <w:color w:val="000009"/>
          <w:sz w:val="24"/>
          <w:szCs w:val="24"/>
          <w:lang w:eastAsia="en-US"/>
        </w:rPr>
        <w:t>/</w:t>
      </w:r>
      <w:r w:rsidRPr="00815C01">
        <w:rPr>
          <w:color w:val="000009"/>
          <w:spacing w:val="-2"/>
          <w:sz w:val="24"/>
          <w:szCs w:val="24"/>
          <w:lang w:eastAsia="en-US"/>
        </w:rPr>
        <w:t xml:space="preserve"> </w:t>
      </w:r>
      <w:r w:rsidRPr="00815C01">
        <w:rPr>
          <w:color w:val="000009"/>
          <w:sz w:val="24"/>
          <w:szCs w:val="24"/>
          <w:lang w:eastAsia="en-US"/>
        </w:rPr>
        <w:t>У.В.</w:t>
      </w:r>
      <w:r w:rsidRPr="00815C01">
        <w:rPr>
          <w:color w:val="000009"/>
          <w:spacing w:val="-2"/>
          <w:sz w:val="24"/>
          <w:szCs w:val="24"/>
          <w:lang w:eastAsia="en-US"/>
        </w:rPr>
        <w:t xml:space="preserve"> </w:t>
      </w:r>
      <w:r w:rsidRPr="00815C01">
        <w:rPr>
          <w:color w:val="000009"/>
          <w:sz w:val="24"/>
          <w:szCs w:val="24"/>
          <w:lang w:eastAsia="en-US"/>
        </w:rPr>
        <w:t>Ульенкова.</w:t>
      </w:r>
      <w:r w:rsidRPr="00815C01">
        <w:rPr>
          <w:color w:val="000009"/>
          <w:spacing w:val="-1"/>
          <w:sz w:val="24"/>
          <w:szCs w:val="24"/>
          <w:lang w:eastAsia="en-US"/>
        </w:rPr>
        <w:t xml:space="preserve"> </w:t>
      </w: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М.</w:t>
      </w:r>
      <w:r w:rsidRPr="00815C01">
        <w:rPr>
          <w:color w:val="000009"/>
          <w:spacing w:val="-3"/>
          <w:sz w:val="24"/>
          <w:szCs w:val="24"/>
          <w:lang w:eastAsia="en-US"/>
        </w:rPr>
        <w:t xml:space="preserve"> </w:t>
      </w:r>
      <w:r w:rsidRPr="00815C01">
        <w:rPr>
          <w:color w:val="000009"/>
          <w:sz w:val="24"/>
          <w:szCs w:val="24"/>
          <w:lang w:eastAsia="en-US"/>
        </w:rPr>
        <w:t>:</w:t>
      </w:r>
      <w:r w:rsidRPr="00815C01">
        <w:rPr>
          <w:color w:val="000009"/>
          <w:spacing w:val="-4"/>
          <w:sz w:val="24"/>
          <w:szCs w:val="24"/>
          <w:lang w:eastAsia="en-US"/>
        </w:rPr>
        <w:t xml:space="preserve"> </w:t>
      </w:r>
      <w:r w:rsidRPr="00815C01">
        <w:rPr>
          <w:color w:val="000009"/>
          <w:sz w:val="24"/>
          <w:szCs w:val="24"/>
          <w:lang w:eastAsia="en-US"/>
        </w:rPr>
        <w:t>Педагогика,</w:t>
      </w:r>
      <w:r w:rsidRPr="00815C01">
        <w:rPr>
          <w:color w:val="000009"/>
          <w:spacing w:val="-1"/>
          <w:sz w:val="24"/>
          <w:szCs w:val="24"/>
          <w:lang w:eastAsia="en-US"/>
        </w:rPr>
        <w:t xml:space="preserve"> </w:t>
      </w:r>
      <w:r w:rsidRPr="00815C01">
        <w:rPr>
          <w:color w:val="000009"/>
          <w:sz w:val="24"/>
          <w:szCs w:val="24"/>
          <w:lang w:eastAsia="en-US"/>
        </w:rPr>
        <w:t>1990.</w:t>
      </w:r>
    </w:p>
    <w:p w:rsidR="00AD52F0" w:rsidRPr="00815C01" w:rsidRDefault="00AD52F0" w:rsidP="00815C01">
      <w:pPr>
        <w:numPr>
          <w:ilvl w:val="0"/>
          <w:numId w:val="61"/>
        </w:numPr>
        <w:tabs>
          <w:tab w:val="left" w:pos="1270"/>
        </w:tabs>
        <w:spacing w:before="137" w:line="360" w:lineRule="auto"/>
        <w:ind w:right="153" w:firstLine="708"/>
        <w:rPr>
          <w:color w:val="000009"/>
          <w:sz w:val="24"/>
          <w:lang w:eastAsia="en-US"/>
        </w:rPr>
      </w:pPr>
      <w:r w:rsidRPr="00815C01">
        <w:rPr>
          <w:color w:val="000009"/>
          <w:sz w:val="24"/>
          <w:lang w:eastAsia="en-US"/>
        </w:rPr>
        <w:t>Ульенкова,</w:t>
      </w:r>
      <w:r w:rsidRPr="00815C01">
        <w:rPr>
          <w:color w:val="000009"/>
          <w:spacing w:val="22"/>
          <w:sz w:val="24"/>
          <w:lang w:eastAsia="en-US"/>
        </w:rPr>
        <w:t xml:space="preserve"> </w:t>
      </w:r>
      <w:r w:rsidRPr="00815C01">
        <w:rPr>
          <w:color w:val="000009"/>
          <w:sz w:val="24"/>
          <w:lang w:eastAsia="en-US"/>
        </w:rPr>
        <w:t>У.В.</w:t>
      </w:r>
      <w:r w:rsidRPr="00815C01">
        <w:rPr>
          <w:color w:val="000009"/>
          <w:spacing w:val="22"/>
          <w:sz w:val="24"/>
          <w:lang w:eastAsia="en-US"/>
        </w:rPr>
        <w:t xml:space="preserve"> </w:t>
      </w:r>
      <w:r w:rsidRPr="00815C01">
        <w:rPr>
          <w:color w:val="000009"/>
          <w:sz w:val="24"/>
          <w:lang w:eastAsia="en-US"/>
        </w:rPr>
        <w:t>Организация</w:t>
      </w:r>
      <w:r w:rsidRPr="00815C01">
        <w:rPr>
          <w:color w:val="000009"/>
          <w:spacing w:val="23"/>
          <w:sz w:val="24"/>
          <w:lang w:eastAsia="en-US"/>
        </w:rPr>
        <w:t xml:space="preserve"> </w:t>
      </w:r>
      <w:r w:rsidRPr="00815C01">
        <w:rPr>
          <w:color w:val="000009"/>
          <w:sz w:val="24"/>
          <w:lang w:eastAsia="en-US"/>
        </w:rPr>
        <w:t>и</w:t>
      </w:r>
      <w:r w:rsidRPr="00815C01">
        <w:rPr>
          <w:color w:val="000009"/>
          <w:spacing w:val="23"/>
          <w:sz w:val="24"/>
          <w:lang w:eastAsia="en-US"/>
        </w:rPr>
        <w:t xml:space="preserve"> </w:t>
      </w:r>
      <w:r w:rsidRPr="00815C01">
        <w:rPr>
          <w:color w:val="000009"/>
          <w:sz w:val="24"/>
          <w:lang w:eastAsia="en-US"/>
        </w:rPr>
        <w:t>содержание</w:t>
      </w:r>
      <w:r w:rsidRPr="00815C01">
        <w:rPr>
          <w:color w:val="000009"/>
          <w:spacing w:val="21"/>
          <w:sz w:val="24"/>
          <w:lang w:eastAsia="en-US"/>
        </w:rPr>
        <w:t xml:space="preserve"> </w:t>
      </w:r>
      <w:r w:rsidRPr="00815C01">
        <w:rPr>
          <w:color w:val="000009"/>
          <w:sz w:val="24"/>
          <w:lang w:eastAsia="en-US"/>
        </w:rPr>
        <w:t>специальной</w:t>
      </w:r>
      <w:r w:rsidRPr="00815C01">
        <w:rPr>
          <w:color w:val="000009"/>
          <w:spacing w:val="24"/>
          <w:sz w:val="24"/>
          <w:lang w:eastAsia="en-US"/>
        </w:rPr>
        <w:t xml:space="preserve"> </w:t>
      </w:r>
      <w:r w:rsidRPr="00815C01">
        <w:rPr>
          <w:color w:val="000009"/>
          <w:sz w:val="24"/>
          <w:lang w:eastAsia="en-US"/>
        </w:rPr>
        <w:t>психологической</w:t>
      </w:r>
      <w:r w:rsidRPr="00815C01">
        <w:rPr>
          <w:color w:val="000009"/>
          <w:spacing w:val="23"/>
          <w:sz w:val="24"/>
          <w:lang w:eastAsia="en-US"/>
        </w:rPr>
        <w:t xml:space="preserve"> </w:t>
      </w:r>
      <w:r w:rsidRPr="00815C01">
        <w:rPr>
          <w:color w:val="000009"/>
          <w:sz w:val="24"/>
          <w:lang w:eastAsia="en-US"/>
        </w:rPr>
        <w:t>помощи</w:t>
      </w:r>
      <w:r w:rsidRPr="00815C01">
        <w:rPr>
          <w:color w:val="000009"/>
          <w:spacing w:val="-57"/>
          <w:sz w:val="24"/>
          <w:lang w:eastAsia="en-US"/>
        </w:rPr>
        <w:t xml:space="preserve"> </w:t>
      </w:r>
      <w:r w:rsidRPr="00815C01">
        <w:rPr>
          <w:color w:val="000009"/>
          <w:sz w:val="24"/>
          <w:lang w:eastAsia="en-US"/>
        </w:rPr>
        <w:t>детям</w:t>
      </w:r>
      <w:r w:rsidRPr="00815C01">
        <w:rPr>
          <w:color w:val="000009"/>
          <w:spacing w:val="-2"/>
          <w:sz w:val="24"/>
          <w:lang w:eastAsia="en-US"/>
        </w:rPr>
        <w:t xml:space="preserve"> </w:t>
      </w:r>
      <w:r w:rsidRPr="00815C01">
        <w:rPr>
          <w:color w:val="000009"/>
          <w:sz w:val="24"/>
          <w:lang w:eastAsia="en-US"/>
        </w:rPr>
        <w:t>с</w:t>
      </w:r>
      <w:r w:rsidRPr="00815C01">
        <w:rPr>
          <w:color w:val="000009"/>
          <w:spacing w:val="-2"/>
          <w:sz w:val="24"/>
          <w:lang w:eastAsia="en-US"/>
        </w:rPr>
        <w:t xml:space="preserve"> </w:t>
      </w:r>
      <w:r w:rsidRPr="00815C01">
        <w:rPr>
          <w:color w:val="000009"/>
          <w:sz w:val="24"/>
          <w:lang w:eastAsia="en-US"/>
        </w:rPr>
        <w:t>проблемами</w:t>
      </w:r>
      <w:r w:rsidRPr="00815C01">
        <w:rPr>
          <w:color w:val="000009"/>
          <w:spacing w:val="-1"/>
          <w:sz w:val="24"/>
          <w:lang w:eastAsia="en-US"/>
        </w:rPr>
        <w:t xml:space="preserve"> </w:t>
      </w:r>
      <w:r w:rsidRPr="00815C01">
        <w:rPr>
          <w:color w:val="000009"/>
          <w:sz w:val="24"/>
          <w:lang w:eastAsia="en-US"/>
        </w:rPr>
        <w:t>в</w:t>
      </w:r>
      <w:r w:rsidRPr="00815C01">
        <w:rPr>
          <w:color w:val="000009"/>
          <w:spacing w:val="-2"/>
          <w:sz w:val="24"/>
          <w:lang w:eastAsia="en-US"/>
        </w:rPr>
        <w:t xml:space="preserve"> </w:t>
      </w:r>
      <w:r w:rsidRPr="00815C01">
        <w:rPr>
          <w:color w:val="000009"/>
          <w:sz w:val="24"/>
          <w:lang w:eastAsia="en-US"/>
        </w:rPr>
        <w:t>развитии</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У.В.</w:t>
      </w:r>
      <w:r w:rsidRPr="00815C01">
        <w:rPr>
          <w:color w:val="000009"/>
          <w:spacing w:val="-1"/>
          <w:sz w:val="24"/>
          <w:lang w:eastAsia="en-US"/>
        </w:rPr>
        <w:t xml:space="preserve"> </w:t>
      </w:r>
      <w:r w:rsidRPr="00815C01">
        <w:rPr>
          <w:color w:val="000009"/>
          <w:sz w:val="24"/>
          <w:lang w:eastAsia="en-US"/>
        </w:rPr>
        <w:t>Ульенкова,</w:t>
      </w:r>
      <w:r w:rsidRPr="00815C01">
        <w:rPr>
          <w:color w:val="000009"/>
          <w:spacing w:val="-1"/>
          <w:sz w:val="24"/>
          <w:lang w:eastAsia="en-US"/>
        </w:rPr>
        <w:t xml:space="preserve"> </w:t>
      </w:r>
      <w:r w:rsidRPr="00815C01">
        <w:rPr>
          <w:color w:val="000009"/>
          <w:sz w:val="24"/>
          <w:lang w:eastAsia="en-US"/>
        </w:rPr>
        <w:t>О.В.</w:t>
      </w:r>
      <w:r w:rsidRPr="00815C01">
        <w:rPr>
          <w:color w:val="000009"/>
          <w:spacing w:val="-1"/>
          <w:sz w:val="24"/>
          <w:lang w:eastAsia="en-US"/>
        </w:rPr>
        <w:t xml:space="preserve"> </w:t>
      </w:r>
      <w:r w:rsidRPr="00815C01">
        <w:rPr>
          <w:color w:val="000009"/>
          <w:sz w:val="24"/>
          <w:lang w:eastAsia="en-US"/>
        </w:rPr>
        <w:t>Лебедева.</w:t>
      </w:r>
      <w:r w:rsidRPr="00815C01">
        <w:rPr>
          <w:color w:val="000009"/>
          <w:spacing w:val="3"/>
          <w:sz w:val="24"/>
          <w:lang w:eastAsia="en-US"/>
        </w:rPr>
        <w:t xml:space="preserve"> </w:t>
      </w:r>
      <w:r w:rsidRPr="00815C01">
        <w:rPr>
          <w:color w:val="000009"/>
          <w:sz w:val="24"/>
          <w:lang w:eastAsia="en-US"/>
        </w:rPr>
        <w:t>–</w:t>
      </w:r>
      <w:r w:rsidRPr="00815C01">
        <w:rPr>
          <w:color w:val="000009"/>
          <w:spacing w:val="-2"/>
          <w:sz w:val="24"/>
          <w:lang w:eastAsia="en-US"/>
        </w:rPr>
        <w:t xml:space="preserve"> </w:t>
      </w:r>
      <w:r w:rsidRPr="00815C01">
        <w:rPr>
          <w:color w:val="000009"/>
          <w:sz w:val="24"/>
          <w:lang w:eastAsia="en-US"/>
        </w:rPr>
        <w:t>М.</w:t>
      </w:r>
      <w:r w:rsidRPr="00815C01">
        <w:rPr>
          <w:color w:val="000009"/>
          <w:spacing w:val="1"/>
          <w:sz w:val="24"/>
          <w:lang w:eastAsia="en-US"/>
        </w:rPr>
        <w:t xml:space="preserve"> </w:t>
      </w:r>
      <w:r w:rsidRPr="00815C01">
        <w:rPr>
          <w:color w:val="000009"/>
          <w:sz w:val="24"/>
          <w:lang w:eastAsia="en-US"/>
        </w:rPr>
        <w:t>:</w:t>
      </w:r>
      <w:r w:rsidRPr="00815C01">
        <w:rPr>
          <w:color w:val="000009"/>
          <w:spacing w:val="-1"/>
          <w:sz w:val="24"/>
          <w:lang w:eastAsia="en-US"/>
        </w:rPr>
        <w:t xml:space="preserve"> </w:t>
      </w:r>
      <w:r w:rsidRPr="00815C01">
        <w:rPr>
          <w:color w:val="000009"/>
          <w:sz w:val="24"/>
          <w:lang w:eastAsia="en-US"/>
        </w:rPr>
        <w:t>Академия,</w:t>
      </w:r>
      <w:r w:rsidRPr="00815C01">
        <w:rPr>
          <w:color w:val="000009"/>
          <w:spacing w:val="-1"/>
          <w:sz w:val="24"/>
          <w:lang w:eastAsia="en-US"/>
        </w:rPr>
        <w:t xml:space="preserve"> </w:t>
      </w:r>
      <w:r w:rsidRPr="00815C01">
        <w:rPr>
          <w:color w:val="000009"/>
          <w:sz w:val="24"/>
          <w:lang w:eastAsia="en-US"/>
        </w:rPr>
        <w:t>2007.</w:t>
      </w:r>
    </w:p>
    <w:p w:rsidR="00AD52F0" w:rsidRPr="00815C01" w:rsidRDefault="00AD52F0" w:rsidP="00815C01">
      <w:pPr>
        <w:numPr>
          <w:ilvl w:val="0"/>
          <w:numId w:val="61"/>
        </w:numPr>
        <w:tabs>
          <w:tab w:val="left" w:pos="1270"/>
        </w:tabs>
        <w:spacing w:line="362" w:lineRule="auto"/>
        <w:ind w:right="144" w:firstLine="708"/>
        <w:rPr>
          <w:color w:val="000009"/>
          <w:sz w:val="24"/>
          <w:lang w:eastAsia="en-US"/>
        </w:rPr>
      </w:pPr>
      <w:r w:rsidRPr="00815C01">
        <w:rPr>
          <w:color w:val="000009"/>
          <w:sz w:val="24"/>
          <w:lang w:eastAsia="en-US"/>
        </w:rPr>
        <w:t>Ульенкова</w:t>
      </w:r>
      <w:r w:rsidRPr="00815C01">
        <w:rPr>
          <w:color w:val="000009"/>
          <w:spacing w:val="22"/>
          <w:sz w:val="24"/>
          <w:lang w:eastAsia="en-US"/>
        </w:rPr>
        <w:t xml:space="preserve"> </w:t>
      </w:r>
      <w:r w:rsidRPr="00815C01">
        <w:rPr>
          <w:color w:val="000009"/>
          <w:sz w:val="24"/>
          <w:lang w:eastAsia="en-US"/>
        </w:rPr>
        <w:t>У.В.</w:t>
      </w:r>
      <w:r w:rsidRPr="00815C01">
        <w:rPr>
          <w:color w:val="000009"/>
          <w:spacing w:val="24"/>
          <w:sz w:val="24"/>
          <w:lang w:eastAsia="en-US"/>
        </w:rPr>
        <w:t xml:space="preserve"> </w:t>
      </w:r>
      <w:r w:rsidRPr="00815C01">
        <w:rPr>
          <w:color w:val="000009"/>
          <w:sz w:val="24"/>
          <w:lang w:eastAsia="en-US"/>
        </w:rPr>
        <w:t>Дети</w:t>
      </w:r>
      <w:r w:rsidRPr="00815C01">
        <w:rPr>
          <w:color w:val="000009"/>
          <w:spacing w:val="25"/>
          <w:sz w:val="24"/>
          <w:lang w:eastAsia="en-US"/>
        </w:rPr>
        <w:t xml:space="preserve"> </w:t>
      </w:r>
      <w:r w:rsidRPr="00815C01">
        <w:rPr>
          <w:color w:val="000009"/>
          <w:sz w:val="24"/>
          <w:lang w:eastAsia="en-US"/>
        </w:rPr>
        <w:t>с</w:t>
      </w:r>
      <w:r w:rsidRPr="00815C01">
        <w:rPr>
          <w:color w:val="000009"/>
          <w:spacing w:val="23"/>
          <w:sz w:val="24"/>
          <w:lang w:eastAsia="en-US"/>
        </w:rPr>
        <w:t xml:space="preserve"> </w:t>
      </w:r>
      <w:r w:rsidRPr="00815C01">
        <w:rPr>
          <w:color w:val="000009"/>
          <w:sz w:val="24"/>
          <w:lang w:eastAsia="en-US"/>
        </w:rPr>
        <w:t>задержкой</w:t>
      </w:r>
      <w:r w:rsidRPr="00815C01">
        <w:rPr>
          <w:color w:val="000009"/>
          <w:spacing w:val="25"/>
          <w:sz w:val="24"/>
          <w:lang w:eastAsia="en-US"/>
        </w:rPr>
        <w:t xml:space="preserve"> </w:t>
      </w:r>
      <w:r w:rsidRPr="00815C01">
        <w:rPr>
          <w:color w:val="000009"/>
          <w:sz w:val="24"/>
          <w:lang w:eastAsia="en-US"/>
        </w:rPr>
        <w:t>психического</w:t>
      </w:r>
      <w:r w:rsidRPr="00815C01">
        <w:rPr>
          <w:color w:val="000009"/>
          <w:spacing w:val="24"/>
          <w:sz w:val="24"/>
          <w:lang w:eastAsia="en-US"/>
        </w:rPr>
        <w:t xml:space="preserve"> </w:t>
      </w:r>
      <w:r w:rsidRPr="00815C01">
        <w:rPr>
          <w:color w:val="000009"/>
          <w:sz w:val="24"/>
          <w:lang w:eastAsia="en-US"/>
        </w:rPr>
        <w:t>развития</w:t>
      </w:r>
      <w:r w:rsidRPr="00815C01">
        <w:rPr>
          <w:color w:val="000009"/>
          <w:spacing w:val="24"/>
          <w:sz w:val="24"/>
          <w:lang w:eastAsia="en-US"/>
        </w:rPr>
        <w:t xml:space="preserve"> </w:t>
      </w:r>
      <w:r w:rsidRPr="00815C01">
        <w:rPr>
          <w:color w:val="000009"/>
          <w:sz w:val="24"/>
          <w:lang w:eastAsia="en-US"/>
        </w:rPr>
        <w:t>/</w:t>
      </w:r>
      <w:r w:rsidRPr="00815C01">
        <w:rPr>
          <w:color w:val="000009"/>
          <w:spacing w:val="22"/>
          <w:sz w:val="24"/>
          <w:lang w:eastAsia="en-US"/>
        </w:rPr>
        <w:t xml:space="preserve"> </w:t>
      </w:r>
      <w:r w:rsidRPr="00815C01">
        <w:rPr>
          <w:color w:val="000009"/>
          <w:sz w:val="24"/>
          <w:lang w:eastAsia="en-US"/>
        </w:rPr>
        <w:t>У.В.</w:t>
      </w:r>
      <w:r w:rsidRPr="00815C01">
        <w:rPr>
          <w:color w:val="000009"/>
          <w:spacing w:val="24"/>
          <w:sz w:val="24"/>
          <w:lang w:eastAsia="en-US"/>
        </w:rPr>
        <w:t xml:space="preserve"> </w:t>
      </w:r>
      <w:r w:rsidRPr="00815C01">
        <w:rPr>
          <w:color w:val="000009"/>
          <w:sz w:val="24"/>
          <w:lang w:eastAsia="en-US"/>
        </w:rPr>
        <w:t>Ульенкова.</w:t>
      </w:r>
      <w:r w:rsidRPr="00815C01">
        <w:rPr>
          <w:color w:val="000009"/>
          <w:spacing w:val="32"/>
          <w:sz w:val="24"/>
          <w:lang w:eastAsia="en-US"/>
        </w:rPr>
        <w:t xml:space="preserve"> </w:t>
      </w:r>
      <w:r w:rsidRPr="00815C01">
        <w:rPr>
          <w:color w:val="000009"/>
          <w:sz w:val="24"/>
          <w:lang w:eastAsia="en-US"/>
        </w:rPr>
        <w:t>–</w:t>
      </w:r>
      <w:r w:rsidRPr="00815C01">
        <w:rPr>
          <w:color w:val="000009"/>
          <w:spacing w:val="-57"/>
          <w:sz w:val="24"/>
          <w:lang w:eastAsia="en-US"/>
        </w:rPr>
        <w:t xml:space="preserve"> </w:t>
      </w:r>
      <w:r w:rsidRPr="00815C01">
        <w:rPr>
          <w:color w:val="000009"/>
          <w:sz w:val="24"/>
          <w:lang w:eastAsia="en-US"/>
        </w:rPr>
        <w:t>Н.Новгород,</w:t>
      </w:r>
      <w:r w:rsidRPr="00815C01">
        <w:rPr>
          <w:color w:val="000009"/>
          <w:spacing w:val="-1"/>
          <w:sz w:val="24"/>
          <w:lang w:eastAsia="en-US"/>
        </w:rPr>
        <w:t xml:space="preserve"> </w:t>
      </w:r>
      <w:r w:rsidRPr="00815C01">
        <w:rPr>
          <w:color w:val="000009"/>
          <w:sz w:val="24"/>
          <w:lang w:eastAsia="en-US"/>
        </w:rPr>
        <w:t>1999.</w:t>
      </w:r>
    </w:p>
    <w:p w:rsidR="00AD52F0" w:rsidRPr="00815C01" w:rsidRDefault="00AD52F0" w:rsidP="00815C01">
      <w:pPr>
        <w:numPr>
          <w:ilvl w:val="0"/>
          <w:numId w:val="61"/>
        </w:numPr>
        <w:tabs>
          <w:tab w:val="left" w:pos="1270"/>
          <w:tab w:val="left" w:pos="2284"/>
          <w:tab w:val="left" w:pos="4020"/>
          <w:tab w:val="left" w:pos="5565"/>
          <w:tab w:val="left" w:pos="5965"/>
          <w:tab w:val="left" w:pos="6836"/>
          <w:tab w:val="left" w:pos="7724"/>
          <w:tab w:val="left" w:pos="9075"/>
          <w:tab w:val="left" w:pos="9576"/>
        </w:tabs>
        <w:spacing w:line="271" w:lineRule="exact"/>
        <w:ind w:left="1270"/>
        <w:rPr>
          <w:color w:val="000009"/>
          <w:sz w:val="24"/>
          <w:lang w:eastAsia="en-US"/>
        </w:rPr>
      </w:pPr>
      <w:r w:rsidRPr="00815C01">
        <w:rPr>
          <w:color w:val="000009"/>
          <w:sz w:val="24"/>
          <w:lang w:eastAsia="en-US"/>
        </w:rPr>
        <w:t>Приказ</w:t>
      </w:r>
      <w:r w:rsidRPr="00815C01">
        <w:rPr>
          <w:color w:val="000009"/>
          <w:sz w:val="24"/>
          <w:lang w:eastAsia="en-US"/>
        </w:rPr>
        <w:tab/>
        <w:t>Министерства</w:t>
      </w:r>
      <w:r w:rsidRPr="00815C01">
        <w:rPr>
          <w:color w:val="000009"/>
          <w:sz w:val="24"/>
          <w:lang w:eastAsia="en-US"/>
        </w:rPr>
        <w:tab/>
        <w:t>образования</w:t>
      </w:r>
      <w:r w:rsidRPr="00815C01">
        <w:rPr>
          <w:color w:val="000009"/>
          <w:sz w:val="24"/>
          <w:lang w:eastAsia="en-US"/>
        </w:rPr>
        <w:tab/>
        <w:t>и</w:t>
      </w:r>
      <w:r w:rsidRPr="00815C01">
        <w:rPr>
          <w:color w:val="000009"/>
          <w:sz w:val="24"/>
          <w:lang w:eastAsia="en-US"/>
        </w:rPr>
        <w:tab/>
        <w:t>науки</w:t>
      </w:r>
      <w:r w:rsidRPr="00815C01">
        <w:rPr>
          <w:color w:val="000009"/>
          <w:sz w:val="24"/>
          <w:lang w:eastAsia="en-US"/>
        </w:rPr>
        <w:tab/>
        <w:t>РФ</w:t>
      </w:r>
      <w:r w:rsidRPr="00815C01">
        <w:rPr>
          <w:color w:val="000009"/>
          <w:spacing w:val="5"/>
          <w:sz w:val="24"/>
          <w:lang w:eastAsia="en-US"/>
        </w:rPr>
        <w:t xml:space="preserve"> </w:t>
      </w:r>
      <w:r w:rsidRPr="00815C01">
        <w:rPr>
          <w:color w:val="000009"/>
          <w:sz w:val="24"/>
          <w:lang w:eastAsia="en-US"/>
        </w:rPr>
        <w:t>от</w:t>
      </w:r>
      <w:r w:rsidRPr="00815C01">
        <w:rPr>
          <w:color w:val="000009"/>
          <w:sz w:val="24"/>
          <w:lang w:eastAsia="en-US"/>
        </w:rPr>
        <w:tab/>
        <w:t>19.12.2014</w:t>
      </w:r>
      <w:r w:rsidRPr="00815C01">
        <w:rPr>
          <w:color w:val="000009"/>
          <w:sz w:val="24"/>
          <w:lang w:eastAsia="en-US"/>
        </w:rPr>
        <w:tab/>
        <w:t>№</w:t>
      </w:r>
      <w:r w:rsidRPr="00815C01">
        <w:rPr>
          <w:color w:val="000009"/>
          <w:sz w:val="24"/>
          <w:lang w:eastAsia="en-US"/>
        </w:rPr>
        <w:tab/>
        <w:t>1598</w:t>
      </w:r>
    </w:p>
    <w:p w:rsidR="00AD52F0" w:rsidRPr="00815C01" w:rsidRDefault="00AD52F0" w:rsidP="00815C01">
      <w:pPr>
        <w:spacing w:before="139" w:line="360" w:lineRule="auto"/>
        <w:ind w:left="137"/>
        <w:rPr>
          <w:sz w:val="24"/>
          <w:szCs w:val="24"/>
          <w:lang w:eastAsia="en-US"/>
        </w:rPr>
      </w:pPr>
      <w:r w:rsidRPr="00815C01">
        <w:rPr>
          <w:color w:val="000009"/>
          <w:sz w:val="24"/>
          <w:szCs w:val="24"/>
          <w:lang w:eastAsia="en-US"/>
        </w:rPr>
        <w:t>«Об</w:t>
      </w:r>
      <w:r w:rsidRPr="00815C01">
        <w:rPr>
          <w:color w:val="000009"/>
          <w:spacing w:val="39"/>
          <w:sz w:val="24"/>
          <w:szCs w:val="24"/>
          <w:lang w:eastAsia="en-US"/>
        </w:rPr>
        <w:t xml:space="preserve"> </w:t>
      </w:r>
      <w:r w:rsidRPr="00815C01">
        <w:rPr>
          <w:color w:val="000009"/>
          <w:sz w:val="24"/>
          <w:szCs w:val="24"/>
          <w:lang w:eastAsia="en-US"/>
        </w:rPr>
        <w:t>утверждении</w:t>
      </w:r>
      <w:r w:rsidRPr="00815C01">
        <w:rPr>
          <w:color w:val="000009"/>
          <w:spacing w:val="35"/>
          <w:sz w:val="24"/>
          <w:szCs w:val="24"/>
          <w:lang w:eastAsia="en-US"/>
        </w:rPr>
        <w:t xml:space="preserve"> </w:t>
      </w:r>
      <w:r w:rsidRPr="00815C01">
        <w:rPr>
          <w:color w:val="000009"/>
          <w:sz w:val="24"/>
          <w:szCs w:val="24"/>
          <w:lang w:eastAsia="en-US"/>
        </w:rPr>
        <w:t>федерального</w:t>
      </w:r>
      <w:r w:rsidRPr="00815C01">
        <w:rPr>
          <w:color w:val="000009"/>
          <w:spacing w:val="34"/>
          <w:sz w:val="24"/>
          <w:szCs w:val="24"/>
          <w:lang w:eastAsia="en-US"/>
        </w:rPr>
        <w:t xml:space="preserve"> </w:t>
      </w:r>
      <w:r w:rsidRPr="00815C01">
        <w:rPr>
          <w:color w:val="000009"/>
          <w:sz w:val="24"/>
          <w:szCs w:val="24"/>
          <w:lang w:eastAsia="en-US"/>
        </w:rPr>
        <w:t>государственного</w:t>
      </w:r>
      <w:r w:rsidRPr="00815C01">
        <w:rPr>
          <w:color w:val="000009"/>
          <w:spacing w:val="34"/>
          <w:sz w:val="24"/>
          <w:szCs w:val="24"/>
          <w:lang w:eastAsia="en-US"/>
        </w:rPr>
        <w:t xml:space="preserve"> </w:t>
      </w:r>
      <w:r w:rsidRPr="00815C01">
        <w:rPr>
          <w:color w:val="000009"/>
          <w:sz w:val="24"/>
          <w:szCs w:val="24"/>
          <w:lang w:eastAsia="en-US"/>
        </w:rPr>
        <w:t>образовательного</w:t>
      </w:r>
      <w:r w:rsidRPr="00815C01">
        <w:rPr>
          <w:color w:val="000009"/>
          <w:spacing w:val="34"/>
          <w:sz w:val="24"/>
          <w:szCs w:val="24"/>
          <w:lang w:eastAsia="en-US"/>
        </w:rPr>
        <w:t xml:space="preserve"> </w:t>
      </w:r>
      <w:r w:rsidRPr="00815C01">
        <w:rPr>
          <w:color w:val="000009"/>
          <w:sz w:val="24"/>
          <w:szCs w:val="24"/>
          <w:lang w:eastAsia="en-US"/>
        </w:rPr>
        <w:t>стандарта</w:t>
      </w:r>
      <w:r w:rsidRPr="00815C01">
        <w:rPr>
          <w:color w:val="000009"/>
          <w:spacing w:val="33"/>
          <w:sz w:val="24"/>
          <w:szCs w:val="24"/>
          <w:lang w:eastAsia="en-US"/>
        </w:rPr>
        <w:t xml:space="preserve"> </w:t>
      </w:r>
      <w:r w:rsidRPr="00815C01">
        <w:rPr>
          <w:color w:val="000009"/>
          <w:sz w:val="24"/>
          <w:szCs w:val="24"/>
          <w:lang w:eastAsia="en-US"/>
        </w:rPr>
        <w:t>начального</w:t>
      </w:r>
      <w:r w:rsidRPr="00815C01">
        <w:rPr>
          <w:color w:val="000009"/>
          <w:spacing w:val="-57"/>
          <w:sz w:val="24"/>
          <w:szCs w:val="24"/>
          <w:lang w:eastAsia="en-US"/>
        </w:rPr>
        <w:t xml:space="preserve"> </w:t>
      </w:r>
      <w:r w:rsidRPr="00815C01">
        <w:rPr>
          <w:color w:val="000009"/>
          <w:sz w:val="24"/>
          <w:szCs w:val="24"/>
          <w:lang w:eastAsia="en-US"/>
        </w:rPr>
        <w:t>общего</w:t>
      </w:r>
      <w:r w:rsidRPr="00815C01">
        <w:rPr>
          <w:color w:val="000009"/>
          <w:spacing w:val="-2"/>
          <w:sz w:val="24"/>
          <w:szCs w:val="24"/>
          <w:lang w:eastAsia="en-US"/>
        </w:rPr>
        <w:t xml:space="preserve"> </w:t>
      </w:r>
      <w:r w:rsidRPr="00815C01">
        <w:rPr>
          <w:color w:val="000009"/>
          <w:sz w:val="24"/>
          <w:szCs w:val="24"/>
          <w:lang w:eastAsia="en-US"/>
        </w:rPr>
        <w:t>образования</w:t>
      </w:r>
      <w:r w:rsidRPr="00815C01">
        <w:rPr>
          <w:color w:val="000009"/>
          <w:spacing w:val="-1"/>
          <w:sz w:val="24"/>
          <w:szCs w:val="24"/>
          <w:lang w:eastAsia="en-US"/>
        </w:rPr>
        <w:t xml:space="preserve"> </w:t>
      </w:r>
      <w:r w:rsidRPr="00815C01">
        <w:rPr>
          <w:color w:val="000009"/>
          <w:sz w:val="24"/>
          <w:szCs w:val="24"/>
          <w:lang w:eastAsia="en-US"/>
        </w:rPr>
        <w:t>обучающихся с</w:t>
      </w:r>
      <w:r w:rsidRPr="00815C01">
        <w:rPr>
          <w:color w:val="000009"/>
          <w:spacing w:val="-2"/>
          <w:sz w:val="24"/>
          <w:szCs w:val="24"/>
          <w:lang w:eastAsia="en-US"/>
        </w:rPr>
        <w:t xml:space="preserve"> </w:t>
      </w:r>
      <w:r w:rsidRPr="00815C01">
        <w:rPr>
          <w:color w:val="000009"/>
          <w:sz w:val="24"/>
          <w:szCs w:val="24"/>
          <w:lang w:eastAsia="en-US"/>
        </w:rPr>
        <w:t>ограниченными возможностями</w:t>
      </w:r>
      <w:r w:rsidRPr="00815C01">
        <w:rPr>
          <w:color w:val="000009"/>
          <w:spacing w:val="-3"/>
          <w:sz w:val="24"/>
          <w:szCs w:val="24"/>
          <w:lang w:eastAsia="en-US"/>
        </w:rPr>
        <w:t xml:space="preserve"> </w:t>
      </w:r>
      <w:r w:rsidRPr="00815C01">
        <w:rPr>
          <w:color w:val="000009"/>
          <w:sz w:val="24"/>
          <w:szCs w:val="24"/>
          <w:lang w:eastAsia="en-US"/>
        </w:rPr>
        <w:t>здоровья».</w:t>
      </w:r>
    </w:p>
    <w:p w:rsidR="00AD52F0" w:rsidRPr="00815C01" w:rsidRDefault="00AD52F0" w:rsidP="00815C01">
      <w:pPr>
        <w:numPr>
          <w:ilvl w:val="0"/>
          <w:numId w:val="61"/>
        </w:numPr>
        <w:tabs>
          <w:tab w:val="left" w:pos="1270"/>
        </w:tabs>
        <w:ind w:left="1270"/>
        <w:rPr>
          <w:color w:val="000009"/>
          <w:sz w:val="24"/>
          <w:lang w:eastAsia="en-US"/>
        </w:rPr>
      </w:pPr>
      <w:r w:rsidRPr="00815C01">
        <w:rPr>
          <w:color w:val="000009"/>
          <w:sz w:val="24"/>
          <w:lang w:eastAsia="en-US"/>
        </w:rPr>
        <w:t>Шевченко,</w:t>
      </w:r>
      <w:r w:rsidRPr="00815C01">
        <w:rPr>
          <w:color w:val="000009"/>
          <w:spacing w:val="15"/>
          <w:sz w:val="24"/>
          <w:lang w:eastAsia="en-US"/>
        </w:rPr>
        <w:t xml:space="preserve"> </w:t>
      </w:r>
      <w:r w:rsidRPr="00815C01">
        <w:rPr>
          <w:color w:val="000009"/>
          <w:sz w:val="24"/>
          <w:lang w:eastAsia="en-US"/>
        </w:rPr>
        <w:t>С.Г.</w:t>
      </w:r>
      <w:r w:rsidRPr="00815C01">
        <w:rPr>
          <w:color w:val="000009"/>
          <w:spacing w:val="74"/>
          <w:sz w:val="24"/>
          <w:lang w:eastAsia="en-US"/>
        </w:rPr>
        <w:t xml:space="preserve"> </w:t>
      </w:r>
      <w:r w:rsidRPr="00815C01">
        <w:rPr>
          <w:color w:val="000009"/>
          <w:sz w:val="24"/>
          <w:lang w:eastAsia="en-US"/>
        </w:rPr>
        <w:t>Подготовка</w:t>
      </w:r>
      <w:r w:rsidRPr="00815C01">
        <w:rPr>
          <w:color w:val="000009"/>
          <w:spacing w:val="72"/>
          <w:sz w:val="24"/>
          <w:lang w:eastAsia="en-US"/>
        </w:rPr>
        <w:t xml:space="preserve"> </w:t>
      </w:r>
      <w:r w:rsidRPr="00815C01">
        <w:rPr>
          <w:color w:val="000009"/>
          <w:sz w:val="24"/>
          <w:lang w:eastAsia="en-US"/>
        </w:rPr>
        <w:t>к</w:t>
      </w:r>
      <w:r w:rsidRPr="00815C01">
        <w:rPr>
          <w:color w:val="000009"/>
          <w:spacing w:val="75"/>
          <w:sz w:val="24"/>
          <w:lang w:eastAsia="en-US"/>
        </w:rPr>
        <w:t xml:space="preserve"> </w:t>
      </w:r>
      <w:r w:rsidRPr="00815C01">
        <w:rPr>
          <w:color w:val="000009"/>
          <w:sz w:val="24"/>
          <w:lang w:eastAsia="en-US"/>
        </w:rPr>
        <w:t>школе</w:t>
      </w:r>
      <w:r w:rsidRPr="00815C01">
        <w:rPr>
          <w:color w:val="000009"/>
          <w:spacing w:val="72"/>
          <w:sz w:val="24"/>
          <w:lang w:eastAsia="en-US"/>
        </w:rPr>
        <w:t xml:space="preserve"> </w:t>
      </w:r>
      <w:r w:rsidRPr="00815C01">
        <w:rPr>
          <w:color w:val="000009"/>
          <w:sz w:val="24"/>
          <w:lang w:eastAsia="en-US"/>
        </w:rPr>
        <w:t>детей</w:t>
      </w:r>
      <w:r w:rsidRPr="00815C01">
        <w:rPr>
          <w:color w:val="000009"/>
          <w:spacing w:val="72"/>
          <w:sz w:val="24"/>
          <w:lang w:eastAsia="en-US"/>
        </w:rPr>
        <w:t xml:space="preserve"> </w:t>
      </w:r>
      <w:r w:rsidRPr="00815C01">
        <w:rPr>
          <w:color w:val="000009"/>
          <w:sz w:val="24"/>
          <w:lang w:eastAsia="en-US"/>
        </w:rPr>
        <w:t>с</w:t>
      </w:r>
      <w:r w:rsidRPr="00815C01">
        <w:rPr>
          <w:color w:val="000009"/>
          <w:spacing w:val="73"/>
          <w:sz w:val="24"/>
          <w:lang w:eastAsia="en-US"/>
        </w:rPr>
        <w:t xml:space="preserve"> </w:t>
      </w:r>
      <w:r w:rsidRPr="00815C01">
        <w:rPr>
          <w:color w:val="000009"/>
          <w:sz w:val="24"/>
          <w:lang w:eastAsia="en-US"/>
        </w:rPr>
        <w:t>задержкой</w:t>
      </w:r>
      <w:r w:rsidRPr="00815C01">
        <w:rPr>
          <w:color w:val="000009"/>
          <w:spacing w:val="74"/>
          <w:sz w:val="24"/>
          <w:lang w:eastAsia="en-US"/>
        </w:rPr>
        <w:t xml:space="preserve"> </w:t>
      </w:r>
      <w:r w:rsidRPr="00815C01">
        <w:rPr>
          <w:color w:val="000009"/>
          <w:sz w:val="24"/>
          <w:lang w:eastAsia="en-US"/>
        </w:rPr>
        <w:t>психического</w:t>
      </w:r>
      <w:r w:rsidRPr="00815C01">
        <w:rPr>
          <w:color w:val="000009"/>
          <w:spacing w:val="73"/>
          <w:sz w:val="24"/>
          <w:lang w:eastAsia="en-US"/>
        </w:rPr>
        <w:t xml:space="preserve"> </w:t>
      </w:r>
      <w:r w:rsidRPr="00815C01">
        <w:rPr>
          <w:color w:val="000009"/>
          <w:sz w:val="24"/>
          <w:lang w:eastAsia="en-US"/>
        </w:rPr>
        <w:t>развития</w:t>
      </w:r>
    </w:p>
    <w:p w:rsidR="00AD52F0" w:rsidRPr="00815C01" w:rsidRDefault="00AD52F0" w:rsidP="00815C01">
      <w:pPr>
        <w:spacing w:before="137"/>
        <w:ind w:left="137"/>
        <w:rPr>
          <w:sz w:val="24"/>
          <w:szCs w:val="24"/>
          <w:lang w:eastAsia="en-US"/>
        </w:rPr>
      </w:pP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С.Г.</w:t>
      </w:r>
      <w:r w:rsidRPr="00815C01">
        <w:rPr>
          <w:color w:val="000009"/>
          <w:spacing w:val="-1"/>
          <w:sz w:val="24"/>
          <w:szCs w:val="24"/>
          <w:lang w:eastAsia="en-US"/>
        </w:rPr>
        <w:t xml:space="preserve"> </w:t>
      </w:r>
      <w:r w:rsidRPr="00815C01">
        <w:rPr>
          <w:color w:val="000009"/>
          <w:sz w:val="24"/>
          <w:szCs w:val="24"/>
          <w:lang w:eastAsia="en-US"/>
        </w:rPr>
        <w:t>Шевченко</w:t>
      </w:r>
      <w:r w:rsidRPr="00815C01">
        <w:rPr>
          <w:color w:val="000009"/>
          <w:spacing w:val="-1"/>
          <w:sz w:val="24"/>
          <w:szCs w:val="24"/>
          <w:lang w:eastAsia="en-US"/>
        </w:rPr>
        <w:t xml:space="preserve"> </w:t>
      </w:r>
      <w:r w:rsidRPr="00815C01">
        <w:rPr>
          <w:color w:val="000009"/>
          <w:sz w:val="24"/>
          <w:szCs w:val="24"/>
          <w:lang w:eastAsia="en-US"/>
        </w:rPr>
        <w:t>и</w:t>
      </w:r>
      <w:r w:rsidRPr="00815C01">
        <w:rPr>
          <w:color w:val="000009"/>
          <w:spacing w:val="-1"/>
          <w:sz w:val="24"/>
          <w:szCs w:val="24"/>
          <w:lang w:eastAsia="en-US"/>
        </w:rPr>
        <w:t xml:space="preserve"> </w:t>
      </w:r>
      <w:r w:rsidRPr="00815C01">
        <w:rPr>
          <w:color w:val="000009"/>
          <w:sz w:val="24"/>
          <w:szCs w:val="24"/>
          <w:lang w:eastAsia="en-US"/>
        </w:rPr>
        <w:t>др.;</w:t>
      </w:r>
      <w:r w:rsidRPr="00815C01">
        <w:rPr>
          <w:color w:val="000009"/>
          <w:spacing w:val="-3"/>
          <w:sz w:val="24"/>
          <w:szCs w:val="24"/>
          <w:lang w:eastAsia="en-US"/>
        </w:rPr>
        <w:t xml:space="preserve"> </w:t>
      </w:r>
      <w:r w:rsidRPr="00815C01">
        <w:rPr>
          <w:color w:val="000009"/>
          <w:sz w:val="24"/>
          <w:szCs w:val="24"/>
          <w:lang w:eastAsia="en-US"/>
        </w:rPr>
        <w:t>под</w:t>
      </w:r>
      <w:r w:rsidRPr="00815C01">
        <w:rPr>
          <w:color w:val="000009"/>
          <w:spacing w:val="-1"/>
          <w:sz w:val="24"/>
          <w:szCs w:val="24"/>
          <w:lang w:eastAsia="en-US"/>
        </w:rPr>
        <w:t xml:space="preserve"> </w:t>
      </w:r>
      <w:r w:rsidRPr="00815C01">
        <w:rPr>
          <w:color w:val="000009"/>
          <w:sz w:val="24"/>
          <w:szCs w:val="24"/>
          <w:lang w:eastAsia="en-US"/>
        </w:rPr>
        <w:t>общ.</w:t>
      </w:r>
      <w:r w:rsidRPr="00815C01">
        <w:rPr>
          <w:color w:val="000009"/>
          <w:spacing w:val="-1"/>
          <w:sz w:val="24"/>
          <w:szCs w:val="24"/>
          <w:lang w:eastAsia="en-US"/>
        </w:rPr>
        <w:t xml:space="preserve"> </w:t>
      </w:r>
      <w:r w:rsidRPr="00815C01">
        <w:rPr>
          <w:color w:val="000009"/>
          <w:sz w:val="24"/>
          <w:szCs w:val="24"/>
          <w:lang w:eastAsia="en-US"/>
        </w:rPr>
        <w:t>ред.</w:t>
      </w:r>
      <w:r w:rsidRPr="00815C01">
        <w:rPr>
          <w:color w:val="000009"/>
          <w:spacing w:val="-1"/>
          <w:sz w:val="24"/>
          <w:szCs w:val="24"/>
          <w:lang w:eastAsia="en-US"/>
        </w:rPr>
        <w:t xml:space="preserve"> </w:t>
      </w:r>
      <w:r w:rsidRPr="00815C01">
        <w:rPr>
          <w:color w:val="000009"/>
          <w:sz w:val="24"/>
          <w:szCs w:val="24"/>
          <w:lang w:eastAsia="en-US"/>
        </w:rPr>
        <w:t>С.Г.</w:t>
      </w:r>
      <w:r w:rsidRPr="00815C01">
        <w:rPr>
          <w:color w:val="000009"/>
          <w:spacing w:val="-1"/>
          <w:sz w:val="24"/>
          <w:szCs w:val="24"/>
          <w:lang w:eastAsia="en-US"/>
        </w:rPr>
        <w:t xml:space="preserve"> </w:t>
      </w:r>
      <w:r w:rsidRPr="00815C01">
        <w:rPr>
          <w:color w:val="000009"/>
          <w:sz w:val="24"/>
          <w:szCs w:val="24"/>
          <w:lang w:eastAsia="en-US"/>
        </w:rPr>
        <w:t>Шевченко. –</w:t>
      </w:r>
      <w:r w:rsidRPr="00815C01">
        <w:rPr>
          <w:color w:val="000009"/>
          <w:spacing w:val="-1"/>
          <w:sz w:val="24"/>
          <w:szCs w:val="24"/>
          <w:lang w:eastAsia="en-US"/>
        </w:rPr>
        <w:t xml:space="preserve"> </w:t>
      </w:r>
      <w:r w:rsidRPr="00815C01">
        <w:rPr>
          <w:color w:val="000009"/>
          <w:sz w:val="24"/>
          <w:szCs w:val="24"/>
          <w:lang w:eastAsia="en-US"/>
        </w:rPr>
        <w:t>М.</w:t>
      </w:r>
      <w:r w:rsidRPr="00815C01">
        <w:rPr>
          <w:color w:val="000009"/>
          <w:spacing w:val="-2"/>
          <w:sz w:val="24"/>
          <w:szCs w:val="24"/>
          <w:lang w:eastAsia="en-US"/>
        </w:rPr>
        <w:t xml:space="preserve"> </w:t>
      </w:r>
      <w:r w:rsidRPr="00815C01">
        <w:rPr>
          <w:color w:val="000009"/>
          <w:sz w:val="24"/>
          <w:szCs w:val="24"/>
          <w:lang w:eastAsia="en-US"/>
        </w:rPr>
        <w:t>:</w:t>
      </w:r>
      <w:r w:rsidRPr="00815C01">
        <w:rPr>
          <w:color w:val="000009"/>
          <w:spacing w:val="-1"/>
          <w:sz w:val="24"/>
          <w:szCs w:val="24"/>
          <w:lang w:eastAsia="en-US"/>
        </w:rPr>
        <w:t xml:space="preserve"> </w:t>
      </w:r>
      <w:r w:rsidRPr="00815C01">
        <w:rPr>
          <w:color w:val="000009"/>
          <w:sz w:val="24"/>
          <w:szCs w:val="24"/>
          <w:lang w:eastAsia="en-US"/>
        </w:rPr>
        <w:t>Школьная</w:t>
      </w:r>
      <w:r w:rsidRPr="00815C01">
        <w:rPr>
          <w:color w:val="000009"/>
          <w:spacing w:val="-3"/>
          <w:sz w:val="24"/>
          <w:szCs w:val="24"/>
          <w:lang w:eastAsia="en-US"/>
        </w:rPr>
        <w:t xml:space="preserve"> </w:t>
      </w:r>
      <w:r w:rsidRPr="00815C01">
        <w:rPr>
          <w:color w:val="000009"/>
          <w:sz w:val="24"/>
          <w:szCs w:val="24"/>
          <w:lang w:eastAsia="en-US"/>
        </w:rPr>
        <w:t>Пресса,</w:t>
      </w:r>
      <w:r w:rsidRPr="00815C01">
        <w:rPr>
          <w:color w:val="000009"/>
          <w:spacing w:val="-1"/>
          <w:sz w:val="24"/>
          <w:szCs w:val="24"/>
          <w:lang w:eastAsia="en-US"/>
        </w:rPr>
        <w:t xml:space="preserve"> </w:t>
      </w:r>
      <w:r w:rsidRPr="00815C01">
        <w:rPr>
          <w:color w:val="000009"/>
          <w:sz w:val="24"/>
          <w:szCs w:val="24"/>
          <w:lang w:eastAsia="en-US"/>
        </w:rPr>
        <w:t>2003. –</w:t>
      </w:r>
      <w:r w:rsidRPr="00815C01">
        <w:rPr>
          <w:color w:val="000009"/>
          <w:spacing w:val="-1"/>
          <w:sz w:val="24"/>
          <w:szCs w:val="24"/>
          <w:lang w:eastAsia="en-US"/>
        </w:rPr>
        <w:t xml:space="preserve"> </w:t>
      </w:r>
      <w:r w:rsidRPr="00815C01">
        <w:rPr>
          <w:color w:val="000009"/>
          <w:sz w:val="24"/>
          <w:szCs w:val="24"/>
          <w:lang w:eastAsia="en-US"/>
        </w:rPr>
        <w:t>Кн.</w:t>
      </w:r>
      <w:r w:rsidRPr="00815C01">
        <w:rPr>
          <w:color w:val="000009"/>
          <w:spacing w:val="-1"/>
          <w:sz w:val="24"/>
          <w:szCs w:val="24"/>
          <w:lang w:eastAsia="en-US"/>
        </w:rPr>
        <w:t xml:space="preserve"> </w:t>
      </w:r>
      <w:r w:rsidRPr="00815C01">
        <w:rPr>
          <w:color w:val="000009"/>
          <w:sz w:val="24"/>
          <w:szCs w:val="24"/>
          <w:lang w:eastAsia="en-US"/>
        </w:rPr>
        <w:t>1.</w:t>
      </w:r>
    </w:p>
    <w:p w:rsidR="00AD52F0" w:rsidRPr="00815C01" w:rsidRDefault="00AD52F0" w:rsidP="00815C01">
      <w:pPr>
        <w:numPr>
          <w:ilvl w:val="0"/>
          <w:numId w:val="61"/>
        </w:numPr>
        <w:tabs>
          <w:tab w:val="left" w:pos="1270"/>
          <w:tab w:val="left" w:pos="2759"/>
          <w:tab w:val="left" w:pos="3555"/>
          <w:tab w:val="left" w:pos="6869"/>
          <w:tab w:val="left" w:pos="8265"/>
        </w:tabs>
        <w:spacing w:before="139" w:line="360" w:lineRule="auto"/>
        <w:ind w:right="143" w:firstLine="708"/>
        <w:rPr>
          <w:color w:val="000009"/>
          <w:sz w:val="24"/>
          <w:lang w:eastAsia="en-US"/>
        </w:rPr>
      </w:pPr>
      <w:r w:rsidRPr="00815C01">
        <w:rPr>
          <w:color w:val="000009"/>
          <w:sz w:val="24"/>
          <w:lang w:eastAsia="en-US"/>
        </w:rPr>
        <w:t>Шевченко,</w:t>
      </w:r>
      <w:r w:rsidRPr="00815C01">
        <w:rPr>
          <w:color w:val="000009"/>
          <w:sz w:val="24"/>
          <w:lang w:eastAsia="en-US"/>
        </w:rPr>
        <w:tab/>
        <w:t>С.Г.</w:t>
      </w:r>
      <w:r w:rsidRPr="00815C01">
        <w:rPr>
          <w:color w:val="000009"/>
          <w:sz w:val="24"/>
          <w:lang w:eastAsia="en-US"/>
        </w:rPr>
        <w:tab/>
        <w:t>Коррекционно-развивающее</w:t>
      </w:r>
      <w:r w:rsidRPr="00815C01">
        <w:rPr>
          <w:color w:val="000009"/>
          <w:sz w:val="24"/>
          <w:lang w:eastAsia="en-US"/>
        </w:rPr>
        <w:tab/>
        <w:t>обучение:</w:t>
      </w:r>
      <w:r w:rsidRPr="00815C01">
        <w:rPr>
          <w:color w:val="000009"/>
          <w:sz w:val="24"/>
          <w:lang w:eastAsia="en-US"/>
        </w:rPr>
        <w:tab/>
        <w:t>Организационно-</w:t>
      </w:r>
      <w:r w:rsidRPr="00815C01">
        <w:rPr>
          <w:color w:val="000009"/>
          <w:spacing w:val="-57"/>
          <w:sz w:val="24"/>
          <w:lang w:eastAsia="en-US"/>
        </w:rPr>
        <w:t xml:space="preserve"> </w:t>
      </w:r>
      <w:r w:rsidRPr="00815C01">
        <w:rPr>
          <w:color w:val="000009"/>
          <w:sz w:val="24"/>
          <w:lang w:eastAsia="en-US"/>
        </w:rPr>
        <w:t>педагогические</w:t>
      </w:r>
      <w:r w:rsidRPr="00815C01">
        <w:rPr>
          <w:color w:val="000009"/>
          <w:spacing w:val="-2"/>
          <w:sz w:val="24"/>
          <w:lang w:eastAsia="en-US"/>
        </w:rPr>
        <w:t xml:space="preserve"> </w:t>
      </w:r>
      <w:r w:rsidRPr="00815C01">
        <w:rPr>
          <w:color w:val="000009"/>
          <w:sz w:val="24"/>
          <w:lang w:eastAsia="en-US"/>
        </w:rPr>
        <w:t>аспекты / С.Г.</w:t>
      </w:r>
      <w:r w:rsidRPr="00815C01">
        <w:rPr>
          <w:color w:val="000009"/>
          <w:spacing w:val="-1"/>
          <w:sz w:val="24"/>
          <w:lang w:eastAsia="en-US"/>
        </w:rPr>
        <w:t xml:space="preserve"> </w:t>
      </w:r>
      <w:r w:rsidRPr="00815C01">
        <w:rPr>
          <w:color w:val="000009"/>
          <w:sz w:val="24"/>
          <w:lang w:eastAsia="en-US"/>
        </w:rPr>
        <w:t>Шевченко.</w:t>
      </w:r>
      <w:r w:rsidRPr="00815C01">
        <w:rPr>
          <w:color w:val="000009"/>
          <w:spacing w:val="3"/>
          <w:sz w:val="24"/>
          <w:lang w:eastAsia="en-US"/>
        </w:rPr>
        <w:t xml:space="preserve"> </w:t>
      </w:r>
      <w:r w:rsidRPr="00815C01">
        <w:rPr>
          <w:color w:val="000009"/>
          <w:sz w:val="24"/>
          <w:lang w:eastAsia="en-US"/>
        </w:rPr>
        <w:t>– М.</w:t>
      </w:r>
      <w:r w:rsidRPr="00815C01">
        <w:rPr>
          <w:color w:val="000009"/>
          <w:spacing w:val="-2"/>
          <w:sz w:val="24"/>
          <w:lang w:eastAsia="en-US"/>
        </w:rPr>
        <w:t xml:space="preserve"> </w:t>
      </w:r>
      <w:r w:rsidRPr="00815C01">
        <w:rPr>
          <w:color w:val="000009"/>
          <w:sz w:val="24"/>
          <w:lang w:eastAsia="en-US"/>
        </w:rPr>
        <w:t>: Владос, 2001.</w:t>
      </w:r>
    </w:p>
    <w:p w:rsidR="00AD52F0" w:rsidRPr="00815C01" w:rsidRDefault="00AD52F0" w:rsidP="00815C01">
      <w:pPr>
        <w:spacing w:before="11"/>
        <w:rPr>
          <w:sz w:val="35"/>
          <w:szCs w:val="24"/>
          <w:lang w:eastAsia="en-US"/>
        </w:rPr>
      </w:pPr>
    </w:p>
    <w:p w:rsidR="00AD52F0" w:rsidRPr="008E4E5E" w:rsidRDefault="00AD52F0" w:rsidP="00815C01">
      <w:pPr>
        <w:ind w:left="845"/>
        <w:outlineLvl w:val="0"/>
        <w:rPr>
          <w:b/>
          <w:bCs/>
          <w:sz w:val="24"/>
          <w:szCs w:val="24"/>
          <w:lang w:eastAsia="en-US"/>
        </w:rPr>
      </w:pPr>
      <w:r w:rsidRPr="008E4E5E">
        <w:rPr>
          <w:b/>
          <w:bCs/>
          <w:color w:val="000009"/>
          <w:sz w:val="24"/>
          <w:szCs w:val="24"/>
          <w:lang w:eastAsia="en-US"/>
        </w:rPr>
        <w:t>Электронные</w:t>
      </w:r>
      <w:r w:rsidRPr="008E4E5E">
        <w:rPr>
          <w:b/>
          <w:bCs/>
          <w:color w:val="000009"/>
          <w:spacing w:val="28"/>
          <w:sz w:val="24"/>
          <w:szCs w:val="24"/>
          <w:lang w:eastAsia="en-US"/>
        </w:rPr>
        <w:t xml:space="preserve"> </w:t>
      </w:r>
      <w:r w:rsidRPr="008E4E5E">
        <w:rPr>
          <w:b/>
          <w:bCs/>
          <w:color w:val="000009"/>
          <w:sz w:val="24"/>
          <w:szCs w:val="24"/>
          <w:lang w:eastAsia="en-US"/>
        </w:rPr>
        <w:t>образовательные</w:t>
      </w:r>
      <w:r w:rsidRPr="008E4E5E">
        <w:rPr>
          <w:b/>
          <w:bCs/>
          <w:color w:val="000009"/>
          <w:spacing w:val="25"/>
          <w:sz w:val="24"/>
          <w:szCs w:val="24"/>
          <w:lang w:eastAsia="en-US"/>
        </w:rPr>
        <w:t xml:space="preserve"> </w:t>
      </w:r>
      <w:r w:rsidRPr="008E4E5E">
        <w:rPr>
          <w:b/>
          <w:bCs/>
          <w:color w:val="000009"/>
          <w:sz w:val="24"/>
          <w:szCs w:val="24"/>
          <w:lang w:eastAsia="en-US"/>
        </w:rPr>
        <w:t>ресурсы</w:t>
      </w:r>
    </w:p>
    <w:p w:rsidR="00AD52F0" w:rsidRPr="00815C01" w:rsidRDefault="00AD52F0" w:rsidP="00815C01">
      <w:pPr>
        <w:numPr>
          <w:ilvl w:val="0"/>
          <w:numId w:val="60"/>
        </w:numPr>
        <w:tabs>
          <w:tab w:val="left" w:pos="1270"/>
        </w:tabs>
        <w:spacing w:before="139" w:line="360" w:lineRule="auto"/>
        <w:ind w:right="149" w:firstLine="708"/>
        <w:rPr>
          <w:sz w:val="24"/>
          <w:lang w:eastAsia="en-US"/>
        </w:rPr>
      </w:pPr>
      <w:r w:rsidRPr="00815C01">
        <w:rPr>
          <w:color w:val="000009"/>
          <w:sz w:val="24"/>
          <w:lang w:eastAsia="en-US"/>
        </w:rPr>
        <w:t>Федеральная</w:t>
      </w:r>
      <w:r w:rsidRPr="00815C01">
        <w:rPr>
          <w:color w:val="000009"/>
          <w:spacing w:val="53"/>
          <w:sz w:val="24"/>
          <w:lang w:eastAsia="en-US"/>
        </w:rPr>
        <w:t xml:space="preserve"> </w:t>
      </w:r>
      <w:r w:rsidRPr="00815C01">
        <w:rPr>
          <w:color w:val="000009"/>
          <w:sz w:val="24"/>
          <w:lang w:eastAsia="en-US"/>
        </w:rPr>
        <w:t>целевая</w:t>
      </w:r>
      <w:r w:rsidRPr="00815C01">
        <w:rPr>
          <w:color w:val="000009"/>
          <w:spacing w:val="57"/>
          <w:sz w:val="24"/>
          <w:lang w:eastAsia="en-US"/>
        </w:rPr>
        <w:t xml:space="preserve"> </w:t>
      </w:r>
      <w:r w:rsidRPr="00815C01">
        <w:rPr>
          <w:color w:val="000009"/>
          <w:sz w:val="24"/>
          <w:lang w:eastAsia="en-US"/>
        </w:rPr>
        <w:t>программа</w:t>
      </w:r>
      <w:r w:rsidRPr="00815C01">
        <w:rPr>
          <w:color w:val="000009"/>
          <w:spacing w:val="53"/>
          <w:sz w:val="24"/>
          <w:lang w:eastAsia="en-US"/>
        </w:rPr>
        <w:t xml:space="preserve"> </w:t>
      </w:r>
      <w:r w:rsidRPr="00815C01">
        <w:rPr>
          <w:color w:val="000009"/>
          <w:sz w:val="24"/>
          <w:lang w:eastAsia="en-US"/>
        </w:rPr>
        <w:t>развития</w:t>
      </w:r>
      <w:r w:rsidRPr="00815C01">
        <w:rPr>
          <w:color w:val="000009"/>
          <w:spacing w:val="52"/>
          <w:sz w:val="24"/>
          <w:lang w:eastAsia="en-US"/>
        </w:rPr>
        <w:t xml:space="preserve"> </w:t>
      </w:r>
      <w:r w:rsidRPr="00815C01">
        <w:rPr>
          <w:color w:val="000009"/>
          <w:sz w:val="24"/>
          <w:lang w:eastAsia="en-US"/>
        </w:rPr>
        <w:t>образования</w:t>
      </w:r>
      <w:r w:rsidRPr="00815C01">
        <w:rPr>
          <w:color w:val="000009"/>
          <w:spacing w:val="51"/>
          <w:sz w:val="24"/>
          <w:lang w:eastAsia="en-US"/>
        </w:rPr>
        <w:t xml:space="preserve"> </w:t>
      </w:r>
      <w:r w:rsidRPr="00815C01">
        <w:rPr>
          <w:color w:val="000009"/>
          <w:sz w:val="24"/>
          <w:lang w:eastAsia="en-US"/>
        </w:rPr>
        <w:t>на</w:t>
      </w:r>
      <w:r w:rsidRPr="00815C01">
        <w:rPr>
          <w:color w:val="000009"/>
          <w:spacing w:val="53"/>
          <w:sz w:val="24"/>
          <w:lang w:eastAsia="en-US"/>
        </w:rPr>
        <w:t xml:space="preserve"> </w:t>
      </w:r>
      <w:r w:rsidRPr="00815C01">
        <w:rPr>
          <w:color w:val="000009"/>
          <w:sz w:val="24"/>
          <w:lang w:eastAsia="en-US"/>
        </w:rPr>
        <w:t>2011-2015</w:t>
      </w:r>
      <w:r w:rsidRPr="00815C01">
        <w:rPr>
          <w:color w:val="000009"/>
          <w:spacing w:val="51"/>
          <w:sz w:val="24"/>
          <w:lang w:eastAsia="en-US"/>
        </w:rPr>
        <w:t xml:space="preserve"> </w:t>
      </w:r>
      <w:r w:rsidRPr="00815C01">
        <w:rPr>
          <w:color w:val="000009"/>
          <w:sz w:val="24"/>
          <w:lang w:eastAsia="en-US"/>
        </w:rPr>
        <w:t>гг.</w:t>
      </w:r>
      <w:r w:rsidRPr="00815C01">
        <w:rPr>
          <w:color w:val="000009"/>
          <w:spacing w:val="57"/>
          <w:sz w:val="24"/>
          <w:lang w:eastAsia="en-US"/>
        </w:rPr>
        <w:t xml:space="preserve"> </w:t>
      </w:r>
      <w:r w:rsidRPr="00815C01">
        <w:rPr>
          <w:color w:val="000009"/>
          <w:sz w:val="24"/>
          <w:lang w:eastAsia="en-US"/>
        </w:rPr>
        <w:t>–</w:t>
      </w:r>
      <w:r w:rsidRPr="00815C01">
        <w:rPr>
          <w:color w:val="000009"/>
          <w:spacing w:val="52"/>
          <w:sz w:val="24"/>
          <w:lang w:eastAsia="en-US"/>
        </w:rPr>
        <w:t xml:space="preserve"> </w:t>
      </w:r>
      <w:r w:rsidRPr="00815C01">
        <w:rPr>
          <w:color w:val="000009"/>
          <w:sz w:val="24"/>
          <w:lang w:eastAsia="en-US"/>
        </w:rPr>
        <w:t>Режим</w:t>
      </w:r>
      <w:r w:rsidRPr="00815C01">
        <w:rPr>
          <w:color w:val="000009"/>
          <w:spacing w:val="-57"/>
          <w:sz w:val="24"/>
          <w:lang w:eastAsia="en-US"/>
        </w:rPr>
        <w:t xml:space="preserve"> </w:t>
      </w:r>
      <w:r w:rsidRPr="00815C01">
        <w:rPr>
          <w:color w:val="000009"/>
          <w:sz w:val="24"/>
          <w:lang w:eastAsia="en-US"/>
        </w:rPr>
        <w:t>доступа:</w:t>
      </w:r>
      <w:r w:rsidRPr="00815C01">
        <w:rPr>
          <w:color w:val="000009"/>
          <w:spacing w:val="4"/>
          <w:sz w:val="24"/>
          <w:lang w:eastAsia="en-US"/>
        </w:rPr>
        <w:t xml:space="preserve"> </w:t>
      </w:r>
      <w:hyperlink r:id="rId10">
        <w:r w:rsidRPr="00815C01">
          <w:rPr>
            <w:color w:val="000009"/>
            <w:sz w:val="24"/>
            <w:lang w:eastAsia="en-US"/>
          </w:rPr>
          <w:t>http://www.fcpro.ru.</w:t>
        </w:r>
      </w:hyperlink>
    </w:p>
    <w:p w:rsidR="00AD52F0" w:rsidRPr="00815C01" w:rsidRDefault="00AD52F0" w:rsidP="00815C01">
      <w:pPr>
        <w:numPr>
          <w:ilvl w:val="0"/>
          <w:numId w:val="60"/>
        </w:numPr>
        <w:tabs>
          <w:tab w:val="left" w:pos="1270"/>
        </w:tabs>
        <w:ind w:left="1270"/>
        <w:rPr>
          <w:sz w:val="24"/>
          <w:lang w:eastAsia="en-US"/>
        </w:rPr>
      </w:pPr>
      <w:r w:rsidRPr="00815C01">
        <w:rPr>
          <w:color w:val="000009"/>
          <w:sz w:val="24"/>
          <w:lang w:eastAsia="en-US"/>
        </w:rPr>
        <w:t>Министерство</w:t>
      </w:r>
      <w:r w:rsidRPr="00815C01">
        <w:rPr>
          <w:color w:val="000009"/>
          <w:spacing w:val="21"/>
          <w:sz w:val="24"/>
          <w:lang w:eastAsia="en-US"/>
        </w:rPr>
        <w:t xml:space="preserve"> </w:t>
      </w:r>
      <w:r w:rsidRPr="00815C01">
        <w:rPr>
          <w:color w:val="000009"/>
          <w:sz w:val="24"/>
          <w:lang w:eastAsia="en-US"/>
        </w:rPr>
        <w:t>образования</w:t>
      </w:r>
      <w:r w:rsidRPr="00815C01">
        <w:rPr>
          <w:color w:val="000009"/>
          <w:spacing w:val="19"/>
          <w:sz w:val="24"/>
          <w:lang w:eastAsia="en-US"/>
        </w:rPr>
        <w:t xml:space="preserve"> </w:t>
      </w:r>
      <w:r w:rsidRPr="00815C01">
        <w:rPr>
          <w:color w:val="000009"/>
          <w:sz w:val="24"/>
          <w:lang w:eastAsia="en-US"/>
        </w:rPr>
        <w:t>и</w:t>
      </w:r>
      <w:r w:rsidRPr="00815C01">
        <w:rPr>
          <w:color w:val="000009"/>
          <w:spacing w:val="21"/>
          <w:sz w:val="24"/>
          <w:lang w:eastAsia="en-US"/>
        </w:rPr>
        <w:t xml:space="preserve"> </w:t>
      </w:r>
      <w:r w:rsidRPr="00815C01">
        <w:rPr>
          <w:color w:val="000009"/>
          <w:sz w:val="24"/>
          <w:lang w:eastAsia="en-US"/>
        </w:rPr>
        <w:t>науки</w:t>
      </w:r>
      <w:r w:rsidRPr="00815C01">
        <w:rPr>
          <w:color w:val="000009"/>
          <w:spacing w:val="20"/>
          <w:sz w:val="24"/>
          <w:lang w:eastAsia="en-US"/>
        </w:rPr>
        <w:t xml:space="preserve"> </w:t>
      </w:r>
      <w:r w:rsidRPr="00815C01">
        <w:rPr>
          <w:color w:val="000009"/>
          <w:sz w:val="24"/>
          <w:lang w:eastAsia="en-US"/>
        </w:rPr>
        <w:t>РФ.</w:t>
      </w:r>
      <w:r w:rsidRPr="00815C01">
        <w:rPr>
          <w:color w:val="000009"/>
          <w:spacing w:val="30"/>
          <w:sz w:val="24"/>
          <w:lang w:eastAsia="en-US"/>
        </w:rPr>
        <w:t xml:space="preserve"> </w:t>
      </w:r>
      <w:r w:rsidRPr="00815C01">
        <w:rPr>
          <w:color w:val="000009"/>
          <w:sz w:val="24"/>
          <w:lang w:eastAsia="en-US"/>
        </w:rPr>
        <w:t>–</w:t>
      </w:r>
      <w:r w:rsidRPr="00815C01">
        <w:rPr>
          <w:color w:val="000009"/>
          <w:spacing w:val="20"/>
          <w:sz w:val="24"/>
          <w:lang w:eastAsia="en-US"/>
        </w:rPr>
        <w:t xml:space="preserve"> </w:t>
      </w:r>
      <w:r w:rsidRPr="00815C01">
        <w:rPr>
          <w:color w:val="000009"/>
          <w:sz w:val="24"/>
          <w:lang w:eastAsia="en-US"/>
        </w:rPr>
        <w:t>Режим</w:t>
      </w:r>
      <w:r w:rsidRPr="00815C01">
        <w:rPr>
          <w:color w:val="000009"/>
          <w:spacing w:val="17"/>
          <w:sz w:val="24"/>
          <w:lang w:eastAsia="en-US"/>
        </w:rPr>
        <w:t xml:space="preserve"> </w:t>
      </w:r>
      <w:r w:rsidRPr="00815C01">
        <w:rPr>
          <w:color w:val="000009"/>
          <w:sz w:val="24"/>
          <w:lang w:eastAsia="en-US"/>
        </w:rPr>
        <w:t>доступа:</w:t>
      </w:r>
      <w:r w:rsidRPr="00815C01">
        <w:rPr>
          <w:color w:val="000009"/>
          <w:spacing w:val="20"/>
          <w:sz w:val="24"/>
          <w:lang w:eastAsia="en-US"/>
        </w:rPr>
        <w:t xml:space="preserve"> </w:t>
      </w:r>
      <w:hyperlink r:id="rId11">
        <w:r w:rsidRPr="00815C01">
          <w:rPr>
            <w:color w:val="000009"/>
            <w:sz w:val="24"/>
            <w:lang w:eastAsia="en-US"/>
          </w:rPr>
          <w:t>http://минобрнауки.рф.</w:t>
        </w:r>
      </w:hyperlink>
    </w:p>
    <w:p w:rsidR="00AD52F0" w:rsidRPr="00815C01" w:rsidRDefault="00AD52F0" w:rsidP="00815C01">
      <w:pPr>
        <w:numPr>
          <w:ilvl w:val="0"/>
          <w:numId w:val="60"/>
        </w:numPr>
        <w:tabs>
          <w:tab w:val="left" w:pos="1270"/>
          <w:tab w:val="left" w:pos="2860"/>
          <w:tab w:val="left" w:pos="4547"/>
          <w:tab w:val="left" w:pos="6368"/>
          <w:tab w:val="left" w:pos="7549"/>
          <w:tab w:val="left" w:pos="8063"/>
          <w:tab w:val="left" w:pos="9154"/>
        </w:tabs>
        <w:spacing w:before="137" w:line="360" w:lineRule="auto"/>
        <w:ind w:right="154" w:firstLine="708"/>
        <w:rPr>
          <w:sz w:val="24"/>
          <w:lang w:eastAsia="en-US"/>
        </w:rPr>
      </w:pPr>
      <w:r w:rsidRPr="00815C01">
        <w:rPr>
          <w:color w:val="000009"/>
          <w:sz w:val="24"/>
          <w:lang w:eastAsia="en-US"/>
        </w:rPr>
        <w:t>Российское</w:t>
      </w:r>
      <w:r w:rsidRPr="00815C01">
        <w:rPr>
          <w:color w:val="000009"/>
          <w:sz w:val="24"/>
          <w:lang w:eastAsia="en-US"/>
        </w:rPr>
        <w:tab/>
        <w:t>образование</w:t>
      </w:r>
      <w:r w:rsidRPr="00815C01">
        <w:rPr>
          <w:color w:val="000009"/>
          <w:sz w:val="24"/>
          <w:lang w:eastAsia="en-US"/>
        </w:rPr>
        <w:tab/>
        <w:t>Федеральный</w:t>
      </w:r>
      <w:r w:rsidRPr="00815C01">
        <w:rPr>
          <w:color w:val="000009"/>
          <w:sz w:val="24"/>
          <w:lang w:eastAsia="en-US"/>
        </w:rPr>
        <w:tab/>
        <w:t>портал.</w:t>
      </w:r>
      <w:r w:rsidRPr="00815C01">
        <w:rPr>
          <w:color w:val="000009"/>
          <w:sz w:val="24"/>
          <w:lang w:eastAsia="en-US"/>
        </w:rPr>
        <w:tab/>
        <w:t>–</w:t>
      </w:r>
      <w:r w:rsidRPr="00815C01">
        <w:rPr>
          <w:color w:val="000009"/>
          <w:sz w:val="24"/>
          <w:lang w:eastAsia="en-US"/>
        </w:rPr>
        <w:tab/>
        <w:t>Режим</w:t>
      </w:r>
      <w:r w:rsidRPr="00815C01">
        <w:rPr>
          <w:color w:val="000009"/>
          <w:sz w:val="24"/>
          <w:lang w:eastAsia="en-US"/>
        </w:rPr>
        <w:tab/>
        <w:t>доступа:</w:t>
      </w:r>
      <w:r w:rsidRPr="00815C01">
        <w:rPr>
          <w:color w:val="000009"/>
          <w:spacing w:val="-57"/>
          <w:sz w:val="24"/>
          <w:lang w:eastAsia="en-US"/>
        </w:rPr>
        <w:t xml:space="preserve"> </w:t>
      </w:r>
      <w:hyperlink r:id="rId12">
        <w:r w:rsidRPr="00815C01">
          <w:rPr>
            <w:color w:val="000009"/>
            <w:sz w:val="24"/>
            <w:lang w:eastAsia="en-US"/>
          </w:rPr>
          <w:t>http://www.edu.ru/index.php.</w:t>
        </w:r>
      </w:hyperlink>
    </w:p>
    <w:p w:rsidR="00AD52F0" w:rsidRPr="00815C01" w:rsidRDefault="00AD52F0" w:rsidP="00815C01">
      <w:pPr>
        <w:numPr>
          <w:ilvl w:val="0"/>
          <w:numId w:val="60"/>
        </w:numPr>
        <w:tabs>
          <w:tab w:val="left" w:pos="1270"/>
        </w:tabs>
        <w:ind w:left="1270"/>
        <w:rPr>
          <w:sz w:val="24"/>
          <w:lang w:eastAsia="en-US"/>
        </w:rPr>
      </w:pPr>
      <w:r w:rsidRPr="00815C01">
        <w:rPr>
          <w:color w:val="000009"/>
          <w:sz w:val="24"/>
          <w:lang w:eastAsia="en-US"/>
        </w:rPr>
        <w:t>ФГОС.</w:t>
      </w:r>
      <w:r w:rsidRPr="00815C01">
        <w:rPr>
          <w:color w:val="000009"/>
          <w:spacing w:val="40"/>
          <w:sz w:val="24"/>
          <w:lang w:eastAsia="en-US"/>
        </w:rPr>
        <w:t xml:space="preserve"> </w:t>
      </w:r>
      <w:r w:rsidRPr="00815C01">
        <w:rPr>
          <w:color w:val="000009"/>
          <w:sz w:val="24"/>
          <w:lang w:eastAsia="en-US"/>
        </w:rPr>
        <w:t>–</w:t>
      </w:r>
      <w:r w:rsidRPr="00815C01">
        <w:rPr>
          <w:color w:val="000009"/>
          <w:spacing w:val="35"/>
          <w:sz w:val="24"/>
          <w:lang w:eastAsia="en-US"/>
        </w:rPr>
        <w:t xml:space="preserve"> </w:t>
      </w:r>
      <w:r w:rsidRPr="00815C01">
        <w:rPr>
          <w:color w:val="000009"/>
          <w:sz w:val="24"/>
          <w:lang w:eastAsia="en-US"/>
        </w:rPr>
        <w:t>Режим</w:t>
      </w:r>
      <w:r w:rsidRPr="00815C01">
        <w:rPr>
          <w:color w:val="000009"/>
          <w:spacing w:val="33"/>
          <w:sz w:val="24"/>
          <w:lang w:eastAsia="en-US"/>
        </w:rPr>
        <w:t xml:space="preserve"> </w:t>
      </w:r>
      <w:r w:rsidRPr="00815C01">
        <w:rPr>
          <w:color w:val="000009"/>
          <w:sz w:val="24"/>
          <w:lang w:eastAsia="en-US"/>
        </w:rPr>
        <w:t>доступа:</w:t>
      </w:r>
      <w:r w:rsidRPr="00815C01">
        <w:rPr>
          <w:color w:val="000009"/>
          <w:spacing w:val="35"/>
          <w:sz w:val="24"/>
          <w:lang w:eastAsia="en-US"/>
        </w:rPr>
        <w:t xml:space="preserve"> </w:t>
      </w:r>
      <w:hyperlink r:id="rId13">
        <w:r w:rsidRPr="00815C01">
          <w:rPr>
            <w:color w:val="000009"/>
            <w:sz w:val="24"/>
            <w:lang w:eastAsia="en-US"/>
          </w:rPr>
          <w:t>http://минобрнауки.рф/новости/3447/файл/2280/13.06.14.</w:t>
        </w:r>
      </w:hyperlink>
    </w:p>
    <w:p w:rsidR="00AD52F0" w:rsidRPr="00815C01" w:rsidRDefault="00AD52F0" w:rsidP="00815C01">
      <w:pPr>
        <w:numPr>
          <w:ilvl w:val="0"/>
          <w:numId w:val="60"/>
        </w:numPr>
        <w:tabs>
          <w:tab w:val="left" w:pos="1270"/>
          <w:tab w:val="left" w:pos="3048"/>
          <w:tab w:val="left" w:pos="5942"/>
          <w:tab w:val="left" w:pos="7280"/>
          <w:tab w:val="left" w:pos="7909"/>
          <w:tab w:val="left" w:pos="9158"/>
        </w:tabs>
        <w:spacing w:before="137" w:line="360" w:lineRule="auto"/>
        <w:ind w:right="152" w:firstLine="708"/>
        <w:rPr>
          <w:sz w:val="24"/>
          <w:lang w:eastAsia="en-US"/>
        </w:rPr>
      </w:pPr>
      <w:r w:rsidRPr="00815C01">
        <w:rPr>
          <w:color w:val="000009"/>
          <w:sz w:val="24"/>
          <w:lang w:eastAsia="en-US"/>
        </w:rPr>
        <w:t>Российский</w:t>
      </w:r>
      <w:r w:rsidRPr="00815C01">
        <w:rPr>
          <w:color w:val="000009"/>
          <w:sz w:val="24"/>
          <w:lang w:eastAsia="en-US"/>
        </w:rPr>
        <w:tab/>
        <w:t>общеобразовательный</w:t>
      </w:r>
      <w:r w:rsidRPr="00815C01">
        <w:rPr>
          <w:color w:val="000009"/>
          <w:sz w:val="24"/>
          <w:lang w:eastAsia="en-US"/>
        </w:rPr>
        <w:tab/>
        <w:t>портал.</w:t>
      </w:r>
      <w:r w:rsidRPr="00815C01">
        <w:rPr>
          <w:color w:val="000009"/>
          <w:sz w:val="24"/>
          <w:lang w:eastAsia="en-US"/>
        </w:rPr>
        <w:tab/>
        <w:t>-</w:t>
      </w:r>
      <w:r w:rsidRPr="00815C01">
        <w:rPr>
          <w:color w:val="000009"/>
          <w:sz w:val="24"/>
          <w:lang w:eastAsia="en-US"/>
        </w:rPr>
        <w:tab/>
        <w:t>Режим</w:t>
      </w:r>
      <w:r w:rsidRPr="00815C01">
        <w:rPr>
          <w:color w:val="000009"/>
          <w:sz w:val="24"/>
          <w:lang w:eastAsia="en-US"/>
        </w:rPr>
        <w:tab/>
        <w:t>доступа:</w:t>
      </w:r>
      <w:r w:rsidRPr="00815C01">
        <w:rPr>
          <w:color w:val="000009"/>
          <w:spacing w:val="-57"/>
          <w:sz w:val="24"/>
          <w:lang w:eastAsia="en-US"/>
        </w:rPr>
        <w:t xml:space="preserve"> </w:t>
      </w:r>
      <w:hyperlink r:id="rId14">
        <w:r w:rsidRPr="00815C01">
          <w:rPr>
            <w:color w:val="000009"/>
            <w:sz w:val="24"/>
            <w:lang w:eastAsia="en-US"/>
          </w:rPr>
          <w:t>http://www.school.edu.ru.</w:t>
        </w:r>
      </w:hyperlink>
    </w:p>
    <w:p w:rsidR="00AD52F0" w:rsidRPr="00815C01" w:rsidRDefault="00AD52F0" w:rsidP="00815C01">
      <w:pPr>
        <w:numPr>
          <w:ilvl w:val="0"/>
          <w:numId w:val="60"/>
        </w:numPr>
        <w:tabs>
          <w:tab w:val="left" w:pos="1270"/>
        </w:tabs>
        <w:spacing w:before="1" w:line="360" w:lineRule="auto"/>
        <w:ind w:right="154" w:firstLine="708"/>
        <w:rPr>
          <w:sz w:val="24"/>
          <w:lang w:eastAsia="en-US"/>
        </w:rPr>
      </w:pPr>
      <w:r w:rsidRPr="00815C01">
        <w:rPr>
          <w:color w:val="000009"/>
          <w:sz w:val="24"/>
          <w:lang w:eastAsia="en-US"/>
        </w:rPr>
        <w:t>Российское</w:t>
      </w:r>
      <w:r w:rsidRPr="00815C01">
        <w:rPr>
          <w:color w:val="000009"/>
          <w:spacing w:val="28"/>
          <w:sz w:val="24"/>
          <w:lang w:eastAsia="en-US"/>
        </w:rPr>
        <w:t xml:space="preserve"> </w:t>
      </w:r>
      <w:r w:rsidRPr="00815C01">
        <w:rPr>
          <w:color w:val="000009"/>
          <w:sz w:val="24"/>
          <w:lang w:eastAsia="en-US"/>
        </w:rPr>
        <w:t>образование.</w:t>
      </w:r>
      <w:r w:rsidRPr="00815C01">
        <w:rPr>
          <w:color w:val="000009"/>
          <w:spacing w:val="28"/>
          <w:sz w:val="24"/>
          <w:lang w:eastAsia="en-US"/>
        </w:rPr>
        <w:t xml:space="preserve"> </w:t>
      </w:r>
      <w:r w:rsidRPr="00815C01">
        <w:rPr>
          <w:color w:val="000009"/>
          <w:sz w:val="24"/>
          <w:lang w:eastAsia="en-US"/>
        </w:rPr>
        <w:t>Федеральный</w:t>
      </w:r>
      <w:r w:rsidRPr="00815C01">
        <w:rPr>
          <w:color w:val="000009"/>
          <w:spacing w:val="28"/>
          <w:sz w:val="24"/>
          <w:lang w:eastAsia="en-US"/>
        </w:rPr>
        <w:t xml:space="preserve"> </w:t>
      </w:r>
      <w:r w:rsidRPr="00815C01">
        <w:rPr>
          <w:color w:val="000009"/>
          <w:sz w:val="24"/>
          <w:lang w:eastAsia="en-US"/>
        </w:rPr>
        <w:t>образовательный</w:t>
      </w:r>
      <w:r w:rsidRPr="00815C01">
        <w:rPr>
          <w:color w:val="000009"/>
          <w:spacing w:val="29"/>
          <w:sz w:val="24"/>
          <w:lang w:eastAsia="en-US"/>
        </w:rPr>
        <w:t xml:space="preserve"> </w:t>
      </w:r>
      <w:r w:rsidRPr="00815C01">
        <w:rPr>
          <w:color w:val="000009"/>
          <w:sz w:val="24"/>
          <w:lang w:eastAsia="en-US"/>
        </w:rPr>
        <w:t>портал.</w:t>
      </w:r>
      <w:r w:rsidRPr="00815C01">
        <w:rPr>
          <w:color w:val="000009"/>
          <w:spacing w:val="47"/>
          <w:sz w:val="24"/>
          <w:lang w:eastAsia="en-US"/>
        </w:rPr>
        <w:t xml:space="preserve"> </w:t>
      </w:r>
      <w:r w:rsidRPr="00815C01">
        <w:rPr>
          <w:color w:val="000009"/>
          <w:sz w:val="24"/>
          <w:lang w:eastAsia="en-US"/>
        </w:rPr>
        <w:t>–</w:t>
      </w:r>
      <w:r w:rsidRPr="00815C01">
        <w:rPr>
          <w:color w:val="000009"/>
          <w:spacing w:val="34"/>
          <w:sz w:val="24"/>
          <w:lang w:eastAsia="en-US"/>
        </w:rPr>
        <w:t xml:space="preserve"> </w:t>
      </w:r>
      <w:r w:rsidRPr="00815C01">
        <w:rPr>
          <w:color w:val="000009"/>
          <w:sz w:val="24"/>
          <w:lang w:eastAsia="en-US"/>
        </w:rPr>
        <w:t>Режим</w:t>
      </w:r>
      <w:r w:rsidRPr="00815C01">
        <w:rPr>
          <w:color w:val="000009"/>
          <w:spacing w:val="29"/>
          <w:sz w:val="24"/>
          <w:lang w:eastAsia="en-US"/>
        </w:rPr>
        <w:t xml:space="preserve"> </w:t>
      </w:r>
      <w:r w:rsidRPr="00815C01">
        <w:rPr>
          <w:color w:val="000009"/>
          <w:sz w:val="24"/>
          <w:lang w:eastAsia="en-US"/>
        </w:rPr>
        <w:t>доступа:</w:t>
      </w:r>
      <w:r w:rsidRPr="00815C01">
        <w:rPr>
          <w:color w:val="000009"/>
          <w:spacing w:val="-57"/>
          <w:sz w:val="24"/>
          <w:lang w:eastAsia="en-US"/>
        </w:rPr>
        <w:t xml:space="preserve"> </w:t>
      </w:r>
      <w:hyperlink r:id="rId15">
        <w:r w:rsidRPr="00815C01">
          <w:rPr>
            <w:color w:val="000009"/>
            <w:sz w:val="24"/>
            <w:lang w:eastAsia="en-US"/>
          </w:rPr>
          <w:t>http://www.edu.ru.</w:t>
        </w:r>
      </w:hyperlink>
    </w:p>
    <w:p w:rsidR="00AD52F0" w:rsidRPr="00815C01" w:rsidRDefault="00AD52F0" w:rsidP="00815C01">
      <w:pPr>
        <w:numPr>
          <w:ilvl w:val="0"/>
          <w:numId w:val="60"/>
        </w:numPr>
        <w:tabs>
          <w:tab w:val="left" w:pos="1270"/>
          <w:tab w:val="left" w:pos="2163"/>
          <w:tab w:val="left" w:pos="4265"/>
          <w:tab w:val="left" w:pos="6108"/>
          <w:tab w:val="left" w:pos="7614"/>
          <w:tab w:val="left" w:pos="8077"/>
          <w:tab w:val="left" w:pos="9156"/>
        </w:tabs>
        <w:spacing w:line="360" w:lineRule="auto"/>
        <w:ind w:right="154" w:firstLine="708"/>
        <w:rPr>
          <w:sz w:val="24"/>
          <w:lang w:eastAsia="en-US"/>
        </w:rPr>
      </w:pPr>
      <w:r w:rsidRPr="00815C01">
        <w:rPr>
          <w:color w:val="000009"/>
          <w:sz w:val="24"/>
          <w:lang w:eastAsia="en-US"/>
        </w:rPr>
        <w:t>Сайт</w:t>
      </w:r>
      <w:r w:rsidRPr="00815C01">
        <w:rPr>
          <w:color w:val="000009"/>
          <w:sz w:val="24"/>
          <w:lang w:eastAsia="en-US"/>
        </w:rPr>
        <w:tab/>
        <w:t>«Всероссийский</w:t>
      </w:r>
      <w:r w:rsidRPr="00815C01">
        <w:rPr>
          <w:color w:val="000009"/>
          <w:sz w:val="24"/>
          <w:lang w:eastAsia="en-US"/>
        </w:rPr>
        <w:tab/>
        <w:t>Августовский</w:t>
      </w:r>
      <w:r w:rsidRPr="00815C01">
        <w:rPr>
          <w:color w:val="000009"/>
          <w:sz w:val="24"/>
          <w:lang w:eastAsia="en-US"/>
        </w:rPr>
        <w:tab/>
        <w:t>педсовет».</w:t>
      </w:r>
      <w:r w:rsidRPr="00815C01">
        <w:rPr>
          <w:color w:val="000009"/>
          <w:sz w:val="24"/>
          <w:lang w:eastAsia="en-US"/>
        </w:rPr>
        <w:tab/>
        <w:t>-</w:t>
      </w:r>
      <w:r w:rsidRPr="00815C01">
        <w:rPr>
          <w:color w:val="000009"/>
          <w:sz w:val="24"/>
          <w:lang w:eastAsia="en-US"/>
        </w:rPr>
        <w:tab/>
        <w:t>Режим</w:t>
      </w:r>
      <w:r w:rsidRPr="00815C01">
        <w:rPr>
          <w:color w:val="000009"/>
          <w:sz w:val="24"/>
          <w:lang w:eastAsia="en-US"/>
        </w:rPr>
        <w:tab/>
        <w:t>доступа:</w:t>
      </w:r>
      <w:r w:rsidRPr="00815C01">
        <w:rPr>
          <w:color w:val="000009"/>
          <w:spacing w:val="-57"/>
          <w:sz w:val="24"/>
          <w:lang w:eastAsia="en-US"/>
        </w:rPr>
        <w:t xml:space="preserve"> </w:t>
      </w:r>
      <w:hyperlink r:id="rId16">
        <w:r w:rsidRPr="00815C01">
          <w:rPr>
            <w:color w:val="000009"/>
            <w:sz w:val="24"/>
            <w:lang w:eastAsia="en-US"/>
          </w:rPr>
          <w:t>www.pedsovet.org.</w:t>
        </w:r>
      </w:hyperlink>
    </w:p>
    <w:p w:rsidR="00AD52F0" w:rsidRPr="00815C01" w:rsidRDefault="00AD52F0" w:rsidP="00815C01">
      <w:pPr>
        <w:numPr>
          <w:ilvl w:val="0"/>
          <w:numId w:val="60"/>
        </w:numPr>
        <w:tabs>
          <w:tab w:val="left" w:pos="1270"/>
        </w:tabs>
        <w:spacing w:line="360" w:lineRule="auto"/>
        <w:ind w:right="148" w:firstLine="708"/>
        <w:rPr>
          <w:sz w:val="24"/>
          <w:lang w:eastAsia="en-US"/>
        </w:rPr>
      </w:pPr>
      <w:r w:rsidRPr="00815C01">
        <w:rPr>
          <w:color w:val="000009"/>
          <w:sz w:val="24"/>
          <w:lang w:eastAsia="en-US"/>
        </w:rPr>
        <w:t>Образовательный</w:t>
      </w:r>
      <w:r w:rsidRPr="00815C01">
        <w:rPr>
          <w:color w:val="000009"/>
          <w:spacing w:val="3"/>
          <w:sz w:val="24"/>
          <w:lang w:eastAsia="en-US"/>
        </w:rPr>
        <w:t xml:space="preserve"> </w:t>
      </w:r>
      <w:r w:rsidRPr="00815C01">
        <w:rPr>
          <w:color w:val="000009"/>
          <w:sz w:val="24"/>
          <w:lang w:eastAsia="en-US"/>
        </w:rPr>
        <w:t>портал.</w:t>
      </w:r>
      <w:r w:rsidRPr="00815C01">
        <w:rPr>
          <w:color w:val="000009"/>
          <w:spacing w:val="11"/>
          <w:sz w:val="24"/>
          <w:lang w:eastAsia="en-US"/>
        </w:rPr>
        <w:t xml:space="preserve"> </w:t>
      </w:r>
      <w:r w:rsidRPr="00815C01">
        <w:rPr>
          <w:color w:val="000009"/>
          <w:sz w:val="24"/>
          <w:lang w:eastAsia="en-US"/>
        </w:rPr>
        <w:t>–</w:t>
      </w:r>
      <w:r w:rsidRPr="00815C01">
        <w:rPr>
          <w:color w:val="000009"/>
          <w:spacing w:val="3"/>
          <w:sz w:val="24"/>
          <w:lang w:eastAsia="en-US"/>
        </w:rPr>
        <w:t xml:space="preserve"> </w:t>
      </w:r>
      <w:r w:rsidRPr="00815C01">
        <w:rPr>
          <w:color w:val="000009"/>
          <w:sz w:val="24"/>
          <w:lang w:eastAsia="en-US"/>
        </w:rPr>
        <w:t>Режим</w:t>
      </w:r>
      <w:r w:rsidRPr="00815C01">
        <w:rPr>
          <w:color w:val="000009"/>
          <w:spacing w:val="2"/>
          <w:sz w:val="24"/>
          <w:lang w:eastAsia="en-US"/>
        </w:rPr>
        <w:t xml:space="preserve"> </w:t>
      </w:r>
      <w:r w:rsidRPr="00815C01">
        <w:rPr>
          <w:color w:val="000009"/>
          <w:sz w:val="24"/>
          <w:lang w:eastAsia="en-US"/>
        </w:rPr>
        <w:t>доступа:</w:t>
      </w:r>
      <w:r w:rsidRPr="00815C01">
        <w:rPr>
          <w:color w:val="000009"/>
          <w:spacing w:val="6"/>
          <w:sz w:val="24"/>
          <w:lang w:eastAsia="en-US"/>
        </w:rPr>
        <w:t xml:space="preserve"> </w:t>
      </w:r>
      <w:hyperlink r:id="rId17">
        <w:r w:rsidRPr="00815C01">
          <w:rPr>
            <w:color w:val="000009"/>
            <w:sz w:val="24"/>
            <w:lang w:eastAsia="en-US"/>
          </w:rPr>
          <w:t>http://www.prodlenka.org/vneklassnaia-</w:t>
        </w:r>
      </w:hyperlink>
      <w:r w:rsidRPr="00815C01">
        <w:rPr>
          <w:color w:val="000009"/>
          <w:spacing w:val="-57"/>
          <w:sz w:val="24"/>
          <w:lang w:eastAsia="en-US"/>
        </w:rPr>
        <w:t xml:space="preserve"> </w:t>
      </w:r>
      <w:r w:rsidRPr="00815C01">
        <w:rPr>
          <w:color w:val="000009"/>
          <w:sz w:val="24"/>
          <w:lang w:eastAsia="en-US"/>
        </w:rPr>
        <w:t>rabotapublikatcii.html.</w:t>
      </w:r>
    </w:p>
    <w:p w:rsidR="00AD52F0" w:rsidRPr="00815C01" w:rsidRDefault="00AD52F0" w:rsidP="00815C01">
      <w:pPr>
        <w:numPr>
          <w:ilvl w:val="0"/>
          <w:numId w:val="60"/>
        </w:numPr>
        <w:tabs>
          <w:tab w:val="left" w:pos="1270"/>
        </w:tabs>
        <w:ind w:left="1270"/>
        <w:rPr>
          <w:sz w:val="24"/>
          <w:lang w:eastAsia="en-US"/>
        </w:rPr>
      </w:pPr>
      <w:r>
        <w:rPr>
          <w:noProof/>
        </w:rPr>
        <w:pict>
          <v:rect id="docshape27" o:spid="_x0000_s1066" style="position:absolute;left:0;text-align:left;margin-left:62.4pt;margin-top:.05pt;width:499.05pt;height:20.75pt;z-index:-251638784;mso-position-horizontal-relative:page" stroked="f">
            <w10:wrap anchorx="page"/>
          </v:rect>
        </w:pict>
      </w:r>
      <w:r w:rsidRPr="00815C01">
        <w:rPr>
          <w:color w:val="000009"/>
          <w:sz w:val="24"/>
          <w:lang w:eastAsia="en-US"/>
        </w:rPr>
        <w:t>Сайт</w:t>
      </w:r>
      <w:r w:rsidRPr="00815C01">
        <w:rPr>
          <w:color w:val="000009"/>
          <w:spacing w:val="16"/>
          <w:sz w:val="24"/>
          <w:lang w:eastAsia="en-US"/>
        </w:rPr>
        <w:t xml:space="preserve"> </w:t>
      </w:r>
      <w:r w:rsidRPr="00815C01">
        <w:rPr>
          <w:color w:val="000009"/>
          <w:sz w:val="24"/>
          <w:lang w:eastAsia="en-US"/>
        </w:rPr>
        <w:t>ФГАУ</w:t>
      </w:r>
      <w:r w:rsidRPr="00815C01">
        <w:rPr>
          <w:color w:val="000009"/>
          <w:spacing w:val="25"/>
          <w:sz w:val="24"/>
          <w:lang w:eastAsia="en-US"/>
        </w:rPr>
        <w:t xml:space="preserve"> </w:t>
      </w:r>
      <w:r w:rsidRPr="00815C01">
        <w:rPr>
          <w:color w:val="000009"/>
          <w:sz w:val="24"/>
          <w:lang w:eastAsia="en-US"/>
        </w:rPr>
        <w:t>«ФИРО».</w:t>
      </w:r>
      <w:r w:rsidRPr="00815C01">
        <w:rPr>
          <w:color w:val="000009"/>
          <w:spacing w:val="28"/>
          <w:sz w:val="24"/>
          <w:lang w:eastAsia="en-US"/>
        </w:rPr>
        <w:t xml:space="preserve"> </w:t>
      </w:r>
      <w:r w:rsidRPr="00815C01">
        <w:rPr>
          <w:color w:val="000009"/>
          <w:sz w:val="24"/>
          <w:lang w:eastAsia="en-US"/>
        </w:rPr>
        <w:t>–</w:t>
      </w:r>
      <w:r w:rsidRPr="00815C01">
        <w:rPr>
          <w:color w:val="000009"/>
          <w:spacing w:val="16"/>
          <w:sz w:val="24"/>
          <w:lang w:eastAsia="en-US"/>
        </w:rPr>
        <w:t xml:space="preserve"> </w:t>
      </w:r>
      <w:r w:rsidRPr="00815C01">
        <w:rPr>
          <w:color w:val="000009"/>
          <w:sz w:val="24"/>
          <w:lang w:eastAsia="en-US"/>
        </w:rPr>
        <w:t>Режим</w:t>
      </w:r>
      <w:r w:rsidRPr="00815C01">
        <w:rPr>
          <w:color w:val="000009"/>
          <w:spacing w:val="14"/>
          <w:sz w:val="24"/>
          <w:lang w:eastAsia="en-US"/>
        </w:rPr>
        <w:t xml:space="preserve"> </w:t>
      </w:r>
      <w:r w:rsidRPr="00815C01">
        <w:rPr>
          <w:color w:val="000009"/>
          <w:sz w:val="24"/>
          <w:lang w:eastAsia="en-US"/>
        </w:rPr>
        <w:t>доступа:</w:t>
      </w:r>
      <w:r w:rsidRPr="00815C01">
        <w:rPr>
          <w:color w:val="000009"/>
          <w:spacing w:val="15"/>
          <w:sz w:val="24"/>
          <w:lang w:eastAsia="en-US"/>
        </w:rPr>
        <w:t xml:space="preserve"> </w:t>
      </w:r>
      <w:hyperlink r:id="rId18">
        <w:r w:rsidRPr="00815C01">
          <w:rPr>
            <w:color w:val="000009"/>
            <w:sz w:val="24"/>
            <w:lang w:eastAsia="en-US"/>
          </w:rPr>
          <w:t>http://www.firo.ru.</w:t>
        </w:r>
      </w:hyperlink>
    </w:p>
    <w:p w:rsidR="00AD52F0" w:rsidRPr="008E4E5E" w:rsidRDefault="00AD52F0" w:rsidP="00815C01">
      <w:pPr>
        <w:numPr>
          <w:ilvl w:val="0"/>
          <w:numId w:val="60"/>
        </w:numPr>
        <w:tabs>
          <w:tab w:val="left" w:pos="1270"/>
          <w:tab w:val="left" w:pos="2798"/>
          <w:tab w:val="left" w:pos="4032"/>
          <w:tab w:val="left" w:pos="5156"/>
          <w:tab w:val="left" w:pos="7686"/>
          <w:tab w:val="left" w:pos="8097"/>
          <w:tab w:val="left" w:pos="9084"/>
        </w:tabs>
        <w:spacing w:before="64" w:line="362" w:lineRule="auto"/>
        <w:ind w:right="152" w:firstLine="708"/>
        <w:rPr>
          <w:sz w:val="24"/>
          <w:lang w:eastAsia="en-US"/>
        </w:rPr>
      </w:pPr>
      <w:r w:rsidRPr="00815C01">
        <w:rPr>
          <w:color w:val="000009"/>
          <w:sz w:val="24"/>
          <w:lang w:eastAsia="en-US"/>
        </w:rPr>
        <w:t>Справочная</w:t>
      </w:r>
      <w:r w:rsidRPr="00815C01">
        <w:rPr>
          <w:color w:val="000009"/>
          <w:sz w:val="24"/>
          <w:lang w:eastAsia="en-US"/>
        </w:rPr>
        <w:tab/>
        <w:t>правовая</w:t>
      </w:r>
      <w:r w:rsidRPr="00815C01">
        <w:rPr>
          <w:color w:val="000009"/>
          <w:sz w:val="24"/>
          <w:lang w:eastAsia="en-US"/>
        </w:rPr>
        <w:tab/>
        <w:t>система</w:t>
      </w:r>
      <w:r w:rsidRPr="00815C01">
        <w:rPr>
          <w:color w:val="000009"/>
          <w:sz w:val="24"/>
          <w:lang w:eastAsia="en-US"/>
        </w:rPr>
        <w:tab/>
        <w:t>«КонсультантПлюс».</w:t>
      </w:r>
      <w:r w:rsidRPr="00815C01">
        <w:rPr>
          <w:color w:val="000009"/>
          <w:sz w:val="24"/>
          <w:lang w:eastAsia="en-US"/>
        </w:rPr>
        <w:tab/>
        <w:t>–</w:t>
      </w:r>
      <w:r w:rsidRPr="00815C01">
        <w:rPr>
          <w:color w:val="000009"/>
          <w:sz w:val="24"/>
          <w:lang w:eastAsia="en-US"/>
        </w:rPr>
        <w:tab/>
        <w:t>Режим</w:t>
      </w:r>
      <w:r w:rsidRPr="00815C01">
        <w:rPr>
          <w:color w:val="000009"/>
          <w:sz w:val="24"/>
          <w:lang w:eastAsia="en-US"/>
        </w:rPr>
        <w:tab/>
        <w:t>доступа::</w:t>
      </w:r>
      <w:r w:rsidRPr="00815C01">
        <w:rPr>
          <w:color w:val="000009"/>
          <w:spacing w:val="-57"/>
          <w:sz w:val="24"/>
          <w:lang w:eastAsia="en-US"/>
        </w:rPr>
        <w:t xml:space="preserve"> </w:t>
      </w:r>
      <w:hyperlink r:id="rId19">
        <w:r w:rsidRPr="00815C01">
          <w:rPr>
            <w:color w:val="000009"/>
            <w:sz w:val="24"/>
            <w:lang w:eastAsia="en-US"/>
          </w:rPr>
          <w:t>http://www.consultant.ru.</w:t>
        </w:r>
      </w:hyperlink>
    </w:p>
    <w:p w:rsidR="00AD52F0" w:rsidRDefault="00AD52F0" w:rsidP="008E4E5E">
      <w:pPr>
        <w:tabs>
          <w:tab w:val="left" w:pos="1270"/>
          <w:tab w:val="left" w:pos="2798"/>
          <w:tab w:val="left" w:pos="4032"/>
          <w:tab w:val="left" w:pos="5156"/>
          <w:tab w:val="left" w:pos="7686"/>
          <w:tab w:val="left" w:pos="8097"/>
          <w:tab w:val="left" w:pos="9084"/>
        </w:tabs>
        <w:spacing w:before="64" w:line="362" w:lineRule="auto"/>
        <w:ind w:right="152"/>
        <w:rPr>
          <w:color w:val="000009"/>
          <w:sz w:val="24"/>
          <w:lang w:eastAsia="en-US"/>
        </w:rPr>
      </w:pPr>
    </w:p>
    <w:p w:rsidR="00AD52F0" w:rsidRDefault="00AD52F0" w:rsidP="008E4E5E">
      <w:pPr>
        <w:tabs>
          <w:tab w:val="left" w:pos="1270"/>
          <w:tab w:val="left" w:pos="2798"/>
          <w:tab w:val="left" w:pos="4032"/>
          <w:tab w:val="left" w:pos="5156"/>
          <w:tab w:val="left" w:pos="7686"/>
          <w:tab w:val="left" w:pos="8097"/>
          <w:tab w:val="left" w:pos="9084"/>
        </w:tabs>
        <w:spacing w:before="64" w:line="362" w:lineRule="auto"/>
        <w:ind w:right="152"/>
        <w:rPr>
          <w:color w:val="000009"/>
          <w:sz w:val="24"/>
          <w:lang w:eastAsia="en-US"/>
        </w:rPr>
      </w:pPr>
    </w:p>
    <w:p w:rsidR="00AD52F0" w:rsidRDefault="00AD52F0" w:rsidP="008E4E5E">
      <w:pPr>
        <w:tabs>
          <w:tab w:val="left" w:pos="1270"/>
          <w:tab w:val="left" w:pos="2798"/>
          <w:tab w:val="left" w:pos="4032"/>
          <w:tab w:val="left" w:pos="5156"/>
          <w:tab w:val="left" w:pos="7686"/>
          <w:tab w:val="left" w:pos="8097"/>
          <w:tab w:val="left" w:pos="9084"/>
        </w:tabs>
        <w:spacing w:before="64" w:line="362" w:lineRule="auto"/>
        <w:ind w:right="152"/>
        <w:rPr>
          <w:color w:val="000009"/>
          <w:sz w:val="24"/>
          <w:lang w:eastAsia="en-US"/>
        </w:rPr>
      </w:pPr>
    </w:p>
    <w:p w:rsidR="00AD52F0" w:rsidRDefault="00AD52F0" w:rsidP="00815C01">
      <w:pPr>
        <w:pStyle w:val="ListParagraph"/>
        <w:rPr>
          <w:sz w:val="24"/>
          <w:lang w:eastAsia="en-US"/>
        </w:rPr>
      </w:pPr>
    </w:p>
    <w:p w:rsidR="00AD52F0" w:rsidRDefault="00AD52F0" w:rsidP="00815C01">
      <w:pPr>
        <w:pStyle w:val="ListParagraph"/>
        <w:rPr>
          <w:sz w:val="24"/>
          <w:lang w:eastAsia="en-US"/>
        </w:rPr>
      </w:pPr>
    </w:p>
    <w:p w:rsidR="00AD52F0" w:rsidRPr="00815C01" w:rsidRDefault="00AD52F0" w:rsidP="008E4E5E">
      <w:pPr>
        <w:spacing w:before="1" w:line="360" w:lineRule="auto"/>
        <w:ind w:left="851" w:right="820" w:firstLine="708"/>
        <w:jc w:val="both"/>
        <w:rPr>
          <w:b/>
          <w:sz w:val="24"/>
          <w:szCs w:val="24"/>
          <w:lang w:eastAsia="en-US"/>
        </w:rPr>
      </w:pPr>
      <w:r w:rsidRPr="00815C01">
        <w:rPr>
          <w:b/>
          <w:sz w:val="24"/>
          <w:szCs w:val="24"/>
          <w:lang w:eastAsia="en-US"/>
        </w:rPr>
        <w:t>IV.</w:t>
      </w:r>
      <w:r w:rsidRPr="00815C01">
        <w:rPr>
          <w:b/>
          <w:sz w:val="24"/>
          <w:szCs w:val="24"/>
          <w:lang w:eastAsia="en-US"/>
        </w:rPr>
        <w:tab/>
        <w:t>КРАТКАЯ ПРЕЗЕНТАЦИЯ ПРОГРАММЫ</w:t>
      </w:r>
    </w:p>
    <w:p w:rsidR="00AD52F0" w:rsidRPr="00815C01" w:rsidRDefault="00AD52F0" w:rsidP="008E4E5E">
      <w:pPr>
        <w:spacing w:before="1" w:line="360" w:lineRule="auto"/>
        <w:ind w:left="851" w:right="820" w:firstLine="708"/>
        <w:jc w:val="both"/>
        <w:rPr>
          <w:sz w:val="24"/>
          <w:szCs w:val="24"/>
          <w:lang w:eastAsia="en-US"/>
        </w:rPr>
      </w:pPr>
      <w:r w:rsidRPr="00815C01">
        <w:rPr>
          <w:sz w:val="24"/>
          <w:szCs w:val="24"/>
          <w:lang w:eastAsia="en-US"/>
        </w:rPr>
        <w:t>Программа носит коррекционно-развивающий характер и содержит материалы для организации коррекционно-развивающей деятельности с каждой возрастной группой детей. Коррекционная деятельность включает коррекционную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 представляющему собой совокупность обязательных требований к дошкольному образованию. Данная программа рассчитана на детей с ЗПР.</w:t>
      </w:r>
    </w:p>
    <w:p w:rsidR="00AD52F0" w:rsidRPr="00815C01" w:rsidRDefault="00AD52F0" w:rsidP="008E4E5E">
      <w:pPr>
        <w:spacing w:before="1" w:line="360" w:lineRule="auto"/>
        <w:ind w:left="851" w:right="820" w:firstLine="708"/>
        <w:jc w:val="both"/>
        <w:rPr>
          <w:sz w:val="24"/>
          <w:szCs w:val="24"/>
          <w:lang w:eastAsia="en-US"/>
        </w:rPr>
      </w:pPr>
      <w:r w:rsidRPr="00815C01">
        <w:rPr>
          <w:sz w:val="24"/>
          <w:szCs w:val="24"/>
          <w:lang w:eastAsia="en-US"/>
        </w:rPr>
        <w:t>Цели и задачи АООП ДО:</w:t>
      </w:r>
    </w:p>
    <w:p w:rsidR="00AD52F0" w:rsidRPr="00815C01" w:rsidRDefault="00AD52F0" w:rsidP="008E4E5E">
      <w:pPr>
        <w:spacing w:before="1" w:line="360" w:lineRule="auto"/>
        <w:ind w:left="851" w:right="820" w:firstLine="708"/>
        <w:jc w:val="both"/>
        <w:rPr>
          <w:sz w:val="24"/>
          <w:szCs w:val="24"/>
          <w:lang w:eastAsia="en-US"/>
        </w:rPr>
      </w:pPr>
      <w:r>
        <w:rPr>
          <w:sz w:val="24"/>
          <w:szCs w:val="24"/>
          <w:lang w:eastAsia="en-US"/>
        </w:rPr>
        <w:t xml:space="preserve">- </w:t>
      </w:r>
      <w:r w:rsidRPr="00815C01">
        <w:rPr>
          <w:sz w:val="24"/>
          <w:szCs w:val="24"/>
          <w:lang w:eastAsia="en-US"/>
        </w:rPr>
        <w:t>обеспечение развития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AD52F0" w:rsidRPr="00815C01" w:rsidRDefault="00AD52F0" w:rsidP="008E4E5E">
      <w:pPr>
        <w:spacing w:before="1" w:line="360" w:lineRule="auto"/>
        <w:ind w:left="851" w:right="820" w:firstLine="708"/>
        <w:jc w:val="both"/>
        <w:rPr>
          <w:sz w:val="24"/>
          <w:szCs w:val="24"/>
          <w:lang w:eastAsia="en-US"/>
        </w:rPr>
      </w:pPr>
      <w:r>
        <w:rPr>
          <w:sz w:val="24"/>
          <w:szCs w:val="24"/>
          <w:lang w:eastAsia="en-US"/>
        </w:rPr>
        <w:t xml:space="preserve">- </w:t>
      </w:r>
      <w:r w:rsidRPr="00815C01">
        <w:rPr>
          <w:sz w:val="24"/>
          <w:szCs w:val="24"/>
          <w:lang w:eastAsia="en-US"/>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AD52F0" w:rsidRPr="00815C01" w:rsidRDefault="00AD52F0" w:rsidP="008E4E5E">
      <w:pPr>
        <w:spacing w:before="1" w:line="360" w:lineRule="auto"/>
        <w:ind w:left="851" w:right="820" w:firstLine="708"/>
        <w:jc w:val="both"/>
        <w:rPr>
          <w:sz w:val="24"/>
          <w:szCs w:val="24"/>
          <w:lang w:eastAsia="en-US"/>
        </w:rPr>
      </w:pPr>
      <w:r>
        <w:rPr>
          <w:sz w:val="24"/>
          <w:szCs w:val="24"/>
          <w:lang w:eastAsia="en-US"/>
        </w:rPr>
        <w:t xml:space="preserve">- </w:t>
      </w:r>
      <w:r w:rsidRPr="00815C01">
        <w:rPr>
          <w:sz w:val="24"/>
          <w:szCs w:val="24"/>
          <w:lang w:eastAsia="en-US"/>
        </w:rPr>
        <w:t>создание развивающей образовательной среды, которая представляет собой систему условий социализации и индивидуализации детей;</w:t>
      </w:r>
    </w:p>
    <w:p w:rsidR="00AD52F0" w:rsidRPr="00815C01" w:rsidRDefault="00AD52F0" w:rsidP="008E4E5E">
      <w:pPr>
        <w:spacing w:before="1" w:line="360" w:lineRule="auto"/>
        <w:ind w:left="851" w:right="820" w:firstLine="708"/>
        <w:jc w:val="both"/>
        <w:rPr>
          <w:sz w:val="24"/>
          <w:szCs w:val="24"/>
          <w:lang w:eastAsia="en-US"/>
        </w:rPr>
      </w:pPr>
      <w:r>
        <w:rPr>
          <w:sz w:val="24"/>
          <w:szCs w:val="24"/>
          <w:lang w:eastAsia="en-US"/>
        </w:rPr>
        <w:t xml:space="preserve">- </w:t>
      </w:r>
      <w:r w:rsidRPr="00815C01">
        <w:rPr>
          <w:sz w:val="24"/>
          <w:szCs w:val="24"/>
          <w:lang w:eastAsia="en-US"/>
        </w:rPr>
        <w:t>максимальное раскрытие индивидуального возрастного потенциала ребенка;</w:t>
      </w:r>
    </w:p>
    <w:p w:rsidR="00AD52F0" w:rsidRPr="00815C01" w:rsidRDefault="00AD52F0" w:rsidP="008E4E5E">
      <w:pPr>
        <w:spacing w:before="1" w:line="360" w:lineRule="auto"/>
        <w:ind w:left="851" w:right="820" w:firstLine="708"/>
        <w:jc w:val="both"/>
        <w:rPr>
          <w:sz w:val="24"/>
          <w:szCs w:val="24"/>
          <w:lang w:eastAsia="en-US"/>
        </w:rPr>
      </w:pPr>
      <w:r>
        <w:rPr>
          <w:sz w:val="24"/>
          <w:szCs w:val="24"/>
          <w:lang w:eastAsia="en-US"/>
        </w:rPr>
        <w:t xml:space="preserve">- </w:t>
      </w:r>
      <w:r w:rsidRPr="00815C01">
        <w:rPr>
          <w:sz w:val="24"/>
          <w:szCs w:val="24"/>
          <w:lang w:eastAsia="en-US"/>
        </w:rPr>
        <w:t>повышение качества и эффективности коррекционно-образовательной деятельности</w:t>
      </w:r>
    </w:p>
    <w:p w:rsidR="00AD52F0" w:rsidRPr="00815C01" w:rsidRDefault="00AD52F0" w:rsidP="008E4E5E">
      <w:pPr>
        <w:spacing w:before="1" w:line="360" w:lineRule="auto"/>
        <w:ind w:left="851" w:right="820" w:firstLine="708"/>
        <w:jc w:val="both"/>
        <w:rPr>
          <w:sz w:val="24"/>
          <w:szCs w:val="24"/>
          <w:lang w:eastAsia="en-US"/>
        </w:rPr>
      </w:pPr>
      <w:r w:rsidRPr="00815C01">
        <w:rPr>
          <w:sz w:val="24"/>
          <w:szCs w:val="24"/>
          <w:lang w:eastAsia="en-US"/>
        </w:rPr>
        <w:t>в ДОУ.</w:t>
      </w:r>
    </w:p>
    <w:p w:rsidR="00AD52F0" w:rsidRPr="00815C01" w:rsidRDefault="00AD52F0" w:rsidP="008E4E5E">
      <w:pPr>
        <w:spacing w:before="1" w:line="360" w:lineRule="auto"/>
        <w:ind w:left="851" w:right="820" w:firstLine="708"/>
        <w:jc w:val="both"/>
        <w:rPr>
          <w:sz w:val="24"/>
          <w:szCs w:val="24"/>
          <w:lang w:eastAsia="en-US"/>
        </w:rPr>
      </w:pPr>
      <w:r w:rsidRPr="00815C01">
        <w:rPr>
          <w:sz w:val="24"/>
          <w:szCs w:val="24"/>
          <w:lang w:eastAsia="en-US"/>
        </w:rPr>
        <w:t>В основе создания Программа Шевченко С.Г. «Подготовка к школе детей с задержкой психического развития»</w:t>
      </w:r>
      <w:r>
        <w:rPr>
          <w:sz w:val="24"/>
          <w:szCs w:val="24"/>
          <w:lang w:eastAsia="en-US"/>
        </w:rPr>
        <w:t>.</w:t>
      </w:r>
    </w:p>
    <w:p w:rsidR="00AD52F0" w:rsidRPr="00012EED" w:rsidRDefault="00AD52F0" w:rsidP="008E4E5E">
      <w:pPr>
        <w:spacing w:before="1" w:line="360" w:lineRule="auto"/>
        <w:ind w:left="851" w:right="820" w:firstLine="708"/>
        <w:jc w:val="both"/>
        <w:rPr>
          <w:sz w:val="24"/>
          <w:szCs w:val="24"/>
          <w:lang w:eastAsia="en-US"/>
        </w:rPr>
      </w:pPr>
      <w:r w:rsidRPr="00815C01">
        <w:rPr>
          <w:sz w:val="24"/>
          <w:szCs w:val="24"/>
          <w:lang w:eastAsia="en-US"/>
        </w:rPr>
        <w:t>Данная программа доступна к применению в ДОУ в условиях логопедического пункта. С ее помощью у дошколь</w:t>
      </w:r>
      <w:r>
        <w:rPr>
          <w:sz w:val="24"/>
          <w:szCs w:val="24"/>
          <w:lang w:eastAsia="en-US"/>
        </w:rPr>
        <w:t>ников сформируется полноценная</w:t>
      </w:r>
      <w:r w:rsidRPr="00815C01">
        <w:rPr>
          <w:sz w:val="24"/>
          <w:szCs w:val="24"/>
          <w:lang w:eastAsia="en-US"/>
        </w:rPr>
        <w:t xml:space="preserve"> развитая личность.</w:t>
      </w: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Default="00AD52F0" w:rsidP="005E156A">
      <w:pPr>
        <w:rPr>
          <w:i/>
          <w:sz w:val="26"/>
          <w:szCs w:val="24"/>
          <w:lang w:eastAsia="en-US"/>
        </w:rPr>
      </w:pPr>
    </w:p>
    <w:p w:rsidR="00AD52F0" w:rsidRPr="002820C7" w:rsidRDefault="00AD52F0" w:rsidP="002820C7">
      <w:pPr>
        <w:ind w:left="220"/>
        <w:rPr>
          <w:i/>
          <w:sz w:val="26"/>
          <w:szCs w:val="24"/>
          <w:lang w:eastAsia="en-US"/>
        </w:rPr>
      </w:pPr>
      <w:r w:rsidRPr="002820C7">
        <w:rPr>
          <w:i/>
          <w:sz w:val="26"/>
          <w:szCs w:val="24"/>
          <w:lang w:eastAsia="en-US"/>
        </w:rPr>
        <w:pict>
          <v:shape id="_x0000_i1026" type="#_x0000_t75" style="width:456pt;height:645pt">
            <v:imagedata r:id="rId20" o:title=""/>
          </v:shape>
        </w:pict>
      </w:r>
    </w:p>
    <w:sectPr w:rsidR="00AD52F0" w:rsidRPr="002820C7" w:rsidSect="009373B8">
      <w:pgSz w:w="11910" w:h="16840"/>
      <w:pgMar w:top="1240" w:right="0" w:bottom="1200" w:left="600" w:header="708" w:footer="97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2F0" w:rsidRDefault="00AD52F0" w:rsidP="009373B8">
      <w:r>
        <w:separator/>
      </w:r>
    </w:p>
  </w:endnote>
  <w:endnote w:type="continuationSeparator" w:id="0">
    <w:p w:rsidR="00AD52F0" w:rsidRDefault="00AD52F0" w:rsidP="009373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F0" w:rsidRDefault="00AD52F0">
    <w:pPr>
      <w:pStyle w:val="Footer"/>
      <w:jc w:val="center"/>
    </w:pPr>
    <w:fldSimple w:instr=" PAGE   \* MERGEFORMAT ">
      <w:r>
        <w:rPr>
          <w:noProof/>
        </w:rPr>
        <w:t>5</w:t>
      </w:r>
    </w:fldSimple>
  </w:p>
  <w:p w:rsidR="00AD52F0" w:rsidRDefault="00AD52F0" w:rsidP="00B82679">
    <w:pPr>
      <w:pStyle w:val="BodyText"/>
      <w:spacing w:line="14" w:lineRule="auto"/>
      <w:ind w:left="0" w:right="360"/>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2F0" w:rsidRDefault="00AD52F0" w:rsidP="009373B8">
      <w:r>
        <w:separator/>
      </w:r>
    </w:p>
  </w:footnote>
  <w:footnote w:type="continuationSeparator" w:id="0">
    <w:p w:rsidR="00AD52F0" w:rsidRDefault="00AD52F0" w:rsidP="009373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F0" w:rsidRDefault="00AD52F0">
    <w:pPr>
      <w:pStyle w:val="BodyText"/>
      <w:spacing w:line="14" w:lineRule="auto"/>
      <w:ind w:left="0"/>
    </w:pPr>
    <w:r>
      <w:rPr>
        <w:noProof/>
      </w:rPr>
      <w:pict>
        <v:shapetype id="_x0000_t202" coordsize="21600,21600" o:spt="202" path="m,l,21600r21600,l21600,xe">
          <v:stroke joinstyle="miter"/>
          <v:path gradientshapeok="t" o:connecttype="rect"/>
        </v:shapetype>
        <v:shape id="_x0000_s2049" type="#_x0000_t202" style="position:absolute;margin-left:130.05pt;margin-top:34.4pt;width:426.9pt;height:28.75pt;z-index:-251656192;mso-position-horizontal-relative:page;mso-position-vertical-relative:page" filled="f" stroked="f">
          <v:textbox style="mso-next-textbox:#_x0000_s2049" inset="0,0,0,0">
            <w:txbxContent>
              <w:p w:rsidR="00AD52F0" w:rsidRDefault="00AD52F0">
                <w:pPr>
                  <w:spacing w:before="16" w:line="232" w:lineRule="auto"/>
                  <w:ind w:left="1736" w:right="-4" w:hanging="1717"/>
                  <w:rPr>
                    <w:sz w:val="24"/>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0840"/>
    <w:multiLevelType w:val="hybridMultilevel"/>
    <w:tmpl w:val="FFFFFFFF"/>
    <w:lvl w:ilvl="0" w:tplc="67D8363A">
      <w:start w:val="1"/>
      <w:numFmt w:val="decimal"/>
      <w:lvlText w:val="%1)"/>
      <w:lvlJc w:val="left"/>
      <w:pPr>
        <w:ind w:left="1102" w:hanging="711"/>
      </w:pPr>
      <w:rPr>
        <w:rFonts w:ascii="Times New Roman" w:eastAsia="Times New Roman" w:hAnsi="Times New Roman" w:cs="Times New Roman" w:hint="default"/>
        <w:spacing w:val="0"/>
        <w:w w:val="100"/>
        <w:sz w:val="28"/>
        <w:szCs w:val="28"/>
      </w:rPr>
    </w:lvl>
    <w:lvl w:ilvl="1" w:tplc="AB86B670">
      <w:start w:val="1"/>
      <w:numFmt w:val="decimal"/>
      <w:lvlText w:val="%2)"/>
      <w:lvlJc w:val="left"/>
      <w:pPr>
        <w:ind w:left="1253" w:hanging="389"/>
      </w:pPr>
      <w:rPr>
        <w:rFonts w:ascii="Times New Roman" w:eastAsia="Times New Roman" w:hAnsi="Times New Roman" w:cs="Times New Roman" w:hint="default"/>
        <w:w w:val="100"/>
        <w:sz w:val="28"/>
        <w:szCs w:val="28"/>
      </w:rPr>
    </w:lvl>
    <w:lvl w:ilvl="2" w:tplc="9C829D7C">
      <w:numFmt w:val="bullet"/>
      <w:lvlText w:val="•"/>
      <w:lvlJc w:val="left"/>
      <w:pPr>
        <w:ind w:left="2376" w:hanging="389"/>
      </w:pPr>
      <w:rPr>
        <w:rFonts w:hint="default"/>
      </w:rPr>
    </w:lvl>
    <w:lvl w:ilvl="3" w:tplc="1ECE25E4">
      <w:numFmt w:val="bullet"/>
      <w:lvlText w:val="•"/>
      <w:lvlJc w:val="left"/>
      <w:pPr>
        <w:ind w:left="3492" w:hanging="389"/>
      </w:pPr>
      <w:rPr>
        <w:rFonts w:hint="default"/>
      </w:rPr>
    </w:lvl>
    <w:lvl w:ilvl="4" w:tplc="DE3ADECA">
      <w:numFmt w:val="bullet"/>
      <w:lvlText w:val="•"/>
      <w:lvlJc w:val="left"/>
      <w:pPr>
        <w:ind w:left="4608" w:hanging="389"/>
      </w:pPr>
      <w:rPr>
        <w:rFonts w:hint="default"/>
      </w:rPr>
    </w:lvl>
    <w:lvl w:ilvl="5" w:tplc="693A348A">
      <w:numFmt w:val="bullet"/>
      <w:lvlText w:val="•"/>
      <w:lvlJc w:val="left"/>
      <w:pPr>
        <w:ind w:left="5725" w:hanging="389"/>
      </w:pPr>
      <w:rPr>
        <w:rFonts w:hint="default"/>
      </w:rPr>
    </w:lvl>
    <w:lvl w:ilvl="6" w:tplc="E626FA02">
      <w:numFmt w:val="bullet"/>
      <w:lvlText w:val="•"/>
      <w:lvlJc w:val="left"/>
      <w:pPr>
        <w:ind w:left="6841" w:hanging="389"/>
      </w:pPr>
      <w:rPr>
        <w:rFonts w:hint="default"/>
      </w:rPr>
    </w:lvl>
    <w:lvl w:ilvl="7" w:tplc="C2886154">
      <w:numFmt w:val="bullet"/>
      <w:lvlText w:val="•"/>
      <w:lvlJc w:val="left"/>
      <w:pPr>
        <w:ind w:left="7957" w:hanging="389"/>
      </w:pPr>
      <w:rPr>
        <w:rFonts w:hint="default"/>
      </w:rPr>
    </w:lvl>
    <w:lvl w:ilvl="8" w:tplc="3AD0AE1E">
      <w:numFmt w:val="bullet"/>
      <w:lvlText w:val="•"/>
      <w:lvlJc w:val="left"/>
      <w:pPr>
        <w:ind w:left="9073" w:hanging="389"/>
      </w:pPr>
      <w:rPr>
        <w:rFonts w:hint="default"/>
      </w:rPr>
    </w:lvl>
  </w:abstractNum>
  <w:abstractNum w:abstractNumId="1">
    <w:nsid w:val="049449AC"/>
    <w:multiLevelType w:val="multilevel"/>
    <w:tmpl w:val="F064C864"/>
    <w:lvl w:ilvl="0">
      <w:start w:val="1"/>
      <w:numFmt w:val="decimal"/>
      <w:lvlText w:val="%1"/>
      <w:lvlJc w:val="left"/>
      <w:pPr>
        <w:ind w:left="1524" w:hanging="423"/>
      </w:pPr>
      <w:rPr>
        <w:rFonts w:cs="Times New Roman" w:hint="default"/>
      </w:rPr>
    </w:lvl>
    <w:lvl w:ilvl="1">
      <w:start w:val="1"/>
      <w:numFmt w:val="decimal"/>
      <w:lvlText w:val="%1.%2"/>
      <w:lvlJc w:val="left"/>
      <w:pPr>
        <w:ind w:left="1102" w:hanging="423"/>
      </w:pPr>
      <w:rPr>
        <w:rFonts w:ascii="Times New Roman" w:eastAsia="Times New Roman" w:hAnsi="Times New Roman" w:cs="Times New Roman" w:hint="default"/>
        <w:w w:val="100"/>
        <w:sz w:val="28"/>
        <w:szCs w:val="28"/>
      </w:rPr>
    </w:lvl>
    <w:lvl w:ilvl="2">
      <w:numFmt w:val="bullet"/>
      <w:lvlText w:val="•"/>
      <w:lvlJc w:val="left"/>
      <w:pPr>
        <w:ind w:left="2607" w:hanging="423"/>
      </w:pPr>
      <w:rPr>
        <w:rFonts w:hint="default"/>
      </w:rPr>
    </w:lvl>
    <w:lvl w:ilvl="3">
      <w:numFmt w:val="bullet"/>
      <w:lvlText w:val="•"/>
      <w:lvlJc w:val="left"/>
      <w:pPr>
        <w:ind w:left="3694" w:hanging="423"/>
      </w:pPr>
      <w:rPr>
        <w:rFonts w:hint="default"/>
      </w:rPr>
    </w:lvl>
    <w:lvl w:ilvl="4">
      <w:numFmt w:val="bullet"/>
      <w:lvlText w:val="•"/>
      <w:lvlJc w:val="left"/>
      <w:pPr>
        <w:ind w:left="4782" w:hanging="423"/>
      </w:pPr>
      <w:rPr>
        <w:rFonts w:hint="default"/>
      </w:rPr>
    </w:lvl>
    <w:lvl w:ilvl="5">
      <w:numFmt w:val="bullet"/>
      <w:lvlText w:val="•"/>
      <w:lvlJc w:val="left"/>
      <w:pPr>
        <w:ind w:left="5869" w:hanging="423"/>
      </w:pPr>
      <w:rPr>
        <w:rFonts w:hint="default"/>
      </w:rPr>
    </w:lvl>
    <w:lvl w:ilvl="6">
      <w:numFmt w:val="bullet"/>
      <w:lvlText w:val="•"/>
      <w:lvlJc w:val="left"/>
      <w:pPr>
        <w:ind w:left="6956" w:hanging="423"/>
      </w:pPr>
      <w:rPr>
        <w:rFonts w:hint="default"/>
      </w:rPr>
    </w:lvl>
    <w:lvl w:ilvl="7">
      <w:numFmt w:val="bullet"/>
      <w:lvlText w:val="•"/>
      <w:lvlJc w:val="left"/>
      <w:pPr>
        <w:ind w:left="8044" w:hanging="423"/>
      </w:pPr>
      <w:rPr>
        <w:rFonts w:hint="default"/>
      </w:rPr>
    </w:lvl>
    <w:lvl w:ilvl="8">
      <w:numFmt w:val="bullet"/>
      <w:lvlText w:val="•"/>
      <w:lvlJc w:val="left"/>
      <w:pPr>
        <w:ind w:left="9131" w:hanging="423"/>
      </w:pPr>
      <w:rPr>
        <w:rFonts w:hint="default"/>
      </w:rPr>
    </w:lvl>
  </w:abstractNum>
  <w:abstractNum w:abstractNumId="2">
    <w:nsid w:val="059C59EF"/>
    <w:multiLevelType w:val="hybridMultilevel"/>
    <w:tmpl w:val="02E2D912"/>
    <w:lvl w:ilvl="0" w:tplc="452C3B7C">
      <w:numFmt w:val="bullet"/>
      <w:lvlText w:val=""/>
      <w:lvlJc w:val="left"/>
      <w:pPr>
        <w:ind w:left="83" w:hanging="368"/>
      </w:pPr>
      <w:rPr>
        <w:rFonts w:ascii="Symbol" w:eastAsia="Times New Roman" w:hAnsi="Symbol" w:hint="default"/>
        <w:b w:val="0"/>
        <w:i w:val="0"/>
        <w:color w:val="000009"/>
        <w:w w:val="100"/>
        <w:sz w:val="24"/>
      </w:rPr>
    </w:lvl>
    <w:lvl w:ilvl="1" w:tplc="916A2994">
      <w:numFmt w:val="bullet"/>
      <w:lvlText w:val="•"/>
      <w:lvlJc w:val="left"/>
      <w:pPr>
        <w:ind w:left="881" w:hanging="368"/>
      </w:pPr>
      <w:rPr>
        <w:rFonts w:hint="default"/>
      </w:rPr>
    </w:lvl>
    <w:lvl w:ilvl="2" w:tplc="78865260">
      <w:numFmt w:val="bullet"/>
      <w:lvlText w:val="•"/>
      <w:lvlJc w:val="left"/>
      <w:pPr>
        <w:ind w:left="1683" w:hanging="368"/>
      </w:pPr>
      <w:rPr>
        <w:rFonts w:hint="default"/>
      </w:rPr>
    </w:lvl>
    <w:lvl w:ilvl="3" w:tplc="A87AF44A">
      <w:numFmt w:val="bullet"/>
      <w:lvlText w:val="•"/>
      <w:lvlJc w:val="left"/>
      <w:pPr>
        <w:ind w:left="2485" w:hanging="368"/>
      </w:pPr>
      <w:rPr>
        <w:rFonts w:hint="default"/>
      </w:rPr>
    </w:lvl>
    <w:lvl w:ilvl="4" w:tplc="7BFCFA40">
      <w:numFmt w:val="bullet"/>
      <w:lvlText w:val="•"/>
      <w:lvlJc w:val="left"/>
      <w:pPr>
        <w:ind w:left="3287" w:hanging="368"/>
      </w:pPr>
      <w:rPr>
        <w:rFonts w:hint="default"/>
      </w:rPr>
    </w:lvl>
    <w:lvl w:ilvl="5" w:tplc="251AB944">
      <w:numFmt w:val="bullet"/>
      <w:lvlText w:val="•"/>
      <w:lvlJc w:val="left"/>
      <w:pPr>
        <w:ind w:left="4089" w:hanging="368"/>
      </w:pPr>
      <w:rPr>
        <w:rFonts w:hint="default"/>
      </w:rPr>
    </w:lvl>
    <w:lvl w:ilvl="6" w:tplc="F74A77CE">
      <w:numFmt w:val="bullet"/>
      <w:lvlText w:val="•"/>
      <w:lvlJc w:val="left"/>
      <w:pPr>
        <w:ind w:left="4891" w:hanging="368"/>
      </w:pPr>
      <w:rPr>
        <w:rFonts w:hint="default"/>
      </w:rPr>
    </w:lvl>
    <w:lvl w:ilvl="7" w:tplc="8EA02892">
      <w:numFmt w:val="bullet"/>
      <w:lvlText w:val="•"/>
      <w:lvlJc w:val="left"/>
      <w:pPr>
        <w:ind w:left="5693" w:hanging="368"/>
      </w:pPr>
      <w:rPr>
        <w:rFonts w:hint="default"/>
      </w:rPr>
    </w:lvl>
    <w:lvl w:ilvl="8" w:tplc="D9C05E08">
      <w:numFmt w:val="bullet"/>
      <w:lvlText w:val="•"/>
      <w:lvlJc w:val="left"/>
      <w:pPr>
        <w:ind w:left="6495" w:hanging="368"/>
      </w:pPr>
      <w:rPr>
        <w:rFonts w:hint="default"/>
      </w:rPr>
    </w:lvl>
  </w:abstractNum>
  <w:abstractNum w:abstractNumId="3">
    <w:nsid w:val="05CF7793"/>
    <w:multiLevelType w:val="hybridMultilevel"/>
    <w:tmpl w:val="0F00AF98"/>
    <w:lvl w:ilvl="0" w:tplc="EE888F42">
      <w:numFmt w:val="bullet"/>
      <w:lvlText w:val=""/>
      <w:lvlJc w:val="left"/>
      <w:pPr>
        <w:ind w:left="83" w:hanging="284"/>
      </w:pPr>
      <w:rPr>
        <w:rFonts w:ascii="Symbol" w:eastAsia="Times New Roman" w:hAnsi="Symbol" w:hint="default"/>
        <w:b w:val="0"/>
        <w:i w:val="0"/>
        <w:color w:val="000009"/>
        <w:w w:val="100"/>
        <w:sz w:val="24"/>
      </w:rPr>
    </w:lvl>
    <w:lvl w:ilvl="1" w:tplc="5CFA515A">
      <w:numFmt w:val="bullet"/>
      <w:lvlText w:val="•"/>
      <w:lvlJc w:val="left"/>
      <w:pPr>
        <w:ind w:left="879" w:hanging="284"/>
      </w:pPr>
      <w:rPr>
        <w:rFonts w:hint="default"/>
      </w:rPr>
    </w:lvl>
    <w:lvl w:ilvl="2" w:tplc="39D4D964">
      <w:numFmt w:val="bullet"/>
      <w:lvlText w:val="•"/>
      <w:lvlJc w:val="left"/>
      <w:pPr>
        <w:ind w:left="1678" w:hanging="284"/>
      </w:pPr>
      <w:rPr>
        <w:rFonts w:hint="default"/>
      </w:rPr>
    </w:lvl>
    <w:lvl w:ilvl="3" w:tplc="6106BC2C">
      <w:numFmt w:val="bullet"/>
      <w:lvlText w:val="•"/>
      <w:lvlJc w:val="left"/>
      <w:pPr>
        <w:ind w:left="2477" w:hanging="284"/>
      </w:pPr>
      <w:rPr>
        <w:rFonts w:hint="default"/>
      </w:rPr>
    </w:lvl>
    <w:lvl w:ilvl="4" w:tplc="60FC2F82">
      <w:numFmt w:val="bullet"/>
      <w:lvlText w:val="•"/>
      <w:lvlJc w:val="left"/>
      <w:pPr>
        <w:ind w:left="3276" w:hanging="284"/>
      </w:pPr>
      <w:rPr>
        <w:rFonts w:hint="default"/>
      </w:rPr>
    </w:lvl>
    <w:lvl w:ilvl="5" w:tplc="F61ADDA0">
      <w:numFmt w:val="bullet"/>
      <w:lvlText w:val="•"/>
      <w:lvlJc w:val="left"/>
      <w:pPr>
        <w:ind w:left="4075" w:hanging="284"/>
      </w:pPr>
      <w:rPr>
        <w:rFonts w:hint="default"/>
      </w:rPr>
    </w:lvl>
    <w:lvl w:ilvl="6" w:tplc="D3026A88">
      <w:numFmt w:val="bullet"/>
      <w:lvlText w:val="•"/>
      <w:lvlJc w:val="left"/>
      <w:pPr>
        <w:ind w:left="4874" w:hanging="284"/>
      </w:pPr>
      <w:rPr>
        <w:rFonts w:hint="default"/>
      </w:rPr>
    </w:lvl>
    <w:lvl w:ilvl="7" w:tplc="54885C16">
      <w:numFmt w:val="bullet"/>
      <w:lvlText w:val="•"/>
      <w:lvlJc w:val="left"/>
      <w:pPr>
        <w:ind w:left="5673" w:hanging="284"/>
      </w:pPr>
      <w:rPr>
        <w:rFonts w:hint="default"/>
      </w:rPr>
    </w:lvl>
    <w:lvl w:ilvl="8" w:tplc="4596ED1C">
      <w:numFmt w:val="bullet"/>
      <w:lvlText w:val="•"/>
      <w:lvlJc w:val="left"/>
      <w:pPr>
        <w:ind w:left="6472" w:hanging="284"/>
      </w:pPr>
      <w:rPr>
        <w:rFonts w:hint="default"/>
      </w:rPr>
    </w:lvl>
  </w:abstractNum>
  <w:abstractNum w:abstractNumId="4">
    <w:nsid w:val="05F11D07"/>
    <w:multiLevelType w:val="hybridMultilevel"/>
    <w:tmpl w:val="FFFFFFFF"/>
    <w:lvl w:ilvl="0" w:tplc="96FEF672">
      <w:numFmt w:val="bullet"/>
      <w:lvlText w:val="-"/>
      <w:lvlJc w:val="left"/>
      <w:pPr>
        <w:ind w:left="1102" w:hanging="164"/>
      </w:pPr>
      <w:rPr>
        <w:rFonts w:ascii="Times New Roman" w:eastAsia="Times New Roman" w:hAnsi="Times New Roman" w:hint="default"/>
        <w:w w:val="100"/>
        <w:sz w:val="28"/>
      </w:rPr>
    </w:lvl>
    <w:lvl w:ilvl="1" w:tplc="0DC2412A">
      <w:numFmt w:val="bullet"/>
      <w:lvlText w:val="•"/>
      <w:lvlJc w:val="left"/>
      <w:pPr>
        <w:ind w:left="2120" w:hanging="164"/>
      </w:pPr>
      <w:rPr>
        <w:rFonts w:hint="default"/>
      </w:rPr>
    </w:lvl>
    <w:lvl w:ilvl="2" w:tplc="3FDEA92C">
      <w:numFmt w:val="bullet"/>
      <w:lvlText w:val="•"/>
      <w:lvlJc w:val="left"/>
      <w:pPr>
        <w:ind w:left="3141" w:hanging="164"/>
      </w:pPr>
      <w:rPr>
        <w:rFonts w:hint="default"/>
      </w:rPr>
    </w:lvl>
    <w:lvl w:ilvl="3" w:tplc="6C686CBA">
      <w:numFmt w:val="bullet"/>
      <w:lvlText w:val="•"/>
      <w:lvlJc w:val="left"/>
      <w:pPr>
        <w:ind w:left="4161" w:hanging="164"/>
      </w:pPr>
      <w:rPr>
        <w:rFonts w:hint="default"/>
      </w:rPr>
    </w:lvl>
    <w:lvl w:ilvl="4" w:tplc="A56A5C92">
      <w:numFmt w:val="bullet"/>
      <w:lvlText w:val="•"/>
      <w:lvlJc w:val="left"/>
      <w:pPr>
        <w:ind w:left="5182" w:hanging="164"/>
      </w:pPr>
      <w:rPr>
        <w:rFonts w:hint="default"/>
      </w:rPr>
    </w:lvl>
    <w:lvl w:ilvl="5" w:tplc="CA50DB8C">
      <w:numFmt w:val="bullet"/>
      <w:lvlText w:val="•"/>
      <w:lvlJc w:val="left"/>
      <w:pPr>
        <w:ind w:left="6203" w:hanging="164"/>
      </w:pPr>
      <w:rPr>
        <w:rFonts w:hint="default"/>
      </w:rPr>
    </w:lvl>
    <w:lvl w:ilvl="6" w:tplc="135E4606">
      <w:numFmt w:val="bullet"/>
      <w:lvlText w:val="•"/>
      <w:lvlJc w:val="left"/>
      <w:pPr>
        <w:ind w:left="7223" w:hanging="164"/>
      </w:pPr>
      <w:rPr>
        <w:rFonts w:hint="default"/>
      </w:rPr>
    </w:lvl>
    <w:lvl w:ilvl="7" w:tplc="DDE67664">
      <w:numFmt w:val="bullet"/>
      <w:lvlText w:val="•"/>
      <w:lvlJc w:val="left"/>
      <w:pPr>
        <w:ind w:left="8244" w:hanging="164"/>
      </w:pPr>
      <w:rPr>
        <w:rFonts w:hint="default"/>
      </w:rPr>
    </w:lvl>
    <w:lvl w:ilvl="8" w:tplc="3996ABB2">
      <w:numFmt w:val="bullet"/>
      <w:lvlText w:val="•"/>
      <w:lvlJc w:val="left"/>
      <w:pPr>
        <w:ind w:left="9265" w:hanging="164"/>
      </w:pPr>
      <w:rPr>
        <w:rFonts w:hint="default"/>
      </w:rPr>
    </w:lvl>
  </w:abstractNum>
  <w:abstractNum w:abstractNumId="5">
    <w:nsid w:val="071D0DDB"/>
    <w:multiLevelType w:val="hybridMultilevel"/>
    <w:tmpl w:val="8FC02124"/>
    <w:lvl w:ilvl="0" w:tplc="A5A66D48">
      <w:numFmt w:val="bullet"/>
      <w:lvlText w:val=""/>
      <w:lvlJc w:val="left"/>
      <w:pPr>
        <w:ind w:left="83" w:hanging="284"/>
      </w:pPr>
      <w:rPr>
        <w:rFonts w:ascii="Symbol" w:eastAsia="Times New Roman" w:hAnsi="Symbol" w:hint="default"/>
        <w:b w:val="0"/>
        <w:i w:val="0"/>
        <w:color w:val="000009"/>
        <w:w w:val="100"/>
        <w:sz w:val="24"/>
      </w:rPr>
    </w:lvl>
    <w:lvl w:ilvl="1" w:tplc="C5C256D6">
      <w:numFmt w:val="bullet"/>
      <w:lvlText w:val="•"/>
      <w:lvlJc w:val="left"/>
      <w:pPr>
        <w:ind w:left="879" w:hanging="284"/>
      </w:pPr>
      <w:rPr>
        <w:rFonts w:hint="default"/>
      </w:rPr>
    </w:lvl>
    <w:lvl w:ilvl="2" w:tplc="DE1ECD9E">
      <w:numFmt w:val="bullet"/>
      <w:lvlText w:val="•"/>
      <w:lvlJc w:val="left"/>
      <w:pPr>
        <w:ind w:left="1678" w:hanging="284"/>
      </w:pPr>
      <w:rPr>
        <w:rFonts w:hint="default"/>
      </w:rPr>
    </w:lvl>
    <w:lvl w:ilvl="3" w:tplc="C700FEEA">
      <w:numFmt w:val="bullet"/>
      <w:lvlText w:val="•"/>
      <w:lvlJc w:val="left"/>
      <w:pPr>
        <w:ind w:left="2477" w:hanging="284"/>
      </w:pPr>
      <w:rPr>
        <w:rFonts w:hint="default"/>
      </w:rPr>
    </w:lvl>
    <w:lvl w:ilvl="4" w:tplc="DAEE63C6">
      <w:numFmt w:val="bullet"/>
      <w:lvlText w:val="•"/>
      <w:lvlJc w:val="left"/>
      <w:pPr>
        <w:ind w:left="3276" w:hanging="284"/>
      </w:pPr>
      <w:rPr>
        <w:rFonts w:hint="default"/>
      </w:rPr>
    </w:lvl>
    <w:lvl w:ilvl="5" w:tplc="1DD6FE68">
      <w:numFmt w:val="bullet"/>
      <w:lvlText w:val="•"/>
      <w:lvlJc w:val="left"/>
      <w:pPr>
        <w:ind w:left="4075" w:hanging="284"/>
      </w:pPr>
      <w:rPr>
        <w:rFonts w:hint="default"/>
      </w:rPr>
    </w:lvl>
    <w:lvl w:ilvl="6" w:tplc="84BA750C">
      <w:numFmt w:val="bullet"/>
      <w:lvlText w:val="•"/>
      <w:lvlJc w:val="left"/>
      <w:pPr>
        <w:ind w:left="4874" w:hanging="284"/>
      </w:pPr>
      <w:rPr>
        <w:rFonts w:hint="default"/>
      </w:rPr>
    </w:lvl>
    <w:lvl w:ilvl="7" w:tplc="AEEAF472">
      <w:numFmt w:val="bullet"/>
      <w:lvlText w:val="•"/>
      <w:lvlJc w:val="left"/>
      <w:pPr>
        <w:ind w:left="5673" w:hanging="284"/>
      </w:pPr>
      <w:rPr>
        <w:rFonts w:hint="default"/>
      </w:rPr>
    </w:lvl>
    <w:lvl w:ilvl="8" w:tplc="67C0B9AC">
      <w:numFmt w:val="bullet"/>
      <w:lvlText w:val="•"/>
      <w:lvlJc w:val="left"/>
      <w:pPr>
        <w:ind w:left="6472" w:hanging="284"/>
      </w:pPr>
      <w:rPr>
        <w:rFonts w:hint="default"/>
      </w:rPr>
    </w:lvl>
  </w:abstractNum>
  <w:abstractNum w:abstractNumId="6">
    <w:nsid w:val="080F605E"/>
    <w:multiLevelType w:val="hybridMultilevel"/>
    <w:tmpl w:val="77AC6654"/>
    <w:lvl w:ilvl="0" w:tplc="4012419E">
      <w:start w:val="1"/>
      <w:numFmt w:val="decimal"/>
      <w:lvlText w:val="%1."/>
      <w:lvlJc w:val="left"/>
      <w:pPr>
        <w:ind w:left="397" w:hanging="274"/>
      </w:pPr>
      <w:rPr>
        <w:rFonts w:ascii="Times New Roman" w:eastAsia="Times New Roman" w:hAnsi="Times New Roman" w:cs="Times New Roman" w:hint="default"/>
        <w:b w:val="0"/>
        <w:bCs w:val="0"/>
        <w:i w:val="0"/>
        <w:iCs w:val="0"/>
        <w:color w:val="000009"/>
        <w:w w:val="100"/>
        <w:sz w:val="24"/>
        <w:szCs w:val="24"/>
      </w:rPr>
    </w:lvl>
    <w:lvl w:ilvl="1" w:tplc="CF30F768">
      <w:numFmt w:val="bullet"/>
      <w:lvlText w:val="•"/>
      <w:lvlJc w:val="left"/>
      <w:pPr>
        <w:ind w:left="1418" w:hanging="274"/>
      </w:pPr>
      <w:rPr>
        <w:rFonts w:hint="default"/>
      </w:rPr>
    </w:lvl>
    <w:lvl w:ilvl="2" w:tplc="10E21BFC">
      <w:numFmt w:val="bullet"/>
      <w:lvlText w:val="•"/>
      <w:lvlJc w:val="left"/>
      <w:pPr>
        <w:ind w:left="2437" w:hanging="274"/>
      </w:pPr>
      <w:rPr>
        <w:rFonts w:hint="default"/>
      </w:rPr>
    </w:lvl>
    <w:lvl w:ilvl="3" w:tplc="F8BE4792">
      <w:numFmt w:val="bullet"/>
      <w:lvlText w:val="•"/>
      <w:lvlJc w:val="left"/>
      <w:pPr>
        <w:ind w:left="3455" w:hanging="274"/>
      </w:pPr>
      <w:rPr>
        <w:rFonts w:hint="default"/>
      </w:rPr>
    </w:lvl>
    <w:lvl w:ilvl="4" w:tplc="24FAE8DA">
      <w:numFmt w:val="bullet"/>
      <w:lvlText w:val="•"/>
      <w:lvlJc w:val="left"/>
      <w:pPr>
        <w:ind w:left="4474" w:hanging="274"/>
      </w:pPr>
      <w:rPr>
        <w:rFonts w:hint="default"/>
      </w:rPr>
    </w:lvl>
    <w:lvl w:ilvl="5" w:tplc="B5449CF4">
      <w:numFmt w:val="bullet"/>
      <w:lvlText w:val="•"/>
      <w:lvlJc w:val="left"/>
      <w:pPr>
        <w:ind w:left="5493" w:hanging="274"/>
      </w:pPr>
      <w:rPr>
        <w:rFonts w:hint="default"/>
      </w:rPr>
    </w:lvl>
    <w:lvl w:ilvl="6" w:tplc="AFC81D0C">
      <w:numFmt w:val="bullet"/>
      <w:lvlText w:val="•"/>
      <w:lvlJc w:val="left"/>
      <w:pPr>
        <w:ind w:left="6511" w:hanging="274"/>
      </w:pPr>
      <w:rPr>
        <w:rFonts w:hint="default"/>
      </w:rPr>
    </w:lvl>
    <w:lvl w:ilvl="7" w:tplc="9D52D236">
      <w:numFmt w:val="bullet"/>
      <w:lvlText w:val="•"/>
      <w:lvlJc w:val="left"/>
      <w:pPr>
        <w:ind w:left="7530" w:hanging="274"/>
      </w:pPr>
      <w:rPr>
        <w:rFonts w:hint="default"/>
      </w:rPr>
    </w:lvl>
    <w:lvl w:ilvl="8" w:tplc="E19A65C4">
      <w:numFmt w:val="bullet"/>
      <w:lvlText w:val="•"/>
      <w:lvlJc w:val="left"/>
      <w:pPr>
        <w:ind w:left="8549" w:hanging="274"/>
      </w:pPr>
      <w:rPr>
        <w:rFonts w:hint="default"/>
      </w:rPr>
    </w:lvl>
  </w:abstractNum>
  <w:abstractNum w:abstractNumId="7">
    <w:nsid w:val="085C6045"/>
    <w:multiLevelType w:val="hybridMultilevel"/>
    <w:tmpl w:val="072A4DFE"/>
    <w:lvl w:ilvl="0" w:tplc="8F8A3EA2">
      <w:numFmt w:val="bullet"/>
      <w:lvlText w:val=""/>
      <w:lvlJc w:val="left"/>
      <w:pPr>
        <w:ind w:left="369" w:hanging="286"/>
      </w:pPr>
      <w:rPr>
        <w:rFonts w:ascii="Symbol" w:eastAsia="Times New Roman" w:hAnsi="Symbol" w:hint="default"/>
        <w:b w:val="0"/>
        <w:i w:val="0"/>
        <w:color w:val="000009"/>
        <w:w w:val="100"/>
        <w:sz w:val="24"/>
      </w:rPr>
    </w:lvl>
    <w:lvl w:ilvl="1" w:tplc="30E63CD2">
      <w:numFmt w:val="bullet"/>
      <w:lvlText w:val="•"/>
      <w:lvlJc w:val="left"/>
      <w:pPr>
        <w:ind w:left="1173" w:hanging="286"/>
      </w:pPr>
      <w:rPr>
        <w:rFonts w:hint="default"/>
      </w:rPr>
    </w:lvl>
    <w:lvl w:ilvl="2" w:tplc="BA50293E">
      <w:numFmt w:val="bullet"/>
      <w:lvlText w:val="•"/>
      <w:lvlJc w:val="left"/>
      <w:pPr>
        <w:ind w:left="1987" w:hanging="286"/>
      </w:pPr>
      <w:rPr>
        <w:rFonts w:hint="default"/>
      </w:rPr>
    </w:lvl>
    <w:lvl w:ilvl="3" w:tplc="8D5A1960">
      <w:numFmt w:val="bullet"/>
      <w:lvlText w:val="•"/>
      <w:lvlJc w:val="left"/>
      <w:pPr>
        <w:ind w:left="2801" w:hanging="286"/>
      </w:pPr>
      <w:rPr>
        <w:rFonts w:hint="default"/>
      </w:rPr>
    </w:lvl>
    <w:lvl w:ilvl="4" w:tplc="F31E5A08">
      <w:numFmt w:val="bullet"/>
      <w:lvlText w:val="•"/>
      <w:lvlJc w:val="left"/>
      <w:pPr>
        <w:ind w:left="3615" w:hanging="286"/>
      </w:pPr>
      <w:rPr>
        <w:rFonts w:hint="default"/>
      </w:rPr>
    </w:lvl>
    <w:lvl w:ilvl="5" w:tplc="7638BA22">
      <w:numFmt w:val="bullet"/>
      <w:lvlText w:val="•"/>
      <w:lvlJc w:val="left"/>
      <w:pPr>
        <w:ind w:left="4429" w:hanging="286"/>
      </w:pPr>
      <w:rPr>
        <w:rFonts w:hint="default"/>
      </w:rPr>
    </w:lvl>
    <w:lvl w:ilvl="6" w:tplc="5E402C12">
      <w:numFmt w:val="bullet"/>
      <w:lvlText w:val="•"/>
      <w:lvlJc w:val="left"/>
      <w:pPr>
        <w:ind w:left="5242" w:hanging="286"/>
      </w:pPr>
      <w:rPr>
        <w:rFonts w:hint="default"/>
      </w:rPr>
    </w:lvl>
    <w:lvl w:ilvl="7" w:tplc="13760254">
      <w:numFmt w:val="bullet"/>
      <w:lvlText w:val="•"/>
      <w:lvlJc w:val="left"/>
      <w:pPr>
        <w:ind w:left="6056" w:hanging="286"/>
      </w:pPr>
      <w:rPr>
        <w:rFonts w:hint="default"/>
      </w:rPr>
    </w:lvl>
    <w:lvl w:ilvl="8" w:tplc="ACFA6DEC">
      <w:numFmt w:val="bullet"/>
      <w:lvlText w:val="•"/>
      <w:lvlJc w:val="left"/>
      <w:pPr>
        <w:ind w:left="6870" w:hanging="286"/>
      </w:pPr>
      <w:rPr>
        <w:rFonts w:hint="default"/>
      </w:rPr>
    </w:lvl>
  </w:abstractNum>
  <w:abstractNum w:abstractNumId="8">
    <w:nsid w:val="08D345A7"/>
    <w:multiLevelType w:val="hybridMultilevel"/>
    <w:tmpl w:val="D850F38E"/>
    <w:lvl w:ilvl="0" w:tplc="50A2AB0E">
      <w:start w:val="1"/>
      <w:numFmt w:val="decimal"/>
      <w:lvlText w:val="%1."/>
      <w:lvlJc w:val="left"/>
      <w:pPr>
        <w:ind w:left="28" w:hanging="202"/>
      </w:pPr>
      <w:rPr>
        <w:rFonts w:ascii="Times New Roman" w:eastAsia="Times New Roman" w:hAnsi="Times New Roman" w:cs="Times New Roman" w:hint="default"/>
        <w:b w:val="0"/>
        <w:bCs w:val="0"/>
        <w:i w:val="0"/>
        <w:iCs w:val="0"/>
        <w:color w:val="000009"/>
        <w:spacing w:val="0"/>
        <w:w w:val="99"/>
        <w:sz w:val="20"/>
        <w:szCs w:val="20"/>
      </w:rPr>
    </w:lvl>
    <w:lvl w:ilvl="1" w:tplc="A27E4C1C">
      <w:numFmt w:val="bullet"/>
      <w:lvlText w:val="•"/>
      <w:lvlJc w:val="left"/>
      <w:pPr>
        <w:ind w:left="414" w:hanging="202"/>
      </w:pPr>
      <w:rPr>
        <w:rFonts w:hint="default"/>
      </w:rPr>
    </w:lvl>
    <w:lvl w:ilvl="2" w:tplc="379E284A">
      <w:numFmt w:val="bullet"/>
      <w:lvlText w:val="•"/>
      <w:lvlJc w:val="left"/>
      <w:pPr>
        <w:ind w:left="809" w:hanging="202"/>
      </w:pPr>
      <w:rPr>
        <w:rFonts w:hint="default"/>
      </w:rPr>
    </w:lvl>
    <w:lvl w:ilvl="3" w:tplc="285A4B08">
      <w:numFmt w:val="bullet"/>
      <w:lvlText w:val="•"/>
      <w:lvlJc w:val="left"/>
      <w:pPr>
        <w:ind w:left="1203" w:hanging="202"/>
      </w:pPr>
      <w:rPr>
        <w:rFonts w:hint="default"/>
      </w:rPr>
    </w:lvl>
    <w:lvl w:ilvl="4" w:tplc="09F2C230">
      <w:numFmt w:val="bullet"/>
      <w:lvlText w:val="•"/>
      <w:lvlJc w:val="left"/>
      <w:pPr>
        <w:ind w:left="1598" w:hanging="202"/>
      </w:pPr>
      <w:rPr>
        <w:rFonts w:hint="default"/>
      </w:rPr>
    </w:lvl>
    <w:lvl w:ilvl="5" w:tplc="4846058C">
      <w:numFmt w:val="bullet"/>
      <w:lvlText w:val="•"/>
      <w:lvlJc w:val="left"/>
      <w:pPr>
        <w:ind w:left="1993" w:hanging="202"/>
      </w:pPr>
      <w:rPr>
        <w:rFonts w:hint="default"/>
      </w:rPr>
    </w:lvl>
    <w:lvl w:ilvl="6" w:tplc="24D0832A">
      <w:numFmt w:val="bullet"/>
      <w:lvlText w:val="•"/>
      <w:lvlJc w:val="left"/>
      <w:pPr>
        <w:ind w:left="2387" w:hanging="202"/>
      </w:pPr>
      <w:rPr>
        <w:rFonts w:hint="default"/>
      </w:rPr>
    </w:lvl>
    <w:lvl w:ilvl="7" w:tplc="6688EC68">
      <w:numFmt w:val="bullet"/>
      <w:lvlText w:val="•"/>
      <w:lvlJc w:val="left"/>
      <w:pPr>
        <w:ind w:left="2782" w:hanging="202"/>
      </w:pPr>
      <w:rPr>
        <w:rFonts w:hint="default"/>
      </w:rPr>
    </w:lvl>
    <w:lvl w:ilvl="8" w:tplc="F7CA8806">
      <w:numFmt w:val="bullet"/>
      <w:lvlText w:val="•"/>
      <w:lvlJc w:val="left"/>
      <w:pPr>
        <w:ind w:left="3176" w:hanging="202"/>
      </w:pPr>
      <w:rPr>
        <w:rFonts w:hint="default"/>
      </w:rPr>
    </w:lvl>
  </w:abstractNum>
  <w:abstractNum w:abstractNumId="9">
    <w:nsid w:val="08E436B6"/>
    <w:multiLevelType w:val="hybridMultilevel"/>
    <w:tmpl w:val="5E6256A2"/>
    <w:lvl w:ilvl="0" w:tplc="14648FBA">
      <w:numFmt w:val="bullet"/>
      <w:lvlText w:val=""/>
      <w:lvlJc w:val="left"/>
      <w:pPr>
        <w:ind w:left="83" w:hanging="228"/>
      </w:pPr>
      <w:rPr>
        <w:rFonts w:ascii="Symbol" w:eastAsia="Times New Roman" w:hAnsi="Symbol" w:hint="default"/>
        <w:b w:val="0"/>
        <w:i w:val="0"/>
        <w:color w:val="000009"/>
        <w:w w:val="100"/>
        <w:sz w:val="24"/>
      </w:rPr>
    </w:lvl>
    <w:lvl w:ilvl="1" w:tplc="66986976">
      <w:numFmt w:val="bullet"/>
      <w:lvlText w:val="•"/>
      <w:lvlJc w:val="left"/>
      <w:pPr>
        <w:ind w:left="879" w:hanging="228"/>
      </w:pPr>
      <w:rPr>
        <w:rFonts w:hint="default"/>
      </w:rPr>
    </w:lvl>
    <w:lvl w:ilvl="2" w:tplc="4002E1CA">
      <w:numFmt w:val="bullet"/>
      <w:lvlText w:val="•"/>
      <w:lvlJc w:val="left"/>
      <w:pPr>
        <w:ind w:left="1678" w:hanging="228"/>
      </w:pPr>
      <w:rPr>
        <w:rFonts w:hint="default"/>
      </w:rPr>
    </w:lvl>
    <w:lvl w:ilvl="3" w:tplc="8B78E0C2">
      <w:numFmt w:val="bullet"/>
      <w:lvlText w:val="•"/>
      <w:lvlJc w:val="left"/>
      <w:pPr>
        <w:ind w:left="2477" w:hanging="228"/>
      </w:pPr>
      <w:rPr>
        <w:rFonts w:hint="default"/>
      </w:rPr>
    </w:lvl>
    <w:lvl w:ilvl="4" w:tplc="26004E60">
      <w:numFmt w:val="bullet"/>
      <w:lvlText w:val="•"/>
      <w:lvlJc w:val="left"/>
      <w:pPr>
        <w:ind w:left="3277" w:hanging="228"/>
      </w:pPr>
      <w:rPr>
        <w:rFonts w:hint="default"/>
      </w:rPr>
    </w:lvl>
    <w:lvl w:ilvl="5" w:tplc="36FE2DAA">
      <w:numFmt w:val="bullet"/>
      <w:lvlText w:val="•"/>
      <w:lvlJc w:val="left"/>
      <w:pPr>
        <w:ind w:left="4076" w:hanging="228"/>
      </w:pPr>
      <w:rPr>
        <w:rFonts w:hint="default"/>
      </w:rPr>
    </w:lvl>
    <w:lvl w:ilvl="6" w:tplc="24D082DA">
      <w:numFmt w:val="bullet"/>
      <w:lvlText w:val="•"/>
      <w:lvlJc w:val="left"/>
      <w:pPr>
        <w:ind w:left="4875" w:hanging="228"/>
      </w:pPr>
      <w:rPr>
        <w:rFonts w:hint="default"/>
      </w:rPr>
    </w:lvl>
    <w:lvl w:ilvl="7" w:tplc="6E24CC2E">
      <w:numFmt w:val="bullet"/>
      <w:lvlText w:val="•"/>
      <w:lvlJc w:val="left"/>
      <w:pPr>
        <w:ind w:left="5675" w:hanging="228"/>
      </w:pPr>
      <w:rPr>
        <w:rFonts w:hint="default"/>
      </w:rPr>
    </w:lvl>
    <w:lvl w:ilvl="8" w:tplc="802A7422">
      <w:numFmt w:val="bullet"/>
      <w:lvlText w:val="•"/>
      <w:lvlJc w:val="left"/>
      <w:pPr>
        <w:ind w:left="6474" w:hanging="228"/>
      </w:pPr>
      <w:rPr>
        <w:rFonts w:hint="default"/>
      </w:rPr>
    </w:lvl>
  </w:abstractNum>
  <w:abstractNum w:abstractNumId="10">
    <w:nsid w:val="0D51098A"/>
    <w:multiLevelType w:val="hybridMultilevel"/>
    <w:tmpl w:val="FFFFFFFF"/>
    <w:lvl w:ilvl="0" w:tplc="4E520E6A">
      <w:numFmt w:val="bullet"/>
      <w:lvlText w:val="-"/>
      <w:lvlJc w:val="left"/>
      <w:pPr>
        <w:ind w:left="1102" w:hanging="164"/>
      </w:pPr>
      <w:rPr>
        <w:rFonts w:ascii="Times New Roman" w:eastAsia="Times New Roman" w:hAnsi="Times New Roman" w:hint="default"/>
        <w:w w:val="100"/>
        <w:sz w:val="28"/>
      </w:rPr>
    </w:lvl>
    <w:lvl w:ilvl="1" w:tplc="3E20BC7A">
      <w:numFmt w:val="bullet"/>
      <w:lvlText w:val="•"/>
      <w:lvlJc w:val="left"/>
      <w:pPr>
        <w:ind w:left="2120" w:hanging="164"/>
      </w:pPr>
      <w:rPr>
        <w:rFonts w:hint="default"/>
      </w:rPr>
    </w:lvl>
    <w:lvl w:ilvl="2" w:tplc="285CA0C8">
      <w:numFmt w:val="bullet"/>
      <w:lvlText w:val="•"/>
      <w:lvlJc w:val="left"/>
      <w:pPr>
        <w:ind w:left="3141" w:hanging="164"/>
      </w:pPr>
      <w:rPr>
        <w:rFonts w:hint="default"/>
      </w:rPr>
    </w:lvl>
    <w:lvl w:ilvl="3" w:tplc="9F74B3D2">
      <w:numFmt w:val="bullet"/>
      <w:lvlText w:val="•"/>
      <w:lvlJc w:val="left"/>
      <w:pPr>
        <w:ind w:left="4161" w:hanging="164"/>
      </w:pPr>
      <w:rPr>
        <w:rFonts w:hint="default"/>
      </w:rPr>
    </w:lvl>
    <w:lvl w:ilvl="4" w:tplc="FD76603C">
      <w:numFmt w:val="bullet"/>
      <w:lvlText w:val="•"/>
      <w:lvlJc w:val="left"/>
      <w:pPr>
        <w:ind w:left="5182" w:hanging="164"/>
      </w:pPr>
      <w:rPr>
        <w:rFonts w:hint="default"/>
      </w:rPr>
    </w:lvl>
    <w:lvl w:ilvl="5" w:tplc="583A2B40">
      <w:numFmt w:val="bullet"/>
      <w:lvlText w:val="•"/>
      <w:lvlJc w:val="left"/>
      <w:pPr>
        <w:ind w:left="6203" w:hanging="164"/>
      </w:pPr>
      <w:rPr>
        <w:rFonts w:hint="default"/>
      </w:rPr>
    </w:lvl>
    <w:lvl w:ilvl="6" w:tplc="AD46024A">
      <w:numFmt w:val="bullet"/>
      <w:lvlText w:val="•"/>
      <w:lvlJc w:val="left"/>
      <w:pPr>
        <w:ind w:left="7223" w:hanging="164"/>
      </w:pPr>
      <w:rPr>
        <w:rFonts w:hint="default"/>
      </w:rPr>
    </w:lvl>
    <w:lvl w:ilvl="7" w:tplc="15C69480">
      <w:numFmt w:val="bullet"/>
      <w:lvlText w:val="•"/>
      <w:lvlJc w:val="left"/>
      <w:pPr>
        <w:ind w:left="8244" w:hanging="164"/>
      </w:pPr>
      <w:rPr>
        <w:rFonts w:hint="default"/>
      </w:rPr>
    </w:lvl>
    <w:lvl w:ilvl="8" w:tplc="6E764546">
      <w:numFmt w:val="bullet"/>
      <w:lvlText w:val="•"/>
      <w:lvlJc w:val="left"/>
      <w:pPr>
        <w:ind w:left="9265" w:hanging="164"/>
      </w:pPr>
      <w:rPr>
        <w:rFonts w:hint="default"/>
      </w:rPr>
    </w:lvl>
  </w:abstractNum>
  <w:abstractNum w:abstractNumId="11">
    <w:nsid w:val="0F333BB0"/>
    <w:multiLevelType w:val="hybridMultilevel"/>
    <w:tmpl w:val="FD2AEA1A"/>
    <w:lvl w:ilvl="0" w:tplc="63E25A54">
      <w:start w:val="1"/>
      <w:numFmt w:val="decimal"/>
      <w:lvlText w:val="%1."/>
      <w:lvlJc w:val="left"/>
      <w:pPr>
        <w:ind w:left="397" w:hanging="375"/>
      </w:pPr>
      <w:rPr>
        <w:rFonts w:ascii="Times New Roman" w:eastAsia="Times New Roman" w:hAnsi="Times New Roman" w:cs="Times New Roman" w:hint="default"/>
        <w:b w:val="0"/>
        <w:bCs w:val="0"/>
        <w:i w:val="0"/>
        <w:iCs w:val="0"/>
        <w:color w:val="000009"/>
        <w:w w:val="100"/>
        <w:sz w:val="24"/>
        <w:szCs w:val="24"/>
      </w:rPr>
    </w:lvl>
    <w:lvl w:ilvl="1" w:tplc="C74AD8FE">
      <w:numFmt w:val="bullet"/>
      <w:lvlText w:val="•"/>
      <w:lvlJc w:val="left"/>
      <w:pPr>
        <w:ind w:left="1418" w:hanging="375"/>
      </w:pPr>
      <w:rPr>
        <w:rFonts w:hint="default"/>
      </w:rPr>
    </w:lvl>
    <w:lvl w:ilvl="2" w:tplc="2368C2C8">
      <w:numFmt w:val="bullet"/>
      <w:lvlText w:val="•"/>
      <w:lvlJc w:val="left"/>
      <w:pPr>
        <w:ind w:left="2437" w:hanging="375"/>
      </w:pPr>
      <w:rPr>
        <w:rFonts w:hint="default"/>
      </w:rPr>
    </w:lvl>
    <w:lvl w:ilvl="3" w:tplc="2D708E70">
      <w:numFmt w:val="bullet"/>
      <w:lvlText w:val="•"/>
      <w:lvlJc w:val="left"/>
      <w:pPr>
        <w:ind w:left="3455" w:hanging="375"/>
      </w:pPr>
      <w:rPr>
        <w:rFonts w:hint="default"/>
      </w:rPr>
    </w:lvl>
    <w:lvl w:ilvl="4" w:tplc="027EFCA8">
      <w:numFmt w:val="bullet"/>
      <w:lvlText w:val="•"/>
      <w:lvlJc w:val="left"/>
      <w:pPr>
        <w:ind w:left="4474" w:hanging="375"/>
      </w:pPr>
      <w:rPr>
        <w:rFonts w:hint="default"/>
      </w:rPr>
    </w:lvl>
    <w:lvl w:ilvl="5" w:tplc="69D0C43E">
      <w:numFmt w:val="bullet"/>
      <w:lvlText w:val="•"/>
      <w:lvlJc w:val="left"/>
      <w:pPr>
        <w:ind w:left="5493" w:hanging="375"/>
      </w:pPr>
      <w:rPr>
        <w:rFonts w:hint="default"/>
      </w:rPr>
    </w:lvl>
    <w:lvl w:ilvl="6" w:tplc="087E20F2">
      <w:numFmt w:val="bullet"/>
      <w:lvlText w:val="•"/>
      <w:lvlJc w:val="left"/>
      <w:pPr>
        <w:ind w:left="6511" w:hanging="375"/>
      </w:pPr>
      <w:rPr>
        <w:rFonts w:hint="default"/>
      </w:rPr>
    </w:lvl>
    <w:lvl w:ilvl="7" w:tplc="61AEB54C">
      <w:numFmt w:val="bullet"/>
      <w:lvlText w:val="•"/>
      <w:lvlJc w:val="left"/>
      <w:pPr>
        <w:ind w:left="7530" w:hanging="375"/>
      </w:pPr>
      <w:rPr>
        <w:rFonts w:hint="default"/>
      </w:rPr>
    </w:lvl>
    <w:lvl w:ilvl="8" w:tplc="C4407C50">
      <w:numFmt w:val="bullet"/>
      <w:lvlText w:val="•"/>
      <w:lvlJc w:val="left"/>
      <w:pPr>
        <w:ind w:left="8549" w:hanging="375"/>
      </w:pPr>
      <w:rPr>
        <w:rFonts w:hint="default"/>
      </w:rPr>
    </w:lvl>
  </w:abstractNum>
  <w:abstractNum w:abstractNumId="12">
    <w:nsid w:val="1091380F"/>
    <w:multiLevelType w:val="hybridMultilevel"/>
    <w:tmpl w:val="FFFFFFFF"/>
    <w:lvl w:ilvl="0" w:tplc="9878B52E">
      <w:numFmt w:val="bullet"/>
      <w:lvlText w:val="-"/>
      <w:lvlJc w:val="left"/>
      <w:pPr>
        <w:ind w:left="462" w:hanging="219"/>
      </w:pPr>
      <w:rPr>
        <w:rFonts w:ascii="Times New Roman" w:eastAsia="Times New Roman" w:hAnsi="Times New Roman" w:hint="default"/>
        <w:w w:val="99"/>
        <w:sz w:val="26"/>
      </w:rPr>
    </w:lvl>
    <w:lvl w:ilvl="1" w:tplc="19C4F91E">
      <w:numFmt w:val="bullet"/>
      <w:lvlText w:val="•"/>
      <w:lvlJc w:val="left"/>
      <w:pPr>
        <w:ind w:left="1454" w:hanging="219"/>
      </w:pPr>
      <w:rPr>
        <w:rFonts w:hint="default"/>
      </w:rPr>
    </w:lvl>
    <w:lvl w:ilvl="2" w:tplc="85D48BE4">
      <w:numFmt w:val="bullet"/>
      <w:lvlText w:val="•"/>
      <w:lvlJc w:val="left"/>
      <w:pPr>
        <w:ind w:left="2449" w:hanging="219"/>
      </w:pPr>
      <w:rPr>
        <w:rFonts w:hint="default"/>
      </w:rPr>
    </w:lvl>
    <w:lvl w:ilvl="3" w:tplc="32C03532">
      <w:numFmt w:val="bullet"/>
      <w:lvlText w:val="•"/>
      <w:lvlJc w:val="left"/>
      <w:pPr>
        <w:ind w:left="3443" w:hanging="219"/>
      </w:pPr>
      <w:rPr>
        <w:rFonts w:hint="default"/>
      </w:rPr>
    </w:lvl>
    <w:lvl w:ilvl="4" w:tplc="115EA942">
      <w:numFmt w:val="bullet"/>
      <w:lvlText w:val="•"/>
      <w:lvlJc w:val="left"/>
      <w:pPr>
        <w:ind w:left="4438" w:hanging="219"/>
      </w:pPr>
      <w:rPr>
        <w:rFonts w:hint="default"/>
      </w:rPr>
    </w:lvl>
    <w:lvl w:ilvl="5" w:tplc="DF2C4114">
      <w:numFmt w:val="bullet"/>
      <w:lvlText w:val="•"/>
      <w:lvlJc w:val="left"/>
      <w:pPr>
        <w:ind w:left="5433" w:hanging="219"/>
      </w:pPr>
      <w:rPr>
        <w:rFonts w:hint="default"/>
      </w:rPr>
    </w:lvl>
    <w:lvl w:ilvl="6" w:tplc="306E3D3E">
      <w:numFmt w:val="bullet"/>
      <w:lvlText w:val="•"/>
      <w:lvlJc w:val="left"/>
      <w:pPr>
        <w:ind w:left="6427" w:hanging="219"/>
      </w:pPr>
      <w:rPr>
        <w:rFonts w:hint="default"/>
      </w:rPr>
    </w:lvl>
    <w:lvl w:ilvl="7" w:tplc="D158A7F6">
      <w:numFmt w:val="bullet"/>
      <w:lvlText w:val="•"/>
      <w:lvlJc w:val="left"/>
      <w:pPr>
        <w:ind w:left="7422" w:hanging="219"/>
      </w:pPr>
      <w:rPr>
        <w:rFonts w:hint="default"/>
      </w:rPr>
    </w:lvl>
    <w:lvl w:ilvl="8" w:tplc="0AA6C0C4">
      <w:numFmt w:val="bullet"/>
      <w:lvlText w:val="•"/>
      <w:lvlJc w:val="left"/>
      <w:pPr>
        <w:ind w:left="8417" w:hanging="219"/>
      </w:pPr>
      <w:rPr>
        <w:rFonts w:hint="default"/>
      </w:rPr>
    </w:lvl>
  </w:abstractNum>
  <w:abstractNum w:abstractNumId="13">
    <w:nsid w:val="11C03854"/>
    <w:multiLevelType w:val="hybridMultilevel"/>
    <w:tmpl w:val="753034F2"/>
    <w:lvl w:ilvl="0" w:tplc="AEB4A3E6">
      <w:numFmt w:val="bullet"/>
      <w:lvlText w:val=""/>
      <w:lvlJc w:val="left"/>
      <w:pPr>
        <w:ind w:left="83" w:hanging="228"/>
      </w:pPr>
      <w:rPr>
        <w:rFonts w:ascii="Symbol" w:eastAsia="Times New Roman" w:hAnsi="Symbol" w:hint="default"/>
        <w:b w:val="0"/>
        <w:i w:val="0"/>
        <w:color w:val="000009"/>
        <w:w w:val="100"/>
        <w:sz w:val="24"/>
      </w:rPr>
    </w:lvl>
    <w:lvl w:ilvl="1" w:tplc="31B42CC0">
      <w:numFmt w:val="bullet"/>
      <w:lvlText w:val="•"/>
      <w:lvlJc w:val="left"/>
      <w:pPr>
        <w:ind w:left="879" w:hanging="228"/>
      </w:pPr>
      <w:rPr>
        <w:rFonts w:hint="default"/>
      </w:rPr>
    </w:lvl>
    <w:lvl w:ilvl="2" w:tplc="158016B2">
      <w:numFmt w:val="bullet"/>
      <w:lvlText w:val="•"/>
      <w:lvlJc w:val="left"/>
      <w:pPr>
        <w:ind w:left="1678" w:hanging="228"/>
      </w:pPr>
      <w:rPr>
        <w:rFonts w:hint="default"/>
      </w:rPr>
    </w:lvl>
    <w:lvl w:ilvl="3" w:tplc="035EA4F8">
      <w:numFmt w:val="bullet"/>
      <w:lvlText w:val="•"/>
      <w:lvlJc w:val="left"/>
      <w:pPr>
        <w:ind w:left="2477" w:hanging="228"/>
      </w:pPr>
      <w:rPr>
        <w:rFonts w:hint="default"/>
      </w:rPr>
    </w:lvl>
    <w:lvl w:ilvl="4" w:tplc="339406D2">
      <w:numFmt w:val="bullet"/>
      <w:lvlText w:val="•"/>
      <w:lvlJc w:val="left"/>
      <w:pPr>
        <w:ind w:left="3276" w:hanging="228"/>
      </w:pPr>
      <w:rPr>
        <w:rFonts w:hint="default"/>
      </w:rPr>
    </w:lvl>
    <w:lvl w:ilvl="5" w:tplc="252ED7B0">
      <w:numFmt w:val="bullet"/>
      <w:lvlText w:val="•"/>
      <w:lvlJc w:val="left"/>
      <w:pPr>
        <w:ind w:left="4075" w:hanging="228"/>
      </w:pPr>
      <w:rPr>
        <w:rFonts w:hint="default"/>
      </w:rPr>
    </w:lvl>
    <w:lvl w:ilvl="6" w:tplc="288840C0">
      <w:numFmt w:val="bullet"/>
      <w:lvlText w:val="•"/>
      <w:lvlJc w:val="left"/>
      <w:pPr>
        <w:ind w:left="4874" w:hanging="228"/>
      </w:pPr>
      <w:rPr>
        <w:rFonts w:hint="default"/>
      </w:rPr>
    </w:lvl>
    <w:lvl w:ilvl="7" w:tplc="50542C90">
      <w:numFmt w:val="bullet"/>
      <w:lvlText w:val="•"/>
      <w:lvlJc w:val="left"/>
      <w:pPr>
        <w:ind w:left="5673" w:hanging="228"/>
      </w:pPr>
      <w:rPr>
        <w:rFonts w:hint="default"/>
      </w:rPr>
    </w:lvl>
    <w:lvl w:ilvl="8" w:tplc="F4E0C81C">
      <w:numFmt w:val="bullet"/>
      <w:lvlText w:val="•"/>
      <w:lvlJc w:val="left"/>
      <w:pPr>
        <w:ind w:left="6472" w:hanging="228"/>
      </w:pPr>
      <w:rPr>
        <w:rFonts w:hint="default"/>
      </w:rPr>
    </w:lvl>
  </w:abstractNum>
  <w:abstractNum w:abstractNumId="14">
    <w:nsid w:val="11DF56CE"/>
    <w:multiLevelType w:val="hybridMultilevel"/>
    <w:tmpl w:val="DA64B494"/>
    <w:lvl w:ilvl="0" w:tplc="FEAA7D94">
      <w:numFmt w:val="bullet"/>
      <w:lvlText w:val=""/>
      <w:lvlJc w:val="left"/>
      <w:pPr>
        <w:ind w:left="83" w:hanging="228"/>
      </w:pPr>
      <w:rPr>
        <w:rFonts w:ascii="Symbol" w:eastAsia="Times New Roman" w:hAnsi="Symbol" w:hint="default"/>
        <w:b w:val="0"/>
        <w:i w:val="0"/>
        <w:color w:val="000009"/>
        <w:w w:val="100"/>
        <w:sz w:val="24"/>
      </w:rPr>
    </w:lvl>
    <w:lvl w:ilvl="1" w:tplc="141CB768">
      <w:numFmt w:val="bullet"/>
      <w:lvlText w:val="•"/>
      <w:lvlJc w:val="left"/>
      <w:pPr>
        <w:ind w:left="879" w:hanging="228"/>
      </w:pPr>
      <w:rPr>
        <w:rFonts w:hint="default"/>
      </w:rPr>
    </w:lvl>
    <w:lvl w:ilvl="2" w:tplc="9472585E">
      <w:numFmt w:val="bullet"/>
      <w:lvlText w:val="•"/>
      <w:lvlJc w:val="left"/>
      <w:pPr>
        <w:ind w:left="1678" w:hanging="228"/>
      </w:pPr>
      <w:rPr>
        <w:rFonts w:hint="default"/>
      </w:rPr>
    </w:lvl>
    <w:lvl w:ilvl="3" w:tplc="9438C0D4">
      <w:numFmt w:val="bullet"/>
      <w:lvlText w:val="•"/>
      <w:lvlJc w:val="left"/>
      <w:pPr>
        <w:ind w:left="2477" w:hanging="228"/>
      </w:pPr>
      <w:rPr>
        <w:rFonts w:hint="default"/>
      </w:rPr>
    </w:lvl>
    <w:lvl w:ilvl="4" w:tplc="36C0C006">
      <w:numFmt w:val="bullet"/>
      <w:lvlText w:val="•"/>
      <w:lvlJc w:val="left"/>
      <w:pPr>
        <w:ind w:left="3277" w:hanging="228"/>
      </w:pPr>
      <w:rPr>
        <w:rFonts w:hint="default"/>
      </w:rPr>
    </w:lvl>
    <w:lvl w:ilvl="5" w:tplc="32D68AFA">
      <w:numFmt w:val="bullet"/>
      <w:lvlText w:val="•"/>
      <w:lvlJc w:val="left"/>
      <w:pPr>
        <w:ind w:left="4076" w:hanging="228"/>
      </w:pPr>
      <w:rPr>
        <w:rFonts w:hint="default"/>
      </w:rPr>
    </w:lvl>
    <w:lvl w:ilvl="6" w:tplc="081A241E">
      <w:numFmt w:val="bullet"/>
      <w:lvlText w:val="•"/>
      <w:lvlJc w:val="left"/>
      <w:pPr>
        <w:ind w:left="4875" w:hanging="228"/>
      </w:pPr>
      <w:rPr>
        <w:rFonts w:hint="default"/>
      </w:rPr>
    </w:lvl>
    <w:lvl w:ilvl="7" w:tplc="1B1EA7C0">
      <w:numFmt w:val="bullet"/>
      <w:lvlText w:val="•"/>
      <w:lvlJc w:val="left"/>
      <w:pPr>
        <w:ind w:left="5675" w:hanging="228"/>
      </w:pPr>
      <w:rPr>
        <w:rFonts w:hint="default"/>
      </w:rPr>
    </w:lvl>
    <w:lvl w:ilvl="8" w:tplc="1018AF5E">
      <w:numFmt w:val="bullet"/>
      <w:lvlText w:val="•"/>
      <w:lvlJc w:val="left"/>
      <w:pPr>
        <w:ind w:left="6474" w:hanging="228"/>
      </w:pPr>
      <w:rPr>
        <w:rFonts w:hint="default"/>
      </w:rPr>
    </w:lvl>
  </w:abstractNum>
  <w:abstractNum w:abstractNumId="15">
    <w:nsid w:val="14496C5A"/>
    <w:multiLevelType w:val="hybridMultilevel"/>
    <w:tmpl w:val="05AE3F90"/>
    <w:lvl w:ilvl="0" w:tplc="CE10C4F8">
      <w:numFmt w:val="bullet"/>
      <w:lvlText w:val=""/>
      <w:lvlJc w:val="left"/>
      <w:pPr>
        <w:ind w:left="83" w:hanging="312"/>
      </w:pPr>
      <w:rPr>
        <w:rFonts w:ascii="Symbol" w:eastAsia="Times New Roman" w:hAnsi="Symbol" w:hint="default"/>
        <w:b w:val="0"/>
        <w:i w:val="0"/>
        <w:color w:val="000009"/>
        <w:w w:val="100"/>
        <w:sz w:val="24"/>
      </w:rPr>
    </w:lvl>
    <w:lvl w:ilvl="1" w:tplc="F5FEB908">
      <w:numFmt w:val="bullet"/>
      <w:lvlText w:val="•"/>
      <w:lvlJc w:val="left"/>
      <w:pPr>
        <w:ind w:left="879" w:hanging="312"/>
      </w:pPr>
      <w:rPr>
        <w:rFonts w:hint="default"/>
      </w:rPr>
    </w:lvl>
    <w:lvl w:ilvl="2" w:tplc="017C4C38">
      <w:numFmt w:val="bullet"/>
      <w:lvlText w:val="•"/>
      <w:lvlJc w:val="left"/>
      <w:pPr>
        <w:ind w:left="1678" w:hanging="312"/>
      </w:pPr>
      <w:rPr>
        <w:rFonts w:hint="default"/>
      </w:rPr>
    </w:lvl>
    <w:lvl w:ilvl="3" w:tplc="6C6029B0">
      <w:numFmt w:val="bullet"/>
      <w:lvlText w:val="•"/>
      <w:lvlJc w:val="left"/>
      <w:pPr>
        <w:ind w:left="2477" w:hanging="312"/>
      </w:pPr>
      <w:rPr>
        <w:rFonts w:hint="default"/>
      </w:rPr>
    </w:lvl>
    <w:lvl w:ilvl="4" w:tplc="C46880F4">
      <w:numFmt w:val="bullet"/>
      <w:lvlText w:val="•"/>
      <w:lvlJc w:val="left"/>
      <w:pPr>
        <w:ind w:left="3277" w:hanging="312"/>
      </w:pPr>
      <w:rPr>
        <w:rFonts w:hint="default"/>
      </w:rPr>
    </w:lvl>
    <w:lvl w:ilvl="5" w:tplc="94668BD2">
      <w:numFmt w:val="bullet"/>
      <w:lvlText w:val="•"/>
      <w:lvlJc w:val="left"/>
      <w:pPr>
        <w:ind w:left="4076" w:hanging="312"/>
      </w:pPr>
      <w:rPr>
        <w:rFonts w:hint="default"/>
      </w:rPr>
    </w:lvl>
    <w:lvl w:ilvl="6" w:tplc="9D5ED0DC">
      <w:numFmt w:val="bullet"/>
      <w:lvlText w:val="•"/>
      <w:lvlJc w:val="left"/>
      <w:pPr>
        <w:ind w:left="4875" w:hanging="312"/>
      </w:pPr>
      <w:rPr>
        <w:rFonts w:hint="default"/>
      </w:rPr>
    </w:lvl>
    <w:lvl w:ilvl="7" w:tplc="45868B18">
      <w:numFmt w:val="bullet"/>
      <w:lvlText w:val="•"/>
      <w:lvlJc w:val="left"/>
      <w:pPr>
        <w:ind w:left="5675" w:hanging="312"/>
      </w:pPr>
      <w:rPr>
        <w:rFonts w:hint="default"/>
      </w:rPr>
    </w:lvl>
    <w:lvl w:ilvl="8" w:tplc="AE8831FA">
      <w:numFmt w:val="bullet"/>
      <w:lvlText w:val="•"/>
      <w:lvlJc w:val="left"/>
      <w:pPr>
        <w:ind w:left="6474" w:hanging="312"/>
      </w:pPr>
      <w:rPr>
        <w:rFonts w:hint="default"/>
      </w:rPr>
    </w:lvl>
  </w:abstractNum>
  <w:abstractNum w:abstractNumId="16">
    <w:nsid w:val="15B732BE"/>
    <w:multiLevelType w:val="hybridMultilevel"/>
    <w:tmpl w:val="C8641F2A"/>
    <w:lvl w:ilvl="0" w:tplc="E72287FE">
      <w:numFmt w:val="bullet"/>
      <w:lvlText w:val=""/>
      <w:lvlJc w:val="left"/>
      <w:pPr>
        <w:ind w:left="83" w:hanging="226"/>
      </w:pPr>
      <w:rPr>
        <w:rFonts w:ascii="Symbol" w:eastAsia="Times New Roman" w:hAnsi="Symbol" w:hint="default"/>
        <w:b w:val="0"/>
        <w:i w:val="0"/>
        <w:color w:val="000009"/>
        <w:w w:val="100"/>
        <w:sz w:val="24"/>
      </w:rPr>
    </w:lvl>
    <w:lvl w:ilvl="1" w:tplc="7CC8AA6E">
      <w:numFmt w:val="bullet"/>
      <w:lvlText w:val="•"/>
      <w:lvlJc w:val="left"/>
      <w:pPr>
        <w:ind w:left="881" w:hanging="226"/>
      </w:pPr>
      <w:rPr>
        <w:rFonts w:hint="default"/>
      </w:rPr>
    </w:lvl>
    <w:lvl w:ilvl="2" w:tplc="D1B48FE4">
      <w:numFmt w:val="bullet"/>
      <w:lvlText w:val="•"/>
      <w:lvlJc w:val="left"/>
      <w:pPr>
        <w:ind w:left="1683" w:hanging="226"/>
      </w:pPr>
      <w:rPr>
        <w:rFonts w:hint="default"/>
      </w:rPr>
    </w:lvl>
    <w:lvl w:ilvl="3" w:tplc="8C784A3C">
      <w:numFmt w:val="bullet"/>
      <w:lvlText w:val="•"/>
      <w:lvlJc w:val="left"/>
      <w:pPr>
        <w:ind w:left="2485" w:hanging="226"/>
      </w:pPr>
      <w:rPr>
        <w:rFonts w:hint="default"/>
      </w:rPr>
    </w:lvl>
    <w:lvl w:ilvl="4" w:tplc="3A2C27C0">
      <w:numFmt w:val="bullet"/>
      <w:lvlText w:val="•"/>
      <w:lvlJc w:val="left"/>
      <w:pPr>
        <w:ind w:left="3287" w:hanging="226"/>
      </w:pPr>
      <w:rPr>
        <w:rFonts w:hint="default"/>
      </w:rPr>
    </w:lvl>
    <w:lvl w:ilvl="5" w:tplc="368A9B8A">
      <w:numFmt w:val="bullet"/>
      <w:lvlText w:val="•"/>
      <w:lvlJc w:val="left"/>
      <w:pPr>
        <w:ind w:left="4089" w:hanging="226"/>
      </w:pPr>
      <w:rPr>
        <w:rFonts w:hint="default"/>
      </w:rPr>
    </w:lvl>
    <w:lvl w:ilvl="6" w:tplc="7F9028A2">
      <w:numFmt w:val="bullet"/>
      <w:lvlText w:val="•"/>
      <w:lvlJc w:val="left"/>
      <w:pPr>
        <w:ind w:left="4891" w:hanging="226"/>
      </w:pPr>
      <w:rPr>
        <w:rFonts w:hint="default"/>
      </w:rPr>
    </w:lvl>
    <w:lvl w:ilvl="7" w:tplc="42D2BF86">
      <w:numFmt w:val="bullet"/>
      <w:lvlText w:val="•"/>
      <w:lvlJc w:val="left"/>
      <w:pPr>
        <w:ind w:left="5693" w:hanging="226"/>
      </w:pPr>
      <w:rPr>
        <w:rFonts w:hint="default"/>
      </w:rPr>
    </w:lvl>
    <w:lvl w:ilvl="8" w:tplc="08BA38BA">
      <w:numFmt w:val="bullet"/>
      <w:lvlText w:val="•"/>
      <w:lvlJc w:val="left"/>
      <w:pPr>
        <w:ind w:left="6495" w:hanging="226"/>
      </w:pPr>
      <w:rPr>
        <w:rFonts w:hint="default"/>
      </w:rPr>
    </w:lvl>
  </w:abstractNum>
  <w:abstractNum w:abstractNumId="17">
    <w:nsid w:val="15BA2C65"/>
    <w:multiLevelType w:val="hybridMultilevel"/>
    <w:tmpl w:val="BDF60A3A"/>
    <w:lvl w:ilvl="0" w:tplc="8EF2552E">
      <w:numFmt w:val="bullet"/>
      <w:lvlText w:val=""/>
      <w:lvlJc w:val="left"/>
      <w:pPr>
        <w:ind w:left="369" w:hanging="286"/>
      </w:pPr>
      <w:rPr>
        <w:rFonts w:ascii="Symbol" w:eastAsia="Times New Roman" w:hAnsi="Symbol" w:hint="default"/>
        <w:b w:val="0"/>
        <w:i w:val="0"/>
        <w:color w:val="000009"/>
        <w:w w:val="100"/>
        <w:sz w:val="24"/>
      </w:rPr>
    </w:lvl>
    <w:lvl w:ilvl="1" w:tplc="1C24F8F6">
      <w:numFmt w:val="bullet"/>
      <w:lvlText w:val="•"/>
      <w:lvlJc w:val="left"/>
      <w:pPr>
        <w:ind w:left="1173" w:hanging="286"/>
      </w:pPr>
      <w:rPr>
        <w:rFonts w:hint="default"/>
      </w:rPr>
    </w:lvl>
    <w:lvl w:ilvl="2" w:tplc="C102E938">
      <w:numFmt w:val="bullet"/>
      <w:lvlText w:val="•"/>
      <w:lvlJc w:val="left"/>
      <w:pPr>
        <w:ind w:left="1987" w:hanging="286"/>
      </w:pPr>
      <w:rPr>
        <w:rFonts w:hint="default"/>
      </w:rPr>
    </w:lvl>
    <w:lvl w:ilvl="3" w:tplc="90CC7A9E">
      <w:numFmt w:val="bullet"/>
      <w:lvlText w:val="•"/>
      <w:lvlJc w:val="left"/>
      <w:pPr>
        <w:ind w:left="2801" w:hanging="286"/>
      </w:pPr>
      <w:rPr>
        <w:rFonts w:hint="default"/>
      </w:rPr>
    </w:lvl>
    <w:lvl w:ilvl="4" w:tplc="6DEC630A">
      <w:numFmt w:val="bullet"/>
      <w:lvlText w:val="•"/>
      <w:lvlJc w:val="left"/>
      <w:pPr>
        <w:ind w:left="3615" w:hanging="286"/>
      </w:pPr>
      <w:rPr>
        <w:rFonts w:hint="default"/>
      </w:rPr>
    </w:lvl>
    <w:lvl w:ilvl="5" w:tplc="F042DAF0">
      <w:numFmt w:val="bullet"/>
      <w:lvlText w:val="•"/>
      <w:lvlJc w:val="left"/>
      <w:pPr>
        <w:ind w:left="4429" w:hanging="286"/>
      </w:pPr>
      <w:rPr>
        <w:rFonts w:hint="default"/>
      </w:rPr>
    </w:lvl>
    <w:lvl w:ilvl="6" w:tplc="A84AA6BE">
      <w:numFmt w:val="bullet"/>
      <w:lvlText w:val="•"/>
      <w:lvlJc w:val="left"/>
      <w:pPr>
        <w:ind w:left="5242" w:hanging="286"/>
      </w:pPr>
      <w:rPr>
        <w:rFonts w:hint="default"/>
      </w:rPr>
    </w:lvl>
    <w:lvl w:ilvl="7" w:tplc="4F7E0208">
      <w:numFmt w:val="bullet"/>
      <w:lvlText w:val="•"/>
      <w:lvlJc w:val="left"/>
      <w:pPr>
        <w:ind w:left="6056" w:hanging="286"/>
      </w:pPr>
      <w:rPr>
        <w:rFonts w:hint="default"/>
      </w:rPr>
    </w:lvl>
    <w:lvl w:ilvl="8" w:tplc="3C3407FE">
      <w:numFmt w:val="bullet"/>
      <w:lvlText w:val="•"/>
      <w:lvlJc w:val="left"/>
      <w:pPr>
        <w:ind w:left="6870" w:hanging="286"/>
      </w:pPr>
      <w:rPr>
        <w:rFonts w:hint="default"/>
      </w:rPr>
    </w:lvl>
  </w:abstractNum>
  <w:abstractNum w:abstractNumId="18">
    <w:nsid w:val="15F63C68"/>
    <w:multiLevelType w:val="hybridMultilevel"/>
    <w:tmpl w:val="2F7AA774"/>
    <w:lvl w:ilvl="0" w:tplc="A02C681A">
      <w:numFmt w:val="bullet"/>
      <w:lvlText w:val=""/>
      <w:lvlJc w:val="left"/>
      <w:pPr>
        <w:ind w:left="83" w:hanging="317"/>
      </w:pPr>
      <w:rPr>
        <w:rFonts w:ascii="Symbol" w:eastAsia="Times New Roman" w:hAnsi="Symbol" w:hint="default"/>
        <w:b w:val="0"/>
        <w:i w:val="0"/>
        <w:color w:val="000009"/>
        <w:w w:val="100"/>
        <w:sz w:val="24"/>
      </w:rPr>
    </w:lvl>
    <w:lvl w:ilvl="1" w:tplc="15B2D19E">
      <w:numFmt w:val="bullet"/>
      <w:lvlText w:val="•"/>
      <w:lvlJc w:val="left"/>
      <w:pPr>
        <w:ind w:left="879" w:hanging="317"/>
      </w:pPr>
      <w:rPr>
        <w:rFonts w:hint="default"/>
      </w:rPr>
    </w:lvl>
    <w:lvl w:ilvl="2" w:tplc="1932E0FA">
      <w:numFmt w:val="bullet"/>
      <w:lvlText w:val="•"/>
      <w:lvlJc w:val="left"/>
      <w:pPr>
        <w:ind w:left="1678" w:hanging="317"/>
      </w:pPr>
      <w:rPr>
        <w:rFonts w:hint="default"/>
      </w:rPr>
    </w:lvl>
    <w:lvl w:ilvl="3" w:tplc="8ECCA4D2">
      <w:numFmt w:val="bullet"/>
      <w:lvlText w:val="•"/>
      <w:lvlJc w:val="left"/>
      <w:pPr>
        <w:ind w:left="2477" w:hanging="317"/>
      </w:pPr>
      <w:rPr>
        <w:rFonts w:hint="default"/>
      </w:rPr>
    </w:lvl>
    <w:lvl w:ilvl="4" w:tplc="81F4E7CE">
      <w:numFmt w:val="bullet"/>
      <w:lvlText w:val="•"/>
      <w:lvlJc w:val="left"/>
      <w:pPr>
        <w:ind w:left="3276" w:hanging="317"/>
      </w:pPr>
      <w:rPr>
        <w:rFonts w:hint="default"/>
      </w:rPr>
    </w:lvl>
    <w:lvl w:ilvl="5" w:tplc="6082BCFE">
      <w:numFmt w:val="bullet"/>
      <w:lvlText w:val="•"/>
      <w:lvlJc w:val="left"/>
      <w:pPr>
        <w:ind w:left="4075" w:hanging="317"/>
      </w:pPr>
      <w:rPr>
        <w:rFonts w:hint="default"/>
      </w:rPr>
    </w:lvl>
    <w:lvl w:ilvl="6" w:tplc="F094FFB6">
      <w:numFmt w:val="bullet"/>
      <w:lvlText w:val="•"/>
      <w:lvlJc w:val="left"/>
      <w:pPr>
        <w:ind w:left="4874" w:hanging="317"/>
      </w:pPr>
      <w:rPr>
        <w:rFonts w:hint="default"/>
      </w:rPr>
    </w:lvl>
    <w:lvl w:ilvl="7" w:tplc="7FE62120">
      <w:numFmt w:val="bullet"/>
      <w:lvlText w:val="•"/>
      <w:lvlJc w:val="left"/>
      <w:pPr>
        <w:ind w:left="5673" w:hanging="317"/>
      </w:pPr>
      <w:rPr>
        <w:rFonts w:hint="default"/>
      </w:rPr>
    </w:lvl>
    <w:lvl w:ilvl="8" w:tplc="1A6AB010">
      <w:numFmt w:val="bullet"/>
      <w:lvlText w:val="•"/>
      <w:lvlJc w:val="left"/>
      <w:pPr>
        <w:ind w:left="6472" w:hanging="317"/>
      </w:pPr>
      <w:rPr>
        <w:rFonts w:hint="default"/>
      </w:rPr>
    </w:lvl>
  </w:abstractNum>
  <w:abstractNum w:abstractNumId="19">
    <w:nsid w:val="192D0856"/>
    <w:multiLevelType w:val="hybridMultilevel"/>
    <w:tmpl w:val="0F3E1A54"/>
    <w:lvl w:ilvl="0" w:tplc="04190001">
      <w:start w:val="1"/>
      <w:numFmt w:val="bullet"/>
      <w:lvlText w:val=""/>
      <w:lvlJc w:val="left"/>
      <w:pPr>
        <w:tabs>
          <w:tab w:val="num" w:pos="1560"/>
        </w:tabs>
        <w:ind w:left="1560" w:hanging="360"/>
      </w:pPr>
      <w:rPr>
        <w:rFonts w:ascii="Symbol" w:hAnsi="Symbol" w:hint="default"/>
        <w:spacing w:val="0"/>
        <w:w w:val="100"/>
        <w:sz w:val="28"/>
      </w:rPr>
    </w:lvl>
    <w:lvl w:ilvl="1" w:tplc="A3EAED6C">
      <w:numFmt w:val="bullet"/>
      <w:lvlText w:val="•"/>
      <w:lvlJc w:val="left"/>
      <w:pPr>
        <w:ind w:left="2522" w:hanging="716"/>
      </w:pPr>
      <w:rPr>
        <w:rFonts w:ascii="Times New Roman" w:eastAsia="Times New Roman" w:hAnsi="Times New Roman" w:hint="default"/>
        <w:w w:val="100"/>
        <w:sz w:val="28"/>
      </w:rPr>
    </w:lvl>
    <w:lvl w:ilvl="2" w:tplc="F31AB938">
      <w:numFmt w:val="bullet"/>
      <w:lvlText w:val="•"/>
      <w:lvlJc w:val="left"/>
      <w:pPr>
        <w:ind w:left="3496" w:hanging="716"/>
      </w:pPr>
      <w:rPr>
        <w:rFonts w:hint="default"/>
      </w:rPr>
    </w:lvl>
    <w:lvl w:ilvl="3" w:tplc="2A882F96">
      <w:numFmt w:val="bullet"/>
      <w:lvlText w:val="•"/>
      <w:lvlJc w:val="left"/>
      <w:pPr>
        <w:ind w:left="4472" w:hanging="716"/>
      </w:pPr>
      <w:rPr>
        <w:rFonts w:hint="default"/>
      </w:rPr>
    </w:lvl>
    <w:lvl w:ilvl="4" w:tplc="ED8E0BDE">
      <w:numFmt w:val="bullet"/>
      <w:lvlText w:val="•"/>
      <w:lvlJc w:val="left"/>
      <w:pPr>
        <w:ind w:left="5448" w:hanging="716"/>
      </w:pPr>
      <w:rPr>
        <w:rFonts w:hint="default"/>
      </w:rPr>
    </w:lvl>
    <w:lvl w:ilvl="5" w:tplc="AC12A9E2">
      <w:numFmt w:val="bullet"/>
      <w:lvlText w:val="•"/>
      <w:lvlJc w:val="left"/>
      <w:pPr>
        <w:ind w:left="6425" w:hanging="716"/>
      </w:pPr>
      <w:rPr>
        <w:rFonts w:hint="default"/>
      </w:rPr>
    </w:lvl>
    <w:lvl w:ilvl="6" w:tplc="E6144CD8">
      <w:numFmt w:val="bullet"/>
      <w:lvlText w:val="•"/>
      <w:lvlJc w:val="left"/>
      <w:pPr>
        <w:ind w:left="7401" w:hanging="716"/>
      </w:pPr>
      <w:rPr>
        <w:rFonts w:hint="default"/>
      </w:rPr>
    </w:lvl>
    <w:lvl w:ilvl="7" w:tplc="94422390">
      <w:numFmt w:val="bullet"/>
      <w:lvlText w:val="•"/>
      <w:lvlJc w:val="left"/>
      <w:pPr>
        <w:ind w:left="8377" w:hanging="716"/>
      </w:pPr>
      <w:rPr>
        <w:rFonts w:hint="default"/>
      </w:rPr>
    </w:lvl>
    <w:lvl w:ilvl="8" w:tplc="9C3AC3AC">
      <w:numFmt w:val="bullet"/>
      <w:lvlText w:val="•"/>
      <w:lvlJc w:val="left"/>
      <w:pPr>
        <w:ind w:left="9353" w:hanging="716"/>
      </w:pPr>
      <w:rPr>
        <w:rFonts w:hint="default"/>
      </w:rPr>
    </w:lvl>
  </w:abstractNum>
  <w:abstractNum w:abstractNumId="20">
    <w:nsid w:val="19D418D2"/>
    <w:multiLevelType w:val="hybridMultilevel"/>
    <w:tmpl w:val="FFFFFFFF"/>
    <w:lvl w:ilvl="0" w:tplc="CF64BD04">
      <w:numFmt w:val="bullet"/>
      <w:lvlText w:val="•"/>
      <w:lvlJc w:val="left"/>
      <w:pPr>
        <w:ind w:left="462" w:hanging="236"/>
      </w:pPr>
      <w:rPr>
        <w:rFonts w:ascii="Times New Roman" w:eastAsia="Times New Roman" w:hAnsi="Times New Roman" w:hint="default"/>
        <w:w w:val="99"/>
        <w:sz w:val="26"/>
      </w:rPr>
    </w:lvl>
    <w:lvl w:ilvl="1" w:tplc="F68E3D1C">
      <w:numFmt w:val="bullet"/>
      <w:lvlText w:val="•"/>
      <w:lvlJc w:val="left"/>
      <w:pPr>
        <w:ind w:left="1454" w:hanging="236"/>
      </w:pPr>
      <w:rPr>
        <w:rFonts w:hint="default"/>
      </w:rPr>
    </w:lvl>
    <w:lvl w:ilvl="2" w:tplc="A9BADC90">
      <w:numFmt w:val="bullet"/>
      <w:lvlText w:val="•"/>
      <w:lvlJc w:val="left"/>
      <w:pPr>
        <w:ind w:left="2449" w:hanging="236"/>
      </w:pPr>
      <w:rPr>
        <w:rFonts w:hint="default"/>
      </w:rPr>
    </w:lvl>
    <w:lvl w:ilvl="3" w:tplc="2CF87702">
      <w:numFmt w:val="bullet"/>
      <w:lvlText w:val="•"/>
      <w:lvlJc w:val="left"/>
      <w:pPr>
        <w:ind w:left="3443" w:hanging="236"/>
      </w:pPr>
      <w:rPr>
        <w:rFonts w:hint="default"/>
      </w:rPr>
    </w:lvl>
    <w:lvl w:ilvl="4" w:tplc="201AE4AC">
      <w:numFmt w:val="bullet"/>
      <w:lvlText w:val="•"/>
      <w:lvlJc w:val="left"/>
      <w:pPr>
        <w:ind w:left="4438" w:hanging="236"/>
      </w:pPr>
      <w:rPr>
        <w:rFonts w:hint="default"/>
      </w:rPr>
    </w:lvl>
    <w:lvl w:ilvl="5" w:tplc="58307FFE">
      <w:numFmt w:val="bullet"/>
      <w:lvlText w:val="•"/>
      <w:lvlJc w:val="left"/>
      <w:pPr>
        <w:ind w:left="5433" w:hanging="236"/>
      </w:pPr>
      <w:rPr>
        <w:rFonts w:hint="default"/>
      </w:rPr>
    </w:lvl>
    <w:lvl w:ilvl="6" w:tplc="AF0029EA">
      <w:numFmt w:val="bullet"/>
      <w:lvlText w:val="•"/>
      <w:lvlJc w:val="left"/>
      <w:pPr>
        <w:ind w:left="6427" w:hanging="236"/>
      </w:pPr>
      <w:rPr>
        <w:rFonts w:hint="default"/>
      </w:rPr>
    </w:lvl>
    <w:lvl w:ilvl="7" w:tplc="78085700">
      <w:numFmt w:val="bullet"/>
      <w:lvlText w:val="•"/>
      <w:lvlJc w:val="left"/>
      <w:pPr>
        <w:ind w:left="7422" w:hanging="236"/>
      </w:pPr>
      <w:rPr>
        <w:rFonts w:hint="default"/>
      </w:rPr>
    </w:lvl>
    <w:lvl w:ilvl="8" w:tplc="10D89650">
      <w:numFmt w:val="bullet"/>
      <w:lvlText w:val="•"/>
      <w:lvlJc w:val="left"/>
      <w:pPr>
        <w:ind w:left="8417" w:hanging="236"/>
      </w:pPr>
      <w:rPr>
        <w:rFonts w:hint="default"/>
      </w:rPr>
    </w:lvl>
  </w:abstractNum>
  <w:abstractNum w:abstractNumId="21">
    <w:nsid w:val="1AAD256F"/>
    <w:multiLevelType w:val="hybridMultilevel"/>
    <w:tmpl w:val="FFFFFFFF"/>
    <w:lvl w:ilvl="0" w:tplc="8842DB8C">
      <w:numFmt w:val="bullet"/>
      <w:lvlText w:val="•"/>
      <w:lvlJc w:val="left"/>
      <w:pPr>
        <w:ind w:left="1822" w:hanging="360"/>
      </w:pPr>
      <w:rPr>
        <w:rFonts w:ascii="Times New Roman" w:eastAsia="Times New Roman" w:hAnsi="Times New Roman" w:hint="default"/>
        <w:w w:val="100"/>
        <w:sz w:val="28"/>
      </w:rPr>
    </w:lvl>
    <w:lvl w:ilvl="1" w:tplc="0590BDD6">
      <w:numFmt w:val="bullet"/>
      <w:lvlText w:val="•"/>
      <w:lvlJc w:val="left"/>
      <w:pPr>
        <w:ind w:left="1102" w:hanging="379"/>
      </w:pPr>
      <w:rPr>
        <w:rFonts w:ascii="Times New Roman" w:eastAsia="Times New Roman" w:hAnsi="Times New Roman" w:hint="default"/>
        <w:w w:val="100"/>
        <w:sz w:val="28"/>
      </w:rPr>
    </w:lvl>
    <w:lvl w:ilvl="2" w:tplc="431041C4">
      <w:numFmt w:val="bullet"/>
      <w:lvlText w:val="•"/>
      <w:lvlJc w:val="left"/>
      <w:pPr>
        <w:ind w:left="2874" w:hanging="379"/>
      </w:pPr>
      <w:rPr>
        <w:rFonts w:hint="default"/>
      </w:rPr>
    </w:lvl>
    <w:lvl w:ilvl="3" w:tplc="8CC2964A">
      <w:numFmt w:val="bullet"/>
      <w:lvlText w:val="•"/>
      <w:lvlJc w:val="left"/>
      <w:pPr>
        <w:ind w:left="3928" w:hanging="379"/>
      </w:pPr>
      <w:rPr>
        <w:rFonts w:hint="default"/>
      </w:rPr>
    </w:lvl>
    <w:lvl w:ilvl="4" w:tplc="1640D960">
      <w:numFmt w:val="bullet"/>
      <w:lvlText w:val="•"/>
      <w:lvlJc w:val="left"/>
      <w:pPr>
        <w:ind w:left="4982" w:hanging="379"/>
      </w:pPr>
      <w:rPr>
        <w:rFonts w:hint="default"/>
      </w:rPr>
    </w:lvl>
    <w:lvl w:ilvl="5" w:tplc="D25A4EBE">
      <w:numFmt w:val="bullet"/>
      <w:lvlText w:val="•"/>
      <w:lvlJc w:val="left"/>
      <w:pPr>
        <w:ind w:left="6036" w:hanging="379"/>
      </w:pPr>
      <w:rPr>
        <w:rFonts w:hint="default"/>
      </w:rPr>
    </w:lvl>
    <w:lvl w:ilvl="6" w:tplc="5FCA5384">
      <w:numFmt w:val="bullet"/>
      <w:lvlText w:val="•"/>
      <w:lvlJc w:val="left"/>
      <w:pPr>
        <w:ind w:left="7090" w:hanging="379"/>
      </w:pPr>
      <w:rPr>
        <w:rFonts w:hint="default"/>
      </w:rPr>
    </w:lvl>
    <w:lvl w:ilvl="7" w:tplc="56DE062C">
      <w:numFmt w:val="bullet"/>
      <w:lvlText w:val="•"/>
      <w:lvlJc w:val="left"/>
      <w:pPr>
        <w:ind w:left="8144" w:hanging="379"/>
      </w:pPr>
      <w:rPr>
        <w:rFonts w:hint="default"/>
      </w:rPr>
    </w:lvl>
    <w:lvl w:ilvl="8" w:tplc="3976C96A">
      <w:numFmt w:val="bullet"/>
      <w:lvlText w:val="•"/>
      <w:lvlJc w:val="left"/>
      <w:pPr>
        <w:ind w:left="9198" w:hanging="379"/>
      </w:pPr>
      <w:rPr>
        <w:rFonts w:hint="default"/>
      </w:rPr>
    </w:lvl>
  </w:abstractNum>
  <w:abstractNum w:abstractNumId="22">
    <w:nsid w:val="1C3D0BB3"/>
    <w:multiLevelType w:val="hybridMultilevel"/>
    <w:tmpl w:val="257C7118"/>
    <w:lvl w:ilvl="0" w:tplc="454CE7AE">
      <w:numFmt w:val="bullet"/>
      <w:lvlText w:val=""/>
      <w:lvlJc w:val="left"/>
      <w:pPr>
        <w:ind w:left="83" w:hanging="286"/>
      </w:pPr>
      <w:rPr>
        <w:rFonts w:ascii="Symbol" w:eastAsia="Times New Roman" w:hAnsi="Symbol" w:hint="default"/>
        <w:b w:val="0"/>
        <w:i w:val="0"/>
        <w:color w:val="000009"/>
        <w:w w:val="100"/>
        <w:sz w:val="24"/>
      </w:rPr>
    </w:lvl>
    <w:lvl w:ilvl="1" w:tplc="9A3A2804">
      <w:numFmt w:val="bullet"/>
      <w:lvlText w:val="•"/>
      <w:lvlJc w:val="left"/>
      <w:pPr>
        <w:ind w:left="921" w:hanging="286"/>
      </w:pPr>
      <w:rPr>
        <w:rFonts w:hint="default"/>
      </w:rPr>
    </w:lvl>
    <w:lvl w:ilvl="2" w:tplc="8F9A6BA2">
      <w:numFmt w:val="bullet"/>
      <w:lvlText w:val="•"/>
      <w:lvlJc w:val="left"/>
      <w:pPr>
        <w:ind w:left="1763" w:hanging="286"/>
      </w:pPr>
      <w:rPr>
        <w:rFonts w:hint="default"/>
      </w:rPr>
    </w:lvl>
    <w:lvl w:ilvl="3" w:tplc="A0F41C7C">
      <w:numFmt w:val="bullet"/>
      <w:lvlText w:val="•"/>
      <w:lvlJc w:val="left"/>
      <w:pPr>
        <w:ind w:left="2605" w:hanging="286"/>
      </w:pPr>
      <w:rPr>
        <w:rFonts w:hint="default"/>
      </w:rPr>
    </w:lvl>
    <w:lvl w:ilvl="4" w:tplc="339E9AE2">
      <w:numFmt w:val="bullet"/>
      <w:lvlText w:val="•"/>
      <w:lvlJc w:val="left"/>
      <w:pPr>
        <w:ind w:left="3447" w:hanging="286"/>
      </w:pPr>
      <w:rPr>
        <w:rFonts w:hint="default"/>
      </w:rPr>
    </w:lvl>
    <w:lvl w:ilvl="5" w:tplc="751AFEAA">
      <w:numFmt w:val="bullet"/>
      <w:lvlText w:val="•"/>
      <w:lvlJc w:val="left"/>
      <w:pPr>
        <w:ind w:left="4289" w:hanging="286"/>
      </w:pPr>
      <w:rPr>
        <w:rFonts w:hint="default"/>
      </w:rPr>
    </w:lvl>
    <w:lvl w:ilvl="6" w:tplc="7E3068AC">
      <w:numFmt w:val="bullet"/>
      <w:lvlText w:val="•"/>
      <w:lvlJc w:val="left"/>
      <w:pPr>
        <w:ind w:left="5130" w:hanging="286"/>
      </w:pPr>
      <w:rPr>
        <w:rFonts w:hint="default"/>
      </w:rPr>
    </w:lvl>
    <w:lvl w:ilvl="7" w:tplc="278A4EC6">
      <w:numFmt w:val="bullet"/>
      <w:lvlText w:val="•"/>
      <w:lvlJc w:val="left"/>
      <w:pPr>
        <w:ind w:left="5972" w:hanging="286"/>
      </w:pPr>
      <w:rPr>
        <w:rFonts w:hint="default"/>
      </w:rPr>
    </w:lvl>
    <w:lvl w:ilvl="8" w:tplc="7960D0F0">
      <w:numFmt w:val="bullet"/>
      <w:lvlText w:val="•"/>
      <w:lvlJc w:val="left"/>
      <w:pPr>
        <w:ind w:left="6814" w:hanging="286"/>
      </w:pPr>
      <w:rPr>
        <w:rFonts w:hint="default"/>
      </w:rPr>
    </w:lvl>
  </w:abstractNum>
  <w:abstractNum w:abstractNumId="23">
    <w:nsid w:val="1F8C7278"/>
    <w:multiLevelType w:val="hybridMultilevel"/>
    <w:tmpl w:val="8392DDAE"/>
    <w:lvl w:ilvl="0" w:tplc="E65E639A">
      <w:numFmt w:val="bullet"/>
      <w:lvlText w:val=""/>
      <w:lvlJc w:val="left"/>
      <w:pPr>
        <w:ind w:left="83" w:hanging="228"/>
      </w:pPr>
      <w:rPr>
        <w:rFonts w:ascii="Symbol" w:eastAsia="Times New Roman" w:hAnsi="Symbol" w:hint="default"/>
        <w:b w:val="0"/>
        <w:i w:val="0"/>
        <w:color w:val="000009"/>
        <w:w w:val="100"/>
        <w:sz w:val="24"/>
      </w:rPr>
    </w:lvl>
    <w:lvl w:ilvl="1" w:tplc="8732FD82">
      <w:numFmt w:val="bullet"/>
      <w:lvlText w:val="•"/>
      <w:lvlJc w:val="left"/>
      <w:pPr>
        <w:ind w:left="879" w:hanging="228"/>
      </w:pPr>
      <w:rPr>
        <w:rFonts w:hint="default"/>
      </w:rPr>
    </w:lvl>
    <w:lvl w:ilvl="2" w:tplc="0D748298">
      <w:numFmt w:val="bullet"/>
      <w:lvlText w:val="•"/>
      <w:lvlJc w:val="left"/>
      <w:pPr>
        <w:ind w:left="1678" w:hanging="228"/>
      </w:pPr>
      <w:rPr>
        <w:rFonts w:hint="default"/>
      </w:rPr>
    </w:lvl>
    <w:lvl w:ilvl="3" w:tplc="82F45136">
      <w:numFmt w:val="bullet"/>
      <w:lvlText w:val="•"/>
      <w:lvlJc w:val="left"/>
      <w:pPr>
        <w:ind w:left="2477" w:hanging="228"/>
      </w:pPr>
      <w:rPr>
        <w:rFonts w:hint="default"/>
      </w:rPr>
    </w:lvl>
    <w:lvl w:ilvl="4" w:tplc="1FC06BFC">
      <w:numFmt w:val="bullet"/>
      <w:lvlText w:val="•"/>
      <w:lvlJc w:val="left"/>
      <w:pPr>
        <w:ind w:left="3277" w:hanging="228"/>
      </w:pPr>
      <w:rPr>
        <w:rFonts w:hint="default"/>
      </w:rPr>
    </w:lvl>
    <w:lvl w:ilvl="5" w:tplc="0A9AF8A2">
      <w:numFmt w:val="bullet"/>
      <w:lvlText w:val="•"/>
      <w:lvlJc w:val="left"/>
      <w:pPr>
        <w:ind w:left="4076" w:hanging="228"/>
      </w:pPr>
      <w:rPr>
        <w:rFonts w:hint="default"/>
      </w:rPr>
    </w:lvl>
    <w:lvl w:ilvl="6" w:tplc="16A643BA">
      <w:numFmt w:val="bullet"/>
      <w:lvlText w:val="•"/>
      <w:lvlJc w:val="left"/>
      <w:pPr>
        <w:ind w:left="4875" w:hanging="228"/>
      </w:pPr>
      <w:rPr>
        <w:rFonts w:hint="default"/>
      </w:rPr>
    </w:lvl>
    <w:lvl w:ilvl="7" w:tplc="8D522DDC">
      <w:numFmt w:val="bullet"/>
      <w:lvlText w:val="•"/>
      <w:lvlJc w:val="left"/>
      <w:pPr>
        <w:ind w:left="5675" w:hanging="228"/>
      </w:pPr>
      <w:rPr>
        <w:rFonts w:hint="default"/>
      </w:rPr>
    </w:lvl>
    <w:lvl w:ilvl="8" w:tplc="BA9470B2">
      <w:numFmt w:val="bullet"/>
      <w:lvlText w:val="•"/>
      <w:lvlJc w:val="left"/>
      <w:pPr>
        <w:ind w:left="6474" w:hanging="228"/>
      </w:pPr>
      <w:rPr>
        <w:rFonts w:hint="default"/>
      </w:rPr>
    </w:lvl>
  </w:abstractNum>
  <w:abstractNum w:abstractNumId="24">
    <w:nsid w:val="2206047C"/>
    <w:multiLevelType w:val="hybridMultilevel"/>
    <w:tmpl w:val="7D048084"/>
    <w:lvl w:ilvl="0" w:tplc="C4383932">
      <w:numFmt w:val="bullet"/>
      <w:lvlText w:val=""/>
      <w:lvlJc w:val="left"/>
      <w:pPr>
        <w:ind w:left="83" w:hanging="286"/>
      </w:pPr>
      <w:rPr>
        <w:rFonts w:ascii="Symbol" w:eastAsia="Times New Roman" w:hAnsi="Symbol" w:hint="default"/>
        <w:b w:val="0"/>
        <w:i w:val="0"/>
        <w:color w:val="000009"/>
        <w:w w:val="100"/>
        <w:sz w:val="24"/>
      </w:rPr>
    </w:lvl>
    <w:lvl w:ilvl="1" w:tplc="C336651E">
      <w:numFmt w:val="bullet"/>
      <w:lvlText w:val="•"/>
      <w:lvlJc w:val="left"/>
      <w:pPr>
        <w:ind w:left="921" w:hanging="286"/>
      </w:pPr>
      <w:rPr>
        <w:rFonts w:hint="default"/>
      </w:rPr>
    </w:lvl>
    <w:lvl w:ilvl="2" w:tplc="984059F8">
      <w:numFmt w:val="bullet"/>
      <w:lvlText w:val="•"/>
      <w:lvlJc w:val="left"/>
      <w:pPr>
        <w:ind w:left="1763" w:hanging="286"/>
      </w:pPr>
      <w:rPr>
        <w:rFonts w:hint="default"/>
      </w:rPr>
    </w:lvl>
    <w:lvl w:ilvl="3" w:tplc="ED603F6A">
      <w:numFmt w:val="bullet"/>
      <w:lvlText w:val="•"/>
      <w:lvlJc w:val="left"/>
      <w:pPr>
        <w:ind w:left="2605" w:hanging="286"/>
      </w:pPr>
      <w:rPr>
        <w:rFonts w:hint="default"/>
      </w:rPr>
    </w:lvl>
    <w:lvl w:ilvl="4" w:tplc="55A87766">
      <w:numFmt w:val="bullet"/>
      <w:lvlText w:val="•"/>
      <w:lvlJc w:val="left"/>
      <w:pPr>
        <w:ind w:left="3447" w:hanging="286"/>
      </w:pPr>
      <w:rPr>
        <w:rFonts w:hint="default"/>
      </w:rPr>
    </w:lvl>
    <w:lvl w:ilvl="5" w:tplc="EB1053A0">
      <w:numFmt w:val="bullet"/>
      <w:lvlText w:val="•"/>
      <w:lvlJc w:val="left"/>
      <w:pPr>
        <w:ind w:left="4289" w:hanging="286"/>
      </w:pPr>
      <w:rPr>
        <w:rFonts w:hint="default"/>
      </w:rPr>
    </w:lvl>
    <w:lvl w:ilvl="6" w:tplc="880E1436">
      <w:numFmt w:val="bullet"/>
      <w:lvlText w:val="•"/>
      <w:lvlJc w:val="left"/>
      <w:pPr>
        <w:ind w:left="5130" w:hanging="286"/>
      </w:pPr>
      <w:rPr>
        <w:rFonts w:hint="default"/>
      </w:rPr>
    </w:lvl>
    <w:lvl w:ilvl="7" w:tplc="BBDED256">
      <w:numFmt w:val="bullet"/>
      <w:lvlText w:val="•"/>
      <w:lvlJc w:val="left"/>
      <w:pPr>
        <w:ind w:left="5972" w:hanging="286"/>
      </w:pPr>
      <w:rPr>
        <w:rFonts w:hint="default"/>
      </w:rPr>
    </w:lvl>
    <w:lvl w:ilvl="8" w:tplc="EAC40D9C">
      <w:numFmt w:val="bullet"/>
      <w:lvlText w:val="•"/>
      <w:lvlJc w:val="left"/>
      <w:pPr>
        <w:ind w:left="6814" w:hanging="286"/>
      </w:pPr>
      <w:rPr>
        <w:rFonts w:hint="default"/>
      </w:rPr>
    </w:lvl>
  </w:abstractNum>
  <w:abstractNum w:abstractNumId="25">
    <w:nsid w:val="263D1E2C"/>
    <w:multiLevelType w:val="hybridMultilevel"/>
    <w:tmpl w:val="4F26B2D6"/>
    <w:lvl w:ilvl="0" w:tplc="71F2F110">
      <w:numFmt w:val="bullet"/>
      <w:lvlText w:val=""/>
      <w:lvlJc w:val="left"/>
      <w:pPr>
        <w:ind w:left="83" w:hanging="346"/>
      </w:pPr>
      <w:rPr>
        <w:rFonts w:ascii="Symbol" w:eastAsia="Times New Roman" w:hAnsi="Symbol" w:hint="default"/>
        <w:b w:val="0"/>
        <w:i w:val="0"/>
        <w:color w:val="000009"/>
        <w:w w:val="100"/>
        <w:sz w:val="24"/>
      </w:rPr>
    </w:lvl>
    <w:lvl w:ilvl="1" w:tplc="A246F4E2">
      <w:numFmt w:val="bullet"/>
      <w:lvlText w:val="•"/>
      <w:lvlJc w:val="left"/>
      <w:pPr>
        <w:ind w:left="879" w:hanging="346"/>
      </w:pPr>
      <w:rPr>
        <w:rFonts w:hint="default"/>
      </w:rPr>
    </w:lvl>
    <w:lvl w:ilvl="2" w:tplc="4C06F922">
      <w:numFmt w:val="bullet"/>
      <w:lvlText w:val="•"/>
      <w:lvlJc w:val="left"/>
      <w:pPr>
        <w:ind w:left="1678" w:hanging="346"/>
      </w:pPr>
      <w:rPr>
        <w:rFonts w:hint="default"/>
      </w:rPr>
    </w:lvl>
    <w:lvl w:ilvl="3" w:tplc="5AB2F29E">
      <w:numFmt w:val="bullet"/>
      <w:lvlText w:val="•"/>
      <w:lvlJc w:val="left"/>
      <w:pPr>
        <w:ind w:left="2477" w:hanging="346"/>
      </w:pPr>
      <w:rPr>
        <w:rFonts w:hint="default"/>
      </w:rPr>
    </w:lvl>
    <w:lvl w:ilvl="4" w:tplc="20A6D212">
      <w:numFmt w:val="bullet"/>
      <w:lvlText w:val="•"/>
      <w:lvlJc w:val="left"/>
      <w:pPr>
        <w:ind w:left="3277" w:hanging="346"/>
      </w:pPr>
      <w:rPr>
        <w:rFonts w:hint="default"/>
      </w:rPr>
    </w:lvl>
    <w:lvl w:ilvl="5" w:tplc="73B0A216">
      <w:numFmt w:val="bullet"/>
      <w:lvlText w:val="•"/>
      <w:lvlJc w:val="left"/>
      <w:pPr>
        <w:ind w:left="4076" w:hanging="346"/>
      </w:pPr>
      <w:rPr>
        <w:rFonts w:hint="default"/>
      </w:rPr>
    </w:lvl>
    <w:lvl w:ilvl="6" w:tplc="D2D0EC86">
      <w:numFmt w:val="bullet"/>
      <w:lvlText w:val="•"/>
      <w:lvlJc w:val="left"/>
      <w:pPr>
        <w:ind w:left="4875" w:hanging="346"/>
      </w:pPr>
      <w:rPr>
        <w:rFonts w:hint="default"/>
      </w:rPr>
    </w:lvl>
    <w:lvl w:ilvl="7" w:tplc="912A9110">
      <w:numFmt w:val="bullet"/>
      <w:lvlText w:val="•"/>
      <w:lvlJc w:val="left"/>
      <w:pPr>
        <w:ind w:left="5675" w:hanging="346"/>
      </w:pPr>
      <w:rPr>
        <w:rFonts w:hint="default"/>
      </w:rPr>
    </w:lvl>
    <w:lvl w:ilvl="8" w:tplc="B92438C6">
      <w:numFmt w:val="bullet"/>
      <w:lvlText w:val="•"/>
      <w:lvlJc w:val="left"/>
      <w:pPr>
        <w:ind w:left="6474" w:hanging="346"/>
      </w:pPr>
      <w:rPr>
        <w:rFonts w:hint="default"/>
      </w:rPr>
    </w:lvl>
  </w:abstractNum>
  <w:abstractNum w:abstractNumId="26">
    <w:nsid w:val="27523E56"/>
    <w:multiLevelType w:val="hybridMultilevel"/>
    <w:tmpl w:val="3E722820"/>
    <w:lvl w:ilvl="0" w:tplc="B2365CD4">
      <w:numFmt w:val="bullet"/>
      <w:lvlText w:val=""/>
      <w:lvlJc w:val="left"/>
      <w:pPr>
        <w:ind w:left="83" w:hanging="286"/>
      </w:pPr>
      <w:rPr>
        <w:rFonts w:ascii="Symbol" w:eastAsia="Times New Roman" w:hAnsi="Symbol" w:hint="default"/>
        <w:b w:val="0"/>
        <w:i w:val="0"/>
        <w:color w:val="000009"/>
        <w:w w:val="100"/>
        <w:sz w:val="24"/>
      </w:rPr>
    </w:lvl>
    <w:lvl w:ilvl="1" w:tplc="A8C054C8">
      <w:numFmt w:val="bullet"/>
      <w:lvlText w:val="•"/>
      <w:lvlJc w:val="left"/>
      <w:pPr>
        <w:ind w:left="921" w:hanging="286"/>
      </w:pPr>
      <w:rPr>
        <w:rFonts w:hint="default"/>
      </w:rPr>
    </w:lvl>
    <w:lvl w:ilvl="2" w:tplc="05A866F4">
      <w:numFmt w:val="bullet"/>
      <w:lvlText w:val="•"/>
      <w:lvlJc w:val="left"/>
      <w:pPr>
        <w:ind w:left="1763" w:hanging="286"/>
      </w:pPr>
      <w:rPr>
        <w:rFonts w:hint="default"/>
      </w:rPr>
    </w:lvl>
    <w:lvl w:ilvl="3" w:tplc="25EE7314">
      <w:numFmt w:val="bullet"/>
      <w:lvlText w:val="•"/>
      <w:lvlJc w:val="left"/>
      <w:pPr>
        <w:ind w:left="2605" w:hanging="286"/>
      </w:pPr>
      <w:rPr>
        <w:rFonts w:hint="default"/>
      </w:rPr>
    </w:lvl>
    <w:lvl w:ilvl="4" w:tplc="5E984A50">
      <w:numFmt w:val="bullet"/>
      <w:lvlText w:val="•"/>
      <w:lvlJc w:val="left"/>
      <w:pPr>
        <w:ind w:left="3447" w:hanging="286"/>
      </w:pPr>
      <w:rPr>
        <w:rFonts w:hint="default"/>
      </w:rPr>
    </w:lvl>
    <w:lvl w:ilvl="5" w:tplc="3F18DFFE">
      <w:numFmt w:val="bullet"/>
      <w:lvlText w:val="•"/>
      <w:lvlJc w:val="left"/>
      <w:pPr>
        <w:ind w:left="4289" w:hanging="286"/>
      </w:pPr>
      <w:rPr>
        <w:rFonts w:hint="default"/>
      </w:rPr>
    </w:lvl>
    <w:lvl w:ilvl="6" w:tplc="C882B8E0">
      <w:numFmt w:val="bullet"/>
      <w:lvlText w:val="•"/>
      <w:lvlJc w:val="left"/>
      <w:pPr>
        <w:ind w:left="5130" w:hanging="286"/>
      </w:pPr>
      <w:rPr>
        <w:rFonts w:hint="default"/>
      </w:rPr>
    </w:lvl>
    <w:lvl w:ilvl="7" w:tplc="199A9432">
      <w:numFmt w:val="bullet"/>
      <w:lvlText w:val="•"/>
      <w:lvlJc w:val="left"/>
      <w:pPr>
        <w:ind w:left="5972" w:hanging="286"/>
      </w:pPr>
      <w:rPr>
        <w:rFonts w:hint="default"/>
      </w:rPr>
    </w:lvl>
    <w:lvl w:ilvl="8" w:tplc="C78A995C">
      <w:numFmt w:val="bullet"/>
      <w:lvlText w:val="•"/>
      <w:lvlJc w:val="left"/>
      <w:pPr>
        <w:ind w:left="6814" w:hanging="286"/>
      </w:pPr>
      <w:rPr>
        <w:rFonts w:hint="default"/>
      </w:rPr>
    </w:lvl>
  </w:abstractNum>
  <w:abstractNum w:abstractNumId="27">
    <w:nsid w:val="294E5C8D"/>
    <w:multiLevelType w:val="multilevel"/>
    <w:tmpl w:val="F7FE71F6"/>
    <w:lvl w:ilvl="0">
      <w:start w:val="1"/>
      <w:numFmt w:val="decimal"/>
      <w:lvlText w:val="%1"/>
      <w:lvlJc w:val="left"/>
      <w:pPr>
        <w:ind w:left="4765" w:hanging="401"/>
      </w:pPr>
      <w:rPr>
        <w:rFonts w:cs="Times New Roman" w:hint="default"/>
      </w:rPr>
    </w:lvl>
    <w:lvl w:ilvl="1">
      <w:start w:val="1"/>
      <w:numFmt w:val="decimal"/>
      <w:lvlText w:val="%1.%2"/>
      <w:lvlJc w:val="left"/>
      <w:pPr>
        <w:ind w:left="4765" w:hanging="401"/>
      </w:pPr>
      <w:rPr>
        <w:rFonts w:ascii="Times New Roman" w:eastAsia="Times New Roman" w:hAnsi="Times New Roman" w:cs="Times New Roman" w:hint="default"/>
        <w:b/>
        <w:bCs/>
        <w:spacing w:val="-2"/>
        <w:w w:val="99"/>
        <w:sz w:val="24"/>
        <w:szCs w:val="24"/>
      </w:rPr>
    </w:lvl>
    <w:lvl w:ilvl="2">
      <w:numFmt w:val="bullet"/>
      <w:lvlText w:val="•"/>
      <w:lvlJc w:val="left"/>
      <w:pPr>
        <w:ind w:left="6069" w:hanging="401"/>
      </w:pPr>
      <w:rPr>
        <w:rFonts w:hint="default"/>
      </w:rPr>
    </w:lvl>
    <w:lvl w:ilvl="3">
      <w:numFmt w:val="bullet"/>
      <w:lvlText w:val="•"/>
      <w:lvlJc w:val="left"/>
      <w:pPr>
        <w:ind w:left="6723" w:hanging="401"/>
      </w:pPr>
      <w:rPr>
        <w:rFonts w:hint="default"/>
      </w:rPr>
    </w:lvl>
    <w:lvl w:ilvl="4">
      <w:numFmt w:val="bullet"/>
      <w:lvlText w:val="•"/>
      <w:lvlJc w:val="left"/>
      <w:pPr>
        <w:ind w:left="7378" w:hanging="401"/>
      </w:pPr>
      <w:rPr>
        <w:rFonts w:hint="default"/>
      </w:rPr>
    </w:lvl>
    <w:lvl w:ilvl="5">
      <w:numFmt w:val="bullet"/>
      <w:lvlText w:val="•"/>
      <w:lvlJc w:val="left"/>
      <w:pPr>
        <w:ind w:left="8033" w:hanging="401"/>
      </w:pPr>
      <w:rPr>
        <w:rFonts w:hint="default"/>
      </w:rPr>
    </w:lvl>
    <w:lvl w:ilvl="6">
      <w:numFmt w:val="bullet"/>
      <w:lvlText w:val="•"/>
      <w:lvlJc w:val="left"/>
      <w:pPr>
        <w:ind w:left="8687" w:hanging="401"/>
      </w:pPr>
      <w:rPr>
        <w:rFonts w:hint="default"/>
      </w:rPr>
    </w:lvl>
    <w:lvl w:ilvl="7">
      <w:numFmt w:val="bullet"/>
      <w:lvlText w:val="•"/>
      <w:lvlJc w:val="left"/>
      <w:pPr>
        <w:ind w:left="9342" w:hanging="401"/>
      </w:pPr>
      <w:rPr>
        <w:rFonts w:hint="default"/>
      </w:rPr>
    </w:lvl>
    <w:lvl w:ilvl="8">
      <w:numFmt w:val="bullet"/>
      <w:lvlText w:val="•"/>
      <w:lvlJc w:val="left"/>
      <w:pPr>
        <w:ind w:left="9997" w:hanging="401"/>
      </w:pPr>
      <w:rPr>
        <w:rFonts w:hint="default"/>
      </w:rPr>
    </w:lvl>
  </w:abstractNum>
  <w:abstractNum w:abstractNumId="28">
    <w:nsid w:val="2B20182A"/>
    <w:multiLevelType w:val="hybridMultilevel"/>
    <w:tmpl w:val="593495F6"/>
    <w:lvl w:ilvl="0" w:tplc="9E7A59AC">
      <w:numFmt w:val="bullet"/>
      <w:lvlText w:val="-"/>
      <w:lvlJc w:val="left"/>
      <w:pPr>
        <w:ind w:left="105" w:hanging="171"/>
      </w:pPr>
      <w:rPr>
        <w:rFonts w:ascii="Times New Roman" w:eastAsia="Times New Roman" w:hAnsi="Times New Roman" w:hint="default"/>
        <w:b w:val="0"/>
        <w:i w:val="0"/>
        <w:color w:val="000009"/>
        <w:w w:val="99"/>
        <w:sz w:val="24"/>
      </w:rPr>
    </w:lvl>
    <w:lvl w:ilvl="1" w:tplc="B6D46D52">
      <w:numFmt w:val="bullet"/>
      <w:lvlText w:val="•"/>
      <w:lvlJc w:val="left"/>
      <w:pPr>
        <w:ind w:left="386" w:hanging="171"/>
      </w:pPr>
      <w:rPr>
        <w:rFonts w:hint="default"/>
      </w:rPr>
    </w:lvl>
    <w:lvl w:ilvl="2" w:tplc="4C501666">
      <w:numFmt w:val="bullet"/>
      <w:lvlText w:val="•"/>
      <w:lvlJc w:val="left"/>
      <w:pPr>
        <w:ind w:left="673" w:hanging="171"/>
      </w:pPr>
      <w:rPr>
        <w:rFonts w:hint="default"/>
      </w:rPr>
    </w:lvl>
    <w:lvl w:ilvl="3" w:tplc="9AA087D6">
      <w:numFmt w:val="bullet"/>
      <w:lvlText w:val="•"/>
      <w:lvlJc w:val="left"/>
      <w:pPr>
        <w:ind w:left="959" w:hanging="171"/>
      </w:pPr>
      <w:rPr>
        <w:rFonts w:hint="default"/>
      </w:rPr>
    </w:lvl>
    <w:lvl w:ilvl="4" w:tplc="C5BC652E">
      <w:numFmt w:val="bullet"/>
      <w:lvlText w:val="•"/>
      <w:lvlJc w:val="left"/>
      <w:pPr>
        <w:ind w:left="1246" w:hanging="171"/>
      </w:pPr>
      <w:rPr>
        <w:rFonts w:hint="default"/>
      </w:rPr>
    </w:lvl>
    <w:lvl w:ilvl="5" w:tplc="14041AAC">
      <w:numFmt w:val="bullet"/>
      <w:lvlText w:val="•"/>
      <w:lvlJc w:val="left"/>
      <w:pPr>
        <w:ind w:left="1532" w:hanging="171"/>
      </w:pPr>
      <w:rPr>
        <w:rFonts w:hint="default"/>
      </w:rPr>
    </w:lvl>
    <w:lvl w:ilvl="6" w:tplc="B5DAE5A4">
      <w:numFmt w:val="bullet"/>
      <w:lvlText w:val="•"/>
      <w:lvlJc w:val="left"/>
      <w:pPr>
        <w:ind w:left="1819" w:hanging="171"/>
      </w:pPr>
      <w:rPr>
        <w:rFonts w:hint="default"/>
      </w:rPr>
    </w:lvl>
    <w:lvl w:ilvl="7" w:tplc="696CDA44">
      <w:numFmt w:val="bullet"/>
      <w:lvlText w:val="•"/>
      <w:lvlJc w:val="left"/>
      <w:pPr>
        <w:ind w:left="2105" w:hanging="171"/>
      </w:pPr>
      <w:rPr>
        <w:rFonts w:hint="default"/>
      </w:rPr>
    </w:lvl>
    <w:lvl w:ilvl="8" w:tplc="088EADDC">
      <w:numFmt w:val="bullet"/>
      <w:lvlText w:val="•"/>
      <w:lvlJc w:val="left"/>
      <w:pPr>
        <w:ind w:left="2392" w:hanging="171"/>
      </w:pPr>
      <w:rPr>
        <w:rFonts w:hint="default"/>
      </w:rPr>
    </w:lvl>
  </w:abstractNum>
  <w:abstractNum w:abstractNumId="29">
    <w:nsid w:val="2C101432"/>
    <w:multiLevelType w:val="hybridMultilevel"/>
    <w:tmpl w:val="E1784432"/>
    <w:lvl w:ilvl="0" w:tplc="C95ECEC0">
      <w:numFmt w:val="bullet"/>
      <w:lvlText w:val=""/>
      <w:lvlJc w:val="left"/>
      <w:pPr>
        <w:ind w:left="369" w:hanging="286"/>
      </w:pPr>
      <w:rPr>
        <w:rFonts w:ascii="Symbol" w:eastAsia="Times New Roman" w:hAnsi="Symbol" w:hint="default"/>
        <w:b w:val="0"/>
        <w:i w:val="0"/>
        <w:color w:val="000009"/>
        <w:w w:val="100"/>
        <w:sz w:val="24"/>
      </w:rPr>
    </w:lvl>
    <w:lvl w:ilvl="1" w:tplc="3CC81CCA">
      <w:numFmt w:val="bullet"/>
      <w:lvlText w:val="•"/>
      <w:lvlJc w:val="left"/>
      <w:pPr>
        <w:ind w:left="1173" w:hanging="286"/>
      </w:pPr>
      <w:rPr>
        <w:rFonts w:hint="default"/>
      </w:rPr>
    </w:lvl>
    <w:lvl w:ilvl="2" w:tplc="EC7A8726">
      <w:numFmt w:val="bullet"/>
      <w:lvlText w:val="•"/>
      <w:lvlJc w:val="left"/>
      <w:pPr>
        <w:ind w:left="1987" w:hanging="286"/>
      </w:pPr>
      <w:rPr>
        <w:rFonts w:hint="default"/>
      </w:rPr>
    </w:lvl>
    <w:lvl w:ilvl="3" w:tplc="48FEABE2">
      <w:numFmt w:val="bullet"/>
      <w:lvlText w:val="•"/>
      <w:lvlJc w:val="left"/>
      <w:pPr>
        <w:ind w:left="2801" w:hanging="286"/>
      </w:pPr>
      <w:rPr>
        <w:rFonts w:hint="default"/>
      </w:rPr>
    </w:lvl>
    <w:lvl w:ilvl="4" w:tplc="A54250F6">
      <w:numFmt w:val="bullet"/>
      <w:lvlText w:val="•"/>
      <w:lvlJc w:val="left"/>
      <w:pPr>
        <w:ind w:left="3615" w:hanging="286"/>
      </w:pPr>
      <w:rPr>
        <w:rFonts w:hint="default"/>
      </w:rPr>
    </w:lvl>
    <w:lvl w:ilvl="5" w:tplc="6F0A695E">
      <w:numFmt w:val="bullet"/>
      <w:lvlText w:val="•"/>
      <w:lvlJc w:val="left"/>
      <w:pPr>
        <w:ind w:left="4429" w:hanging="286"/>
      </w:pPr>
      <w:rPr>
        <w:rFonts w:hint="default"/>
      </w:rPr>
    </w:lvl>
    <w:lvl w:ilvl="6" w:tplc="DB980020">
      <w:numFmt w:val="bullet"/>
      <w:lvlText w:val="•"/>
      <w:lvlJc w:val="left"/>
      <w:pPr>
        <w:ind w:left="5242" w:hanging="286"/>
      </w:pPr>
      <w:rPr>
        <w:rFonts w:hint="default"/>
      </w:rPr>
    </w:lvl>
    <w:lvl w:ilvl="7" w:tplc="0276A23E">
      <w:numFmt w:val="bullet"/>
      <w:lvlText w:val="•"/>
      <w:lvlJc w:val="left"/>
      <w:pPr>
        <w:ind w:left="6056" w:hanging="286"/>
      </w:pPr>
      <w:rPr>
        <w:rFonts w:hint="default"/>
      </w:rPr>
    </w:lvl>
    <w:lvl w:ilvl="8" w:tplc="BE0417C8">
      <w:numFmt w:val="bullet"/>
      <w:lvlText w:val="•"/>
      <w:lvlJc w:val="left"/>
      <w:pPr>
        <w:ind w:left="6870" w:hanging="286"/>
      </w:pPr>
      <w:rPr>
        <w:rFonts w:hint="default"/>
      </w:rPr>
    </w:lvl>
  </w:abstractNum>
  <w:abstractNum w:abstractNumId="30">
    <w:nsid w:val="2C266018"/>
    <w:multiLevelType w:val="hybridMultilevel"/>
    <w:tmpl w:val="FFFFFFFF"/>
    <w:lvl w:ilvl="0" w:tplc="8F8213C8">
      <w:numFmt w:val="bullet"/>
      <w:lvlText w:val=""/>
      <w:lvlJc w:val="left"/>
      <w:pPr>
        <w:ind w:left="822" w:hanging="360"/>
      </w:pPr>
      <w:rPr>
        <w:rFonts w:ascii="Symbol" w:eastAsia="Times New Roman" w:hAnsi="Symbol" w:hint="default"/>
        <w:w w:val="99"/>
        <w:sz w:val="26"/>
      </w:rPr>
    </w:lvl>
    <w:lvl w:ilvl="1" w:tplc="53E4D7C8">
      <w:numFmt w:val="bullet"/>
      <w:lvlText w:val="•"/>
      <w:lvlJc w:val="left"/>
      <w:pPr>
        <w:ind w:left="1778" w:hanging="360"/>
      </w:pPr>
      <w:rPr>
        <w:rFonts w:hint="default"/>
      </w:rPr>
    </w:lvl>
    <w:lvl w:ilvl="2" w:tplc="949CB370">
      <w:numFmt w:val="bullet"/>
      <w:lvlText w:val="•"/>
      <w:lvlJc w:val="left"/>
      <w:pPr>
        <w:ind w:left="2737" w:hanging="360"/>
      </w:pPr>
      <w:rPr>
        <w:rFonts w:hint="default"/>
      </w:rPr>
    </w:lvl>
    <w:lvl w:ilvl="3" w:tplc="811A3376">
      <w:numFmt w:val="bullet"/>
      <w:lvlText w:val="•"/>
      <w:lvlJc w:val="left"/>
      <w:pPr>
        <w:ind w:left="3695" w:hanging="360"/>
      </w:pPr>
      <w:rPr>
        <w:rFonts w:hint="default"/>
      </w:rPr>
    </w:lvl>
    <w:lvl w:ilvl="4" w:tplc="BCB4CD44">
      <w:numFmt w:val="bullet"/>
      <w:lvlText w:val="•"/>
      <w:lvlJc w:val="left"/>
      <w:pPr>
        <w:ind w:left="4654" w:hanging="360"/>
      </w:pPr>
      <w:rPr>
        <w:rFonts w:hint="default"/>
      </w:rPr>
    </w:lvl>
    <w:lvl w:ilvl="5" w:tplc="29A87E7C">
      <w:numFmt w:val="bullet"/>
      <w:lvlText w:val="•"/>
      <w:lvlJc w:val="left"/>
      <w:pPr>
        <w:ind w:left="5613" w:hanging="360"/>
      </w:pPr>
      <w:rPr>
        <w:rFonts w:hint="default"/>
      </w:rPr>
    </w:lvl>
    <w:lvl w:ilvl="6" w:tplc="D898FC0A">
      <w:numFmt w:val="bullet"/>
      <w:lvlText w:val="•"/>
      <w:lvlJc w:val="left"/>
      <w:pPr>
        <w:ind w:left="6571" w:hanging="360"/>
      </w:pPr>
      <w:rPr>
        <w:rFonts w:hint="default"/>
      </w:rPr>
    </w:lvl>
    <w:lvl w:ilvl="7" w:tplc="B3461A1A">
      <w:numFmt w:val="bullet"/>
      <w:lvlText w:val="•"/>
      <w:lvlJc w:val="left"/>
      <w:pPr>
        <w:ind w:left="7530" w:hanging="360"/>
      </w:pPr>
      <w:rPr>
        <w:rFonts w:hint="default"/>
      </w:rPr>
    </w:lvl>
    <w:lvl w:ilvl="8" w:tplc="A6581076">
      <w:numFmt w:val="bullet"/>
      <w:lvlText w:val="•"/>
      <w:lvlJc w:val="left"/>
      <w:pPr>
        <w:ind w:left="8489" w:hanging="360"/>
      </w:pPr>
      <w:rPr>
        <w:rFonts w:hint="default"/>
      </w:rPr>
    </w:lvl>
  </w:abstractNum>
  <w:abstractNum w:abstractNumId="31">
    <w:nsid w:val="2CFE427E"/>
    <w:multiLevelType w:val="hybridMultilevel"/>
    <w:tmpl w:val="4B848FD0"/>
    <w:lvl w:ilvl="0" w:tplc="9B0A5FBE">
      <w:numFmt w:val="bullet"/>
      <w:lvlText w:val=""/>
      <w:lvlJc w:val="left"/>
      <w:pPr>
        <w:ind w:left="369" w:hanging="286"/>
      </w:pPr>
      <w:rPr>
        <w:rFonts w:ascii="Symbol" w:eastAsia="Times New Roman" w:hAnsi="Symbol" w:hint="default"/>
        <w:b w:val="0"/>
        <w:i w:val="0"/>
        <w:color w:val="000009"/>
        <w:w w:val="100"/>
        <w:sz w:val="24"/>
      </w:rPr>
    </w:lvl>
    <w:lvl w:ilvl="1" w:tplc="5C4C4C44">
      <w:numFmt w:val="bullet"/>
      <w:lvlText w:val="•"/>
      <w:lvlJc w:val="left"/>
      <w:pPr>
        <w:ind w:left="1173" w:hanging="286"/>
      </w:pPr>
      <w:rPr>
        <w:rFonts w:hint="default"/>
      </w:rPr>
    </w:lvl>
    <w:lvl w:ilvl="2" w:tplc="31107AD4">
      <w:numFmt w:val="bullet"/>
      <w:lvlText w:val="•"/>
      <w:lvlJc w:val="left"/>
      <w:pPr>
        <w:ind w:left="1987" w:hanging="286"/>
      </w:pPr>
      <w:rPr>
        <w:rFonts w:hint="default"/>
      </w:rPr>
    </w:lvl>
    <w:lvl w:ilvl="3" w:tplc="8DAC9B7C">
      <w:numFmt w:val="bullet"/>
      <w:lvlText w:val="•"/>
      <w:lvlJc w:val="left"/>
      <w:pPr>
        <w:ind w:left="2801" w:hanging="286"/>
      </w:pPr>
      <w:rPr>
        <w:rFonts w:hint="default"/>
      </w:rPr>
    </w:lvl>
    <w:lvl w:ilvl="4" w:tplc="872E5600">
      <w:numFmt w:val="bullet"/>
      <w:lvlText w:val="•"/>
      <w:lvlJc w:val="left"/>
      <w:pPr>
        <w:ind w:left="3615" w:hanging="286"/>
      </w:pPr>
      <w:rPr>
        <w:rFonts w:hint="default"/>
      </w:rPr>
    </w:lvl>
    <w:lvl w:ilvl="5" w:tplc="D6EA912E">
      <w:numFmt w:val="bullet"/>
      <w:lvlText w:val="•"/>
      <w:lvlJc w:val="left"/>
      <w:pPr>
        <w:ind w:left="4429" w:hanging="286"/>
      </w:pPr>
      <w:rPr>
        <w:rFonts w:hint="default"/>
      </w:rPr>
    </w:lvl>
    <w:lvl w:ilvl="6" w:tplc="F3C692DA">
      <w:numFmt w:val="bullet"/>
      <w:lvlText w:val="•"/>
      <w:lvlJc w:val="left"/>
      <w:pPr>
        <w:ind w:left="5242" w:hanging="286"/>
      </w:pPr>
      <w:rPr>
        <w:rFonts w:hint="default"/>
      </w:rPr>
    </w:lvl>
    <w:lvl w:ilvl="7" w:tplc="3C5C0988">
      <w:numFmt w:val="bullet"/>
      <w:lvlText w:val="•"/>
      <w:lvlJc w:val="left"/>
      <w:pPr>
        <w:ind w:left="6056" w:hanging="286"/>
      </w:pPr>
      <w:rPr>
        <w:rFonts w:hint="default"/>
      </w:rPr>
    </w:lvl>
    <w:lvl w:ilvl="8" w:tplc="1928550A">
      <w:numFmt w:val="bullet"/>
      <w:lvlText w:val="•"/>
      <w:lvlJc w:val="left"/>
      <w:pPr>
        <w:ind w:left="6870" w:hanging="286"/>
      </w:pPr>
      <w:rPr>
        <w:rFonts w:hint="default"/>
      </w:rPr>
    </w:lvl>
  </w:abstractNum>
  <w:abstractNum w:abstractNumId="32">
    <w:nsid w:val="2D4A336A"/>
    <w:multiLevelType w:val="hybridMultilevel"/>
    <w:tmpl w:val="677099DA"/>
    <w:lvl w:ilvl="0" w:tplc="DD1ACC42">
      <w:numFmt w:val="bullet"/>
      <w:lvlText w:val=""/>
      <w:lvlJc w:val="left"/>
      <w:pPr>
        <w:ind w:left="83" w:hanging="228"/>
      </w:pPr>
      <w:rPr>
        <w:rFonts w:ascii="Symbol" w:eastAsia="Times New Roman" w:hAnsi="Symbol" w:hint="default"/>
        <w:b w:val="0"/>
        <w:i w:val="0"/>
        <w:color w:val="000009"/>
        <w:w w:val="100"/>
        <w:sz w:val="24"/>
      </w:rPr>
    </w:lvl>
    <w:lvl w:ilvl="1" w:tplc="A20C13D6">
      <w:numFmt w:val="bullet"/>
      <w:lvlText w:val="•"/>
      <w:lvlJc w:val="left"/>
      <w:pPr>
        <w:ind w:left="879" w:hanging="228"/>
      </w:pPr>
      <w:rPr>
        <w:rFonts w:hint="default"/>
      </w:rPr>
    </w:lvl>
    <w:lvl w:ilvl="2" w:tplc="376CBBA0">
      <w:numFmt w:val="bullet"/>
      <w:lvlText w:val="•"/>
      <w:lvlJc w:val="left"/>
      <w:pPr>
        <w:ind w:left="1678" w:hanging="228"/>
      </w:pPr>
      <w:rPr>
        <w:rFonts w:hint="default"/>
      </w:rPr>
    </w:lvl>
    <w:lvl w:ilvl="3" w:tplc="78B4FEB4">
      <w:numFmt w:val="bullet"/>
      <w:lvlText w:val="•"/>
      <w:lvlJc w:val="left"/>
      <w:pPr>
        <w:ind w:left="2477" w:hanging="228"/>
      </w:pPr>
      <w:rPr>
        <w:rFonts w:hint="default"/>
      </w:rPr>
    </w:lvl>
    <w:lvl w:ilvl="4" w:tplc="C5C48BCE">
      <w:numFmt w:val="bullet"/>
      <w:lvlText w:val="•"/>
      <w:lvlJc w:val="left"/>
      <w:pPr>
        <w:ind w:left="3277" w:hanging="228"/>
      </w:pPr>
      <w:rPr>
        <w:rFonts w:hint="default"/>
      </w:rPr>
    </w:lvl>
    <w:lvl w:ilvl="5" w:tplc="DEF4E332">
      <w:numFmt w:val="bullet"/>
      <w:lvlText w:val="•"/>
      <w:lvlJc w:val="left"/>
      <w:pPr>
        <w:ind w:left="4076" w:hanging="228"/>
      </w:pPr>
      <w:rPr>
        <w:rFonts w:hint="default"/>
      </w:rPr>
    </w:lvl>
    <w:lvl w:ilvl="6" w:tplc="903A9AF8">
      <w:numFmt w:val="bullet"/>
      <w:lvlText w:val="•"/>
      <w:lvlJc w:val="left"/>
      <w:pPr>
        <w:ind w:left="4875" w:hanging="228"/>
      </w:pPr>
      <w:rPr>
        <w:rFonts w:hint="default"/>
      </w:rPr>
    </w:lvl>
    <w:lvl w:ilvl="7" w:tplc="B846D496">
      <w:numFmt w:val="bullet"/>
      <w:lvlText w:val="•"/>
      <w:lvlJc w:val="left"/>
      <w:pPr>
        <w:ind w:left="5675" w:hanging="228"/>
      </w:pPr>
      <w:rPr>
        <w:rFonts w:hint="default"/>
      </w:rPr>
    </w:lvl>
    <w:lvl w:ilvl="8" w:tplc="13B0C542">
      <w:numFmt w:val="bullet"/>
      <w:lvlText w:val="•"/>
      <w:lvlJc w:val="left"/>
      <w:pPr>
        <w:ind w:left="6474" w:hanging="228"/>
      </w:pPr>
      <w:rPr>
        <w:rFonts w:hint="default"/>
      </w:rPr>
    </w:lvl>
  </w:abstractNum>
  <w:abstractNum w:abstractNumId="33">
    <w:nsid w:val="2EBF014F"/>
    <w:multiLevelType w:val="hybridMultilevel"/>
    <w:tmpl w:val="BEF2E2B8"/>
    <w:lvl w:ilvl="0" w:tplc="32147E42">
      <w:numFmt w:val="bullet"/>
      <w:lvlText w:val=""/>
      <w:lvlJc w:val="left"/>
      <w:pPr>
        <w:ind w:left="83" w:hanging="284"/>
      </w:pPr>
      <w:rPr>
        <w:rFonts w:ascii="Symbol" w:eastAsia="Times New Roman" w:hAnsi="Symbol" w:hint="default"/>
        <w:b w:val="0"/>
        <w:i w:val="0"/>
        <w:color w:val="000009"/>
        <w:w w:val="100"/>
        <w:sz w:val="24"/>
      </w:rPr>
    </w:lvl>
    <w:lvl w:ilvl="1" w:tplc="0B2ABE58">
      <w:numFmt w:val="bullet"/>
      <w:lvlText w:val="•"/>
      <w:lvlJc w:val="left"/>
      <w:pPr>
        <w:ind w:left="879" w:hanging="284"/>
      </w:pPr>
      <w:rPr>
        <w:rFonts w:hint="default"/>
      </w:rPr>
    </w:lvl>
    <w:lvl w:ilvl="2" w:tplc="F0BA98A8">
      <w:numFmt w:val="bullet"/>
      <w:lvlText w:val="•"/>
      <w:lvlJc w:val="left"/>
      <w:pPr>
        <w:ind w:left="1678" w:hanging="284"/>
      </w:pPr>
      <w:rPr>
        <w:rFonts w:hint="default"/>
      </w:rPr>
    </w:lvl>
    <w:lvl w:ilvl="3" w:tplc="0BF2B69E">
      <w:numFmt w:val="bullet"/>
      <w:lvlText w:val="•"/>
      <w:lvlJc w:val="left"/>
      <w:pPr>
        <w:ind w:left="2477" w:hanging="284"/>
      </w:pPr>
      <w:rPr>
        <w:rFonts w:hint="default"/>
      </w:rPr>
    </w:lvl>
    <w:lvl w:ilvl="4" w:tplc="7C9A8F3C">
      <w:numFmt w:val="bullet"/>
      <w:lvlText w:val="•"/>
      <w:lvlJc w:val="left"/>
      <w:pPr>
        <w:ind w:left="3276" w:hanging="284"/>
      </w:pPr>
      <w:rPr>
        <w:rFonts w:hint="default"/>
      </w:rPr>
    </w:lvl>
    <w:lvl w:ilvl="5" w:tplc="8C0405E2">
      <w:numFmt w:val="bullet"/>
      <w:lvlText w:val="•"/>
      <w:lvlJc w:val="left"/>
      <w:pPr>
        <w:ind w:left="4075" w:hanging="284"/>
      </w:pPr>
      <w:rPr>
        <w:rFonts w:hint="default"/>
      </w:rPr>
    </w:lvl>
    <w:lvl w:ilvl="6" w:tplc="FA2E3DFC">
      <w:numFmt w:val="bullet"/>
      <w:lvlText w:val="•"/>
      <w:lvlJc w:val="left"/>
      <w:pPr>
        <w:ind w:left="4874" w:hanging="284"/>
      </w:pPr>
      <w:rPr>
        <w:rFonts w:hint="default"/>
      </w:rPr>
    </w:lvl>
    <w:lvl w:ilvl="7" w:tplc="4832FA56">
      <w:numFmt w:val="bullet"/>
      <w:lvlText w:val="•"/>
      <w:lvlJc w:val="left"/>
      <w:pPr>
        <w:ind w:left="5673" w:hanging="284"/>
      </w:pPr>
      <w:rPr>
        <w:rFonts w:hint="default"/>
      </w:rPr>
    </w:lvl>
    <w:lvl w:ilvl="8" w:tplc="3C1E9926">
      <w:numFmt w:val="bullet"/>
      <w:lvlText w:val="•"/>
      <w:lvlJc w:val="left"/>
      <w:pPr>
        <w:ind w:left="6472" w:hanging="284"/>
      </w:pPr>
      <w:rPr>
        <w:rFonts w:hint="default"/>
      </w:rPr>
    </w:lvl>
  </w:abstractNum>
  <w:abstractNum w:abstractNumId="34">
    <w:nsid w:val="2EEC4876"/>
    <w:multiLevelType w:val="hybridMultilevel"/>
    <w:tmpl w:val="4B7072BA"/>
    <w:lvl w:ilvl="0" w:tplc="A5E02E2A">
      <w:numFmt w:val="bullet"/>
      <w:lvlText w:val=""/>
      <w:lvlJc w:val="left"/>
      <w:pPr>
        <w:ind w:left="83" w:hanging="226"/>
      </w:pPr>
      <w:rPr>
        <w:rFonts w:ascii="Symbol" w:eastAsia="Times New Roman" w:hAnsi="Symbol" w:hint="default"/>
        <w:b w:val="0"/>
        <w:i w:val="0"/>
        <w:color w:val="000009"/>
        <w:w w:val="100"/>
        <w:sz w:val="24"/>
      </w:rPr>
    </w:lvl>
    <w:lvl w:ilvl="1" w:tplc="8B9C71C2">
      <w:numFmt w:val="bullet"/>
      <w:lvlText w:val="•"/>
      <w:lvlJc w:val="left"/>
      <w:pPr>
        <w:ind w:left="881" w:hanging="226"/>
      </w:pPr>
      <w:rPr>
        <w:rFonts w:hint="default"/>
      </w:rPr>
    </w:lvl>
    <w:lvl w:ilvl="2" w:tplc="C1C060A0">
      <w:numFmt w:val="bullet"/>
      <w:lvlText w:val="•"/>
      <w:lvlJc w:val="left"/>
      <w:pPr>
        <w:ind w:left="1683" w:hanging="226"/>
      </w:pPr>
      <w:rPr>
        <w:rFonts w:hint="default"/>
      </w:rPr>
    </w:lvl>
    <w:lvl w:ilvl="3" w:tplc="3F9009C8">
      <w:numFmt w:val="bullet"/>
      <w:lvlText w:val="•"/>
      <w:lvlJc w:val="left"/>
      <w:pPr>
        <w:ind w:left="2485" w:hanging="226"/>
      </w:pPr>
      <w:rPr>
        <w:rFonts w:hint="default"/>
      </w:rPr>
    </w:lvl>
    <w:lvl w:ilvl="4" w:tplc="855A48CC">
      <w:numFmt w:val="bullet"/>
      <w:lvlText w:val="•"/>
      <w:lvlJc w:val="left"/>
      <w:pPr>
        <w:ind w:left="3287" w:hanging="226"/>
      </w:pPr>
      <w:rPr>
        <w:rFonts w:hint="default"/>
      </w:rPr>
    </w:lvl>
    <w:lvl w:ilvl="5" w:tplc="0C88357E">
      <w:numFmt w:val="bullet"/>
      <w:lvlText w:val="•"/>
      <w:lvlJc w:val="left"/>
      <w:pPr>
        <w:ind w:left="4089" w:hanging="226"/>
      </w:pPr>
      <w:rPr>
        <w:rFonts w:hint="default"/>
      </w:rPr>
    </w:lvl>
    <w:lvl w:ilvl="6" w:tplc="7736C602">
      <w:numFmt w:val="bullet"/>
      <w:lvlText w:val="•"/>
      <w:lvlJc w:val="left"/>
      <w:pPr>
        <w:ind w:left="4891" w:hanging="226"/>
      </w:pPr>
      <w:rPr>
        <w:rFonts w:hint="default"/>
      </w:rPr>
    </w:lvl>
    <w:lvl w:ilvl="7" w:tplc="B944E2C4">
      <w:numFmt w:val="bullet"/>
      <w:lvlText w:val="•"/>
      <w:lvlJc w:val="left"/>
      <w:pPr>
        <w:ind w:left="5693" w:hanging="226"/>
      </w:pPr>
      <w:rPr>
        <w:rFonts w:hint="default"/>
      </w:rPr>
    </w:lvl>
    <w:lvl w:ilvl="8" w:tplc="02C480C6">
      <w:numFmt w:val="bullet"/>
      <w:lvlText w:val="•"/>
      <w:lvlJc w:val="left"/>
      <w:pPr>
        <w:ind w:left="6495" w:hanging="226"/>
      </w:pPr>
      <w:rPr>
        <w:rFonts w:hint="default"/>
      </w:rPr>
    </w:lvl>
  </w:abstractNum>
  <w:abstractNum w:abstractNumId="35">
    <w:nsid w:val="2F410FA8"/>
    <w:multiLevelType w:val="hybridMultilevel"/>
    <w:tmpl w:val="89E6B3B6"/>
    <w:lvl w:ilvl="0" w:tplc="04190001">
      <w:start w:val="1"/>
      <w:numFmt w:val="bullet"/>
      <w:lvlText w:val=""/>
      <w:lvlJc w:val="left"/>
      <w:pPr>
        <w:tabs>
          <w:tab w:val="num" w:pos="1560"/>
        </w:tabs>
        <w:ind w:left="1560" w:hanging="360"/>
      </w:pPr>
      <w:rPr>
        <w:rFonts w:ascii="Symbol" w:hAnsi="Symbol" w:hint="default"/>
        <w:spacing w:val="0"/>
        <w:w w:val="100"/>
        <w:sz w:val="28"/>
      </w:rPr>
    </w:lvl>
    <w:lvl w:ilvl="1" w:tplc="A3EAED6C">
      <w:numFmt w:val="bullet"/>
      <w:lvlText w:val="•"/>
      <w:lvlJc w:val="left"/>
      <w:pPr>
        <w:ind w:left="2522" w:hanging="716"/>
      </w:pPr>
      <w:rPr>
        <w:rFonts w:ascii="Times New Roman" w:eastAsia="Times New Roman" w:hAnsi="Times New Roman" w:hint="default"/>
        <w:w w:val="100"/>
        <w:sz w:val="28"/>
      </w:rPr>
    </w:lvl>
    <w:lvl w:ilvl="2" w:tplc="F31AB938">
      <w:numFmt w:val="bullet"/>
      <w:lvlText w:val="•"/>
      <w:lvlJc w:val="left"/>
      <w:pPr>
        <w:ind w:left="3496" w:hanging="716"/>
      </w:pPr>
      <w:rPr>
        <w:rFonts w:hint="default"/>
      </w:rPr>
    </w:lvl>
    <w:lvl w:ilvl="3" w:tplc="2A882F96">
      <w:numFmt w:val="bullet"/>
      <w:lvlText w:val="•"/>
      <w:lvlJc w:val="left"/>
      <w:pPr>
        <w:ind w:left="4472" w:hanging="716"/>
      </w:pPr>
      <w:rPr>
        <w:rFonts w:hint="default"/>
      </w:rPr>
    </w:lvl>
    <w:lvl w:ilvl="4" w:tplc="ED8E0BDE">
      <w:numFmt w:val="bullet"/>
      <w:lvlText w:val="•"/>
      <w:lvlJc w:val="left"/>
      <w:pPr>
        <w:ind w:left="5448" w:hanging="716"/>
      </w:pPr>
      <w:rPr>
        <w:rFonts w:hint="default"/>
      </w:rPr>
    </w:lvl>
    <w:lvl w:ilvl="5" w:tplc="AC12A9E2">
      <w:numFmt w:val="bullet"/>
      <w:lvlText w:val="•"/>
      <w:lvlJc w:val="left"/>
      <w:pPr>
        <w:ind w:left="6425" w:hanging="716"/>
      </w:pPr>
      <w:rPr>
        <w:rFonts w:hint="default"/>
      </w:rPr>
    </w:lvl>
    <w:lvl w:ilvl="6" w:tplc="E6144CD8">
      <w:numFmt w:val="bullet"/>
      <w:lvlText w:val="•"/>
      <w:lvlJc w:val="left"/>
      <w:pPr>
        <w:ind w:left="7401" w:hanging="716"/>
      </w:pPr>
      <w:rPr>
        <w:rFonts w:hint="default"/>
      </w:rPr>
    </w:lvl>
    <w:lvl w:ilvl="7" w:tplc="94422390">
      <w:numFmt w:val="bullet"/>
      <w:lvlText w:val="•"/>
      <w:lvlJc w:val="left"/>
      <w:pPr>
        <w:ind w:left="8377" w:hanging="716"/>
      </w:pPr>
      <w:rPr>
        <w:rFonts w:hint="default"/>
      </w:rPr>
    </w:lvl>
    <w:lvl w:ilvl="8" w:tplc="9C3AC3AC">
      <w:numFmt w:val="bullet"/>
      <w:lvlText w:val="•"/>
      <w:lvlJc w:val="left"/>
      <w:pPr>
        <w:ind w:left="9353" w:hanging="716"/>
      </w:pPr>
      <w:rPr>
        <w:rFonts w:hint="default"/>
      </w:rPr>
    </w:lvl>
  </w:abstractNum>
  <w:abstractNum w:abstractNumId="36">
    <w:nsid w:val="308B723F"/>
    <w:multiLevelType w:val="hybridMultilevel"/>
    <w:tmpl w:val="FFFFFFFF"/>
    <w:lvl w:ilvl="0" w:tplc="577A646C">
      <w:numFmt w:val="bullet"/>
      <w:lvlText w:val="-"/>
      <w:lvlJc w:val="left"/>
      <w:pPr>
        <w:ind w:left="1102" w:hanging="281"/>
      </w:pPr>
      <w:rPr>
        <w:rFonts w:ascii="Times New Roman" w:eastAsia="Times New Roman" w:hAnsi="Times New Roman" w:hint="default"/>
        <w:w w:val="100"/>
        <w:sz w:val="28"/>
      </w:rPr>
    </w:lvl>
    <w:lvl w:ilvl="1" w:tplc="094E78D4">
      <w:numFmt w:val="bullet"/>
      <w:lvlText w:val=""/>
      <w:lvlJc w:val="left"/>
      <w:pPr>
        <w:ind w:left="1822" w:hanging="360"/>
      </w:pPr>
      <w:rPr>
        <w:rFonts w:ascii="Symbol" w:eastAsia="Times New Roman" w:hAnsi="Symbol" w:hint="default"/>
        <w:w w:val="100"/>
        <w:sz w:val="28"/>
      </w:rPr>
    </w:lvl>
    <w:lvl w:ilvl="2" w:tplc="DCAA2204">
      <w:numFmt w:val="bullet"/>
      <w:lvlText w:val="•"/>
      <w:lvlJc w:val="left"/>
      <w:pPr>
        <w:ind w:left="2874" w:hanging="360"/>
      </w:pPr>
      <w:rPr>
        <w:rFonts w:hint="default"/>
      </w:rPr>
    </w:lvl>
    <w:lvl w:ilvl="3" w:tplc="38E63D62">
      <w:numFmt w:val="bullet"/>
      <w:lvlText w:val="•"/>
      <w:lvlJc w:val="left"/>
      <w:pPr>
        <w:ind w:left="3928" w:hanging="360"/>
      </w:pPr>
      <w:rPr>
        <w:rFonts w:hint="default"/>
      </w:rPr>
    </w:lvl>
    <w:lvl w:ilvl="4" w:tplc="22384304">
      <w:numFmt w:val="bullet"/>
      <w:lvlText w:val="•"/>
      <w:lvlJc w:val="left"/>
      <w:pPr>
        <w:ind w:left="4982" w:hanging="360"/>
      </w:pPr>
      <w:rPr>
        <w:rFonts w:hint="default"/>
      </w:rPr>
    </w:lvl>
    <w:lvl w:ilvl="5" w:tplc="649E84BC">
      <w:numFmt w:val="bullet"/>
      <w:lvlText w:val="•"/>
      <w:lvlJc w:val="left"/>
      <w:pPr>
        <w:ind w:left="6036" w:hanging="360"/>
      </w:pPr>
      <w:rPr>
        <w:rFonts w:hint="default"/>
      </w:rPr>
    </w:lvl>
    <w:lvl w:ilvl="6" w:tplc="95321932">
      <w:numFmt w:val="bullet"/>
      <w:lvlText w:val="•"/>
      <w:lvlJc w:val="left"/>
      <w:pPr>
        <w:ind w:left="7090" w:hanging="360"/>
      </w:pPr>
      <w:rPr>
        <w:rFonts w:hint="default"/>
      </w:rPr>
    </w:lvl>
    <w:lvl w:ilvl="7" w:tplc="F2404068">
      <w:numFmt w:val="bullet"/>
      <w:lvlText w:val="•"/>
      <w:lvlJc w:val="left"/>
      <w:pPr>
        <w:ind w:left="8144" w:hanging="360"/>
      </w:pPr>
      <w:rPr>
        <w:rFonts w:hint="default"/>
      </w:rPr>
    </w:lvl>
    <w:lvl w:ilvl="8" w:tplc="4238C4BE">
      <w:numFmt w:val="bullet"/>
      <w:lvlText w:val="•"/>
      <w:lvlJc w:val="left"/>
      <w:pPr>
        <w:ind w:left="9198" w:hanging="360"/>
      </w:pPr>
      <w:rPr>
        <w:rFonts w:hint="default"/>
      </w:rPr>
    </w:lvl>
  </w:abstractNum>
  <w:abstractNum w:abstractNumId="37">
    <w:nsid w:val="320E7BEB"/>
    <w:multiLevelType w:val="hybridMultilevel"/>
    <w:tmpl w:val="90DE1BA8"/>
    <w:lvl w:ilvl="0" w:tplc="65DAF566">
      <w:start w:val="1"/>
      <w:numFmt w:val="decimal"/>
      <w:lvlText w:val="%1."/>
      <w:lvlJc w:val="left"/>
      <w:pPr>
        <w:ind w:left="397" w:hanging="425"/>
      </w:pPr>
      <w:rPr>
        <w:rFonts w:ascii="Times New Roman" w:eastAsia="Times New Roman" w:hAnsi="Times New Roman" w:cs="Times New Roman" w:hint="default"/>
        <w:b w:val="0"/>
        <w:bCs w:val="0"/>
        <w:i w:val="0"/>
        <w:iCs w:val="0"/>
        <w:color w:val="000009"/>
        <w:w w:val="100"/>
        <w:sz w:val="24"/>
        <w:szCs w:val="24"/>
      </w:rPr>
    </w:lvl>
    <w:lvl w:ilvl="1" w:tplc="D9DEB6DC">
      <w:numFmt w:val="bullet"/>
      <w:lvlText w:val="•"/>
      <w:lvlJc w:val="left"/>
      <w:pPr>
        <w:ind w:left="1418" w:hanging="425"/>
      </w:pPr>
      <w:rPr>
        <w:rFonts w:hint="default"/>
      </w:rPr>
    </w:lvl>
    <w:lvl w:ilvl="2" w:tplc="B0E01054">
      <w:numFmt w:val="bullet"/>
      <w:lvlText w:val="•"/>
      <w:lvlJc w:val="left"/>
      <w:pPr>
        <w:ind w:left="2437" w:hanging="425"/>
      </w:pPr>
      <w:rPr>
        <w:rFonts w:hint="default"/>
      </w:rPr>
    </w:lvl>
    <w:lvl w:ilvl="3" w:tplc="D56C2390">
      <w:numFmt w:val="bullet"/>
      <w:lvlText w:val="•"/>
      <w:lvlJc w:val="left"/>
      <w:pPr>
        <w:ind w:left="3455" w:hanging="425"/>
      </w:pPr>
      <w:rPr>
        <w:rFonts w:hint="default"/>
      </w:rPr>
    </w:lvl>
    <w:lvl w:ilvl="4" w:tplc="ABE4B7F0">
      <w:numFmt w:val="bullet"/>
      <w:lvlText w:val="•"/>
      <w:lvlJc w:val="left"/>
      <w:pPr>
        <w:ind w:left="4474" w:hanging="425"/>
      </w:pPr>
      <w:rPr>
        <w:rFonts w:hint="default"/>
      </w:rPr>
    </w:lvl>
    <w:lvl w:ilvl="5" w:tplc="244A7712">
      <w:numFmt w:val="bullet"/>
      <w:lvlText w:val="•"/>
      <w:lvlJc w:val="left"/>
      <w:pPr>
        <w:ind w:left="5493" w:hanging="425"/>
      </w:pPr>
      <w:rPr>
        <w:rFonts w:hint="default"/>
      </w:rPr>
    </w:lvl>
    <w:lvl w:ilvl="6" w:tplc="8C9CAB5E">
      <w:numFmt w:val="bullet"/>
      <w:lvlText w:val="•"/>
      <w:lvlJc w:val="left"/>
      <w:pPr>
        <w:ind w:left="6511" w:hanging="425"/>
      </w:pPr>
      <w:rPr>
        <w:rFonts w:hint="default"/>
      </w:rPr>
    </w:lvl>
    <w:lvl w:ilvl="7" w:tplc="ADBA6BE4">
      <w:numFmt w:val="bullet"/>
      <w:lvlText w:val="•"/>
      <w:lvlJc w:val="left"/>
      <w:pPr>
        <w:ind w:left="7530" w:hanging="425"/>
      </w:pPr>
      <w:rPr>
        <w:rFonts w:hint="default"/>
      </w:rPr>
    </w:lvl>
    <w:lvl w:ilvl="8" w:tplc="909E7A0E">
      <w:numFmt w:val="bullet"/>
      <w:lvlText w:val="•"/>
      <w:lvlJc w:val="left"/>
      <w:pPr>
        <w:ind w:left="8549" w:hanging="425"/>
      </w:pPr>
      <w:rPr>
        <w:rFonts w:hint="default"/>
      </w:rPr>
    </w:lvl>
  </w:abstractNum>
  <w:abstractNum w:abstractNumId="38">
    <w:nsid w:val="32CD12EC"/>
    <w:multiLevelType w:val="hybridMultilevel"/>
    <w:tmpl w:val="35C2B1F6"/>
    <w:lvl w:ilvl="0" w:tplc="CB1ED742">
      <w:start w:val="1"/>
      <w:numFmt w:val="decimal"/>
      <w:lvlText w:val="%1)"/>
      <w:lvlJc w:val="left"/>
      <w:pPr>
        <w:ind w:left="397" w:hanging="411"/>
      </w:pPr>
      <w:rPr>
        <w:rFonts w:ascii="Times New Roman" w:eastAsia="Times New Roman" w:hAnsi="Times New Roman" w:cs="Times New Roman" w:hint="default"/>
        <w:b w:val="0"/>
        <w:bCs w:val="0"/>
        <w:i w:val="0"/>
        <w:iCs w:val="0"/>
        <w:color w:val="000009"/>
        <w:w w:val="100"/>
        <w:sz w:val="24"/>
        <w:szCs w:val="24"/>
      </w:rPr>
    </w:lvl>
    <w:lvl w:ilvl="1" w:tplc="90966314">
      <w:numFmt w:val="bullet"/>
      <w:lvlText w:val="•"/>
      <w:lvlJc w:val="left"/>
      <w:pPr>
        <w:ind w:left="1418" w:hanging="411"/>
      </w:pPr>
      <w:rPr>
        <w:rFonts w:hint="default"/>
      </w:rPr>
    </w:lvl>
    <w:lvl w:ilvl="2" w:tplc="74765CE6">
      <w:numFmt w:val="bullet"/>
      <w:lvlText w:val="•"/>
      <w:lvlJc w:val="left"/>
      <w:pPr>
        <w:ind w:left="2437" w:hanging="411"/>
      </w:pPr>
      <w:rPr>
        <w:rFonts w:hint="default"/>
      </w:rPr>
    </w:lvl>
    <w:lvl w:ilvl="3" w:tplc="5C046218">
      <w:numFmt w:val="bullet"/>
      <w:lvlText w:val="•"/>
      <w:lvlJc w:val="left"/>
      <w:pPr>
        <w:ind w:left="3455" w:hanging="411"/>
      </w:pPr>
      <w:rPr>
        <w:rFonts w:hint="default"/>
      </w:rPr>
    </w:lvl>
    <w:lvl w:ilvl="4" w:tplc="90742C3E">
      <w:numFmt w:val="bullet"/>
      <w:lvlText w:val="•"/>
      <w:lvlJc w:val="left"/>
      <w:pPr>
        <w:ind w:left="4474" w:hanging="411"/>
      </w:pPr>
      <w:rPr>
        <w:rFonts w:hint="default"/>
      </w:rPr>
    </w:lvl>
    <w:lvl w:ilvl="5" w:tplc="8E90CB82">
      <w:numFmt w:val="bullet"/>
      <w:lvlText w:val="•"/>
      <w:lvlJc w:val="left"/>
      <w:pPr>
        <w:ind w:left="5493" w:hanging="411"/>
      </w:pPr>
      <w:rPr>
        <w:rFonts w:hint="default"/>
      </w:rPr>
    </w:lvl>
    <w:lvl w:ilvl="6" w:tplc="CBE001F6">
      <w:numFmt w:val="bullet"/>
      <w:lvlText w:val="•"/>
      <w:lvlJc w:val="left"/>
      <w:pPr>
        <w:ind w:left="6511" w:hanging="411"/>
      </w:pPr>
      <w:rPr>
        <w:rFonts w:hint="default"/>
      </w:rPr>
    </w:lvl>
    <w:lvl w:ilvl="7" w:tplc="8368A476">
      <w:numFmt w:val="bullet"/>
      <w:lvlText w:val="•"/>
      <w:lvlJc w:val="left"/>
      <w:pPr>
        <w:ind w:left="7530" w:hanging="411"/>
      </w:pPr>
      <w:rPr>
        <w:rFonts w:hint="default"/>
      </w:rPr>
    </w:lvl>
    <w:lvl w:ilvl="8" w:tplc="AEAA2E5C">
      <w:numFmt w:val="bullet"/>
      <w:lvlText w:val="•"/>
      <w:lvlJc w:val="left"/>
      <w:pPr>
        <w:ind w:left="8549" w:hanging="411"/>
      </w:pPr>
      <w:rPr>
        <w:rFonts w:hint="default"/>
      </w:rPr>
    </w:lvl>
  </w:abstractNum>
  <w:abstractNum w:abstractNumId="39">
    <w:nsid w:val="34264642"/>
    <w:multiLevelType w:val="hybridMultilevel"/>
    <w:tmpl w:val="3D2E92CC"/>
    <w:lvl w:ilvl="0" w:tplc="17D471AA">
      <w:numFmt w:val="bullet"/>
      <w:lvlText w:val=""/>
      <w:lvlJc w:val="left"/>
      <w:pPr>
        <w:ind w:left="83" w:hanging="228"/>
      </w:pPr>
      <w:rPr>
        <w:rFonts w:ascii="Symbol" w:eastAsia="Times New Roman" w:hAnsi="Symbol" w:hint="default"/>
        <w:b w:val="0"/>
        <w:i w:val="0"/>
        <w:color w:val="000009"/>
        <w:w w:val="100"/>
        <w:sz w:val="24"/>
      </w:rPr>
    </w:lvl>
    <w:lvl w:ilvl="1" w:tplc="01D2114E">
      <w:numFmt w:val="bullet"/>
      <w:lvlText w:val="•"/>
      <w:lvlJc w:val="left"/>
      <w:pPr>
        <w:ind w:left="879" w:hanging="228"/>
      </w:pPr>
      <w:rPr>
        <w:rFonts w:hint="default"/>
      </w:rPr>
    </w:lvl>
    <w:lvl w:ilvl="2" w:tplc="1C94B2AC">
      <w:numFmt w:val="bullet"/>
      <w:lvlText w:val="•"/>
      <w:lvlJc w:val="left"/>
      <w:pPr>
        <w:ind w:left="1678" w:hanging="228"/>
      </w:pPr>
      <w:rPr>
        <w:rFonts w:hint="default"/>
      </w:rPr>
    </w:lvl>
    <w:lvl w:ilvl="3" w:tplc="036E0E4E">
      <w:numFmt w:val="bullet"/>
      <w:lvlText w:val="•"/>
      <w:lvlJc w:val="left"/>
      <w:pPr>
        <w:ind w:left="2477" w:hanging="228"/>
      </w:pPr>
      <w:rPr>
        <w:rFonts w:hint="default"/>
      </w:rPr>
    </w:lvl>
    <w:lvl w:ilvl="4" w:tplc="40AC85F4">
      <w:numFmt w:val="bullet"/>
      <w:lvlText w:val="•"/>
      <w:lvlJc w:val="left"/>
      <w:pPr>
        <w:ind w:left="3276" w:hanging="228"/>
      </w:pPr>
      <w:rPr>
        <w:rFonts w:hint="default"/>
      </w:rPr>
    </w:lvl>
    <w:lvl w:ilvl="5" w:tplc="4E243AA6">
      <w:numFmt w:val="bullet"/>
      <w:lvlText w:val="•"/>
      <w:lvlJc w:val="left"/>
      <w:pPr>
        <w:ind w:left="4075" w:hanging="228"/>
      </w:pPr>
      <w:rPr>
        <w:rFonts w:hint="default"/>
      </w:rPr>
    </w:lvl>
    <w:lvl w:ilvl="6" w:tplc="81F41402">
      <w:numFmt w:val="bullet"/>
      <w:lvlText w:val="•"/>
      <w:lvlJc w:val="left"/>
      <w:pPr>
        <w:ind w:left="4874" w:hanging="228"/>
      </w:pPr>
      <w:rPr>
        <w:rFonts w:hint="default"/>
      </w:rPr>
    </w:lvl>
    <w:lvl w:ilvl="7" w:tplc="11F06D20">
      <w:numFmt w:val="bullet"/>
      <w:lvlText w:val="•"/>
      <w:lvlJc w:val="left"/>
      <w:pPr>
        <w:ind w:left="5673" w:hanging="228"/>
      </w:pPr>
      <w:rPr>
        <w:rFonts w:hint="default"/>
      </w:rPr>
    </w:lvl>
    <w:lvl w:ilvl="8" w:tplc="BECAD22C">
      <w:numFmt w:val="bullet"/>
      <w:lvlText w:val="•"/>
      <w:lvlJc w:val="left"/>
      <w:pPr>
        <w:ind w:left="6472" w:hanging="228"/>
      </w:pPr>
      <w:rPr>
        <w:rFonts w:hint="default"/>
      </w:rPr>
    </w:lvl>
  </w:abstractNum>
  <w:abstractNum w:abstractNumId="40">
    <w:nsid w:val="34665E48"/>
    <w:multiLevelType w:val="hybridMultilevel"/>
    <w:tmpl w:val="928A2C60"/>
    <w:lvl w:ilvl="0" w:tplc="CCB24EC0">
      <w:numFmt w:val="bullet"/>
      <w:lvlText w:val=""/>
      <w:lvlJc w:val="left"/>
      <w:pPr>
        <w:ind w:left="83" w:hanging="228"/>
      </w:pPr>
      <w:rPr>
        <w:rFonts w:ascii="Symbol" w:eastAsia="Times New Roman" w:hAnsi="Symbol" w:hint="default"/>
        <w:b w:val="0"/>
        <w:i w:val="0"/>
        <w:color w:val="000009"/>
        <w:w w:val="100"/>
        <w:sz w:val="24"/>
      </w:rPr>
    </w:lvl>
    <w:lvl w:ilvl="1" w:tplc="961E9992">
      <w:numFmt w:val="bullet"/>
      <w:lvlText w:val="•"/>
      <w:lvlJc w:val="left"/>
      <w:pPr>
        <w:ind w:left="879" w:hanging="228"/>
      </w:pPr>
      <w:rPr>
        <w:rFonts w:hint="default"/>
      </w:rPr>
    </w:lvl>
    <w:lvl w:ilvl="2" w:tplc="06ECF9B0">
      <w:numFmt w:val="bullet"/>
      <w:lvlText w:val="•"/>
      <w:lvlJc w:val="left"/>
      <w:pPr>
        <w:ind w:left="1678" w:hanging="228"/>
      </w:pPr>
      <w:rPr>
        <w:rFonts w:hint="default"/>
      </w:rPr>
    </w:lvl>
    <w:lvl w:ilvl="3" w:tplc="8AD47152">
      <w:numFmt w:val="bullet"/>
      <w:lvlText w:val="•"/>
      <w:lvlJc w:val="left"/>
      <w:pPr>
        <w:ind w:left="2477" w:hanging="228"/>
      </w:pPr>
      <w:rPr>
        <w:rFonts w:hint="default"/>
      </w:rPr>
    </w:lvl>
    <w:lvl w:ilvl="4" w:tplc="C590D31E">
      <w:numFmt w:val="bullet"/>
      <w:lvlText w:val="•"/>
      <w:lvlJc w:val="left"/>
      <w:pPr>
        <w:ind w:left="3276" w:hanging="228"/>
      </w:pPr>
      <w:rPr>
        <w:rFonts w:hint="default"/>
      </w:rPr>
    </w:lvl>
    <w:lvl w:ilvl="5" w:tplc="B622E9E0">
      <w:numFmt w:val="bullet"/>
      <w:lvlText w:val="•"/>
      <w:lvlJc w:val="left"/>
      <w:pPr>
        <w:ind w:left="4075" w:hanging="228"/>
      </w:pPr>
      <w:rPr>
        <w:rFonts w:hint="default"/>
      </w:rPr>
    </w:lvl>
    <w:lvl w:ilvl="6" w:tplc="D4AECB1C">
      <w:numFmt w:val="bullet"/>
      <w:lvlText w:val="•"/>
      <w:lvlJc w:val="left"/>
      <w:pPr>
        <w:ind w:left="4874" w:hanging="228"/>
      </w:pPr>
      <w:rPr>
        <w:rFonts w:hint="default"/>
      </w:rPr>
    </w:lvl>
    <w:lvl w:ilvl="7" w:tplc="A0B6E198">
      <w:numFmt w:val="bullet"/>
      <w:lvlText w:val="•"/>
      <w:lvlJc w:val="left"/>
      <w:pPr>
        <w:ind w:left="5673" w:hanging="228"/>
      </w:pPr>
      <w:rPr>
        <w:rFonts w:hint="default"/>
      </w:rPr>
    </w:lvl>
    <w:lvl w:ilvl="8" w:tplc="44DE4E08">
      <w:numFmt w:val="bullet"/>
      <w:lvlText w:val="•"/>
      <w:lvlJc w:val="left"/>
      <w:pPr>
        <w:ind w:left="6472" w:hanging="228"/>
      </w:pPr>
      <w:rPr>
        <w:rFonts w:hint="default"/>
      </w:rPr>
    </w:lvl>
  </w:abstractNum>
  <w:abstractNum w:abstractNumId="41">
    <w:nsid w:val="35081FA2"/>
    <w:multiLevelType w:val="hybridMultilevel"/>
    <w:tmpl w:val="7C8695E8"/>
    <w:lvl w:ilvl="0" w:tplc="5750FBFE">
      <w:numFmt w:val="bullet"/>
      <w:lvlText w:val=""/>
      <w:lvlJc w:val="left"/>
      <w:pPr>
        <w:ind w:left="83" w:hanging="286"/>
      </w:pPr>
      <w:rPr>
        <w:rFonts w:ascii="Symbol" w:eastAsia="Times New Roman" w:hAnsi="Symbol" w:hint="default"/>
        <w:b w:val="0"/>
        <w:i w:val="0"/>
        <w:color w:val="000009"/>
        <w:w w:val="100"/>
        <w:sz w:val="24"/>
      </w:rPr>
    </w:lvl>
    <w:lvl w:ilvl="1" w:tplc="0CA45746">
      <w:numFmt w:val="bullet"/>
      <w:lvlText w:val="•"/>
      <w:lvlJc w:val="left"/>
      <w:pPr>
        <w:ind w:left="921" w:hanging="286"/>
      </w:pPr>
      <w:rPr>
        <w:rFonts w:hint="default"/>
      </w:rPr>
    </w:lvl>
    <w:lvl w:ilvl="2" w:tplc="9D40210E">
      <w:numFmt w:val="bullet"/>
      <w:lvlText w:val="•"/>
      <w:lvlJc w:val="left"/>
      <w:pPr>
        <w:ind w:left="1763" w:hanging="286"/>
      </w:pPr>
      <w:rPr>
        <w:rFonts w:hint="default"/>
      </w:rPr>
    </w:lvl>
    <w:lvl w:ilvl="3" w:tplc="59E2A972">
      <w:numFmt w:val="bullet"/>
      <w:lvlText w:val="•"/>
      <w:lvlJc w:val="left"/>
      <w:pPr>
        <w:ind w:left="2605" w:hanging="286"/>
      </w:pPr>
      <w:rPr>
        <w:rFonts w:hint="default"/>
      </w:rPr>
    </w:lvl>
    <w:lvl w:ilvl="4" w:tplc="2D04381A">
      <w:numFmt w:val="bullet"/>
      <w:lvlText w:val="•"/>
      <w:lvlJc w:val="left"/>
      <w:pPr>
        <w:ind w:left="3447" w:hanging="286"/>
      </w:pPr>
      <w:rPr>
        <w:rFonts w:hint="default"/>
      </w:rPr>
    </w:lvl>
    <w:lvl w:ilvl="5" w:tplc="A776C6C2">
      <w:numFmt w:val="bullet"/>
      <w:lvlText w:val="•"/>
      <w:lvlJc w:val="left"/>
      <w:pPr>
        <w:ind w:left="4289" w:hanging="286"/>
      </w:pPr>
      <w:rPr>
        <w:rFonts w:hint="default"/>
      </w:rPr>
    </w:lvl>
    <w:lvl w:ilvl="6" w:tplc="BE16CDDA">
      <w:numFmt w:val="bullet"/>
      <w:lvlText w:val="•"/>
      <w:lvlJc w:val="left"/>
      <w:pPr>
        <w:ind w:left="5130" w:hanging="286"/>
      </w:pPr>
      <w:rPr>
        <w:rFonts w:hint="default"/>
      </w:rPr>
    </w:lvl>
    <w:lvl w:ilvl="7" w:tplc="A94C458E">
      <w:numFmt w:val="bullet"/>
      <w:lvlText w:val="•"/>
      <w:lvlJc w:val="left"/>
      <w:pPr>
        <w:ind w:left="5972" w:hanging="286"/>
      </w:pPr>
      <w:rPr>
        <w:rFonts w:hint="default"/>
      </w:rPr>
    </w:lvl>
    <w:lvl w:ilvl="8" w:tplc="D228CCD8">
      <w:numFmt w:val="bullet"/>
      <w:lvlText w:val="•"/>
      <w:lvlJc w:val="left"/>
      <w:pPr>
        <w:ind w:left="6814" w:hanging="286"/>
      </w:pPr>
      <w:rPr>
        <w:rFonts w:hint="default"/>
      </w:rPr>
    </w:lvl>
  </w:abstractNum>
  <w:abstractNum w:abstractNumId="42">
    <w:nsid w:val="356777D6"/>
    <w:multiLevelType w:val="hybridMultilevel"/>
    <w:tmpl w:val="FFFFFFFF"/>
    <w:lvl w:ilvl="0" w:tplc="579A1106">
      <w:numFmt w:val="bullet"/>
      <w:lvlText w:val="-"/>
      <w:lvlJc w:val="left"/>
      <w:pPr>
        <w:ind w:left="462" w:hanging="322"/>
      </w:pPr>
      <w:rPr>
        <w:rFonts w:ascii="Times New Roman" w:eastAsia="Times New Roman" w:hAnsi="Times New Roman" w:hint="default"/>
        <w:w w:val="99"/>
        <w:sz w:val="26"/>
      </w:rPr>
    </w:lvl>
    <w:lvl w:ilvl="1" w:tplc="997A47AC">
      <w:numFmt w:val="bullet"/>
      <w:lvlText w:val="•"/>
      <w:lvlJc w:val="left"/>
      <w:pPr>
        <w:ind w:left="1454" w:hanging="322"/>
      </w:pPr>
      <w:rPr>
        <w:rFonts w:hint="default"/>
      </w:rPr>
    </w:lvl>
    <w:lvl w:ilvl="2" w:tplc="25382272">
      <w:numFmt w:val="bullet"/>
      <w:lvlText w:val="•"/>
      <w:lvlJc w:val="left"/>
      <w:pPr>
        <w:ind w:left="2449" w:hanging="322"/>
      </w:pPr>
      <w:rPr>
        <w:rFonts w:hint="default"/>
      </w:rPr>
    </w:lvl>
    <w:lvl w:ilvl="3" w:tplc="EBD28FE2">
      <w:numFmt w:val="bullet"/>
      <w:lvlText w:val="•"/>
      <w:lvlJc w:val="left"/>
      <w:pPr>
        <w:ind w:left="3443" w:hanging="322"/>
      </w:pPr>
      <w:rPr>
        <w:rFonts w:hint="default"/>
      </w:rPr>
    </w:lvl>
    <w:lvl w:ilvl="4" w:tplc="5952322E">
      <w:numFmt w:val="bullet"/>
      <w:lvlText w:val="•"/>
      <w:lvlJc w:val="left"/>
      <w:pPr>
        <w:ind w:left="4438" w:hanging="322"/>
      </w:pPr>
      <w:rPr>
        <w:rFonts w:hint="default"/>
      </w:rPr>
    </w:lvl>
    <w:lvl w:ilvl="5" w:tplc="844A89D8">
      <w:numFmt w:val="bullet"/>
      <w:lvlText w:val="•"/>
      <w:lvlJc w:val="left"/>
      <w:pPr>
        <w:ind w:left="5433" w:hanging="322"/>
      </w:pPr>
      <w:rPr>
        <w:rFonts w:hint="default"/>
      </w:rPr>
    </w:lvl>
    <w:lvl w:ilvl="6" w:tplc="BA5E4BCC">
      <w:numFmt w:val="bullet"/>
      <w:lvlText w:val="•"/>
      <w:lvlJc w:val="left"/>
      <w:pPr>
        <w:ind w:left="6427" w:hanging="322"/>
      </w:pPr>
      <w:rPr>
        <w:rFonts w:hint="default"/>
      </w:rPr>
    </w:lvl>
    <w:lvl w:ilvl="7" w:tplc="45DA25E0">
      <w:numFmt w:val="bullet"/>
      <w:lvlText w:val="•"/>
      <w:lvlJc w:val="left"/>
      <w:pPr>
        <w:ind w:left="7422" w:hanging="322"/>
      </w:pPr>
      <w:rPr>
        <w:rFonts w:hint="default"/>
      </w:rPr>
    </w:lvl>
    <w:lvl w:ilvl="8" w:tplc="7F36C70E">
      <w:numFmt w:val="bullet"/>
      <w:lvlText w:val="•"/>
      <w:lvlJc w:val="left"/>
      <w:pPr>
        <w:ind w:left="8417" w:hanging="322"/>
      </w:pPr>
      <w:rPr>
        <w:rFonts w:hint="default"/>
      </w:rPr>
    </w:lvl>
  </w:abstractNum>
  <w:abstractNum w:abstractNumId="43">
    <w:nsid w:val="359D7582"/>
    <w:multiLevelType w:val="hybridMultilevel"/>
    <w:tmpl w:val="8D4877A0"/>
    <w:lvl w:ilvl="0" w:tplc="A60E0A08">
      <w:numFmt w:val="bullet"/>
      <w:lvlText w:val=""/>
      <w:lvlJc w:val="left"/>
      <w:pPr>
        <w:ind w:left="369" w:hanging="286"/>
      </w:pPr>
      <w:rPr>
        <w:rFonts w:ascii="Symbol" w:eastAsia="Times New Roman" w:hAnsi="Symbol" w:hint="default"/>
        <w:b w:val="0"/>
        <w:i w:val="0"/>
        <w:color w:val="000009"/>
        <w:w w:val="100"/>
        <w:sz w:val="24"/>
      </w:rPr>
    </w:lvl>
    <w:lvl w:ilvl="1" w:tplc="47F6389A">
      <w:numFmt w:val="bullet"/>
      <w:lvlText w:val="•"/>
      <w:lvlJc w:val="left"/>
      <w:pPr>
        <w:ind w:left="1173" w:hanging="286"/>
      </w:pPr>
      <w:rPr>
        <w:rFonts w:hint="default"/>
      </w:rPr>
    </w:lvl>
    <w:lvl w:ilvl="2" w:tplc="C8003A3E">
      <w:numFmt w:val="bullet"/>
      <w:lvlText w:val="•"/>
      <w:lvlJc w:val="left"/>
      <w:pPr>
        <w:ind w:left="1987" w:hanging="286"/>
      </w:pPr>
      <w:rPr>
        <w:rFonts w:hint="default"/>
      </w:rPr>
    </w:lvl>
    <w:lvl w:ilvl="3" w:tplc="BB44BA48">
      <w:numFmt w:val="bullet"/>
      <w:lvlText w:val="•"/>
      <w:lvlJc w:val="left"/>
      <w:pPr>
        <w:ind w:left="2801" w:hanging="286"/>
      </w:pPr>
      <w:rPr>
        <w:rFonts w:hint="default"/>
      </w:rPr>
    </w:lvl>
    <w:lvl w:ilvl="4" w:tplc="F9D023F6">
      <w:numFmt w:val="bullet"/>
      <w:lvlText w:val="•"/>
      <w:lvlJc w:val="left"/>
      <w:pPr>
        <w:ind w:left="3615" w:hanging="286"/>
      </w:pPr>
      <w:rPr>
        <w:rFonts w:hint="default"/>
      </w:rPr>
    </w:lvl>
    <w:lvl w:ilvl="5" w:tplc="D85AB51E">
      <w:numFmt w:val="bullet"/>
      <w:lvlText w:val="•"/>
      <w:lvlJc w:val="left"/>
      <w:pPr>
        <w:ind w:left="4429" w:hanging="286"/>
      </w:pPr>
      <w:rPr>
        <w:rFonts w:hint="default"/>
      </w:rPr>
    </w:lvl>
    <w:lvl w:ilvl="6" w:tplc="E1FABB6A">
      <w:numFmt w:val="bullet"/>
      <w:lvlText w:val="•"/>
      <w:lvlJc w:val="left"/>
      <w:pPr>
        <w:ind w:left="5242" w:hanging="286"/>
      </w:pPr>
      <w:rPr>
        <w:rFonts w:hint="default"/>
      </w:rPr>
    </w:lvl>
    <w:lvl w:ilvl="7" w:tplc="6B365DDE">
      <w:numFmt w:val="bullet"/>
      <w:lvlText w:val="•"/>
      <w:lvlJc w:val="left"/>
      <w:pPr>
        <w:ind w:left="6056" w:hanging="286"/>
      </w:pPr>
      <w:rPr>
        <w:rFonts w:hint="default"/>
      </w:rPr>
    </w:lvl>
    <w:lvl w:ilvl="8" w:tplc="8094146C">
      <w:numFmt w:val="bullet"/>
      <w:lvlText w:val="•"/>
      <w:lvlJc w:val="left"/>
      <w:pPr>
        <w:ind w:left="6870" w:hanging="286"/>
      </w:pPr>
      <w:rPr>
        <w:rFonts w:hint="default"/>
      </w:rPr>
    </w:lvl>
  </w:abstractNum>
  <w:abstractNum w:abstractNumId="44">
    <w:nsid w:val="36180764"/>
    <w:multiLevelType w:val="hybridMultilevel"/>
    <w:tmpl w:val="5DCE2F62"/>
    <w:lvl w:ilvl="0" w:tplc="27DC8348">
      <w:numFmt w:val="bullet"/>
      <w:lvlText w:val=""/>
      <w:lvlJc w:val="left"/>
      <w:pPr>
        <w:ind w:left="83" w:hanging="312"/>
      </w:pPr>
      <w:rPr>
        <w:rFonts w:ascii="Symbol" w:eastAsia="Times New Roman" w:hAnsi="Symbol" w:hint="default"/>
        <w:b w:val="0"/>
        <w:i w:val="0"/>
        <w:color w:val="000009"/>
        <w:w w:val="100"/>
        <w:sz w:val="24"/>
      </w:rPr>
    </w:lvl>
    <w:lvl w:ilvl="1" w:tplc="CB60E0A8">
      <w:numFmt w:val="bullet"/>
      <w:lvlText w:val="•"/>
      <w:lvlJc w:val="left"/>
      <w:pPr>
        <w:ind w:left="879" w:hanging="312"/>
      </w:pPr>
      <w:rPr>
        <w:rFonts w:hint="default"/>
      </w:rPr>
    </w:lvl>
    <w:lvl w:ilvl="2" w:tplc="26BC8392">
      <w:numFmt w:val="bullet"/>
      <w:lvlText w:val="•"/>
      <w:lvlJc w:val="left"/>
      <w:pPr>
        <w:ind w:left="1678" w:hanging="312"/>
      </w:pPr>
      <w:rPr>
        <w:rFonts w:hint="default"/>
      </w:rPr>
    </w:lvl>
    <w:lvl w:ilvl="3" w:tplc="E03E3060">
      <w:numFmt w:val="bullet"/>
      <w:lvlText w:val="•"/>
      <w:lvlJc w:val="left"/>
      <w:pPr>
        <w:ind w:left="2477" w:hanging="312"/>
      </w:pPr>
      <w:rPr>
        <w:rFonts w:hint="default"/>
      </w:rPr>
    </w:lvl>
    <w:lvl w:ilvl="4" w:tplc="601C909A">
      <w:numFmt w:val="bullet"/>
      <w:lvlText w:val="•"/>
      <w:lvlJc w:val="left"/>
      <w:pPr>
        <w:ind w:left="3277" w:hanging="312"/>
      </w:pPr>
      <w:rPr>
        <w:rFonts w:hint="default"/>
      </w:rPr>
    </w:lvl>
    <w:lvl w:ilvl="5" w:tplc="D082B43E">
      <w:numFmt w:val="bullet"/>
      <w:lvlText w:val="•"/>
      <w:lvlJc w:val="left"/>
      <w:pPr>
        <w:ind w:left="4076" w:hanging="312"/>
      </w:pPr>
      <w:rPr>
        <w:rFonts w:hint="default"/>
      </w:rPr>
    </w:lvl>
    <w:lvl w:ilvl="6" w:tplc="60787468">
      <w:numFmt w:val="bullet"/>
      <w:lvlText w:val="•"/>
      <w:lvlJc w:val="left"/>
      <w:pPr>
        <w:ind w:left="4875" w:hanging="312"/>
      </w:pPr>
      <w:rPr>
        <w:rFonts w:hint="default"/>
      </w:rPr>
    </w:lvl>
    <w:lvl w:ilvl="7" w:tplc="493847E6">
      <w:numFmt w:val="bullet"/>
      <w:lvlText w:val="•"/>
      <w:lvlJc w:val="left"/>
      <w:pPr>
        <w:ind w:left="5675" w:hanging="312"/>
      </w:pPr>
      <w:rPr>
        <w:rFonts w:hint="default"/>
      </w:rPr>
    </w:lvl>
    <w:lvl w:ilvl="8" w:tplc="C14055D4">
      <w:numFmt w:val="bullet"/>
      <w:lvlText w:val="•"/>
      <w:lvlJc w:val="left"/>
      <w:pPr>
        <w:ind w:left="6474" w:hanging="312"/>
      </w:pPr>
      <w:rPr>
        <w:rFonts w:hint="default"/>
      </w:rPr>
    </w:lvl>
  </w:abstractNum>
  <w:abstractNum w:abstractNumId="45">
    <w:nsid w:val="36FC1F96"/>
    <w:multiLevelType w:val="multilevel"/>
    <w:tmpl w:val="D95EAE86"/>
    <w:lvl w:ilvl="0">
      <w:start w:val="2"/>
      <w:numFmt w:val="decimal"/>
      <w:lvlText w:val="%1."/>
      <w:lvlJc w:val="left"/>
      <w:pPr>
        <w:ind w:left="360" w:hanging="360"/>
      </w:pPr>
      <w:rPr>
        <w:rFonts w:cs="Times New Roman" w:hint="default"/>
      </w:rPr>
    </w:lvl>
    <w:lvl w:ilvl="1">
      <w:start w:val="1"/>
      <w:numFmt w:val="decimal"/>
      <w:lvlText w:val="%1.%2."/>
      <w:lvlJc w:val="left"/>
      <w:pPr>
        <w:ind w:left="1211" w:hanging="36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46">
    <w:nsid w:val="370D220F"/>
    <w:multiLevelType w:val="hybridMultilevel"/>
    <w:tmpl w:val="A650D6C4"/>
    <w:lvl w:ilvl="0" w:tplc="9C40D890">
      <w:numFmt w:val="bullet"/>
      <w:lvlText w:val=""/>
      <w:lvlJc w:val="left"/>
      <w:pPr>
        <w:ind w:left="429" w:hanging="346"/>
      </w:pPr>
      <w:rPr>
        <w:rFonts w:ascii="Symbol" w:eastAsia="Times New Roman" w:hAnsi="Symbol" w:hint="default"/>
        <w:b w:val="0"/>
        <w:i w:val="0"/>
        <w:color w:val="000009"/>
        <w:w w:val="100"/>
        <w:sz w:val="24"/>
      </w:rPr>
    </w:lvl>
    <w:lvl w:ilvl="1" w:tplc="B3D2F71C">
      <w:numFmt w:val="bullet"/>
      <w:lvlText w:val="•"/>
      <w:lvlJc w:val="left"/>
      <w:pPr>
        <w:ind w:left="1227" w:hanging="346"/>
      </w:pPr>
      <w:rPr>
        <w:rFonts w:hint="default"/>
      </w:rPr>
    </w:lvl>
    <w:lvl w:ilvl="2" w:tplc="A69A11B6">
      <w:numFmt w:val="bullet"/>
      <w:lvlText w:val="•"/>
      <w:lvlJc w:val="left"/>
      <w:pPr>
        <w:ind w:left="2035" w:hanging="346"/>
      </w:pPr>
      <w:rPr>
        <w:rFonts w:hint="default"/>
      </w:rPr>
    </w:lvl>
    <w:lvl w:ilvl="3" w:tplc="D12051B0">
      <w:numFmt w:val="bullet"/>
      <w:lvlText w:val="•"/>
      <w:lvlJc w:val="left"/>
      <w:pPr>
        <w:ind w:left="2843" w:hanging="346"/>
      </w:pPr>
      <w:rPr>
        <w:rFonts w:hint="default"/>
      </w:rPr>
    </w:lvl>
    <w:lvl w:ilvl="4" w:tplc="598A7190">
      <w:numFmt w:val="bullet"/>
      <w:lvlText w:val="•"/>
      <w:lvlJc w:val="left"/>
      <w:pPr>
        <w:ind w:left="3651" w:hanging="346"/>
      </w:pPr>
      <w:rPr>
        <w:rFonts w:hint="default"/>
      </w:rPr>
    </w:lvl>
    <w:lvl w:ilvl="5" w:tplc="242C055E">
      <w:numFmt w:val="bullet"/>
      <w:lvlText w:val="•"/>
      <w:lvlJc w:val="left"/>
      <w:pPr>
        <w:ind w:left="4459" w:hanging="346"/>
      </w:pPr>
      <w:rPr>
        <w:rFonts w:hint="default"/>
      </w:rPr>
    </w:lvl>
    <w:lvl w:ilvl="6" w:tplc="46B04428">
      <w:numFmt w:val="bullet"/>
      <w:lvlText w:val="•"/>
      <w:lvlJc w:val="left"/>
      <w:pPr>
        <w:ind w:left="5266" w:hanging="346"/>
      </w:pPr>
      <w:rPr>
        <w:rFonts w:hint="default"/>
      </w:rPr>
    </w:lvl>
    <w:lvl w:ilvl="7" w:tplc="2B18916A">
      <w:numFmt w:val="bullet"/>
      <w:lvlText w:val="•"/>
      <w:lvlJc w:val="left"/>
      <w:pPr>
        <w:ind w:left="6074" w:hanging="346"/>
      </w:pPr>
      <w:rPr>
        <w:rFonts w:hint="default"/>
      </w:rPr>
    </w:lvl>
    <w:lvl w:ilvl="8" w:tplc="3A3697BA">
      <w:numFmt w:val="bullet"/>
      <w:lvlText w:val="•"/>
      <w:lvlJc w:val="left"/>
      <w:pPr>
        <w:ind w:left="6882" w:hanging="346"/>
      </w:pPr>
      <w:rPr>
        <w:rFonts w:hint="default"/>
      </w:rPr>
    </w:lvl>
  </w:abstractNum>
  <w:abstractNum w:abstractNumId="47">
    <w:nsid w:val="38350B43"/>
    <w:multiLevelType w:val="hybridMultilevel"/>
    <w:tmpl w:val="FFFFFFFF"/>
    <w:lvl w:ilvl="0" w:tplc="543C0E80">
      <w:start w:val="1"/>
      <w:numFmt w:val="decimal"/>
      <w:lvlText w:val="%1."/>
      <w:lvlJc w:val="left"/>
      <w:pPr>
        <w:ind w:left="942" w:hanging="360"/>
      </w:pPr>
      <w:rPr>
        <w:rFonts w:ascii="Times New Roman" w:eastAsia="Times New Roman" w:hAnsi="Times New Roman" w:cs="Times New Roman" w:hint="default"/>
        <w:b/>
        <w:bCs/>
        <w:w w:val="99"/>
        <w:sz w:val="26"/>
        <w:szCs w:val="26"/>
      </w:rPr>
    </w:lvl>
    <w:lvl w:ilvl="1" w:tplc="A90EF062">
      <w:numFmt w:val="bullet"/>
      <w:lvlText w:val=""/>
      <w:lvlJc w:val="left"/>
      <w:pPr>
        <w:ind w:left="462" w:hanging="732"/>
      </w:pPr>
      <w:rPr>
        <w:rFonts w:ascii="Symbol" w:eastAsia="Times New Roman" w:hAnsi="Symbol" w:hint="default"/>
        <w:w w:val="99"/>
        <w:sz w:val="26"/>
      </w:rPr>
    </w:lvl>
    <w:lvl w:ilvl="2" w:tplc="880CAD54">
      <w:numFmt w:val="bullet"/>
      <w:lvlText w:val="•"/>
      <w:lvlJc w:val="left"/>
      <w:pPr>
        <w:ind w:left="1991" w:hanging="732"/>
      </w:pPr>
      <w:rPr>
        <w:rFonts w:hint="default"/>
      </w:rPr>
    </w:lvl>
    <w:lvl w:ilvl="3" w:tplc="01067A40">
      <w:numFmt w:val="bullet"/>
      <w:lvlText w:val="•"/>
      <w:lvlJc w:val="left"/>
      <w:pPr>
        <w:ind w:left="3043" w:hanging="732"/>
      </w:pPr>
      <w:rPr>
        <w:rFonts w:hint="default"/>
      </w:rPr>
    </w:lvl>
    <w:lvl w:ilvl="4" w:tplc="84AC5518">
      <w:numFmt w:val="bullet"/>
      <w:lvlText w:val="•"/>
      <w:lvlJc w:val="left"/>
      <w:pPr>
        <w:ind w:left="4095" w:hanging="732"/>
      </w:pPr>
      <w:rPr>
        <w:rFonts w:hint="default"/>
      </w:rPr>
    </w:lvl>
    <w:lvl w:ilvl="5" w:tplc="DCF415EA">
      <w:numFmt w:val="bullet"/>
      <w:lvlText w:val="•"/>
      <w:lvlJc w:val="left"/>
      <w:pPr>
        <w:ind w:left="5147" w:hanging="732"/>
      </w:pPr>
      <w:rPr>
        <w:rFonts w:hint="default"/>
      </w:rPr>
    </w:lvl>
    <w:lvl w:ilvl="6" w:tplc="3932865A">
      <w:numFmt w:val="bullet"/>
      <w:lvlText w:val="•"/>
      <w:lvlJc w:val="left"/>
      <w:pPr>
        <w:ind w:left="6199" w:hanging="732"/>
      </w:pPr>
      <w:rPr>
        <w:rFonts w:hint="default"/>
      </w:rPr>
    </w:lvl>
    <w:lvl w:ilvl="7" w:tplc="C8981A1A">
      <w:numFmt w:val="bullet"/>
      <w:lvlText w:val="•"/>
      <w:lvlJc w:val="left"/>
      <w:pPr>
        <w:ind w:left="7250" w:hanging="732"/>
      </w:pPr>
      <w:rPr>
        <w:rFonts w:hint="default"/>
      </w:rPr>
    </w:lvl>
    <w:lvl w:ilvl="8" w:tplc="C054E62C">
      <w:numFmt w:val="bullet"/>
      <w:lvlText w:val="•"/>
      <w:lvlJc w:val="left"/>
      <w:pPr>
        <w:ind w:left="8302" w:hanging="732"/>
      </w:pPr>
      <w:rPr>
        <w:rFonts w:hint="default"/>
      </w:rPr>
    </w:lvl>
  </w:abstractNum>
  <w:abstractNum w:abstractNumId="48">
    <w:nsid w:val="3942664A"/>
    <w:multiLevelType w:val="hybridMultilevel"/>
    <w:tmpl w:val="EA205768"/>
    <w:lvl w:ilvl="0" w:tplc="813421E6">
      <w:numFmt w:val="bullet"/>
      <w:lvlText w:val=""/>
      <w:lvlJc w:val="left"/>
      <w:pPr>
        <w:ind w:left="83" w:hanging="286"/>
      </w:pPr>
      <w:rPr>
        <w:rFonts w:ascii="Symbol" w:eastAsia="Times New Roman" w:hAnsi="Symbol" w:hint="default"/>
        <w:b w:val="0"/>
        <w:i w:val="0"/>
        <w:color w:val="000009"/>
        <w:w w:val="100"/>
        <w:sz w:val="24"/>
      </w:rPr>
    </w:lvl>
    <w:lvl w:ilvl="1" w:tplc="E0E41A6A">
      <w:numFmt w:val="bullet"/>
      <w:lvlText w:val="•"/>
      <w:lvlJc w:val="left"/>
      <w:pPr>
        <w:ind w:left="921" w:hanging="286"/>
      </w:pPr>
      <w:rPr>
        <w:rFonts w:hint="default"/>
      </w:rPr>
    </w:lvl>
    <w:lvl w:ilvl="2" w:tplc="D694801C">
      <w:numFmt w:val="bullet"/>
      <w:lvlText w:val="•"/>
      <w:lvlJc w:val="left"/>
      <w:pPr>
        <w:ind w:left="1763" w:hanging="286"/>
      </w:pPr>
      <w:rPr>
        <w:rFonts w:hint="default"/>
      </w:rPr>
    </w:lvl>
    <w:lvl w:ilvl="3" w:tplc="2E6A19B8">
      <w:numFmt w:val="bullet"/>
      <w:lvlText w:val="•"/>
      <w:lvlJc w:val="left"/>
      <w:pPr>
        <w:ind w:left="2605" w:hanging="286"/>
      </w:pPr>
      <w:rPr>
        <w:rFonts w:hint="default"/>
      </w:rPr>
    </w:lvl>
    <w:lvl w:ilvl="4" w:tplc="FF7CCF24">
      <w:numFmt w:val="bullet"/>
      <w:lvlText w:val="•"/>
      <w:lvlJc w:val="left"/>
      <w:pPr>
        <w:ind w:left="3447" w:hanging="286"/>
      </w:pPr>
      <w:rPr>
        <w:rFonts w:hint="default"/>
      </w:rPr>
    </w:lvl>
    <w:lvl w:ilvl="5" w:tplc="19983D3E">
      <w:numFmt w:val="bullet"/>
      <w:lvlText w:val="•"/>
      <w:lvlJc w:val="left"/>
      <w:pPr>
        <w:ind w:left="4289" w:hanging="286"/>
      </w:pPr>
      <w:rPr>
        <w:rFonts w:hint="default"/>
      </w:rPr>
    </w:lvl>
    <w:lvl w:ilvl="6" w:tplc="D8C23832">
      <w:numFmt w:val="bullet"/>
      <w:lvlText w:val="•"/>
      <w:lvlJc w:val="left"/>
      <w:pPr>
        <w:ind w:left="5130" w:hanging="286"/>
      </w:pPr>
      <w:rPr>
        <w:rFonts w:hint="default"/>
      </w:rPr>
    </w:lvl>
    <w:lvl w:ilvl="7" w:tplc="45345E24">
      <w:numFmt w:val="bullet"/>
      <w:lvlText w:val="•"/>
      <w:lvlJc w:val="left"/>
      <w:pPr>
        <w:ind w:left="5972" w:hanging="286"/>
      </w:pPr>
      <w:rPr>
        <w:rFonts w:hint="default"/>
      </w:rPr>
    </w:lvl>
    <w:lvl w:ilvl="8" w:tplc="286E916C">
      <w:numFmt w:val="bullet"/>
      <w:lvlText w:val="•"/>
      <w:lvlJc w:val="left"/>
      <w:pPr>
        <w:ind w:left="6814" w:hanging="286"/>
      </w:pPr>
      <w:rPr>
        <w:rFonts w:hint="default"/>
      </w:rPr>
    </w:lvl>
  </w:abstractNum>
  <w:abstractNum w:abstractNumId="49">
    <w:nsid w:val="3C3217C3"/>
    <w:multiLevelType w:val="hybridMultilevel"/>
    <w:tmpl w:val="ADFE79D2"/>
    <w:lvl w:ilvl="0" w:tplc="FC526CE6">
      <w:numFmt w:val="bullet"/>
      <w:lvlText w:val="-"/>
      <w:lvlJc w:val="left"/>
      <w:pPr>
        <w:ind w:left="105" w:hanging="144"/>
      </w:pPr>
      <w:rPr>
        <w:rFonts w:ascii="Times New Roman" w:eastAsia="Times New Roman" w:hAnsi="Times New Roman" w:hint="default"/>
        <w:b w:val="0"/>
        <w:i w:val="0"/>
        <w:color w:val="000009"/>
        <w:w w:val="99"/>
        <w:sz w:val="24"/>
      </w:rPr>
    </w:lvl>
    <w:lvl w:ilvl="1" w:tplc="13EC8C5C">
      <w:numFmt w:val="bullet"/>
      <w:lvlText w:val="•"/>
      <w:lvlJc w:val="left"/>
      <w:pPr>
        <w:ind w:left="386" w:hanging="144"/>
      </w:pPr>
      <w:rPr>
        <w:rFonts w:hint="default"/>
      </w:rPr>
    </w:lvl>
    <w:lvl w:ilvl="2" w:tplc="41DCE05C">
      <w:numFmt w:val="bullet"/>
      <w:lvlText w:val="•"/>
      <w:lvlJc w:val="left"/>
      <w:pPr>
        <w:ind w:left="673" w:hanging="144"/>
      </w:pPr>
      <w:rPr>
        <w:rFonts w:hint="default"/>
      </w:rPr>
    </w:lvl>
    <w:lvl w:ilvl="3" w:tplc="EB26D8F0">
      <w:numFmt w:val="bullet"/>
      <w:lvlText w:val="•"/>
      <w:lvlJc w:val="left"/>
      <w:pPr>
        <w:ind w:left="959" w:hanging="144"/>
      </w:pPr>
      <w:rPr>
        <w:rFonts w:hint="default"/>
      </w:rPr>
    </w:lvl>
    <w:lvl w:ilvl="4" w:tplc="1F402886">
      <w:numFmt w:val="bullet"/>
      <w:lvlText w:val="•"/>
      <w:lvlJc w:val="left"/>
      <w:pPr>
        <w:ind w:left="1246" w:hanging="144"/>
      </w:pPr>
      <w:rPr>
        <w:rFonts w:hint="default"/>
      </w:rPr>
    </w:lvl>
    <w:lvl w:ilvl="5" w:tplc="10A61F4C">
      <w:numFmt w:val="bullet"/>
      <w:lvlText w:val="•"/>
      <w:lvlJc w:val="left"/>
      <w:pPr>
        <w:ind w:left="1532" w:hanging="144"/>
      </w:pPr>
      <w:rPr>
        <w:rFonts w:hint="default"/>
      </w:rPr>
    </w:lvl>
    <w:lvl w:ilvl="6" w:tplc="06FE97F4">
      <w:numFmt w:val="bullet"/>
      <w:lvlText w:val="•"/>
      <w:lvlJc w:val="left"/>
      <w:pPr>
        <w:ind w:left="1819" w:hanging="144"/>
      </w:pPr>
      <w:rPr>
        <w:rFonts w:hint="default"/>
      </w:rPr>
    </w:lvl>
    <w:lvl w:ilvl="7" w:tplc="E30256CE">
      <w:numFmt w:val="bullet"/>
      <w:lvlText w:val="•"/>
      <w:lvlJc w:val="left"/>
      <w:pPr>
        <w:ind w:left="2105" w:hanging="144"/>
      </w:pPr>
      <w:rPr>
        <w:rFonts w:hint="default"/>
      </w:rPr>
    </w:lvl>
    <w:lvl w:ilvl="8" w:tplc="7408CA40">
      <w:numFmt w:val="bullet"/>
      <w:lvlText w:val="•"/>
      <w:lvlJc w:val="left"/>
      <w:pPr>
        <w:ind w:left="2392" w:hanging="144"/>
      </w:pPr>
      <w:rPr>
        <w:rFonts w:hint="default"/>
      </w:rPr>
    </w:lvl>
  </w:abstractNum>
  <w:abstractNum w:abstractNumId="50">
    <w:nsid w:val="3CEF4CC1"/>
    <w:multiLevelType w:val="hybridMultilevel"/>
    <w:tmpl w:val="BA36610E"/>
    <w:lvl w:ilvl="0" w:tplc="ED36D62A">
      <w:numFmt w:val="bullet"/>
      <w:lvlText w:val=""/>
      <w:lvlJc w:val="left"/>
      <w:pPr>
        <w:ind w:left="83" w:hanging="286"/>
      </w:pPr>
      <w:rPr>
        <w:rFonts w:ascii="Symbol" w:eastAsia="Times New Roman" w:hAnsi="Symbol" w:hint="default"/>
        <w:b w:val="0"/>
        <w:i w:val="0"/>
        <w:color w:val="000009"/>
        <w:w w:val="100"/>
        <w:sz w:val="24"/>
      </w:rPr>
    </w:lvl>
    <w:lvl w:ilvl="1" w:tplc="89C4B988">
      <w:numFmt w:val="bullet"/>
      <w:lvlText w:val="•"/>
      <w:lvlJc w:val="left"/>
      <w:pPr>
        <w:ind w:left="921" w:hanging="286"/>
      </w:pPr>
      <w:rPr>
        <w:rFonts w:hint="default"/>
      </w:rPr>
    </w:lvl>
    <w:lvl w:ilvl="2" w:tplc="469AEE76">
      <w:numFmt w:val="bullet"/>
      <w:lvlText w:val="•"/>
      <w:lvlJc w:val="left"/>
      <w:pPr>
        <w:ind w:left="1763" w:hanging="286"/>
      </w:pPr>
      <w:rPr>
        <w:rFonts w:hint="default"/>
      </w:rPr>
    </w:lvl>
    <w:lvl w:ilvl="3" w:tplc="B3E00C44">
      <w:numFmt w:val="bullet"/>
      <w:lvlText w:val="•"/>
      <w:lvlJc w:val="left"/>
      <w:pPr>
        <w:ind w:left="2605" w:hanging="286"/>
      </w:pPr>
      <w:rPr>
        <w:rFonts w:hint="default"/>
      </w:rPr>
    </w:lvl>
    <w:lvl w:ilvl="4" w:tplc="FDF4405E">
      <w:numFmt w:val="bullet"/>
      <w:lvlText w:val="•"/>
      <w:lvlJc w:val="left"/>
      <w:pPr>
        <w:ind w:left="3447" w:hanging="286"/>
      </w:pPr>
      <w:rPr>
        <w:rFonts w:hint="default"/>
      </w:rPr>
    </w:lvl>
    <w:lvl w:ilvl="5" w:tplc="D6F4FC34">
      <w:numFmt w:val="bullet"/>
      <w:lvlText w:val="•"/>
      <w:lvlJc w:val="left"/>
      <w:pPr>
        <w:ind w:left="4289" w:hanging="286"/>
      </w:pPr>
      <w:rPr>
        <w:rFonts w:hint="default"/>
      </w:rPr>
    </w:lvl>
    <w:lvl w:ilvl="6" w:tplc="100AC698">
      <w:numFmt w:val="bullet"/>
      <w:lvlText w:val="•"/>
      <w:lvlJc w:val="left"/>
      <w:pPr>
        <w:ind w:left="5130" w:hanging="286"/>
      </w:pPr>
      <w:rPr>
        <w:rFonts w:hint="default"/>
      </w:rPr>
    </w:lvl>
    <w:lvl w:ilvl="7" w:tplc="295AE4D6">
      <w:numFmt w:val="bullet"/>
      <w:lvlText w:val="•"/>
      <w:lvlJc w:val="left"/>
      <w:pPr>
        <w:ind w:left="5972" w:hanging="286"/>
      </w:pPr>
      <w:rPr>
        <w:rFonts w:hint="default"/>
      </w:rPr>
    </w:lvl>
    <w:lvl w:ilvl="8" w:tplc="7060B604">
      <w:numFmt w:val="bullet"/>
      <w:lvlText w:val="•"/>
      <w:lvlJc w:val="left"/>
      <w:pPr>
        <w:ind w:left="6814" w:hanging="286"/>
      </w:pPr>
      <w:rPr>
        <w:rFonts w:hint="default"/>
      </w:rPr>
    </w:lvl>
  </w:abstractNum>
  <w:abstractNum w:abstractNumId="51">
    <w:nsid w:val="3D3B485D"/>
    <w:multiLevelType w:val="hybridMultilevel"/>
    <w:tmpl w:val="D14E31E6"/>
    <w:lvl w:ilvl="0" w:tplc="CD26D3CC">
      <w:numFmt w:val="bullet"/>
      <w:lvlText w:val=""/>
      <w:lvlJc w:val="left"/>
      <w:pPr>
        <w:ind w:left="369" w:hanging="286"/>
      </w:pPr>
      <w:rPr>
        <w:rFonts w:ascii="Symbol" w:eastAsia="Times New Roman" w:hAnsi="Symbol" w:hint="default"/>
        <w:b w:val="0"/>
        <w:i w:val="0"/>
        <w:color w:val="000009"/>
        <w:w w:val="100"/>
        <w:sz w:val="24"/>
      </w:rPr>
    </w:lvl>
    <w:lvl w:ilvl="1" w:tplc="EB62D144">
      <w:numFmt w:val="bullet"/>
      <w:lvlText w:val="•"/>
      <w:lvlJc w:val="left"/>
      <w:pPr>
        <w:ind w:left="1173" w:hanging="286"/>
      </w:pPr>
      <w:rPr>
        <w:rFonts w:hint="default"/>
      </w:rPr>
    </w:lvl>
    <w:lvl w:ilvl="2" w:tplc="CF069ABA">
      <w:numFmt w:val="bullet"/>
      <w:lvlText w:val="•"/>
      <w:lvlJc w:val="left"/>
      <w:pPr>
        <w:ind w:left="1987" w:hanging="286"/>
      </w:pPr>
      <w:rPr>
        <w:rFonts w:hint="default"/>
      </w:rPr>
    </w:lvl>
    <w:lvl w:ilvl="3" w:tplc="68E804A4">
      <w:numFmt w:val="bullet"/>
      <w:lvlText w:val="•"/>
      <w:lvlJc w:val="left"/>
      <w:pPr>
        <w:ind w:left="2801" w:hanging="286"/>
      </w:pPr>
      <w:rPr>
        <w:rFonts w:hint="default"/>
      </w:rPr>
    </w:lvl>
    <w:lvl w:ilvl="4" w:tplc="818A1166">
      <w:numFmt w:val="bullet"/>
      <w:lvlText w:val="•"/>
      <w:lvlJc w:val="left"/>
      <w:pPr>
        <w:ind w:left="3615" w:hanging="286"/>
      </w:pPr>
      <w:rPr>
        <w:rFonts w:hint="default"/>
      </w:rPr>
    </w:lvl>
    <w:lvl w:ilvl="5" w:tplc="FDCAC878">
      <w:numFmt w:val="bullet"/>
      <w:lvlText w:val="•"/>
      <w:lvlJc w:val="left"/>
      <w:pPr>
        <w:ind w:left="4429" w:hanging="286"/>
      </w:pPr>
      <w:rPr>
        <w:rFonts w:hint="default"/>
      </w:rPr>
    </w:lvl>
    <w:lvl w:ilvl="6" w:tplc="2B4AFE5C">
      <w:numFmt w:val="bullet"/>
      <w:lvlText w:val="•"/>
      <w:lvlJc w:val="left"/>
      <w:pPr>
        <w:ind w:left="5242" w:hanging="286"/>
      </w:pPr>
      <w:rPr>
        <w:rFonts w:hint="default"/>
      </w:rPr>
    </w:lvl>
    <w:lvl w:ilvl="7" w:tplc="9E14E49A">
      <w:numFmt w:val="bullet"/>
      <w:lvlText w:val="•"/>
      <w:lvlJc w:val="left"/>
      <w:pPr>
        <w:ind w:left="6056" w:hanging="286"/>
      </w:pPr>
      <w:rPr>
        <w:rFonts w:hint="default"/>
      </w:rPr>
    </w:lvl>
    <w:lvl w:ilvl="8" w:tplc="A8CC442A">
      <w:numFmt w:val="bullet"/>
      <w:lvlText w:val="•"/>
      <w:lvlJc w:val="left"/>
      <w:pPr>
        <w:ind w:left="6870" w:hanging="286"/>
      </w:pPr>
      <w:rPr>
        <w:rFonts w:hint="default"/>
      </w:rPr>
    </w:lvl>
  </w:abstractNum>
  <w:abstractNum w:abstractNumId="52">
    <w:nsid w:val="3D535528"/>
    <w:multiLevelType w:val="hybridMultilevel"/>
    <w:tmpl w:val="2DDEF77A"/>
    <w:lvl w:ilvl="0" w:tplc="9C026BB2">
      <w:numFmt w:val="bullet"/>
      <w:lvlText w:val=""/>
      <w:lvlJc w:val="left"/>
      <w:pPr>
        <w:ind w:left="83" w:hanging="228"/>
      </w:pPr>
      <w:rPr>
        <w:rFonts w:ascii="Symbol" w:eastAsia="Times New Roman" w:hAnsi="Symbol" w:hint="default"/>
        <w:b w:val="0"/>
        <w:i w:val="0"/>
        <w:color w:val="000009"/>
        <w:w w:val="100"/>
        <w:sz w:val="24"/>
      </w:rPr>
    </w:lvl>
    <w:lvl w:ilvl="1" w:tplc="2DDA8350">
      <w:numFmt w:val="bullet"/>
      <w:lvlText w:val="•"/>
      <w:lvlJc w:val="left"/>
      <w:pPr>
        <w:ind w:left="879" w:hanging="228"/>
      </w:pPr>
      <w:rPr>
        <w:rFonts w:hint="default"/>
      </w:rPr>
    </w:lvl>
    <w:lvl w:ilvl="2" w:tplc="3968B734">
      <w:numFmt w:val="bullet"/>
      <w:lvlText w:val="•"/>
      <w:lvlJc w:val="left"/>
      <w:pPr>
        <w:ind w:left="1678" w:hanging="228"/>
      </w:pPr>
      <w:rPr>
        <w:rFonts w:hint="default"/>
      </w:rPr>
    </w:lvl>
    <w:lvl w:ilvl="3" w:tplc="E124A446">
      <w:numFmt w:val="bullet"/>
      <w:lvlText w:val="•"/>
      <w:lvlJc w:val="left"/>
      <w:pPr>
        <w:ind w:left="2477" w:hanging="228"/>
      </w:pPr>
      <w:rPr>
        <w:rFonts w:hint="default"/>
      </w:rPr>
    </w:lvl>
    <w:lvl w:ilvl="4" w:tplc="BF9077B8">
      <w:numFmt w:val="bullet"/>
      <w:lvlText w:val="•"/>
      <w:lvlJc w:val="left"/>
      <w:pPr>
        <w:ind w:left="3277" w:hanging="228"/>
      </w:pPr>
      <w:rPr>
        <w:rFonts w:hint="default"/>
      </w:rPr>
    </w:lvl>
    <w:lvl w:ilvl="5" w:tplc="2A401D86">
      <w:numFmt w:val="bullet"/>
      <w:lvlText w:val="•"/>
      <w:lvlJc w:val="left"/>
      <w:pPr>
        <w:ind w:left="4076" w:hanging="228"/>
      </w:pPr>
      <w:rPr>
        <w:rFonts w:hint="default"/>
      </w:rPr>
    </w:lvl>
    <w:lvl w:ilvl="6" w:tplc="E61C5F5E">
      <w:numFmt w:val="bullet"/>
      <w:lvlText w:val="•"/>
      <w:lvlJc w:val="left"/>
      <w:pPr>
        <w:ind w:left="4875" w:hanging="228"/>
      </w:pPr>
      <w:rPr>
        <w:rFonts w:hint="default"/>
      </w:rPr>
    </w:lvl>
    <w:lvl w:ilvl="7" w:tplc="3406571C">
      <w:numFmt w:val="bullet"/>
      <w:lvlText w:val="•"/>
      <w:lvlJc w:val="left"/>
      <w:pPr>
        <w:ind w:left="5675" w:hanging="228"/>
      </w:pPr>
      <w:rPr>
        <w:rFonts w:hint="default"/>
      </w:rPr>
    </w:lvl>
    <w:lvl w:ilvl="8" w:tplc="53845C5A">
      <w:numFmt w:val="bullet"/>
      <w:lvlText w:val="•"/>
      <w:lvlJc w:val="left"/>
      <w:pPr>
        <w:ind w:left="6474" w:hanging="228"/>
      </w:pPr>
      <w:rPr>
        <w:rFonts w:hint="default"/>
      </w:rPr>
    </w:lvl>
  </w:abstractNum>
  <w:abstractNum w:abstractNumId="53">
    <w:nsid w:val="3E377444"/>
    <w:multiLevelType w:val="hybridMultilevel"/>
    <w:tmpl w:val="2A8E0F66"/>
    <w:lvl w:ilvl="0" w:tplc="24B6AE8C">
      <w:numFmt w:val="bullet"/>
      <w:lvlText w:val=""/>
      <w:lvlJc w:val="left"/>
      <w:pPr>
        <w:ind w:left="83" w:hanging="293"/>
      </w:pPr>
      <w:rPr>
        <w:rFonts w:ascii="Symbol" w:eastAsia="Times New Roman" w:hAnsi="Symbol" w:hint="default"/>
        <w:b w:val="0"/>
        <w:i w:val="0"/>
        <w:color w:val="000009"/>
        <w:w w:val="100"/>
        <w:sz w:val="24"/>
      </w:rPr>
    </w:lvl>
    <w:lvl w:ilvl="1" w:tplc="AB3A40BA">
      <w:numFmt w:val="bullet"/>
      <w:lvlText w:val="•"/>
      <w:lvlJc w:val="left"/>
      <w:pPr>
        <w:ind w:left="879" w:hanging="293"/>
      </w:pPr>
      <w:rPr>
        <w:rFonts w:hint="default"/>
      </w:rPr>
    </w:lvl>
    <w:lvl w:ilvl="2" w:tplc="AFB2C2B0">
      <w:numFmt w:val="bullet"/>
      <w:lvlText w:val="•"/>
      <w:lvlJc w:val="left"/>
      <w:pPr>
        <w:ind w:left="1678" w:hanging="293"/>
      </w:pPr>
      <w:rPr>
        <w:rFonts w:hint="default"/>
      </w:rPr>
    </w:lvl>
    <w:lvl w:ilvl="3" w:tplc="8BCEEE5C">
      <w:numFmt w:val="bullet"/>
      <w:lvlText w:val="•"/>
      <w:lvlJc w:val="left"/>
      <w:pPr>
        <w:ind w:left="2477" w:hanging="293"/>
      </w:pPr>
      <w:rPr>
        <w:rFonts w:hint="default"/>
      </w:rPr>
    </w:lvl>
    <w:lvl w:ilvl="4" w:tplc="E782194A">
      <w:numFmt w:val="bullet"/>
      <w:lvlText w:val="•"/>
      <w:lvlJc w:val="left"/>
      <w:pPr>
        <w:ind w:left="3276" w:hanging="293"/>
      </w:pPr>
      <w:rPr>
        <w:rFonts w:hint="default"/>
      </w:rPr>
    </w:lvl>
    <w:lvl w:ilvl="5" w:tplc="8110A864">
      <w:numFmt w:val="bullet"/>
      <w:lvlText w:val="•"/>
      <w:lvlJc w:val="left"/>
      <w:pPr>
        <w:ind w:left="4075" w:hanging="293"/>
      </w:pPr>
      <w:rPr>
        <w:rFonts w:hint="default"/>
      </w:rPr>
    </w:lvl>
    <w:lvl w:ilvl="6" w:tplc="89DC45AE">
      <w:numFmt w:val="bullet"/>
      <w:lvlText w:val="•"/>
      <w:lvlJc w:val="left"/>
      <w:pPr>
        <w:ind w:left="4874" w:hanging="293"/>
      </w:pPr>
      <w:rPr>
        <w:rFonts w:hint="default"/>
      </w:rPr>
    </w:lvl>
    <w:lvl w:ilvl="7" w:tplc="98602264">
      <w:numFmt w:val="bullet"/>
      <w:lvlText w:val="•"/>
      <w:lvlJc w:val="left"/>
      <w:pPr>
        <w:ind w:left="5673" w:hanging="293"/>
      </w:pPr>
      <w:rPr>
        <w:rFonts w:hint="default"/>
      </w:rPr>
    </w:lvl>
    <w:lvl w:ilvl="8" w:tplc="B0D676E0">
      <w:numFmt w:val="bullet"/>
      <w:lvlText w:val="•"/>
      <w:lvlJc w:val="left"/>
      <w:pPr>
        <w:ind w:left="6472" w:hanging="293"/>
      </w:pPr>
      <w:rPr>
        <w:rFonts w:hint="default"/>
      </w:rPr>
    </w:lvl>
  </w:abstractNum>
  <w:abstractNum w:abstractNumId="54">
    <w:nsid w:val="3EFE6094"/>
    <w:multiLevelType w:val="hybridMultilevel"/>
    <w:tmpl w:val="AB8CADEA"/>
    <w:lvl w:ilvl="0" w:tplc="9E3E1CC4">
      <w:numFmt w:val="bullet"/>
      <w:lvlText w:val="-"/>
      <w:lvlJc w:val="left"/>
      <w:pPr>
        <w:ind w:left="397" w:hanging="233"/>
      </w:pPr>
      <w:rPr>
        <w:rFonts w:ascii="Times New Roman" w:eastAsia="Times New Roman" w:hAnsi="Times New Roman" w:hint="default"/>
        <w:b w:val="0"/>
        <w:i w:val="0"/>
        <w:color w:val="000009"/>
        <w:w w:val="99"/>
        <w:sz w:val="24"/>
      </w:rPr>
    </w:lvl>
    <w:lvl w:ilvl="1" w:tplc="ED74FBD0">
      <w:numFmt w:val="bullet"/>
      <w:lvlText w:val="•"/>
      <w:lvlJc w:val="left"/>
      <w:pPr>
        <w:ind w:left="1418" w:hanging="233"/>
      </w:pPr>
      <w:rPr>
        <w:rFonts w:hint="default"/>
      </w:rPr>
    </w:lvl>
    <w:lvl w:ilvl="2" w:tplc="00BA4CAC">
      <w:numFmt w:val="bullet"/>
      <w:lvlText w:val="•"/>
      <w:lvlJc w:val="left"/>
      <w:pPr>
        <w:ind w:left="2437" w:hanging="233"/>
      </w:pPr>
      <w:rPr>
        <w:rFonts w:hint="default"/>
      </w:rPr>
    </w:lvl>
    <w:lvl w:ilvl="3" w:tplc="BB08AAEE">
      <w:numFmt w:val="bullet"/>
      <w:lvlText w:val="•"/>
      <w:lvlJc w:val="left"/>
      <w:pPr>
        <w:ind w:left="3455" w:hanging="233"/>
      </w:pPr>
      <w:rPr>
        <w:rFonts w:hint="default"/>
      </w:rPr>
    </w:lvl>
    <w:lvl w:ilvl="4" w:tplc="DD4428DC">
      <w:numFmt w:val="bullet"/>
      <w:lvlText w:val="•"/>
      <w:lvlJc w:val="left"/>
      <w:pPr>
        <w:ind w:left="4474" w:hanging="233"/>
      </w:pPr>
      <w:rPr>
        <w:rFonts w:hint="default"/>
      </w:rPr>
    </w:lvl>
    <w:lvl w:ilvl="5" w:tplc="D39EF5E4">
      <w:numFmt w:val="bullet"/>
      <w:lvlText w:val="•"/>
      <w:lvlJc w:val="left"/>
      <w:pPr>
        <w:ind w:left="5493" w:hanging="233"/>
      </w:pPr>
      <w:rPr>
        <w:rFonts w:hint="default"/>
      </w:rPr>
    </w:lvl>
    <w:lvl w:ilvl="6" w:tplc="CB8A1C7A">
      <w:numFmt w:val="bullet"/>
      <w:lvlText w:val="•"/>
      <w:lvlJc w:val="left"/>
      <w:pPr>
        <w:ind w:left="6511" w:hanging="233"/>
      </w:pPr>
      <w:rPr>
        <w:rFonts w:hint="default"/>
      </w:rPr>
    </w:lvl>
    <w:lvl w:ilvl="7" w:tplc="EE003BA8">
      <w:numFmt w:val="bullet"/>
      <w:lvlText w:val="•"/>
      <w:lvlJc w:val="left"/>
      <w:pPr>
        <w:ind w:left="7530" w:hanging="233"/>
      </w:pPr>
      <w:rPr>
        <w:rFonts w:hint="default"/>
      </w:rPr>
    </w:lvl>
    <w:lvl w:ilvl="8" w:tplc="03ECD742">
      <w:numFmt w:val="bullet"/>
      <w:lvlText w:val="•"/>
      <w:lvlJc w:val="left"/>
      <w:pPr>
        <w:ind w:left="8549" w:hanging="233"/>
      </w:pPr>
      <w:rPr>
        <w:rFonts w:hint="default"/>
      </w:rPr>
    </w:lvl>
  </w:abstractNum>
  <w:abstractNum w:abstractNumId="55">
    <w:nsid w:val="3FF424A9"/>
    <w:multiLevelType w:val="hybridMultilevel"/>
    <w:tmpl w:val="217ACF94"/>
    <w:lvl w:ilvl="0" w:tplc="0DFE1D06">
      <w:numFmt w:val="bullet"/>
      <w:lvlText w:val=""/>
      <w:lvlJc w:val="left"/>
      <w:pPr>
        <w:ind w:left="83" w:hanging="293"/>
      </w:pPr>
      <w:rPr>
        <w:rFonts w:ascii="Symbol" w:eastAsia="Times New Roman" w:hAnsi="Symbol" w:hint="default"/>
        <w:b w:val="0"/>
        <w:i w:val="0"/>
        <w:color w:val="000009"/>
        <w:w w:val="100"/>
        <w:sz w:val="24"/>
      </w:rPr>
    </w:lvl>
    <w:lvl w:ilvl="1" w:tplc="EFA2BC58">
      <w:numFmt w:val="bullet"/>
      <w:lvlText w:val="•"/>
      <w:lvlJc w:val="left"/>
      <w:pPr>
        <w:ind w:left="879" w:hanging="293"/>
      </w:pPr>
      <w:rPr>
        <w:rFonts w:hint="default"/>
      </w:rPr>
    </w:lvl>
    <w:lvl w:ilvl="2" w:tplc="2EE44E3C">
      <w:numFmt w:val="bullet"/>
      <w:lvlText w:val="•"/>
      <w:lvlJc w:val="left"/>
      <w:pPr>
        <w:ind w:left="1678" w:hanging="293"/>
      </w:pPr>
      <w:rPr>
        <w:rFonts w:hint="default"/>
      </w:rPr>
    </w:lvl>
    <w:lvl w:ilvl="3" w:tplc="BB1CBBC2">
      <w:numFmt w:val="bullet"/>
      <w:lvlText w:val="•"/>
      <w:lvlJc w:val="left"/>
      <w:pPr>
        <w:ind w:left="2477" w:hanging="293"/>
      </w:pPr>
      <w:rPr>
        <w:rFonts w:hint="default"/>
      </w:rPr>
    </w:lvl>
    <w:lvl w:ilvl="4" w:tplc="AF166576">
      <w:numFmt w:val="bullet"/>
      <w:lvlText w:val="•"/>
      <w:lvlJc w:val="left"/>
      <w:pPr>
        <w:ind w:left="3276" w:hanging="293"/>
      </w:pPr>
      <w:rPr>
        <w:rFonts w:hint="default"/>
      </w:rPr>
    </w:lvl>
    <w:lvl w:ilvl="5" w:tplc="F634E5F0">
      <w:numFmt w:val="bullet"/>
      <w:lvlText w:val="•"/>
      <w:lvlJc w:val="left"/>
      <w:pPr>
        <w:ind w:left="4075" w:hanging="293"/>
      </w:pPr>
      <w:rPr>
        <w:rFonts w:hint="default"/>
      </w:rPr>
    </w:lvl>
    <w:lvl w:ilvl="6" w:tplc="D2A6C08A">
      <w:numFmt w:val="bullet"/>
      <w:lvlText w:val="•"/>
      <w:lvlJc w:val="left"/>
      <w:pPr>
        <w:ind w:left="4874" w:hanging="293"/>
      </w:pPr>
      <w:rPr>
        <w:rFonts w:hint="default"/>
      </w:rPr>
    </w:lvl>
    <w:lvl w:ilvl="7" w:tplc="EF204C12">
      <w:numFmt w:val="bullet"/>
      <w:lvlText w:val="•"/>
      <w:lvlJc w:val="left"/>
      <w:pPr>
        <w:ind w:left="5673" w:hanging="293"/>
      </w:pPr>
      <w:rPr>
        <w:rFonts w:hint="default"/>
      </w:rPr>
    </w:lvl>
    <w:lvl w:ilvl="8" w:tplc="DDC8C890">
      <w:numFmt w:val="bullet"/>
      <w:lvlText w:val="•"/>
      <w:lvlJc w:val="left"/>
      <w:pPr>
        <w:ind w:left="6472" w:hanging="293"/>
      </w:pPr>
      <w:rPr>
        <w:rFonts w:hint="default"/>
      </w:rPr>
    </w:lvl>
  </w:abstractNum>
  <w:abstractNum w:abstractNumId="56">
    <w:nsid w:val="41452FAB"/>
    <w:multiLevelType w:val="hybridMultilevel"/>
    <w:tmpl w:val="CDF601AA"/>
    <w:lvl w:ilvl="0" w:tplc="04190001">
      <w:start w:val="1"/>
      <w:numFmt w:val="bullet"/>
      <w:lvlText w:val=""/>
      <w:lvlJc w:val="left"/>
      <w:pPr>
        <w:tabs>
          <w:tab w:val="num" w:pos="1824"/>
        </w:tabs>
        <w:ind w:left="1824" w:hanging="360"/>
      </w:pPr>
      <w:rPr>
        <w:rFonts w:ascii="Symbol" w:hAnsi="Symbol" w:hint="default"/>
      </w:rPr>
    </w:lvl>
    <w:lvl w:ilvl="1" w:tplc="04190003" w:tentative="1">
      <w:start w:val="1"/>
      <w:numFmt w:val="bullet"/>
      <w:lvlText w:val="o"/>
      <w:lvlJc w:val="left"/>
      <w:pPr>
        <w:tabs>
          <w:tab w:val="num" w:pos="2544"/>
        </w:tabs>
        <w:ind w:left="2544" w:hanging="360"/>
      </w:pPr>
      <w:rPr>
        <w:rFonts w:ascii="Courier New" w:hAnsi="Courier New" w:hint="default"/>
      </w:rPr>
    </w:lvl>
    <w:lvl w:ilvl="2" w:tplc="04190005" w:tentative="1">
      <w:start w:val="1"/>
      <w:numFmt w:val="bullet"/>
      <w:lvlText w:val=""/>
      <w:lvlJc w:val="left"/>
      <w:pPr>
        <w:tabs>
          <w:tab w:val="num" w:pos="3264"/>
        </w:tabs>
        <w:ind w:left="3264" w:hanging="360"/>
      </w:pPr>
      <w:rPr>
        <w:rFonts w:ascii="Wingdings" w:hAnsi="Wingdings" w:hint="default"/>
      </w:rPr>
    </w:lvl>
    <w:lvl w:ilvl="3" w:tplc="04190001" w:tentative="1">
      <w:start w:val="1"/>
      <w:numFmt w:val="bullet"/>
      <w:lvlText w:val=""/>
      <w:lvlJc w:val="left"/>
      <w:pPr>
        <w:tabs>
          <w:tab w:val="num" w:pos="3984"/>
        </w:tabs>
        <w:ind w:left="3984" w:hanging="360"/>
      </w:pPr>
      <w:rPr>
        <w:rFonts w:ascii="Symbol" w:hAnsi="Symbol" w:hint="default"/>
      </w:rPr>
    </w:lvl>
    <w:lvl w:ilvl="4" w:tplc="04190003" w:tentative="1">
      <w:start w:val="1"/>
      <w:numFmt w:val="bullet"/>
      <w:lvlText w:val="o"/>
      <w:lvlJc w:val="left"/>
      <w:pPr>
        <w:tabs>
          <w:tab w:val="num" w:pos="4704"/>
        </w:tabs>
        <w:ind w:left="4704" w:hanging="360"/>
      </w:pPr>
      <w:rPr>
        <w:rFonts w:ascii="Courier New" w:hAnsi="Courier New" w:hint="default"/>
      </w:rPr>
    </w:lvl>
    <w:lvl w:ilvl="5" w:tplc="04190005" w:tentative="1">
      <w:start w:val="1"/>
      <w:numFmt w:val="bullet"/>
      <w:lvlText w:val=""/>
      <w:lvlJc w:val="left"/>
      <w:pPr>
        <w:tabs>
          <w:tab w:val="num" w:pos="5424"/>
        </w:tabs>
        <w:ind w:left="5424" w:hanging="360"/>
      </w:pPr>
      <w:rPr>
        <w:rFonts w:ascii="Wingdings" w:hAnsi="Wingdings" w:hint="default"/>
      </w:rPr>
    </w:lvl>
    <w:lvl w:ilvl="6" w:tplc="04190001" w:tentative="1">
      <w:start w:val="1"/>
      <w:numFmt w:val="bullet"/>
      <w:lvlText w:val=""/>
      <w:lvlJc w:val="left"/>
      <w:pPr>
        <w:tabs>
          <w:tab w:val="num" w:pos="6144"/>
        </w:tabs>
        <w:ind w:left="6144" w:hanging="360"/>
      </w:pPr>
      <w:rPr>
        <w:rFonts w:ascii="Symbol" w:hAnsi="Symbol" w:hint="default"/>
      </w:rPr>
    </w:lvl>
    <w:lvl w:ilvl="7" w:tplc="04190003" w:tentative="1">
      <w:start w:val="1"/>
      <w:numFmt w:val="bullet"/>
      <w:lvlText w:val="o"/>
      <w:lvlJc w:val="left"/>
      <w:pPr>
        <w:tabs>
          <w:tab w:val="num" w:pos="6864"/>
        </w:tabs>
        <w:ind w:left="6864" w:hanging="360"/>
      </w:pPr>
      <w:rPr>
        <w:rFonts w:ascii="Courier New" w:hAnsi="Courier New" w:hint="default"/>
      </w:rPr>
    </w:lvl>
    <w:lvl w:ilvl="8" w:tplc="04190005" w:tentative="1">
      <w:start w:val="1"/>
      <w:numFmt w:val="bullet"/>
      <w:lvlText w:val=""/>
      <w:lvlJc w:val="left"/>
      <w:pPr>
        <w:tabs>
          <w:tab w:val="num" w:pos="7584"/>
        </w:tabs>
        <w:ind w:left="7584" w:hanging="360"/>
      </w:pPr>
      <w:rPr>
        <w:rFonts w:ascii="Wingdings" w:hAnsi="Wingdings" w:hint="default"/>
      </w:rPr>
    </w:lvl>
  </w:abstractNum>
  <w:abstractNum w:abstractNumId="57">
    <w:nsid w:val="414837C6"/>
    <w:multiLevelType w:val="hybridMultilevel"/>
    <w:tmpl w:val="C97A07C6"/>
    <w:lvl w:ilvl="0" w:tplc="9B6059CA">
      <w:numFmt w:val="bullet"/>
      <w:lvlText w:val=""/>
      <w:lvlJc w:val="left"/>
      <w:pPr>
        <w:ind w:left="83" w:hanging="226"/>
      </w:pPr>
      <w:rPr>
        <w:rFonts w:ascii="Symbol" w:eastAsia="Times New Roman" w:hAnsi="Symbol" w:hint="default"/>
        <w:b w:val="0"/>
        <w:i w:val="0"/>
        <w:color w:val="000009"/>
        <w:w w:val="100"/>
        <w:sz w:val="24"/>
      </w:rPr>
    </w:lvl>
    <w:lvl w:ilvl="1" w:tplc="22D46548">
      <w:numFmt w:val="bullet"/>
      <w:lvlText w:val="•"/>
      <w:lvlJc w:val="left"/>
      <w:pPr>
        <w:ind w:left="881" w:hanging="226"/>
      </w:pPr>
      <w:rPr>
        <w:rFonts w:hint="default"/>
      </w:rPr>
    </w:lvl>
    <w:lvl w:ilvl="2" w:tplc="E1DC32C4">
      <w:numFmt w:val="bullet"/>
      <w:lvlText w:val="•"/>
      <w:lvlJc w:val="left"/>
      <w:pPr>
        <w:ind w:left="1683" w:hanging="226"/>
      </w:pPr>
      <w:rPr>
        <w:rFonts w:hint="default"/>
      </w:rPr>
    </w:lvl>
    <w:lvl w:ilvl="3" w:tplc="F58A7178">
      <w:numFmt w:val="bullet"/>
      <w:lvlText w:val="•"/>
      <w:lvlJc w:val="left"/>
      <w:pPr>
        <w:ind w:left="2485" w:hanging="226"/>
      </w:pPr>
      <w:rPr>
        <w:rFonts w:hint="default"/>
      </w:rPr>
    </w:lvl>
    <w:lvl w:ilvl="4" w:tplc="A628D2C2">
      <w:numFmt w:val="bullet"/>
      <w:lvlText w:val="•"/>
      <w:lvlJc w:val="left"/>
      <w:pPr>
        <w:ind w:left="3287" w:hanging="226"/>
      </w:pPr>
      <w:rPr>
        <w:rFonts w:hint="default"/>
      </w:rPr>
    </w:lvl>
    <w:lvl w:ilvl="5" w:tplc="DBCA6CE6">
      <w:numFmt w:val="bullet"/>
      <w:lvlText w:val="•"/>
      <w:lvlJc w:val="left"/>
      <w:pPr>
        <w:ind w:left="4089" w:hanging="226"/>
      </w:pPr>
      <w:rPr>
        <w:rFonts w:hint="default"/>
      </w:rPr>
    </w:lvl>
    <w:lvl w:ilvl="6" w:tplc="50FAFA54">
      <w:numFmt w:val="bullet"/>
      <w:lvlText w:val="•"/>
      <w:lvlJc w:val="left"/>
      <w:pPr>
        <w:ind w:left="4891" w:hanging="226"/>
      </w:pPr>
      <w:rPr>
        <w:rFonts w:hint="default"/>
      </w:rPr>
    </w:lvl>
    <w:lvl w:ilvl="7" w:tplc="33B4E184">
      <w:numFmt w:val="bullet"/>
      <w:lvlText w:val="•"/>
      <w:lvlJc w:val="left"/>
      <w:pPr>
        <w:ind w:left="5693" w:hanging="226"/>
      </w:pPr>
      <w:rPr>
        <w:rFonts w:hint="default"/>
      </w:rPr>
    </w:lvl>
    <w:lvl w:ilvl="8" w:tplc="19287E8C">
      <w:numFmt w:val="bullet"/>
      <w:lvlText w:val="•"/>
      <w:lvlJc w:val="left"/>
      <w:pPr>
        <w:ind w:left="6495" w:hanging="226"/>
      </w:pPr>
      <w:rPr>
        <w:rFonts w:hint="default"/>
      </w:rPr>
    </w:lvl>
  </w:abstractNum>
  <w:abstractNum w:abstractNumId="58">
    <w:nsid w:val="41547569"/>
    <w:multiLevelType w:val="hybridMultilevel"/>
    <w:tmpl w:val="16F28BD6"/>
    <w:lvl w:ilvl="0" w:tplc="0C00A1FA">
      <w:numFmt w:val="bullet"/>
      <w:lvlText w:val=""/>
      <w:lvlJc w:val="left"/>
      <w:pPr>
        <w:ind w:left="83" w:hanging="228"/>
      </w:pPr>
      <w:rPr>
        <w:rFonts w:ascii="Symbol" w:eastAsia="Times New Roman" w:hAnsi="Symbol" w:hint="default"/>
        <w:b w:val="0"/>
        <w:i w:val="0"/>
        <w:color w:val="000009"/>
        <w:w w:val="100"/>
        <w:sz w:val="24"/>
      </w:rPr>
    </w:lvl>
    <w:lvl w:ilvl="1" w:tplc="93080B88">
      <w:numFmt w:val="bullet"/>
      <w:lvlText w:val="•"/>
      <w:lvlJc w:val="left"/>
      <w:pPr>
        <w:ind w:left="879" w:hanging="228"/>
      </w:pPr>
      <w:rPr>
        <w:rFonts w:hint="default"/>
      </w:rPr>
    </w:lvl>
    <w:lvl w:ilvl="2" w:tplc="9EC6C05C">
      <w:numFmt w:val="bullet"/>
      <w:lvlText w:val="•"/>
      <w:lvlJc w:val="left"/>
      <w:pPr>
        <w:ind w:left="1678" w:hanging="228"/>
      </w:pPr>
      <w:rPr>
        <w:rFonts w:hint="default"/>
      </w:rPr>
    </w:lvl>
    <w:lvl w:ilvl="3" w:tplc="06B6CF28">
      <w:numFmt w:val="bullet"/>
      <w:lvlText w:val="•"/>
      <w:lvlJc w:val="left"/>
      <w:pPr>
        <w:ind w:left="2477" w:hanging="228"/>
      </w:pPr>
      <w:rPr>
        <w:rFonts w:hint="default"/>
      </w:rPr>
    </w:lvl>
    <w:lvl w:ilvl="4" w:tplc="D212B604">
      <w:numFmt w:val="bullet"/>
      <w:lvlText w:val="•"/>
      <w:lvlJc w:val="left"/>
      <w:pPr>
        <w:ind w:left="3276" w:hanging="228"/>
      </w:pPr>
      <w:rPr>
        <w:rFonts w:hint="default"/>
      </w:rPr>
    </w:lvl>
    <w:lvl w:ilvl="5" w:tplc="52FE496E">
      <w:numFmt w:val="bullet"/>
      <w:lvlText w:val="•"/>
      <w:lvlJc w:val="left"/>
      <w:pPr>
        <w:ind w:left="4075" w:hanging="228"/>
      </w:pPr>
      <w:rPr>
        <w:rFonts w:hint="default"/>
      </w:rPr>
    </w:lvl>
    <w:lvl w:ilvl="6" w:tplc="544E91A6">
      <w:numFmt w:val="bullet"/>
      <w:lvlText w:val="•"/>
      <w:lvlJc w:val="left"/>
      <w:pPr>
        <w:ind w:left="4874" w:hanging="228"/>
      </w:pPr>
      <w:rPr>
        <w:rFonts w:hint="default"/>
      </w:rPr>
    </w:lvl>
    <w:lvl w:ilvl="7" w:tplc="330CB606">
      <w:numFmt w:val="bullet"/>
      <w:lvlText w:val="•"/>
      <w:lvlJc w:val="left"/>
      <w:pPr>
        <w:ind w:left="5673" w:hanging="228"/>
      </w:pPr>
      <w:rPr>
        <w:rFonts w:hint="default"/>
      </w:rPr>
    </w:lvl>
    <w:lvl w:ilvl="8" w:tplc="87F074CA">
      <w:numFmt w:val="bullet"/>
      <w:lvlText w:val="•"/>
      <w:lvlJc w:val="left"/>
      <w:pPr>
        <w:ind w:left="6472" w:hanging="228"/>
      </w:pPr>
      <w:rPr>
        <w:rFonts w:hint="default"/>
      </w:rPr>
    </w:lvl>
  </w:abstractNum>
  <w:abstractNum w:abstractNumId="59">
    <w:nsid w:val="436F3B5F"/>
    <w:multiLevelType w:val="hybridMultilevel"/>
    <w:tmpl w:val="CF5A336A"/>
    <w:lvl w:ilvl="0" w:tplc="D790729E">
      <w:numFmt w:val="bullet"/>
      <w:lvlText w:val=""/>
      <w:lvlJc w:val="left"/>
      <w:pPr>
        <w:ind w:left="369" w:hanging="286"/>
      </w:pPr>
      <w:rPr>
        <w:rFonts w:ascii="Symbol" w:eastAsia="Times New Roman" w:hAnsi="Symbol" w:hint="default"/>
        <w:b w:val="0"/>
        <w:i w:val="0"/>
        <w:color w:val="000009"/>
        <w:w w:val="100"/>
        <w:sz w:val="24"/>
      </w:rPr>
    </w:lvl>
    <w:lvl w:ilvl="1" w:tplc="85BA9D0E">
      <w:numFmt w:val="bullet"/>
      <w:lvlText w:val="•"/>
      <w:lvlJc w:val="left"/>
      <w:pPr>
        <w:ind w:left="1173" w:hanging="286"/>
      </w:pPr>
      <w:rPr>
        <w:rFonts w:hint="default"/>
      </w:rPr>
    </w:lvl>
    <w:lvl w:ilvl="2" w:tplc="9D50B17C">
      <w:numFmt w:val="bullet"/>
      <w:lvlText w:val="•"/>
      <w:lvlJc w:val="left"/>
      <w:pPr>
        <w:ind w:left="1987" w:hanging="286"/>
      </w:pPr>
      <w:rPr>
        <w:rFonts w:hint="default"/>
      </w:rPr>
    </w:lvl>
    <w:lvl w:ilvl="3" w:tplc="9432E5A0">
      <w:numFmt w:val="bullet"/>
      <w:lvlText w:val="•"/>
      <w:lvlJc w:val="left"/>
      <w:pPr>
        <w:ind w:left="2801" w:hanging="286"/>
      </w:pPr>
      <w:rPr>
        <w:rFonts w:hint="default"/>
      </w:rPr>
    </w:lvl>
    <w:lvl w:ilvl="4" w:tplc="EB3C118A">
      <w:numFmt w:val="bullet"/>
      <w:lvlText w:val="•"/>
      <w:lvlJc w:val="left"/>
      <w:pPr>
        <w:ind w:left="3615" w:hanging="286"/>
      </w:pPr>
      <w:rPr>
        <w:rFonts w:hint="default"/>
      </w:rPr>
    </w:lvl>
    <w:lvl w:ilvl="5" w:tplc="4F24A186">
      <w:numFmt w:val="bullet"/>
      <w:lvlText w:val="•"/>
      <w:lvlJc w:val="left"/>
      <w:pPr>
        <w:ind w:left="4429" w:hanging="286"/>
      </w:pPr>
      <w:rPr>
        <w:rFonts w:hint="default"/>
      </w:rPr>
    </w:lvl>
    <w:lvl w:ilvl="6" w:tplc="FD8EF560">
      <w:numFmt w:val="bullet"/>
      <w:lvlText w:val="•"/>
      <w:lvlJc w:val="left"/>
      <w:pPr>
        <w:ind w:left="5242" w:hanging="286"/>
      </w:pPr>
      <w:rPr>
        <w:rFonts w:hint="default"/>
      </w:rPr>
    </w:lvl>
    <w:lvl w:ilvl="7" w:tplc="29FC2542">
      <w:numFmt w:val="bullet"/>
      <w:lvlText w:val="•"/>
      <w:lvlJc w:val="left"/>
      <w:pPr>
        <w:ind w:left="6056" w:hanging="286"/>
      </w:pPr>
      <w:rPr>
        <w:rFonts w:hint="default"/>
      </w:rPr>
    </w:lvl>
    <w:lvl w:ilvl="8" w:tplc="C4D829D2">
      <w:numFmt w:val="bullet"/>
      <w:lvlText w:val="•"/>
      <w:lvlJc w:val="left"/>
      <w:pPr>
        <w:ind w:left="6870" w:hanging="286"/>
      </w:pPr>
      <w:rPr>
        <w:rFonts w:hint="default"/>
      </w:rPr>
    </w:lvl>
  </w:abstractNum>
  <w:abstractNum w:abstractNumId="60">
    <w:nsid w:val="4469372D"/>
    <w:multiLevelType w:val="hybridMultilevel"/>
    <w:tmpl w:val="FCEA6220"/>
    <w:lvl w:ilvl="0" w:tplc="DD3E1206">
      <w:start w:val="1"/>
      <w:numFmt w:val="decimal"/>
      <w:lvlText w:val="%1)"/>
      <w:lvlJc w:val="left"/>
      <w:pPr>
        <w:ind w:left="397" w:hanging="401"/>
      </w:pPr>
      <w:rPr>
        <w:rFonts w:ascii="Times New Roman" w:eastAsia="Times New Roman" w:hAnsi="Times New Roman" w:cs="Times New Roman" w:hint="default"/>
        <w:b w:val="0"/>
        <w:bCs w:val="0"/>
        <w:i w:val="0"/>
        <w:iCs w:val="0"/>
        <w:color w:val="000009"/>
        <w:w w:val="100"/>
        <w:sz w:val="24"/>
        <w:szCs w:val="24"/>
      </w:rPr>
    </w:lvl>
    <w:lvl w:ilvl="1" w:tplc="E2B002F6">
      <w:numFmt w:val="bullet"/>
      <w:lvlText w:val="•"/>
      <w:lvlJc w:val="left"/>
      <w:pPr>
        <w:ind w:left="1418" w:hanging="401"/>
      </w:pPr>
      <w:rPr>
        <w:rFonts w:hint="default"/>
      </w:rPr>
    </w:lvl>
    <w:lvl w:ilvl="2" w:tplc="0ECE5576">
      <w:numFmt w:val="bullet"/>
      <w:lvlText w:val="•"/>
      <w:lvlJc w:val="left"/>
      <w:pPr>
        <w:ind w:left="2437" w:hanging="401"/>
      </w:pPr>
      <w:rPr>
        <w:rFonts w:hint="default"/>
      </w:rPr>
    </w:lvl>
    <w:lvl w:ilvl="3" w:tplc="1EC263BC">
      <w:numFmt w:val="bullet"/>
      <w:lvlText w:val="•"/>
      <w:lvlJc w:val="left"/>
      <w:pPr>
        <w:ind w:left="3455" w:hanging="401"/>
      </w:pPr>
      <w:rPr>
        <w:rFonts w:hint="default"/>
      </w:rPr>
    </w:lvl>
    <w:lvl w:ilvl="4" w:tplc="83086E9A">
      <w:numFmt w:val="bullet"/>
      <w:lvlText w:val="•"/>
      <w:lvlJc w:val="left"/>
      <w:pPr>
        <w:ind w:left="4474" w:hanging="401"/>
      </w:pPr>
      <w:rPr>
        <w:rFonts w:hint="default"/>
      </w:rPr>
    </w:lvl>
    <w:lvl w:ilvl="5" w:tplc="6EB8104E">
      <w:numFmt w:val="bullet"/>
      <w:lvlText w:val="•"/>
      <w:lvlJc w:val="left"/>
      <w:pPr>
        <w:ind w:left="5493" w:hanging="401"/>
      </w:pPr>
      <w:rPr>
        <w:rFonts w:hint="default"/>
      </w:rPr>
    </w:lvl>
    <w:lvl w:ilvl="6" w:tplc="F4B0CF6A">
      <w:numFmt w:val="bullet"/>
      <w:lvlText w:val="•"/>
      <w:lvlJc w:val="left"/>
      <w:pPr>
        <w:ind w:left="6511" w:hanging="401"/>
      </w:pPr>
      <w:rPr>
        <w:rFonts w:hint="default"/>
      </w:rPr>
    </w:lvl>
    <w:lvl w:ilvl="7" w:tplc="B6C40D3A">
      <w:numFmt w:val="bullet"/>
      <w:lvlText w:val="•"/>
      <w:lvlJc w:val="left"/>
      <w:pPr>
        <w:ind w:left="7530" w:hanging="401"/>
      </w:pPr>
      <w:rPr>
        <w:rFonts w:hint="default"/>
      </w:rPr>
    </w:lvl>
    <w:lvl w:ilvl="8" w:tplc="BA1E8FBA">
      <w:numFmt w:val="bullet"/>
      <w:lvlText w:val="•"/>
      <w:lvlJc w:val="left"/>
      <w:pPr>
        <w:ind w:left="8549" w:hanging="401"/>
      </w:pPr>
      <w:rPr>
        <w:rFonts w:hint="default"/>
      </w:rPr>
    </w:lvl>
  </w:abstractNum>
  <w:abstractNum w:abstractNumId="61">
    <w:nsid w:val="44C15B7A"/>
    <w:multiLevelType w:val="hybridMultilevel"/>
    <w:tmpl w:val="FFFFFFFF"/>
    <w:lvl w:ilvl="0" w:tplc="620E5190">
      <w:numFmt w:val="bullet"/>
      <w:lvlText w:val="-"/>
      <w:lvlJc w:val="left"/>
      <w:pPr>
        <w:ind w:left="1702" w:hanging="173"/>
      </w:pPr>
      <w:rPr>
        <w:rFonts w:ascii="Times New Roman" w:eastAsia="Times New Roman" w:hAnsi="Times New Roman" w:hint="default"/>
        <w:spacing w:val="-30"/>
        <w:w w:val="99"/>
        <w:sz w:val="24"/>
      </w:rPr>
    </w:lvl>
    <w:lvl w:ilvl="1" w:tplc="7E5E82F6">
      <w:numFmt w:val="bullet"/>
      <w:lvlText w:val="•"/>
      <w:lvlJc w:val="left"/>
      <w:pPr>
        <w:ind w:left="2720" w:hanging="173"/>
      </w:pPr>
      <w:rPr>
        <w:rFonts w:hint="default"/>
      </w:rPr>
    </w:lvl>
    <w:lvl w:ilvl="2" w:tplc="97541BFC">
      <w:numFmt w:val="bullet"/>
      <w:lvlText w:val="•"/>
      <w:lvlJc w:val="left"/>
      <w:pPr>
        <w:ind w:left="3741" w:hanging="173"/>
      </w:pPr>
      <w:rPr>
        <w:rFonts w:hint="default"/>
      </w:rPr>
    </w:lvl>
    <w:lvl w:ilvl="3" w:tplc="F3A21FAC">
      <w:numFmt w:val="bullet"/>
      <w:lvlText w:val="•"/>
      <w:lvlJc w:val="left"/>
      <w:pPr>
        <w:ind w:left="4761" w:hanging="173"/>
      </w:pPr>
      <w:rPr>
        <w:rFonts w:hint="default"/>
      </w:rPr>
    </w:lvl>
    <w:lvl w:ilvl="4" w:tplc="8C2CE030">
      <w:numFmt w:val="bullet"/>
      <w:lvlText w:val="•"/>
      <w:lvlJc w:val="left"/>
      <w:pPr>
        <w:ind w:left="5782" w:hanging="173"/>
      </w:pPr>
      <w:rPr>
        <w:rFonts w:hint="default"/>
      </w:rPr>
    </w:lvl>
    <w:lvl w:ilvl="5" w:tplc="11788970">
      <w:numFmt w:val="bullet"/>
      <w:lvlText w:val="•"/>
      <w:lvlJc w:val="left"/>
      <w:pPr>
        <w:ind w:left="6803" w:hanging="173"/>
      </w:pPr>
      <w:rPr>
        <w:rFonts w:hint="default"/>
      </w:rPr>
    </w:lvl>
    <w:lvl w:ilvl="6" w:tplc="01C642B8">
      <w:numFmt w:val="bullet"/>
      <w:lvlText w:val="•"/>
      <w:lvlJc w:val="left"/>
      <w:pPr>
        <w:ind w:left="7823" w:hanging="173"/>
      </w:pPr>
      <w:rPr>
        <w:rFonts w:hint="default"/>
      </w:rPr>
    </w:lvl>
    <w:lvl w:ilvl="7" w:tplc="04C45322">
      <w:numFmt w:val="bullet"/>
      <w:lvlText w:val="•"/>
      <w:lvlJc w:val="left"/>
      <w:pPr>
        <w:ind w:left="8844" w:hanging="173"/>
      </w:pPr>
      <w:rPr>
        <w:rFonts w:hint="default"/>
      </w:rPr>
    </w:lvl>
    <w:lvl w:ilvl="8" w:tplc="A45AB726">
      <w:numFmt w:val="bullet"/>
      <w:lvlText w:val="•"/>
      <w:lvlJc w:val="left"/>
      <w:pPr>
        <w:ind w:left="9865" w:hanging="173"/>
      </w:pPr>
      <w:rPr>
        <w:rFonts w:hint="default"/>
      </w:rPr>
    </w:lvl>
  </w:abstractNum>
  <w:abstractNum w:abstractNumId="62">
    <w:nsid w:val="49143ACC"/>
    <w:multiLevelType w:val="hybridMultilevel"/>
    <w:tmpl w:val="B032E686"/>
    <w:lvl w:ilvl="0" w:tplc="04190001">
      <w:start w:val="1"/>
      <w:numFmt w:val="bullet"/>
      <w:lvlText w:val=""/>
      <w:lvlJc w:val="left"/>
      <w:pPr>
        <w:tabs>
          <w:tab w:val="num" w:pos="1560"/>
        </w:tabs>
        <w:ind w:left="1560" w:hanging="360"/>
      </w:pPr>
      <w:rPr>
        <w:rFonts w:ascii="Symbol" w:hAnsi="Symbol" w:hint="default"/>
        <w:spacing w:val="0"/>
        <w:w w:val="100"/>
        <w:sz w:val="28"/>
      </w:rPr>
    </w:lvl>
    <w:lvl w:ilvl="1" w:tplc="A3EAED6C">
      <w:numFmt w:val="bullet"/>
      <w:lvlText w:val="•"/>
      <w:lvlJc w:val="left"/>
      <w:pPr>
        <w:ind w:left="2522" w:hanging="716"/>
      </w:pPr>
      <w:rPr>
        <w:rFonts w:ascii="Times New Roman" w:eastAsia="Times New Roman" w:hAnsi="Times New Roman" w:hint="default"/>
        <w:w w:val="100"/>
        <w:sz w:val="28"/>
      </w:rPr>
    </w:lvl>
    <w:lvl w:ilvl="2" w:tplc="F31AB938">
      <w:numFmt w:val="bullet"/>
      <w:lvlText w:val="•"/>
      <w:lvlJc w:val="left"/>
      <w:pPr>
        <w:ind w:left="3496" w:hanging="716"/>
      </w:pPr>
      <w:rPr>
        <w:rFonts w:hint="default"/>
      </w:rPr>
    </w:lvl>
    <w:lvl w:ilvl="3" w:tplc="2A882F96">
      <w:numFmt w:val="bullet"/>
      <w:lvlText w:val="•"/>
      <w:lvlJc w:val="left"/>
      <w:pPr>
        <w:ind w:left="4472" w:hanging="716"/>
      </w:pPr>
      <w:rPr>
        <w:rFonts w:hint="default"/>
      </w:rPr>
    </w:lvl>
    <w:lvl w:ilvl="4" w:tplc="ED8E0BDE">
      <w:numFmt w:val="bullet"/>
      <w:lvlText w:val="•"/>
      <w:lvlJc w:val="left"/>
      <w:pPr>
        <w:ind w:left="5448" w:hanging="716"/>
      </w:pPr>
      <w:rPr>
        <w:rFonts w:hint="default"/>
      </w:rPr>
    </w:lvl>
    <w:lvl w:ilvl="5" w:tplc="AC12A9E2">
      <w:numFmt w:val="bullet"/>
      <w:lvlText w:val="•"/>
      <w:lvlJc w:val="left"/>
      <w:pPr>
        <w:ind w:left="6425" w:hanging="716"/>
      </w:pPr>
      <w:rPr>
        <w:rFonts w:hint="default"/>
      </w:rPr>
    </w:lvl>
    <w:lvl w:ilvl="6" w:tplc="E6144CD8">
      <w:numFmt w:val="bullet"/>
      <w:lvlText w:val="•"/>
      <w:lvlJc w:val="left"/>
      <w:pPr>
        <w:ind w:left="7401" w:hanging="716"/>
      </w:pPr>
      <w:rPr>
        <w:rFonts w:hint="default"/>
      </w:rPr>
    </w:lvl>
    <w:lvl w:ilvl="7" w:tplc="94422390">
      <w:numFmt w:val="bullet"/>
      <w:lvlText w:val="•"/>
      <w:lvlJc w:val="left"/>
      <w:pPr>
        <w:ind w:left="8377" w:hanging="716"/>
      </w:pPr>
      <w:rPr>
        <w:rFonts w:hint="default"/>
      </w:rPr>
    </w:lvl>
    <w:lvl w:ilvl="8" w:tplc="9C3AC3AC">
      <w:numFmt w:val="bullet"/>
      <w:lvlText w:val="•"/>
      <w:lvlJc w:val="left"/>
      <w:pPr>
        <w:ind w:left="9353" w:hanging="716"/>
      </w:pPr>
      <w:rPr>
        <w:rFonts w:hint="default"/>
      </w:rPr>
    </w:lvl>
  </w:abstractNum>
  <w:abstractNum w:abstractNumId="63">
    <w:nsid w:val="49CE1BC8"/>
    <w:multiLevelType w:val="hybridMultilevel"/>
    <w:tmpl w:val="DFFE9C0A"/>
    <w:lvl w:ilvl="0" w:tplc="9E803CE2">
      <w:numFmt w:val="bullet"/>
      <w:lvlText w:val="-"/>
      <w:lvlJc w:val="left"/>
      <w:pPr>
        <w:ind w:left="105" w:hanging="192"/>
      </w:pPr>
      <w:rPr>
        <w:rFonts w:ascii="Times New Roman" w:eastAsia="Times New Roman" w:hAnsi="Times New Roman" w:hint="default"/>
        <w:b w:val="0"/>
        <w:i w:val="0"/>
        <w:color w:val="000009"/>
        <w:w w:val="99"/>
        <w:sz w:val="24"/>
      </w:rPr>
    </w:lvl>
    <w:lvl w:ilvl="1" w:tplc="19C623C6">
      <w:numFmt w:val="bullet"/>
      <w:lvlText w:val="•"/>
      <w:lvlJc w:val="left"/>
      <w:pPr>
        <w:ind w:left="386" w:hanging="192"/>
      </w:pPr>
      <w:rPr>
        <w:rFonts w:hint="default"/>
      </w:rPr>
    </w:lvl>
    <w:lvl w:ilvl="2" w:tplc="E580E1BA">
      <w:numFmt w:val="bullet"/>
      <w:lvlText w:val="•"/>
      <w:lvlJc w:val="left"/>
      <w:pPr>
        <w:ind w:left="673" w:hanging="192"/>
      </w:pPr>
      <w:rPr>
        <w:rFonts w:hint="default"/>
      </w:rPr>
    </w:lvl>
    <w:lvl w:ilvl="3" w:tplc="61381F0C">
      <w:numFmt w:val="bullet"/>
      <w:lvlText w:val="•"/>
      <w:lvlJc w:val="left"/>
      <w:pPr>
        <w:ind w:left="959" w:hanging="192"/>
      </w:pPr>
      <w:rPr>
        <w:rFonts w:hint="default"/>
      </w:rPr>
    </w:lvl>
    <w:lvl w:ilvl="4" w:tplc="918C3680">
      <w:numFmt w:val="bullet"/>
      <w:lvlText w:val="•"/>
      <w:lvlJc w:val="left"/>
      <w:pPr>
        <w:ind w:left="1246" w:hanging="192"/>
      </w:pPr>
      <w:rPr>
        <w:rFonts w:hint="default"/>
      </w:rPr>
    </w:lvl>
    <w:lvl w:ilvl="5" w:tplc="3E440506">
      <w:numFmt w:val="bullet"/>
      <w:lvlText w:val="•"/>
      <w:lvlJc w:val="left"/>
      <w:pPr>
        <w:ind w:left="1532" w:hanging="192"/>
      </w:pPr>
      <w:rPr>
        <w:rFonts w:hint="default"/>
      </w:rPr>
    </w:lvl>
    <w:lvl w:ilvl="6" w:tplc="3B48AA88">
      <w:numFmt w:val="bullet"/>
      <w:lvlText w:val="•"/>
      <w:lvlJc w:val="left"/>
      <w:pPr>
        <w:ind w:left="1819" w:hanging="192"/>
      </w:pPr>
      <w:rPr>
        <w:rFonts w:hint="default"/>
      </w:rPr>
    </w:lvl>
    <w:lvl w:ilvl="7" w:tplc="AB600382">
      <w:numFmt w:val="bullet"/>
      <w:lvlText w:val="•"/>
      <w:lvlJc w:val="left"/>
      <w:pPr>
        <w:ind w:left="2105" w:hanging="192"/>
      </w:pPr>
      <w:rPr>
        <w:rFonts w:hint="default"/>
      </w:rPr>
    </w:lvl>
    <w:lvl w:ilvl="8" w:tplc="FEB2A2E6">
      <w:numFmt w:val="bullet"/>
      <w:lvlText w:val="•"/>
      <w:lvlJc w:val="left"/>
      <w:pPr>
        <w:ind w:left="2392" w:hanging="192"/>
      </w:pPr>
      <w:rPr>
        <w:rFonts w:hint="default"/>
      </w:rPr>
    </w:lvl>
  </w:abstractNum>
  <w:abstractNum w:abstractNumId="64">
    <w:nsid w:val="4B9A10AF"/>
    <w:multiLevelType w:val="hybridMultilevel"/>
    <w:tmpl w:val="8E0AA9DC"/>
    <w:lvl w:ilvl="0" w:tplc="CB260B4E">
      <w:numFmt w:val="bullet"/>
      <w:lvlText w:val=""/>
      <w:lvlJc w:val="left"/>
      <w:pPr>
        <w:ind w:left="83" w:hanging="312"/>
      </w:pPr>
      <w:rPr>
        <w:rFonts w:ascii="Symbol" w:eastAsia="Times New Roman" w:hAnsi="Symbol" w:hint="default"/>
        <w:b w:val="0"/>
        <w:i w:val="0"/>
        <w:color w:val="000009"/>
        <w:w w:val="100"/>
        <w:sz w:val="24"/>
      </w:rPr>
    </w:lvl>
    <w:lvl w:ilvl="1" w:tplc="F32A1802">
      <w:numFmt w:val="bullet"/>
      <w:lvlText w:val="•"/>
      <w:lvlJc w:val="left"/>
      <w:pPr>
        <w:ind w:left="879" w:hanging="312"/>
      </w:pPr>
      <w:rPr>
        <w:rFonts w:hint="default"/>
      </w:rPr>
    </w:lvl>
    <w:lvl w:ilvl="2" w:tplc="57640300">
      <w:numFmt w:val="bullet"/>
      <w:lvlText w:val="•"/>
      <w:lvlJc w:val="left"/>
      <w:pPr>
        <w:ind w:left="1678" w:hanging="312"/>
      </w:pPr>
      <w:rPr>
        <w:rFonts w:hint="default"/>
      </w:rPr>
    </w:lvl>
    <w:lvl w:ilvl="3" w:tplc="939677AA">
      <w:numFmt w:val="bullet"/>
      <w:lvlText w:val="•"/>
      <w:lvlJc w:val="left"/>
      <w:pPr>
        <w:ind w:left="2477" w:hanging="312"/>
      </w:pPr>
      <w:rPr>
        <w:rFonts w:hint="default"/>
      </w:rPr>
    </w:lvl>
    <w:lvl w:ilvl="4" w:tplc="3942F1F2">
      <w:numFmt w:val="bullet"/>
      <w:lvlText w:val="•"/>
      <w:lvlJc w:val="left"/>
      <w:pPr>
        <w:ind w:left="3277" w:hanging="312"/>
      </w:pPr>
      <w:rPr>
        <w:rFonts w:hint="default"/>
      </w:rPr>
    </w:lvl>
    <w:lvl w:ilvl="5" w:tplc="81064614">
      <w:numFmt w:val="bullet"/>
      <w:lvlText w:val="•"/>
      <w:lvlJc w:val="left"/>
      <w:pPr>
        <w:ind w:left="4076" w:hanging="312"/>
      </w:pPr>
      <w:rPr>
        <w:rFonts w:hint="default"/>
      </w:rPr>
    </w:lvl>
    <w:lvl w:ilvl="6" w:tplc="E7BE1052">
      <w:numFmt w:val="bullet"/>
      <w:lvlText w:val="•"/>
      <w:lvlJc w:val="left"/>
      <w:pPr>
        <w:ind w:left="4875" w:hanging="312"/>
      </w:pPr>
      <w:rPr>
        <w:rFonts w:hint="default"/>
      </w:rPr>
    </w:lvl>
    <w:lvl w:ilvl="7" w:tplc="83221592">
      <w:numFmt w:val="bullet"/>
      <w:lvlText w:val="•"/>
      <w:lvlJc w:val="left"/>
      <w:pPr>
        <w:ind w:left="5675" w:hanging="312"/>
      </w:pPr>
      <w:rPr>
        <w:rFonts w:hint="default"/>
      </w:rPr>
    </w:lvl>
    <w:lvl w:ilvl="8" w:tplc="031A50F4">
      <w:numFmt w:val="bullet"/>
      <w:lvlText w:val="•"/>
      <w:lvlJc w:val="left"/>
      <w:pPr>
        <w:ind w:left="6474" w:hanging="312"/>
      </w:pPr>
      <w:rPr>
        <w:rFonts w:hint="default"/>
      </w:rPr>
    </w:lvl>
  </w:abstractNum>
  <w:abstractNum w:abstractNumId="65">
    <w:nsid w:val="4DC8368C"/>
    <w:multiLevelType w:val="hybridMultilevel"/>
    <w:tmpl w:val="C16CDF42"/>
    <w:lvl w:ilvl="0" w:tplc="8CDE8586">
      <w:numFmt w:val="bullet"/>
      <w:lvlText w:val=""/>
      <w:lvlJc w:val="left"/>
      <w:pPr>
        <w:ind w:left="83" w:hanging="228"/>
      </w:pPr>
      <w:rPr>
        <w:rFonts w:ascii="Symbol" w:eastAsia="Times New Roman" w:hAnsi="Symbol" w:hint="default"/>
        <w:b w:val="0"/>
        <w:i w:val="0"/>
        <w:color w:val="000009"/>
        <w:w w:val="100"/>
        <w:sz w:val="24"/>
      </w:rPr>
    </w:lvl>
    <w:lvl w:ilvl="1" w:tplc="08A87B70">
      <w:numFmt w:val="bullet"/>
      <w:lvlText w:val="•"/>
      <w:lvlJc w:val="left"/>
      <w:pPr>
        <w:ind w:left="879" w:hanging="228"/>
      </w:pPr>
      <w:rPr>
        <w:rFonts w:hint="default"/>
      </w:rPr>
    </w:lvl>
    <w:lvl w:ilvl="2" w:tplc="E1FC1EF4">
      <w:numFmt w:val="bullet"/>
      <w:lvlText w:val="•"/>
      <w:lvlJc w:val="left"/>
      <w:pPr>
        <w:ind w:left="1678" w:hanging="228"/>
      </w:pPr>
      <w:rPr>
        <w:rFonts w:hint="default"/>
      </w:rPr>
    </w:lvl>
    <w:lvl w:ilvl="3" w:tplc="C1346238">
      <w:numFmt w:val="bullet"/>
      <w:lvlText w:val="•"/>
      <w:lvlJc w:val="left"/>
      <w:pPr>
        <w:ind w:left="2477" w:hanging="228"/>
      </w:pPr>
      <w:rPr>
        <w:rFonts w:hint="default"/>
      </w:rPr>
    </w:lvl>
    <w:lvl w:ilvl="4" w:tplc="69DC9988">
      <w:numFmt w:val="bullet"/>
      <w:lvlText w:val="•"/>
      <w:lvlJc w:val="left"/>
      <w:pPr>
        <w:ind w:left="3277" w:hanging="228"/>
      </w:pPr>
      <w:rPr>
        <w:rFonts w:hint="default"/>
      </w:rPr>
    </w:lvl>
    <w:lvl w:ilvl="5" w:tplc="847AB78E">
      <w:numFmt w:val="bullet"/>
      <w:lvlText w:val="•"/>
      <w:lvlJc w:val="left"/>
      <w:pPr>
        <w:ind w:left="4076" w:hanging="228"/>
      </w:pPr>
      <w:rPr>
        <w:rFonts w:hint="default"/>
      </w:rPr>
    </w:lvl>
    <w:lvl w:ilvl="6" w:tplc="39EC90C6">
      <w:numFmt w:val="bullet"/>
      <w:lvlText w:val="•"/>
      <w:lvlJc w:val="left"/>
      <w:pPr>
        <w:ind w:left="4875" w:hanging="228"/>
      </w:pPr>
      <w:rPr>
        <w:rFonts w:hint="default"/>
      </w:rPr>
    </w:lvl>
    <w:lvl w:ilvl="7" w:tplc="8CD448B0">
      <w:numFmt w:val="bullet"/>
      <w:lvlText w:val="•"/>
      <w:lvlJc w:val="left"/>
      <w:pPr>
        <w:ind w:left="5675" w:hanging="228"/>
      </w:pPr>
      <w:rPr>
        <w:rFonts w:hint="default"/>
      </w:rPr>
    </w:lvl>
    <w:lvl w:ilvl="8" w:tplc="E77E76D2">
      <w:numFmt w:val="bullet"/>
      <w:lvlText w:val="•"/>
      <w:lvlJc w:val="left"/>
      <w:pPr>
        <w:ind w:left="6474" w:hanging="228"/>
      </w:pPr>
      <w:rPr>
        <w:rFonts w:hint="default"/>
      </w:rPr>
    </w:lvl>
  </w:abstractNum>
  <w:abstractNum w:abstractNumId="66">
    <w:nsid w:val="4E166B9E"/>
    <w:multiLevelType w:val="hybridMultilevel"/>
    <w:tmpl w:val="A380FEC0"/>
    <w:lvl w:ilvl="0" w:tplc="A7D63CA6">
      <w:numFmt w:val="bullet"/>
      <w:lvlText w:val="–"/>
      <w:lvlJc w:val="left"/>
      <w:pPr>
        <w:ind w:left="397" w:hanging="226"/>
      </w:pPr>
      <w:rPr>
        <w:rFonts w:ascii="Times New Roman" w:eastAsia="Times New Roman" w:hAnsi="Times New Roman" w:hint="default"/>
        <w:b w:val="0"/>
        <w:i w:val="0"/>
        <w:color w:val="000009"/>
        <w:w w:val="100"/>
        <w:sz w:val="24"/>
      </w:rPr>
    </w:lvl>
    <w:lvl w:ilvl="1" w:tplc="16EE27B6">
      <w:numFmt w:val="bullet"/>
      <w:lvlText w:val="•"/>
      <w:lvlJc w:val="left"/>
      <w:pPr>
        <w:ind w:left="1418" w:hanging="226"/>
      </w:pPr>
      <w:rPr>
        <w:rFonts w:hint="default"/>
      </w:rPr>
    </w:lvl>
    <w:lvl w:ilvl="2" w:tplc="DEE482EC">
      <w:numFmt w:val="bullet"/>
      <w:lvlText w:val="•"/>
      <w:lvlJc w:val="left"/>
      <w:pPr>
        <w:ind w:left="2437" w:hanging="226"/>
      </w:pPr>
      <w:rPr>
        <w:rFonts w:hint="default"/>
      </w:rPr>
    </w:lvl>
    <w:lvl w:ilvl="3" w:tplc="07D4AF4C">
      <w:numFmt w:val="bullet"/>
      <w:lvlText w:val="•"/>
      <w:lvlJc w:val="left"/>
      <w:pPr>
        <w:ind w:left="3455" w:hanging="226"/>
      </w:pPr>
      <w:rPr>
        <w:rFonts w:hint="default"/>
      </w:rPr>
    </w:lvl>
    <w:lvl w:ilvl="4" w:tplc="A93CCFC4">
      <w:numFmt w:val="bullet"/>
      <w:lvlText w:val="•"/>
      <w:lvlJc w:val="left"/>
      <w:pPr>
        <w:ind w:left="4474" w:hanging="226"/>
      </w:pPr>
      <w:rPr>
        <w:rFonts w:hint="default"/>
      </w:rPr>
    </w:lvl>
    <w:lvl w:ilvl="5" w:tplc="3A8C7CB6">
      <w:numFmt w:val="bullet"/>
      <w:lvlText w:val="•"/>
      <w:lvlJc w:val="left"/>
      <w:pPr>
        <w:ind w:left="5493" w:hanging="226"/>
      </w:pPr>
      <w:rPr>
        <w:rFonts w:hint="default"/>
      </w:rPr>
    </w:lvl>
    <w:lvl w:ilvl="6" w:tplc="B50883F2">
      <w:numFmt w:val="bullet"/>
      <w:lvlText w:val="•"/>
      <w:lvlJc w:val="left"/>
      <w:pPr>
        <w:ind w:left="6511" w:hanging="226"/>
      </w:pPr>
      <w:rPr>
        <w:rFonts w:hint="default"/>
      </w:rPr>
    </w:lvl>
    <w:lvl w:ilvl="7" w:tplc="39B6775A">
      <w:numFmt w:val="bullet"/>
      <w:lvlText w:val="•"/>
      <w:lvlJc w:val="left"/>
      <w:pPr>
        <w:ind w:left="7530" w:hanging="226"/>
      </w:pPr>
      <w:rPr>
        <w:rFonts w:hint="default"/>
      </w:rPr>
    </w:lvl>
    <w:lvl w:ilvl="8" w:tplc="537C271C">
      <w:numFmt w:val="bullet"/>
      <w:lvlText w:val="•"/>
      <w:lvlJc w:val="left"/>
      <w:pPr>
        <w:ind w:left="8549" w:hanging="226"/>
      </w:pPr>
      <w:rPr>
        <w:rFonts w:hint="default"/>
      </w:rPr>
    </w:lvl>
  </w:abstractNum>
  <w:abstractNum w:abstractNumId="67">
    <w:nsid w:val="4E1A04FB"/>
    <w:multiLevelType w:val="hybridMultilevel"/>
    <w:tmpl w:val="7D30359C"/>
    <w:lvl w:ilvl="0" w:tplc="30DAA082">
      <w:start w:val="1"/>
      <w:numFmt w:val="decimal"/>
      <w:lvlText w:val="%1)"/>
      <w:lvlJc w:val="left"/>
      <w:pPr>
        <w:ind w:left="397" w:hanging="264"/>
      </w:pPr>
      <w:rPr>
        <w:rFonts w:ascii="Times New Roman" w:eastAsia="Times New Roman" w:hAnsi="Times New Roman" w:cs="Times New Roman" w:hint="default"/>
        <w:b w:val="0"/>
        <w:bCs w:val="0"/>
        <w:i w:val="0"/>
        <w:iCs w:val="0"/>
        <w:color w:val="000009"/>
        <w:w w:val="100"/>
        <w:sz w:val="24"/>
        <w:szCs w:val="24"/>
      </w:rPr>
    </w:lvl>
    <w:lvl w:ilvl="1" w:tplc="0D585A3C">
      <w:numFmt w:val="bullet"/>
      <w:lvlText w:val="•"/>
      <w:lvlJc w:val="left"/>
      <w:pPr>
        <w:ind w:left="1418" w:hanging="264"/>
      </w:pPr>
      <w:rPr>
        <w:rFonts w:hint="default"/>
      </w:rPr>
    </w:lvl>
    <w:lvl w:ilvl="2" w:tplc="1A849D70">
      <w:numFmt w:val="bullet"/>
      <w:lvlText w:val="•"/>
      <w:lvlJc w:val="left"/>
      <w:pPr>
        <w:ind w:left="2437" w:hanging="264"/>
      </w:pPr>
      <w:rPr>
        <w:rFonts w:hint="default"/>
      </w:rPr>
    </w:lvl>
    <w:lvl w:ilvl="3" w:tplc="68B690FC">
      <w:numFmt w:val="bullet"/>
      <w:lvlText w:val="•"/>
      <w:lvlJc w:val="left"/>
      <w:pPr>
        <w:ind w:left="3455" w:hanging="264"/>
      </w:pPr>
      <w:rPr>
        <w:rFonts w:hint="default"/>
      </w:rPr>
    </w:lvl>
    <w:lvl w:ilvl="4" w:tplc="A4C83A42">
      <w:numFmt w:val="bullet"/>
      <w:lvlText w:val="•"/>
      <w:lvlJc w:val="left"/>
      <w:pPr>
        <w:ind w:left="4474" w:hanging="264"/>
      </w:pPr>
      <w:rPr>
        <w:rFonts w:hint="default"/>
      </w:rPr>
    </w:lvl>
    <w:lvl w:ilvl="5" w:tplc="74229C12">
      <w:numFmt w:val="bullet"/>
      <w:lvlText w:val="•"/>
      <w:lvlJc w:val="left"/>
      <w:pPr>
        <w:ind w:left="5493" w:hanging="264"/>
      </w:pPr>
      <w:rPr>
        <w:rFonts w:hint="default"/>
      </w:rPr>
    </w:lvl>
    <w:lvl w:ilvl="6" w:tplc="FA0ADA90">
      <w:numFmt w:val="bullet"/>
      <w:lvlText w:val="•"/>
      <w:lvlJc w:val="left"/>
      <w:pPr>
        <w:ind w:left="6511" w:hanging="264"/>
      </w:pPr>
      <w:rPr>
        <w:rFonts w:hint="default"/>
      </w:rPr>
    </w:lvl>
    <w:lvl w:ilvl="7" w:tplc="60A06EAC">
      <w:numFmt w:val="bullet"/>
      <w:lvlText w:val="•"/>
      <w:lvlJc w:val="left"/>
      <w:pPr>
        <w:ind w:left="7530" w:hanging="264"/>
      </w:pPr>
      <w:rPr>
        <w:rFonts w:hint="default"/>
      </w:rPr>
    </w:lvl>
    <w:lvl w:ilvl="8" w:tplc="4A8C3F34">
      <w:numFmt w:val="bullet"/>
      <w:lvlText w:val="•"/>
      <w:lvlJc w:val="left"/>
      <w:pPr>
        <w:ind w:left="8549" w:hanging="264"/>
      </w:pPr>
      <w:rPr>
        <w:rFonts w:hint="default"/>
      </w:rPr>
    </w:lvl>
  </w:abstractNum>
  <w:abstractNum w:abstractNumId="68">
    <w:nsid w:val="4F3D0BF4"/>
    <w:multiLevelType w:val="hybridMultilevel"/>
    <w:tmpl w:val="611CCEB0"/>
    <w:lvl w:ilvl="0" w:tplc="BF70D3C0">
      <w:numFmt w:val="bullet"/>
      <w:lvlText w:val=""/>
      <w:lvlJc w:val="left"/>
      <w:pPr>
        <w:ind w:left="83" w:hanging="329"/>
      </w:pPr>
      <w:rPr>
        <w:rFonts w:ascii="Symbol" w:eastAsia="Times New Roman" w:hAnsi="Symbol" w:hint="default"/>
        <w:b w:val="0"/>
        <w:i w:val="0"/>
        <w:color w:val="000009"/>
        <w:w w:val="100"/>
        <w:sz w:val="24"/>
      </w:rPr>
    </w:lvl>
    <w:lvl w:ilvl="1" w:tplc="E9C0E7C0">
      <w:numFmt w:val="bullet"/>
      <w:lvlText w:val="•"/>
      <w:lvlJc w:val="left"/>
      <w:pPr>
        <w:ind w:left="879" w:hanging="329"/>
      </w:pPr>
      <w:rPr>
        <w:rFonts w:hint="default"/>
      </w:rPr>
    </w:lvl>
    <w:lvl w:ilvl="2" w:tplc="45A08068">
      <w:numFmt w:val="bullet"/>
      <w:lvlText w:val="•"/>
      <w:lvlJc w:val="left"/>
      <w:pPr>
        <w:ind w:left="1678" w:hanging="329"/>
      </w:pPr>
      <w:rPr>
        <w:rFonts w:hint="default"/>
      </w:rPr>
    </w:lvl>
    <w:lvl w:ilvl="3" w:tplc="B6B82708">
      <w:numFmt w:val="bullet"/>
      <w:lvlText w:val="•"/>
      <w:lvlJc w:val="left"/>
      <w:pPr>
        <w:ind w:left="2477" w:hanging="329"/>
      </w:pPr>
      <w:rPr>
        <w:rFonts w:hint="default"/>
      </w:rPr>
    </w:lvl>
    <w:lvl w:ilvl="4" w:tplc="BEFC3D84">
      <w:numFmt w:val="bullet"/>
      <w:lvlText w:val="•"/>
      <w:lvlJc w:val="left"/>
      <w:pPr>
        <w:ind w:left="3277" w:hanging="329"/>
      </w:pPr>
      <w:rPr>
        <w:rFonts w:hint="default"/>
      </w:rPr>
    </w:lvl>
    <w:lvl w:ilvl="5" w:tplc="589A6F68">
      <w:numFmt w:val="bullet"/>
      <w:lvlText w:val="•"/>
      <w:lvlJc w:val="left"/>
      <w:pPr>
        <w:ind w:left="4076" w:hanging="329"/>
      </w:pPr>
      <w:rPr>
        <w:rFonts w:hint="default"/>
      </w:rPr>
    </w:lvl>
    <w:lvl w:ilvl="6" w:tplc="7B54E75A">
      <w:numFmt w:val="bullet"/>
      <w:lvlText w:val="•"/>
      <w:lvlJc w:val="left"/>
      <w:pPr>
        <w:ind w:left="4875" w:hanging="329"/>
      </w:pPr>
      <w:rPr>
        <w:rFonts w:hint="default"/>
      </w:rPr>
    </w:lvl>
    <w:lvl w:ilvl="7" w:tplc="F314C6B2">
      <w:numFmt w:val="bullet"/>
      <w:lvlText w:val="•"/>
      <w:lvlJc w:val="left"/>
      <w:pPr>
        <w:ind w:left="5675" w:hanging="329"/>
      </w:pPr>
      <w:rPr>
        <w:rFonts w:hint="default"/>
      </w:rPr>
    </w:lvl>
    <w:lvl w:ilvl="8" w:tplc="386609FA">
      <w:numFmt w:val="bullet"/>
      <w:lvlText w:val="•"/>
      <w:lvlJc w:val="left"/>
      <w:pPr>
        <w:ind w:left="6474" w:hanging="329"/>
      </w:pPr>
      <w:rPr>
        <w:rFonts w:hint="default"/>
      </w:rPr>
    </w:lvl>
  </w:abstractNum>
  <w:abstractNum w:abstractNumId="69">
    <w:nsid w:val="51FA36E9"/>
    <w:multiLevelType w:val="hybridMultilevel"/>
    <w:tmpl w:val="FFFFFFFF"/>
    <w:lvl w:ilvl="0" w:tplc="8A9A99D8">
      <w:start w:val="1"/>
      <w:numFmt w:val="decimal"/>
      <w:lvlText w:val="%1)"/>
      <w:lvlJc w:val="left"/>
      <w:pPr>
        <w:ind w:left="1702" w:hanging="502"/>
      </w:pPr>
      <w:rPr>
        <w:rFonts w:ascii="Times New Roman" w:eastAsia="Times New Roman" w:hAnsi="Times New Roman" w:cs="Times New Roman" w:hint="default"/>
        <w:spacing w:val="0"/>
        <w:w w:val="100"/>
        <w:sz w:val="28"/>
        <w:szCs w:val="28"/>
      </w:rPr>
    </w:lvl>
    <w:lvl w:ilvl="1" w:tplc="A3EAED6C">
      <w:numFmt w:val="bullet"/>
      <w:lvlText w:val="•"/>
      <w:lvlJc w:val="left"/>
      <w:pPr>
        <w:ind w:left="2522" w:hanging="716"/>
      </w:pPr>
      <w:rPr>
        <w:rFonts w:ascii="Times New Roman" w:eastAsia="Times New Roman" w:hAnsi="Times New Roman" w:hint="default"/>
        <w:w w:val="100"/>
        <w:sz w:val="28"/>
      </w:rPr>
    </w:lvl>
    <w:lvl w:ilvl="2" w:tplc="F31AB938">
      <w:numFmt w:val="bullet"/>
      <w:lvlText w:val="•"/>
      <w:lvlJc w:val="left"/>
      <w:pPr>
        <w:ind w:left="3496" w:hanging="716"/>
      </w:pPr>
      <w:rPr>
        <w:rFonts w:hint="default"/>
      </w:rPr>
    </w:lvl>
    <w:lvl w:ilvl="3" w:tplc="2A882F96">
      <w:numFmt w:val="bullet"/>
      <w:lvlText w:val="•"/>
      <w:lvlJc w:val="left"/>
      <w:pPr>
        <w:ind w:left="4472" w:hanging="716"/>
      </w:pPr>
      <w:rPr>
        <w:rFonts w:hint="default"/>
      </w:rPr>
    </w:lvl>
    <w:lvl w:ilvl="4" w:tplc="ED8E0BDE">
      <w:numFmt w:val="bullet"/>
      <w:lvlText w:val="•"/>
      <w:lvlJc w:val="left"/>
      <w:pPr>
        <w:ind w:left="5448" w:hanging="716"/>
      </w:pPr>
      <w:rPr>
        <w:rFonts w:hint="default"/>
      </w:rPr>
    </w:lvl>
    <w:lvl w:ilvl="5" w:tplc="AC12A9E2">
      <w:numFmt w:val="bullet"/>
      <w:lvlText w:val="•"/>
      <w:lvlJc w:val="left"/>
      <w:pPr>
        <w:ind w:left="6425" w:hanging="716"/>
      </w:pPr>
      <w:rPr>
        <w:rFonts w:hint="default"/>
      </w:rPr>
    </w:lvl>
    <w:lvl w:ilvl="6" w:tplc="E6144CD8">
      <w:numFmt w:val="bullet"/>
      <w:lvlText w:val="•"/>
      <w:lvlJc w:val="left"/>
      <w:pPr>
        <w:ind w:left="7401" w:hanging="716"/>
      </w:pPr>
      <w:rPr>
        <w:rFonts w:hint="default"/>
      </w:rPr>
    </w:lvl>
    <w:lvl w:ilvl="7" w:tplc="94422390">
      <w:numFmt w:val="bullet"/>
      <w:lvlText w:val="•"/>
      <w:lvlJc w:val="left"/>
      <w:pPr>
        <w:ind w:left="8377" w:hanging="716"/>
      </w:pPr>
      <w:rPr>
        <w:rFonts w:hint="default"/>
      </w:rPr>
    </w:lvl>
    <w:lvl w:ilvl="8" w:tplc="9C3AC3AC">
      <w:numFmt w:val="bullet"/>
      <w:lvlText w:val="•"/>
      <w:lvlJc w:val="left"/>
      <w:pPr>
        <w:ind w:left="9353" w:hanging="716"/>
      </w:pPr>
      <w:rPr>
        <w:rFonts w:hint="default"/>
      </w:rPr>
    </w:lvl>
  </w:abstractNum>
  <w:abstractNum w:abstractNumId="70">
    <w:nsid w:val="53AB1E36"/>
    <w:multiLevelType w:val="hybridMultilevel"/>
    <w:tmpl w:val="73EC9980"/>
    <w:lvl w:ilvl="0" w:tplc="668A3B68">
      <w:start w:val="1"/>
      <w:numFmt w:val="decimal"/>
      <w:lvlText w:val="%1."/>
      <w:lvlJc w:val="left"/>
      <w:pPr>
        <w:ind w:left="137" w:hanging="425"/>
      </w:pPr>
      <w:rPr>
        <w:rFonts w:cs="Times New Roman" w:hint="default"/>
        <w:w w:val="100"/>
      </w:rPr>
    </w:lvl>
    <w:lvl w:ilvl="1" w:tplc="52E6CFE8">
      <w:numFmt w:val="bullet"/>
      <w:lvlText w:val="•"/>
      <w:lvlJc w:val="left"/>
      <w:pPr>
        <w:ind w:left="1146" w:hanging="425"/>
      </w:pPr>
      <w:rPr>
        <w:rFonts w:hint="default"/>
      </w:rPr>
    </w:lvl>
    <w:lvl w:ilvl="2" w:tplc="9092B6CC">
      <w:numFmt w:val="bullet"/>
      <w:lvlText w:val="•"/>
      <w:lvlJc w:val="left"/>
      <w:pPr>
        <w:ind w:left="2153" w:hanging="425"/>
      </w:pPr>
      <w:rPr>
        <w:rFonts w:hint="default"/>
      </w:rPr>
    </w:lvl>
    <w:lvl w:ilvl="3" w:tplc="6958BE0E">
      <w:numFmt w:val="bullet"/>
      <w:lvlText w:val="•"/>
      <w:lvlJc w:val="left"/>
      <w:pPr>
        <w:ind w:left="3159" w:hanging="425"/>
      </w:pPr>
      <w:rPr>
        <w:rFonts w:hint="default"/>
      </w:rPr>
    </w:lvl>
    <w:lvl w:ilvl="4" w:tplc="C8FCFAD2">
      <w:numFmt w:val="bullet"/>
      <w:lvlText w:val="•"/>
      <w:lvlJc w:val="left"/>
      <w:pPr>
        <w:ind w:left="4166" w:hanging="425"/>
      </w:pPr>
      <w:rPr>
        <w:rFonts w:hint="default"/>
      </w:rPr>
    </w:lvl>
    <w:lvl w:ilvl="5" w:tplc="F5B48D90">
      <w:numFmt w:val="bullet"/>
      <w:lvlText w:val="•"/>
      <w:lvlJc w:val="left"/>
      <w:pPr>
        <w:ind w:left="5173" w:hanging="425"/>
      </w:pPr>
      <w:rPr>
        <w:rFonts w:hint="default"/>
      </w:rPr>
    </w:lvl>
    <w:lvl w:ilvl="6" w:tplc="6ADCFD06">
      <w:numFmt w:val="bullet"/>
      <w:lvlText w:val="•"/>
      <w:lvlJc w:val="left"/>
      <w:pPr>
        <w:ind w:left="6179" w:hanging="425"/>
      </w:pPr>
      <w:rPr>
        <w:rFonts w:hint="default"/>
      </w:rPr>
    </w:lvl>
    <w:lvl w:ilvl="7" w:tplc="9CEA5FCE">
      <w:numFmt w:val="bullet"/>
      <w:lvlText w:val="•"/>
      <w:lvlJc w:val="left"/>
      <w:pPr>
        <w:ind w:left="7186" w:hanging="425"/>
      </w:pPr>
      <w:rPr>
        <w:rFonts w:hint="default"/>
      </w:rPr>
    </w:lvl>
    <w:lvl w:ilvl="8" w:tplc="EA64932E">
      <w:numFmt w:val="bullet"/>
      <w:lvlText w:val="•"/>
      <w:lvlJc w:val="left"/>
      <w:pPr>
        <w:ind w:left="8193" w:hanging="425"/>
      </w:pPr>
      <w:rPr>
        <w:rFonts w:hint="default"/>
      </w:rPr>
    </w:lvl>
  </w:abstractNum>
  <w:abstractNum w:abstractNumId="71">
    <w:nsid w:val="55293D1C"/>
    <w:multiLevelType w:val="hybridMultilevel"/>
    <w:tmpl w:val="43323A12"/>
    <w:lvl w:ilvl="0" w:tplc="2948F87C">
      <w:numFmt w:val="bullet"/>
      <w:lvlText w:val=""/>
      <w:lvlJc w:val="left"/>
      <w:pPr>
        <w:ind w:left="83" w:hanging="228"/>
      </w:pPr>
      <w:rPr>
        <w:rFonts w:ascii="Symbol" w:eastAsia="Times New Roman" w:hAnsi="Symbol" w:hint="default"/>
        <w:b w:val="0"/>
        <w:i w:val="0"/>
        <w:color w:val="000009"/>
        <w:w w:val="100"/>
        <w:sz w:val="24"/>
      </w:rPr>
    </w:lvl>
    <w:lvl w:ilvl="1" w:tplc="4224C912">
      <w:numFmt w:val="bullet"/>
      <w:lvlText w:val="•"/>
      <w:lvlJc w:val="left"/>
      <w:pPr>
        <w:ind w:left="881" w:hanging="228"/>
      </w:pPr>
      <w:rPr>
        <w:rFonts w:hint="default"/>
      </w:rPr>
    </w:lvl>
    <w:lvl w:ilvl="2" w:tplc="3FA06FDE">
      <w:numFmt w:val="bullet"/>
      <w:lvlText w:val="•"/>
      <w:lvlJc w:val="left"/>
      <w:pPr>
        <w:ind w:left="1683" w:hanging="228"/>
      </w:pPr>
      <w:rPr>
        <w:rFonts w:hint="default"/>
      </w:rPr>
    </w:lvl>
    <w:lvl w:ilvl="3" w:tplc="1EFE3A66">
      <w:numFmt w:val="bullet"/>
      <w:lvlText w:val="•"/>
      <w:lvlJc w:val="left"/>
      <w:pPr>
        <w:ind w:left="2485" w:hanging="228"/>
      </w:pPr>
      <w:rPr>
        <w:rFonts w:hint="default"/>
      </w:rPr>
    </w:lvl>
    <w:lvl w:ilvl="4" w:tplc="BB1E17A2">
      <w:numFmt w:val="bullet"/>
      <w:lvlText w:val="•"/>
      <w:lvlJc w:val="left"/>
      <w:pPr>
        <w:ind w:left="3287" w:hanging="228"/>
      </w:pPr>
      <w:rPr>
        <w:rFonts w:hint="default"/>
      </w:rPr>
    </w:lvl>
    <w:lvl w:ilvl="5" w:tplc="F02C6684">
      <w:numFmt w:val="bullet"/>
      <w:lvlText w:val="•"/>
      <w:lvlJc w:val="left"/>
      <w:pPr>
        <w:ind w:left="4089" w:hanging="228"/>
      </w:pPr>
      <w:rPr>
        <w:rFonts w:hint="default"/>
      </w:rPr>
    </w:lvl>
    <w:lvl w:ilvl="6" w:tplc="5CD846DE">
      <w:numFmt w:val="bullet"/>
      <w:lvlText w:val="•"/>
      <w:lvlJc w:val="left"/>
      <w:pPr>
        <w:ind w:left="4891" w:hanging="228"/>
      </w:pPr>
      <w:rPr>
        <w:rFonts w:hint="default"/>
      </w:rPr>
    </w:lvl>
    <w:lvl w:ilvl="7" w:tplc="102CDEEA">
      <w:numFmt w:val="bullet"/>
      <w:lvlText w:val="•"/>
      <w:lvlJc w:val="left"/>
      <w:pPr>
        <w:ind w:left="5693" w:hanging="228"/>
      </w:pPr>
      <w:rPr>
        <w:rFonts w:hint="default"/>
      </w:rPr>
    </w:lvl>
    <w:lvl w:ilvl="8" w:tplc="62A4B30E">
      <w:numFmt w:val="bullet"/>
      <w:lvlText w:val="•"/>
      <w:lvlJc w:val="left"/>
      <w:pPr>
        <w:ind w:left="6495" w:hanging="228"/>
      </w:pPr>
      <w:rPr>
        <w:rFonts w:hint="default"/>
      </w:rPr>
    </w:lvl>
  </w:abstractNum>
  <w:abstractNum w:abstractNumId="72">
    <w:nsid w:val="56634F9D"/>
    <w:multiLevelType w:val="hybridMultilevel"/>
    <w:tmpl w:val="FFFFFFFF"/>
    <w:lvl w:ilvl="0" w:tplc="E2985D56">
      <w:numFmt w:val="bullet"/>
      <w:lvlText w:val=""/>
      <w:lvlJc w:val="left"/>
      <w:pPr>
        <w:ind w:left="3314" w:hanging="564"/>
      </w:pPr>
      <w:rPr>
        <w:rFonts w:ascii="Wingdings" w:eastAsia="Times New Roman" w:hAnsi="Wingdings" w:hint="default"/>
        <w:w w:val="100"/>
        <w:sz w:val="24"/>
      </w:rPr>
    </w:lvl>
    <w:lvl w:ilvl="1" w:tplc="0A98A60A">
      <w:numFmt w:val="bullet"/>
      <w:lvlText w:val="•"/>
      <w:lvlJc w:val="left"/>
      <w:pPr>
        <w:ind w:left="4332" w:hanging="564"/>
      </w:pPr>
      <w:rPr>
        <w:rFonts w:hint="default"/>
      </w:rPr>
    </w:lvl>
    <w:lvl w:ilvl="2" w:tplc="6DE432FE">
      <w:numFmt w:val="bullet"/>
      <w:lvlText w:val="•"/>
      <w:lvlJc w:val="left"/>
      <w:pPr>
        <w:ind w:left="5353" w:hanging="564"/>
      </w:pPr>
      <w:rPr>
        <w:rFonts w:hint="default"/>
      </w:rPr>
    </w:lvl>
    <w:lvl w:ilvl="3" w:tplc="971A2C02">
      <w:numFmt w:val="bullet"/>
      <w:lvlText w:val="•"/>
      <w:lvlJc w:val="left"/>
      <w:pPr>
        <w:ind w:left="6373" w:hanging="564"/>
      </w:pPr>
      <w:rPr>
        <w:rFonts w:hint="default"/>
      </w:rPr>
    </w:lvl>
    <w:lvl w:ilvl="4" w:tplc="9D9E50F0">
      <w:numFmt w:val="bullet"/>
      <w:lvlText w:val="•"/>
      <w:lvlJc w:val="left"/>
      <w:pPr>
        <w:ind w:left="7394" w:hanging="564"/>
      </w:pPr>
      <w:rPr>
        <w:rFonts w:hint="default"/>
      </w:rPr>
    </w:lvl>
    <w:lvl w:ilvl="5" w:tplc="73701C02">
      <w:numFmt w:val="bullet"/>
      <w:lvlText w:val="•"/>
      <w:lvlJc w:val="left"/>
      <w:pPr>
        <w:ind w:left="8415" w:hanging="564"/>
      </w:pPr>
      <w:rPr>
        <w:rFonts w:hint="default"/>
      </w:rPr>
    </w:lvl>
    <w:lvl w:ilvl="6" w:tplc="FF5ACFEE">
      <w:numFmt w:val="bullet"/>
      <w:lvlText w:val="•"/>
      <w:lvlJc w:val="left"/>
      <w:pPr>
        <w:ind w:left="9435" w:hanging="564"/>
      </w:pPr>
      <w:rPr>
        <w:rFonts w:hint="default"/>
      </w:rPr>
    </w:lvl>
    <w:lvl w:ilvl="7" w:tplc="62B4142A">
      <w:numFmt w:val="bullet"/>
      <w:lvlText w:val="•"/>
      <w:lvlJc w:val="left"/>
      <w:pPr>
        <w:ind w:left="10456" w:hanging="564"/>
      </w:pPr>
      <w:rPr>
        <w:rFonts w:hint="default"/>
      </w:rPr>
    </w:lvl>
    <w:lvl w:ilvl="8" w:tplc="CD108814">
      <w:numFmt w:val="bullet"/>
      <w:lvlText w:val="•"/>
      <w:lvlJc w:val="left"/>
      <w:pPr>
        <w:ind w:left="11477" w:hanging="564"/>
      </w:pPr>
      <w:rPr>
        <w:rFonts w:hint="default"/>
      </w:rPr>
    </w:lvl>
  </w:abstractNum>
  <w:abstractNum w:abstractNumId="73">
    <w:nsid w:val="571F0090"/>
    <w:multiLevelType w:val="hybridMultilevel"/>
    <w:tmpl w:val="AB009C7E"/>
    <w:lvl w:ilvl="0" w:tplc="2C8EC8E6">
      <w:numFmt w:val="bullet"/>
      <w:lvlText w:val="-"/>
      <w:lvlJc w:val="left"/>
      <w:pPr>
        <w:ind w:left="1105" w:hanging="360"/>
      </w:pPr>
      <w:rPr>
        <w:rFonts w:ascii="Times New Roman" w:eastAsia="Times New Roman" w:hAnsi="Times New Roman" w:hint="default"/>
        <w:b w:val="0"/>
        <w:i w:val="0"/>
        <w:w w:val="99"/>
        <w:sz w:val="24"/>
      </w:rPr>
    </w:lvl>
    <w:lvl w:ilvl="1" w:tplc="A9A223B6">
      <w:numFmt w:val="bullet"/>
      <w:lvlText w:val="•"/>
      <w:lvlJc w:val="left"/>
      <w:pPr>
        <w:ind w:left="2048" w:hanging="360"/>
      </w:pPr>
      <w:rPr>
        <w:rFonts w:hint="default"/>
      </w:rPr>
    </w:lvl>
    <w:lvl w:ilvl="2" w:tplc="829C13D8">
      <w:numFmt w:val="bullet"/>
      <w:lvlText w:val="•"/>
      <w:lvlJc w:val="left"/>
      <w:pPr>
        <w:ind w:left="2997" w:hanging="360"/>
      </w:pPr>
      <w:rPr>
        <w:rFonts w:hint="default"/>
      </w:rPr>
    </w:lvl>
    <w:lvl w:ilvl="3" w:tplc="C1BCC1BA">
      <w:numFmt w:val="bullet"/>
      <w:lvlText w:val="•"/>
      <w:lvlJc w:val="left"/>
      <w:pPr>
        <w:ind w:left="3945" w:hanging="360"/>
      </w:pPr>
      <w:rPr>
        <w:rFonts w:hint="default"/>
      </w:rPr>
    </w:lvl>
    <w:lvl w:ilvl="4" w:tplc="85A8178A">
      <w:numFmt w:val="bullet"/>
      <w:lvlText w:val="•"/>
      <w:lvlJc w:val="left"/>
      <w:pPr>
        <w:ind w:left="4894" w:hanging="360"/>
      </w:pPr>
      <w:rPr>
        <w:rFonts w:hint="default"/>
      </w:rPr>
    </w:lvl>
    <w:lvl w:ilvl="5" w:tplc="7730DF1E">
      <w:numFmt w:val="bullet"/>
      <w:lvlText w:val="•"/>
      <w:lvlJc w:val="left"/>
      <w:pPr>
        <w:ind w:left="5843" w:hanging="360"/>
      </w:pPr>
      <w:rPr>
        <w:rFonts w:hint="default"/>
      </w:rPr>
    </w:lvl>
    <w:lvl w:ilvl="6" w:tplc="1B783AD0">
      <w:numFmt w:val="bullet"/>
      <w:lvlText w:val="•"/>
      <w:lvlJc w:val="left"/>
      <w:pPr>
        <w:ind w:left="6791" w:hanging="360"/>
      </w:pPr>
      <w:rPr>
        <w:rFonts w:hint="default"/>
      </w:rPr>
    </w:lvl>
    <w:lvl w:ilvl="7" w:tplc="8B4C5DE8">
      <w:numFmt w:val="bullet"/>
      <w:lvlText w:val="•"/>
      <w:lvlJc w:val="left"/>
      <w:pPr>
        <w:ind w:left="7740" w:hanging="360"/>
      </w:pPr>
      <w:rPr>
        <w:rFonts w:hint="default"/>
      </w:rPr>
    </w:lvl>
    <w:lvl w:ilvl="8" w:tplc="1394914E">
      <w:numFmt w:val="bullet"/>
      <w:lvlText w:val="•"/>
      <w:lvlJc w:val="left"/>
      <w:pPr>
        <w:ind w:left="8689" w:hanging="360"/>
      </w:pPr>
      <w:rPr>
        <w:rFonts w:hint="default"/>
      </w:rPr>
    </w:lvl>
  </w:abstractNum>
  <w:abstractNum w:abstractNumId="74">
    <w:nsid w:val="57AF16EC"/>
    <w:multiLevelType w:val="hybridMultilevel"/>
    <w:tmpl w:val="250A4B56"/>
    <w:lvl w:ilvl="0" w:tplc="A2F63BD0">
      <w:numFmt w:val="bullet"/>
      <w:lvlText w:val=""/>
      <w:lvlJc w:val="left"/>
      <w:pPr>
        <w:ind w:left="83" w:hanging="284"/>
      </w:pPr>
      <w:rPr>
        <w:rFonts w:ascii="Symbol" w:eastAsia="Times New Roman" w:hAnsi="Symbol" w:hint="default"/>
        <w:b w:val="0"/>
        <w:i w:val="0"/>
        <w:color w:val="000009"/>
        <w:w w:val="100"/>
        <w:sz w:val="24"/>
      </w:rPr>
    </w:lvl>
    <w:lvl w:ilvl="1" w:tplc="ECFAF486">
      <w:numFmt w:val="bullet"/>
      <w:lvlText w:val="•"/>
      <w:lvlJc w:val="left"/>
      <w:pPr>
        <w:ind w:left="879" w:hanging="284"/>
      </w:pPr>
      <w:rPr>
        <w:rFonts w:hint="default"/>
      </w:rPr>
    </w:lvl>
    <w:lvl w:ilvl="2" w:tplc="72603A00">
      <w:numFmt w:val="bullet"/>
      <w:lvlText w:val="•"/>
      <w:lvlJc w:val="left"/>
      <w:pPr>
        <w:ind w:left="1678" w:hanging="284"/>
      </w:pPr>
      <w:rPr>
        <w:rFonts w:hint="default"/>
      </w:rPr>
    </w:lvl>
    <w:lvl w:ilvl="3" w:tplc="7E96AC74">
      <w:numFmt w:val="bullet"/>
      <w:lvlText w:val="•"/>
      <w:lvlJc w:val="left"/>
      <w:pPr>
        <w:ind w:left="2477" w:hanging="284"/>
      </w:pPr>
      <w:rPr>
        <w:rFonts w:hint="default"/>
      </w:rPr>
    </w:lvl>
    <w:lvl w:ilvl="4" w:tplc="8250D6A4">
      <w:numFmt w:val="bullet"/>
      <w:lvlText w:val="•"/>
      <w:lvlJc w:val="left"/>
      <w:pPr>
        <w:ind w:left="3276" w:hanging="284"/>
      </w:pPr>
      <w:rPr>
        <w:rFonts w:hint="default"/>
      </w:rPr>
    </w:lvl>
    <w:lvl w:ilvl="5" w:tplc="FFE46380">
      <w:numFmt w:val="bullet"/>
      <w:lvlText w:val="•"/>
      <w:lvlJc w:val="left"/>
      <w:pPr>
        <w:ind w:left="4075" w:hanging="284"/>
      </w:pPr>
      <w:rPr>
        <w:rFonts w:hint="default"/>
      </w:rPr>
    </w:lvl>
    <w:lvl w:ilvl="6" w:tplc="B78CF460">
      <w:numFmt w:val="bullet"/>
      <w:lvlText w:val="•"/>
      <w:lvlJc w:val="left"/>
      <w:pPr>
        <w:ind w:left="4874" w:hanging="284"/>
      </w:pPr>
      <w:rPr>
        <w:rFonts w:hint="default"/>
      </w:rPr>
    </w:lvl>
    <w:lvl w:ilvl="7" w:tplc="C2D60CB8">
      <w:numFmt w:val="bullet"/>
      <w:lvlText w:val="•"/>
      <w:lvlJc w:val="left"/>
      <w:pPr>
        <w:ind w:left="5673" w:hanging="284"/>
      </w:pPr>
      <w:rPr>
        <w:rFonts w:hint="default"/>
      </w:rPr>
    </w:lvl>
    <w:lvl w:ilvl="8" w:tplc="4962BF64">
      <w:numFmt w:val="bullet"/>
      <w:lvlText w:val="•"/>
      <w:lvlJc w:val="left"/>
      <w:pPr>
        <w:ind w:left="6472" w:hanging="284"/>
      </w:pPr>
      <w:rPr>
        <w:rFonts w:hint="default"/>
      </w:rPr>
    </w:lvl>
  </w:abstractNum>
  <w:abstractNum w:abstractNumId="75">
    <w:nsid w:val="57BB6AFC"/>
    <w:multiLevelType w:val="hybridMultilevel"/>
    <w:tmpl w:val="2A684CD2"/>
    <w:lvl w:ilvl="0" w:tplc="77E4C00E">
      <w:numFmt w:val="bullet"/>
      <w:lvlText w:val="-"/>
      <w:lvlJc w:val="left"/>
      <w:pPr>
        <w:ind w:left="105" w:hanging="1052"/>
      </w:pPr>
      <w:rPr>
        <w:rFonts w:ascii="Times New Roman" w:eastAsia="Times New Roman" w:hAnsi="Times New Roman" w:hint="default"/>
        <w:b w:val="0"/>
        <w:i w:val="0"/>
        <w:color w:val="000009"/>
        <w:w w:val="99"/>
        <w:sz w:val="24"/>
      </w:rPr>
    </w:lvl>
    <w:lvl w:ilvl="1" w:tplc="93C8D916">
      <w:numFmt w:val="bullet"/>
      <w:lvlText w:val="•"/>
      <w:lvlJc w:val="left"/>
      <w:pPr>
        <w:ind w:left="386" w:hanging="1052"/>
      </w:pPr>
      <w:rPr>
        <w:rFonts w:hint="default"/>
      </w:rPr>
    </w:lvl>
    <w:lvl w:ilvl="2" w:tplc="C1021AC6">
      <w:numFmt w:val="bullet"/>
      <w:lvlText w:val="•"/>
      <w:lvlJc w:val="left"/>
      <w:pPr>
        <w:ind w:left="673" w:hanging="1052"/>
      </w:pPr>
      <w:rPr>
        <w:rFonts w:hint="default"/>
      </w:rPr>
    </w:lvl>
    <w:lvl w:ilvl="3" w:tplc="5FDCF2E0">
      <w:numFmt w:val="bullet"/>
      <w:lvlText w:val="•"/>
      <w:lvlJc w:val="left"/>
      <w:pPr>
        <w:ind w:left="959" w:hanging="1052"/>
      </w:pPr>
      <w:rPr>
        <w:rFonts w:hint="default"/>
      </w:rPr>
    </w:lvl>
    <w:lvl w:ilvl="4" w:tplc="05D4F65E">
      <w:numFmt w:val="bullet"/>
      <w:lvlText w:val="•"/>
      <w:lvlJc w:val="left"/>
      <w:pPr>
        <w:ind w:left="1246" w:hanging="1052"/>
      </w:pPr>
      <w:rPr>
        <w:rFonts w:hint="default"/>
      </w:rPr>
    </w:lvl>
    <w:lvl w:ilvl="5" w:tplc="F4589158">
      <w:numFmt w:val="bullet"/>
      <w:lvlText w:val="•"/>
      <w:lvlJc w:val="left"/>
      <w:pPr>
        <w:ind w:left="1532" w:hanging="1052"/>
      </w:pPr>
      <w:rPr>
        <w:rFonts w:hint="default"/>
      </w:rPr>
    </w:lvl>
    <w:lvl w:ilvl="6" w:tplc="5B983C18">
      <w:numFmt w:val="bullet"/>
      <w:lvlText w:val="•"/>
      <w:lvlJc w:val="left"/>
      <w:pPr>
        <w:ind w:left="1819" w:hanging="1052"/>
      </w:pPr>
      <w:rPr>
        <w:rFonts w:hint="default"/>
      </w:rPr>
    </w:lvl>
    <w:lvl w:ilvl="7" w:tplc="DDD6DF00">
      <w:numFmt w:val="bullet"/>
      <w:lvlText w:val="•"/>
      <w:lvlJc w:val="left"/>
      <w:pPr>
        <w:ind w:left="2105" w:hanging="1052"/>
      </w:pPr>
      <w:rPr>
        <w:rFonts w:hint="default"/>
      </w:rPr>
    </w:lvl>
    <w:lvl w:ilvl="8" w:tplc="C0A4C986">
      <w:numFmt w:val="bullet"/>
      <w:lvlText w:val="•"/>
      <w:lvlJc w:val="left"/>
      <w:pPr>
        <w:ind w:left="2392" w:hanging="1052"/>
      </w:pPr>
      <w:rPr>
        <w:rFonts w:hint="default"/>
      </w:rPr>
    </w:lvl>
  </w:abstractNum>
  <w:abstractNum w:abstractNumId="76">
    <w:nsid w:val="58A91DED"/>
    <w:multiLevelType w:val="hybridMultilevel"/>
    <w:tmpl w:val="7DCA0CFE"/>
    <w:lvl w:ilvl="0" w:tplc="AA7E31AC">
      <w:start w:val="1"/>
      <w:numFmt w:val="decimal"/>
      <w:lvlText w:val="%1."/>
      <w:lvlJc w:val="left"/>
      <w:pPr>
        <w:ind w:left="137" w:hanging="425"/>
      </w:pPr>
      <w:rPr>
        <w:rFonts w:ascii="Times New Roman" w:eastAsia="Times New Roman" w:hAnsi="Times New Roman" w:cs="Times New Roman" w:hint="default"/>
        <w:b w:val="0"/>
        <w:bCs w:val="0"/>
        <w:i w:val="0"/>
        <w:iCs w:val="0"/>
        <w:color w:val="000009"/>
        <w:spacing w:val="0"/>
        <w:w w:val="100"/>
        <w:sz w:val="24"/>
        <w:szCs w:val="24"/>
      </w:rPr>
    </w:lvl>
    <w:lvl w:ilvl="1" w:tplc="12BE8470">
      <w:numFmt w:val="bullet"/>
      <w:lvlText w:val="•"/>
      <w:lvlJc w:val="left"/>
      <w:pPr>
        <w:ind w:left="1146" w:hanging="425"/>
      </w:pPr>
      <w:rPr>
        <w:rFonts w:hint="default"/>
      </w:rPr>
    </w:lvl>
    <w:lvl w:ilvl="2" w:tplc="4524DF3A">
      <w:numFmt w:val="bullet"/>
      <w:lvlText w:val="•"/>
      <w:lvlJc w:val="left"/>
      <w:pPr>
        <w:ind w:left="2153" w:hanging="425"/>
      </w:pPr>
      <w:rPr>
        <w:rFonts w:hint="default"/>
      </w:rPr>
    </w:lvl>
    <w:lvl w:ilvl="3" w:tplc="2D22DD62">
      <w:numFmt w:val="bullet"/>
      <w:lvlText w:val="•"/>
      <w:lvlJc w:val="left"/>
      <w:pPr>
        <w:ind w:left="3159" w:hanging="425"/>
      </w:pPr>
      <w:rPr>
        <w:rFonts w:hint="default"/>
      </w:rPr>
    </w:lvl>
    <w:lvl w:ilvl="4" w:tplc="B6649E46">
      <w:numFmt w:val="bullet"/>
      <w:lvlText w:val="•"/>
      <w:lvlJc w:val="left"/>
      <w:pPr>
        <w:ind w:left="4166" w:hanging="425"/>
      </w:pPr>
      <w:rPr>
        <w:rFonts w:hint="default"/>
      </w:rPr>
    </w:lvl>
    <w:lvl w:ilvl="5" w:tplc="84FAE44E">
      <w:numFmt w:val="bullet"/>
      <w:lvlText w:val="•"/>
      <w:lvlJc w:val="left"/>
      <w:pPr>
        <w:ind w:left="5173" w:hanging="425"/>
      </w:pPr>
      <w:rPr>
        <w:rFonts w:hint="default"/>
      </w:rPr>
    </w:lvl>
    <w:lvl w:ilvl="6" w:tplc="35D45914">
      <w:numFmt w:val="bullet"/>
      <w:lvlText w:val="•"/>
      <w:lvlJc w:val="left"/>
      <w:pPr>
        <w:ind w:left="6179" w:hanging="425"/>
      </w:pPr>
      <w:rPr>
        <w:rFonts w:hint="default"/>
      </w:rPr>
    </w:lvl>
    <w:lvl w:ilvl="7" w:tplc="AE22FADC">
      <w:numFmt w:val="bullet"/>
      <w:lvlText w:val="•"/>
      <w:lvlJc w:val="left"/>
      <w:pPr>
        <w:ind w:left="7186" w:hanging="425"/>
      </w:pPr>
      <w:rPr>
        <w:rFonts w:hint="default"/>
      </w:rPr>
    </w:lvl>
    <w:lvl w:ilvl="8" w:tplc="96F81A34">
      <w:numFmt w:val="bullet"/>
      <w:lvlText w:val="•"/>
      <w:lvlJc w:val="left"/>
      <w:pPr>
        <w:ind w:left="8193" w:hanging="425"/>
      </w:pPr>
      <w:rPr>
        <w:rFonts w:hint="default"/>
      </w:rPr>
    </w:lvl>
  </w:abstractNum>
  <w:abstractNum w:abstractNumId="77">
    <w:nsid w:val="5B731AC0"/>
    <w:multiLevelType w:val="hybridMultilevel"/>
    <w:tmpl w:val="BC989120"/>
    <w:lvl w:ilvl="0" w:tplc="06704AD8">
      <w:numFmt w:val="bullet"/>
      <w:lvlText w:val=""/>
      <w:lvlJc w:val="left"/>
      <w:pPr>
        <w:ind w:left="83" w:hanging="368"/>
      </w:pPr>
      <w:rPr>
        <w:rFonts w:ascii="Symbol" w:eastAsia="Times New Roman" w:hAnsi="Symbol" w:hint="default"/>
        <w:b w:val="0"/>
        <w:i w:val="0"/>
        <w:color w:val="000009"/>
        <w:w w:val="100"/>
        <w:sz w:val="24"/>
      </w:rPr>
    </w:lvl>
    <w:lvl w:ilvl="1" w:tplc="AB4AEA66">
      <w:numFmt w:val="bullet"/>
      <w:lvlText w:val="•"/>
      <w:lvlJc w:val="left"/>
      <w:pPr>
        <w:ind w:left="881" w:hanging="368"/>
      </w:pPr>
      <w:rPr>
        <w:rFonts w:hint="default"/>
      </w:rPr>
    </w:lvl>
    <w:lvl w:ilvl="2" w:tplc="D4F8A906">
      <w:numFmt w:val="bullet"/>
      <w:lvlText w:val="•"/>
      <w:lvlJc w:val="left"/>
      <w:pPr>
        <w:ind w:left="1683" w:hanging="368"/>
      </w:pPr>
      <w:rPr>
        <w:rFonts w:hint="default"/>
      </w:rPr>
    </w:lvl>
    <w:lvl w:ilvl="3" w:tplc="B7EC778A">
      <w:numFmt w:val="bullet"/>
      <w:lvlText w:val="•"/>
      <w:lvlJc w:val="left"/>
      <w:pPr>
        <w:ind w:left="2485" w:hanging="368"/>
      </w:pPr>
      <w:rPr>
        <w:rFonts w:hint="default"/>
      </w:rPr>
    </w:lvl>
    <w:lvl w:ilvl="4" w:tplc="80C0E5B4">
      <w:numFmt w:val="bullet"/>
      <w:lvlText w:val="•"/>
      <w:lvlJc w:val="left"/>
      <w:pPr>
        <w:ind w:left="3287" w:hanging="368"/>
      </w:pPr>
      <w:rPr>
        <w:rFonts w:hint="default"/>
      </w:rPr>
    </w:lvl>
    <w:lvl w:ilvl="5" w:tplc="E570AB6C">
      <w:numFmt w:val="bullet"/>
      <w:lvlText w:val="•"/>
      <w:lvlJc w:val="left"/>
      <w:pPr>
        <w:ind w:left="4089" w:hanging="368"/>
      </w:pPr>
      <w:rPr>
        <w:rFonts w:hint="default"/>
      </w:rPr>
    </w:lvl>
    <w:lvl w:ilvl="6" w:tplc="B9A474AC">
      <w:numFmt w:val="bullet"/>
      <w:lvlText w:val="•"/>
      <w:lvlJc w:val="left"/>
      <w:pPr>
        <w:ind w:left="4891" w:hanging="368"/>
      </w:pPr>
      <w:rPr>
        <w:rFonts w:hint="default"/>
      </w:rPr>
    </w:lvl>
    <w:lvl w:ilvl="7" w:tplc="6CB86A0C">
      <w:numFmt w:val="bullet"/>
      <w:lvlText w:val="•"/>
      <w:lvlJc w:val="left"/>
      <w:pPr>
        <w:ind w:left="5693" w:hanging="368"/>
      </w:pPr>
      <w:rPr>
        <w:rFonts w:hint="default"/>
      </w:rPr>
    </w:lvl>
    <w:lvl w:ilvl="8" w:tplc="BF14E9F8">
      <w:numFmt w:val="bullet"/>
      <w:lvlText w:val="•"/>
      <w:lvlJc w:val="left"/>
      <w:pPr>
        <w:ind w:left="6495" w:hanging="368"/>
      </w:pPr>
      <w:rPr>
        <w:rFonts w:hint="default"/>
      </w:rPr>
    </w:lvl>
  </w:abstractNum>
  <w:abstractNum w:abstractNumId="78">
    <w:nsid w:val="5BEB0E66"/>
    <w:multiLevelType w:val="hybridMultilevel"/>
    <w:tmpl w:val="FFFFFFFF"/>
    <w:lvl w:ilvl="0" w:tplc="2EA6DAD6">
      <w:start w:val="3"/>
      <w:numFmt w:val="upperRoman"/>
      <w:lvlText w:val="%1."/>
      <w:lvlJc w:val="left"/>
      <w:pPr>
        <w:ind w:left="4185" w:hanging="600"/>
      </w:pPr>
      <w:rPr>
        <w:rFonts w:cs="Times New Roman" w:hint="default"/>
        <w:b/>
        <w:bCs/>
        <w:spacing w:val="-2"/>
        <w:w w:val="100"/>
      </w:rPr>
    </w:lvl>
    <w:lvl w:ilvl="1" w:tplc="EA78C6AA">
      <w:numFmt w:val="bullet"/>
      <w:lvlText w:val="•"/>
      <w:lvlJc w:val="left"/>
      <w:pPr>
        <w:ind w:left="4892" w:hanging="600"/>
      </w:pPr>
      <w:rPr>
        <w:rFonts w:hint="default"/>
      </w:rPr>
    </w:lvl>
    <w:lvl w:ilvl="2" w:tplc="22D23DF4">
      <w:numFmt w:val="bullet"/>
      <w:lvlText w:val="•"/>
      <w:lvlJc w:val="left"/>
      <w:pPr>
        <w:ind w:left="5605" w:hanging="600"/>
      </w:pPr>
      <w:rPr>
        <w:rFonts w:hint="default"/>
      </w:rPr>
    </w:lvl>
    <w:lvl w:ilvl="3" w:tplc="24F40A12">
      <w:numFmt w:val="bullet"/>
      <w:lvlText w:val="•"/>
      <w:lvlJc w:val="left"/>
      <w:pPr>
        <w:ind w:left="6317" w:hanging="600"/>
      </w:pPr>
      <w:rPr>
        <w:rFonts w:hint="default"/>
      </w:rPr>
    </w:lvl>
    <w:lvl w:ilvl="4" w:tplc="B4604756">
      <w:numFmt w:val="bullet"/>
      <w:lvlText w:val="•"/>
      <w:lvlJc w:val="left"/>
      <w:pPr>
        <w:ind w:left="7030" w:hanging="600"/>
      </w:pPr>
      <w:rPr>
        <w:rFonts w:hint="default"/>
      </w:rPr>
    </w:lvl>
    <w:lvl w:ilvl="5" w:tplc="3E56D446">
      <w:numFmt w:val="bullet"/>
      <w:lvlText w:val="•"/>
      <w:lvlJc w:val="left"/>
      <w:pPr>
        <w:ind w:left="7743" w:hanging="600"/>
      </w:pPr>
      <w:rPr>
        <w:rFonts w:hint="default"/>
      </w:rPr>
    </w:lvl>
    <w:lvl w:ilvl="6" w:tplc="FF086CC0">
      <w:numFmt w:val="bullet"/>
      <w:lvlText w:val="•"/>
      <w:lvlJc w:val="left"/>
      <w:pPr>
        <w:ind w:left="8455" w:hanging="600"/>
      </w:pPr>
      <w:rPr>
        <w:rFonts w:hint="default"/>
      </w:rPr>
    </w:lvl>
    <w:lvl w:ilvl="7" w:tplc="8E561288">
      <w:numFmt w:val="bullet"/>
      <w:lvlText w:val="•"/>
      <w:lvlJc w:val="left"/>
      <w:pPr>
        <w:ind w:left="9168" w:hanging="600"/>
      </w:pPr>
      <w:rPr>
        <w:rFonts w:hint="default"/>
      </w:rPr>
    </w:lvl>
    <w:lvl w:ilvl="8" w:tplc="2A36A726">
      <w:numFmt w:val="bullet"/>
      <w:lvlText w:val="•"/>
      <w:lvlJc w:val="left"/>
      <w:pPr>
        <w:ind w:left="9881" w:hanging="600"/>
      </w:pPr>
      <w:rPr>
        <w:rFonts w:hint="default"/>
      </w:rPr>
    </w:lvl>
  </w:abstractNum>
  <w:abstractNum w:abstractNumId="79">
    <w:nsid w:val="5C277C61"/>
    <w:multiLevelType w:val="hybridMultilevel"/>
    <w:tmpl w:val="DCAA19C8"/>
    <w:lvl w:ilvl="0" w:tplc="5A887080">
      <w:numFmt w:val="bullet"/>
      <w:lvlText w:val=""/>
      <w:lvlJc w:val="left"/>
      <w:pPr>
        <w:ind w:left="83" w:hanging="226"/>
      </w:pPr>
      <w:rPr>
        <w:rFonts w:ascii="Symbol" w:eastAsia="Times New Roman" w:hAnsi="Symbol" w:hint="default"/>
        <w:b w:val="0"/>
        <w:i w:val="0"/>
        <w:color w:val="000009"/>
        <w:w w:val="100"/>
        <w:sz w:val="24"/>
      </w:rPr>
    </w:lvl>
    <w:lvl w:ilvl="1" w:tplc="5E320B56">
      <w:numFmt w:val="bullet"/>
      <w:lvlText w:val="•"/>
      <w:lvlJc w:val="left"/>
      <w:pPr>
        <w:ind w:left="881" w:hanging="226"/>
      </w:pPr>
      <w:rPr>
        <w:rFonts w:hint="default"/>
      </w:rPr>
    </w:lvl>
    <w:lvl w:ilvl="2" w:tplc="5C1639D6">
      <w:numFmt w:val="bullet"/>
      <w:lvlText w:val="•"/>
      <w:lvlJc w:val="left"/>
      <w:pPr>
        <w:ind w:left="1683" w:hanging="226"/>
      </w:pPr>
      <w:rPr>
        <w:rFonts w:hint="default"/>
      </w:rPr>
    </w:lvl>
    <w:lvl w:ilvl="3" w:tplc="3A7E42EA">
      <w:numFmt w:val="bullet"/>
      <w:lvlText w:val="•"/>
      <w:lvlJc w:val="left"/>
      <w:pPr>
        <w:ind w:left="2485" w:hanging="226"/>
      </w:pPr>
      <w:rPr>
        <w:rFonts w:hint="default"/>
      </w:rPr>
    </w:lvl>
    <w:lvl w:ilvl="4" w:tplc="8B8E6F9E">
      <w:numFmt w:val="bullet"/>
      <w:lvlText w:val="•"/>
      <w:lvlJc w:val="left"/>
      <w:pPr>
        <w:ind w:left="3287" w:hanging="226"/>
      </w:pPr>
      <w:rPr>
        <w:rFonts w:hint="default"/>
      </w:rPr>
    </w:lvl>
    <w:lvl w:ilvl="5" w:tplc="5E3EDE5E">
      <w:numFmt w:val="bullet"/>
      <w:lvlText w:val="•"/>
      <w:lvlJc w:val="left"/>
      <w:pPr>
        <w:ind w:left="4089" w:hanging="226"/>
      </w:pPr>
      <w:rPr>
        <w:rFonts w:hint="default"/>
      </w:rPr>
    </w:lvl>
    <w:lvl w:ilvl="6" w:tplc="63122A4E">
      <w:numFmt w:val="bullet"/>
      <w:lvlText w:val="•"/>
      <w:lvlJc w:val="left"/>
      <w:pPr>
        <w:ind w:left="4891" w:hanging="226"/>
      </w:pPr>
      <w:rPr>
        <w:rFonts w:hint="default"/>
      </w:rPr>
    </w:lvl>
    <w:lvl w:ilvl="7" w:tplc="688092F8">
      <w:numFmt w:val="bullet"/>
      <w:lvlText w:val="•"/>
      <w:lvlJc w:val="left"/>
      <w:pPr>
        <w:ind w:left="5693" w:hanging="226"/>
      </w:pPr>
      <w:rPr>
        <w:rFonts w:hint="default"/>
      </w:rPr>
    </w:lvl>
    <w:lvl w:ilvl="8" w:tplc="CBE21BFA">
      <w:numFmt w:val="bullet"/>
      <w:lvlText w:val="•"/>
      <w:lvlJc w:val="left"/>
      <w:pPr>
        <w:ind w:left="6495" w:hanging="226"/>
      </w:pPr>
      <w:rPr>
        <w:rFonts w:hint="default"/>
      </w:rPr>
    </w:lvl>
  </w:abstractNum>
  <w:abstractNum w:abstractNumId="80">
    <w:nsid w:val="5CEA4D79"/>
    <w:multiLevelType w:val="hybridMultilevel"/>
    <w:tmpl w:val="B4A0CB6A"/>
    <w:lvl w:ilvl="0" w:tplc="04190001">
      <w:start w:val="1"/>
      <w:numFmt w:val="bullet"/>
      <w:lvlText w:val=""/>
      <w:lvlJc w:val="left"/>
      <w:pPr>
        <w:tabs>
          <w:tab w:val="num" w:pos="1560"/>
        </w:tabs>
        <w:ind w:left="1560" w:hanging="360"/>
      </w:pPr>
      <w:rPr>
        <w:rFonts w:ascii="Symbol" w:hAnsi="Symbol" w:hint="default"/>
        <w:spacing w:val="0"/>
        <w:w w:val="100"/>
        <w:sz w:val="28"/>
      </w:rPr>
    </w:lvl>
    <w:lvl w:ilvl="1" w:tplc="A3EAED6C">
      <w:numFmt w:val="bullet"/>
      <w:lvlText w:val="•"/>
      <w:lvlJc w:val="left"/>
      <w:pPr>
        <w:ind w:left="2522" w:hanging="716"/>
      </w:pPr>
      <w:rPr>
        <w:rFonts w:ascii="Times New Roman" w:eastAsia="Times New Roman" w:hAnsi="Times New Roman" w:hint="default"/>
        <w:w w:val="100"/>
        <w:sz w:val="28"/>
      </w:rPr>
    </w:lvl>
    <w:lvl w:ilvl="2" w:tplc="F31AB938">
      <w:numFmt w:val="bullet"/>
      <w:lvlText w:val="•"/>
      <w:lvlJc w:val="left"/>
      <w:pPr>
        <w:ind w:left="3496" w:hanging="716"/>
      </w:pPr>
      <w:rPr>
        <w:rFonts w:hint="default"/>
      </w:rPr>
    </w:lvl>
    <w:lvl w:ilvl="3" w:tplc="2A882F96">
      <w:numFmt w:val="bullet"/>
      <w:lvlText w:val="•"/>
      <w:lvlJc w:val="left"/>
      <w:pPr>
        <w:ind w:left="4472" w:hanging="716"/>
      </w:pPr>
      <w:rPr>
        <w:rFonts w:hint="default"/>
      </w:rPr>
    </w:lvl>
    <w:lvl w:ilvl="4" w:tplc="ED8E0BDE">
      <w:numFmt w:val="bullet"/>
      <w:lvlText w:val="•"/>
      <w:lvlJc w:val="left"/>
      <w:pPr>
        <w:ind w:left="5448" w:hanging="716"/>
      </w:pPr>
      <w:rPr>
        <w:rFonts w:hint="default"/>
      </w:rPr>
    </w:lvl>
    <w:lvl w:ilvl="5" w:tplc="AC12A9E2">
      <w:numFmt w:val="bullet"/>
      <w:lvlText w:val="•"/>
      <w:lvlJc w:val="left"/>
      <w:pPr>
        <w:ind w:left="6425" w:hanging="716"/>
      </w:pPr>
      <w:rPr>
        <w:rFonts w:hint="default"/>
      </w:rPr>
    </w:lvl>
    <w:lvl w:ilvl="6" w:tplc="E6144CD8">
      <w:numFmt w:val="bullet"/>
      <w:lvlText w:val="•"/>
      <w:lvlJc w:val="left"/>
      <w:pPr>
        <w:ind w:left="7401" w:hanging="716"/>
      </w:pPr>
      <w:rPr>
        <w:rFonts w:hint="default"/>
      </w:rPr>
    </w:lvl>
    <w:lvl w:ilvl="7" w:tplc="94422390">
      <w:numFmt w:val="bullet"/>
      <w:lvlText w:val="•"/>
      <w:lvlJc w:val="left"/>
      <w:pPr>
        <w:ind w:left="8377" w:hanging="716"/>
      </w:pPr>
      <w:rPr>
        <w:rFonts w:hint="default"/>
      </w:rPr>
    </w:lvl>
    <w:lvl w:ilvl="8" w:tplc="9C3AC3AC">
      <w:numFmt w:val="bullet"/>
      <w:lvlText w:val="•"/>
      <w:lvlJc w:val="left"/>
      <w:pPr>
        <w:ind w:left="9353" w:hanging="716"/>
      </w:pPr>
      <w:rPr>
        <w:rFonts w:hint="default"/>
      </w:rPr>
    </w:lvl>
  </w:abstractNum>
  <w:abstractNum w:abstractNumId="81">
    <w:nsid w:val="5DF25881"/>
    <w:multiLevelType w:val="hybridMultilevel"/>
    <w:tmpl w:val="37BCA9B8"/>
    <w:lvl w:ilvl="0" w:tplc="A3905EE8">
      <w:numFmt w:val="bullet"/>
      <w:lvlText w:val="-"/>
      <w:lvlJc w:val="left"/>
      <w:pPr>
        <w:ind w:left="397" w:hanging="166"/>
      </w:pPr>
      <w:rPr>
        <w:rFonts w:ascii="Times New Roman" w:eastAsia="Times New Roman" w:hAnsi="Times New Roman" w:hint="default"/>
        <w:w w:val="99"/>
      </w:rPr>
    </w:lvl>
    <w:lvl w:ilvl="1" w:tplc="5BDA19A8">
      <w:numFmt w:val="bullet"/>
      <w:lvlText w:val="•"/>
      <w:lvlJc w:val="left"/>
      <w:pPr>
        <w:ind w:left="1418" w:hanging="166"/>
      </w:pPr>
      <w:rPr>
        <w:rFonts w:hint="default"/>
      </w:rPr>
    </w:lvl>
    <w:lvl w:ilvl="2" w:tplc="8DB2521E">
      <w:numFmt w:val="bullet"/>
      <w:lvlText w:val="•"/>
      <w:lvlJc w:val="left"/>
      <w:pPr>
        <w:ind w:left="2437" w:hanging="166"/>
      </w:pPr>
      <w:rPr>
        <w:rFonts w:hint="default"/>
      </w:rPr>
    </w:lvl>
    <w:lvl w:ilvl="3" w:tplc="E04680DC">
      <w:numFmt w:val="bullet"/>
      <w:lvlText w:val="•"/>
      <w:lvlJc w:val="left"/>
      <w:pPr>
        <w:ind w:left="3455" w:hanging="166"/>
      </w:pPr>
      <w:rPr>
        <w:rFonts w:hint="default"/>
      </w:rPr>
    </w:lvl>
    <w:lvl w:ilvl="4" w:tplc="07129C6A">
      <w:numFmt w:val="bullet"/>
      <w:lvlText w:val="•"/>
      <w:lvlJc w:val="left"/>
      <w:pPr>
        <w:ind w:left="4474" w:hanging="166"/>
      </w:pPr>
      <w:rPr>
        <w:rFonts w:hint="default"/>
      </w:rPr>
    </w:lvl>
    <w:lvl w:ilvl="5" w:tplc="020E4D28">
      <w:numFmt w:val="bullet"/>
      <w:lvlText w:val="•"/>
      <w:lvlJc w:val="left"/>
      <w:pPr>
        <w:ind w:left="5493" w:hanging="166"/>
      </w:pPr>
      <w:rPr>
        <w:rFonts w:hint="default"/>
      </w:rPr>
    </w:lvl>
    <w:lvl w:ilvl="6" w:tplc="7130D8F2">
      <w:numFmt w:val="bullet"/>
      <w:lvlText w:val="•"/>
      <w:lvlJc w:val="left"/>
      <w:pPr>
        <w:ind w:left="6511" w:hanging="166"/>
      </w:pPr>
      <w:rPr>
        <w:rFonts w:hint="default"/>
      </w:rPr>
    </w:lvl>
    <w:lvl w:ilvl="7" w:tplc="4F6C3B68">
      <w:numFmt w:val="bullet"/>
      <w:lvlText w:val="•"/>
      <w:lvlJc w:val="left"/>
      <w:pPr>
        <w:ind w:left="7530" w:hanging="166"/>
      </w:pPr>
      <w:rPr>
        <w:rFonts w:hint="default"/>
      </w:rPr>
    </w:lvl>
    <w:lvl w:ilvl="8" w:tplc="707E3456">
      <w:numFmt w:val="bullet"/>
      <w:lvlText w:val="•"/>
      <w:lvlJc w:val="left"/>
      <w:pPr>
        <w:ind w:left="8549" w:hanging="166"/>
      </w:pPr>
      <w:rPr>
        <w:rFonts w:hint="default"/>
      </w:rPr>
    </w:lvl>
  </w:abstractNum>
  <w:abstractNum w:abstractNumId="82">
    <w:nsid w:val="5E1B0328"/>
    <w:multiLevelType w:val="hybridMultilevel"/>
    <w:tmpl w:val="A292389C"/>
    <w:lvl w:ilvl="0" w:tplc="FFD2DAA2">
      <w:numFmt w:val="bullet"/>
      <w:lvlText w:val=""/>
      <w:lvlJc w:val="left"/>
      <w:pPr>
        <w:ind w:left="83" w:hanging="228"/>
      </w:pPr>
      <w:rPr>
        <w:rFonts w:ascii="Symbol" w:eastAsia="Times New Roman" w:hAnsi="Symbol" w:hint="default"/>
        <w:b w:val="0"/>
        <w:i w:val="0"/>
        <w:color w:val="000009"/>
        <w:w w:val="100"/>
        <w:sz w:val="24"/>
      </w:rPr>
    </w:lvl>
    <w:lvl w:ilvl="1" w:tplc="FDDEB2A0">
      <w:numFmt w:val="bullet"/>
      <w:lvlText w:val="•"/>
      <w:lvlJc w:val="left"/>
      <w:pPr>
        <w:ind w:left="879" w:hanging="228"/>
      </w:pPr>
      <w:rPr>
        <w:rFonts w:hint="default"/>
      </w:rPr>
    </w:lvl>
    <w:lvl w:ilvl="2" w:tplc="1860693E">
      <w:numFmt w:val="bullet"/>
      <w:lvlText w:val="•"/>
      <w:lvlJc w:val="left"/>
      <w:pPr>
        <w:ind w:left="1678" w:hanging="228"/>
      </w:pPr>
      <w:rPr>
        <w:rFonts w:hint="default"/>
      </w:rPr>
    </w:lvl>
    <w:lvl w:ilvl="3" w:tplc="F4309404">
      <w:numFmt w:val="bullet"/>
      <w:lvlText w:val="•"/>
      <w:lvlJc w:val="left"/>
      <w:pPr>
        <w:ind w:left="2477" w:hanging="228"/>
      </w:pPr>
      <w:rPr>
        <w:rFonts w:hint="default"/>
      </w:rPr>
    </w:lvl>
    <w:lvl w:ilvl="4" w:tplc="DB3053BC">
      <w:numFmt w:val="bullet"/>
      <w:lvlText w:val="•"/>
      <w:lvlJc w:val="left"/>
      <w:pPr>
        <w:ind w:left="3277" w:hanging="228"/>
      </w:pPr>
      <w:rPr>
        <w:rFonts w:hint="default"/>
      </w:rPr>
    </w:lvl>
    <w:lvl w:ilvl="5" w:tplc="A56C8CCA">
      <w:numFmt w:val="bullet"/>
      <w:lvlText w:val="•"/>
      <w:lvlJc w:val="left"/>
      <w:pPr>
        <w:ind w:left="4076" w:hanging="228"/>
      </w:pPr>
      <w:rPr>
        <w:rFonts w:hint="default"/>
      </w:rPr>
    </w:lvl>
    <w:lvl w:ilvl="6" w:tplc="B6D0C52A">
      <w:numFmt w:val="bullet"/>
      <w:lvlText w:val="•"/>
      <w:lvlJc w:val="left"/>
      <w:pPr>
        <w:ind w:left="4875" w:hanging="228"/>
      </w:pPr>
      <w:rPr>
        <w:rFonts w:hint="default"/>
      </w:rPr>
    </w:lvl>
    <w:lvl w:ilvl="7" w:tplc="6EC4AE30">
      <w:numFmt w:val="bullet"/>
      <w:lvlText w:val="•"/>
      <w:lvlJc w:val="left"/>
      <w:pPr>
        <w:ind w:left="5675" w:hanging="228"/>
      </w:pPr>
      <w:rPr>
        <w:rFonts w:hint="default"/>
      </w:rPr>
    </w:lvl>
    <w:lvl w:ilvl="8" w:tplc="FDDA172C">
      <w:numFmt w:val="bullet"/>
      <w:lvlText w:val="•"/>
      <w:lvlJc w:val="left"/>
      <w:pPr>
        <w:ind w:left="6474" w:hanging="228"/>
      </w:pPr>
      <w:rPr>
        <w:rFonts w:hint="default"/>
      </w:rPr>
    </w:lvl>
  </w:abstractNum>
  <w:abstractNum w:abstractNumId="83">
    <w:nsid w:val="5E70261E"/>
    <w:multiLevelType w:val="hybridMultilevel"/>
    <w:tmpl w:val="2A1CBBBA"/>
    <w:lvl w:ilvl="0" w:tplc="404C31C8">
      <w:numFmt w:val="bullet"/>
      <w:lvlText w:val=""/>
      <w:lvlJc w:val="left"/>
      <w:pPr>
        <w:ind w:left="369" w:hanging="286"/>
      </w:pPr>
      <w:rPr>
        <w:rFonts w:ascii="Symbol" w:eastAsia="Times New Roman" w:hAnsi="Symbol" w:hint="default"/>
        <w:b w:val="0"/>
        <w:i w:val="0"/>
        <w:color w:val="000009"/>
        <w:w w:val="100"/>
        <w:sz w:val="24"/>
      </w:rPr>
    </w:lvl>
    <w:lvl w:ilvl="1" w:tplc="0BE6DB06">
      <w:numFmt w:val="bullet"/>
      <w:lvlText w:val="•"/>
      <w:lvlJc w:val="left"/>
      <w:pPr>
        <w:ind w:left="1173" w:hanging="286"/>
      </w:pPr>
      <w:rPr>
        <w:rFonts w:hint="default"/>
      </w:rPr>
    </w:lvl>
    <w:lvl w:ilvl="2" w:tplc="347AAEB2">
      <w:numFmt w:val="bullet"/>
      <w:lvlText w:val="•"/>
      <w:lvlJc w:val="left"/>
      <w:pPr>
        <w:ind w:left="1987" w:hanging="286"/>
      </w:pPr>
      <w:rPr>
        <w:rFonts w:hint="default"/>
      </w:rPr>
    </w:lvl>
    <w:lvl w:ilvl="3" w:tplc="9112E370">
      <w:numFmt w:val="bullet"/>
      <w:lvlText w:val="•"/>
      <w:lvlJc w:val="left"/>
      <w:pPr>
        <w:ind w:left="2801" w:hanging="286"/>
      </w:pPr>
      <w:rPr>
        <w:rFonts w:hint="default"/>
      </w:rPr>
    </w:lvl>
    <w:lvl w:ilvl="4" w:tplc="0676449A">
      <w:numFmt w:val="bullet"/>
      <w:lvlText w:val="•"/>
      <w:lvlJc w:val="left"/>
      <w:pPr>
        <w:ind w:left="3615" w:hanging="286"/>
      </w:pPr>
      <w:rPr>
        <w:rFonts w:hint="default"/>
      </w:rPr>
    </w:lvl>
    <w:lvl w:ilvl="5" w:tplc="4254DFD2">
      <w:numFmt w:val="bullet"/>
      <w:lvlText w:val="•"/>
      <w:lvlJc w:val="left"/>
      <w:pPr>
        <w:ind w:left="4429" w:hanging="286"/>
      </w:pPr>
      <w:rPr>
        <w:rFonts w:hint="default"/>
      </w:rPr>
    </w:lvl>
    <w:lvl w:ilvl="6" w:tplc="02D62F78">
      <w:numFmt w:val="bullet"/>
      <w:lvlText w:val="•"/>
      <w:lvlJc w:val="left"/>
      <w:pPr>
        <w:ind w:left="5242" w:hanging="286"/>
      </w:pPr>
      <w:rPr>
        <w:rFonts w:hint="default"/>
      </w:rPr>
    </w:lvl>
    <w:lvl w:ilvl="7" w:tplc="97F8A8A8">
      <w:numFmt w:val="bullet"/>
      <w:lvlText w:val="•"/>
      <w:lvlJc w:val="left"/>
      <w:pPr>
        <w:ind w:left="6056" w:hanging="286"/>
      </w:pPr>
      <w:rPr>
        <w:rFonts w:hint="default"/>
      </w:rPr>
    </w:lvl>
    <w:lvl w:ilvl="8" w:tplc="B2F4EE82">
      <w:numFmt w:val="bullet"/>
      <w:lvlText w:val="•"/>
      <w:lvlJc w:val="left"/>
      <w:pPr>
        <w:ind w:left="6870" w:hanging="286"/>
      </w:pPr>
      <w:rPr>
        <w:rFonts w:hint="default"/>
      </w:rPr>
    </w:lvl>
  </w:abstractNum>
  <w:abstractNum w:abstractNumId="84">
    <w:nsid w:val="5F225E75"/>
    <w:multiLevelType w:val="hybridMultilevel"/>
    <w:tmpl w:val="FE3604B0"/>
    <w:lvl w:ilvl="0" w:tplc="15AE2A44">
      <w:numFmt w:val="bullet"/>
      <w:lvlText w:val=""/>
      <w:lvlJc w:val="left"/>
      <w:pPr>
        <w:ind w:left="369" w:hanging="286"/>
      </w:pPr>
      <w:rPr>
        <w:rFonts w:ascii="Symbol" w:eastAsia="Times New Roman" w:hAnsi="Symbol" w:hint="default"/>
        <w:b w:val="0"/>
        <w:i w:val="0"/>
        <w:color w:val="000009"/>
        <w:w w:val="100"/>
        <w:sz w:val="24"/>
      </w:rPr>
    </w:lvl>
    <w:lvl w:ilvl="1" w:tplc="F1001F9E">
      <w:numFmt w:val="bullet"/>
      <w:lvlText w:val="•"/>
      <w:lvlJc w:val="left"/>
      <w:pPr>
        <w:ind w:left="1173" w:hanging="286"/>
      </w:pPr>
      <w:rPr>
        <w:rFonts w:hint="default"/>
      </w:rPr>
    </w:lvl>
    <w:lvl w:ilvl="2" w:tplc="300E137E">
      <w:numFmt w:val="bullet"/>
      <w:lvlText w:val="•"/>
      <w:lvlJc w:val="left"/>
      <w:pPr>
        <w:ind w:left="1987" w:hanging="286"/>
      </w:pPr>
      <w:rPr>
        <w:rFonts w:hint="default"/>
      </w:rPr>
    </w:lvl>
    <w:lvl w:ilvl="3" w:tplc="514640A8">
      <w:numFmt w:val="bullet"/>
      <w:lvlText w:val="•"/>
      <w:lvlJc w:val="left"/>
      <w:pPr>
        <w:ind w:left="2801" w:hanging="286"/>
      </w:pPr>
      <w:rPr>
        <w:rFonts w:hint="default"/>
      </w:rPr>
    </w:lvl>
    <w:lvl w:ilvl="4" w:tplc="E1D8C746">
      <w:numFmt w:val="bullet"/>
      <w:lvlText w:val="•"/>
      <w:lvlJc w:val="left"/>
      <w:pPr>
        <w:ind w:left="3615" w:hanging="286"/>
      </w:pPr>
      <w:rPr>
        <w:rFonts w:hint="default"/>
      </w:rPr>
    </w:lvl>
    <w:lvl w:ilvl="5" w:tplc="56CC5EF4">
      <w:numFmt w:val="bullet"/>
      <w:lvlText w:val="•"/>
      <w:lvlJc w:val="left"/>
      <w:pPr>
        <w:ind w:left="4429" w:hanging="286"/>
      </w:pPr>
      <w:rPr>
        <w:rFonts w:hint="default"/>
      </w:rPr>
    </w:lvl>
    <w:lvl w:ilvl="6" w:tplc="2BC2204E">
      <w:numFmt w:val="bullet"/>
      <w:lvlText w:val="•"/>
      <w:lvlJc w:val="left"/>
      <w:pPr>
        <w:ind w:left="5242" w:hanging="286"/>
      </w:pPr>
      <w:rPr>
        <w:rFonts w:hint="default"/>
      </w:rPr>
    </w:lvl>
    <w:lvl w:ilvl="7" w:tplc="BCCA05DE">
      <w:numFmt w:val="bullet"/>
      <w:lvlText w:val="•"/>
      <w:lvlJc w:val="left"/>
      <w:pPr>
        <w:ind w:left="6056" w:hanging="286"/>
      </w:pPr>
      <w:rPr>
        <w:rFonts w:hint="default"/>
      </w:rPr>
    </w:lvl>
    <w:lvl w:ilvl="8" w:tplc="6F0A71F0">
      <w:numFmt w:val="bullet"/>
      <w:lvlText w:val="•"/>
      <w:lvlJc w:val="left"/>
      <w:pPr>
        <w:ind w:left="6870" w:hanging="286"/>
      </w:pPr>
      <w:rPr>
        <w:rFonts w:hint="default"/>
      </w:rPr>
    </w:lvl>
  </w:abstractNum>
  <w:abstractNum w:abstractNumId="85">
    <w:nsid w:val="6147319E"/>
    <w:multiLevelType w:val="multilevel"/>
    <w:tmpl w:val="16DC733A"/>
    <w:lvl w:ilvl="0">
      <w:start w:val="2"/>
      <w:numFmt w:val="decimal"/>
      <w:lvlText w:val="%1"/>
      <w:lvlJc w:val="left"/>
      <w:pPr>
        <w:ind w:left="1525" w:hanging="420"/>
      </w:pPr>
      <w:rPr>
        <w:rFonts w:cs="Times New Roman" w:hint="default"/>
      </w:rPr>
    </w:lvl>
    <w:lvl w:ilvl="1">
      <w:start w:val="1"/>
      <w:numFmt w:val="decimal"/>
      <w:lvlText w:val="%1.%2."/>
      <w:lvlJc w:val="left"/>
      <w:pPr>
        <w:ind w:left="2264" w:hanging="420"/>
      </w:pPr>
      <w:rPr>
        <w:rFonts w:ascii="Times New Roman" w:eastAsia="Times New Roman" w:hAnsi="Times New Roman" w:cs="Times New Roman" w:hint="default"/>
        <w:b/>
        <w:bCs/>
        <w:i w:val="0"/>
        <w:iCs w:val="0"/>
        <w:color w:val="000009"/>
        <w:w w:val="100"/>
        <w:sz w:val="24"/>
        <w:szCs w:val="24"/>
        <w:u w:val="none"/>
      </w:rPr>
    </w:lvl>
    <w:lvl w:ilvl="2">
      <w:start w:val="1"/>
      <w:numFmt w:val="decimal"/>
      <w:lvlText w:val="%1.%2.%3."/>
      <w:lvlJc w:val="left"/>
      <w:pPr>
        <w:ind w:left="397" w:hanging="713"/>
      </w:pPr>
      <w:rPr>
        <w:rFonts w:ascii="Times New Roman" w:eastAsia="Times New Roman" w:hAnsi="Times New Roman" w:cs="Times New Roman" w:hint="default"/>
        <w:b/>
        <w:bCs/>
        <w:i w:val="0"/>
        <w:iCs w:val="0"/>
        <w:color w:val="000009"/>
        <w:w w:val="100"/>
        <w:sz w:val="24"/>
        <w:szCs w:val="24"/>
      </w:rPr>
    </w:lvl>
    <w:lvl w:ilvl="3">
      <w:start w:val="1"/>
      <w:numFmt w:val="decimal"/>
      <w:lvlText w:val="%1.%2.%3.%4."/>
      <w:lvlJc w:val="left"/>
      <w:pPr>
        <w:ind w:left="1885" w:hanging="780"/>
      </w:pPr>
      <w:rPr>
        <w:rFonts w:ascii="Times New Roman" w:eastAsia="Times New Roman" w:hAnsi="Times New Roman" w:cs="Times New Roman" w:hint="default"/>
        <w:b/>
        <w:bCs/>
        <w:i/>
        <w:iCs/>
        <w:color w:val="000009"/>
        <w:w w:val="100"/>
        <w:sz w:val="24"/>
        <w:szCs w:val="24"/>
      </w:rPr>
    </w:lvl>
    <w:lvl w:ilvl="4">
      <w:numFmt w:val="bullet"/>
      <w:lvlText w:val=""/>
      <w:lvlJc w:val="left"/>
      <w:pPr>
        <w:ind w:left="1825" w:hanging="360"/>
      </w:pPr>
      <w:rPr>
        <w:rFonts w:ascii="Wingdings" w:eastAsia="Times New Roman" w:hAnsi="Wingdings" w:hint="default"/>
        <w:b w:val="0"/>
        <w:i w:val="0"/>
        <w:color w:val="000009"/>
        <w:w w:val="100"/>
        <w:sz w:val="24"/>
      </w:rPr>
    </w:lvl>
    <w:lvl w:ilvl="5">
      <w:numFmt w:val="bullet"/>
      <w:lvlText w:val="•"/>
      <w:lvlJc w:val="left"/>
      <w:pPr>
        <w:ind w:left="4367" w:hanging="360"/>
      </w:pPr>
      <w:rPr>
        <w:rFonts w:hint="default"/>
      </w:rPr>
    </w:lvl>
    <w:lvl w:ilvl="6">
      <w:numFmt w:val="bullet"/>
      <w:lvlText w:val="•"/>
      <w:lvlJc w:val="left"/>
      <w:pPr>
        <w:ind w:left="5611" w:hanging="360"/>
      </w:pPr>
      <w:rPr>
        <w:rFonts w:hint="default"/>
      </w:rPr>
    </w:lvl>
    <w:lvl w:ilvl="7">
      <w:numFmt w:val="bullet"/>
      <w:lvlText w:val="•"/>
      <w:lvlJc w:val="left"/>
      <w:pPr>
        <w:ind w:left="6855" w:hanging="360"/>
      </w:pPr>
      <w:rPr>
        <w:rFonts w:hint="default"/>
      </w:rPr>
    </w:lvl>
    <w:lvl w:ilvl="8">
      <w:numFmt w:val="bullet"/>
      <w:lvlText w:val="•"/>
      <w:lvlJc w:val="left"/>
      <w:pPr>
        <w:ind w:left="8098" w:hanging="360"/>
      </w:pPr>
      <w:rPr>
        <w:rFonts w:hint="default"/>
      </w:rPr>
    </w:lvl>
  </w:abstractNum>
  <w:abstractNum w:abstractNumId="86">
    <w:nsid w:val="624835B6"/>
    <w:multiLevelType w:val="hybridMultilevel"/>
    <w:tmpl w:val="8E20C8D6"/>
    <w:lvl w:ilvl="0" w:tplc="6B26EBEA">
      <w:numFmt w:val="bullet"/>
      <w:lvlText w:val=""/>
      <w:lvlJc w:val="left"/>
      <w:pPr>
        <w:ind w:left="83" w:hanging="317"/>
      </w:pPr>
      <w:rPr>
        <w:rFonts w:ascii="Symbol" w:eastAsia="Times New Roman" w:hAnsi="Symbol" w:hint="default"/>
        <w:b w:val="0"/>
        <w:i w:val="0"/>
        <w:color w:val="000009"/>
        <w:w w:val="100"/>
        <w:sz w:val="24"/>
      </w:rPr>
    </w:lvl>
    <w:lvl w:ilvl="1" w:tplc="07A2250A">
      <w:numFmt w:val="bullet"/>
      <w:lvlText w:val="•"/>
      <w:lvlJc w:val="left"/>
      <w:pPr>
        <w:ind w:left="879" w:hanging="317"/>
      </w:pPr>
      <w:rPr>
        <w:rFonts w:hint="default"/>
      </w:rPr>
    </w:lvl>
    <w:lvl w:ilvl="2" w:tplc="7244F9B2">
      <w:numFmt w:val="bullet"/>
      <w:lvlText w:val="•"/>
      <w:lvlJc w:val="left"/>
      <w:pPr>
        <w:ind w:left="1678" w:hanging="317"/>
      </w:pPr>
      <w:rPr>
        <w:rFonts w:hint="default"/>
      </w:rPr>
    </w:lvl>
    <w:lvl w:ilvl="3" w:tplc="E92611D8">
      <w:numFmt w:val="bullet"/>
      <w:lvlText w:val="•"/>
      <w:lvlJc w:val="left"/>
      <w:pPr>
        <w:ind w:left="2477" w:hanging="317"/>
      </w:pPr>
      <w:rPr>
        <w:rFonts w:hint="default"/>
      </w:rPr>
    </w:lvl>
    <w:lvl w:ilvl="4" w:tplc="E420396A">
      <w:numFmt w:val="bullet"/>
      <w:lvlText w:val="•"/>
      <w:lvlJc w:val="left"/>
      <w:pPr>
        <w:ind w:left="3276" w:hanging="317"/>
      </w:pPr>
      <w:rPr>
        <w:rFonts w:hint="default"/>
      </w:rPr>
    </w:lvl>
    <w:lvl w:ilvl="5" w:tplc="0A7220E4">
      <w:numFmt w:val="bullet"/>
      <w:lvlText w:val="•"/>
      <w:lvlJc w:val="left"/>
      <w:pPr>
        <w:ind w:left="4075" w:hanging="317"/>
      </w:pPr>
      <w:rPr>
        <w:rFonts w:hint="default"/>
      </w:rPr>
    </w:lvl>
    <w:lvl w:ilvl="6" w:tplc="0B065DAE">
      <w:numFmt w:val="bullet"/>
      <w:lvlText w:val="•"/>
      <w:lvlJc w:val="left"/>
      <w:pPr>
        <w:ind w:left="4874" w:hanging="317"/>
      </w:pPr>
      <w:rPr>
        <w:rFonts w:hint="default"/>
      </w:rPr>
    </w:lvl>
    <w:lvl w:ilvl="7" w:tplc="5610383C">
      <w:numFmt w:val="bullet"/>
      <w:lvlText w:val="•"/>
      <w:lvlJc w:val="left"/>
      <w:pPr>
        <w:ind w:left="5673" w:hanging="317"/>
      </w:pPr>
      <w:rPr>
        <w:rFonts w:hint="default"/>
      </w:rPr>
    </w:lvl>
    <w:lvl w:ilvl="8" w:tplc="E4DA3F06">
      <w:numFmt w:val="bullet"/>
      <w:lvlText w:val="•"/>
      <w:lvlJc w:val="left"/>
      <w:pPr>
        <w:ind w:left="6472" w:hanging="317"/>
      </w:pPr>
      <w:rPr>
        <w:rFonts w:hint="default"/>
      </w:rPr>
    </w:lvl>
  </w:abstractNum>
  <w:abstractNum w:abstractNumId="87">
    <w:nsid w:val="62DD795B"/>
    <w:multiLevelType w:val="hybridMultilevel"/>
    <w:tmpl w:val="D8AE41DA"/>
    <w:lvl w:ilvl="0" w:tplc="A7A291FE">
      <w:numFmt w:val="bullet"/>
      <w:lvlText w:val=""/>
      <w:lvlJc w:val="left"/>
      <w:pPr>
        <w:ind w:left="83" w:hanging="142"/>
      </w:pPr>
      <w:rPr>
        <w:rFonts w:ascii="Symbol" w:eastAsia="Times New Roman" w:hAnsi="Symbol" w:hint="default"/>
        <w:b w:val="0"/>
        <w:i w:val="0"/>
        <w:color w:val="000009"/>
        <w:w w:val="100"/>
        <w:sz w:val="24"/>
      </w:rPr>
    </w:lvl>
    <w:lvl w:ilvl="1" w:tplc="3F087A26">
      <w:numFmt w:val="bullet"/>
      <w:lvlText w:val="•"/>
      <w:lvlJc w:val="left"/>
      <w:pPr>
        <w:ind w:left="881" w:hanging="142"/>
      </w:pPr>
      <w:rPr>
        <w:rFonts w:hint="default"/>
      </w:rPr>
    </w:lvl>
    <w:lvl w:ilvl="2" w:tplc="7638BDB2">
      <w:numFmt w:val="bullet"/>
      <w:lvlText w:val="•"/>
      <w:lvlJc w:val="left"/>
      <w:pPr>
        <w:ind w:left="1683" w:hanging="142"/>
      </w:pPr>
      <w:rPr>
        <w:rFonts w:hint="default"/>
      </w:rPr>
    </w:lvl>
    <w:lvl w:ilvl="3" w:tplc="CE9820F4">
      <w:numFmt w:val="bullet"/>
      <w:lvlText w:val="•"/>
      <w:lvlJc w:val="left"/>
      <w:pPr>
        <w:ind w:left="2485" w:hanging="142"/>
      </w:pPr>
      <w:rPr>
        <w:rFonts w:hint="default"/>
      </w:rPr>
    </w:lvl>
    <w:lvl w:ilvl="4" w:tplc="AFCE24E4">
      <w:numFmt w:val="bullet"/>
      <w:lvlText w:val="•"/>
      <w:lvlJc w:val="left"/>
      <w:pPr>
        <w:ind w:left="3287" w:hanging="142"/>
      </w:pPr>
      <w:rPr>
        <w:rFonts w:hint="default"/>
      </w:rPr>
    </w:lvl>
    <w:lvl w:ilvl="5" w:tplc="8B76BD18">
      <w:numFmt w:val="bullet"/>
      <w:lvlText w:val="•"/>
      <w:lvlJc w:val="left"/>
      <w:pPr>
        <w:ind w:left="4089" w:hanging="142"/>
      </w:pPr>
      <w:rPr>
        <w:rFonts w:hint="default"/>
      </w:rPr>
    </w:lvl>
    <w:lvl w:ilvl="6" w:tplc="F198DE3C">
      <w:numFmt w:val="bullet"/>
      <w:lvlText w:val="•"/>
      <w:lvlJc w:val="left"/>
      <w:pPr>
        <w:ind w:left="4891" w:hanging="142"/>
      </w:pPr>
      <w:rPr>
        <w:rFonts w:hint="default"/>
      </w:rPr>
    </w:lvl>
    <w:lvl w:ilvl="7" w:tplc="310E5E52">
      <w:numFmt w:val="bullet"/>
      <w:lvlText w:val="•"/>
      <w:lvlJc w:val="left"/>
      <w:pPr>
        <w:ind w:left="5693" w:hanging="142"/>
      </w:pPr>
      <w:rPr>
        <w:rFonts w:hint="default"/>
      </w:rPr>
    </w:lvl>
    <w:lvl w:ilvl="8" w:tplc="EC9803E2">
      <w:numFmt w:val="bullet"/>
      <w:lvlText w:val="•"/>
      <w:lvlJc w:val="left"/>
      <w:pPr>
        <w:ind w:left="6495" w:hanging="142"/>
      </w:pPr>
      <w:rPr>
        <w:rFonts w:hint="default"/>
      </w:rPr>
    </w:lvl>
  </w:abstractNum>
  <w:abstractNum w:abstractNumId="88">
    <w:nsid w:val="630C1CE0"/>
    <w:multiLevelType w:val="hybridMultilevel"/>
    <w:tmpl w:val="E7CE684E"/>
    <w:lvl w:ilvl="0" w:tplc="03E6D768">
      <w:numFmt w:val="bullet"/>
      <w:lvlText w:val="–"/>
      <w:lvlJc w:val="left"/>
      <w:pPr>
        <w:ind w:left="397" w:hanging="226"/>
      </w:pPr>
      <w:rPr>
        <w:rFonts w:ascii="Times New Roman" w:eastAsia="Times New Roman" w:hAnsi="Times New Roman" w:hint="default"/>
        <w:b w:val="0"/>
        <w:i w:val="0"/>
        <w:color w:val="000009"/>
        <w:w w:val="100"/>
        <w:sz w:val="24"/>
      </w:rPr>
    </w:lvl>
    <w:lvl w:ilvl="1" w:tplc="5C1E7DF6">
      <w:numFmt w:val="bullet"/>
      <w:lvlText w:val="•"/>
      <w:lvlJc w:val="left"/>
      <w:pPr>
        <w:ind w:left="1418" w:hanging="226"/>
      </w:pPr>
      <w:rPr>
        <w:rFonts w:hint="default"/>
      </w:rPr>
    </w:lvl>
    <w:lvl w:ilvl="2" w:tplc="CEFE73B0">
      <w:numFmt w:val="bullet"/>
      <w:lvlText w:val="•"/>
      <w:lvlJc w:val="left"/>
      <w:pPr>
        <w:ind w:left="2437" w:hanging="226"/>
      </w:pPr>
      <w:rPr>
        <w:rFonts w:hint="default"/>
      </w:rPr>
    </w:lvl>
    <w:lvl w:ilvl="3" w:tplc="89EED5D6">
      <w:numFmt w:val="bullet"/>
      <w:lvlText w:val="•"/>
      <w:lvlJc w:val="left"/>
      <w:pPr>
        <w:ind w:left="3455" w:hanging="226"/>
      </w:pPr>
      <w:rPr>
        <w:rFonts w:hint="default"/>
      </w:rPr>
    </w:lvl>
    <w:lvl w:ilvl="4" w:tplc="0F163932">
      <w:numFmt w:val="bullet"/>
      <w:lvlText w:val="•"/>
      <w:lvlJc w:val="left"/>
      <w:pPr>
        <w:ind w:left="4474" w:hanging="226"/>
      </w:pPr>
      <w:rPr>
        <w:rFonts w:hint="default"/>
      </w:rPr>
    </w:lvl>
    <w:lvl w:ilvl="5" w:tplc="BE16E46C">
      <w:numFmt w:val="bullet"/>
      <w:lvlText w:val="•"/>
      <w:lvlJc w:val="left"/>
      <w:pPr>
        <w:ind w:left="5493" w:hanging="226"/>
      </w:pPr>
      <w:rPr>
        <w:rFonts w:hint="default"/>
      </w:rPr>
    </w:lvl>
    <w:lvl w:ilvl="6" w:tplc="88546FEE">
      <w:numFmt w:val="bullet"/>
      <w:lvlText w:val="•"/>
      <w:lvlJc w:val="left"/>
      <w:pPr>
        <w:ind w:left="6511" w:hanging="226"/>
      </w:pPr>
      <w:rPr>
        <w:rFonts w:hint="default"/>
      </w:rPr>
    </w:lvl>
    <w:lvl w:ilvl="7" w:tplc="8916B4FC">
      <w:numFmt w:val="bullet"/>
      <w:lvlText w:val="•"/>
      <w:lvlJc w:val="left"/>
      <w:pPr>
        <w:ind w:left="7530" w:hanging="226"/>
      </w:pPr>
      <w:rPr>
        <w:rFonts w:hint="default"/>
      </w:rPr>
    </w:lvl>
    <w:lvl w:ilvl="8" w:tplc="9AA4ECD2">
      <w:numFmt w:val="bullet"/>
      <w:lvlText w:val="•"/>
      <w:lvlJc w:val="left"/>
      <w:pPr>
        <w:ind w:left="8549" w:hanging="226"/>
      </w:pPr>
      <w:rPr>
        <w:rFonts w:hint="default"/>
      </w:rPr>
    </w:lvl>
  </w:abstractNum>
  <w:abstractNum w:abstractNumId="89">
    <w:nsid w:val="6430649C"/>
    <w:multiLevelType w:val="hybridMultilevel"/>
    <w:tmpl w:val="EB8CF146"/>
    <w:lvl w:ilvl="0" w:tplc="9716C9E6">
      <w:numFmt w:val="bullet"/>
      <w:lvlText w:val=""/>
      <w:lvlJc w:val="left"/>
      <w:pPr>
        <w:ind w:left="369" w:hanging="286"/>
      </w:pPr>
      <w:rPr>
        <w:rFonts w:ascii="Symbol" w:eastAsia="Times New Roman" w:hAnsi="Symbol" w:hint="default"/>
        <w:b w:val="0"/>
        <w:i w:val="0"/>
        <w:color w:val="000009"/>
        <w:w w:val="100"/>
        <w:sz w:val="24"/>
      </w:rPr>
    </w:lvl>
    <w:lvl w:ilvl="1" w:tplc="0812F758">
      <w:numFmt w:val="bullet"/>
      <w:lvlText w:val="•"/>
      <w:lvlJc w:val="left"/>
      <w:pPr>
        <w:ind w:left="1173" w:hanging="286"/>
      </w:pPr>
      <w:rPr>
        <w:rFonts w:hint="default"/>
      </w:rPr>
    </w:lvl>
    <w:lvl w:ilvl="2" w:tplc="ABF20506">
      <w:numFmt w:val="bullet"/>
      <w:lvlText w:val="•"/>
      <w:lvlJc w:val="left"/>
      <w:pPr>
        <w:ind w:left="1987" w:hanging="286"/>
      </w:pPr>
      <w:rPr>
        <w:rFonts w:hint="default"/>
      </w:rPr>
    </w:lvl>
    <w:lvl w:ilvl="3" w:tplc="3B385430">
      <w:numFmt w:val="bullet"/>
      <w:lvlText w:val="•"/>
      <w:lvlJc w:val="left"/>
      <w:pPr>
        <w:ind w:left="2801" w:hanging="286"/>
      </w:pPr>
      <w:rPr>
        <w:rFonts w:hint="default"/>
      </w:rPr>
    </w:lvl>
    <w:lvl w:ilvl="4" w:tplc="3A567E6A">
      <w:numFmt w:val="bullet"/>
      <w:lvlText w:val="•"/>
      <w:lvlJc w:val="left"/>
      <w:pPr>
        <w:ind w:left="3615" w:hanging="286"/>
      </w:pPr>
      <w:rPr>
        <w:rFonts w:hint="default"/>
      </w:rPr>
    </w:lvl>
    <w:lvl w:ilvl="5" w:tplc="46963C90">
      <w:numFmt w:val="bullet"/>
      <w:lvlText w:val="•"/>
      <w:lvlJc w:val="left"/>
      <w:pPr>
        <w:ind w:left="4429" w:hanging="286"/>
      </w:pPr>
      <w:rPr>
        <w:rFonts w:hint="default"/>
      </w:rPr>
    </w:lvl>
    <w:lvl w:ilvl="6" w:tplc="B66604BE">
      <w:numFmt w:val="bullet"/>
      <w:lvlText w:val="•"/>
      <w:lvlJc w:val="left"/>
      <w:pPr>
        <w:ind w:left="5242" w:hanging="286"/>
      </w:pPr>
      <w:rPr>
        <w:rFonts w:hint="default"/>
      </w:rPr>
    </w:lvl>
    <w:lvl w:ilvl="7" w:tplc="4DEA7DBC">
      <w:numFmt w:val="bullet"/>
      <w:lvlText w:val="•"/>
      <w:lvlJc w:val="left"/>
      <w:pPr>
        <w:ind w:left="6056" w:hanging="286"/>
      </w:pPr>
      <w:rPr>
        <w:rFonts w:hint="default"/>
      </w:rPr>
    </w:lvl>
    <w:lvl w:ilvl="8" w:tplc="27789E52">
      <w:numFmt w:val="bullet"/>
      <w:lvlText w:val="•"/>
      <w:lvlJc w:val="left"/>
      <w:pPr>
        <w:ind w:left="6870" w:hanging="286"/>
      </w:pPr>
      <w:rPr>
        <w:rFonts w:hint="default"/>
      </w:rPr>
    </w:lvl>
  </w:abstractNum>
  <w:abstractNum w:abstractNumId="90">
    <w:nsid w:val="64850C9C"/>
    <w:multiLevelType w:val="hybridMultilevel"/>
    <w:tmpl w:val="EDC68312"/>
    <w:lvl w:ilvl="0" w:tplc="C78281CE">
      <w:numFmt w:val="bullet"/>
      <w:lvlText w:val=""/>
      <w:lvlJc w:val="left"/>
      <w:pPr>
        <w:ind w:left="83" w:hanging="226"/>
      </w:pPr>
      <w:rPr>
        <w:rFonts w:ascii="Symbol" w:eastAsia="Times New Roman" w:hAnsi="Symbol" w:hint="default"/>
        <w:b w:val="0"/>
        <w:i w:val="0"/>
        <w:color w:val="000009"/>
        <w:w w:val="100"/>
        <w:sz w:val="24"/>
      </w:rPr>
    </w:lvl>
    <w:lvl w:ilvl="1" w:tplc="4C6893D0">
      <w:numFmt w:val="bullet"/>
      <w:lvlText w:val="•"/>
      <w:lvlJc w:val="left"/>
      <w:pPr>
        <w:ind w:left="881" w:hanging="226"/>
      </w:pPr>
      <w:rPr>
        <w:rFonts w:hint="default"/>
      </w:rPr>
    </w:lvl>
    <w:lvl w:ilvl="2" w:tplc="302428FA">
      <w:numFmt w:val="bullet"/>
      <w:lvlText w:val="•"/>
      <w:lvlJc w:val="left"/>
      <w:pPr>
        <w:ind w:left="1683" w:hanging="226"/>
      </w:pPr>
      <w:rPr>
        <w:rFonts w:hint="default"/>
      </w:rPr>
    </w:lvl>
    <w:lvl w:ilvl="3" w:tplc="659A307C">
      <w:numFmt w:val="bullet"/>
      <w:lvlText w:val="•"/>
      <w:lvlJc w:val="left"/>
      <w:pPr>
        <w:ind w:left="2485" w:hanging="226"/>
      </w:pPr>
      <w:rPr>
        <w:rFonts w:hint="default"/>
      </w:rPr>
    </w:lvl>
    <w:lvl w:ilvl="4" w:tplc="86A0298E">
      <w:numFmt w:val="bullet"/>
      <w:lvlText w:val="•"/>
      <w:lvlJc w:val="left"/>
      <w:pPr>
        <w:ind w:left="3287" w:hanging="226"/>
      </w:pPr>
      <w:rPr>
        <w:rFonts w:hint="default"/>
      </w:rPr>
    </w:lvl>
    <w:lvl w:ilvl="5" w:tplc="B5588D38">
      <w:numFmt w:val="bullet"/>
      <w:lvlText w:val="•"/>
      <w:lvlJc w:val="left"/>
      <w:pPr>
        <w:ind w:left="4089" w:hanging="226"/>
      </w:pPr>
      <w:rPr>
        <w:rFonts w:hint="default"/>
      </w:rPr>
    </w:lvl>
    <w:lvl w:ilvl="6" w:tplc="22CEAD5E">
      <w:numFmt w:val="bullet"/>
      <w:lvlText w:val="•"/>
      <w:lvlJc w:val="left"/>
      <w:pPr>
        <w:ind w:left="4891" w:hanging="226"/>
      </w:pPr>
      <w:rPr>
        <w:rFonts w:hint="default"/>
      </w:rPr>
    </w:lvl>
    <w:lvl w:ilvl="7" w:tplc="75A6BDD0">
      <w:numFmt w:val="bullet"/>
      <w:lvlText w:val="•"/>
      <w:lvlJc w:val="left"/>
      <w:pPr>
        <w:ind w:left="5693" w:hanging="226"/>
      </w:pPr>
      <w:rPr>
        <w:rFonts w:hint="default"/>
      </w:rPr>
    </w:lvl>
    <w:lvl w:ilvl="8" w:tplc="469429DC">
      <w:numFmt w:val="bullet"/>
      <w:lvlText w:val="•"/>
      <w:lvlJc w:val="left"/>
      <w:pPr>
        <w:ind w:left="6495" w:hanging="226"/>
      </w:pPr>
      <w:rPr>
        <w:rFonts w:hint="default"/>
      </w:rPr>
    </w:lvl>
  </w:abstractNum>
  <w:abstractNum w:abstractNumId="91">
    <w:nsid w:val="64851430"/>
    <w:multiLevelType w:val="hybridMultilevel"/>
    <w:tmpl w:val="381624DE"/>
    <w:lvl w:ilvl="0" w:tplc="04190001">
      <w:start w:val="1"/>
      <w:numFmt w:val="bullet"/>
      <w:lvlText w:val=""/>
      <w:lvlJc w:val="left"/>
      <w:pPr>
        <w:tabs>
          <w:tab w:val="num" w:pos="1560"/>
        </w:tabs>
        <w:ind w:left="1560" w:hanging="360"/>
      </w:pPr>
      <w:rPr>
        <w:rFonts w:ascii="Symbol" w:hAnsi="Symbol" w:hint="default"/>
        <w:spacing w:val="0"/>
        <w:w w:val="100"/>
        <w:sz w:val="28"/>
      </w:rPr>
    </w:lvl>
    <w:lvl w:ilvl="1" w:tplc="A3EAED6C">
      <w:numFmt w:val="bullet"/>
      <w:lvlText w:val="•"/>
      <w:lvlJc w:val="left"/>
      <w:pPr>
        <w:ind w:left="2522" w:hanging="716"/>
      </w:pPr>
      <w:rPr>
        <w:rFonts w:ascii="Times New Roman" w:eastAsia="Times New Roman" w:hAnsi="Times New Roman" w:hint="default"/>
        <w:w w:val="100"/>
        <w:sz w:val="28"/>
      </w:rPr>
    </w:lvl>
    <w:lvl w:ilvl="2" w:tplc="F31AB938">
      <w:numFmt w:val="bullet"/>
      <w:lvlText w:val="•"/>
      <w:lvlJc w:val="left"/>
      <w:pPr>
        <w:ind w:left="3496" w:hanging="716"/>
      </w:pPr>
      <w:rPr>
        <w:rFonts w:hint="default"/>
      </w:rPr>
    </w:lvl>
    <w:lvl w:ilvl="3" w:tplc="2A882F96">
      <w:numFmt w:val="bullet"/>
      <w:lvlText w:val="•"/>
      <w:lvlJc w:val="left"/>
      <w:pPr>
        <w:ind w:left="4472" w:hanging="716"/>
      </w:pPr>
      <w:rPr>
        <w:rFonts w:hint="default"/>
      </w:rPr>
    </w:lvl>
    <w:lvl w:ilvl="4" w:tplc="ED8E0BDE">
      <w:numFmt w:val="bullet"/>
      <w:lvlText w:val="•"/>
      <w:lvlJc w:val="left"/>
      <w:pPr>
        <w:ind w:left="5448" w:hanging="716"/>
      </w:pPr>
      <w:rPr>
        <w:rFonts w:hint="default"/>
      </w:rPr>
    </w:lvl>
    <w:lvl w:ilvl="5" w:tplc="AC12A9E2">
      <w:numFmt w:val="bullet"/>
      <w:lvlText w:val="•"/>
      <w:lvlJc w:val="left"/>
      <w:pPr>
        <w:ind w:left="6425" w:hanging="716"/>
      </w:pPr>
      <w:rPr>
        <w:rFonts w:hint="default"/>
      </w:rPr>
    </w:lvl>
    <w:lvl w:ilvl="6" w:tplc="E6144CD8">
      <w:numFmt w:val="bullet"/>
      <w:lvlText w:val="•"/>
      <w:lvlJc w:val="left"/>
      <w:pPr>
        <w:ind w:left="7401" w:hanging="716"/>
      </w:pPr>
      <w:rPr>
        <w:rFonts w:hint="default"/>
      </w:rPr>
    </w:lvl>
    <w:lvl w:ilvl="7" w:tplc="94422390">
      <w:numFmt w:val="bullet"/>
      <w:lvlText w:val="•"/>
      <w:lvlJc w:val="left"/>
      <w:pPr>
        <w:ind w:left="8377" w:hanging="716"/>
      </w:pPr>
      <w:rPr>
        <w:rFonts w:hint="default"/>
      </w:rPr>
    </w:lvl>
    <w:lvl w:ilvl="8" w:tplc="9C3AC3AC">
      <w:numFmt w:val="bullet"/>
      <w:lvlText w:val="•"/>
      <w:lvlJc w:val="left"/>
      <w:pPr>
        <w:ind w:left="9353" w:hanging="716"/>
      </w:pPr>
      <w:rPr>
        <w:rFonts w:hint="default"/>
      </w:rPr>
    </w:lvl>
  </w:abstractNum>
  <w:abstractNum w:abstractNumId="92">
    <w:nsid w:val="64F97274"/>
    <w:multiLevelType w:val="hybridMultilevel"/>
    <w:tmpl w:val="3A3C930C"/>
    <w:lvl w:ilvl="0" w:tplc="D3DC22F0">
      <w:numFmt w:val="bullet"/>
      <w:lvlText w:val=""/>
      <w:lvlJc w:val="left"/>
      <w:pPr>
        <w:ind w:left="83" w:hanging="344"/>
      </w:pPr>
      <w:rPr>
        <w:rFonts w:ascii="Symbol" w:eastAsia="Times New Roman" w:hAnsi="Symbol" w:hint="default"/>
        <w:b w:val="0"/>
        <w:i w:val="0"/>
        <w:color w:val="000009"/>
        <w:w w:val="100"/>
        <w:sz w:val="24"/>
      </w:rPr>
    </w:lvl>
    <w:lvl w:ilvl="1" w:tplc="932C6E2E">
      <w:numFmt w:val="bullet"/>
      <w:lvlText w:val="•"/>
      <w:lvlJc w:val="left"/>
      <w:pPr>
        <w:ind w:left="879" w:hanging="344"/>
      </w:pPr>
      <w:rPr>
        <w:rFonts w:hint="default"/>
      </w:rPr>
    </w:lvl>
    <w:lvl w:ilvl="2" w:tplc="3474B4CC">
      <w:numFmt w:val="bullet"/>
      <w:lvlText w:val="•"/>
      <w:lvlJc w:val="left"/>
      <w:pPr>
        <w:ind w:left="1678" w:hanging="344"/>
      </w:pPr>
      <w:rPr>
        <w:rFonts w:hint="default"/>
      </w:rPr>
    </w:lvl>
    <w:lvl w:ilvl="3" w:tplc="9D5C48C4">
      <w:numFmt w:val="bullet"/>
      <w:lvlText w:val="•"/>
      <w:lvlJc w:val="left"/>
      <w:pPr>
        <w:ind w:left="2477" w:hanging="344"/>
      </w:pPr>
      <w:rPr>
        <w:rFonts w:hint="default"/>
      </w:rPr>
    </w:lvl>
    <w:lvl w:ilvl="4" w:tplc="E0047A28">
      <w:numFmt w:val="bullet"/>
      <w:lvlText w:val="•"/>
      <w:lvlJc w:val="left"/>
      <w:pPr>
        <w:ind w:left="3276" w:hanging="344"/>
      </w:pPr>
      <w:rPr>
        <w:rFonts w:hint="default"/>
      </w:rPr>
    </w:lvl>
    <w:lvl w:ilvl="5" w:tplc="D076CEF4">
      <w:numFmt w:val="bullet"/>
      <w:lvlText w:val="•"/>
      <w:lvlJc w:val="left"/>
      <w:pPr>
        <w:ind w:left="4075" w:hanging="344"/>
      </w:pPr>
      <w:rPr>
        <w:rFonts w:hint="default"/>
      </w:rPr>
    </w:lvl>
    <w:lvl w:ilvl="6" w:tplc="F77AA752">
      <w:numFmt w:val="bullet"/>
      <w:lvlText w:val="•"/>
      <w:lvlJc w:val="left"/>
      <w:pPr>
        <w:ind w:left="4874" w:hanging="344"/>
      </w:pPr>
      <w:rPr>
        <w:rFonts w:hint="default"/>
      </w:rPr>
    </w:lvl>
    <w:lvl w:ilvl="7" w:tplc="98AA435E">
      <w:numFmt w:val="bullet"/>
      <w:lvlText w:val="•"/>
      <w:lvlJc w:val="left"/>
      <w:pPr>
        <w:ind w:left="5673" w:hanging="344"/>
      </w:pPr>
      <w:rPr>
        <w:rFonts w:hint="default"/>
      </w:rPr>
    </w:lvl>
    <w:lvl w:ilvl="8" w:tplc="F72E36FC">
      <w:numFmt w:val="bullet"/>
      <w:lvlText w:val="•"/>
      <w:lvlJc w:val="left"/>
      <w:pPr>
        <w:ind w:left="6472" w:hanging="344"/>
      </w:pPr>
      <w:rPr>
        <w:rFonts w:hint="default"/>
      </w:rPr>
    </w:lvl>
  </w:abstractNum>
  <w:abstractNum w:abstractNumId="93">
    <w:nsid w:val="65A827E8"/>
    <w:multiLevelType w:val="hybridMultilevel"/>
    <w:tmpl w:val="3ADEA954"/>
    <w:lvl w:ilvl="0" w:tplc="86388D02">
      <w:numFmt w:val="bullet"/>
      <w:lvlText w:val=""/>
      <w:lvlJc w:val="left"/>
      <w:pPr>
        <w:ind w:left="83" w:hanging="286"/>
      </w:pPr>
      <w:rPr>
        <w:rFonts w:ascii="Symbol" w:eastAsia="Times New Roman" w:hAnsi="Symbol" w:hint="default"/>
        <w:b w:val="0"/>
        <w:i w:val="0"/>
        <w:color w:val="000009"/>
        <w:w w:val="100"/>
        <w:sz w:val="24"/>
      </w:rPr>
    </w:lvl>
    <w:lvl w:ilvl="1" w:tplc="1D0A75AC">
      <w:numFmt w:val="bullet"/>
      <w:lvlText w:val="•"/>
      <w:lvlJc w:val="left"/>
      <w:pPr>
        <w:ind w:left="921" w:hanging="286"/>
      </w:pPr>
      <w:rPr>
        <w:rFonts w:hint="default"/>
      </w:rPr>
    </w:lvl>
    <w:lvl w:ilvl="2" w:tplc="A91ABEAC">
      <w:numFmt w:val="bullet"/>
      <w:lvlText w:val="•"/>
      <w:lvlJc w:val="left"/>
      <w:pPr>
        <w:ind w:left="1763" w:hanging="286"/>
      </w:pPr>
      <w:rPr>
        <w:rFonts w:hint="default"/>
      </w:rPr>
    </w:lvl>
    <w:lvl w:ilvl="3" w:tplc="49443B0E">
      <w:numFmt w:val="bullet"/>
      <w:lvlText w:val="•"/>
      <w:lvlJc w:val="left"/>
      <w:pPr>
        <w:ind w:left="2605" w:hanging="286"/>
      </w:pPr>
      <w:rPr>
        <w:rFonts w:hint="default"/>
      </w:rPr>
    </w:lvl>
    <w:lvl w:ilvl="4" w:tplc="0AF0E39A">
      <w:numFmt w:val="bullet"/>
      <w:lvlText w:val="•"/>
      <w:lvlJc w:val="left"/>
      <w:pPr>
        <w:ind w:left="3447" w:hanging="286"/>
      </w:pPr>
      <w:rPr>
        <w:rFonts w:hint="default"/>
      </w:rPr>
    </w:lvl>
    <w:lvl w:ilvl="5" w:tplc="0C1041C0">
      <w:numFmt w:val="bullet"/>
      <w:lvlText w:val="•"/>
      <w:lvlJc w:val="left"/>
      <w:pPr>
        <w:ind w:left="4289" w:hanging="286"/>
      </w:pPr>
      <w:rPr>
        <w:rFonts w:hint="default"/>
      </w:rPr>
    </w:lvl>
    <w:lvl w:ilvl="6" w:tplc="CE2C0668">
      <w:numFmt w:val="bullet"/>
      <w:lvlText w:val="•"/>
      <w:lvlJc w:val="left"/>
      <w:pPr>
        <w:ind w:left="5130" w:hanging="286"/>
      </w:pPr>
      <w:rPr>
        <w:rFonts w:hint="default"/>
      </w:rPr>
    </w:lvl>
    <w:lvl w:ilvl="7" w:tplc="155A6E2C">
      <w:numFmt w:val="bullet"/>
      <w:lvlText w:val="•"/>
      <w:lvlJc w:val="left"/>
      <w:pPr>
        <w:ind w:left="5972" w:hanging="286"/>
      </w:pPr>
      <w:rPr>
        <w:rFonts w:hint="default"/>
      </w:rPr>
    </w:lvl>
    <w:lvl w:ilvl="8" w:tplc="14404638">
      <w:numFmt w:val="bullet"/>
      <w:lvlText w:val="•"/>
      <w:lvlJc w:val="left"/>
      <w:pPr>
        <w:ind w:left="6814" w:hanging="286"/>
      </w:pPr>
      <w:rPr>
        <w:rFonts w:hint="default"/>
      </w:rPr>
    </w:lvl>
  </w:abstractNum>
  <w:abstractNum w:abstractNumId="94">
    <w:nsid w:val="665C28A3"/>
    <w:multiLevelType w:val="hybridMultilevel"/>
    <w:tmpl w:val="FFFFFFFF"/>
    <w:lvl w:ilvl="0" w:tplc="71BCB34A">
      <w:numFmt w:val="bullet"/>
      <w:lvlText w:val="-"/>
      <w:lvlJc w:val="left"/>
      <w:pPr>
        <w:ind w:left="1102" w:hanging="207"/>
      </w:pPr>
      <w:rPr>
        <w:rFonts w:ascii="Times New Roman" w:eastAsia="Times New Roman" w:hAnsi="Times New Roman" w:hint="default"/>
        <w:w w:val="100"/>
        <w:sz w:val="28"/>
      </w:rPr>
    </w:lvl>
    <w:lvl w:ilvl="1" w:tplc="C4629AF8">
      <w:numFmt w:val="bullet"/>
      <w:lvlText w:val="•"/>
      <w:lvlJc w:val="left"/>
      <w:pPr>
        <w:ind w:left="2120" w:hanging="207"/>
      </w:pPr>
      <w:rPr>
        <w:rFonts w:hint="default"/>
      </w:rPr>
    </w:lvl>
    <w:lvl w:ilvl="2" w:tplc="99F25662">
      <w:numFmt w:val="bullet"/>
      <w:lvlText w:val="•"/>
      <w:lvlJc w:val="left"/>
      <w:pPr>
        <w:ind w:left="3141" w:hanging="207"/>
      </w:pPr>
      <w:rPr>
        <w:rFonts w:hint="default"/>
      </w:rPr>
    </w:lvl>
    <w:lvl w:ilvl="3" w:tplc="3DE4DAFA">
      <w:numFmt w:val="bullet"/>
      <w:lvlText w:val="•"/>
      <w:lvlJc w:val="left"/>
      <w:pPr>
        <w:ind w:left="4161" w:hanging="207"/>
      </w:pPr>
      <w:rPr>
        <w:rFonts w:hint="default"/>
      </w:rPr>
    </w:lvl>
    <w:lvl w:ilvl="4" w:tplc="224E5CF2">
      <w:numFmt w:val="bullet"/>
      <w:lvlText w:val="•"/>
      <w:lvlJc w:val="left"/>
      <w:pPr>
        <w:ind w:left="5182" w:hanging="207"/>
      </w:pPr>
      <w:rPr>
        <w:rFonts w:hint="default"/>
      </w:rPr>
    </w:lvl>
    <w:lvl w:ilvl="5" w:tplc="16E00734">
      <w:numFmt w:val="bullet"/>
      <w:lvlText w:val="•"/>
      <w:lvlJc w:val="left"/>
      <w:pPr>
        <w:ind w:left="6203" w:hanging="207"/>
      </w:pPr>
      <w:rPr>
        <w:rFonts w:hint="default"/>
      </w:rPr>
    </w:lvl>
    <w:lvl w:ilvl="6" w:tplc="CFD83D8C">
      <w:numFmt w:val="bullet"/>
      <w:lvlText w:val="•"/>
      <w:lvlJc w:val="left"/>
      <w:pPr>
        <w:ind w:left="7223" w:hanging="207"/>
      </w:pPr>
      <w:rPr>
        <w:rFonts w:hint="default"/>
      </w:rPr>
    </w:lvl>
    <w:lvl w:ilvl="7" w:tplc="854421EE">
      <w:numFmt w:val="bullet"/>
      <w:lvlText w:val="•"/>
      <w:lvlJc w:val="left"/>
      <w:pPr>
        <w:ind w:left="8244" w:hanging="207"/>
      </w:pPr>
      <w:rPr>
        <w:rFonts w:hint="default"/>
      </w:rPr>
    </w:lvl>
    <w:lvl w:ilvl="8" w:tplc="10141CDA">
      <w:numFmt w:val="bullet"/>
      <w:lvlText w:val="•"/>
      <w:lvlJc w:val="left"/>
      <w:pPr>
        <w:ind w:left="9265" w:hanging="207"/>
      </w:pPr>
      <w:rPr>
        <w:rFonts w:hint="default"/>
      </w:rPr>
    </w:lvl>
  </w:abstractNum>
  <w:abstractNum w:abstractNumId="95">
    <w:nsid w:val="666457F7"/>
    <w:multiLevelType w:val="hybridMultilevel"/>
    <w:tmpl w:val="B8B45784"/>
    <w:lvl w:ilvl="0" w:tplc="BFB8B20A">
      <w:numFmt w:val="bullet"/>
      <w:lvlText w:val=""/>
      <w:lvlJc w:val="left"/>
      <w:pPr>
        <w:ind w:left="369" w:hanging="286"/>
      </w:pPr>
      <w:rPr>
        <w:rFonts w:ascii="Symbol" w:eastAsia="Times New Roman" w:hAnsi="Symbol" w:hint="default"/>
        <w:b w:val="0"/>
        <w:i w:val="0"/>
        <w:color w:val="000009"/>
        <w:w w:val="100"/>
        <w:sz w:val="24"/>
      </w:rPr>
    </w:lvl>
    <w:lvl w:ilvl="1" w:tplc="B79C4D6A">
      <w:numFmt w:val="bullet"/>
      <w:lvlText w:val="•"/>
      <w:lvlJc w:val="left"/>
      <w:pPr>
        <w:ind w:left="1173" w:hanging="286"/>
      </w:pPr>
      <w:rPr>
        <w:rFonts w:hint="default"/>
      </w:rPr>
    </w:lvl>
    <w:lvl w:ilvl="2" w:tplc="39F49536">
      <w:numFmt w:val="bullet"/>
      <w:lvlText w:val="•"/>
      <w:lvlJc w:val="left"/>
      <w:pPr>
        <w:ind w:left="1987" w:hanging="286"/>
      </w:pPr>
      <w:rPr>
        <w:rFonts w:hint="default"/>
      </w:rPr>
    </w:lvl>
    <w:lvl w:ilvl="3" w:tplc="BB7028A6">
      <w:numFmt w:val="bullet"/>
      <w:lvlText w:val="•"/>
      <w:lvlJc w:val="left"/>
      <w:pPr>
        <w:ind w:left="2801" w:hanging="286"/>
      </w:pPr>
      <w:rPr>
        <w:rFonts w:hint="default"/>
      </w:rPr>
    </w:lvl>
    <w:lvl w:ilvl="4" w:tplc="D9120BD8">
      <w:numFmt w:val="bullet"/>
      <w:lvlText w:val="•"/>
      <w:lvlJc w:val="left"/>
      <w:pPr>
        <w:ind w:left="3615" w:hanging="286"/>
      </w:pPr>
      <w:rPr>
        <w:rFonts w:hint="default"/>
      </w:rPr>
    </w:lvl>
    <w:lvl w:ilvl="5" w:tplc="D5244CC0">
      <w:numFmt w:val="bullet"/>
      <w:lvlText w:val="•"/>
      <w:lvlJc w:val="left"/>
      <w:pPr>
        <w:ind w:left="4429" w:hanging="286"/>
      </w:pPr>
      <w:rPr>
        <w:rFonts w:hint="default"/>
      </w:rPr>
    </w:lvl>
    <w:lvl w:ilvl="6" w:tplc="BFDE35D0">
      <w:numFmt w:val="bullet"/>
      <w:lvlText w:val="•"/>
      <w:lvlJc w:val="left"/>
      <w:pPr>
        <w:ind w:left="5242" w:hanging="286"/>
      </w:pPr>
      <w:rPr>
        <w:rFonts w:hint="default"/>
      </w:rPr>
    </w:lvl>
    <w:lvl w:ilvl="7" w:tplc="E2A0A0E4">
      <w:numFmt w:val="bullet"/>
      <w:lvlText w:val="•"/>
      <w:lvlJc w:val="left"/>
      <w:pPr>
        <w:ind w:left="6056" w:hanging="286"/>
      </w:pPr>
      <w:rPr>
        <w:rFonts w:hint="default"/>
      </w:rPr>
    </w:lvl>
    <w:lvl w:ilvl="8" w:tplc="EF5C5BB4">
      <w:numFmt w:val="bullet"/>
      <w:lvlText w:val="•"/>
      <w:lvlJc w:val="left"/>
      <w:pPr>
        <w:ind w:left="6870" w:hanging="286"/>
      </w:pPr>
      <w:rPr>
        <w:rFonts w:hint="default"/>
      </w:rPr>
    </w:lvl>
  </w:abstractNum>
  <w:abstractNum w:abstractNumId="96">
    <w:nsid w:val="66E2414D"/>
    <w:multiLevelType w:val="hybridMultilevel"/>
    <w:tmpl w:val="F0929DD8"/>
    <w:lvl w:ilvl="0" w:tplc="F2D4562E">
      <w:numFmt w:val="bullet"/>
      <w:lvlText w:val="-"/>
      <w:lvlJc w:val="left"/>
      <w:pPr>
        <w:ind w:left="105" w:hanging="428"/>
      </w:pPr>
      <w:rPr>
        <w:rFonts w:ascii="Times New Roman" w:eastAsia="Times New Roman" w:hAnsi="Times New Roman" w:hint="default"/>
        <w:b w:val="0"/>
        <w:i w:val="0"/>
        <w:color w:val="000009"/>
        <w:w w:val="99"/>
        <w:sz w:val="24"/>
      </w:rPr>
    </w:lvl>
    <w:lvl w:ilvl="1" w:tplc="BB321048">
      <w:numFmt w:val="bullet"/>
      <w:lvlText w:val="•"/>
      <w:lvlJc w:val="left"/>
      <w:pPr>
        <w:ind w:left="386" w:hanging="428"/>
      </w:pPr>
      <w:rPr>
        <w:rFonts w:hint="default"/>
      </w:rPr>
    </w:lvl>
    <w:lvl w:ilvl="2" w:tplc="DFB4C08A">
      <w:numFmt w:val="bullet"/>
      <w:lvlText w:val="•"/>
      <w:lvlJc w:val="left"/>
      <w:pPr>
        <w:ind w:left="673" w:hanging="428"/>
      </w:pPr>
      <w:rPr>
        <w:rFonts w:hint="default"/>
      </w:rPr>
    </w:lvl>
    <w:lvl w:ilvl="3" w:tplc="0DB2A106">
      <w:numFmt w:val="bullet"/>
      <w:lvlText w:val="•"/>
      <w:lvlJc w:val="left"/>
      <w:pPr>
        <w:ind w:left="959" w:hanging="428"/>
      </w:pPr>
      <w:rPr>
        <w:rFonts w:hint="default"/>
      </w:rPr>
    </w:lvl>
    <w:lvl w:ilvl="4" w:tplc="FBC2E518">
      <w:numFmt w:val="bullet"/>
      <w:lvlText w:val="•"/>
      <w:lvlJc w:val="left"/>
      <w:pPr>
        <w:ind w:left="1246" w:hanging="428"/>
      </w:pPr>
      <w:rPr>
        <w:rFonts w:hint="default"/>
      </w:rPr>
    </w:lvl>
    <w:lvl w:ilvl="5" w:tplc="8466C01A">
      <w:numFmt w:val="bullet"/>
      <w:lvlText w:val="•"/>
      <w:lvlJc w:val="left"/>
      <w:pPr>
        <w:ind w:left="1532" w:hanging="428"/>
      </w:pPr>
      <w:rPr>
        <w:rFonts w:hint="default"/>
      </w:rPr>
    </w:lvl>
    <w:lvl w:ilvl="6" w:tplc="3ACC31D6">
      <w:numFmt w:val="bullet"/>
      <w:lvlText w:val="•"/>
      <w:lvlJc w:val="left"/>
      <w:pPr>
        <w:ind w:left="1819" w:hanging="428"/>
      </w:pPr>
      <w:rPr>
        <w:rFonts w:hint="default"/>
      </w:rPr>
    </w:lvl>
    <w:lvl w:ilvl="7" w:tplc="5C5237F2">
      <w:numFmt w:val="bullet"/>
      <w:lvlText w:val="•"/>
      <w:lvlJc w:val="left"/>
      <w:pPr>
        <w:ind w:left="2105" w:hanging="428"/>
      </w:pPr>
      <w:rPr>
        <w:rFonts w:hint="default"/>
      </w:rPr>
    </w:lvl>
    <w:lvl w:ilvl="8" w:tplc="CCE88EEC">
      <w:numFmt w:val="bullet"/>
      <w:lvlText w:val="•"/>
      <w:lvlJc w:val="left"/>
      <w:pPr>
        <w:ind w:left="2392" w:hanging="428"/>
      </w:pPr>
      <w:rPr>
        <w:rFonts w:hint="default"/>
      </w:rPr>
    </w:lvl>
  </w:abstractNum>
  <w:abstractNum w:abstractNumId="97">
    <w:nsid w:val="67AC009F"/>
    <w:multiLevelType w:val="hybridMultilevel"/>
    <w:tmpl w:val="28B61790"/>
    <w:lvl w:ilvl="0" w:tplc="7306244C">
      <w:numFmt w:val="bullet"/>
      <w:lvlText w:val=""/>
      <w:lvlJc w:val="left"/>
      <w:pPr>
        <w:ind w:left="83" w:hanging="286"/>
      </w:pPr>
      <w:rPr>
        <w:rFonts w:ascii="Symbol" w:eastAsia="Times New Roman" w:hAnsi="Symbol" w:hint="default"/>
        <w:b w:val="0"/>
        <w:i w:val="0"/>
        <w:color w:val="000009"/>
        <w:w w:val="100"/>
        <w:sz w:val="24"/>
      </w:rPr>
    </w:lvl>
    <w:lvl w:ilvl="1" w:tplc="D7EC0E2E">
      <w:numFmt w:val="bullet"/>
      <w:lvlText w:val="•"/>
      <w:lvlJc w:val="left"/>
      <w:pPr>
        <w:ind w:left="921" w:hanging="286"/>
      </w:pPr>
      <w:rPr>
        <w:rFonts w:hint="default"/>
      </w:rPr>
    </w:lvl>
    <w:lvl w:ilvl="2" w:tplc="809EB1D2">
      <w:numFmt w:val="bullet"/>
      <w:lvlText w:val="•"/>
      <w:lvlJc w:val="left"/>
      <w:pPr>
        <w:ind w:left="1763" w:hanging="286"/>
      </w:pPr>
      <w:rPr>
        <w:rFonts w:hint="default"/>
      </w:rPr>
    </w:lvl>
    <w:lvl w:ilvl="3" w:tplc="72F825DA">
      <w:numFmt w:val="bullet"/>
      <w:lvlText w:val="•"/>
      <w:lvlJc w:val="left"/>
      <w:pPr>
        <w:ind w:left="2605" w:hanging="286"/>
      </w:pPr>
      <w:rPr>
        <w:rFonts w:hint="default"/>
      </w:rPr>
    </w:lvl>
    <w:lvl w:ilvl="4" w:tplc="9C747960">
      <w:numFmt w:val="bullet"/>
      <w:lvlText w:val="•"/>
      <w:lvlJc w:val="left"/>
      <w:pPr>
        <w:ind w:left="3447" w:hanging="286"/>
      </w:pPr>
      <w:rPr>
        <w:rFonts w:hint="default"/>
      </w:rPr>
    </w:lvl>
    <w:lvl w:ilvl="5" w:tplc="B5DE8FDA">
      <w:numFmt w:val="bullet"/>
      <w:lvlText w:val="•"/>
      <w:lvlJc w:val="left"/>
      <w:pPr>
        <w:ind w:left="4289" w:hanging="286"/>
      </w:pPr>
      <w:rPr>
        <w:rFonts w:hint="default"/>
      </w:rPr>
    </w:lvl>
    <w:lvl w:ilvl="6" w:tplc="10D05ADA">
      <w:numFmt w:val="bullet"/>
      <w:lvlText w:val="•"/>
      <w:lvlJc w:val="left"/>
      <w:pPr>
        <w:ind w:left="5130" w:hanging="286"/>
      </w:pPr>
      <w:rPr>
        <w:rFonts w:hint="default"/>
      </w:rPr>
    </w:lvl>
    <w:lvl w:ilvl="7" w:tplc="D68AF114">
      <w:numFmt w:val="bullet"/>
      <w:lvlText w:val="•"/>
      <w:lvlJc w:val="left"/>
      <w:pPr>
        <w:ind w:left="5972" w:hanging="286"/>
      </w:pPr>
      <w:rPr>
        <w:rFonts w:hint="default"/>
      </w:rPr>
    </w:lvl>
    <w:lvl w:ilvl="8" w:tplc="4496B63E">
      <w:numFmt w:val="bullet"/>
      <w:lvlText w:val="•"/>
      <w:lvlJc w:val="left"/>
      <w:pPr>
        <w:ind w:left="6814" w:hanging="286"/>
      </w:pPr>
      <w:rPr>
        <w:rFonts w:hint="default"/>
      </w:rPr>
    </w:lvl>
  </w:abstractNum>
  <w:abstractNum w:abstractNumId="98">
    <w:nsid w:val="6816623A"/>
    <w:multiLevelType w:val="multilevel"/>
    <w:tmpl w:val="BCE644AA"/>
    <w:lvl w:ilvl="0">
      <w:start w:val="2"/>
      <w:numFmt w:val="decimal"/>
      <w:lvlText w:val="%1"/>
      <w:lvlJc w:val="left"/>
      <w:pPr>
        <w:ind w:left="1524" w:hanging="423"/>
      </w:pPr>
      <w:rPr>
        <w:rFonts w:cs="Times New Roman" w:hint="default"/>
      </w:rPr>
    </w:lvl>
    <w:lvl w:ilvl="1">
      <w:start w:val="1"/>
      <w:numFmt w:val="decimal"/>
      <w:lvlText w:val="%1.%2"/>
      <w:lvlJc w:val="left"/>
      <w:pPr>
        <w:ind w:left="1102" w:hanging="423"/>
      </w:pPr>
      <w:rPr>
        <w:rFonts w:ascii="Times New Roman" w:eastAsia="Times New Roman" w:hAnsi="Times New Roman" w:cs="Times New Roman" w:hint="default"/>
        <w:w w:val="100"/>
        <w:sz w:val="28"/>
        <w:szCs w:val="28"/>
      </w:rPr>
    </w:lvl>
    <w:lvl w:ilvl="2">
      <w:numFmt w:val="bullet"/>
      <w:lvlText w:val="•"/>
      <w:lvlJc w:val="left"/>
      <w:pPr>
        <w:ind w:left="2607" w:hanging="423"/>
      </w:pPr>
      <w:rPr>
        <w:rFonts w:hint="default"/>
      </w:rPr>
    </w:lvl>
    <w:lvl w:ilvl="3">
      <w:numFmt w:val="bullet"/>
      <w:lvlText w:val="•"/>
      <w:lvlJc w:val="left"/>
      <w:pPr>
        <w:ind w:left="3694" w:hanging="423"/>
      </w:pPr>
      <w:rPr>
        <w:rFonts w:hint="default"/>
      </w:rPr>
    </w:lvl>
    <w:lvl w:ilvl="4">
      <w:numFmt w:val="bullet"/>
      <w:lvlText w:val="•"/>
      <w:lvlJc w:val="left"/>
      <w:pPr>
        <w:ind w:left="4782" w:hanging="423"/>
      </w:pPr>
      <w:rPr>
        <w:rFonts w:hint="default"/>
      </w:rPr>
    </w:lvl>
    <w:lvl w:ilvl="5">
      <w:numFmt w:val="bullet"/>
      <w:lvlText w:val="•"/>
      <w:lvlJc w:val="left"/>
      <w:pPr>
        <w:ind w:left="5869" w:hanging="423"/>
      </w:pPr>
      <w:rPr>
        <w:rFonts w:hint="default"/>
      </w:rPr>
    </w:lvl>
    <w:lvl w:ilvl="6">
      <w:numFmt w:val="bullet"/>
      <w:lvlText w:val="•"/>
      <w:lvlJc w:val="left"/>
      <w:pPr>
        <w:ind w:left="6956" w:hanging="423"/>
      </w:pPr>
      <w:rPr>
        <w:rFonts w:hint="default"/>
      </w:rPr>
    </w:lvl>
    <w:lvl w:ilvl="7">
      <w:numFmt w:val="bullet"/>
      <w:lvlText w:val="•"/>
      <w:lvlJc w:val="left"/>
      <w:pPr>
        <w:ind w:left="8044" w:hanging="423"/>
      </w:pPr>
      <w:rPr>
        <w:rFonts w:hint="default"/>
      </w:rPr>
    </w:lvl>
    <w:lvl w:ilvl="8">
      <w:numFmt w:val="bullet"/>
      <w:lvlText w:val="•"/>
      <w:lvlJc w:val="left"/>
      <w:pPr>
        <w:ind w:left="9131" w:hanging="423"/>
      </w:pPr>
      <w:rPr>
        <w:rFonts w:hint="default"/>
      </w:rPr>
    </w:lvl>
  </w:abstractNum>
  <w:abstractNum w:abstractNumId="99">
    <w:nsid w:val="6D2C0430"/>
    <w:multiLevelType w:val="hybridMultilevel"/>
    <w:tmpl w:val="CF605574"/>
    <w:lvl w:ilvl="0" w:tplc="D2045EB0">
      <w:start w:val="1"/>
      <w:numFmt w:val="decimal"/>
      <w:lvlText w:val="%1."/>
      <w:lvlJc w:val="left"/>
      <w:pPr>
        <w:ind w:left="29" w:hanging="201"/>
      </w:pPr>
      <w:rPr>
        <w:rFonts w:ascii="Times New Roman" w:eastAsia="Times New Roman" w:hAnsi="Times New Roman" w:cs="Times New Roman" w:hint="default"/>
        <w:b w:val="0"/>
        <w:bCs w:val="0"/>
        <w:i w:val="0"/>
        <w:iCs w:val="0"/>
        <w:color w:val="000009"/>
        <w:spacing w:val="0"/>
        <w:w w:val="99"/>
        <w:sz w:val="20"/>
        <w:szCs w:val="20"/>
      </w:rPr>
    </w:lvl>
    <w:lvl w:ilvl="1" w:tplc="21866458">
      <w:numFmt w:val="bullet"/>
      <w:lvlText w:val="•"/>
      <w:lvlJc w:val="left"/>
      <w:pPr>
        <w:ind w:left="461" w:hanging="201"/>
      </w:pPr>
      <w:rPr>
        <w:rFonts w:hint="default"/>
      </w:rPr>
    </w:lvl>
    <w:lvl w:ilvl="2" w:tplc="F6C2FD8C">
      <w:numFmt w:val="bullet"/>
      <w:lvlText w:val="•"/>
      <w:lvlJc w:val="left"/>
      <w:pPr>
        <w:ind w:left="903" w:hanging="201"/>
      </w:pPr>
      <w:rPr>
        <w:rFonts w:hint="default"/>
      </w:rPr>
    </w:lvl>
    <w:lvl w:ilvl="3" w:tplc="836C62CA">
      <w:numFmt w:val="bullet"/>
      <w:lvlText w:val="•"/>
      <w:lvlJc w:val="left"/>
      <w:pPr>
        <w:ind w:left="1345" w:hanging="201"/>
      </w:pPr>
      <w:rPr>
        <w:rFonts w:hint="default"/>
      </w:rPr>
    </w:lvl>
    <w:lvl w:ilvl="4" w:tplc="69B0E2A0">
      <w:numFmt w:val="bullet"/>
      <w:lvlText w:val="•"/>
      <w:lvlJc w:val="left"/>
      <w:pPr>
        <w:ind w:left="1786" w:hanging="201"/>
      </w:pPr>
      <w:rPr>
        <w:rFonts w:hint="default"/>
      </w:rPr>
    </w:lvl>
    <w:lvl w:ilvl="5" w:tplc="9C4A6444">
      <w:numFmt w:val="bullet"/>
      <w:lvlText w:val="•"/>
      <w:lvlJc w:val="left"/>
      <w:pPr>
        <w:ind w:left="2228" w:hanging="201"/>
      </w:pPr>
      <w:rPr>
        <w:rFonts w:hint="default"/>
      </w:rPr>
    </w:lvl>
    <w:lvl w:ilvl="6" w:tplc="18605BBC">
      <w:numFmt w:val="bullet"/>
      <w:lvlText w:val="•"/>
      <w:lvlJc w:val="left"/>
      <w:pPr>
        <w:ind w:left="2670" w:hanging="201"/>
      </w:pPr>
      <w:rPr>
        <w:rFonts w:hint="default"/>
      </w:rPr>
    </w:lvl>
    <w:lvl w:ilvl="7" w:tplc="AAECBF2E">
      <w:numFmt w:val="bullet"/>
      <w:lvlText w:val="•"/>
      <w:lvlJc w:val="left"/>
      <w:pPr>
        <w:ind w:left="3111" w:hanging="201"/>
      </w:pPr>
      <w:rPr>
        <w:rFonts w:hint="default"/>
      </w:rPr>
    </w:lvl>
    <w:lvl w:ilvl="8" w:tplc="D3501CCC">
      <w:numFmt w:val="bullet"/>
      <w:lvlText w:val="•"/>
      <w:lvlJc w:val="left"/>
      <w:pPr>
        <w:ind w:left="3553" w:hanging="201"/>
      </w:pPr>
      <w:rPr>
        <w:rFonts w:hint="default"/>
      </w:rPr>
    </w:lvl>
  </w:abstractNum>
  <w:abstractNum w:abstractNumId="100">
    <w:nsid w:val="6E674453"/>
    <w:multiLevelType w:val="hybridMultilevel"/>
    <w:tmpl w:val="DAAC99D8"/>
    <w:lvl w:ilvl="0" w:tplc="85440372">
      <w:numFmt w:val="bullet"/>
      <w:lvlText w:val=""/>
      <w:lvlJc w:val="left"/>
      <w:pPr>
        <w:ind w:left="369" w:hanging="286"/>
      </w:pPr>
      <w:rPr>
        <w:rFonts w:ascii="Symbol" w:eastAsia="Times New Roman" w:hAnsi="Symbol" w:hint="default"/>
        <w:b w:val="0"/>
        <w:i w:val="0"/>
        <w:color w:val="000009"/>
        <w:w w:val="100"/>
        <w:sz w:val="24"/>
      </w:rPr>
    </w:lvl>
    <w:lvl w:ilvl="1" w:tplc="818670F0">
      <w:numFmt w:val="bullet"/>
      <w:lvlText w:val="•"/>
      <w:lvlJc w:val="left"/>
      <w:pPr>
        <w:ind w:left="1173" w:hanging="286"/>
      </w:pPr>
      <w:rPr>
        <w:rFonts w:hint="default"/>
      </w:rPr>
    </w:lvl>
    <w:lvl w:ilvl="2" w:tplc="1630B834">
      <w:numFmt w:val="bullet"/>
      <w:lvlText w:val="•"/>
      <w:lvlJc w:val="left"/>
      <w:pPr>
        <w:ind w:left="1987" w:hanging="286"/>
      </w:pPr>
      <w:rPr>
        <w:rFonts w:hint="default"/>
      </w:rPr>
    </w:lvl>
    <w:lvl w:ilvl="3" w:tplc="2234A498">
      <w:numFmt w:val="bullet"/>
      <w:lvlText w:val="•"/>
      <w:lvlJc w:val="left"/>
      <w:pPr>
        <w:ind w:left="2801" w:hanging="286"/>
      </w:pPr>
      <w:rPr>
        <w:rFonts w:hint="default"/>
      </w:rPr>
    </w:lvl>
    <w:lvl w:ilvl="4" w:tplc="E054B19C">
      <w:numFmt w:val="bullet"/>
      <w:lvlText w:val="•"/>
      <w:lvlJc w:val="left"/>
      <w:pPr>
        <w:ind w:left="3615" w:hanging="286"/>
      </w:pPr>
      <w:rPr>
        <w:rFonts w:hint="default"/>
      </w:rPr>
    </w:lvl>
    <w:lvl w:ilvl="5" w:tplc="1DBAE6DE">
      <w:numFmt w:val="bullet"/>
      <w:lvlText w:val="•"/>
      <w:lvlJc w:val="left"/>
      <w:pPr>
        <w:ind w:left="4429" w:hanging="286"/>
      </w:pPr>
      <w:rPr>
        <w:rFonts w:hint="default"/>
      </w:rPr>
    </w:lvl>
    <w:lvl w:ilvl="6" w:tplc="6CE627F8">
      <w:numFmt w:val="bullet"/>
      <w:lvlText w:val="•"/>
      <w:lvlJc w:val="left"/>
      <w:pPr>
        <w:ind w:left="5242" w:hanging="286"/>
      </w:pPr>
      <w:rPr>
        <w:rFonts w:hint="default"/>
      </w:rPr>
    </w:lvl>
    <w:lvl w:ilvl="7" w:tplc="98CE87DA">
      <w:numFmt w:val="bullet"/>
      <w:lvlText w:val="•"/>
      <w:lvlJc w:val="left"/>
      <w:pPr>
        <w:ind w:left="6056" w:hanging="286"/>
      </w:pPr>
      <w:rPr>
        <w:rFonts w:hint="default"/>
      </w:rPr>
    </w:lvl>
    <w:lvl w:ilvl="8" w:tplc="4A8E86F2">
      <w:numFmt w:val="bullet"/>
      <w:lvlText w:val="•"/>
      <w:lvlJc w:val="left"/>
      <w:pPr>
        <w:ind w:left="6870" w:hanging="286"/>
      </w:pPr>
      <w:rPr>
        <w:rFonts w:hint="default"/>
      </w:rPr>
    </w:lvl>
  </w:abstractNum>
  <w:abstractNum w:abstractNumId="101">
    <w:nsid w:val="6F002E09"/>
    <w:multiLevelType w:val="hybridMultilevel"/>
    <w:tmpl w:val="7A2EC07A"/>
    <w:lvl w:ilvl="0" w:tplc="A3EE7906">
      <w:start w:val="1"/>
      <w:numFmt w:val="decimal"/>
      <w:lvlText w:val="%1."/>
      <w:lvlJc w:val="left"/>
      <w:pPr>
        <w:ind w:left="137" w:hanging="425"/>
      </w:pPr>
      <w:rPr>
        <w:rFonts w:ascii="Times New Roman" w:eastAsia="Times New Roman" w:hAnsi="Times New Roman" w:cs="Times New Roman" w:hint="default"/>
        <w:b w:val="0"/>
        <w:bCs w:val="0"/>
        <w:i w:val="0"/>
        <w:iCs w:val="0"/>
        <w:color w:val="000009"/>
        <w:spacing w:val="0"/>
        <w:w w:val="100"/>
        <w:sz w:val="24"/>
        <w:szCs w:val="24"/>
      </w:rPr>
    </w:lvl>
    <w:lvl w:ilvl="1" w:tplc="760641A0">
      <w:numFmt w:val="bullet"/>
      <w:lvlText w:val="•"/>
      <w:lvlJc w:val="left"/>
      <w:pPr>
        <w:ind w:left="1146" w:hanging="425"/>
      </w:pPr>
      <w:rPr>
        <w:rFonts w:hint="default"/>
      </w:rPr>
    </w:lvl>
    <w:lvl w:ilvl="2" w:tplc="0A78FF7C">
      <w:numFmt w:val="bullet"/>
      <w:lvlText w:val="•"/>
      <w:lvlJc w:val="left"/>
      <w:pPr>
        <w:ind w:left="2153" w:hanging="425"/>
      </w:pPr>
      <w:rPr>
        <w:rFonts w:hint="default"/>
      </w:rPr>
    </w:lvl>
    <w:lvl w:ilvl="3" w:tplc="F844D918">
      <w:numFmt w:val="bullet"/>
      <w:lvlText w:val="•"/>
      <w:lvlJc w:val="left"/>
      <w:pPr>
        <w:ind w:left="3159" w:hanging="425"/>
      </w:pPr>
      <w:rPr>
        <w:rFonts w:hint="default"/>
      </w:rPr>
    </w:lvl>
    <w:lvl w:ilvl="4" w:tplc="271006D0">
      <w:numFmt w:val="bullet"/>
      <w:lvlText w:val="•"/>
      <w:lvlJc w:val="left"/>
      <w:pPr>
        <w:ind w:left="4166" w:hanging="425"/>
      </w:pPr>
      <w:rPr>
        <w:rFonts w:hint="default"/>
      </w:rPr>
    </w:lvl>
    <w:lvl w:ilvl="5" w:tplc="9D80B18E">
      <w:numFmt w:val="bullet"/>
      <w:lvlText w:val="•"/>
      <w:lvlJc w:val="left"/>
      <w:pPr>
        <w:ind w:left="5173" w:hanging="425"/>
      </w:pPr>
      <w:rPr>
        <w:rFonts w:hint="default"/>
      </w:rPr>
    </w:lvl>
    <w:lvl w:ilvl="6" w:tplc="3B92B568">
      <w:numFmt w:val="bullet"/>
      <w:lvlText w:val="•"/>
      <w:lvlJc w:val="left"/>
      <w:pPr>
        <w:ind w:left="6179" w:hanging="425"/>
      </w:pPr>
      <w:rPr>
        <w:rFonts w:hint="default"/>
      </w:rPr>
    </w:lvl>
    <w:lvl w:ilvl="7" w:tplc="015A471E">
      <w:numFmt w:val="bullet"/>
      <w:lvlText w:val="•"/>
      <w:lvlJc w:val="left"/>
      <w:pPr>
        <w:ind w:left="7186" w:hanging="425"/>
      </w:pPr>
      <w:rPr>
        <w:rFonts w:hint="default"/>
      </w:rPr>
    </w:lvl>
    <w:lvl w:ilvl="8" w:tplc="C19ABC86">
      <w:numFmt w:val="bullet"/>
      <w:lvlText w:val="•"/>
      <w:lvlJc w:val="left"/>
      <w:pPr>
        <w:ind w:left="8193" w:hanging="425"/>
      </w:pPr>
      <w:rPr>
        <w:rFonts w:hint="default"/>
      </w:rPr>
    </w:lvl>
  </w:abstractNum>
  <w:abstractNum w:abstractNumId="102">
    <w:nsid w:val="70250E1D"/>
    <w:multiLevelType w:val="multilevel"/>
    <w:tmpl w:val="5D96A60E"/>
    <w:lvl w:ilvl="0">
      <w:start w:val="3"/>
      <w:numFmt w:val="decimal"/>
      <w:lvlText w:val="%1"/>
      <w:lvlJc w:val="left"/>
      <w:pPr>
        <w:ind w:left="397" w:hanging="557"/>
      </w:pPr>
      <w:rPr>
        <w:rFonts w:cs="Times New Roman" w:hint="default"/>
      </w:rPr>
    </w:lvl>
    <w:lvl w:ilvl="1">
      <w:start w:val="1"/>
      <w:numFmt w:val="decimal"/>
      <w:lvlText w:val="%1.%2."/>
      <w:lvlJc w:val="left"/>
      <w:pPr>
        <w:ind w:left="397" w:hanging="557"/>
      </w:pPr>
      <w:rPr>
        <w:rFonts w:ascii="Times New Roman" w:eastAsia="Times New Roman" w:hAnsi="Times New Roman" w:cs="Times New Roman" w:hint="default"/>
        <w:b/>
        <w:bCs/>
        <w:i w:val="0"/>
        <w:iCs w:val="0"/>
        <w:color w:val="000009"/>
        <w:w w:val="100"/>
        <w:sz w:val="24"/>
        <w:szCs w:val="24"/>
        <w:u w:val="none"/>
      </w:rPr>
    </w:lvl>
    <w:lvl w:ilvl="2">
      <w:numFmt w:val="bullet"/>
      <w:lvlText w:val="•"/>
      <w:lvlJc w:val="left"/>
      <w:pPr>
        <w:ind w:left="2437" w:hanging="557"/>
      </w:pPr>
      <w:rPr>
        <w:rFonts w:hint="default"/>
      </w:rPr>
    </w:lvl>
    <w:lvl w:ilvl="3">
      <w:numFmt w:val="bullet"/>
      <w:lvlText w:val="•"/>
      <w:lvlJc w:val="left"/>
      <w:pPr>
        <w:ind w:left="3455" w:hanging="557"/>
      </w:pPr>
      <w:rPr>
        <w:rFonts w:hint="default"/>
      </w:rPr>
    </w:lvl>
    <w:lvl w:ilvl="4">
      <w:numFmt w:val="bullet"/>
      <w:lvlText w:val="•"/>
      <w:lvlJc w:val="left"/>
      <w:pPr>
        <w:ind w:left="4474" w:hanging="557"/>
      </w:pPr>
      <w:rPr>
        <w:rFonts w:hint="default"/>
      </w:rPr>
    </w:lvl>
    <w:lvl w:ilvl="5">
      <w:numFmt w:val="bullet"/>
      <w:lvlText w:val="•"/>
      <w:lvlJc w:val="left"/>
      <w:pPr>
        <w:ind w:left="5493" w:hanging="557"/>
      </w:pPr>
      <w:rPr>
        <w:rFonts w:hint="default"/>
      </w:rPr>
    </w:lvl>
    <w:lvl w:ilvl="6">
      <w:numFmt w:val="bullet"/>
      <w:lvlText w:val="•"/>
      <w:lvlJc w:val="left"/>
      <w:pPr>
        <w:ind w:left="6511" w:hanging="557"/>
      </w:pPr>
      <w:rPr>
        <w:rFonts w:hint="default"/>
      </w:rPr>
    </w:lvl>
    <w:lvl w:ilvl="7">
      <w:numFmt w:val="bullet"/>
      <w:lvlText w:val="•"/>
      <w:lvlJc w:val="left"/>
      <w:pPr>
        <w:ind w:left="7530" w:hanging="557"/>
      </w:pPr>
      <w:rPr>
        <w:rFonts w:hint="default"/>
      </w:rPr>
    </w:lvl>
    <w:lvl w:ilvl="8">
      <w:numFmt w:val="bullet"/>
      <w:lvlText w:val="•"/>
      <w:lvlJc w:val="left"/>
      <w:pPr>
        <w:ind w:left="8549" w:hanging="557"/>
      </w:pPr>
      <w:rPr>
        <w:rFonts w:hint="default"/>
      </w:rPr>
    </w:lvl>
  </w:abstractNum>
  <w:abstractNum w:abstractNumId="103">
    <w:nsid w:val="70622262"/>
    <w:multiLevelType w:val="hybridMultilevel"/>
    <w:tmpl w:val="A0DEF486"/>
    <w:lvl w:ilvl="0" w:tplc="4612726A">
      <w:numFmt w:val="bullet"/>
      <w:lvlText w:val=""/>
      <w:lvlJc w:val="left"/>
      <w:pPr>
        <w:ind w:left="83" w:hanging="329"/>
      </w:pPr>
      <w:rPr>
        <w:rFonts w:ascii="Symbol" w:eastAsia="Times New Roman" w:hAnsi="Symbol" w:hint="default"/>
        <w:b w:val="0"/>
        <w:i w:val="0"/>
        <w:color w:val="000009"/>
        <w:w w:val="100"/>
        <w:sz w:val="24"/>
      </w:rPr>
    </w:lvl>
    <w:lvl w:ilvl="1" w:tplc="B7BE8A56">
      <w:numFmt w:val="bullet"/>
      <w:lvlText w:val="•"/>
      <w:lvlJc w:val="left"/>
      <w:pPr>
        <w:ind w:left="879" w:hanging="329"/>
      </w:pPr>
      <w:rPr>
        <w:rFonts w:hint="default"/>
      </w:rPr>
    </w:lvl>
    <w:lvl w:ilvl="2" w:tplc="A15257E8">
      <w:numFmt w:val="bullet"/>
      <w:lvlText w:val="•"/>
      <w:lvlJc w:val="left"/>
      <w:pPr>
        <w:ind w:left="1678" w:hanging="329"/>
      </w:pPr>
      <w:rPr>
        <w:rFonts w:hint="default"/>
      </w:rPr>
    </w:lvl>
    <w:lvl w:ilvl="3" w:tplc="F7122F40">
      <w:numFmt w:val="bullet"/>
      <w:lvlText w:val="•"/>
      <w:lvlJc w:val="left"/>
      <w:pPr>
        <w:ind w:left="2477" w:hanging="329"/>
      </w:pPr>
      <w:rPr>
        <w:rFonts w:hint="default"/>
      </w:rPr>
    </w:lvl>
    <w:lvl w:ilvl="4" w:tplc="06DA1F76">
      <w:numFmt w:val="bullet"/>
      <w:lvlText w:val="•"/>
      <w:lvlJc w:val="left"/>
      <w:pPr>
        <w:ind w:left="3277" w:hanging="329"/>
      </w:pPr>
      <w:rPr>
        <w:rFonts w:hint="default"/>
      </w:rPr>
    </w:lvl>
    <w:lvl w:ilvl="5" w:tplc="78140EAE">
      <w:numFmt w:val="bullet"/>
      <w:lvlText w:val="•"/>
      <w:lvlJc w:val="left"/>
      <w:pPr>
        <w:ind w:left="4076" w:hanging="329"/>
      </w:pPr>
      <w:rPr>
        <w:rFonts w:hint="default"/>
      </w:rPr>
    </w:lvl>
    <w:lvl w:ilvl="6" w:tplc="AEE899FA">
      <w:numFmt w:val="bullet"/>
      <w:lvlText w:val="•"/>
      <w:lvlJc w:val="left"/>
      <w:pPr>
        <w:ind w:left="4875" w:hanging="329"/>
      </w:pPr>
      <w:rPr>
        <w:rFonts w:hint="default"/>
      </w:rPr>
    </w:lvl>
    <w:lvl w:ilvl="7" w:tplc="7F12701A">
      <w:numFmt w:val="bullet"/>
      <w:lvlText w:val="•"/>
      <w:lvlJc w:val="left"/>
      <w:pPr>
        <w:ind w:left="5675" w:hanging="329"/>
      </w:pPr>
      <w:rPr>
        <w:rFonts w:hint="default"/>
      </w:rPr>
    </w:lvl>
    <w:lvl w:ilvl="8" w:tplc="0422CD46">
      <w:numFmt w:val="bullet"/>
      <w:lvlText w:val="•"/>
      <w:lvlJc w:val="left"/>
      <w:pPr>
        <w:ind w:left="6474" w:hanging="329"/>
      </w:pPr>
      <w:rPr>
        <w:rFonts w:hint="default"/>
      </w:rPr>
    </w:lvl>
  </w:abstractNum>
  <w:abstractNum w:abstractNumId="104">
    <w:nsid w:val="7150535F"/>
    <w:multiLevelType w:val="hybridMultilevel"/>
    <w:tmpl w:val="775C7DCA"/>
    <w:lvl w:ilvl="0" w:tplc="2B98C7EE">
      <w:numFmt w:val="bullet"/>
      <w:lvlText w:val=""/>
      <w:lvlJc w:val="left"/>
      <w:pPr>
        <w:ind w:left="83" w:hanging="286"/>
      </w:pPr>
      <w:rPr>
        <w:rFonts w:ascii="Symbol" w:eastAsia="Times New Roman" w:hAnsi="Symbol" w:hint="default"/>
        <w:b w:val="0"/>
        <w:i w:val="0"/>
        <w:color w:val="000009"/>
        <w:w w:val="100"/>
        <w:sz w:val="24"/>
      </w:rPr>
    </w:lvl>
    <w:lvl w:ilvl="1" w:tplc="81AAF034">
      <w:numFmt w:val="bullet"/>
      <w:lvlText w:val="•"/>
      <w:lvlJc w:val="left"/>
      <w:pPr>
        <w:ind w:left="921" w:hanging="286"/>
      </w:pPr>
      <w:rPr>
        <w:rFonts w:hint="default"/>
      </w:rPr>
    </w:lvl>
    <w:lvl w:ilvl="2" w:tplc="9EF826A8">
      <w:numFmt w:val="bullet"/>
      <w:lvlText w:val="•"/>
      <w:lvlJc w:val="left"/>
      <w:pPr>
        <w:ind w:left="1763" w:hanging="286"/>
      </w:pPr>
      <w:rPr>
        <w:rFonts w:hint="default"/>
      </w:rPr>
    </w:lvl>
    <w:lvl w:ilvl="3" w:tplc="5FB40EA0">
      <w:numFmt w:val="bullet"/>
      <w:lvlText w:val="•"/>
      <w:lvlJc w:val="left"/>
      <w:pPr>
        <w:ind w:left="2605" w:hanging="286"/>
      </w:pPr>
      <w:rPr>
        <w:rFonts w:hint="default"/>
      </w:rPr>
    </w:lvl>
    <w:lvl w:ilvl="4" w:tplc="937CA24E">
      <w:numFmt w:val="bullet"/>
      <w:lvlText w:val="•"/>
      <w:lvlJc w:val="left"/>
      <w:pPr>
        <w:ind w:left="3447" w:hanging="286"/>
      </w:pPr>
      <w:rPr>
        <w:rFonts w:hint="default"/>
      </w:rPr>
    </w:lvl>
    <w:lvl w:ilvl="5" w:tplc="3AF6495C">
      <w:numFmt w:val="bullet"/>
      <w:lvlText w:val="•"/>
      <w:lvlJc w:val="left"/>
      <w:pPr>
        <w:ind w:left="4289" w:hanging="286"/>
      </w:pPr>
      <w:rPr>
        <w:rFonts w:hint="default"/>
      </w:rPr>
    </w:lvl>
    <w:lvl w:ilvl="6" w:tplc="B6125554">
      <w:numFmt w:val="bullet"/>
      <w:lvlText w:val="•"/>
      <w:lvlJc w:val="left"/>
      <w:pPr>
        <w:ind w:left="5130" w:hanging="286"/>
      </w:pPr>
      <w:rPr>
        <w:rFonts w:hint="default"/>
      </w:rPr>
    </w:lvl>
    <w:lvl w:ilvl="7" w:tplc="F6E8B774">
      <w:numFmt w:val="bullet"/>
      <w:lvlText w:val="•"/>
      <w:lvlJc w:val="left"/>
      <w:pPr>
        <w:ind w:left="5972" w:hanging="286"/>
      </w:pPr>
      <w:rPr>
        <w:rFonts w:hint="default"/>
      </w:rPr>
    </w:lvl>
    <w:lvl w:ilvl="8" w:tplc="62CED068">
      <w:numFmt w:val="bullet"/>
      <w:lvlText w:val="•"/>
      <w:lvlJc w:val="left"/>
      <w:pPr>
        <w:ind w:left="6814" w:hanging="286"/>
      </w:pPr>
      <w:rPr>
        <w:rFonts w:hint="default"/>
      </w:rPr>
    </w:lvl>
  </w:abstractNum>
  <w:abstractNum w:abstractNumId="105">
    <w:nsid w:val="71AE6BCD"/>
    <w:multiLevelType w:val="hybridMultilevel"/>
    <w:tmpl w:val="CA50F47C"/>
    <w:lvl w:ilvl="0" w:tplc="C4E06064">
      <w:numFmt w:val="bullet"/>
      <w:lvlText w:val=""/>
      <w:lvlJc w:val="left"/>
      <w:pPr>
        <w:ind w:left="83" w:hanging="346"/>
      </w:pPr>
      <w:rPr>
        <w:rFonts w:ascii="Symbol" w:eastAsia="Times New Roman" w:hAnsi="Symbol" w:hint="default"/>
        <w:b w:val="0"/>
        <w:i w:val="0"/>
        <w:color w:val="000009"/>
        <w:w w:val="100"/>
        <w:sz w:val="24"/>
      </w:rPr>
    </w:lvl>
    <w:lvl w:ilvl="1" w:tplc="687A92CC">
      <w:numFmt w:val="bullet"/>
      <w:lvlText w:val="•"/>
      <w:lvlJc w:val="left"/>
      <w:pPr>
        <w:ind w:left="879" w:hanging="346"/>
      </w:pPr>
      <w:rPr>
        <w:rFonts w:hint="default"/>
      </w:rPr>
    </w:lvl>
    <w:lvl w:ilvl="2" w:tplc="3E2C826A">
      <w:numFmt w:val="bullet"/>
      <w:lvlText w:val="•"/>
      <w:lvlJc w:val="left"/>
      <w:pPr>
        <w:ind w:left="1678" w:hanging="346"/>
      </w:pPr>
      <w:rPr>
        <w:rFonts w:hint="default"/>
      </w:rPr>
    </w:lvl>
    <w:lvl w:ilvl="3" w:tplc="BF42F168">
      <w:numFmt w:val="bullet"/>
      <w:lvlText w:val="•"/>
      <w:lvlJc w:val="left"/>
      <w:pPr>
        <w:ind w:left="2477" w:hanging="346"/>
      </w:pPr>
      <w:rPr>
        <w:rFonts w:hint="default"/>
      </w:rPr>
    </w:lvl>
    <w:lvl w:ilvl="4" w:tplc="DB9A671E">
      <w:numFmt w:val="bullet"/>
      <w:lvlText w:val="•"/>
      <w:lvlJc w:val="left"/>
      <w:pPr>
        <w:ind w:left="3276" w:hanging="346"/>
      </w:pPr>
      <w:rPr>
        <w:rFonts w:hint="default"/>
      </w:rPr>
    </w:lvl>
    <w:lvl w:ilvl="5" w:tplc="67FA52EC">
      <w:numFmt w:val="bullet"/>
      <w:lvlText w:val="•"/>
      <w:lvlJc w:val="left"/>
      <w:pPr>
        <w:ind w:left="4075" w:hanging="346"/>
      </w:pPr>
      <w:rPr>
        <w:rFonts w:hint="default"/>
      </w:rPr>
    </w:lvl>
    <w:lvl w:ilvl="6" w:tplc="B92E99F2">
      <w:numFmt w:val="bullet"/>
      <w:lvlText w:val="•"/>
      <w:lvlJc w:val="left"/>
      <w:pPr>
        <w:ind w:left="4874" w:hanging="346"/>
      </w:pPr>
      <w:rPr>
        <w:rFonts w:hint="default"/>
      </w:rPr>
    </w:lvl>
    <w:lvl w:ilvl="7" w:tplc="50D45ABA">
      <w:numFmt w:val="bullet"/>
      <w:lvlText w:val="•"/>
      <w:lvlJc w:val="left"/>
      <w:pPr>
        <w:ind w:left="5673" w:hanging="346"/>
      </w:pPr>
      <w:rPr>
        <w:rFonts w:hint="default"/>
      </w:rPr>
    </w:lvl>
    <w:lvl w:ilvl="8" w:tplc="17429FAC">
      <w:numFmt w:val="bullet"/>
      <w:lvlText w:val="•"/>
      <w:lvlJc w:val="left"/>
      <w:pPr>
        <w:ind w:left="6472" w:hanging="346"/>
      </w:pPr>
      <w:rPr>
        <w:rFonts w:hint="default"/>
      </w:rPr>
    </w:lvl>
  </w:abstractNum>
  <w:abstractNum w:abstractNumId="106">
    <w:nsid w:val="720913C9"/>
    <w:multiLevelType w:val="hybridMultilevel"/>
    <w:tmpl w:val="524CA136"/>
    <w:lvl w:ilvl="0" w:tplc="47120C46">
      <w:numFmt w:val="bullet"/>
      <w:lvlText w:val=""/>
      <w:lvlJc w:val="left"/>
      <w:pPr>
        <w:ind w:left="83" w:hanging="228"/>
      </w:pPr>
      <w:rPr>
        <w:rFonts w:ascii="Symbol" w:eastAsia="Times New Roman" w:hAnsi="Symbol" w:hint="default"/>
        <w:b w:val="0"/>
        <w:i w:val="0"/>
        <w:color w:val="000009"/>
        <w:w w:val="100"/>
        <w:sz w:val="24"/>
      </w:rPr>
    </w:lvl>
    <w:lvl w:ilvl="1" w:tplc="322C21A4">
      <w:numFmt w:val="bullet"/>
      <w:lvlText w:val="•"/>
      <w:lvlJc w:val="left"/>
      <w:pPr>
        <w:ind w:left="879" w:hanging="228"/>
      </w:pPr>
      <w:rPr>
        <w:rFonts w:hint="default"/>
      </w:rPr>
    </w:lvl>
    <w:lvl w:ilvl="2" w:tplc="090681FC">
      <w:numFmt w:val="bullet"/>
      <w:lvlText w:val="•"/>
      <w:lvlJc w:val="left"/>
      <w:pPr>
        <w:ind w:left="1678" w:hanging="228"/>
      </w:pPr>
      <w:rPr>
        <w:rFonts w:hint="default"/>
      </w:rPr>
    </w:lvl>
    <w:lvl w:ilvl="3" w:tplc="0E427A86">
      <w:numFmt w:val="bullet"/>
      <w:lvlText w:val="•"/>
      <w:lvlJc w:val="left"/>
      <w:pPr>
        <w:ind w:left="2477" w:hanging="228"/>
      </w:pPr>
      <w:rPr>
        <w:rFonts w:hint="default"/>
      </w:rPr>
    </w:lvl>
    <w:lvl w:ilvl="4" w:tplc="ED986F58">
      <w:numFmt w:val="bullet"/>
      <w:lvlText w:val="•"/>
      <w:lvlJc w:val="left"/>
      <w:pPr>
        <w:ind w:left="3276" w:hanging="228"/>
      </w:pPr>
      <w:rPr>
        <w:rFonts w:hint="default"/>
      </w:rPr>
    </w:lvl>
    <w:lvl w:ilvl="5" w:tplc="25989ADA">
      <w:numFmt w:val="bullet"/>
      <w:lvlText w:val="•"/>
      <w:lvlJc w:val="left"/>
      <w:pPr>
        <w:ind w:left="4075" w:hanging="228"/>
      </w:pPr>
      <w:rPr>
        <w:rFonts w:hint="default"/>
      </w:rPr>
    </w:lvl>
    <w:lvl w:ilvl="6" w:tplc="1172ABA4">
      <w:numFmt w:val="bullet"/>
      <w:lvlText w:val="•"/>
      <w:lvlJc w:val="left"/>
      <w:pPr>
        <w:ind w:left="4874" w:hanging="228"/>
      </w:pPr>
      <w:rPr>
        <w:rFonts w:hint="default"/>
      </w:rPr>
    </w:lvl>
    <w:lvl w:ilvl="7" w:tplc="2F42526C">
      <w:numFmt w:val="bullet"/>
      <w:lvlText w:val="•"/>
      <w:lvlJc w:val="left"/>
      <w:pPr>
        <w:ind w:left="5673" w:hanging="228"/>
      </w:pPr>
      <w:rPr>
        <w:rFonts w:hint="default"/>
      </w:rPr>
    </w:lvl>
    <w:lvl w:ilvl="8" w:tplc="5FC09CDA">
      <w:numFmt w:val="bullet"/>
      <w:lvlText w:val="•"/>
      <w:lvlJc w:val="left"/>
      <w:pPr>
        <w:ind w:left="6472" w:hanging="228"/>
      </w:pPr>
      <w:rPr>
        <w:rFonts w:hint="default"/>
      </w:rPr>
    </w:lvl>
  </w:abstractNum>
  <w:abstractNum w:abstractNumId="107">
    <w:nsid w:val="72E91AAF"/>
    <w:multiLevelType w:val="multilevel"/>
    <w:tmpl w:val="69F2F384"/>
    <w:lvl w:ilvl="0">
      <w:start w:val="3"/>
      <w:numFmt w:val="decimal"/>
      <w:lvlText w:val="%1"/>
      <w:lvlJc w:val="left"/>
      <w:pPr>
        <w:ind w:left="1102" w:hanging="617"/>
      </w:pPr>
      <w:rPr>
        <w:rFonts w:cs="Times New Roman" w:hint="default"/>
        <w:b/>
      </w:rPr>
    </w:lvl>
    <w:lvl w:ilvl="1">
      <w:start w:val="1"/>
      <w:numFmt w:val="decimal"/>
      <w:lvlText w:val="%1.%2"/>
      <w:lvlJc w:val="left"/>
      <w:pPr>
        <w:ind w:left="1102" w:hanging="617"/>
      </w:pPr>
      <w:rPr>
        <w:rFonts w:cs="Times New Roman" w:hint="default"/>
        <w:w w:val="100"/>
      </w:rPr>
    </w:lvl>
    <w:lvl w:ilvl="2">
      <w:numFmt w:val="bullet"/>
      <w:lvlText w:val="•"/>
      <w:lvlJc w:val="left"/>
      <w:pPr>
        <w:ind w:left="3141" w:hanging="617"/>
      </w:pPr>
      <w:rPr>
        <w:rFonts w:hint="default"/>
      </w:rPr>
    </w:lvl>
    <w:lvl w:ilvl="3">
      <w:numFmt w:val="bullet"/>
      <w:lvlText w:val="•"/>
      <w:lvlJc w:val="left"/>
      <w:pPr>
        <w:ind w:left="4161" w:hanging="617"/>
      </w:pPr>
      <w:rPr>
        <w:rFonts w:hint="default"/>
      </w:rPr>
    </w:lvl>
    <w:lvl w:ilvl="4">
      <w:numFmt w:val="bullet"/>
      <w:lvlText w:val="•"/>
      <w:lvlJc w:val="left"/>
      <w:pPr>
        <w:ind w:left="5182" w:hanging="617"/>
      </w:pPr>
      <w:rPr>
        <w:rFonts w:hint="default"/>
      </w:rPr>
    </w:lvl>
    <w:lvl w:ilvl="5">
      <w:numFmt w:val="bullet"/>
      <w:lvlText w:val="•"/>
      <w:lvlJc w:val="left"/>
      <w:pPr>
        <w:ind w:left="6203" w:hanging="617"/>
      </w:pPr>
      <w:rPr>
        <w:rFonts w:hint="default"/>
      </w:rPr>
    </w:lvl>
    <w:lvl w:ilvl="6">
      <w:numFmt w:val="bullet"/>
      <w:lvlText w:val="•"/>
      <w:lvlJc w:val="left"/>
      <w:pPr>
        <w:ind w:left="7223" w:hanging="617"/>
      </w:pPr>
      <w:rPr>
        <w:rFonts w:hint="default"/>
      </w:rPr>
    </w:lvl>
    <w:lvl w:ilvl="7">
      <w:numFmt w:val="bullet"/>
      <w:lvlText w:val="•"/>
      <w:lvlJc w:val="left"/>
      <w:pPr>
        <w:ind w:left="8244" w:hanging="617"/>
      </w:pPr>
      <w:rPr>
        <w:rFonts w:hint="default"/>
      </w:rPr>
    </w:lvl>
    <w:lvl w:ilvl="8">
      <w:numFmt w:val="bullet"/>
      <w:lvlText w:val="•"/>
      <w:lvlJc w:val="left"/>
      <w:pPr>
        <w:ind w:left="9265" w:hanging="617"/>
      </w:pPr>
      <w:rPr>
        <w:rFonts w:hint="default"/>
      </w:rPr>
    </w:lvl>
  </w:abstractNum>
  <w:abstractNum w:abstractNumId="108">
    <w:nsid w:val="747B6B3F"/>
    <w:multiLevelType w:val="hybridMultilevel"/>
    <w:tmpl w:val="5B88F1F4"/>
    <w:lvl w:ilvl="0" w:tplc="A73635F8">
      <w:numFmt w:val="bullet"/>
      <w:lvlText w:val=""/>
      <w:lvlJc w:val="left"/>
      <w:pPr>
        <w:ind w:left="83" w:hanging="286"/>
      </w:pPr>
      <w:rPr>
        <w:rFonts w:ascii="Symbol" w:eastAsia="Times New Roman" w:hAnsi="Symbol" w:hint="default"/>
        <w:b w:val="0"/>
        <w:i w:val="0"/>
        <w:color w:val="000009"/>
        <w:w w:val="100"/>
        <w:sz w:val="24"/>
      </w:rPr>
    </w:lvl>
    <w:lvl w:ilvl="1" w:tplc="BA409892">
      <w:numFmt w:val="bullet"/>
      <w:lvlText w:val="•"/>
      <w:lvlJc w:val="left"/>
      <w:pPr>
        <w:ind w:left="879" w:hanging="286"/>
      </w:pPr>
      <w:rPr>
        <w:rFonts w:hint="default"/>
      </w:rPr>
    </w:lvl>
    <w:lvl w:ilvl="2" w:tplc="A9F00F62">
      <w:numFmt w:val="bullet"/>
      <w:lvlText w:val="•"/>
      <w:lvlJc w:val="left"/>
      <w:pPr>
        <w:ind w:left="1678" w:hanging="286"/>
      </w:pPr>
      <w:rPr>
        <w:rFonts w:hint="default"/>
      </w:rPr>
    </w:lvl>
    <w:lvl w:ilvl="3" w:tplc="64B02038">
      <w:numFmt w:val="bullet"/>
      <w:lvlText w:val="•"/>
      <w:lvlJc w:val="left"/>
      <w:pPr>
        <w:ind w:left="2477" w:hanging="286"/>
      </w:pPr>
      <w:rPr>
        <w:rFonts w:hint="default"/>
      </w:rPr>
    </w:lvl>
    <w:lvl w:ilvl="4" w:tplc="54B2B314">
      <w:numFmt w:val="bullet"/>
      <w:lvlText w:val="•"/>
      <w:lvlJc w:val="left"/>
      <w:pPr>
        <w:ind w:left="3276" w:hanging="286"/>
      </w:pPr>
      <w:rPr>
        <w:rFonts w:hint="default"/>
      </w:rPr>
    </w:lvl>
    <w:lvl w:ilvl="5" w:tplc="837814BA">
      <w:numFmt w:val="bullet"/>
      <w:lvlText w:val="•"/>
      <w:lvlJc w:val="left"/>
      <w:pPr>
        <w:ind w:left="4075" w:hanging="286"/>
      </w:pPr>
      <w:rPr>
        <w:rFonts w:hint="default"/>
      </w:rPr>
    </w:lvl>
    <w:lvl w:ilvl="6" w:tplc="92C06152">
      <w:numFmt w:val="bullet"/>
      <w:lvlText w:val="•"/>
      <w:lvlJc w:val="left"/>
      <w:pPr>
        <w:ind w:left="4874" w:hanging="286"/>
      </w:pPr>
      <w:rPr>
        <w:rFonts w:hint="default"/>
      </w:rPr>
    </w:lvl>
    <w:lvl w:ilvl="7" w:tplc="2144829E">
      <w:numFmt w:val="bullet"/>
      <w:lvlText w:val="•"/>
      <w:lvlJc w:val="left"/>
      <w:pPr>
        <w:ind w:left="5673" w:hanging="286"/>
      </w:pPr>
      <w:rPr>
        <w:rFonts w:hint="default"/>
      </w:rPr>
    </w:lvl>
    <w:lvl w:ilvl="8" w:tplc="66E625FE">
      <w:numFmt w:val="bullet"/>
      <w:lvlText w:val="•"/>
      <w:lvlJc w:val="left"/>
      <w:pPr>
        <w:ind w:left="6472" w:hanging="286"/>
      </w:pPr>
      <w:rPr>
        <w:rFonts w:hint="default"/>
      </w:rPr>
    </w:lvl>
  </w:abstractNum>
  <w:abstractNum w:abstractNumId="109">
    <w:nsid w:val="78250208"/>
    <w:multiLevelType w:val="hybridMultilevel"/>
    <w:tmpl w:val="1CBA5DBC"/>
    <w:lvl w:ilvl="0" w:tplc="92E61592">
      <w:numFmt w:val="bullet"/>
      <w:lvlText w:val=""/>
      <w:lvlJc w:val="left"/>
      <w:pPr>
        <w:ind w:left="397" w:hanging="425"/>
      </w:pPr>
      <w:rPr>
        <w:rFonts w:ascii="Symbol" w:eastAsia="Times New Roman" w:hAnsi="Symbol" w:hint="default"/>
        <w:b w:val="0"/>
        <w:i w:val="0"/>
        <w:color w:val="000009"/>
        <w:w w:val="100"/>
        <w:sz w:val="24"/>
      </w:rPr>
    </w:lvl>
    <w:lvl w:ilvl="1" w:tplc="FC5AA954">
      <w:numFmt w:val="bullet"/>
      <w:lvlText w:val="•"/>
      <w:lvlJc w:val="left"/>
      <w:pPr>
        <w:ind w:left="1418" w:hanging="425"/>
      </w:pPr>
      <w:rPr>
        <w:rFonts w:hint="default"/>
      </w:rPr>
    </w:lvl>
    <w:lvl w:ilvl="2" w:tplc="657E176E">
      <w:numFmt w:val="bullet"/>
      <w:lvlText w:val="•"/>
      <w:lvlJc w:val="left"/>
      <w:pPr>
        <w:ind w:left="2437" w:hanging="425"/>
      </w:pPr>
      <w:rPr>
        <w:rFonts w:hint="default"/>
      </w:rPr>
    </w:lvl>
    <w:lvl w:ilvl="3" w:tplc="58C4AC22">
      <w:numFmt w:val="bullet"/>
      <w:lvlText w:val="•"/>
      <w:lvlJc w:val="left"/>
      <w:pPr>
        <w:ind w:left="3455" w:hanging="425"/>
      </w:pPr>
      <w:rPr>
        <w:rFonts w:hint="default"/>
      </w:rPr>
    </w:lvl>
    <w:lvl w:ilvl="4" w:tplc="3F6C6194">
      <w:numFmt w:val="bullet"/>
      <w:lvlText w:val="•"/>
      <w:lvlJc w:val="left"/>
      <w:pPr>
        <w:ind w:left="4474" w:hanging="425"/>
      </w:pPr>
      <w:rPr>
        <w:rFonts w:hint="default"/>
      </w:rPr>
    </w:lvl>
    <w:lvl w:ilvl="5" w:tplc="D608A1D2">
      <w:numFmt w:val="bullet"/>
      <w:lvlText w:val="•"/>
      <w:lvlJc w:val="left"/>
      <w:pPr>
        <w:ind w:left="5493" w:hanging="425"/>
      </w:pPr>
      <w:rPr>
        <w:rFonts w:hint="default"/>
      </w:rPr>
    </w:lvl>
    <w:lvl w:ilvl="6" w:tplc="9AC62760">
      <w:numFmt w:val="bullet"/>
      <w:lvlText w:val="•"/>
      <w:lvlJc w:val="left"/>
      <w:pPr>
        <w:ind w:left="6511" w:hanging="425"/>
      </w:pPr>
      <w:rPr>
        <w:rFonts w:hint="default"/>
      </w:rPr>
    </w:lvl>
    <w:lvl w:ilvl="7" w:tplc="FB6AC040">
      <w:numFmt w:val="bullet"/>
      <w:lvlText w:val="•"/>
      <w:lvlJc w:val="left"/>
      <w:pPr>
        <w:ind w:left="7530" w:hanging="425"/>
      </w:pPr>
      <w:rPr>
        <w:rFonts w:hint="default"/>
      </w:rPr>
    </w:lvl>
    <w:lvl w:ilvl="8" w:tplc="FF5CF72C">
      <w:numFmt w:val="bullet"/>
      <w:lvlText w:val="•"/>
      <w:lvlJc w:val="left"/>
      <w:pPr>
        <w:ind w:left="8549" w:hanging="425"/>
      </w:pPr>
      <w:rPr>
        <w:rFonts w:hint="default"/>
      </w:rPr>
    </w:lvl>
  </w:abstractNum>
  <w:abstractNum w:abstractNumId="110">
    <w:nsid w:val="7A45042E"/>
    <w:multiLevelType w:val="hybridMultilevel"/>
    <w:tmpl w:val="08D8AFA2"/>
    <w:lvl w:ilvl="0" w:tplc="63E26AAA">
      <w:numFmt w:val="bullet"/>
      <w:lvlText w:val=""/>
      <w:lvlJc w:val="left"/>
      <w:pPr>
        <w:ind w:left="83" w:hanging="293"/>
      </w:pPr>
      <w:rPr>
        <w:rFonts w:ascii="Symbol" w:eastAsia="Times New Roman" w:hAnsi="Symbol" w:hint="default"/>
        <w:b w:val="0"/>
        <w:i w:val="0"/>
        <w:color w:val="000009"/>
        <w:w w:val="100"/>
        <w:sz w:val="24"/>
      </w:rPr>
    </w:lvl>
    <w:lvl w:ilvl="1" w:tplc="72E4F80A">
      <w:numFmt w:val="bullet"/>
      <w:lvlText w:val="•"/>
      <w:lvlJc w:val="left"/>
      <w:pPr>
        <w:ind w:left="879" w:hanging="293"/>
      </w:pPr>
      <w:rPr>
        <w:rFonts w:hint="default"/>
      </w:rPr>
    </w:lvl>
    <w:lvl w:ilvl="2" w:tplc="607E2142">
      <w:numFmt w:val="bullet"/>
      <w:lvlText w:val="•"/>
      <w:lvlJc w:val="left"/>
      <w:pPr>
        <w:ind w:left="1678" w:hanging="293"/>
      </w:pPr>
      <w:rPr>
        <w:rFonts w:hint="default"/>
      </w:rPr>
    </w:lvl>
    <w:lvl w:ilvl="3" w:tplc="6C3EFDD0">
      <w:numFmt w:val="bullet"/>
      <w:lvlText w:val="•"/>
      <w:lvlJc w:val="left"/>
      <w:pPr>
        <w:ind w:left="2477" w:hanging="293"/>
      </w:pPr>
      <w:rPr>
        <w:rFonts w:hint="default"/>
      </w:rPr>
    </w:lvl>
    <w:lvl w:ilvl="4" w:tplc="B9A0AB2C">
      <w:numFmt w:val="bullet"/>
      <w:lvlText w:val="•"/>
      <w:lvlJc w:val="left"/>
      <w:pPr>
        <w:ind w:left="3276" w:hanging="293"/>
      </w:pPr>
      <w:rPr>
        <w:rFonts w:hint="default"/>
      </w:rPr>
    </w:lvl>
    <w:lvl w:ilvl="5" w:tplc="2E9097B8">
      <w:numFmt w:val="bullet"/>
      <w:lvlText w:val="•"/>
      <w:lvlJc w:val="left"/>
      <w:pPr>
        <w:ind w:left="4075" w:hanging="293"/>
      </w:pPr>
      <w:rPr>
        <w:rFonts w:hint="default"/>
      </w:rPr>
    </w:lvl>
    <w:lvl w:ilvl="6" w:tplc="FBEAFB94">
      <w:numFmt w:val="bullet"/>
      <w:lvlText w:val="•"/>
      <w:lvlJc w:val="left"/>
      <w:pPr>
        <w:ind w:left="4874" w:hanging="293"/>
      </w:pPr>
      <w:rPr>
        <w:rFonts w:hint="default"/>
      </w:rPr>
    </w:lvl>
    <w:lvl w:ilvl="7" w:tplc="F4EA3818">
      <w:numFmt w:val="bullet"/>
      <w:lvlText w:val="•"/>
      <w:lvlJc w:val="left"/>
      <w:pPr>
        <w:ind w:left="5673" w:hanging="293"/>
      </w:pPr>
      <w:rPr>
        <w:rFonts w:hint="default"/>
      </w:rPr>
    </w:lvl>
    <w:lvl w:ilvl="8" w:tplc="57EC7F70">
      <w:numFmt w:val="bullet"/>
      <w:lvlText w:val="•"/>
      <w:lvlJc w:val="left"/>
      <w:pPr>
        <w:ind w:left="6472" w:hanging="293"/>
      </w:pPr>
      <w:rPr>
        <w:rFonts w:hint="default"/>
      </w:rPr>
    </w:lvl>
  </w:abstractNum>
  <w:abstractNum w:abstractNumId="111">
    <w:nsid w:val="7D0C7A34"/>
    <w:multiLevelType w:val="hybridMultilevel"/>
    <w:tmpl w:val="FE603DA0"/>
    <w:lvl w:ilvl="0" w:tplc="9702AD9C">
      <w:numFmt w:val="bullet"/>
      <w:lvlText w:val=""/>
      <w:lvlJc w:val="left"/>
      <w:pPr>
        <w:ind w:left="83" w:hanging="293"/>
      </w:pPr>
      <w:rPr>
        <w:rFonts w:ascii="Symbol" w:eastAsia="Times New Roman" w:hAnsi="Symbol" w:hint="default"/>
        <w:b w:val="0"/>
        <w:i w:val="0"/>
        <w:color w:val="000009"/>
        <w:w w:val="100"/>
        <w:sz w:val="24"/>
      </w:rPr>
    </w:lvl>
    <w:lvl w:ilvl="1" w:tplc="DAF22F68">
      <w:numFmt w:val="bullet"/>
      <w:lvlText w:val="•"/>
      <w:lvlJc w:val="left"/>
      <w:pPr>
        <w:ind w:left="879" w:hanging="293"/>
      </w:pPr>
      <w:rPr>
        <w:rFonts w:hint="default"/>
      </w:rPr>
    </w:lvl>
    <w:lvl w:ilvl="2" w:tplc="2806BB96">
      <w:numFmt w:val="bullet"/>
      <w:lvlText w:val="•"/>
      <w:lvlJc w:val="left"/>
      <w:pPr>
        <w:ind w:left="1678" w:hanging="293"/>
      </w:pPr>
      <w:rPr>
        <w:rFonts w:hint="default"/>
      </w:rPr>
    </w:lvl>
    <w:lvl w:ilvl="3" w:tplc="04E4ED18">
      <w:numFmt w:val="bullet"/>
      <w:lvlText w:val="•"/>
      <w:lvlJc w:val="left"/>
      <w:pPr>
        <w:ind w:left="2477" w:hanging="293"/>
      </w:pPr>
      <w:rPr>
        <w:rFonts w:hint="default"/>
      </w:rPr>
    </w:lvl>
    <w:lvl w:ilvl="4" w:tplc="5FCC8776">
      <w:numFmt w:val="bullet"/>
      <w:lvlText w:val="•"/>
      <w:lvlJc w:val="left"/>
      <w:pPr>
        <w:ind w:left="3276" w:hanging="293"/>
      </w:pPr>
      <w:rPr>
        <w:rFonts w:hint="default"/>
      </w:rPr>
    </w:lvl>
    <w:lvl w:ilvl="5" w:tplc="28882FF8">
      <w:numFmt w:val="bullet"/>
      <w:lvlText w:val="•"/>
      <w:lvlJc w:val="left"/>
      <w:pPr>
        <w:ind w:left="4075" w:hanging="293"/>
      </w:pPr>
      <w:rPr>
        <w:rFonts w:hint="default"/>
      </w:rPr>
    </w:lvl>
    <w:lvl w:ilvl="6" w:tplc="92C28AA0">
      <w:numFmt w:val="bullet"/>
      <w:lvlText w:val="•"/>
      <w:lvlJc w:val="left"/>
      <w:pPr>
        <w:ind w:left="4874" w:hanging="293"/>
      </w:pPr>
      <w:rPr>
        <w:rFonts w:hint="default"/>
      </w:rPr>
    </w:lvl>
    <w:lvl w:ilvl="7" w:tplc="C1EAB56C">
      <w:numFmt w:val="bullet"/>
      <w:lvlText w:val="•"/>
      <w:lvlJc w:val="left"/>
      <w:pPr>
        <w:ind w:left="5673" w:hanging="293"/>
      </w:pPr>
      <w:rPr>
        <w:rFonts w:hint="default"/>
      </w:rPr>
    </w:lvl>
    <w:lvl w:ilvl="8" w:tplc="65FAAC50">
      <w:numFmt w:val="bullet"/>
      <w:lvlText w:val="•"/>
      <w:lvlJc w:val="left"/>
      <w:pPr>
        <w:ind w:left="6472" w:hanging="293"/>
      </w:pPr>
      <w:rPr>
        <w:rFonts w:hint="default"/>
      </w:rPr>
    </w:lvl>
  </w:abstractNum>
  <w:abstractNum w:abstractNumId="112">
    <w:nsid w:val="7D37067F"/>
    <w:multiLevelType w:val="hybridMultilevel"/>
    <w:tmpl w:val="CA48B45A"/>
    <w:lvl w:ilvl="0" w:tplc="80D0359A">
      <w:numFmt w:val="bullet"/>
      <w:lvlText w:val=""/>
      <w:lvlJc w:val="left"/>
      <w:pPr>
        <w:ind w:left="83" w:hanging="228"/>
      </w:pPr>
      <w:rPr>
        <w:rFonts w:ascii="Symbol" w:eastAsia="Times New Roman" w:hAnsi="Symbol" w:hint="default"/>
        <w:b w:val="0"/>
        <w:i w:val="0"/>
        <w:color w:val="000009"/>
        <w:w w:val="100"/>
        <w:sz w:val="24"/>
      </w:rPr>
    </w:lvl>
    <w:lvl w:ilvl="1" w:tplc="C2224768">
      <w:numFmt w:val="bullet"/>
      <w:lvlText w:val="•"/>
      <w:lvlJc w:val="left"/>
      <w:pPr>
        <w:ind w:left="879" w:hanging="228"/>
      </w:pPr>
      <w:rPr>
        <w:rFonts w:hint="default"/>
      </w:rPr>
    </w:lvl>
    <w:lvl w:ilvl="2" w:tplc="F7D8A676">
      <w:numFmt w:val="bullet"/>
      <w:lvlText w:val="•"/>
      <w:lvlJc w:val="left"/>
      <w:pPr>
        <w:ind w:left="1678" w:hanging="228"/>
      </w:pPr>
      <w:rPr>
        <w:rFonts w:hint="default"/>
      </w:rPr>
    </w:lvl>
    <w:lvl w:ilvl="3" w:tplc="AC328F74">
      <w:numFmt w:val="bullet"/>
      <w:lvlText w:val="•"/>
      <w:lvlJc w:val="left"/>
      <w:pPr>
        <w:ind w:left="2477" w:hanging="228"/>
      </w:pPr>
      <w:rPr>
        <w:rFonts w:hint="default"/>
      </w:rPr>
    </w:lvl>
    <w:lvl w:ilvl="4" w:tplc="E7764D80">
      <w:numFmt w:val="bullet"/>
      <w:lvlText w:val="•"/>
      <w:lvlJc w:val="left"/>
      <w:pPr>
        <w:ind w:left="3277" w:hanging="228"/>
      </w:pPr>
      <w:rPr>
        <w:rFonts w:hint="default"/>
      </w:rPr>
    </w:lvl>
    <w:lvl w:ilvl="5" w:tplc="A1E436D4">
      <w:numFmt w:val="bullet"/>
      <w:lvlText w:val="•"/>
      <w:lvlJc w:val="left"/>
      <w:pPr>
        <w:ind w:left="4076" w:hanging="228"/>
      </w:pPr>
      <w:rPr>
        <w:rFonts w:hint="default"/>
      </w:rPr>
    </w:lvl>
    <w:lvl w:ilvl="6" w:tplc="F43E9E62">
      <w:numFmt w:val="bullet"/>
      <w:lvlText w:val="•"/>
      <w:lvlJc w:val="left"/>
      <w:pPr>
        <w:ind w:left="4875" w:hanging="228"/>
      </w:pPr>
      <w:rPr>
        <w:rFonts w:hint="default"/>
      </w:rPr>
    </w:lvl>
    <w:lvl w:ilvl="7" w:tplc="A132786C">
      <w:numFmt w:val="bullet"/>
      <w:lvlText w:val="•"/>
      <w:lvlJc w:val="left"/>
      <w:pPr>
        <w:ind w:left="5675" w:hanging="228"/>
      </w:pPr>
      <w:rPr>
        <w:rFonts w:hint="default"/>
      </w:rPr>
    </w:lvl>
    <w:lvl w:ilvl="8" w:tplc="6C36F372">
      <w:numFmt w:val="bullet"/>
      <w:lvlText w:val="•"/>
      <w:lvlJc w:val="left"/>
      <w:pPr>
        <w:ind w:left="6474" w:hanging="228"/>
      </w:pPr>
      <w:rPr>
        <w:rFonts w:hint="default"/>
      </w:rPr>
    </w:lvl>
  </w:abstractNum>
  <w:abstractNum w:abstractNumId="113">
    <w:nsid w:val="7DBE3E68"/>
    <w:multiLevelType w:val="hybridMultilevel"/>
    <w:tmpl w:val="D5944B6A"/>
    <w:lvl w:ilvl="0" w:tplc="742E78A2">
      <w:numFmt w:val="bullet"/>
      <w:lvlText w:val=""/>
      <w:lvlJc w:val="left"/>
      <w:pPr>
        <w:ind w:left="83" w:hanging="346"/>
      </w:pPr>
      <w:rPr>
        <w:rFonts w:ascii="Symbol" w:eastAsia="Times New Roman" w:hAnsi="Symbol" w:hint="default"/>
        <w:b w:val="0"/>
        <w:i w:val="0"/>
        <w:color w:val="000009"/>
        <w:w w:val="100"/>
        <w:sz w:val="24"/>
      </w:rPr>
    </w:lvl>
    <w:lvl w:ilvl="1" w:tplc="7C4E3176">
      <w:numFmt w:val="bullet"/>
      <w:lvlText w:val="•"/>
      <w:lvlJc w:val="left"/>
      <w:pPr>
        <w:ind w:left="879" w:hanging="346"/>
      </w:pPr>
      <w:rPr>
        <w:rFonts w:hint="default"/>
      </w:rPr>
    </w:lvl>
    <w:lvl w:ilvl="2" w:tplc="EBBC1492">
      <w:numFmt w:val="bullet"/>
      <w:lvlText w:val="•"/>
      <w:lvlJc w:val="left"/>
      <w:pPr>
        <w:ind w:left="1678" w:hanging="346"/>
      </w:pPr>
      <w:rPr>
        <w:rFonts w:hint="default"/>
      </w:rPr>
    </w:lvl>
    <w:lvl w:ilvl="3" w:tplc="6CF806EC">
      <w:numFmt w:val="bullet"/>
      <w:lvlText w:val="•"/>
      <w:lvlJc w:val="left"/>
      <w:pPr>
        <w:ind w:left="2477" w:hanging="346"/>
      </w:pPr>
      <w:rPr>
        <w:rFonts w:hint="default"/>
      </w:rPr>
    </w:lvl>
    <w:lvl w:ilvl="4" w:tplc="E7789512">
      <w:numFmt w:val="bullet"/>
      <w:lvlText w:val="•"/>
      <w:lvlJc w:val="left"/>
      <w:pPr>
        <w:ind w:left="3277" w:hanging="346"/>
      </w:pPr>
      <w:rPr>
        <w:rFonts w:hint="default"/>
      </w:rPr>
    </w:lvl>
    <w:lvl w:ilvl="5" w:tplc="7F6E314C">
      <w:numFmt w:val="bullet"/>
      <w:lvlText w:val="•"/>
      <w:lvlJc w:val="left"/>
      <w:pPr>
        <w:ind w:left="4076" w:hanging="346"/>
      </w:pPr>
      <w:rPr>
        <w:rFonts w:hint="default"/>
      </w:rPr>
    </w:lvl>
    <w:lvl w:ilvl="6" w:tplc="768EBDEE">
      <w:numFmt w:val="bullet"/>
      <w:lvlText w:val="•"/>
      <w:lvlJc w:val="left"/>
      <w:pPr>
        <w:ind w:left="4875" w:hanging="346"/>
      </w:pPr>
      <w:rPr>
        <w:rFonts w:hint="default"/>
      </w:rPr>
    </w:lvl>
    <w:lvl w:ilvl="7" w:tplc="EFEAA3C0">
      <w:numFmt w:val="bullet"/>
      <w:lvlText w:val="•"/>
      <w:lvlJc w:val="left"/>
      <w:pPr>
        <w:ind w:left="5675" w:hanging="346"/>
      </w:pPr>
      <w:rPr>
        <w:rFonts w:hint="default"/>
      </w:rPr>
    </w:lvl>
    <w:lvl w:ilvl="8" w:tplc="92E290B6">
      <w:numFmt w:val="bullet"/>
      <w:lvlText w:val="•"/>
      <w:lvlJc w:val="left"/>
      <w:pPr>
        <w:ind w:left="6474" w:hanging="346"/>
      </w:pPr>
      <w:rPr>
        <w:rFonts w:hint="default"/>
      </w:rPr>
    </w:lvl>
  </w:abstractNum>
  <w:abstractNum w:abstractNumId="114">
    <w:nsid w:val="7E600276"/>
    <w:multiLevelType w:val="hybridMultilevel"/>
    <w:tmpl w:val="0D5A8146"/>
    <w:lvl w:ilvl="0" w:tplc="F654795E">
      <w:numFmt w:val="bullet"/>
      <w:lvlText w:val=""/>
      <w:lvlJc w:val="left"/>
      <w:pPr>
        <w:ind w:left="83" w:hanging="346"/>
      </w:pPr>
      <w:rPr>
        <w:rFonts w:ascii="Symbol" w:eastAsia="Times New Roman" w:hAnsi="Symbol" w:hint="default"/>
        <w:b w:val="0"/>
        <w:i w:val="0"/>
        <w:color w:val="000009"/>
        <w:w w:val="100"/>
        <w:sz w:val="24"/>
      </w:rPr>
    </w:lvl>
    <w:lvl w:ilvl="1" w:tplc="855C8DC0">
      <w:numFmt w:val="bullet"/>
      <w:lvlText w:val="•"/>
      <w:lvlJc w:val="left"/>
      <w:pPr>
        <w:ind w:left="879" w:hanging="346"/>
      </w:pPr>
      <w:rPr>
        <w:rFonts w:hint="default"/>
      </w:rPr>
    </w:lvl>
    <w:lvl w:ilvl="2" w:tplc="95623BB6">
      <w:numFmt w:val="bullet"/>
      <w:lvlText w:val="•"/>
      <w:lvlJc w:val="left"/>
      <w:pPr>
        <w:ind w:left="1678" w:hanging="346"/>
      </w:pPr>
      <w:rPr>
        <w:rFonts w:hint="default"/>
      </w:rPr>
    </w:lvl>
    <w:lvl w:ilvl="3" w:tplc="39A4AC5C">
      <w:numFmt w:val="bullet"/>
      <w:lvlText w:val="•"/>
      <w:lvlJc w:val="left"/>
      <w:pPr>
        <w:ind w:left="2477" w:hanging="346"/>
      </w:pPr>
      <w:rPr>
        <w:rFonts w:hint="default"/>
      </w:rPr>
    </w:lvl>
    <w:lvl w:ilvl="4" w:tplc="B874A7AC">
      <w:numFmt w:val="bullet"/>
      <w:lvlText w:val="•"/>
      <w:lvlJc w:val="left"/>
      <w:pPr>
        <w:ind w:left="3277" w:hanging="346"/>
      </w:pPr>
      <w:rPr>
        <w:rFonts w:hint="default"/>
      </w:rPr>
    </w:lvl>
    <w:lvl w:ilvl="5" w:tplc="E722A2AA">
      <w:numFmt w:val="bullet"/>
      <w:lvlText w:val="•"/>
      <w:lvlJc w:val="left"/>
      <w:pPr>
        <w:ind w:left="4076" w:hanging="346"/>
      </w:pPr>
      <w:rPr>
        <w:rFonts w:hint="default"/>
      </w:rPr>
    </w:lvl>
    <w:lvl w:ilvl="6" w:tplc="E9C25544">
      <w:numFmt w:val="bullet"/>
      <w:lvlText w:val="•"/>
      <w:lvlJc w:val="left"/>
      <w:pPr>
        <w:ind w:left="4875" w:hanging="346"/>
      </w:pPr>
      <w:rPr>
        <w:rFonts w:hint="default"/>
      </w:rPr>
    </w:lvl>
    <w:lvl w:ilvl="7" w:tplc="7C92545C">
      <w:numFmt w:val="bullet"/>
      <w:lvlText w:val="•"/>
      <w:lvlJc w:val="left"/>
      <w:pPr>
        <w:ind w:left="5675" w:hanging="346"/>
      </w:pPr>
      <w:rPr>
        <w:rFonts w:hint="default"/>
      </w:rPr>
    </w:lvl>
    <w:lvl w:ilvl="8" w:tplc="B41AC2A2">
      <w:numFmt w:val="bullet"/>
      <w:lvlText w:val="•"/>
      <w:lvlJc w:val="left"/>
      <w:pPr>
        <w:ind w:left="6474" w:hanging="346"/>
      </w:pPr>
      <w:rPr>
        <w:rFonts w:hint="default"/>
      </w:rPr>
    </w:lvl>
  </w:abstractNum>
  <w:abstractNum w:abstractNumId="115">
    <w:nsid w:val="7E653934"/>
    <w:multiLevelType w:val="hybridMultilevel"/>
    <w:tmpl w:val="8A1E2D00"/>
    <w:lvl w:ilvl="0" w:tplc="B534183E">
      <w:numFmt w:val="bullet"/>
      <w:lvlText w:val=""/>
      <w:lvlJc w:val="left"/>
      <w:pPr>
        <w:ind w:left="83" w:hanging="329"/>
      </w:pPr>
      <w:rPr>
        <w:rFonts w:ascii="Symbol" w:eastAsia="Times New Roman" w:hAnsi="Symbol" w:hint="default"/>
        <w:b w:val="0"/>
        <w:i w:val="0"/>
        <w:color w:val="000009"/>
        <w:w w:val="100"/>
        <w:sz w:val="24"/>
      </w:rPr>
    </w:lvl>
    <w:lvl w:ilvl="1" w:tplc="4B4C2B86">
      <w:numFmt w:val="bullet"/>
      <w:lvlText w:val="•"/>
      <w:lvlJc w:val="left"/>
      <w:pPr>
        <w:ind w:left="879" w:hanging="329"/>
      </w:pPr>
      <w:rPr>
        <w:rFonts w:hint="default"/>
      </w:rPr>
    </w:lvl>
    <w:lvl w:ilvl="2" w:tplc="196EF648">
      <w:numFmt w:val="bullet"/>
      <w:lvlText w:val="•"/>
      <w:lvlJc w:val="left"/>
      <w:pPr>
        <w:ind w:left="1678" w:hanging="329"/>
      </w:pPr>
      <w:rPr>
        <w:rFonts w:hint="default"/>
      </w:rPr>
    </w:lvl>
    <w:lvl w:ilvl="3" w:tplc="CDE204F6">
      <w:numFmt w:val="bullet"/>
      <w:lvlText w:val="•"/>
      <w:lvlJc w:val="left"/>
      <w:pPr>
        <w:ind w:left="2477" w:hanging="329"/>
      </w:pPr>
      <w:rPr>
        <w:rFonts w:hint="default"/>
      </w:rPr>
    </w:lvl>
    <w:lvl w:ilvl="4" w:tplc="A600DBD8">
      <w:numFmt w:val="bullet"/>
      <w:lvlText w:val="•"/>
      <w:lvlJc w:val="left"/>
      <w:pPr>
        <w:ind w:left="3277" w:hanging="329"/>
      </w:pPr>
      <w:rPr>
        <w:rFonts w:hint="default"/>
      </w:rPr>
    </w:lvl>
    <w:lvl w:ilvl="5" w:tplc="75FCC32A">
      <w:numFmt w:val="bullet"/>
      <w:lvlText w:val="•"/>
      <w:lvlJc w:val="left"/>
      <w:pPr>
        <w:ind w:left="4076" w:hanging="329"/>
      </w:pPr>
      <w:rPr>
        <w:rFonts w:hint="default"/>
      </w:rPr>
    </w:lvl>
    <w:lvl w:ilvl="6" w:tplc="C826D5AE">
      <w:numFmt w:val="bullet"/>
      <w:lvlText w:val="•"/>
      <w:lvlJc w:val="left"/>
      <w:pPr>
        <w:ind w:left="4875" w:hanging="329"/>
      </w:pPr>
      <w:rPr>
        <w:rFonts w:hint="default"/>
      </w:rPr>
    </w:lvl>
    <w:lvl w:ilvl="7" w:tplc="EF728D40">
      <w:numFmt w:val="bullet"/>
      <w:lvlText w:val="•"/>
      <w:lvlJc w:val="left"/>
      <w:pPr>
        <w:ind w:left="5675" w:hanging="329"/>
      </w:pPr>
      <w:rPr>
        <w:rFonts w:hint="default"/>
      </w:rPr>
    </w:lvl>
    <w:lvl w:ilvl="8" w:tplc="394EF834">
      <w:numFmt w:val="bullet"/>
      <w:lvlText w:val="•"/>
      <w:lvlJc w:val="left"/>
      <w:pPr>
        <w:ind w:left="6474" w:hanging="329"/>
      </w:pPr>
      <w:rPr>
        <w:rFonts w:hint="default"/>
      </w:rPr>
    </w:lvl>
  </w:abstractNum>
  <w:abstractNum w:abstractNumId="116">
    <w:nsid w:val="7FE67E27"/>
    <w:multiLevelType w:val="hybridMultilevel"/>
    <w:tmpl w:val="F16C57B6"/>
    <w:lvl w:ilvl="0" w:tplc="777AEDC6">
      <w:numFmt w:val="bullet"/>
      <w:lvlText w:val=""/>
      <w:lvlJc w:val="left"/>
      <w:pPr>
        <w:ind w:left="369" w:hanging="286"/>
      </w:pPr>
      <w:rPr>
        <w:rFonts w:ascii="Symbol" w:eastAsia="Times New Roman" w:hAnsi="Symbol" w:hint="default"/>
        <w:b w:val="0"/>
        <w:i w:val="0"/>
        <w:color w:val="000009"/>
        <w:w w:val="100"/>
        <w:sz w:val="24"/>
      </w:rPr>
    </w:lvl>
    <w:lvl w:ilvl="1" w:tplc="7D349D00">
      <w:numFmt w:val="bullet"/>
      <w:lvlText w:val="•"/>
      <w:lvlJc w:val="left"/>
      <w:pPr>
        <w:ind w:left="1173" w:hanging="286"/>
      </w:pPr>
      <w:rPr>
        <w:rFonts w:hint="default"/>
      </w:rPr>
    </w:lvl>
    <w:lvl w:ilvl="2" w:tplc="869236CE">
      <w:numFmt w:val="bullet"/>
      <w:lvlText w:val="•"/>
      <w:lvlJc w:val="left"/>
      <w:pPr>
        <w:ind w:left="1987" w:hanging="286"/>
      </w:pPr>
      <w:rPr>
        <w:rFonts w:hint="default"/>
      </w:rPr>
    </w:lvl>
    <w:lvl w:ilvl="3" w:tplc="EE720FA2">
      <w:numFmt w:val="bullet"/>
      <w:lvlText w:val="•"/>
      <w:lvlJc w:val="left"/>
      <w:pPr>
        <w:ind w:left="2801" w:hanging="286"/>
      </w:pPr>
      <w:rPr>
        <w:rFonts w:hint="default"/>
      </w:rPr>
    </w:lvl>
    <w:lvl w:ilvl="4" w:tplc="2F2E77BC">
      <w:numFmt w:val="bullet"/>
      <w:lvlText w:val="•"/>
      <w:lvlJc w:val="left"/>
      <w:pPr>
        <w:ind w:left="3615" w:hanging="286"/>
      </w:pPr>
      <w:rPr>
        <w:rFonts w:hint="default"/>
      </w:rPr>
    </w:lvl>
    <w:lvl w:ilvl="5" w:tplc="E7CAE8A4">
      <w:numFmt w:val="bullet"/>
      <w:lvlText w:val="•"/>
      <w:lvlJc w:val="left"/>
      <w:pPr>
        <w:ind w:left="4429" w:hanging="286"/>
      </w:pPr>
      <w:rPr>
        <w:rFonts w:hint="default"/>
      </w:rPr>
    </w:lvl>
    <w:lvl w:ilvl="6" w:tplc="5EF8B960">
      <w:numFmt w:val="bullet"/>
      <w:lvlText w:val="•"/>
      <w:lvlJc w:val="left"/>
      <w:pPr>
        <w:ind w:left="5242" w:hanging="286"/>
      </w:pPr>
      <w:rPr>
        <w:rFonts w:hint="default"/>
      </w:rPr>
    </w:lvl>
    <w:lvl w:ilvl="7" w:tplc="2946EA22">
      <w:numFmt w:val="bullet"/>
      <w:lvlText w:val="•"/>
      <w:lvlJc w:val="left"/>
      <w:pPr>
        <w:ind w:left="6056" w:hanging="286"/>
      </w:pPr>
      <w:rPr>
        <w:rFonts w:hint="default"/>
      </w:rPr>
    </w:lvl>
    <w:lvl w:ilvl="8" w:tplc="971809EA">
      <w:numFmt w:val="bullet"/>
      <w:lvlText w:val="•"/>
      <w:lvlJc w:val="left"/>
      <w:pPr>
        <w:ind w:left="6870" w:hanging="286"/>
      </w:pPr>
      <w:rPr>
        <w:rFonts w:hint="default"/>
      </w:rPr>
    </w:lvl>
  </w:abstractNum>
  <w:num w:numId="1">
    <w:abstractNumId w:val="78"/>
  </w:num>
  <w:num w:numId="2">
    <w:abstractNumId w:val="4"/>
  </w:num>
  <w:num w:numId="3">
    <w:abstractNumId w:val="36"/>
  </w:num>
  <w:num w:numId="4">
    <w:abstractNumId w:val="0"/>
  </w:num>
  <w:num w:numId="5">
    <w:abstractNumId w:val="21"/>
  </w:num>
  <w:num w:numId="6">
    <w:abstractNumId w:val="69"/>
  </w:num>
  <w:num w:numId="7">
    <w:abstractNumId w:val="27"/>
  </w:num>
  <w:num w:numId="8">
    <w:abstractNumId w:val="94"/>
  </w:num>
  <w:num w:numId="9">
    <w:abstractNumId w:val="10"/>
  </w:num>
  <w:num w:numId="10">
    <w:abstractNumId w:val="107"/>
  </w:num>
  <w:num w:numId="11">
    <w:abstractNumId w:val="98"/>
  </w:num>
  <w:num w:numId="12">
    <w:abstractNumId w:val="1"/>
  </w:num>
  <w:num w:numId="13">
    <w:abstractNumId w:val="72"/>
  </w:num>
  <w:num w:numId="14">
    <w:abstractNumId w:val="61"/>
  </w:num>
  <w:num w:numId="15">
    <w:abstractNumId w:val="62"/>
  </w:num>
  <w:num w:numId="16">
    <w:abstractNumId w:val="35"/>
  </w:num>
  <w:num w:numId="17">
    <w:abstractNumId w:val="91"/>
  </w:num>
  <w:num w:numId="18">
    <w:abstractNumId w:val="80"/>
  </w:num>
  <w:num w:numId="19">
    <w:abstractNumId w:val="19"/>
  </w:num>
  <w:num w:numId="20">
    <w:abstractNumId w:val="56"/>
  </w:num>
  <w:num w:numId="21">
    <w:abstractNumId w:val="20"/>
  </w:num>
  <w:num w:numId="22">
    <w:abstractNumId w:val="47"/>
  </w:num>
  <w:num w:numId="23">
    <w:abstractNumId w:val="30"/>
  </w:num>
  <w:num w:numId="24">
    <w:abstractNumId w:val="12"/>
  </w:num>
  <w:num w:numId="25">
    <w:abstractNumId w:val="42"/>
  </w:num>
  <w:num w:numId="26">
    <w:abstractNumId w:val="45"/>
  </w:num>
  <w:num w:numId="27">
    <w:abstractNumId w:val="37"/>
  </w:num>
  <w:num w:numId="28">
    <w:abstractNumId w:val="6"/>
  </w:num>
  <w:num w:numId="29">
    <w:abstractNumId w:val="66"/>
  </w:num>
  <w:num w:numId="30">
    <w:abstractNumId w:val="85"/>
  </w:num>
  <w:num w:numId="31">
    <w:abstractNumId w:val="81"/>
  </w:num>
  <w:num w:numId="32">
    <w:abstractNumId w:val="8"/>
  </w:num>
  <w:num w:numId="33">
    <w:abstractNumId w:val="99"/>
  </w:num>
  <w:num w:numId="34">
    <w:abstractNumId w:val="18"/>
  </w:num>
  <w:num w:numId="35">
    <w:abstractNumId w:val="86"/>
  </w:num>
  <w:num w:numId="36">
    <w:abstractNumId w:val="58"/>
  </w:num>
  <w:num w:numId="37">
    <w:abstractNumId w:val="5"/>
  </w:num>
  <w:num w:numId="38">
    <w:abstractNumId w:val="74"/>
  </w:num>
  <w:num w:numId="39">
    <w:abstractNumId w:val="3"/>
  </w:num>
  <w:num w:numId="40">
    <w:abstractNumId w:val="92"/>
  </w:num>
  <w:num w:numId="41">
    <w:abstractNumId w:val="33"/>
  </w:num>
  <w:num w:numId="42">
    <w:abstractNumId w:val="25"/>
  </w:num>
  <w:num w:numId="43">
    <w:abstractNumId w:val="114"/>
  </w:num>
  <w:num w:numId="44">
    <w:abstractNumId w:val="52"/>
  </w:num>
  <w:num w:numId="45">
    <w:abstractNumId w:val="23"/>
  </w:num>
  <w:num w:numId="46">
    <w:abstractNumId w:val="82"/>
  </w:num>
  <w:num w:numId="47">
    <w:abstractNumId w:val="9"/>
  </w:num>
  <w:num w:numId="48">
    <w:abstractNumId w:val="65"/>
  </w:num>
  <w:num w:numId="49">
    <w:abstractNumId w:val="112"/>
  </w:num>
  <w:num w:numId="50">
    <w:abstractNumId w:val="113"/>
  </w:num>
  <w:num w:numId="51">
    <w:abstractNumId w:val="32"/>
  </w:num>
  <w:num w:numId="52">
    <w:abstractNumId w:val="64"/>
  </w:num>
  <w:num w:numId="53">
    <w:abstractNumId w:val="14"/>
  </w:num>
  <w:num w:numId="54">
    <w:abstractNumId w:val="15"/>
  </w:num>
  <w:num w:numId="55">
    <w:abstractNumId w:val="115"/>
  </w:num>
  <w:num w:numId="56">
    <w:abstractNumId w:val="44"/>
  </w:num>
  <w:num w:numId="57">
    <w:abstractNumId w:val="68"/>
  </w:num>
  <w:num w:numId="58">
    <w:abstractNumId w:val="103"/>
  </w:num>
  <w:num w:numId="59">
    <w:abstractNumId w:val="55"/>
  </w:num>
  <w:num w:numId="60">
    <w:abstractNumId w:val="76"/>
  </w:num>
  <w:num w:numId="61">
    <w:abstractNumId w:val="70"/>
  </w:num>
  <w:num w:numId="62">
    <w:abstractNumId w:val="101"/>
  </w:num>
  <w:num w:numId="63">
    <w:abstractNumId w:val="60"/>
  </w:num>
  <w:num w:numId="64">
    <w:abstractNumId w:val="54"/>
  </w:num>
  <w:num w:numId="65">
    <w:abstractNumId w:val="75"/>
  </w:num>
  <w:num w:numId="66">
    <w:abstractNumId w:val="63"/>
  </w:num>
  <w:num w:numId="67">
    <w:abstractNumId w:val="96"/>
  </w:num>
  <w:num w:numId="68">
    <w:abstractNumId w:val="28"/>
  </w:num>
  <w:num w:numId="69">
    <w:abstractNumId w:val="49"/>
  </w:num>
  <w:num w:numId="70">
    <w:abstractNumId w:val="67"/>
  </w:num>
  <w:num w:numId="71">
    <w:abstractNumId w:val="11"/>
  </w:num>
  <w:num w:numId="72">
    <w:abstractNumId w:val="38"/>
  </w:num>
  <w:num w:numId="73">
    <w:abstractNumId w:val="88"/>
  </w:num>
  <w:num w:numId="74">
    <w:abstractNumId w:val="102"/>
  </w:num>
  <w:num w:numId="75">
    <w:abstractNumId w:val="93"/>
  </w:num>
  <w:num w:numId="76">
    <w:abstractNumId w:val="22"/>
  </w:num>
  <w:num w:numId="77">
    <w:abstractNumId w:val="24"/>
  </w:num>
  <w:num w:numId="78">
    <w:abstractNumId w:val="50"/>
  </w:num>
  <w:num w:numId="79">
    <w:abstractNumId w:val="26"/>
  </w:num>
  <w:num w:numId="80">
    <w:abstractNumId w:val="89"/>
  </w:num>
  <w:num w:numId="81">
    <w:abstractNumId w:val="17"/>
  </w:num>
  <w:num w:numId="82">
    <w:abstractNumId w:val="7"/>
  </w:num>
  <w:num w:numId="83">
    <w:abstractNumId w:val="59"/>
  </w:num>
  <w:num w:numId="84">
    <w:abstractNumId w:val="83"/>
  </w:num>
  <w:num w:numId="85">
    <w:abstractNumId w:val="51"/>
  </w:num>
  <w:num w:numId="86">
    <w:abstractNumId w:val="29"/>
  </w:num>
  <w:num w:numId="87">
    <w:abstractNumId w:val="84"/>
  </w:num>
  <w:num w:numId="88">
    <w:abstractNumId w:val="46"/>
  </w:num>
  <w:num w:numId="89">
    <w:abstractNumId w:val="31"/>
  </w:num>
  <w:num w:numId="90">
    <w:abstractNumId w:val="95"/>
  </w:num>
  <w:num w:numId="91">
    <w:abstractNumId w:val="43"/>
  </w:num>
  <w:num w:numId="92">
    <w:abstractNumId w:val="100"/>
  </w:num>
  <w:num w:numId="93">
    <w:abstractNumId w:val="48"/>
  </w:num>
  <w:num w:numId="94">
    <w:abstractNumId w:val="41"/>
  </w:num>
  <w:num w:numId="95">
    <w:abstractNumId w:val="116"/>
  </w:num>
  <w:num w:numId="96">
    <w:abstractNumId w:val="97"/>
  </w:num>
  <w:num w:numId="97">
    <w:abstractNumId w:val="104"/>
  </w:num>
  <w:num w:numId="98">
    <w:abstractNumId w:val="73"/>
  </w:num>
  <w:num w:numId="99">
    <w:abstractNumId w:val="2"/>
  </w:num>
  <w:num w:numId="100">
    <w:abstractNumId w:val="77"/>
  </w:num>
  <w:num w:numId="101">
    <w:abstractNumId w:val="57"/>
  </w:num>
  <w:num w:numId="102">
    <w:abstractNumId w:val="16"/>
  </w:num>
  <w:num w:numId="103">
    <w:abstractNumId w:val="79"/>
  </w:num>
  <w:num w:numId="104">
    <w:abstractNumId w:val="90"/>
  </w:num>
  <w:num w:numId="105">
    <w:abstractNumId w:val="34"/>
  </w:num>
  <w:num w:numId="106">
    <w:abstractNumId w:val="71"/>
  </w:num>
  <w:num w:numId="107">
    <w:abstractNumId w:val="87"/>
  </w:num>
  <w:num w:numId="108">
    <w:abstractNumId w:val="40"/>
  </w:num>
  <w:num w:numId="109">
    <w:abstractNumId w:val="106"/>
  </w:num>
  <w:num w:numId="110">
    <w:abstractNumId w:val="108"/>
  </w:num>
  <w:num w:numId="111">
    <w:abstractNumId w:val="111"/>
  </w:num>
  <w:num w:numId="112">
    <w:abstractNumId w:val="13"/>
  </w:num>
  <w:num w:numId="113">
    <w:abstractNumId w:val="53"/>
  </w:num>
  <w:num w:numId="114">
    <w:abstractNumId w:val="105"/>
  </w:num>
  <w:num w:numId="115">
    <w:abstractNumId w:val="110"/>
  </w:num>
  <w:num w:numId="116">
    <w:abstractNumId w:val="39"/>
  </w:num>
  <w:num w:numId="117">
    <w:abstractNumId w:val="109"/>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73B8"/>
    <w:rsid w:val="00001859"/>
    <w:rsid w:val="00012EED"/>
    <w:rsid w:val="000173FE"/>
    <w:rsid w:val="0005668C"/>
    <w:rsid w:val="00062093"/>
    <w:rsid w:val="00087CBF"/>
    <w:rsid w:val="000956E9"/>
    <w:rsid w:val="000B239D"/>
    <w:rsid w:val="000B6158"/>
    <w:rsid w:val="000D3851"/>
    <w:rsid w:val="00120833"/>
    <w:rsid w:val="001519A8"/>
    <w:rsid w:val="001652DE"/>
    <w:rsid w:val="00194000"/>
    <w:rsid w:val="001B6D6A"/>
    <w:rsid w:val="001D1596"/>
    <w:rsid w:val="001E70C2"/>
    <w:rsid w:val="00251714"/>
    <w:rsid w:val="0026701C"/>
    <w:rsid w:val="00267E4F"/>
    <w:rsid w:val="002820C7"/>
    <w:rsid w:val="002B7288"/>
    <w:rsid w:val="002D1021"/>
    <w:rsid w:val="002E32FB"/>
    <w:rsid w:val="00312109"/>
    <w:rsid w:val="0033598E"/>
    <w:rsid w:val="00336A7B"/>
    <w:rsid w:val="003441F1"/>
    <w:rsid w:val="00352A4A"/>
    <w:rsid w:val="00353202"/>
    <w:rsid w:val="00361F4D"/>
    <w:rsid w:val="00362F67"/>
    <w:rsid w:val="00386B74"/>
    <w:rsid w:val="00393C7B"/>
    <w:rsid w:val="003B7718"/>
    <w:rsid w:val="003F73AE"/>
    <w:rsid w:val="0041696B"/>
    <w:rsid w:val="00423DC9"/>
    <w:rsid w:val="00453BA3"/>
    <w:rsid w:val="004C534D"/>
    <w:rsid w:val="004F34A4"/>
    <w:rsid w:val="005107C4"/>
    <w:rsid w:val="0051678A"/>
    <w:rsid w:val="005326E8"/>
    <w:rsid w:val="0055393F"/>
    <w:rsid w:val="00566E75"/>
    <w:rsid w:val="00594DFA"/>
    <w:rsid w:val="005D0D4E"/>
    <w:rsid w:val="005D2EAC"/>
    <w:rsid w:val="005E156A"/>
    <w:rsid w:val="005F3032"/>
    <w:rsid w:val="00610D6B"/>
    <w:rsid w:val="006142B8"/>
    <w:rsid w:val="0065239A"/>
    <w:rsid w:val="00680E5E"/>
    <w:rsid w:val="0068759D"/>
    <w:rsid w:val="006974FF"/>
    <w:rsid w:val="006A17E8"/>
    <w:rsid w:val="006B46FB"/>
    <w:rsid w:val="006E6FD5"/>
    <w:rsid w:val="006F6AC1"/>
    <w:rsid w:val="00702201"/>
    <w:rsid w:val="00704109"/>
    <w:rsid w:val="00765EC4"/>
    <w:rsid w:val="00790FEE"/>
    <w:rsid w:val="007A19CD"/>
    <w:rsid w:val="007A35D4"/>
    <w:rsid w:val="007B13B7"/>
    <w:rsid w:val="007B2FCD"/>
    <w:rsid w:val="007F5D29"/>
    <w:rsid w:val="00815C01"/>
    <w:rsid w:val="00820B25"/>
    <w:rsid w:val="00842755"/>
    <w:rsid w:val="008530CB"/>
    <w:rsid w:val="008630CF"/>
    <w:rsid w:val="008A3034"/>
    <w:rsid w:val="008B363C"/>
    <w:rsid w:val="008B5D79"/>
    <w:rsid w:val="008D138E"/>
    <w:rsid w:val="008E4E5E"/>
    <w:rsid w:val="0091657E"/>
    <w:rsid w:val="009212E0"/>
    <w:rsid w:val="009373B8"/>
    <w:rsid w:val="00986645"/>
    <w:rsid w:val="009A3996"/>
    <w:rsid w:val="009E6C15"/>
    <w:rsid w:val="00A00E19"/>
    <w:rsid w:val="00A47809"/>
    <w:rsid w:val="00A562F1"/>
    <w:rsid w:val="00A56E3E"/>
    <w:rsid w:val="00A62392"/>
    <w:rsid w:val="00AD52F0"/>
    <w:rsid w:val="00B147AB"/>
    <w:rsid w:val="00B65B34"/>
    <w:rsid w:val="00B82679"/>
    <w:rsid w:val="00B97DD1"/>
    <w:rsid w:val="00BE1103"/>
    <w:rsid w:val="00BE431D"/>
    <w:rsid w:val="00BF4052"/>
    <w:rsid w:val="00C4220A"/>
    <w:rsid w:val="00C86C09"/>
    <w:rsid w:val="00CA3A45"/>
    <w:rsid w:val="00CA7860"/>
    <w:rsid w:val="00CC7A2B"/>
    <w:rsid w:val="00CD112D"/>
    <w:rsid w:val="00CE037F"/>
    <w:rsid w:val="00CE6F39"/>
    <w:rsid w:val="00D056DB"/>
    <w:rsid w:val="00D155B0"/>
    <w:rsid w:val="00D20768"/>
    <w:rsid w:val="00D22708"/>
    <w:rsid w:val="00D514AE"/>
    <w:rsid w:val="00D557C8"/>
    <w:rsid w:val="00D60255"/>
    <w:rsid w:val="00D86CAC"/>
    <w:rsid w:val="00D91770"/>
    <w:rsid w:val="00DA7791"/>
    <w:rsid w:val="00E060C8"/>
    <w:rsid w:val="00E171DB"/>
    <w:rsid w:val="00E46CCB"/>
    <w:rsid w:val="00E569C7"/>
    <w:rsid w:val="00E8781F"/>
    <w:rsid w:val="00E95C38"/>
    <w:rsid w:val="00EA777C"/>
    <w:rsid w:val="00EC25B2"/>
    <w:rsid w:val="00ED653E"/>
    <w:rsid w:val="00F35386"/>
    <w:rsid w:val="00F6498B"/>
    <w:rsid w:val="00F71504"/>
    <w:rsid w:val="00F81F8E"/>
    <w:rsid w:val="00F83539"/>
    <w:rsid w:val="00FA7220"/>
    <w:rsid w:val="00FB1C4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3B8"/>
    <w:pPr>
      <w:widowControl w:val="0"/>
      <w:autoSpaceDE w:val="0"/>
      <w:autoSpaceDN w:val="0"/>
    </w:pPr>
    <w:rPr>
      <w:rFonts w:ascii="Times New Roman" w:eastAsia="Times New Roman" w:hAnsi="Times New Roman"/>
    </w:rPr>
  </w:style>
  <w:style w:type="paragraph" w:styleId="Heading1">
    <w:name w:val="heading 1"/>
    <w:basedOn w:val="Normal"/>
    <w:link w:val="Heading1Char"/>
    <w:uiPriority w:val="99"/>
    <w:qFormat/>
    <w:rsid w:val="009373B8"/>
    <w:pPr>
      <w:ind w:left="1850"/>
      <w:outlineLvl w:val="0"/>
    </w:pPr>
    <w:rPr>
      <w:rFonts w:ascii="Cambria" w:eastAsia="Calibri" w:hAnsi="Cambria"/>
      <w:b/>
      <w:bCs/>
      <w:kern w:val="32"/>
      <w:sz w:val="32"/>
      <w:szCs w:val="32"/>
    </w:rPr>
  </w:style>
  <w:style w:type="paragraph" w:styleId="Heading2">
    <w:name w:val="heading 2"/>
    <w:basedOn w:val="Normal"/>
    <w:link w:val="Heading2Char"/>
    <w:uiPriority w:val="99"/>
    <w:qFormat/>
    <w:rsid w:val="009373B8"/>
    <w:pPr>
      <w:ind w:left="1786"/>
      <w:outlineLvl w:val="1"/>
    </w:pPr>
    <w:rPr>
      <w:rFonts w:ascii="Cambria" w:eastAsia="Calibri" w:hAnsi="Cambria"/>
      <w:b/>
      <w:bCs/>
      <w:i/>
      <w:iCs/>
      <w:sz w:val="28"/>
      <w:szCs w:val="28"/>
    </w:rPr>
  </w:style>
  <w:style w:type="paragraph" w:styleId="Heading3">
    <w:name w:val="heading 3"/>
    <w:basedOn w:val="Normal"/>
    <w:link w:val="Heading3Char"/>
    <w:uiPriority w:val="99"/>
    <w:qFormat/>
    <w:rsid w:val="009373B8"/>
    <w:pPr>
      <w:ind w:left="1810"/>
      <w:outlineLvl w:val="2"/>
    </w:pPr>
    <w:rPr>
      <w:rFonts w:ascii="Cambria" w:eastAsia="Calibri" w:hAnsi="Cambria"/>
      <w:b/>
      <w:bCs/>
      <w:sz w:val="26"/>
      <w:szCs w:val="26"/>
    </w:rPr>
  </w:style>
  <w:style w:type="paragraph" w:styleId="Heading4">
    <w:name w:val="heading 4"/>
    <w:basedOn w:val="Normal"/>
    <w:link w:val="Heading4Char"/>
    <w:uiPriority w:val="99"/>
    <w:qFormat/>
    <w:rsid w:val="009373B8"/>
    <w:pPr>
      <w:spacing w:line="318" w:lineRule="exact"/>
      <w:ind w:left="1810"/>
      <w:outlineLvl w:val="3"/>
    </w:pPr>
    <w:rPr>
      <w:rFonts w:ascii="Calibri" w:eastAsia="Calibri"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14AE"/>
    <w:rPr>
      <w:rFonts w:ascii="Cambria" w:hAnsi="Cambria"/>
      <w:b/>
      <w:kern w:val="32"/>
      <w:sz w:val="32"/>
    </w:rPr>
  </w:style>
  <w:style w:type="character" w:customStyle="1" w:styleId="Heading2Char">
    <w:name w:val="Heading 2 Char"/>
    <w:basedOn w:val="DefaultParagraphFont"/>
    <w:link w:val="Heading2"/>
    <w:uiPriority w:val="99"/>
    <w:semiHidden/>
    <w:locked/>
    <w:rsid w:val="00D514AE"/>
    <w:rPr>
      <w:rFonts w:ascii="Cambria" w:hAnsi="Cambria"/>
      <w:b/>
      <w:i/>
      <w:sz w:val="28"/>
    </w:rPr>
  </w:style>
  <w:style w:type="character" w:customStyle="1" w:styleId="Heading3Char">
    <w:name w:val="Heading 3 Char"/>
    <w:basedOn w:val="DefaultParagraphFont"/>
    <w:link w:val="Heading3"/>
    <w:uiPriority w:val="99"/>
    <w:semiHidden/>
    <w:locked/>
    <w:rsid w:val="00D514AE"/>
    <w:rPr>
      <w:rFonts w:ascii="Cambria" w:hAnsi="Cambria"/>
      <w:b/>
      <w:sz w:val="26"/>
    </w:rPr>
  </w:style>
  <w:style w:type="character" w:customStyle="1" w:styleId="Heading4Char">
    <w:name w:val="Heading 4 Char"/>
    <w:basedOn w:val="DefaultParagraphFont"/>
    <w:link w:val="Heading4"/>
    <w:uiPriority w:val="99"/>
    <w:semiHidden/>
    <w:locked/>
    <w:rsid w:val="00D514AE"/>
    <w:rPr>
      <w:rFonts w:ascii="Calibri" w:hAnsi="Calibri"/>
      <w:b/>
      <w:sz w:val="28"/>
    </w:rPr>
  </w:style>
  <w:style w:type="paragraph" w:styleId="TOC1">
    <w:name w:val="toc 1"/>
    <w:basedOn w:val="Normal"/>
    <w:uiPriority w:val="99"/>
    <w:rsid w:val="009373B8"/>
    <w:pPr>
      <w:spacing w:before="321"/>
      <w:ind w:left="1313" w:hanging="211"/>
    </w:pPr>
    <w:rPr>
      <w:b/>
      <w:bCs/>
      <w:sz w:val="28"/>
      <w:szCs w:val="28"/>
    </w:rPr>
  </w:style>
  <w:style w:type="paragraph" w:styleId="TOC2">
    <w:name w:val="toc 2"/>
    <w:basedOn w:val="Normal"/>
    <w:uiPriority w:val="99"/>
    <w:rsid w:val="009373B8"/>
    <w:pPr>
      <w:spacing w:line="322" w:lineRule="exact"/>
      <w:ind w:left="1102"/>
    </w:pPr>
    <w:rPr>
      <w:sz w:val="28"/>
      <w:szCs w:val="28"/>
    </w:rPr>
  </w:style>
  <w:style w:type="paragraph" w:styleId="TOC3">
    <w:name w:val="toc 3"/>
    <w:basedOn w:val="Normal"/>
    <w:uiPriority w:val="99"/>
    <w:rsid w:val="009373B8"/>
    <w:pPr>
      <w:spacing w:before="3" w:line="319" w:lineRule="exact"/>
      <w:ind w:left="2021" w:hanging="211"/>
    </w:pPr>
    <w:rPr>
      <w:b/>
      <w:bCs/>
      <w:sz w:val="28"/>
      <w:szCs w:val="28"/>
    </w:rPr>
  </w:style>
  <w:style w:type="paragraph" w:styleId="TOC4">
    <w:name w:val="toc 4"/>
    <w:basedOn w:val="Normal"/>
    <w:uiPriority w:val="99"/>
    <w:rsid w:val="009373B8"/>
    <w:pPr>
      <w:spacing w:line="319" w:lineRule="exact"/>
      <w:ind w:left="1879"/>
    </w:pPr>
    <w:rPr>
      <w:sz w:val="28"/>
      <w:szCs w:val="28"/>
    </w:rPr>
  </w:style>
  <w:style w:type="paragraph" w:styleId="BodyText">
    <w:name w:val="Body Text"/>
    <w:basedOn w:val="Normal"/>
    <w:link w:val="BodyTextChar"/>
    <w:uiPriority w:val="99"/>
    <w:rsid w:val="009373B8"/>
    <w:pPr>
      <w:ind w:left="1102"/>
    </w:pPr>
    <w:rPr>
      <w:rFonts w:eastAsia="Calibri"/>
      <w:sz w:val="20"/>
      <w:szCs w:val="20"/>
    </w:rPr>
  </w:style>
  <w:style w:type="character" w:customStyle="1" w:styleId="BodyTextChar">
    <w:name w:val="Body Text Char"/>
    <w:basedOn w:val="DefaultParagraphFont"/>
    <w:link w:val="BodyText"/>
    <w:uiPriority w:val="99"/>
    <w:semiHidden/>
    <w:locked/>
    <w:rsid w:val="00D514AE"/>
    <w:rPr>
      <w:rFonts w:ascii="Times New Roman" w:hAnsi="Times New Roman"/>
    </w:rPr>
  </w:style>
  <w:style w:type="paragraph" w:styleId="ListParagraph">
    <w:name w:val="List Paragraph"/>
    <w:basedOn w:val="Normal"/>
    <w:uiPriority w:val="99"/>
    <w:qFormat/>
    <w:rsid w:val="009373B8"/>
    <w:pPr>
      <w:ind w:left="1102" w:hanging="360"/>
    </w:pPr>
  </w:style>
  <w:style w:type="paragraph" w:customStyle="1" w:styleId="TableParagraph">
    <w:name w:val="Table Paragraph"/>
    <w:basedOn w:val="Normal"/>
    <w:uiPriority w:val="99"/>
    <w:rsid w:val="009373B8"/>
    <w:pPr>
      <w:ind w:left="107"/>
    </w:pPr>
  </w:style>
  <w:style w:type="paragraph" w:styleId="Header">
    <w:name w:val="header"/>
    <w:basedOn w:val="Normal"/>
    <w:link w:val="HeaderChar"/>
    <w:uiPriority w:val="99"/>
    <w:rsid w:val="00B82679"/>
    <w:pPr>
      <w:tabs>
        <w:tab w:val="center" w:pos="4677"/>
        <w:tab w:val="right" w:pos="9355"/>
      </w:tabs>
    </w:pPr>
    <w:rPr>
      <w:rFonts w:eastAsia="Calibri"/>
      <w:sz w:val="20"/>
      <w:szCs w:val="20"/>
    </w:rPr>
  </w:style>
  <w:style w:type="character" w:customStyle="1" w:styleId="HeaderChar">
    <w:name w:val="Header Char"/>
    <w:basedOn w:val="DefaultParagraphFont"/>
    <w:link w:val="Header"/>
    <w:uiPriority w:val="99"/>
    <w:semiHidden/>
    <w:locked/>
    <w:rsid w:val="00D514AE"/>
    <w:rPr>
      <w:rFonts w:ascii="Times New Roman" w:hAnsi="Times New Roman"/>
    </w:rPr>
  </w:style>
  <w:style w:type="paragraph" w:styleId="Footer">
    <w:name w:val="footer"/>
    <w:basedOn w:val="Normal"/>
    <w:link w:val="FooterChar"/>
    <w:uiPriority w:val="99"/>
    <w:rsid w:val="00B82679"/>
    <w:pPr>
      <w:tabs>
        <w:tab w:val="center" w:pos="4677"/>
        <w:tab w:val="right" w:pos="9355"/>
      </w:tabs>
    </w:pPr>
    <w:rPr>
      <w:rFonts w:eastAsia="Calibri"/>
      <w:sz w:val="20"/>
      <w:szCs w:val="20"/>
    </w:rPr>
  </w:style>
  <w:style w:type="character" w:customStyle="1" w:styleId="FooterChar">
    <w:name w:val="Footer Char"/>
    <w:basedOn w:val="DefaultParagraphFont"/>
    <w:link w:val="Footer"/>
    <w:uiPriority w:val="99"/>
    <w:locked/>
    <w:rsid w:val="00D514AE"/>
    <w:rPr>
      <w:rFonts w:ascii="Times New Roman" w:hAnsi="Times New Roman"/>
    </w:rPr>
  </w:style>
  <w:style w:type="character" w:styleId="PageNumber">
    <w:name w:val="page number"/>
    <w:basedOn w:val="DefaultParagraphFont"/>
    <w:uiPriority w:val="99"/>
    <w:rsid w:val="00B82679"/>
    <w:rPr>
      <w:rFonts w:cs="Times New Roman"/>
    </w:rPr>
  </w:style>
  <w:style w:type="paragraph" w:customStyle="1" w:styleId="Style17">
    <w:name w:val="Style17"/>
    <w:basedOn w:val="Normal"/>
    <w:uiPriority w:val="99"/>
    <w:rsid w:val="008A3034"/>
    <w:pPr>
      <w:adjustRightInd w:val="0"/>
      <w:spacing w:line="242" w:lineRule="exact"/>
      <w:ind w:firstLine="283"/>
      <w:jc w:val="both"/>
    </w:pPr>
    <w:rPr>
      <w:rFonts w:ascii="Arial" w:hAnsi="Arial" w:cs="Arial"/>
      <w:sz w:val="24"/>
      <w:szCs w:val="24"/>
    </w:rPr>
  </w:style>
  <w:style w:type="paragraph" w:customStyle="1" w:styleId="Style44">
    <w:name w:val="Style44"/>
    <w:basedOn w:val="Normal"/>
    <w:uiPriority w:val="99"/>
    <w:rsid w:val="008A3034"/>
    <w:pPr>
      <w:adjustRightInd w:val="0"/>
    </w:pPr>
    <w:rPr>
      <w:rFonts w:ascii="Arial" w:hAnsi="Arial" w:cs="Arial"/>
      <w:sz w:val="24"/>
      <w:szCs w:val="24"/>
    </w:rPr>
  </w:style>
  <w:style w:type="paragraph" w:customStyle="1" w:styleId="Style48">
    <w:name w:val="Style48"/>
    <w:basedOn w:val="Normal"/>
    <w:uiPriority w:val="99"/>
    <w:rsid w:val="008A3034"/>
    <w:pPr>
      <w:adjustRightInd w:val="0"/>
      <w:spacing w:line="300" w:lineRule="exact"/>
      <w:jc w:val="center"/>
    </w:pPr>
    <w:rPr>
      <w:rFonts w:ascii="Arial" w:hAnsi="Arial" w:cs="Arial"/>
      <w:sz w:val="24"/>
      <w:szCs w:val="24"/>
    </w:rPr>
  </w:style>
  <w:style w:type="paragraph" w:customStyle="1" w:styleId="Style55">
    <w:name w:val="Style55"/>
    <w:basedOn w:val="Normal"/>
    <w:uiPriority w:val="99"/>
    <w:rsid w:val="008A3034"/>
    <w:pPr>
      <w:adjustRightInd w:val="0"/>
    </w:pPr>
    <w:rPr>
      <w:rFonts w:ascii="Arial" w:hAnsi="Arial" w:cs="Arial"/>
      <w:sz w:val="24"/>
      <w:szCs w:val="24"/>
    </w:rPr>
  </w:style>
  <w:style w:type="paragraph" w:customStyle="1" w:styleId="Style60">
    <w:name w:val="Style60"/>
    <w:basedOn w:val="Normal"/>
    <w:uiPriority w:val="99"/>
    <w:rsid w:val="008A3034"/>
    <w:pPr>
      <w:adjustRightInd w:val="0"/>
      <w:spacing w:line="264" w:lineRule="exact"/>
    </w:pPr>
    <w:rPr>
      <w:rFonts w:ascii="Arial" w:hAnsi="Arial" w:cs="Arial"/>
      <w:sz w:val="24"/>
      <w:szCs w:val="24"/>
    </w:rPr>
  </w:style>
  <w:style w:type="paragraph" w:customStyle="1" w:styleId="Style61">
    <w:name w:val="Style61"/>
    <w:basedOn w:val="Normal"/>
    <w:uiPriority w:val="99"/>
    <w:rsid w:val="008A3034"/>
    <w:pPr>
      <w:adjustRightInd w:val="0"/>
      <w:spacing w:line="202" w:lineRule="exact"/>
      <w:jc w:val="center"/>
    </w:pPr>
    <w:rPr>
      <w:rFonts w:ascii="Arial" w:hAnsi="Arial" w:cs="Arial"/>
      <w:sz w:val="24"/>
      <w:szCs w:val="24"/>
    </w:rPr>
  </w:style>
  <w:style w:type="paragraph" w:customStyle="1" w:styleId="Default">
    <w:name w:val="Default"/>
    <w:uiPriority w:val="99"/>
    <w:rsid w:val="008A3034"/>
    <w:pPr>
      <w:autoSpaceDE w:val="0"/>
      <w:autoSpaceDN w:val="0"/>
      <w:adjustRightInd w:val="0"/>
    </w:pPr>
    <w:rPr>
      <w:rFonts w:ascii="Times New Roman" w:hAnsi="Times New Roman"/>
      <w:color w:val="000000"/>
      <w:sz w:val="24"/>
      <w:szCs w:val="24"/>
      <w:lang w:eastAsia="en-US"/>
    </w:rPr>
  </w:style>
  <w:style w:type="character" w:customStyle="1" w:styleId="FontStyle309">
    <w:name w:val="Font Style309"/>
    <w:uiPriority w:val="99"/>
    <w:rsid w:val="008A3034"/>
    <w:rPr>
      <w:rFonts w:ascii="Times New Roman" w:hAnsi="Times New Roman"/>
      <w:b/>
      <w:sz w:val="26"/>
    </w:rPr>
  </w:style>
  <w:style w:type="character" w:customStyle="1" w:styleId="FontStyle318">
    <w:name w:val="Font Style318"/>
    <w:uiPriority w:val="99"/>
    <w:rsid w:val="008A3034"/>
    <w:rPr>
      <w:rFonts w:ascii="Times New Roman" w:hAnsi="Times New Roman"/>
      <w:sz w:val="20"/>
    </w:rPr>
  </w:style>
  <w:style w:type="character" w:customStyle="1" w:styleId="FontStyle271">
    <w:name w:val="Font Style271"/>
    <w:uiPriority w:val="99"/>
    <w:rsid w:val="008A3034"/>
    <w:rPr>
      <w:rFonts w:ascii="Times New Roman" w:hAnsi="Times New Roman"/>
      <w:sz w:val="14"/>
    </w:rPr>
  </w:style>
  <w:style w:type="character" w:customStyle="1" w:styleId="FontStyle274">
    <w:name w:val="Font Style274"/>
    <w:uiPriority w:val="99"/>
    <w:rsid w:val="008A3034"/>
    <w:rPr>
      <w:rFonts w:ascii="Times New Roman" w:hAnsi="Times New Roman"/>
      <w:b/>
      <w:i/>
      <w:sz w:val="20"/>
    </w:rPr>
  </w:style>
  <w:style w:type="character" w:customStyle="1" w:styleId="FontStyle324">
    <w:name w:val="Font Style324"/>
    <w:uiPriority w:val="99"/>
    <w:rsid w:val="008A3034"/>
    <w:rPr>
      <w:rFonts w:ascii="Times New Roman" w:hAnsi="Times New Roman"/>
      <w:b/>
      <w:sz w:val="20"/>
    </w:rPr>
  </w:style>
  <w:style w:type="character" w:customStyle="1" w:styleId="FontStyle311">
    <w:name w:val="Font Style311"/>
    <w:uiPriority w:val="99"/>
    <w:rsid w:val="008A3034"/>
    <w:rPr>
      <w:rFonts w:ascii="Times New Roman" w:hAnsi="Times New Roman"/>
      <w:b/>
      <w:sz w:val="14"/>
    </w:rPr>
  </w:style>
  <w:style w:type="paragraph" w:customStyle="1" w:styleId="body">
    <w:name w:val="body"/>
    <w:basedOn w:val="Normal"/>
    <w:uiPriority w:val="99"/>
    <w:rsid w:val="00120833"/>
    <w:pPr>
      <w:widowControl/>
      <w:autoSpaceDE/>
      <w:autoSpaceDN/>
      <w:spacing w:before="100" w:beforeAutospacing="1" w:after="100" w:afterAutospacing="1"/>
    </w:pPr>
    <w:rPr>
      <w:sz w:val="24"/>
      <w:szCs w:val="24"/>
    </w:rPr>
  </w:style>
  <w:style w:type="paragraph" w:styleId="NormalWeb">
    <w:name w:val="Normal (Web)"/>
    <w:basedOn w:val="Normal"/>
    <w:uiPriority w:val="99"/>
    <w:rsid w:val="00B65B34"/>
    <w:pPr>
      <w:widowControl/>
      <w:autoSpaceDE/>
      <w:autoSpaceDN/>
      <w:spacing w:before="100" w:beforeAutospacing="1" w:after="100" w:afterAutospacing="1"/>
    </w:pPr>
    <w:rPr>
      <w:sz w:val="24"/>
      <w:szCs w:val="24"/>
    </w:rPr>
  </w:style>
  <w:style w:type="table" w:customStyle="1" w:styleId="TableNormal1">
    <w:name w:val="Table Normal1"/>
    <w:uiPriority w:val="99"/>
    <w:semiHidden/>
    <w:rsid w:val="009A3996"/>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11">
    <w:name w:val="Оглавление 11"/>
    <w:basedOn w:val="Normal"/>
    <w:uiPriority w:val="99"/>
    <w:rsid w:val="009A3996"/>
    <w:pPr>
      <w:spacing w:before="137"/>
      <w:ind w:left="1244" w:hanging="421"/>
    </w:pPr>
    <w:rPr>
      <w:sz w:val="24"/>
      <w:szCs w:val="24"/>
      <w:lang w:eastAsia="en-US"/>
    </w:rPr>
  </w:style>
  <w:style w:type="paragraph" w:customStyle="1" w:styleId="21">
    <w:name w:val="Оглавление 21"/>
    <w:basedOn w:val="Normal"/>
    <w:uiPriority w:val="99"/>
    <w:rsid w:val="009A3996"/>
    <w:pPr>
      <w:spacing w:before="137"/>
      <w:ind w:left="1244" w:hanging="421"/>
    </w:pPr>
    <w:rPr>
      <w:sz w:val="24"/>
      <w:szCs w:val="24"/>
      <w:lang w:eastAsia="en-US"/>
    </w:rPr>
  </w:style>
  <w:style w:type="paragraph" w:customStyle="1" w:styleId="110">
    <w:name w:val="Заголовок 11"/>
    <w:basedOn w:val="Normal"/>
    <w:uiPriority w:val="99"/>
    <w:rsid w:val="009A3996"/>
    <w:pPr>
      <w:ind w:left="1105"/>
      <w:outlineLvl w:val="1"/>
    </w:pPr>
    <w:rPr>
      <w:b/>
      <w:bCs/>
      <w:sz w:val="24"/>
      <w:szCs w:val="24"/>
      <w:lang w:eastAsia="en-US"/>
    </w:rPr>
  </w:style>
  <w:style w:type="paragraph" w:customStyle="1" w:styleId="210">
    <w:name w:val="Заголовок 21"/>
    <w:basedOn w:val="Normal"/>
    <w:uiPriority w:val="99"/>
    <w:rsid w:val="009A3996"/>
    <w:pPr>
      <w:ind w:left="1105"/>
      <w:jc w:val="both"/>
      <w:outlineLvl w:val="2"/>
    </w:pPr>
    <w:rPr>
      <w:b/>
      <w:bCs/>
      <w:i/>
      <w:iCs/>
      <w:sz w:val="24"/>
      <w:szCs w:val="24"/>
      <w:lang w:eastAsia="en-US"/>
    </w:rPr>
  </w:style>
  <w:style w:type="paragraph" w:styleId="BalloonText">
    <w:name w:val="Balloon Text"/>
    <w:basedOn w:val="Normal"/>
    <w:link w:val="BalloonTextChar"/>
    <w:uiPriority w:val="99"/>
    <w:semiHidden/>
    <w:rsid w:val="009A3996"/>
    <w:rPr>
      <w:rFonts w:ascii="Tahoma" w:hAnsi="Tahoma"/>
      <w:sz w:val="16"/>
      <w:szCs w:val="16"/>
      <w:lang w:eastAsia="en-US"/>
    </w:rPr>
  </w:style>
  <w:style w:type="character" w:customStyle="1" w:styleId="BalloonTextChar">
    <w:name w:val="Balloon Text Char"/>
    <w:basedOn w:val="DefaultParagraphFont"/>
    <w:link w:val="BalloonText"/>
    <w:uiPriority w:val="99"/>
    <w:semiHidden/>
    <w:locked/>
    <w:rsid w:val="009A3996"/>
    <w:rPr>
      <w:rFonts w:ascii="Tahoma" w:hAnsi="Tahoma"/>
      <w:sz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1084;&#1080;&#1085;&#1086;&#1073;&#1088;&#1085;&#1072;&#1091;&#1082;&#1080;.&#1088;&#1092;/&#1085;&#1086;&#1074;&#1086;&#1089;&#1090;&#1080;/3447/&#1092;&#1072;&#1081;&#1083;/2280/13.06.14" TargetMode="External"/><Relationship Id="rId18" Type="http://schemas.openxmlformats.org/officeDocument/2006/relationships/hyperlink" Target="http://www.firo.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edu.ru/index.php" TargetMode="External"/><Relationship Id="rId17" Type="http://schemas.openxmlformats.org/officeDocument/2006/relationships/hyperlink" Target="http://www.prodlenka.org/vneklassnaia-" TargetMode="External"/><Relationship Id="rId2" Type="http://schemas.openxmlformats.org/officeDocument/2006/relationships/styles" Target="styles.xml"/><Relationship Id="rId16" Type="http://schemas.openxmlformats.org/officeDocument/2006/relationships/hyperlink" Target="http://www.pedsovet.org/"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84;&#1080;&#1085;&#1086;&#1073;&#1088;&#1085;&#1072;&#1091;&#1082;&#1080;.&#1088;&#1092;/" TargetMode="External"/><Relationship Id="rId5" Type="http://schemas.openxmlformats.org/officeDocument/2006/relationships/footnotes" Target="footnotes.xml"/><Relationship Id="rId15" Type="http://schemas.openxmlformats.org/officeDocument/2006/relationships/hyperlink" Target="http://www.edu.ru/" TargetMode="External"/><Relationship Id="rId10" Type="http://schemas.openxmlformats.org/officeDocument/2006/relationships/hyperlink" Target="http://www.fcpro.ru/" TargetMode="External"/><Relationship Id="rId19" Type="http://schemas.openxmlformats.org/officeDocument/2006/relationships/hyperlink" Target="http://www.consultant.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school.edu.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839</TotalTime>
  <Pages>167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24</cp:revision>
  <cp:lastPrinted>2021-09-25T15:00:00Z</cp:lastPrinted>
  <dcterms:created xsi:type="dcterms:W3CDTF">2019-03-11T11:05:00Z</dcterms:created>
  <dcterms:modified xsi:type="dcterms:W3CDTF">2021-09-25T15:15:00Z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